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根据本产品的需求定位，面向各个年龄段群体，吸取市面上各种菜谱网站和菜谱app的不足，做出改进，结合年轻人、地方特点等特征，设计符合都市，活力的菜谱app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</w:t>
      </w:r>
      <w:r>
        <w:rPr>
          <w:rFonts w:hint="eastAsia"/>
          <w:sz w:val="28"/>
          <w:szCs w:val="28"/>
          <w:lang w:val="en-US" w:eastAsia="zh-CN"/>
        </w:rPr>
        <w:t>快速搭建</w:t>
      </w:r>
      <w:r>
        <w:rPr>
          <w:rFonts w:hint="eastAsia"/>
          <w:sz w:val="28"/>
          <w:szCs w:val="28"/>
        </w:rPr>
        <w:t>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白领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刚刚步入社会，独居或者合租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面临一日三餐等，</w:t>
      </w:r>
      <w:r>
        <w:rPr>
          <w:rFonts w:hint="eastAsia"/>
          <w:sz w:val="28"/>
          <w:szCs w:val="28"/>
        </w:rPr>
        <w:t>帮助分析</w:t>
      </w:r>
      <w:r>
        <w:rPr>
          <w:rFonts w:hint="eastAsia"/>
          <w:sz w:val="28"/>
          <w:szCs w:val="28"/>
          <w:lang w:val="en-US" w:eastAsia="zh-CN"/>
        </w:rPr>
        <w:t>社会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就餐方式</w:t>
      </w:r>
      <w:r>
        <w:rPr>
          <w:rFonts w:hint="eastAsia"/>
          <w:sz w:val="28"/>
          <w:szCs w:val="28"/>
        </w:rPr>
        <w:t>特征；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</w:t>
      </w:r>
      <w:r>
        <w:rPr>
          <w:rFonts w:hint="eastAsia"/>
          <w:sz w:val="28"/>
          <w:szCs w:val="28"/>
          <w:lang w:val="en-US" w:eastAsia="zh-CN"/>
        </w:rPr>
        <w:t>厨具</w:t>
      </w:r>
      <w:r>
        <w:rPr>
          <w:rFonts w:hint="eastAsia"/>
          <w:sz w:val="28"/>
          <w:szCs w:val="28"/>
        </w:rPr>
        <w:t>用品、</w:t>
      </w:r>
      <w:r>
        <w:rPr>
          <w:rFonts w:hint="eastAsia"/>
          <w:sz w:val="28"/>
          <w:szCs w:val="28"/>
          <w:lang w:val="en-US" w:eastAsia="zh-CN"/>
        </w:rPr>
        <w:t>菜市场</w:t>
      </w:r>
      <w:r>
        <w:rPr>
          <w:rFonts w:hint="eastAsia"/>
          <w:sz w:val="28"/>
          <w:szCs w:val="28"/>
        </w:rPr>
        <w:t>的商家，</w:t>
      </w:r>
      <w:r>
        <w:rPr>
          <w:rFonts w:hint="eastAsia"/>
          <w:sz w:val="28"/>
          <w:szCs w:val="28"/>
          <w:lang w:val="en-US" w:eastAsia="zh-CN"/>
        </w:rPr>
        <w:t>三方联合打造一站式购物解决做菜难等问题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CC56F12"/>
    <w:rsid w:val="74002B6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38</TotalTime>
  <ScaleCrop>false</ScaleCrop>
  <LinksUpToDate>false</LinksUpToDate>
  <CharactersWithSpaces>260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后击伙</cp:lastModifiedBy>
  <dcterms:modified xsi:type="dcterms:W3CDTF">2020-03-06T07:00:51Z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