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C5BCD" w14:textId="657A7181" w:rsidR="00961DD0" w:rsidRPr="009E71E4" w:rsidRDefault="009E71E4" w:rsidP="009E71E4">
      <w:pPr>
        <w:widowControl/>
        <w:spacing w:before="100" w:beforeAutospacing="1" w:after="100" w:afterAutospacing="1"/>
        <w:jc w:val="left"/>
        <w:outlineLvl w:val="1"/>
        <w:rPr>
          <w:rFonts w:asciiTheme="minorEastAsia" w:hAnsiTheme="minorEastAsia" w:cs="Times New Roman"/>
          <w:b/>
          <w:bCs/>
          <w:color w:val="505050"/>
          <w:kern w:val="0"/>
          <w:sz w:val="36"/>
          <w:szCs w:val="36"/>
        </w:rPr>
      </w:pPr>
      <w:r>
        <w:rPr>
          <w:rFonts w:asciiTheme="minorEastAsia" w:hAnsiTheme="minorEastAsia" w:cs="Times New Roman" w:hint="eastAsia"/>
          <w:b/>
          <w:bCs/>
          <w:color w:val="505050"/>
          <w:kern w:val="0"/>
          <w:sz w:val="36"/>
          <w:szCs w:val="36"/>
        </w:rPr>
        <w:t>2.</w:t>
      </w:r>
      <w:r>
        <w:rPr>
          <w:rFonts w:ascii="Georgia" w:eastAsia="Times New Roman" w:hAnsi="Georgia" w:cs="Times New Roman"/>
          <w:b/>
          <w:bCs/>
          <w:color w:val="505050"/>
          <w:kern w:val="0"/>
          <w:sz w:val="36"/>
          <w:szCs w:val="36"/>
        </w:rPr>
        <w:t xml:space="preserve"> </w:t>
      </w:r>
      <w:r>
        <w:rPr>
          <w:rFonts w:asciiTheme="minorEastAsia" w:hAnsiTheme="minorEastAsia" w:cs="Times New Roman"/>
          <w:b/>
          <w:bCs/>
          <w:color w:val="505050"/>
          <w:kern w:val="0"/>
          <w:sz w:val="36"/>
          <w:szCs w:val="36"/>
        </w:rPr>
        <w:t xml:space="preserve">Methods and </w:t>
      </w:r>
      <w:r w:rsidR="001104D3">
        <w:rPr>
          <w:rFonts w:asciiTheme="minorEastAsia" w:hAnsiTheme="minorEastAsia" w:cs="Times New Roman"/>
          <w:b/>
          <w:bCs/>
          <w:color w:val="505050"/>
          <w:kern w:val="0"/>
          <w:sz w:val="36"/>
          <w:szCs w:val="36"/>
        </w:rPr>
        <w:t>agent-based model.</w:t>
      </w:r>
    </w:p>
    <w:p w14:paraId="04AB9ADC" w14:textId="79D3E4C8" w:rsidR="002253A9" w:rsidRDefault="00961DD0">
      <w:r>
        <w:t xml:space="preserve">The aim of our work is to find out how chopping probability of customers can affect the average waiting time for each of them spend in the food center. </w:t>
      </w:r>
      <w:r w:rsidR="001104D3">
        <w:t xml:space="preserve">Due to the uniqueness of the </w:t>
      </w:r>
      <w:proofErr w:type="spellStart"/>
      <w:r w:rsidR="001104D3">
        <w:t>chope</w:t>
      </w:r>
      <w:proofErr w:type="spellEnd"/>
      <w:r w:rsidR="001104D3">
        <w:t xml:space="preserve"> tradition in Singapore, we can hardly find real world data from any sources or collect data ourselves. </w:t>
      </w:r>
      <w:proofErr w:type="gramStart"/>
      <w:r w:rsidR="001104D3">
        <w:t>So</w:t>
      </w:r>
      <w:proofErr w:type="gramEnd"/>
      <w:r w:rsidR="001104D3">
        <w:t xml:space="preserve"> we choose to simulate the situation inside the food center using agent-based model. </w:t>
      </w:r>
      <w:r>
        <w:t xml:space="preserve">There are two main agents in the </w:t>
      </w:r>
      <w:r w:rsidR="000F1CF6">
        <w:t>system</w:t>
      </w:r>
      <w:r>
        <w:t>: customers and the food center itself.</w:t>
      </w:r>
      <w:r w:rsidR="002253A9">
        <w:t xml:space="preserve"> The behavior of the agents depends on both time and their own attributes. To make the model more convincing, every process is randomized.</w:t>
      </w:r>
      <w:r w:rsidR="00CE4FF4">
        <w:t xml:space="preserve"> </w:t>
      </w:r>
    </w:p>
    <w:p w14:paraId="7B03508D" w14:textId="08216851" w:rsidR="002253A9" w:rsidRDefault="002253A9">
      <w:r>
        <w:t xml:space="preserve"> </w:t>
      </w:r>
    </w:p>
    <w:p w14:paraId="71A8E50F" w14:textId="76AE0C86" w:rsidR="002253A9" w:rsidRDefault="002253A9">
      <w:r>
        <w:t>2.1 C</w:t>
      </w:r>
      <w:r>
        <w:rPr>
          <w:rFonts w:hint="eastAsia"/>
        </w:rPr>
        <w:t>ust</w:t>
      </w:r>
      <w:r>
        <w:t xml:space="preserve">omers </w:t>
      </w:r>
    </w:p>
    <w:p w14:paraId="72DF80A9" w14:textId="2F03F116" w:rsidR="002253A9" w:rsidRDefault="00961DD0">
      <w:r>
        <w:t>Customers inside the food center have three states: standing in queue and waiting for ordering, looking for a seat and eating.</w:t>
      </w:r>
      <w:r w:rsidR="002253A9">
        <w:t xml:space="preserve"> For each customer we assign a specific probability</w:t>
      </w:r>
      <w:r w:rsidR="004B4A54">
        <w:t xml:space="preserve"> p</w:t>
      </w:r>
      <w:r w:rsidR="002253A9">
        <w:t xml:space="preserve"> </w:t>
      </w:r>
      <w:r w:rsidR="009A6E18">
        <w:t xml:space="preserve">to </w:t>
      </w:r>
      <w:r w:rsidR="002253A9">
        <w:t xml:space="preserve">them which signifies how likely they will reserve a seat. To </w:t>
      </w:r>
      <w:r w:rsidR="00C11706">
        <w:t xml:space="preserve">diminish the variation caused by differences of each customer, the probability will be the same for all the customers. </w:t>
      </w:r>
      <w:r w:rsidR="00B563EB">
        <w:t xml:space="preserve">This </w:t>
      </w:r>
      <w:r w:rsidR="004B4A54">
        <w:t>p value</w:t>
      </w:r>
      <w:r w:rsidR="00B563EB">
        <w:t xml:space="preserve"> decides which states they will enter first after going into the food center. </w:t>
      </w:r>
      <w:r w:rsidR="009A6E18">
        <w:t xml:space="preserve">We determine whether customers will </w:t>
      </w:r>
      <w:proofErr w:type="spellStart"/>
      <w:r w:rsidR="009A6E18">
        <w:t>chope</w:t>
      </w:r>
      <w:proofErr w:type="spellEnd"/>
      <w:r w:rsidR="009A6E18">
        <w:t xml:space="preserve"> or not by generating a random number</w:t>
      </w:r>
      <w:r w:rsidR="004B4A54">
        <w:t xml:space="preserve"> r</w:t>
      </w:r>
      <w:r w:rsidR="009A6E18">
        <w:t xml:space="preserve"> between 0 and 1 and </w:t>
      </w:r>
      <w:r w:rsidR="004B4A54">
        <w:t xml:space="preserve">compare this number to the probability. If p&gt;r then the person will </w:t>
      </w:r>
      <w:proofErr w:type="spellStart"/>
      <w:r w:rsidR="004B4A54">
        <w:t>chope</w:t>
      </w:r>
      <w:proofErr w:type="spellEnd"/>
      <w:r w:rsidR="004B4A54">
        <w:t xml:space="preserve"> and vice versa. </w:t>
      </w:r>
      <w:r w:rsidR="00CE4FF4">
        <w:t>The average waiting time is calculated by adding up the time taken for queuing and looking for a seat of all the customers who have left the food center and get an average. The time consumed on waiting for food preparation and eating are 1 min and 25 mins respectively which are not taken account for the waiting time.</w:t>
      </w:r>
    </w:p>
    <w:p w14:paraId="581EABC7" w14:textId="77777777" w:rsidR="002253A9" w:rsidRDefault="002253A9"/>
    <w:p w14:paraId="3AB52EC5" w14:textId="7DF6BB05" w:rsidR="002253A9" w:rsidRDefault="002253A9">
      <w:r>
        <w:t>2.2 Food center</w:t>
      </w:r>
    </w:p>
    <w:p w14:paraId="3AC209D6" w14:textId="656CB009" w:rsidR="00961DD0" w:rsidRDefault="00390466">
      <w:r>
        <w:t>We define the inflow rate which stand</w:t>
      </w:r>
      <w:r w:rsidR="00E552A9">
        <w:rPr>
          <w:rFonts w:hint="eastAsia"/>
        </w:rPr>
        <w:t>s</w:t>
      </w:r>
      <w:r>
        <w:t xml:space="preserve"> for the number of people go inside the food center every minute. It follows a uniform distribution from </w:t>
      </w:r>
      <w:r w:rsidR="000F1CF6">
        <w:t>0</w:t>
      </w:r>
      <w:r>
        <w:t xml:space="preserve"> to M. </w:t>
      </w:r>
      <w:r w:rsidR="00E552A9">
        <w:t xml:space="preserve">One thing worth noticing is that the value M should be restricted to a range which is neither </w:t>
      </w:r>
      <w:r w:rsidR="00E532D5">
        <w:t>too small nor too large. If it is too small</w:t>
      </w:r>
      <w:r w:rsidR="00557126">
        <w:t xml:space="preserve"> most people do not need to wait for the two processes and thus this situation has little value to research</w:t>
      </w:r>
      <w:r w:rsidR="007F28AA">
        <w:t xml:space="preserve"> on</w:t>
      </w:r>
      <w:r w:rsidR="00557126">
        <w:t xml:space="preserve">. On the other </w:t>
      </w:r>
      <w:proofErr w:type="gramStart"/>
      <w:r w:rsidR="00557126">
        <w:t>hand</w:t>
      </w:r>
      <w:proofErr w:type="gramEnd"/>
      <w:r w:rsidR="00557126">
        <w:t xml:space="preserve"> if it is too large the queue for ordering will extend infinitely and the seats are easily fully occupied so customers have to wait for a very long time to get food and find a seat which is less likely to happen in the real world.  </w:t>
      </w:r>
    </w:p>
    <w:p w14:paraId="15AA3D7C" w14:textId="3F058D52" w:rsidR="00BF663B" w:rsidRDefault="00BF663B"/>
    <w:p w14:paraId="530B635F" w14:textId="76F01285" w:rsidR="00BF663B" w:rsidRDefault="00BF663B"/>
    <w:p w14:paraId="73035E71" w14:textId="634B0511" w:rsidR="00BF663B" w:rsidRDefault="00BF663B"/>
    <w:p w14:paraId="68D9AC85" w14:textId="77777777" w:rsidR="00BF663B" w:rsidRPr="00BF663B" w:rsidRDefault="00BF663B" w:rsidP="00BF6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</w:pPr>
      <w:proofErr w:type="spellStart"/>
      <w:r w:rsidRPr="00BF663B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>chop_prob</w:t>
      </w:r>
      <w:proofErr w:type="spellEnd"/>
      <w:r w:rsidRPr="00BF663B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 xml:space="preserve"> = </w:t>
      </w:r>
      <w:r w:rsidRPr="00BF663B">
        <w:rPr>
          <w:rFonts w:ascii="Courier New" w:eastAsia="Times New Roman" w:hAnsi="Courier New" w:cs="Courier New"/>
          <w:color w:val="1750EB"/>
          <w:kern w:val="0"/>
          <w:sz w:val="20"/>
          <w:szCs w:val="20"/>
        </w:rPr>
        <w:t xml:space="preserve">4 </w:t>
      </w:r>
      <w:r w:rsidRPr="00BF663B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>* crowdedness * (</w:t>
      </w:r>
      <w:r w:rsidRPr="00BF663B">
        <w:rPr>
          <w:rFonts w:ascii="Courier New" w:eastAsia="Times New Roman" w:hAnsi="Courier New" w:cs="Courier New"/>
          <w:color w:val="1750EB"/>
          <w:kern w:val="0"/>
          <w:sz w:val="20"/>
          <w:szCs w:val="20"/>
        </w:rPr>
        <w:t xml:space="preserve">1 </w:t>
      </w:r>
      <w:r w:rsidRPr="00BF663B">
        <w:rPr>
          <w:rFonts w:ascii="Courier New" w:eastAsia="Times New Roman" w:hAnsi="Courier New" w:cs="Courier New"/>
          <w:color w:val="080808"/>
          <w:kern w:val="0"/>
          <w:sz w:val="20"/>
          <w:szCs w:val="20"/>
        </w:rPr>
        <w:t xml:space="preserve">- crowdedness) * </w:t>
      </w:r>
      <w:r w:rsidRPr="00BF663B">
        <w:rPr>
          <w:rFonts w:ascii="Courier New" w:eastAsia="Times New Roman" w:hAnsi="Courier New" w:cs="Courier New"/>
          <w:color w:val="1750EB"/>
          <w:kern w:val="0"/>
          <w:sz w:val="20"/>
          <w:szCs w:val="20"/>
        </w:rPr>
        <w:t>100</w:t>
      </w:r>
    </w:p>
    <w:p w14:paraId="500E4C4B" w14:textId="4A16DCB4" w:rsidR="00BF663B" w:rsidRPr="00BF663B" w:rsidRDefault="00BF663B">
      <m:oMathPara>
        <m:oMath>
          <m:r>
            <w:rPr>
              <w:rFonts w:ascii="Cambria Math" w:hAnsi="Cambria Math"/>
            </w:rPr>
            <m:t>p=4×c×(1-c)</m:t>
          </m:r>
        </m:oMath>
      </m:oMathPara>
    </w:p>
    <w:p w14:paraId="115394F2" w14:textId="77777777" w:rsidR="00BF663B" w:rsidRDefault="00BF663B" w:rsidP="00BF663B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i/>
          <w:iCs/>
          <w:color w:val="8C8C8C"/>
        </w:rPr>
        <w:t>chop_prob</w:t>
      </w:r>
      <w:proofErr w:type="spellEnd"/>
      <w:r>
        <w:rPr>
          <w:i/>
          <w:iCs/>
          <w:color w:val="8C8C8C"/>
        </w:rPr>
        <w:t xml:space="preserve"> = </w:t>
      </w:r>
      <w:proofErr w:type="spellStart"/>
      <w:proofErr w:type="gramStart"/>
      <w:r>
        <w:rPr>
          <w:i/>
          <w:iCs/>
          <w:color w:val="8C8C8C"/>
        </w:rPr>
        <w:t>math.exp</w:t>
      </w:r>
      <w:proofErr w:type="spellEnd"/>
      <w:r>
        <w:rPr>
          <w:i/>
          <w:iCs/>
          <w:color w:val="8C8C8C"/>
        </w:rPr>
        <w:t>(</w:t>
      </w:r>
      <w:proofErr w:type="gramEnd"/>
      <w:r>
        <w:rPr>
          <w:i/>
          <w:iCs/>
          <w:color w:val="8C8C8C"/>
        </w:rPr>
        <w:t xml:space="preserve">12 * crowdedness - 6) / (1 + </w:t>
      </w:r>
      <w:proofErr w:type="spellStart"/>
      <w:r>
        <w:rPr>
          <w:i/>
          <w:iCs/>
          <w:color w:val="8C8C8C"/>
        </w:rPr>
        <w:t>math.exp</w:t>
      </w:r>
      <w:proofErr w:type="spellEnd"/>
      <w:r>
        <w:rPr>
          <w:i/>
          <w:iCs/>
          <w:color w:val="8C8C8C"/>
        </w:rPr>
        <w:t>(12 * crowdedness - 6)) * 100</w:t>
      </w:r>
    </w:p>
    <w:p w14:paraId="6A1DB76F" w14:textId="1EF322C9" w:rsidR="00BF663B" w:rsidRPr="00BF663B" w:rsidRDefault="00BF663B">
      <w:pPr>
        <w:rPr>
          <w:i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12×c-6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12×c-6</m:t>
                  </m:r>
                </m:sup>
              </m:sSup>
            </m:den>
          </m:f>
          <m:r>
            <w:rPr>
              <w:rFonts w:ascii="Cambria Math" w:hAnsi="Cambria Math"/>
            </w:rPr>
            <m:t>×100</m:t>
          </m:r>
        </m:oMath>
      </m:oMathPara>
    </w:p>
    <w:sectPr w:rsidR="00BF663B" w:rsidRPr="00BF6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4A"/>
    <w:rsid w:val="00085296"/>
    <w:rsid w:val="000F1CF6"/>
    <w:rsid w:val="001104D3"/>
    <w:rsid w:val="0016313D"/>
    <w:rsid w:val="002253A9"/>
    <w:rsid w:val="00390466"/>
    <w:rsid w:val="004B4A54"/>
    <w:rsid w:val="005416B2"/>
    <w:rsid w:val="00557126"/>
    <w:rsid w:val="007F28AA"/>
    <w:rsid w:val="00961DD0"/>
    <w:rsid w:val="009A6E18"/>
    <w:rsid w:val="009E71E4"/>
    <w:rsid w:val="00B563EB"/>
    <w:rsid w:val="00BF663B"/>
    <w:rsid w:val="00C11706"/>
    <w:rsid w:val="00C46C8D"/>
    <w:rsid w:val="00CE4FF4"/>
    <w:rsid w:val="00DA55FC"/>
    <w:rsid w:val="00DE554A"/>
    <w:rsid w:val="00E532D5"/>
    <w:rsid w:val="00E53CB4"/>
    <w:rsid w:val="00E5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1800"/>
  <w15:chartTrackingRefBased/>
  <w15:docId w15:val="{9C583CBE-C784-4E05-A9E8-45D28F65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9E71E4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71E4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63B"/>
    <w:rPr>
      <w:rFonts w:ascii="Courier New" w:eastAsia="Times New Roman" w:hAnsi="Courier New" w:cs="Courier New"/>
      <w:kern w:val="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F66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11</cp:revision>
  <dcterms:created xsi:type="dcterms:W3CDTF">2020-12-29T08:42:00Z</dcterms:created>
  <dcterms:modified xsi:type="dcterms:W3CDTF">2021-01-15T16:22:00Z</dcterms:modified>
</cp:coreProperties>
</file>