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9CC" w:rsidRPr="00D947A4" w:rsidRDefault="00AE3AF4" w:rsidP="00D947A4">
      <w:pPr>
        <w:jc w:val="center"/>
        <w:rPr>
          <w:b/>
          <w:sz w:val="36"/>
        </w:rPr>
      </w:pPr>
      <w:r w:rsidRPr="00D947A4">
        <w:rPr>
          <w:rFonts w:hint="eastAsia"/>
          <w:b/>
          <w:sz w:val="36"/>
        </w:rPr>
        <w:t>数据库数据</w:t>
      </w:r>
      <w:r w:rsidR="007B7276" w:rsidRPr="00D947A4">
        <w:rPr>
          <w:rFonts w:hint="eastAsia"/>
          <w:b/>
          <w:sz w:val="36"/>
        </w:rPr>
        <w:t>数据处理</w:t>
      </w:r>
      <w:r w:rsidRPr="00D947A4">
        <w:rPr>
          <w:rFonts w:hint="eastAsia"/>
          <w:b/>
          <w:sz w:val="36"/>
        </w:rPr>
        <w:t>工作方案</w:t>
      </w:r>
    </w:p>
    <w:p w:rsidR="00B0433E" w:rsidRPr="00D947A4" w:rsidRDefault="00AE3AF4">
      <w:pPr>
        <w:rPr>
          <w:b/>
          <w:sz w:val="32"/>
          <w:szCs w:val="32"/>
        </w:rPr>
      </w:pPr>
      <w:r w:rsidRPr="00D947A4">
        <w:rPr>
          <w:rFonts w:hint="eastAsia"/>
          <w:b/>
          <w:sz w:val="32"/>
          <w:szCs w:val="32"/>
        </w:rPr>
        <w:t>一</w:t>
      </w:r>
      <w:r w:rsidR="007B7276" w:rsidRPr="00D947A4">
        <w:rPr>
          <w:rFonts w:hint="eastAsia"/>
          <w:b/>
          <w:sz w:val="32"/>
          <w:szCs w:val="32"/>
        </w:rPr>
        <w:t>、</w:t>
      </w:r>
      <w:r w:rsidR="00D86869">
        <w:rPr>
          <w:rFonts w:hint="eastAsia"/>
          <w:b/>
          <w:sz w:val="32"/>
          <w:szCs w:val="32"/>
        </w:rPr>
        <w:t>研究计划</w:t>
      </w:r>
      <w:r w:rsidRPr="00D947A4">
        <w:rPr>
          <w:rFonts w:hint="eastAsia"/>
          <w:b/>
          <w:sz w:val="32"/>
          <w:szCs w:val="32"/>
        </w:rPr>
        <w:t>：</w:t>
      </w:r>
    </w:p>
    <w:p w:rsidR="00D86869" w:rsidRDefault="00AE3AF4">
      <w:pPr>
        <w:rPr>
          <w:rFonts w:hint="eastAsia"/>
        </w:rPr>
      </w:pPr>
      <w:r>
        <w:rPr>
          <w:rFonts w:hint="eastAsia"/>
        </w:rPr>
        <w:t>目前有</w:t>
      </w:r>
      <w:r w:rsidR="00D86869">
        <w:rPr>
          <w:rFonts w:hint="eastAsia"/>
        </w:rPr>
        <w:t>三个职官的</w:t>
      </w:r>
      <w:r>
        <w:rPr>
          <w:rFonts w:hint="eastAsia"/>
        </w:rPr>
        <w:t>数据库，</w:t>
      </w:r>
      <w:r w:rsidR="00D86869">
        <w:rPr>
          <w:rFonts w:hint="eastAsia"/>
        </w:rPr>
        <w:t>研究计划如下</w:t>
      </w:r>
      <w:r w:rsidR="00D86869">
        <w:rPr>
          <w:rFonts w:hint="eastAsia"/>
        </w:rPr>
        <w:t>:</w:t>
      </w:r>
    </w:p>
    <w:p w:rsidR="005844F2" w:rsidRPr="005844F2" w:rsidRDefault="005844F2">
      <w:pPr>
        <w:rPr>
          <w:rFonts w:hint="eastAsia"/>
          <w:color w:val="FF0000"/>
        </w:rPr>
      </w:pPr>
      <w:r w:rsidRPr="005844F2">
        <w:rPr>
          <w:rFonts w:hint="eastAsia"/>
          <w:color w:val="FF0000"/>
        </w:rPr>
        <w:t>数据库</w:t>
      </w:r>
      <w:r w:rsidRPr="005844F2">
        <w:rPr>
          <w:rFonts w:hint="eastAsia"/>
          <w:color w:val="FF0000"/>
        </w:rPr>
        <w:t xml:space="preserve">1 </w:t>
      </w:r>
      <w:r w:rsidRPr="005844F2">
        <w:rPr>
          <w:rFonts w:hint="eastAsia"/>
          <w:color w:val="FF0000"/>
        </w:rPr>
        <w:t>数据量小</w:t>
      </w:r>
    </w:p>
    <w:p w:rsidR="005844F2" w:rsidRPr="005844F2" w:rsidRDefault="005844F2">
      <w:pPr>
        <w:rPr>
          <w:color w:val="FF0000"/>
        </w:rPr>
      </w:pPr>
      <w:r w:rsidRPr="005844F2">
        <w:rPr>
          <w:rFonts w:hint="eastAsia"/>
          <w:color w:val="FF0000"/>
        </w:rPr>
        <w:t>数据库</w:t>
      </w:r>
      <w:r w:rsidRPr="005844F2">
        <w:rPr>
          <w:rFonts w:hint="eastAsia"/>
          <w:color w:val="FF0000"/>
        </w:rPr>
        <w:t xml:space="preserve">2 </w:t>
      </w:r>
      <w:r w:rsidRPr="005844F2">
        <w:rPr>
          <w:rFonts w:hint="eastAsia"/>
          <w:color w:val="FF0000"/>
        </w:rPr>
        <w:t>数据量大</w:t>
      </w:r>
    </w:p>
    <w:p w:rsidR="00D86869" w:rsidRDefault="007B7276">
      <w:r>
        <w:rPr>
          <w:rFonts w:hint="eastAsia"/>
        </w:rPr>
        <w:t>其一</w:t>
      </w:r>
      <w:r w:rsidR="00AE3AF4">
        <w:rPr>
          <w:rFonts w:hint="eastAsia"/>
        </w:rPr>
        <w:t>需要对</w:t>
      </w:r>
      <w:r w:rsidR="00D86869">
        <w:rPr>
          <w:rFonts w:hint="eastAsia"/>
        </w:rPr>
        <w:t>数据库</w:t>
      </w:r>
      <w:r w:rsidR="00D86869">
        <w:rPr>
          <w:rFonts w:hint="eastAsia"/>
        </w:rPr>
        <w:t>1</w:t>
      </w:r>
      <w:r w:rsidR="00D86869">
        <w:rPr>
          <w:rFonts w:hint="eastAsia"/>
        </w:rPr>
        <w:t>和数据库</w:t>
      </w:r>
      <w:r w:rsidR="00D86869">
        <w:rPr>
          <w:rFonts w:hint="eastAsia"/>
        </w:rPr>
        <w:t>2</w:t>
      </w:r>
      <w:r w:rsidR="00AE3AF4">
        <w:rPr>
          <w:rFonts w:hint="eastAsia"/>
        </w:rPr>
        <w:t>的数据进行</w:t>
      </w:r>
      <w:r w:rsidR="00D86869">
        <w:rPr>
          <w:rFonts w:hint="eastAsia"/>
        </w:rPr>
        <w:t>全面的</w:t>
      </w:r>
      <w:r w:rsidR="00AE3AF4">
        <w:rPr>
          <w:rFonts w:hint="eastAsia"/>
        </w:rPr>
        <w:t>比较</w:t>
      </w:r>
      <w:r>
        <w:rPr>
          <w:rFonts w:hint="eastAsia"/>
        </w:rPr>
        <w:t>，包括</w:t>
      </w:r>
      <w:r w:rsidRPr="00D947A4">
        <w:rPr>
          <w:rFonts w:hint="eastAsia"/>
          <w:u w:val="thick" w:color="FF0000"/>
        </w:rPr>
        <w:t>任职时间、个人身份信息、以及出身</w:t>
      </w:r>
      <w:r>
        <w:rPr>
          <w:rFonts w:hint="eastAsia"/>
        </w:rPr>
        <w:t>情况</w:t>
      </w:r>
      <w:r w:rsidR="00D86869">
        <w:rPr>
          <w:rFonts w:hint="eastAsia"/>
        </w:rPr>
        <w:t>等</w:t>
      </w:r>
      <w:r>
        <w:rPr>
          <w:rFonts w:hint="eastAsia"/>
        </w:rPr>
        <w:t>，输出统计结果与数据。</w:t>
      </w:r>
      <w:r w:rsidR="00D86869">
        <w:rPr>
          <w:rFonts w:hint="eastAsia"/>
        </w:rPr>
        <w:t>并且对数据库</w:t>
      </w:r>
      <w:r w:rsidR="00D86869">
        <w:rPr>
          <w:rFonts w:hint="eastAsia"/>
        </w:rPr>
        <w:t>1</w:t>
      </w:r>
      <w:r w:rsidR="00D86869">
        <w:rPr>
          <w:rFonts w:hint="eastAsia"/>
        </w:rPr>
        <w:t>、</w:t>
      </w:r>
      <w:r w:rsidR="00D86869">
        <w:rPr>
          <w:rFonts w:hint="eastAsia"/>
        </w:rPr>
        <w:t>2</w:t>
      </w:r>
      <w:r w:rsidR="00D86869">
        <w:rPr>
          <w:rFonts w:hint="eastAsia"/>
        </w:rPr>
        <w:t>、</w:t>
      </w:r>
      <w:r w:rsidR="00D86869">
        <w:rPr>
          <w:rFonts w:hint="eastAsia"/>
        </w:rPr>
        <w:t>3</w:t>
      </w:r>
      <w:r w:rsidR="00D86869">
        <w:rPr>
          <w:rFonts w:hint="eastAsia"/>
        </w:rPr>
        <w:t>的</w:t>
      </w:r>
      <w:r w:rsidR="00D86869" w:rsidRPr="00D86869">
        <w:rPr>
          <w:rFonts w:hint="eastAsia"/>
          <w:u w:val="thick" w:color="FF0000"/>
        </w:rPr>
        <w:t>官职、姓名和科举</w:t>
      </w:r>
      <w:r w:rsidR="00D86869">
        <w:rPr>
          <w:rFonts w:hint="eastAsia"/>
        </w:rPr>
        <w:t>进行比较。</w:t>
      </w:r>
    </w:p>
    <w:p w:rsidR="00AE3AF4" w:rsidRDefault="007B7276">
      <w:r>
        <w:rPr>
          <w:rFonts w:hint="eastAsia"/>
        </w:rPr>
        <w:t>其二</w:t>
      </w:r>
      <w:r w:rsidR="00D86869">
        <w:rPr>
          <w:rFonts w:hint="eastAsia"/>
        </w:rPr>
        <w:t>，以</w:t>
      </w:r>
      <w:r>
        <w:rPr>
          <w:rFonts w:hint="eastAsia"/>
        </w:rPr>
        <w:t>数据库</w:t>
      </w:r>
      <w:r w:rsidR="00445DF1">
        <w:rPr>
          <w:rFonts w:hint="eastAsia"/>
        </w:rPr>
        <w:t>2</w:t>
      </w:r>
      <w:r w:rsidR="00D86869">
        <w:rPr>
          <w:rFonts w:hint="eastAsia"/>
        </w:rPr>
        <w:t>为基础，与相关数据库连接，对</w:t>
      </w:r>
      <w:r w:rsidRPr="00D947A4">
        <w:rPr>
          <w:rFonts w:hint="eastAsia"/>
          <w:u w:val="thick" w:color="FF0000"/>
        </w:rPr>
        <w:t>官员任职流动情况</w:t>
      </w:r>
      <w:r w:rsidR="00D86869">
        <w:rPr>
          <w:rFonts w:hint="eastAsia"/>
        </w:rPr>
        <w:t>进行分析</w:t>
      </w:r>
      <w:r>
        <w:rPr>
          <w:rFonts w:hint="eastAsia"/>
        </w:rPr>
        <w:t>。</w:t>
      </w:r>
    </w:p>
    <w:p w:rsidR="007B7276" w:rsidRDefault="007B7276">
      <w:r w:rsidRPr="00D947A4">
        <w:rPr>
          <w:rFonts w:hint="eastAsia"/>
          <w:b/>
          <w:sz w:val="32"/>
          <w:szCs w:val="32"/>
        </w:rPr>
        <w:t>二、具体分工：</w:t>
      </w:r>
    </w:p>
    <w:p w:rsidR="007B7276" w:rsidRDefault="007B7276">
      <w:r>
        <w:rPr>
          <w:rFonts w:hint="eastAsia"/>
        </w:rPr>
        <w:t>数据搜集整理</w:t>
      </w:r>
      <w:r>
        <w:rPr>
          <w:rFonts w:hint="eastAsia"/>
        </w:rPr>
        <w:t>-</w:t>
      </w:r>
      <w:r>
        <w:rPr>
          <w:rFonts w:hint="eastAsia"/>
        </w:rPr>
        <w:t>李荣倩（</w:t>
      </w:r>
      <w:r>
        <w:rPr>
          <w:rFonts w:hint="eastAsia"/>
        </w:rPr>
        <w:t xml:space="preserve">lirongqian@sjtu.edu.cn  </w:t>
      </w:r>
      <w:r>
        <w:rPr>
          <w:rFonts w:hint="eastAsia"/>
        </w:rPr>
        <w:t>电话</w:t>
      </w:r>
      <w:r>
        <w:rPr>
          <w:rFonts w:hint="eastAsia"/>
        </w:rPr>
        <w:t xml:space="preserve"> 18217293515</w:t>
      </w:r>
      <w:r>
        <w:rPr>
          <w:rFonts w:hint="eastAsia"/>
        </w:rPr>
        <w:t>）</w:t>
      </w:r>
    </w:p>
    <w:p w:rsidR="007B7276" w:rsidRDefault="007B7276">
      <w:r>
        <w:rPr>
          <w:rFonts w:hint="eastAsia"/>
        </w:rPr>
        <w:t>数据比对、分析</w:t>
      </w:r>
      <w:r>
        <w:rPr>
          <w:rFonts w:hint="eastAsia"/>
        </w:rPr>
        <w:t>-</w:t>
      </w:r>
      <w:r>
        <w:rPr>
          <w:rFonts w:hint="eastAsia"/>
        </w:rPr>
        <w:t>王洋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7B7276">
        <w:t>flybird_wy@foxmail.com</w:t>
      </w:r>
      <w:r>
        <w:rPr>
          <w:rFonts w:hint="eastAsia"/>
        </w:rPr>
        <w:t xml:space="preserve">  </w:t>
      </w:r>
      <w:r>
        <w:rPr>
          <w:rFonts w:hint="eastAsia"/>
        </w:rPr>
        <w:t>电话</w:t>
      </w:r>
      <w:r>
        <w:rPr>
          <w:rFonts w:hint="eastAsia"/>
        </w:rPr>
        <w:t xml:space="preserve"> </w:t>
      </w:r>
      <w:r>
        <w:rPr>
          <w:rFonts w:hint="eastAsia"/>
          <w:sz w:val="22"/>
          <w:lang w:val="es-ES"/>
        </w:rPr>
        <w:t>18616730721</w:t>
      </w:r>
      <w:r>
        <w:rPr>
          <w:rFonts w:hint="eastAsia"/>
          <w:sz w:val="22"/>
          <w:lang w:val="es-ES"/>
        </w:rPr>
        <w:t>）</w:t>
      </w:r>
    </w:p>
    <w:p w:rsidR="007B7276" w:rsidRPr="00D947A4" w:rsidRDefault="007B7276">
      <w:pPr>
        <w:rPr>
          <w:b/>
          <w:sz w:val="32"/>
          <w:szCs w:val="32"/>
        </w:rPr>
      </w:pPr>
      <w:r w:rsidRPr="00D947A4">
        <w:rPr>
          <w:rFonts w:hint="eastAsia"/>
          <w:b/>
          <w:sz w:val="32"/>
          <w:szCs w:val="32"/>
        </w:rPr>
        <w:t>三、工作进程与预算：</w:t>
      </w:r>
    </w:p>
    <w:p w:rsidR="007B7276" w:rsidRDefault="007B7276">
      <w:r>
        <w:rPr>
          <w:rFonts w:hint="eastAsia"/>
        </w:rPr>
        <w:t>1</w:t>
      </w:r>
      <w:r>
        <w:rPr>
          <w:rFonts w:hint="eastAsia"/>
        </w:rPr>
        <w:t>，第一阶段：</w:t>
      </w:r>
      <w:r w:rsidR="00445DF1">
        <w:rPr>
          <w:rFonts w:hint="eastAsia"/>
        </w:rPr>
        <w:t>（</w:t>
      </w:r>
      <w:r w:rsidR="00D86869">
        <w:rPr>
          <w:rFonts w:hint="eastAsia"/>
        </w:rPr>
        <w:t>2500</w:t>
      </w:r>
      <w:r>
        <w:rPr>
          <w:rFonts w:hint="eastAsia"/>
        </w:rPr>
        <w:t>元</w:t>
      </w:r>
      <w:r w:rsidR="00445DF1">
        <w:rPr>
          <w:rFonts w:hint="eastAsia"/>
        </w:rPr>
        <w:t>）两个数据库的比较：</w:t>
      </w:r>
      <w:r w:rsidR="00D86869">
        <w:rPr>
          <w:rFonts w:hint="eastAsia"/>
        </w:rPr>
        <w:t>数据库</w:t>
      </w:r>
      <w:r w:rsidR="00D86869">
        <w:rPr>
          <w:rFonts w:hint="eastAsia"/>
        </w:rPr>
        <w:t>1</w:t>
      </w:r>
      <w:r w:rsidR="00D86869">
        <w:rPr>
          <w:rFonts w:hint="eastAsia"/>
        </w:rPr>
        <w:t>和数据库</w:t>
      </w:r>
      <w:r w:rsidR="00D86869">
        <w:rPr>
          <w:rFonts w:hint="eastAsia"/>
        </w:rPr>
        <w:t>2</w:t>
      </w:r>
      <w:r w:rsidR="00D86869">
        <w:rPr>
          <w:rFonts w:hint="eastAsia"/>
        </w:rPr>
        <w:t>的比较；数据库</w:t>
      </w:r>
      <w:r w:rsidR="00D86869">
        <w:rPr>
          <w:rFonts w:hint="eastAsia"/>
        </w:rPr>
        <w:t>1</w:t>
      </w:r>
      <w:r w:rsidR="00D86869">
        <w:rPr>
          <w:rFonts w:hint="eastAsia"/>
        </w:rPr>
        <w:t>、</w:t>
      </w:r>
      <w:r w:rsidR="00D86869">
        <w:rPr>
          <w:rFonts w:hint="eastAsia"/>
        </w:rPr>
        <w:t>2</w:t>
      </w:r>
      <w:r w:rsidR="00D86869">
        <w:rPr>
          <w:rFonts w:hint="eastAsia"/>
        </w:rPr>
        <w:t>、</w:t>
      </w:r>
      <w:r w:rsidR="00D86869">
        <w:rPr>
          <w:rFonts w:hint="eastAsia"/>
        </w:rPr>
        <w:t>3</w:t>
      </w:r>
      <w:r w:rsidR="00D86869">
        <w:rPr>
          <w:rFonts w:hint="eastAsia"/>
        </w:rPr>
        <w:t>的比较。</w:t>
      </w:r>
    </w:p>
    <w:p w:rsidR="007B7276" w:rsidRDefault="007B7276">
      <w:r>
        <w:rPr>
          <w:rFonts w:hint="eastAsia"/>
        </w:rPr>
        <w:t>2</w:t>
      </w:r>
      <w:r>
        <w:rPr>
          <w:rFonts w:hint="eastAsia"/>
        </w:rPr>
        <w:t>，第二阶段：</w:t>
      </w:r>
      <w:r w:rsidR="00445DF1">
        <w:rPr>
          <w:rFonts w:hint="eastAsia"/>
        </w:rPr>
        <w:t>（</w:t>
      </w:r>
      <w:r w:rsidR="00D86869">
        <w:rPr>
          <w:rFonts w:hint="eastAsia"/>
        </w:rPr>
        <w:t>2500</w:t>
      </w:r>
      <w:r w:rsidR="00445DF1">
        <w:rPr>
          <w:rFonts w:hint="eastAsia"/>
        </w:rPr>
        <w:t>元）</w:t>
      </w:r>
      <w:r w:rsidR="00D86869">
        <w:rPr>
          <w:rFonts w:hint="eastAsia"/>
        </w:rPr>
        <w:t>以数据库</w:t>
      </w:r>
      <w:r w:rsidR="00D86869">
        <w:rPr>
          <w:rFonts w:hint="eastAsia"/>
        </w:rPr>
        <w:t>2</w:t>
      </w:r>
      <w:r w:rsidR="00D86869">
        <w:rPr>
          <w:rFonts w:hint="eastAsia"/>
        </w:rPr>
        <w:t>为基础，与其他数据库连接，进行相关分析。</w:t>
      </w:r>
      <w:r w:rsidR="000D46AA">
        <w:rPr>
          <w:rFonts w:hint="eastAsia"/>
        </w:rPr>
        <w:t>（数据库</w:t>
      </w:r>
      <w:r w:rsidR="000D46AA">
        <w:rPr>
          <w:rFonts w:hint="eastAsia"/>
        </w:rPr>
        <w:t>2</w:t>
      </w:r>
      <w:r w:rsidR="000D46AA">
        <w:rPr>
          <w:rFonts w:hint="eastAsia"/>
        </w:rPr>
        <w:t>需要补充数据）</w:t>
      </w:r>
    </w:p>
    <w:p w:rsidR="007B7276" w:rsidRPr="00D947A4" w:rsidRDefault="007B7276">
      <w:pPr>
        <w:rPr>
          <w:b/>
          <w:sz w:val="32"/>
          <w:szCs w:val="32"/>
        </w:rPr>
      </w:pPr>
      <w:r w:rsidRPr="00D947A4">
        <w:rPr>
          <w:rFonts w:hint="eastAsia"/>
          <w:b/>
          <w:sz w:val="32"/>
          <w:szCs w:val="32"/>
        </w:rPr>
        <w:t>四、</w:t>
      </w:r>
      <w:r w:rsidR="00D947A4">
        <w:rPr>
          <w:rFonts w:hint="eastAsia"/>
          <w:b/>
          <w:sz w:val="32"/>
          <w:szCs w:val="32"/>
        </w:rPr>
        <w:t>工作内容</w:t>
      </w:r>
    </w:p>
    <w:p w:rsidR="00445DF1" w:rsidRPr="00D947A4" w:rsidRDefault="00445DF1">
      <w:pPr>
        <w:rPr>
          <w:b/>
          <w:sz w:val="24"/>
          <w:szCs w:val="28"/>
        </w:rPr>
      </w:pPr>
      <w:r w:rsidRPr="00D947A4">
        <w:rPr>
          <w:rFonts w:hint="eastAsia"/>
          <w:b/>
          <w:sz w:val="24"/>
          <w:szCs w:val="28"/>
        </w:rPr>
        <w:t>（一）</w:t>
      </w:r>
      <w:r w:rsidR="00D86869">
        <w:rPr>
          <w:rFonts w:hint="eastAsia"/>
          <w:b/>
          <w:sz w:val="24"/>
          <w:szCs w:val="28"/>
        </w:rPr>
        <w:t>第一阶段</w:t>
      </w:r>
      <w:r w:rsidR="00D86869" w:rsidRPr="00D947A4">
        <w:rPr>
          <w:b/>
          <w:sz w:val="24"/>
          <w:szCs w:val="28"/>
        </w:rPr>
        <w:t xml:space="preserve"> </w:t>
      </w:r>
    </w:p>
    <w:p w:rsidR="00D947A4" w:rsidRDefault="00445DF1">
      <w:r w:rsidRPr="00D947A4">
        <w:rPr>
          <w:rFonts w:hint="eastAsia"/>
          <w:b/>
        </w:rPr>
        <w:t>1</w:t>
      </w:r>
      <w:r w:rsidR="00D86869">
        <w:rPr>
          <w:rFonts w:hint="eastAsia"/>
          <w:b/>
        </w:rPr>
        <w:t>、</w:t>
      </w:r>
      <w:r w:rsidRPr="00D947A4">
        <w:rPr>
          <w:rFonts w:hint="eastAsia"/>
          <w:b/>
        </w:rPr>
        <w:t>对象</w:t>
      </w:r>
    </w:p>
    <w:p w:rsidR="00445DF1" w:rsidRDefault="00445DF1">
      <w:r>
        <w:rPr>
          <w:rFonts w:hint="eastAsia"/>
        </w:rPr>
        <w:t>两个数据库的比较：</w:t>
      </w:r>
      <w:r>
        <w:rPr>
          <w:rFonts w:hint="eastAsia"/>
        </w:rPr>
        <w:t xml:space="preserve"> </w:t>
      </w:r>
      <w:r w:rsidR="00D86869">
        <w:rPr>
          <w:rFonts w:hint="eastAsia"/>
        </w:rPr>
        <w:t>数据库</w:t>
      </w:r>
      <w:r w:rsidR="00D86869">
        <w:rPr>
          <w:rFonts w:hint="eastAsia"/>
        </w:rPr>
        <w:t>1</w:t>
      </w:r>
      <w:r w:rsidR="00D86869">
        <w:rPr>
          <w:rFonts w:hint="eastAsia"/>
        </w:rPr>
        <w:t>和数据库</w:t>
      </w:r>
      <w:r w:rsidR="00D86869">
        <w:rPr>
          <w:rFonts w:hint="eastAsia"/>
        </w:rPr>
        <w:t>2</w:t>
      </w:r>
      <w:r w:rsidR="00D86869">
        <w:rPr>
          <w:rFonts w:hint="eastAsia"/>
        </w:rPr>
        <w:t>，数据库</w:t>
      </w:r>
      <w:r w:rsidR="00D86869">
        <w:rPr>
          <w:rFonts w:hint="eastAsia"/>
        </w:rPr>
        <w:t>1</w:t>
      </w:r>
      <w:r w:rsidR="00D86869">
        <w:rPr>
          <w:rFonts w:hint="eastAsia"/>
        </w:rPr>
        <w:t>、</w:t>
      </w:r>
      <w:r w:rsidR="00D86869">
        <w:rPr>
          <w:rFonts w:hint="eastAsia"/>
        </w:rPr>
        <w:t>2</w:t>
      </w:r>
      <w:r w:rsidR="00D86869">
        <w:rPr>
          <w:rFonts w:hint="eastAsia"/>
        </w:rPr>
        <w:t>、</w:t>
      </w:r>
      <w:r w:rsidR="00D86869">
        <w:rPr>
          <w:rFonts w:hint="eastAsia"/>
        </w:rPr>
        <w:t>3</w:t>
      </w:r>
      <w:r w:rsidR="00D86869">
        <w:rPr>
          <w:rFonts w:hint="eastAsia"/>
        </w:rPr>
        <w:t>的“科举”比较。</w:t>
      </w:r>
    </w:p>
    <w:p w:rsidR="00D86869" w:rsidRDefault="00B0433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86869">
        <w:rPr>
          <w:rFonts w:hint="eastAsia"/>
        </w:rPr>
        <w:t>数据库</w:t>
      </w:r>
      <w:r w:rsidR="00D86869">
        <w:rPr>
          <w:rFonts w:hint="eastAsia"/>
        </w:rPr>
        <w:t>2</w:t>
      </w:r>
      <w:r w:rsidR="00445DF1">
        <w:rPr>
          <w:rFonts w:hint="eastAsia"/>
        </w:rPr>
        <w:t>大约</w:t>
      </w:r>
      <w:r w:rsidR="00445DF1">
        <w:rPr>
          <w:rFonts w:hint="eastAsia"/>
        </w:rPr>
        <w:t>800</w:t>
      </w:r>
      <w:r w:rsidR="00445DF1">
        <w:rPr>
          <w:rFonts w:hint="eastAsia"/>
        </w:rPr>
        <w:t>多条数据，其中姓名有重复</w:t>
      </w:r>
      <w:r w:rsidR="00D86869">
        <w:rPr>
          <w:rFonts w:hint="eastAsia"/>
        </w:rPr>
        <w:t>，</w:t>
      </w:r>
      <w:r w:rsidR="00445DF1">
        <w:rPr>
          <w:rFonts w:hint="eastAsia"/>
        </w:rPr>
        <w:t>因不同时间任多个官职</w:t>
      </w:r>
      <w:r w:rsidR="000D46AA">
        <w:rPr>
          <w:rFonts w:hint="eastAsia"/>
        </w:rPr>
        <w:t>，容量大</w:t>
      </w:r>
    </w:p>
    <w:p w:rsidR="00445DF1" w:rsidRDefault="00B0433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86869">
        <w:rPr>
          <w:rFonts w:hint="eastAsia"/>
        </w:rPr>
        <w:t>数据库</w:t>
      </w:r>
      <w:r w:rsidR="00D86869">
        <w:rPr>
          <w:rFonts w:hint="eastAsia"/>
        </w:rPr>
        <w:t>1</w:t>
      </w:r>
      <w:r w:rsidR="00445DF1">
        <w:rPr>
          <w:rFonts w:hint="eastAsia"/>
        </w:rPr>
        <w:t>大约</w:t>
      </w:r>
      <w:r w:rsidR="00445DF1">
        <w:rPr>
          <w:rFonts w:hint="eastAsia"/>
        </w:rPr>
        <w:t>800</w:t>
      </w:r>
      <w:r w:rsidR="00445DF1">
        <w:rPr>
          <w:rFonts w:hint="eastAsia"/>
        </w:rPr>
        <w:t>多条数据，姓名也有重复（因不同时间任多个官职），</w:t>
      </w:r>
      <w:r>
        <w:rPr>
          <w:rFonts w:hint="eastAsia"/>
        </w:rPr>
        <w:t>摘取的某几个年份的职位所对应的官员，相对于</w:t>
      </w:r>
      <w:r w:rsidR="00D86869">
        <w:rPr>
          <w:rFonts w:hint="eastAsia"/>
        </w:rPr>
        <w:t>数据库</w:t>
      </w:r>
      <w:r w:rsidR="00D86869">
        <w:rPr>
          <w:rFonts w:hint="eastAsia"/>
        </w:rPr>
        <w:t>2</w:t>
      </w:r>
      <w:r>
        <w:rPr>
          <w:rFonts w:hint="eastAsia"/>
        </w:rPr>
        <w:t>的官员较少，容量小。</w:t>
      </w:r>
    </w:p>
    <w:p w:rsidR="00A864B0" w:rsidRDefault="00D8686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）数据库</w:t>
      </w:r>
      <w:r>
        <w:rPr>
          <w:rFonts w:hint="eastAsia"/>
        </w:rPr>
        <w:t>3</w:t>
      </w:r>
      <w:r w:rsidR="00A864B0">
        <w:rPr>
          <w:rFonts w:hint="eastAsia"/>
        </w:rPr>
        <w:t>，包含数据库</w:t>
      </w:r>
      <w:r w:rsidR="00A864B0">
        <w:rPr>
          <w:rFonts w:hint="eastAsia"/>
        </w:rPr>
        <w:t>1/2</w:t>
      </w:r>
      <w:r w:rsidR="00A864B0">
        <w:rPr>
          <w:rFonts w:hint="eastAsia"/>
        </w:rPr>
        <w:t>的部分信息。</w:t>
      </w:r>
    </w:p>
    <w:p w:rsidR="00D86869" w:rsidRDefault="00D86869">
      <w:r w:rsidRPr="00D86869">
        <w:rPr>
          <w:rFonts w:hint="eastAsia"/>
          <w:b/>
        </w:rPr>
        <w:t>2</w:t>
      </w:r>
      <w:r w:rsidRPr="00D86869">
        <w:rPr>
          <w:rFonts w:hint="eastAsia"/>
          <w:b/>
        </w:rPr>
        <w:t>、</w:t>
      </w:r>
      <w:r>
        <w:rPr>
          <w:rFonts w:hint="eastAsia"/>
        </w:rPr>
        <w:t>计算有姓名、官职、民族、旗分、科举信息记录占总记录的百分比。</w:t>
      </w:r>
    </w:p>
    <w:p w:rsidR="00445DF1" w:rsidRPr="00445DF1" w:rsidRDefault="00D86869"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050D9A">
        <w:rPr>
          <w:rFonts w:hint="eastAsia"/>
        </w:rPr>
        <w:t>以时间上的“同一季”、“连续两季”、“连续三季”、“一年”分别比较：</w:t>
      </w:r>
    </w:p>
    <w:p w:rsidR="00D86869" w:rsidRDefault="00B0433E">
      <w:pPr>
        <w:rPr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）比较</w:t>
      </w:r>
      <w:r w:rsidRPr="003D4F0D">
        <w:rPr>
          <w:rFonts w:hint="eastAsia"/>
          <w:b/>
          <w:color w:val="FF0000"/>
        </w:rPr>
        <w:t>①</w:t>
      </w:r>
      <w:r w:rsidR="003D4F0D">
        <w:rPr>
          <w:rFonts w:hint="eastAsia"/>
          <w:color w:val="FF0000"/>
        </w:rPr>
        <w:t>，</w:t>
      </w:r>
      <w:r w:rsidR="00D86869" w:rsidRPr="009D31E6">
        <w:rPr>
          <w:rFonts w:hint="eastAsia"/>
        </w:rPr>
        <w:t>官职、姓名的匹配情况</w:t>
      </w:r>
      <w:r w:rsidR="00D86869">
        <w:rPr>
          <w:rFonts w:hint="eastAsia"/>
          <w:color w:val="FF0000"/>
        </w:rPr>
        <w:t>。</w:t>
      </w:r>
    </w:p>
    <w:p w:rsidR="00D86869" w:rsidRPr="00D86869" w:rsidRDefault="00D86869">
      <w:r>
        <w:rPr>
          <w:rFonts w:hint="eastAsia"/>
        </w:rPr>
        <w:t>要求：输出的结果——匹配的百分比，未匹配的百分比，输出匹配与未匹配的数据（两个</w:t>
      </w:r>
      <w:r>
        <w:rPr>
          <w:rFonts w:hint="eastAsia"/>
        </w:rPr>
        <w:t>excel</w:t>
      </w:r>
      <w:r>
        <w:rPr>
          <w:rFonts w:hint="eastAsia"/>
        </w:rPr>
        <w:t>表格）</w:t>
      </w:r>
    </w:p>
    <w:p w:rsidR="00D86869" w:rsidRDefault="00B0433E" w:rsidP="00D8686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）比较</w:t>
      </w:r>
      <w:r w:rsidRPr="003D4F0D">
        <w:rPr>
          <w:rFonts w:hint="eastAsia"/>
          <w:b/>
          <w:color w:val="FF0000"/>
        </w:rPr>
        <w:t>②</w:t>
      </w:r>
      <w:r w:rsidR="003D4F0D">
        <w:rPr>
          <w:rFonts w:hint="eastAsia"/>
        </w:rPr>
        <w:t>，</w:t>
      </w:r>
      <w:r w:rsidR="002943B1">
        <w:rPr>
          <w:rFonts w:hint="eastAsia"/>
        </w:rPr>
        <w:t>在①的基础上，</w:t>
      </w:r>
      <w:r w:rsidR="00D86869">
        <w:rPr>
          <w:rFonts w:hint="eastAsia"/>
        </w:rPr>
        <w:t>“民族”的匹配情况。</w:t>
      </w:r>
    </w:p>
    <w:p w:rsidR="00D86869" w:rsidRPr="00D86869" w:rsidRDefault="00D86869">
      <w:r>
        <w:rPr>
          <w:rFonts w:hint="eastAsia"/>
        </w:rPr>
        <w:t>要求：输出的结果——匹配的百分比，未匹配的百分比，输出匹配与未匹配的数据（两个</w:t>
      </w:r>
      <w:r>
        <w:rPr>
          <w:rFonts w:hint="eastAsia"/>
        </w:rPr>
        <w:t>excel</w:t>
      </w:r>
      <w:r>
        <w:rPr>
          <w:rFonts w:hint="eastAsia"/>
        </w:rPr>
        <w:t>表格）</w:t>
      </w:r>
    </w:p>
    <w:p w:rsidR="00D86869" w:rsidRDefault="003D4F0D" w:rsidP="00D8686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）比较</w:t>
      </w:r>
      <w:r w:rsidRPr="003D4F0D">
        <w:rPr>
          <w:rFonts w:hint="eastAsia"/>
          <w:b/>
          <w:color w:val="FF0000"/>
        </w:rPr>
        <w:t>③</w:t>
      </w:r>
      <w:r>
        <w:rPr>
          <w:rFonts w:hint="eastAsia"/>
        </w:rPr>
        <w:t>，</w:t>
      </w:r>
      <w:r w:rsidR="00D86869">
        <w:rPr>
          <w:rFonts w:hint="eastAsia"/>
        </w:rPr>
        <w:t>在</w:t>
      </w:r>
      <w:r w:rsidR="002943B1">
        <w:rPr>
          <w:rFonts w:hint="eastAsia"/>
        </w:rPr>
        <w:t>①</w:t>
      </w:r>
      <w:r w:rsidR="005844F2">
        <w:rPr>
          <w:rFonts w:hint="eastAsia"/>
        </w:rPr>
        <w:t>②</w:t>
      </w:r>
      <w:r w:rsidR="00D86869">
        <w:rPr>
          <w:rFonts w:hint="eastAsia"/>
        </w:rPr>
        <w:t>的基础上，“旗分”的匹配情况。</w:t>
      </w:r>
    </w:p>
    <w:p w:rsidR="00D86869" w:rsidRPr="00D86869" w:rsidRDefault="00D86869">
      <w:r>
        <w:rPr>
          <w:rFonts w:hint="eastAsia"/>
        </w:rPr>
        <w:t>要求：输出的结果——匹配的百分比，未匹配的百分比，输出匹配与未匹配的数据（两个</w:t>
      </w:r>
      <w:r>
        <w:rPr>
          <w:rFonts w:hint="eastAsia"/>
        </w:rPr>
        <w:t>excel</w:t>
      </w:r>
      <w:r>
        <w:rPr>
          <w:rFonts w:hint="eastAsia"/>
        </w:rPr>
        <w:t>表格）</w:t>
      </w:r>
    </w:p>
    <w:p w:rsidR="00D86869" w:rsidRDefault="003D4F0D" w:rsidP="00D8686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）比较</w:t>
      </w:r>
      <w:r w:rsidRPr="00050D9A">
        <w:rPr>
          <w:rFonts w:hint="eastAsia"/>
          <w:b/>
          <w:color w:val="FF0000"/>
        </w:rPr>
        <w:t>④</w:t>
      </w:r>
      <w:r>
        <w:rPr>
          <w:rFonts w:hint="eastAsia"/>
        </w:rPr>
        <w:t>，</w:t>
      </w:r>
      <w:r w:rsidR="00D86869">
        <w:rPr>
          <w:rFonts w:hint="eastAsia"/>
        </w:rPr>
        <w:t>在</w:t>
      </w:r>
      <w:r w:rsidR="002943B1">
        <w:rPr>
          <w:rFonts w:hint="eastAsia"/>
        </w:rPr>
        <w:t>①</w:t>
      </w:r>
      <w:r w:rsidR="00D86869">
        <w:rPr>
          <w:rFonts w:hint="eastAsia"/>
        </w:rPr>
        <w:t>②</w:t>
      </w:r>
      <w:r w:rsidR="00E71B83">
        <w:rPr>
          <w:rFonts w:hint="eastAsia"/>
        </w:rPr>
        <w:t>③</w:t>
      </w:r>
      <w:r w:rsidR="00D86869">
        <w:rPr>
          <w:rFonts w:hint="eastAsia"/>
        </w:rPr>
        <w:t>基础上，“科举”的匹配情况。</w:t>
      </w:r>
    </w:p>
    <w:p w:rsidR="00D86869" w:rsidRPr="00D86869" w:rsidRDefault="00D86869">
      <w:r>
        <w:rPr>
          <w:rFonts w:hint="eastAsia"/>
        </w:rPr>
        <w:t>要求：输出的结果——匹配的百分比，未匹配的百分比，输出匹配与未匹配的数据（两个</w:t>
      </w:r>
      <w:r>
        <w:rPr>
          <w:rFonts w:hint="eastAsia"/>
        </w:rPr>
        <w:t>excel</w:t>
      </w:r>
      <w:r>
        <w:rPr>
          <w:rFonts w:hint="eastAsia"/>
        </w:rPr>
        <w:t>表格）</w:t>
      </w:r>
    </w:p>
    <w:p w:rsidR="00D86869" w:rsidRDefault="003C41D1" w:rsidP="00D8686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）比较</w:t>
      </w:r>
      <w:r w:rsidRPr="00050D9A">
        <w:rPr>
          <w:rFonts w:hint="eastAsia"/>
          <w:b/>
          <w:color w:val="FF0000"/>
        </w:rPr>
        <w:t>⑤</w:t>
      </w:r>
      <w:r>
        <w:rPr>
          <w:rFonts w:hint="eastAsia"/>
        </w:rPr>
        <w:t>，</w:t>
      </w:r>
      <w:r w:rsidR="00D86869">
        <w:rPr>
          <w:rFonts w:hint="eastAsia"/>
        </w:rPr>
        <w:t>通过</w:t>
      </w:r>
      <w:r w:rsidR="002943B1">
        <w:rPr>
          <w:rFonts w:hint="eastAsia"/>
        </w:rPr>
        <w:t>①</w:t>
      </w:r>
      <w:r w:rsidR="00D86869">
        <w:rPr>
          <w:rFonts w:hint="eastAsia"/>
        </w:rPr>
        <w:t>②③</w:t>
      </w:r>
      <w:r w:rsidR="00E71B83">
        <w:rPr>
          <w:rFonts w:hint="eastAsia"/>
        </w:rPr>
        <w:t>④</w:t>
      </w:r>
      <w:r w:rsidR="00D86869">
        <w:rPr>
          <w:rFonts w:hint="eastAsia"/>
        </w:rPr>
        <w:t>，数据完全匹配的情况</w:t>
      </w:r>
    </w:p>
    <w:p w:rsidR="00D86869" w:rsidRDefault="00D86869" w:rsidP="00D86869">
      <w:r>
        <w:rPr>
          <w:rFonts w:hint="eastAsia"/>
        </w:rPr>
        <w:lastRenderedPageBreak/>
        <w:t>要求：输出的结果——匹配的百分比，输出匹配的数据（一个</w:t>
      </w:r>
      <w:r>
        <w:rPr>
          <w:rFonts w:hint="eastAsia"/>
        </w:rPr>
        <w:t>excel</w:t>
      </w:r>
      <w:r>
        <w:rPr>
          <w:rFonts w:hint="eastAsia"/>
        </w:rPr>
        <w:t>表）</w:t>
      </w:r>
    </w:p>
    <w:p w:rsidR="00D86869" w:rsidRPr="00D86869" w:rsidRDefault="00D86869"/>
    <w:p w:rsidR="003C41D1" w:rsidRDefault="00D86869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）比较</w:t>
      </w:r>
      <w:r w:rsidRPr="000D46AA">
        <w:rPr>
          <w:rFonts w:hint="eastAsia"/>
          <w:b/>
          <w:color w:val="FF0000"/>
        </w:rPr>
        <w:t>⑥</w:t>
      </w:r>
      <w:r>
        <w:rPr>
          <w:rFonts w:hint="eastAsia"/>
        </w:rPr>
        <w:t>，</w:t>
      </w:r>
      <w:r w:rsidR="003C41D1">
        <w:rPr>
          <w:rFonts w:hint="eastAsia"/>
        </w:rPr>
        <w:t>在同一“官职”、“姓名”基础上，单独比较“科举”的匹配情况。</w:t>
      </w:r>
    </w:p>
    <w:p w:rsidR="000D46AA" w:rsidRPr="003C41D1" w:rsidRDefault="003C41D1">
      <w:r>
        <w:rPr>
          <w:rFonts w:hint="eastAsia"/>
        </w:rPr>
        <w:t>要求：输出的结果——匹配的百分比，未匹配的百分比，输出匹配与未匹配的数据（两个</w:t>
      </w:r>
      <w:r>
        <w:rPr>
          <w:rFonts w:hint="eastAsia"/>
        </w:rPr>
        <w:t>excel</w:t>
      </w:r>
      <w:r>
        <w:rPr>
          <w:rFonts w:hint="eastAsia"/>
        </w:rPr>
        <w:t>表格）</w:t>
      </w:r>
    </w:p>
    <w:p w:rsidR="00B0433E" w:rsidRPr="00D947A4" w:rsidRDefault="000D46AA">
      <w:pPr>
        <w:rPr>
          <w:b/>
        </w:rPr>
      </w:pPr>
      <w:r>
        <w:rPr>
          <w:rFonts w:hint="eastAsia"/>
          <w:b/>
        </w:rPr>
        <w:t>4</w:t>
      </w:r>
      <w:r w:rsidR="00D86869">
        <w:rPr>
          <w:rFonts w:hint="eastAsia"/>
          <w:b/>
        </w:rPr>
        <w:t>、</w:t>
      </w:r>
      <w:r w:rsidR="00B0433E" w:rsidRPr="00D947A4">
        <w:rPr>
          <w:rFonts w:hint="eastAsia"/>
          <w:b/>
        </w:rPr>
        <w:t>输出</w:t>
      </w:r>
      <w:r w:rsidR="003C41D1" w:rsidRPr="00D947A4">
        <w:rPr>
          <w:rFonts w:hint="eastAsia"/>
          <w:b/>
        </w:rPr>
        <w:t>的结果和形式：</w:t>
      </w:r>
    </w:p>
    <w:p w:rsidR="00445DF1" w:rsidRDefault="003C41D1">
      <w:r>
        <w:rPr>
          <w:rFonts w:hint="eastAsia"/>
        </w:rPr>
        <w:t>4</w:t>
      </w:r>
      <w:r>
        <w:rPr>
          <w:rFonts w:hint="eastAsia"/>
        </w:rPr>
        <w:t>个比较的匹配与未匹配的百分比、匹配与未匹配数据的表格。</w:t>
      </w:r>
    </w:p>
    <w:p w:rsidR="003C41D1" w:rsidRPr="00D947A4" w:rsidRDefault="000D46AA">
      <w:pPr>
        <w:rPr>
          <w:b/>
        </w:rPr>
      </w:pPr>
      <w:r>
        <w:rPr>
          <w:rFonts w:hint="eastAsia"/>
          <w:b/>
        </w:rPr>
        <w:t>5</w:t>
      </w:r>
      <w:r w:rsidR="00D86869">
        <w:rPr>
          <w:rFonts w:hint="eastAsia"/>
          <w:b/>
        </w:rPr>
        <w:t>、</w:t>
      </w:r>
      <w:r w:rsidR="003C41D1" w:rsidRPr="00D947A4">
        <w:rPr>
          <w:rFonts w:hint="eastAsia"/>
          <w:b/>
        </w:rPr>
        <w:t>图形示意</w:t>
      </w:r>
    </w:p>
    <w:p w:rsidR="00D947A4" w:rsidRDefault="00D947A4"/>
    <w:p w:rsidR="003C41D1" w:rsidRDefault="00F10B2D"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2" type="#_x0000_t120" style="position:absolute;left:0;text-align:left;margin-left:322.5pt;margin-top:62.25pt;width:27.75pt;height:27.75pt;z-index:251659264">
            <v:textbox>
              <w:txbxContent>
                <w:p w:rsidR="00D86869" w:rsidRPr="00D86869" w:rsidRDefault="00D86869">
                  <w:pPr>
                    <w:rPr>
                      <w:b/>
                      <w:color w:val="FF0000"/>
                    </w:rPr>
                  </w:pPr>
                  <w:r w:rsidRPr="00D86869">
                    <w:rPr>
                      <w:rFonts w:hint="eastAsia"/>
                      <w:b/>
                      <w:color w:val="FF0000"/>
                    </w:rPr>
                    <w:t>⑤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210pt;margin-top:66pt;width:107.25pt;height:3pt;z-index:251658240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pict>
          <v:group id="_x0000_s1039" style="width:276pt;height:120pt;mso-position-horizontal-relative:char;mso-position-vertical-relative:line" coordorigin="1883,3360" coordsize="5520,2400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9" type="#_x0000_t176" style="position:absolute;left:1883;top:3360;width:5520;height:2400" o:regroupid="1">
              <v:textbox style="mso-next-textbox:#_x0000_s1029">
                <w:txbxContent>
                  <w:p w:rsidR="003C41D1" w:rsidRDefault="00D86869">
                    <w:r w:rsidRPr="00D86869">
                      <w:rPr>
                        <w:rFonts w:hint="eastAsia"/>
                        <w:b/>
                        <w:color w:val="FF0000"/>
                      </w:rPr>
                      <w:t>④</w:t>
                    </w:r>
                    <w:r w:rsidR="003C41D1">
                      <w:rPr>
                        <w:rFonts w:hint="eastAsia"/>
                      </w:rPr>
                      <w:t>科举</w:t>
                    </w:r>
                  </w:p>
                </w:txbxContent>
              </v:textbox>
            </v:shape>
            <v:group id="_x0000_s1035" style="position:absolute;left:3075;top:3537;width:3795;height:1905" coordorigin="3000,3225" coordsize="3795,1905" o:regroupid="1">
              <v:shape id="_x0000_s1030" type="#_x0000_t176" style="position:absolute;left:3000;top:3225;width:3795;height:1905">
                <v:textbox style="mso-next-textbox:#_x0000_s1030">
                  <w:txbxContent>
                    <w:p w:rsidR="003C41D1" w:rsidRDefault="00D86869">
                      <w:r w:rsidRPr="00050D9A">
                        <w:rPr>
                          <w:rFonts w:hint="eastAsia"/>
                          <w:b/>
                          <w:color w:val="FF0000"/>
                        </w:rPr>
                        <w:t>③</w:t>
                      </w:r>
                      <w:r w:rsidR="003C41D1">
                        <w:rPr>
                          <w:rFonts w:hint="eastAsia"/>
                        </w:rPr>
                        <w:t>旗分</w:t>
                      </w:r>
                    </w:p>
                  </w:txbxContent>
                </v:textbox>
              </v:shape>
              <v:shape id="_x0000_s1031" type="#_x0000_t176" style="position:absolute;left:3975;top:3450;width:2445;height:1530">
                <v:textbox style="mso-next-textbox:#_x0000_s1031">
                  <w:txbxContent>
                    <w:p w:rsidR="00050D9A" w:rsidRDefault="00D86869">
                      <w:r w:rsidRPr="00050D9A">
                        <w:rPr>
                          <w:rFonts w:hint="eastAsia"/>
                          <w:b/>
                          <w:color w:val="FF0000"/>
                        </w:rPr>
                        <w:t>②</w:t>
                      </w:r>
                      <w:r w:rsidR="00050D9A">
                        <w:rPr>
                          <w:rFonts w:hint="eastAsia"/>
                        </w:rPr>
                        <w:t>民族</w:t>
                      </w:r>
                    </w:p>
                  </w:txbxContent>
                </v:textbox>
              </v:shape>
              <v:shape id="_x0000_s1032" type="#_x0000_t176" style="position:absolute;left:4410;top:4056;width:1680;height:495">
                <v:textbox style="mso-next-textbox:#_x0000_s1032">
                  <w:txbxContent>
                    <w:p w:rsidR="00050D9A" w:rsidRDefault="00D86869">
                      <w:r w:rsidRPr="00050D9A">
                        <w:rPr>
                          <w:rFonts w:hint="eastAsia"/>
                          <w:b/>
                          <w:color w:val="FF0000"/>
                        </w:rPr>
                        <w:t>①</w:t>
                      </w:r>
                      <w:r w:rsidR="00050D9A">
                        <w:rPr>
                          <w:rFonts w:hint="eastAsia"/>
                        </w:rPr>
                        <w:t>官职、姓名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47A4" w:rsidRDefault="00D947A4"/>
    <w:p w:rsidR="00D947A4" w:rsidRDefault="00F10B2D">
      <w:r>
        <w:pict>
          <v:group id="_x0000_s1036" style="width:192.75pt;height:57.75pt;mso-position-horizontal-relative:char;mso-position-vertical-relative:line" coordorigin="2235,6759" coordsize="3855,1155">
            <v:shape id="_x0000_s1033" type="#_x0000_t176" style="position:absolute;left:2235;top:6759;width:3855;height:1155">
              <v:textbox>
                <w:txbxContent>
                  <w:p w:rsidR="00050D9A" w:rsidRDefault="00D86869">
                    <w:r w:rsidRPr="00D86869">
                      <w:rPr>
                        <w:rFonts w:hint="eastAsia"/>
                        <w:b/>
                        <w:color w:val="FF0000"/>
                      </w:rPr>
                      <w:t>⑥</w:t>
                    </w:r>
                    <w:r w:rsidR="00050D9A">
                      <w:rPr>
                        <w:rFonts w:hint="eastAsia"/>
                      </w:rPr>
                      <w:t>科举</w:t>
                    </w:r>
                  </w:p>
                </w:txbxContent>
              </v:textbox>
            </v:shape>
            <v:shape id="_x0000_s1034" type="#_x0000_t176" style="position:absolute;left:3735;top:6984;width:1845;height:600">
              <v:textbox>
                <w:txbxContent>
                  <w:p w:rsidR="00050D9A" w:rsidRDefault="00050D9A">
                    <w:r>
                      <w:rPr>
                        <w:rFonts w:hint="eastAsia"/>
                      </w:rPr>
                      <w:t>官职、姓名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D46AA" w:rsidRPr="000D46AA" w:rsidRDefault="000D46AA" w:rsidP="000D46AA">
      <w:pPr>
        <w:rPr>
          <w:b/>
        </w:rPr>
      </w:pPr>
      <w:r w:rsidRPr="000D46AA">
        <w:rPr>
          <w:rFonts w:hint="eastAsia"/>
          <w:b/>
        </w:rPr>
        <w:t>6</w:t>
      </w:r>
      <w:r w:rsidRPr="000D46AA">
        <w:rPr>
          <w:rFonts w:hint="eastAsia"/>
          <w:b/>
        </w:rPr>
        <w:t>、结合数据库</w:t>
      </w:r>
      <w:r w:rsidRPr="000D46AA">
        <w:rPr>
          <w:rFonts w:hint="eastAsia"/>
          <w:b/>
        </w:rPr>
        <w:t>3</w:t>
      </w:r>
    </w:p>
    <w:p w:rsidR="000D46AA" w:rsidRPr="000D46AA" w:rsidRDefault="000D46AA" w:rsidP="000D46AA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0D46AA">
        <w:rPr>
          <w:rFonts w:asciiTheme="minorEastAsia" w:hAnsiTheme="minorEastAsia" w:hint="eastAsia"/>
        </w:rPr>
        <w:t>计算数据库1与数据库3人名和科举相同的百分比，并列出数据库3与数据库1相同的记录（即人名和科举相同的记录）</w:t>
      </w:r>
    </w:p>
    <w:p w:rsidR="000D46AA" w:rsidRPr="000D46AA" w:rsidRDefault="000D46AA" w:rsidP="000D46AA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0D46AA">
        <w:rPr>
          <w:rFonts w:asciiTheme="minorEastAsia" w:hAnsiTheme="minorEastAsia" w:hint="eastAsia"/>
        </w:rPr>
        <w:t>计算数据库2与数据库3人名和科举相同的百分比，并列出数据库3与数据库1相同的记录（即人名和科举相同的记录）</w:t>
      </w:r>
    </w:p>
    <w:p w:rsidR="000D46AA" w:rsidRPr="000D46AA" w:rsidRDefault="000D46AA" w:rsidP="000D46AA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0D46AA">
        <w:rPr>
          <w:rFonts w:asciiTheme="minorEastAsia" w:hAnsiTheme="minorEastAsia" w:hint="eastAsia"/>
        </w:rPr>
        <w:t>计算数据库1、数据库2和数据库3人名和科举相同的百分比，并列出数据库3与数据库1相同的记录（即人名和科举相同的记录）</w:t>
      </w:r>
    </w:p>
    <w:p w:rsidR="000D46AA" w:rsidRPr="000D46AA" w:rsidRDefault="000D46AA"/>
    <w:p w:rsidR="000D46AA" w:rsidRDefault="000D46AA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（二）</w:t>
      </w:r>
      <w:r w:rsidR="00445DF1" w:rsidRPr="00D947A4">
        <w:rPr>
          <w:rFonts w:hint="eastAsia"/>
          <w:b/>
          <w:sz w:val="24"/>
          <w:szCs w:val="28"/>
        </w:rPr>
        <w:t>第二阶段</w:t>
      </w:r>
    </w:p>
    <w:p w:rsidR="000D46AA" w:rsidRDefault="00445DF1">
      <w:r w:rsidRPr="00D947A4">
        <w:rPr>
          <w:rFonts w:hint="eastAsia"/>
          <w:b/>
        </w:rPr>
        <w:t>1</w:t>
      </w:r>
      <w:r w:rsidR="000D46AA">
        <w:rPr>
          <w:rFonts w:hint="eastAsia"/>
          <w:b/>
        </w:rPr>
        <w:t>、</w:t>
      </w:r>
      <w:r w:rsidRPr="00D947A4">
        <w:rPr>
          <w:rFonts w:hint="eastAsia"/>
          <w:b/>
        </w:rPr>
        <w:t>对象：</w:t>
      </w:r>
      <w:r w:rsidR="000D46AA" w:rsidRPr="000D46AA">
        <w:rPr>
          <w:rFonts w:hint="eastAsia"/>
        </w:rPr>
        <w:t>数据库</w:t>
      </w:r>
      <w:r w:rsidR="000D46AA" w:rsidRPr="000D46AA">
        <w:rPr>
          <w:rFonts w:hint="eastAsia"/>
        </w:rPr>
        <w:t>2</w:t>
      </w:r>
      <w:r w:rsidR="00757F80">
        <w:rPr>
          <w:rFonts w:hint="eastAsia"/>
        </w:rPr>
        <w:t xml:space="preserve"> </w:t>
      </w:r>
      <w:r w:rsidR="00A30ECF">
        <w:rPr>
          <w:rFonts w:hint="eastAsia"/>
        </w:rPr>
        <w:t>与其他数据库连接</w:t>
      </w:r>
    </w:p>
    <w:p w:rsidR="00445DF1" w:rsidRDefault="00445DF1">
      <w:r w:rsidRPr="000D46AA">
        <w:rPr>
          <w:rFonts w:hint="eastAsia"/>
          <w:b/>
        </w:rPr>
        <w:t>2</w:t>
      </w:r>
      <w:r w:rsidR="000D46AA" w:rsidRPr="000D46AA">
        <w:rPr>
          <w:rFonts w:hint="eastAsia"/>
          <w:b/>
        </w:rPr>
        <w:t>、</w:t>
      </w:r>
      <w:r w:rsidR="003C41D1" w:rsidRPr="000D46AA">
        <w:rPr>
          <w:rFonts w:hint="eastAsia"/>
          <w:b/>
        </w:rPr>
        <w:t>数据库：</w:t>
      </w:r>
      <w:r w:rsidR="003C41D1">
        <w:rPr>
          <w:rFonts w:hint="eastAsia"/>
        </w:rPr>
        <w:t>需在</w:t>
      </w:r>
      <w:r w:rsidR="000D46AA">
        <w:rPr>
          <w:rFonts w:hint="eastAsia"/>
        </w:rPr>
        <w:t>第一阶段</w:t>
      </w:r>
      <w:r w:rsidR="000D46AA">
        <w:rPr>
          <w:rFonts w:hint="eastAsia"/>
        </w:rPr>
        <w:t xml:space="preserve"> </w:t>
      </w:r>
      <w:r w:rsidR="00D86869">
        <w:rPr>
          <w:rFonts w:hint="eastAsia"/>
        </w:rPr>
        <w:t>数据库</w:t>
      </w:r>
      <w:r w:rsidR="00D86869">
        <w:rPr>
          <w:rFonts w:hint="eastAsia"/>
        </w:rPr>
        <w:t>2</w:t>
      </w:r>
      <w:r w:rsidR="003C41D1">
        <w:rPr>
          <w:rFonts w:hint="eastAsia"/>
        </w:rPr>
        <w:t>的基础上补充官职——“副都统”的数据形成</w:t>
      </w:r>
      <w:r w:rsidR="000D46AA">
        <w:rPr>
          <w:rFonts w:hint="eastAsia"/>
        </w:rPr>
        <w:t>新的数据库</w:t>
      </w:r>
      <w:r w:rsidR="000D46AA">
        <w:rPr>
          <w:rFonts w:hint="eastAsia"/>
        </w:rPr>
        <w:t>2</w:t>
      </w:r>
      <w:r w:rsidR="000D46AA">
        <w:rPr>
          <w:rFonts w:hint="eastAsia"/>
        </w:rPr>
        <w:t>，</w:t>
      </w:r>
      <w:r w:rsidR="003C41D1">
        <w:rPr>
          <w:rFonts w:hint="eastAsia"/>
        </w:rPr>
        <w:t>目前尚未完成此数据库</w:t>
      </w:r>
      <w:r w:rsidR="000D46AA">
        <w:rPr>
          <w:rFonts w:hint="eastAsia"/>
        </w:rPr>
        <w:t>。</w:t>
      </w:r>
    </w:p>
    <w:p w:rsidR="000D46AA" w:rsidRDefault="000D46AA"/>
    <w:p w:rsidR="000D46AA" w:rsidRDefault="000D46AA"/>
    <w:p w:rsidR="000D46AA" w:rsidRDefault="000D46AA"/>
    <w:p w:rsidR="000D46AA" w:rsidRDefault="000D46AA"/>
    <w:p w:rsidR="000D46AA" w:rsidRDefault="000D46AA"/>
    <w:p w:rsidR="000D46AA" w:rsidRDefault="000D46AA"/>
    <w:p w:rsidR="000D46AA" w:rsidRDefault="000D46AA"/>
    <w:p w:rsidR="000D46AA" w:rsidRDefault="000D46AA"/>
    <w:p w:rsidR="000D46AA" w:rsidRDefault="000D46AA"/>
    <w:p w:rsidR="000D46AA" w:rsidRDefault="000D46AA"/>
    <w:p w:rsidR="000D46AA" w:rsidRDefault="000D46AA"/>
    <w:p w:rsidR="000D46AA" w:rsidRDefault="000D46AA"/>
    <w:p w:rsidR="00B0433E" w:rsidRPr="00D947A4" w:rsidRDefault="00B0433E">
      <w:pPr>
        <w:rPr>
          <w:b/>
          <w:sz w:val="32"/>
          <w:szCs w:val="32"/>
        </w:rPr>
      </w:pPr>
      <w:r w:rsidRPr="00D947A4">
        <w:rPr>
          <w:rFonts w:hint="eastAsia"/>
          <w:b/>
          <w:sz w:val="32"/>
          <w:szCs w:val="32"/>
        </w:rPr>
        <w:t>说明：</w:t>
      </w:r>
    </w:p>
    <w:p w:rsidR="00B0433E" w:rsidRPr="00D947A4" w:rsidRDefault="003128BA">
      <w:pPr>
        <w:rPr>
          <w:b/>
        </w:rPr>
      </w:pPr>
      <w:r w:rsidRPr="00D947A4">
        <w:rPr>
          <w:rFonts w:hint="eastAsia"/>
          <w:b/>
        </w:rPr>
        <w:t>1</w:t>
      </w:r>
      <w:r w:rsidR="000D46AA">
        <w:rPr>
          <w:rFonts w:hint="eastAsia"/>
          <w:b/>
        </w:rPr>
        <w:t>、</w:t>
      </w:r>
      <w:r w:rsidRPr="00D947A4">
        <w:rPr>
          <w:rFonts w:hint="eastAsia"/>
          <w:b/>
        </w:rPr>
        <w:t>基本概念</w:t>
      </w:r>
    </w:p>
    <w:tbl>
      <w:tblPr>
        <w:tblStyle w:val="a3"/>
        <w:tblW w:w="0" w:type="auto"/>
        <w:tblLook w:val="04A0"/>
      </w:tblPr>
      <w:tblGrid>
        <w:gridCol w:w="2130"/>
        <w:gridCol w:w="2373"/>
        <w:gridCol w:w="1888"/>
      </w:tblGrid>
      <w:tr w:rsidR="003D4F0D" w:rsidTr="003D4F0D">
        <w:tc>
          <w:tcPr>
            <w:tcW w:w="2130" w:type="dxa"/>
          </w:tcPr>
          <w:p w:rsidR="003D4F0D" w:rsidRDefault="003D4F0D"/>
        </w:tc>
        <w:tc>
          <w:tcPr>
            <w:tcW w:w="2373" w:type="dxa"/>
          </w:tcPr>
          <w:p w:rsidR="003D4F0D" w:rsidRPr="003D4F0D" w:rsidRDefault="003D4F0D">
            <w:pPr>
              <w:rPr>
                <w:b/>
              </w:rPr>
            </w:pPr>
            <w:r w:rsidRPr="003D4F0D">
              <w:rPr>
                <w:rFonts w:hint="eastAsia"/>
                <w:b/>
              </w:rPr>
              <w:t>所用概念</w:t>
            </w:r>
          </w:p>
        </w:tc>
        <w:tc>
          <w:tcPr>
            <w:tcW w:w="1888" w:type="dxa"/>
          </w:tcPr>
          <w:p w:rsidR="003D4F0D" w:rsidRPr="003D4F0D" w:rsidRDefault="003D4F0D">
            <w:pPr>
              <w:rPr>
                <w:b/>
              </w:rPr>
            </w:pPr>
            <w:r w:rsidRPr="003D4F0D">
              <w:rPr>
                <w:rFonts w:hint="eastAsia"/>
                <w:b/>
              </w:rPr>
              <w:t>表中数据</w:t>
            </w:r>
          </w:p>
        </w:tc>
      </w:tr>
      <w:tr w:rsidR="003D4F0D" w:rsidTr="003D4F0D">
        <w:tc>
          <w:tcPr>
            <w:tcW w:w="2130" w:type="dxa"/>
            <w:vMerge w:val="restart"/>
          </w:tcPr>
          <w:p w:rsidR="003D4F0D" w:rsidRDefault="003D4F0D">
            <w:r>
              <w:rPr>
                <w:rFonts w:hint="eastAsia"/>
              </w:rPr>
              <w:t>民族</w:t>
            </w:r>
          </w:p>
        </w:tc>
        <w:tc>
          <w:tcPr>
            <w:tcW w:w="2373" w:type="dxa"/>
          </w:tcPr>
          <w:p w:rsidR="003D4F0D" w:rsidRDefault="003D4F0D">
            <w:r>
              <w:rPr>
                <w:rFonts w:hint="eastAsia"/>
              </w:rPr>
              <w:t>民人</w:t>
            </w:r>
          </w:p>
        </w:tc>
        <w:tc>
          <w:tcPr>
            <w:tcW w:w="1888" w:type="dxa"/>
          </w:tcPr>
          <w:p w:rsidR="003D4F0D" w:rsidRDefault="003D4F0D">
            <w:r>
              <w:rPr>
                <w:rFonts w:hint="eastAsia"/>
              </w:rPr>
              <w:t>汉</w:t>
            </w:r>
          </w:p>
        </w:tc>
      </w:tr>
      <w:tr w:rsidR="003D4F0D" w:rsidTr="003D4F0D">
        <w:tc>
          <w:tcPr>
            <w:tcW w:w="2130" w:type="dxa"/>
            <w:vMerge/>
          </w:tcPr>
          <w:p w:rsidR="003D4F0D" w:rsidRDefault="003D4F0D"/>
        </w:tc>
        <w:tc>
          <w:tcPr>
            <w:tcW w:w="2373" w:type="dxa"/>
          </w:tcPr>
          <w:p w:rsidR="003D4F0D" w:rsidRDefault="003D4F0D">
            <w:r>
              <w:rPr>
                <w:rFonts w:hint="eastAsia"/>
              </w:rPr>
              <w:t>旗人</w:t>
            </w:r>
          </w:p>
        </w:tc>
        <w:tc>
          <w:tcPr>
            <w:tcW w:w="1888" w:type="dxa"/>
          </w:tcPr>
          <w:p w:rsidR="003D4F0D" w:rsidRDefault="003D4F0D">
            <w:r>
              <w:rPr>
                <w:rFonts w:hint="eastAsia"/>
              </w:rPr>
              <w:t>满洲、汉军、蒙古</w:t>
            </w:r>
          </w:p>
        </w:tc>
      </w:tr>
      <w:tr w:rsidR="003D4F0D" w:rsidTr="003D4F0D">
        <w:tc>
          <w:tcPr>
            <w:tcW w:w="2130" w:type="dxa"/>
            <w:vMerge w:val="restart"/>
          </w:tcPr>
          <w:p w:rsidR="003D4F0D" w:rsidRDefault="003D4F0D">
            <w:r>
              <w:rPr>
                <w:rFonts w:hint="eastAsia"/>
              </w:rPr>
              <w:t>季</w:t>
            </w:r>
          </w:p>
        </w:tc>
        <w:tc>
          <w:tcPr>
            <w:tcW w:w="2373" w:type="dxa"/>
          </w:tcPr>
          <w:p w:rsidR="003D4F0D" w:rsidRDefault="003D4F0D">
            <w:r>
              <w:rPr>
                <w:rFonts w:hint="eastAsia"/>
              </w:rPr>
              <w:t>春季</w:t>
            </w:r>
          </w:p>
        </w:tc>
        <w:tc>
          <w:tcPr>
            <w:tcW w:w="1888" w:type="dxa"/>
          </w:tcPr>
          <w:p w:rsidR="003D4F0D" w:rsidRDefault="003D4F0D">
            <w:r>
              <w:rPr>
                <w:rFonts w:hint="eastAsia"/>
              </w:rPr>
              <w:t>1</w:t>
            </w:r>
          </w:p>
        </w:tc>
      </w:tr>
      <w:tr w:rsidR="003D4F0D" w:rsidTr="003D4F0D">
        <w:tc>
          <w:tcPr>
            <w:tcW w:w="2130" w:type="dxa"/>
            <w:vMerge/>
          </w:tcPr>
          <w:p w:rsidR="003D4F0D" w:rsidRDefault="003D4F0D"/>
        </w:tc>
        <w:tc>
          <w:tcPr>
            <w:tcW w:w="2373" w:type="dxa"/>
          </w:tcPr>
          <w:p w:rsidR="003D4F0D" w:rsidRDefault="003D4F0D">
            <w:r>
              <w:rPr>
                <w:rFonts w:hint="eastAsia"/>
              </w:rPr>
              <w:t>夏季</w:t>
            </w:r>
          </w:p>
        </w:tc>
        <w:tc>
          <w:tcPr>
            <w:tcW w:w="1888" w:type="dxa"/>
          </w:tcPr>
          <w:p w:rsidR="003D4F0D" w:rsidRDefault="003D4F0D">
            <w:r>
              <w:rPr>
                <w:rFonts w:hint="eastAsia"/>
              </w:rPr>
              <w:t>2</w:t>
            </w:r>
          </w:p>
        </w:tc>
      </w:tr>
      <w:tr w:rsidR="003D4F0D" w:rsidTr="003D4F0D">
        <w:tc>
          <w:tcPr>
            <w:tcW w:w="2130" w:type="dxa"/>
            <w:vMerge/>
          </w:tcPr>
          <w:p w:rsidR="003D4F0D" w:rsidRDefault="003D4F0D"/>
        </w:tc>
        <w:tc>
          <w:tcPr>
            <w:tcW w:w="2373" w:type="dxa"/>
          </w:tcPr>
          <w:p w:rsidR="003D4F0D" w:rsidRDefault="003D4F0D">
            <w:r>
              <w:rPr>
                <w:rFonts w:hint="eastAsia"/>
              </w:rPr>
              <w:t>秋季</w:t>
            </w:r>
          </w:p>
        </w:tc>
        <w:tc>
          <w:tcPr>
            <w:tcW w:w="1888" w:type="dxa"/>
          </w:tcPr>
          <w:p w:rsidR="003D4F0D" w:rsidRDefault="003D4F0D">
            <w:r>
              <w:rPr>
                <w:rFonts w:hint="eastAsia"/>
              </w:rPr>
              <w:t>3</w:t>
            </w:r>
          </w:p>
        </w:tc>
      </w:tr>
      <w:tr w:rsidR="003D4F0D" w:rsidTr="003D4F0D">
        <w:tc>
          <w:tcPr>
            <w:tcW w:w="2130" w:type="dxa"/>
            <w:vMerge/>
          </w:tcPr>
          <w:p w:rsidR="003D4F0D" w:rsidRDefault="003D4F0D"/>
        </w:tc>
        <w:tc>
          <w:tcPr>
            <w:tcW w:w="2373" w:type="dxa"/>
          </w:tcPr>
          <w:p w:rsidR="003D4F0D" w:rsidRDefault="003D4F0D">
            <w:r>
              <w:rPr>
                <w:rFonts w:hint="eastAsia"/>
              </w:rPr>
              <w:t>冬季</w:t>
            </w:r>
          </w:p>
        </w:tc>
        <w:tc>
          <w:tcPr>
            <w:tcW w:w="1888" w:type="dxa"/>
          </w:tcPr>
          <w:p w:rsidR="003D4F0D" w:rsidRDefault="003D4F0D">
            <w:r>
              <w:rPr>
                <w:rFonts w:hint="eastAsia"/>
              </w:rPr>
              <w:t>4</w:t>
            </w:r>
          </w:p>
        </w:tc>
      </w:tr>
      <w:tr w:rsidR="003D4F0D" w:rsidTr="003D4F0D">
        <w:tc>
          <w:tcPr>
            <w:tcW w:w="2130" w:type="dxa"/>
          </w:tcPr>
          <w:p w:rsidR="003D4F0D" w:rsidRDefault="003D4F0D">
            <w:r>
              <w:rPr>
                <w:rFonts w:hint="eastAsia"/>
              </w:rPr>
              <w:t>同一季</w:t>
            </w:r>
          </w:p>
        </w:tc>
        <w:tc>
          <w:tcPr>
            <w:tcW w:w="2373" w:type="dxa"/>
          </w:tcPr>
          <w:p w:rsidR="003D4F0D" w:rsidRDefault="003D4F0D">
            <w:r>
              <w:rPr>
                <w:rFonts w:hint="eastAsia"/>
              </w:rPr>
              <w:t>表中“季”的数据相同</w:t>
            </w:r>
          </w:p>
        </w:tc>
        <w:tc>
          <w:tcPr>
            <w:tcW w:w="1888" w:type="dxa"/>
          </w:tcPr>
          <w:p w:rsidR="003D4F0D" w:rsidRDefault="003D4F0D"/>
        </w:tc>
      </w:tr>
      <w:tr w:rsidR="003D4F0D" w:rsidTr="003D4F0D">
        <w:tc>
          <w:tcPr>
            <w:tcW w:w="2130" w:type="dxa"/>
          </w:tcPr>
          <w:p w:rsidR="003D4F0D" w:rsidRPr="003D4F0D" w:rsidRDefault="003D4F0D">
            <w:r>
              <w:rPr>
                <w:rFonts w:hint="eastAsia"/>
              </w:rPr>
              <w:t>连续两季</w:t>
            </w:r>
          </w:p>
        </w:tc>
        <w:tc>
          <w:tcPr>
            <w:tcW w:w="2373" w:type="dxa"/>
          </w:tcPr>
          <w:p w:rsidR="003D4F0D" w:rsidRDefault="003D4F0D" w:rsidP="000D46AA">
            <w:r>
              <w:rPr>
                <w:rFonts w:hint="eastAsia"/>
              </w:rPr>
              <w:t>表中“季”的数据差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0D46AA">
              <w:t xml:space="preserve"> </w:t>
            </w:r>
          </w:p>
        </w:tc>
        <w:tc>
          <w:tcPr>
            <w:tcW w:w="1888" w:type="dxa"/>
          </w:tcPr>
          <w:p w:rsidR="003D4F0D" w:rsidRDefault="003D4F0D"/>
        </w:tc>
      </w:tr>
      <w:tr w:rsidR="003D4F0D" w:rsidTr="003D4F0D">
        <w:tc>
          <w:tcPr>
            <w:tcW w:w="2130" w:type="dxa"/>
          </w:tcPr>
          <w:p w:rsidR="003D4F0D" w:rsidRPr="003D4F0D" w:rsidRDefault="003D4F0D">
            <w:r>
              <w:rPr>
                <w:rFonts w:hint="eastAsia"/>
              </w:rPr>
              <w:t>连续三季</w:t>
            </w:r>
          </w:p>
        </w:tc>
        <w:tc>
          <w:tcPr>
            <w:tcW w:w="2373" w:type="dxa"/>
          </w:tcPr>
          <w:p w:rsidR="003D4F0D" w:rsidRDefault="003D4F0D" w:rsidP="000D46AA">
            <w:r>
              <w:rPr>
                <w:rFonts w:hint="eastAsia"/>
              </w:rPr>
              <w:t>表中“季”的数据相差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="000D46AA">
              <w:t xml:space="preserve"> </w:t>
            </w:r>
          </w:p>
        </w:tc>
        <w:tc>
          <w:tcPr>
            <w:tcW w:w="1888" w:type="dxa"/>
          </w:tcPr>
          <w:p w:rsidR="003D4F0D" w:rsidRDefault="003D4F0D"/>
        </w:tc>
      </w:tr>
      <w:tr w:rsidR="003D4F0D" w:rsidTr="003D4F0D">
        <w:tc>
          <w:tcPr>
            <w:tcW w:w="2130" w:type="dxa"/>
          </w:tcPr>
          <w:p w:rsidR="003D4F0D" w:rsidRPr="003D4F0D" w:rsidRDefault="003D4F0D">
            <w:r>
              <w:rPr>
                <w:rFonts w:hint="eastAsia"/>
              </w:rPr>
              <w:t>一年</w:t>
            </w:r>
          </w:p>
        </w:tc>
        <w:tc>
          <w:tcPr>
            <w:tcW w:w="2373" w:type="dxa"/>
          </w:tcPr>
          <w:p w:rsidR="003D4F0D" w:rsidRDefault="003D4F0D" w:rsidP="000D46AA">
            <w:r>
              <w:rPr>
                <w:rFonts w:hint="eastAsia"/>
              </w:rPr>
              <w:t>表中“季”的数据相差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 w:rsidR="000D46AA">
              <w:t xml:space="preserve"> </w:t>
            </w:r>
          </w:p>
        </w:tc>
        <w:tc>
          <w:tcPr>
            <w:tcW w:w="1888" w:type="dxa"/>
          </w:tcPr>
          <w:p w:rsidR="003D4F0D" w:rsidRDefault="003D4F0D"/>
        </w:tc>
      </w:tr>
    </w:tbl>
    <w:p w:rsidR="00B0433E" w:rsidRPr="00D947A4" w:rsidRDefault="003128BA">
      <w:pPr>
        <w:rPr>
          <w:b/>
        </w:rPr>
      </w:pPr>
      <w:r w:rsidRPr="00D947A4">
        <w:rPr>
          <w:rFonts w:hint="eastAsia"/>
          <w:b/>
        </w:rPr>
        <w:t>2</w:t>
      </w:r>
      <w:r w:rsidR="000D46AA">
        <w:rPr>
          <w:rFonts w:hint="eastAsia"/>
          <w:b/>
        </w:rPr>
        <w:t>、</w:t>
      </w:r>
      <w:r w:rsidRPr="00D947A4">
        <w:rPr>
          <w:rFonts w:hint="eastAsia"/>
          <w:b/>
        </w:rPr>
        <w:t>工作进度</w:t>
      </w:r>
    </w:p>
    <w:p w:rsidR="003128BA" w:rsidRDefault="000D46AA" w:rsidP="00D947A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首先完成第一阶段的工作，验收后支付</w:t>
      </w:r>
      <w:r>
        <w:rPr>
          <w:rFonts w:hint="eastAsia"/>
        </w:rPr>
        <w:t>2500</w:t>
      </w:r>
      <w:r>
        <w:rPr>
          <w:rFonts w:hint="eastAsia"/>
        </w:rPr>
        <w:t>元酬金</w:t>
      </w:r>
    </w:p>
    <w:p w:rsidR="003128BA" w:rsidRDefault="003128BA" w:rsidP="00D947A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当数据库</w:t>
      </w:r>
      <w:r>
        <w:rPr>
          <w:rFonts w:hint="eastAsia"/>
        </w:rPr>
        <w:t>2</w:t>
      </w:r>
      <w:r>
        <w:rPr>
          <w:rFonts w:hint="eastAsia"/>
        </w:rPr>
        <w:t>所有数据补充完善后</w:t>
      </w:r>
      <w:r w:rsidR="000D46AA">
        <w:rPr>
          <w:rFonts w:hint="eastAsia"/>
        </w:rPr>
        <w:t>，</w:t>
      </w:r>
      <w:r>
        <w:rPr>
          <w:rFonts w:hint="eastAsia"/>
        </w:rPr>
        <w:t>进行第二阶段的工作</w:t>
      </w:r>
      <w:r w:rsidR="000D46AA">
        <w:rPr>
          <w:rFonts w:hint="eastAsia"/>
        </w:rPr>
        <w:t>，验收后支付</w:t>
      </w:r>
      <w:r w:rsidR="000D46AA">
        <w:rPr>
          <w:rFonts w:hint="eastAsia"/>
        </w:rPr>
        <w:t>2500</w:t>
      </w:r>
      <w:r w:rsidR="000D46AA">
        <w:rPr>
          <w:rFonts w:hint="eastAsia"/>
        </w:rPr>
        <w:t>元酬金。</w:t>
      </w:r>
    </w:p>
    <w:p w:rsidR="00D947A4" w:rsidRPr="00D947A4" w:rsidRDefault="00D947A4">
      <w:pPr>
        <w:rPr>
          <w:b/>
        </w:rPr>
      </w:pPr>
      <w:r w:rsidRPr="00D947A4">
        <w:rPr>
          <w:rFonts w:hint="eastAsia"/>
          <w:b/>
        </w:rPr>
        <w:t>3</w:t>
      </w:r>
      <w:r w:rsidR="000D46AA">
        <w:rPr>
          <w:rFonts w:hint="eastAsia"/>
          <w:b/>
        </w:rPr>
        <w:t>、</w:t>
      </w:r>
      <w:r w:rsidRPr="00D947A4">
        <w:rPr>
          <w:rFonts w:hint="eastAsia"/>
          <w:b/>
        </w:rPr>
        <w:t>要求</w:t>
      </w:r>
    </w:p>
    <w:p w:rsidR="00D947A4" w:rsidRDefault="00D947A4" w:rsidP="00D947A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要求数据分析后提交相关结果</w:t>
      </w:r>
      <w:r w:rsidR="000D46AA">
        <w:rPr>
          <w:rFonts w:hint="eastAsia"/>
        </w:rPr>
        <w:t>。</w:t>
      </w:r>
    </w:p>
    <w:p w:rsidR="00D947A4" w:rsidRPr="00D947A4" w:rsidRDefault="00D947A4" w:rsidP="00D947A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将每项工作进程的</w:t>
      </w:r>
      <w:r w:rsidRPr="00D947A4">
        <w:rPr>
          <w:rFonts w:hint="eastAsia"/>
          <w:u w:val="thick" w:color="FF0000"/>
        </w:rPr>
        <w:t>程序语言</w:t>
      </w:r>
      <w:r>
        <w:rPr>
          <w:rFonts w:hint="eastAsia"/>
        </w:rPr>
        <w:t>一同打包提交，方便我们发现不理解的分析过程，</w:t>
      </w:r>
      <w:r w:rsidR="000D46AA">
        <w:rPr>
          <w:rFonts w:hint="eastAsia"/>
        </w:rPr>
        <w:t>按照</w:t>
      </w:r>
      <w:r>
        <w:rPr>
          <w:rFonts w:hint="eastAsia"/>
        </w:rPr>
        <w:t>程序语言对照理解。</w:t>
      </w:r>
    </w:p>
    <w:p w:rsidR="003D4F0D" w:rsidRPr="00AE3AF4" w:rsidRDefault="003D4F0D"/>
    <w:sectPr w:rsidR="003D4F0D" w:rsidRPr="00AE3AF4" w:rsidSect="00D35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71A" w:rsidRDefault="00B1171A" w:rsidP="00D86869">
      <w:r>
        <w:separator/>
      </w:r>
    </w:p>
  </w:endnote>
  <w:endnote w:type="continuationSeparator" w:id="1">
    <w:p w:rsidR="00B1171A" w:rsidRDefault="00B1171A" w:rsidP="00D868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71A" w:rsidRDefault="00B1171A" w:rsidP="00D86869">
      <w:r>
        <w:separator/>
      </w:r>
    </w:p>
  </w:footnote>
  <w:footnote w:type="continuationSeparator" w:id="1">
    <w:p w:rsidR="00B1171A" w:rsidRDefault="00B1171A" w:rsidP="00D868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C3FAF"/>
    <w:multiLevelType w:val="hybridMultilevel"/>
    <w:tmpl w:val="DCC04C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586A60"/>
    <w:multiLevelType w:val="hybridMultilevel"/>
    <w:tmpl w:val="47E6C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3A7511"/>
    <w:multiLevelType w:val="hybridMultilevel"/>
    <w:tmpl w:val="A8BCDB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904019"/>
    <w:multiLevelType w:val="hybridMultilevel"/>
    <w:tmpl w:val="939C2F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AF4"/>
    <w:rsid w:val="00024CD1"/>
    <w:rsid w:val="00050D9A"/>
    <w:rsid w:val="0006768E"/>
    <w:rsid w:val="000D46AA"/>
    <w:rsid w:val="00101607"/>
    <w:rsid w:val="002743E8"/>
    <w:rsid w:val="002943B1"/>
    <w:rsid w:val="003128BA"/>
    <w:rsid w:val="003C41D1"/>
    <w:rsid w:val="003D4F0D"/>
    <w:rsid w:val="003F6D66"/>
    <w:rsid w:val="00445DF1"/>
    <w:rsid w:val="005844F2"/>
    <w:rsid w:val="00757F80"/>
    <w:rsid w:val="007B7276"/>
    <w:rsid w:val="009637A5"/>
    <w:rsid w:val="009D31E6"/>
    <w:rsid w:val="009E7D19"/>
    <w:rsid w:val="00A30ECF"/>
    <w:rsid w:val="00A864B0"/>
    <w:rsid w:val="00AC3820"/>
    <w:rsid w:val="00AE3AF4"/>
    <w:rsid w:val="00B0433E"/>
    <w:rsid w:val="00B1171A"/>
    <w:rsid w:val="00B2791E"/>
    <w:rsid w:val="00C17587"/>
    <w:rsid w:val="00C30742"/>
    <w:rsid w:val="00D358C7"/>
    <w:rsid w:val="00D86869"/>
    <w:rsid w:val="00D947A4"/>
    <w:rsid w:val="00E71B83"/>
    <w:rsid w:val="00F10B2D"/>
    <w:rsid w:val="00F94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red"/>
    </o:shapedefaults>
    <o:shapelayout v:ext="edit">
      <o:idmap v:ext="edit" data="1"/>
      <o:rules v:ext="edit">
        <o:r id="V:Rule2" type="connector" idref="#_x0000_s104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8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43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128BA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D8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8686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8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868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495E7-58FE-4F8B-AF04-45BBBF067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2016-01-24T04:34:00Z</dcterms:created>
  <dcterms:modified xsi:type="dcterms:W3CDTF">2016-01-24T09:55:00Z</dcterms:modified>
</cp:coreProperties>
</file>