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35" w:rsidRPr="00FA3E46" w:rsidRDefault="006F3A35" w:rsidP="005B1DA8">
      <w:pPr>
        <w:spacing w:line="360" w:lineRule="auto"/>
        <w:ind w:firstLineChars="200" w:firstLine="562"/>
        <w:jc w:val="center"/>
        <w:rPr>
          <w:b/>
          <w:sz w:val="28"/>
          <w:szCs w:val="28"/>
        </w:rPr>
      </w:pPr>
      <w:r w:rsidRPr="00FA3E46">
        <w:rPr>
          <w:rFonts w:hint="eastAsia"/>
          <w:b/>
          <w:sz w:val="28"/>
          <w:szCs w:val="28"/>
        </w:rPr>
        <w:t>三（</w:t>
      </w:r>
      <w:r>
        <w:rPr>
          <w:rFonts w:hint="eastAsia"/>
          <w:b/>
          <w:sz w:val="28"/>
          <w:szCs w:val="28"/>
        </w:rPr>
        <w:t>一</w:t>
      </w:r>
      <w:r w:rsidRPr="00FA3E46">
        <w:rPr>
          <w:rFonts w:hint="eastAsia"/>
          <w:b/>
          <w:sz w:val="28"/>
          <w:szCs w:val="28"/>
        </w:rPr>
        <w:t>）科举</w:t>
      </w:r>
      <w:r>
        <w:rPr>
          <w:rFonts w:hint="eastAsia"/>
          <w:b/>
          <w:sz w:val="28"/>
          <w:szCs w:val="28"/>
        </w:rPr>
        <w:t>与入</w:t>
      </w:r>
      <w:proofErr w:type="gramStart"/>
      <w:r>
        <w:rPr>
          <w:rFonts w:hint="eastAsia"/>
          <w:b/>
          <w:sz w:val="28"/>
          <w:szCs w:val="28"/>
        </w:rPr>
        <w:t>仕</w:t>
      </w:r>
      <w:proofErr w:type="gramEnd"/>
    </w:p>
    <w:p w:rsidR="00AA62B3" w:rsidRPr="005B1DA8" w:rsidRDefault="005B1DA8" w:rsidP="005B1DA8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6F3A35" w:rsidRPr="005B1DA8">
        <w:rPr>
          <w:rFonts w:hint="eastAsia"/>
          <w:b/>
        </w:rPr>
        <w:t>比较的前提：</w:t>
      </w:r>
    </w:p>
    <w:p w:rsidR="006F3A35" w:rsidRDefault="005B1DA8" w:rsidP="005B1DA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F3A35">
        <w:rPr>
          <w:rFonts w:hint="eastAsia"/>
        </w:rPr>
        <w:t>列</w:t>
      </w:r>
      <w:r w:rsidR="006F3A35">
        <w:rPr>
          <w:rFonts w:hint="eastAsia"/>
        </w:rPr>
        <w:t>C</w:t>
      </w:r>
      <w:r w:rsidR="006F3A35">
        <w:rPr>
          <w:rFonts w:hint="eastAsia"/>
        </w:rPr>
        <w:t>“姓名内编码”为</w:t>
      </w:r>
      <w:r w:rsidR="006F3A35">
        <w:rPr>
          <w:rFonts w:hint="eastAsia"/>
        </w:rPr>
        <w:t>0</w:t>
      </w:r>
      <w:r w:rsidR="006F3A35">
        <w:rPr>
          <w:rFonts w:hint="eastAsia"/>
        </w:rPr>
        <w:t>和</w:t>
      </w:r>
      <w:r w:rsidR="006F3A35">
        <w:rPr>
          <w:rFonts w:hint="eastAsia"/>
        </w:rPr>
        <w:t>1</w:t>
      </w:r>
      <w:r w:rsidR="006F3A35">
        <w:rPr>
          <w:rFonts w:hint="eastAsia"/>
        </w:rPr>
        <w:t>，即只需要保留按照任职时间排列的官员的基本信息。</w:t>
      </w:r>
    </w:p>
    <w:p w:rsidR="006F3A35" w:rsidRDefault="005B1DA8" w:rsidP="005B1DA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F3A35" w:rsidRPr="006F3A35">
        <w:rPr>
          <w:rFonts w:hint="eastAsia"/>
        </w:rPr>
        <w:t xml:space="preserve"> </w:t>
      </w:r>
      <w:r w:rsidR="006F3A35" w:rsidRPr="006F3A35">
        <w:rPr>
          <w:rFonts w:hint="eastAsia"/>
        </w:rPr>
        <w:t>“官职名称”</w:t>
      </w:r>
      <w:r w:rsidR="006F3A35" w:rsidRPr="006F3A35">
        <w:rPr>
          <w:rFonts w:hint="eastAsia"/>
        </w:rPr>
        <w:t>+</w:t>
      </w:r>
      <w:r w:rsidR="006F3A35" w:rsidRPr="006F3A35">
        <w:rPr>
          <w:rFonts w:hint="eastAsia"/>
        </w:rPr>
        <w:t>“姓名”唯一</w:t>
      </w:r>
      <w:r w:rsidR="006F3A35">
        <w:rPr>
          <w:rFonts w:hint="eastAsia"/>
        </w:rPr>
        <w:t>，即同一官职内同一官员只考虑一次。</w:t>
      </w:r>
    </w:p>
    <w:p w:rsidR="005B1DA8" w:rsidRPr="005B1DA8" w:rsidRDefault="005B1DA8" w:rsidP="005B1DA8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5B1DA8">
        <w:rPr>
          <w:rFonts w:hint="eastAsia"/>
          <w:b/>
        </w:rPr>
        <w:t>比较的内容</w:t>
      </w:r>
    </w:p>
    <w:p w:rsidR="006F3A35" w:rsidRPr="006F3A35" w:rsidRDefault="006F3A35" w:rsidP="005B1DA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）目的：想要看到</w:t>
      </w:r>
      <w:r w:rsidRPr="006F3A35">
        <w:rPr>
          <w:rFonts w:hint="eastAsia"/>
          <w:b/>
        </w:rPr>
        <w:t>不同的条件</w:t>
      </w:r>
      <w:r>
        <w:rPr>
          <w:rFonts w:hint="eastAsia"/>
        </w:rPr>
        <w:t>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“官职名称”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“地区”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“官职类别”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“民族”“品级”</w:t>
      </w:r>
      <w:r>
        <w:rPr>
          <w:rFonts w:hint="eastAsia"/>
        </w:rPr>
        <w:t>）下，不同“科举”类型（进士、举人、武进士、翻译进士、翻译举人、翻译生员、其他、空白）的构成数量和比例。</w:t>
      </w:r>
    </w:p>
    <w:p w:rsidR="006F3A35" w:rsidRDefault="006F3A35" w:rsidP="005B1DA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）所需要的结果：</w:t>
      </w:r>
    </w:p>
    <w:p w:rsidR="006F3A35" w:rsidRDefault="006F3A35" w:rsidP="005B1DA8">
      <w:pPr>
        <w:spacing w:line="360" w:lineRule="auto"/>
        <w:ind w:firstLineChars="200" w:firstLine="420"/>
      </w:pPr>
      <w:r>
        <w:rPr>
          <w:rFonts w:hint="eastAsia"/>
        </w:rPr>
        <w:t>①不同“官职名称”下，各种“科举”类型的数量与比例，例如：</w:t>
      </w: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0"/>
        <w:gridCol w:w="600"/>
        <w:gridCol w:w="600"/>
        <w:gridCol w:w="610"/>
        <w:gridCol w:w="610"/>
        <w:gridCol w:w="530"/>
        <w:gridCol w:w="530"/>
        <w:gridCol w:w="550"/>
        <w:gridCol w:w="550"/>
        <w:gridCol w:w="500"/>
        <w:gridCol w:w="500"/>
        <w:gridCol w:w="470"/>
        <w:gridCol w:w="470"/>
        <w:gridCol w:w="430"/>
        <w:gridCol w:w="430"/>
        <w:gridCol w:w="460"/>
        <w:gridCol w:w="460"/>
        <w:gridCol w:w="920"/>
      </w:tblGrid>
      <w:tr w:rsidR="00AA043D" w:rsidTr="00AA043D">
        <w:trPr>
          <w:trHeight w:val="270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官职名称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进士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举人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武进士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翻译进士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翻译举人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翻译生员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其他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空白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</w:tr>
      <w:tr w:rsidR="00AA043D" w:rsidTr="00AA043D">
        <w:trPr>
          <w:trHeight w:val="27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3D" w:rsidRDefault="00AA043D" w:rsidP="005B1DA8"/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官职名称</w:t>
            </w:r>
            <w:r>
              <w:rPr>
                <w:rFonts w:hint="eastAsia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官职名称</w:t>
            </w:r>
            <w:r>
              <w:rPr>
                <w:rFonts w:hint="eastAsia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……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合计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</w:tbl>
    <w:p w:rsidR="006F3A35" w:rsidRDefault="006F3A35" w:rsidP="005B1DA8">
      <w:pPr>
        <w:spacing w:line="360" w:lineRule="auto"/>
        <w:ind w:firstLineChars="200" w:firstLine="420"/>
      </w:pPr>
      <w:r>
        <w:rPr>
          <w:rFonts w:hint="eastAsia"/>
        </w:rPr>
        <w:t>②不同“地区”下，各种“科举”类型的数量与比例，例如：</w:t>
      </w:r>
      <w:bookmarkStart w:id="0" w:name="_GoBack"/>
      <w:bookmarkEnd w:id="0"/>
    </w:p>
    <w:tbl>
      <w:tblPr>
        <w:tblW w:w="137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0"/>
        <w:gridCol w:w="600"/>
        <w:gridCol w:w="600"/>
        <w:gridCol w:w="610"/>
        <w:gridCol w:w="610"/>
        <w:gridCol w:w="530"/>
        <w:gridCol w:w="530"/>
        <w:gridCol w:w="550"/>
        <w:gridCol w:w="550"/>
        <w:gridCol w:w="500"/>
        <w:gridCol w:w="500"/>
        <w:gridCol w:w="470"/>
        <w:gridCol w:w="470"/>
        <w:gridCol w:w="430"/>
        <w:gridCol w:w="430"/>
        <w:gridCol w:w="460"/>
        <w:gridCol w:w="460"/>
        <w:gridCol w:w="920"/>
        <w:gridCol w:w="920"/>
        <w:gridCol w:w="920"/>
        <w:gridCol w:w="920"/>
        <w:gridCol w:w="920"/>
      </w:tblGrid>
      <w:tr w:rsidR="00AA043D" w:rsidTr="00AA043D">
        <w:trPr>
          <w:trHeight w:val="270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地区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进士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举人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武进士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翻译进士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翻译举人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翻译生员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其他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空白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3D" w:rsidRDefault="00AA043D" w:rsidP="005B1DA8"/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数量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比例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>……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  <w:tr w:rsidR="00AA043D" w:rsidTr="00AA043D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合计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43D" w:rsidRDefault="00AA043D" w:rsidP="005B1DA8">
            <w:r>
              <w:rPr>
                <w:rFonts w:hint="eastAsi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43D" w:rsidRDefault="00AA043D" w:rsidP="005B1DA8">
            <w:pPr>
              <w:rPr>
                <w:rFonts w:hint="eastAsia"/>
              </w:rPr>
            </w:pPr>
          </w:p>
        </w:tc>
      </w:tr>
    </w:tbl>
    <w:p w:rsidR="006F3A35" w:rsidRDefault="006F3A35" w:rsidP="005B1DA8">
      <w:pPr>
        <w:spacing w:line="360" w:lineRule="auto"/>
        <w:ind w:firstLineChars="200" w:firstLine="420"/>
      </w:pPr>
      <w:r>
        <w:rPr>
          <w:rFonts w:hint="eastAsia"/>
        </w:rPr>
        <w:t>③不同“官职类别”下，各种“科举”类型的数量与比例。</w:t>
      </w:r>
    </w:p>
    <w:p w:rsidR="006F3A35" w:rsidRPr="006F3A35" w:rsidRDefault="006F3A35" w:rsidP="005B1DA8">
      <w:pPr>
        <w:spacing w:line="360" w:lineRule="auto"/>
        <w:ind w:firstLineChars="200" w:firstLine="420"/>
      </w:pPr>
      <w:r>
        <w:rPr>
          <w:rFonts w:hint="eastAsia"/>
        </w:rPr>
        <w:t>④不同“民族”下，各种“科举”类型的数量与比例。</w:t>
      </w:r>
    </w:p>
    <w:p w:rsidR="006F3A35" w:rsidRDefault="006F3A35" w:rsidP="005B1DA8">
      <w:pPr>
        <w:spacing w:line="360" w:lineRule="auto"/>
        <w:ind w:firstLineChars="200" w:firstLine="420"/>
      </w:pPr>
      <w:r w:rsidRPr="006F3A35">
        <w:rPr>
          <w:rFonts w:hint="eastAsia"/>
        </w:rPr>
        <w:t>⑤</w:t>
      </w:r>
      <w:r>
        <w:rPr>
          <w:rFonts w:hint="eastAsia"/>
        </w:rPr>
        <w:t>不同“品级”下，各种“科举”类型的数量与比例。</w:t>
      </w:r>
    </w:p>
    <w:p w:rsidR="005B1DA8" w:rsidRDefault="005B1DA8" w:rsidP="005B1DA8">
      <w:pPr>
        <w:spacing w:line="360" w:lineRule="auto"/>
        <w:ind w:firstLineChars="200" w:firstLine="420"/>
      </w:pPr>
    </w:p>
    <w:p w:rsidR="005B1DA8" w:rsidRPr="006F3A35" w:rsidRDefault="005B1DA8" w:rsidP="005B1DA8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lastRenderedPageBreak/>
        <w:t>合计，</w:t>
      </w:r>
      <w:r>
        <w:rPr>
          <w:rFonts w:hint="eastAsia"/>
        </w:rPr>
        <w:t>5</w:t>
      </w:r>
      <w:r>
        <w:rPr>
          <w:rFonts w:hint="eastAsia"/>
        </w:rPr>
        <w:t>种条件下，各种“科举”类型下的官员所占数量和比例。</w:t>
      </w:r>
    </w:p>
    <w:sectPr w:rsidR="005B1DA8" w:rsidRPr="006F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FE" w:rsidRDefault="001077FE" w:rsidP="006F3A35">
      <w:r>
        <w:separator/>
      </w:r>
    </w:p>
  </w:endnote>
  <w:endnote w:type="continuationSeparator" w:id="0">
    <w:p w:rsidR="001077FE" w:rsidRDefault="001077FE" w:rsidP="006F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FE" w:rsidRDefault="001077FE" w:rsidP="006F3A35">
      <w:r>
        <w:separator/>
      </w:r>
    </w:p>
  </w:footnote>
  <w:footnote w:type="continuationSeparator" w:id="0">
    <w:p w:rsidR="001077FE" w:rsidRDefault="001077FE" w:rsidP="006F3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D0"/>
    <w:rsid w:val="001077FE"/>
    <w:rsid w:val="001F7774"/>
    <w:rsid w:val="004C63D0"/>
    <w:rsid w:val="005B1DA8"/>
    <w:rsid w:val="006F3A35"/>
    <w:rsid w:val="00AA043D"/>
    <w:rsid w:val="00A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D8FC6-AC86-48A6-A203-B251B079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2016-10-25T05:28:00Z</dcterms:created>
  <dcterms:modified xsi:type="dcterms:W3CDTF">2016-10-25T05:48:00Z</dcterms:modified>
</cp:coreProperties>
</file>