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Изучить математический режим LaTex и научиться набирать встроенные и выключенные формулы, освоить расширения пакета</w:t>
      </w:r>
      <w:r>
        <w:t xml:space="preserve"> </w:t>
      </w:r>
      <w:r>
        <w:t xml:space="preserve">“</w:t>
      </w:r>
      <w:r>
        <w:t xml:space="preserve">amamath</w:t>
      </w:r>
      <w:r>
        <w:t xml:space="preserve">”</w:t>
      </w:r>
      <w:r>
        <w:t xml:space="preserve">, изучить изменение шрифтов в математическом режиме, а также познакомиться с пакетами</w:t>
      </w:r>
      <w:r>
        <w:t xml:space="preserve"> </w:t>
      </w:r>
      <w:r>
        <w:t xml:space="preserve">“</w:t>
      </w:r>
      <w:r>
        <w:t xml:space="preserve">mathtools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unicode-math</w:t>
      </w:r>
      <w:r>
        <w:t xml:space="preserve">”</w:t>
      </w:r>
      <w:r>
        <w:t xml:space="preserve">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математический-режим-math-mode"/>
      <w:r>
        <w:t xml:space="preserve">3.1 Математический режим (Math mode)</w:t>
      </w:r>
      <w:bookmarkEnd w:id="22"/>
    </w:p>
    <w:p>
      <w:pPr>
        <w:pStyle w:val="Heading3"/>
      </w:pPr>
      <w:bookmarkStart w:id="23" w:name="встроенный-математический-режим"/>
      <w:r>
        <w:t xml:space="preserve">3.1.1 Встроенный математический режим</w:t>
      </w:r>
      <w:bookmarkEnd w:id="23"/>
    </w:p>
    <w:p>
      <w:pPr>
        <w:pStyle w:val="FirstParagraph"/>
      </w:pPr>
      <w:r>
        <w:t xml:space="preserve">Встроенный математический режим обозначается парой знаков доллара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.</w:t>
      </w:r>
    </w:p>
    <w:p>
      <w:pPr>
        <w:pStyle w:val="BodyText"/>
      </w:pPr>
      <w:r>
        <w:t xml:space="preserve">Создан файл 3.1.1-math-inline.tex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sentence with inline mathemaaatics: $y=mx+c$.</w:t>
      </w:r>
      <w:r>
        <w:br/>
      </w:r>
      <w:r>
        <w:br/>
      </w:r>
      <w:r>
        <w:rPr>
          <w:rStyle w:val="VerbatimChar"/>
        </w:rPr>
        <w:t xml:space="preserve">A second paragraph containing display math.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y=mx+c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See how the paragraph continues after the display.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rPr>
          <w:b/>
        </w:rPr>
        <w:t xml:space="preserve">Особенности встроенного режима:</w:t>
      </w:r>
    </w:p>
    <w:p>
      <w:pPr>
        <w:numPr>
          <w:ilvl w:val="0"/>
          <w:numId w:val="1001"/>
        </w:numPr>
        <w:pStyle w:val="Compact"/>
      </w:pPr>
      <w:r>
        <w:t xml:space="preserve">Пробелы игнорируются, правильные интервалы применяются автоматически</w:t>
      </w:r>
    </w:p>
    <w:p>
      <w:pPr>
        <w:numPr>
          <w:ilvl w:val="0"/>
          <w:numId w:val="1001"/>
        </w:numPr>
        <w:pStyle w:val="Compact"/>
      </w:pPr>
      <w:r>
        <w:t xml:space="preserve">Буквы отображаются курсивом</w:t>
      </w:r>
    </w:p>
    <w:p>
      <w:pPr>
        <w:numPr>
          <w:ilvl w:val="0"/>
          <w:numId w:val="1001"/>
        </w:numPr>
        <w:pStyle w:val="Compact"/>
      </w:pPr>
      <w:r>
        <w:t xml:space="preserve">Вертикальный размер формулы ограничивается, чтобы не нарушать межстрочный интервал</w:t>
      </w:r>
    </w:p>
    <w:p>
      <w:pPr>
        <w:numPr>
          <w:ilvl w:val="0"/>
          <w:numId w:val="1001"/>
        </w:numPr>
        <w:pStyle w:val="Compact"/>
      </w:pPr>
      <w:r>
        <w:t xml:space="preserve">Вся математика должна быть помечена как математика, даже одиночные символы</w:t>
      </w:r>
    </w:p>
    <w:p>
      <w:pPr>
        <w:pStyle w:val="Heading3"/>
      </w:pPr>
      <w:bookmarkStart w:id="24" w:name="верхние-и-нижние-индексы"/>
      <w:r>
        <w:t xml:space="preserve">3.1.2 Верхние и нижние индексы</w:t>
      </w:r>
      <w:bookmarkEnd w:id="24"/>
    </w:p>
    <w:p>
      <w:pPr>
        <w:pStyle w:val="FirstParagraph"/>
      </w:pPr>
      <w:r>
        <w:t xml:space="preserve">Создан файл 3.1.1-superscript.tex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Superscripts $a^{b}$ and subscripts $a_{b}$.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rPr>
          <w:b/>
        </w:rPr>
        <w:t xml:space="preserve">Важно:</w:t>
      </w:r>
      <w:r>
        <w:t xml:space="preserve"> </w:t>
      </w:r>
      <w:r>
        <w:t xml:space="preserve">всегда использовать фигурные скобки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для индексов, даже для одиночных символов.</w:t>
      </w:r>
    </w:p>
    <w:p>
      <w:pPr>
        <w:pStyle w:val="Heading3"/>
      </w:pPr>
      <w:bookmarkStart w:id="25" w:name="греческие-буквы-и-функции"/>
      <w:r>
        <w:t xml:space="preserve">3.1.3 Греческие буквы и функции</w:t>
      </w:r>
      <w:bookmarkEnd w:id="25"/>
    </w:p>
    <w:p>
      <w:pPr>
        <w:pStyle w:val="FirstParagraph"/>
      </w:pPr>
      <w:r>
        <w:t xml:space="preserve">Создан файл 3.1.1-greek.tex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Some mathematics: $y = 2 \sin \theta^{2}$.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rPr>
          <w:b/>
        </w:rPr>
        <w:t xml:space="preserve">Основные команды:</w:t>
      </w:r>
    </w:p>
    <w:p>
      <w:pPr>
        <w:numPr>
          <w:ilvl w:val="0"/>
          <w:numId w:val="1002"/>
        </w:numPr>
        <w:pStyle w:val="SourceCode"/>
      </w:pPr>
      <w:r>
        <w:rPr>
          <w:rStyle w:val="VerbatimChar"/>
        </w:rPr>
        <w:t xml:space="preserve">  \sin,\cos,\log - функция</w:t>
      </w:r>
    </w:p>
    <w:p>
      <w:pPr>
        <w:numPr>
          <w:ilvl w:val="0"/>
          <w:numId w:val="1002"/>
        </w:numPr>
        <w:pStyle w:val="SourceCode"/>
      </w:pPr>
      <w:r>
        <w:rPr>
          <w:rStyle w:val="VerbatimChar"/>
        </w:rPr>
        <w:t xml:space="preserve">  \theta,\alpha,\beta - буквы</w:t>
      </w:r>
    </w:p>
    <w:p>
      <w:pPr>
        <w:pStyle w:val="Heading3"/>
      </w:pPr>
      <w:bookmarkStart w:id="26" w:name="выключной-математический-режим"/>
      <w:r>
        <w:t xml:space="preserve">3.1.4 Выключной математический режим</w:t>
      </w:r>
      <w:bookmarkEnd w:id="26"/>
    </w:p>
    <w:p>
      <w:pPr>
        <w:pStyle w:val="FirstParagraph"/>
      </w:pPr>
      <w:r>
        <w:t xml:space="preserve">Выключной режим используется для крупных уравнений и центрируется по умолчанию.</w:t>
      </w:r>
    </w:p>
    <w:p>
      <w:pPr>
        <w:pStyle w:val="BodyText"/>
      </w:pPr>
      <w:r>
        <w:t xml:space="preserve">Создан файл 3.1.2-display.tex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\int_{-\infty}^{+\infty} e^{-x^2} \, dx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p>
      <w:pPr>
        <w:pStyle w:val="Heading3"/>
      </w:pPr>
      <w:bookmarkStart w:id="27" w:name="создание-пользовательской-команды"/>
      <w:r>
        <w:t xml:space="preserve">3.1.5 Создание пользовательской команды</w:t>
      </w:r>
      <w:bookmarkEnd w:id="27"/>
    </w:p>
    <w:p>
      <w:pPr>
        <w:pStyle w:val="FirstParagraph"/>
      </w:pPr>
      <w:r>
        <w:t xml:space="preserve">Создан файл 3.1.2-diff.tex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\int_{-\infty}^{+\infty} e^{-x^2} \, dx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p>
      <w:pPr>
        <w:pStyle w:val="Heading3"/>
      </w:pPr>
      <w:bookmarkStart w:id="28" w:name="нумерованные-уравнения"/>
      <w:r>
        <w:t xml:space="preserve">3.1.6 Нумерованные уравнения</w:t>
      </w:r>
      <w:bookmarkEnd w:id="28"/>
    </w:p>
    <w:p>
      <w:pPr>
        <w:pStyle w:val="FirstParagraph"/>
      </w:pPr>
      <w:r>
        <w:t xml:space="preserve">Создан файл 3.1.2-equation.tex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\begin{equation}</w:t>
      </w:r>
      <w:r>
        <w:br/>
      </w:r>
      <w:r>
        <w:rPr>
          <w:rStyle w:val="VerbatimChar"/>
        </w:rPr>
        <w:t xml:space="preserve">\int_{-\infty}^{+\infty} e^{-x^2} \, dx</w:t>
      </w:r>
      <w:r>
        <w:br/>
      </w:r>
      <w:r>
        <w:rPr>
          <w:rStyle w:val="VerbatimChar"/>
        </w:rPr>
        <w:t xml:space="preserve">\end{equation}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Номер уравнения увеличивается автоматически, может быть с префиксом раздела,</w:t>
      </w:r>
    </w:p>
    <w:p>
      <w:pPr>
        <w:pStyle w:val="Heading2"/>
      </w:pPr>
      <w:bookmarkStart w:id="29" w:name="пакет-amsmath"/>
      <w:r>
        <w:t xml:space="preserve">3.2 Пакет amsmath</w:t>
      </w:r>
      <w:bookmarkEnd w:id="29"/>
    </w:p>
    <w:p>
      <w:pPr>
        <w:pStyle w:val="FirstParagraph"/>
      </w:pPr>
      <w:r>
        <w:t xml:space="preserve">Пакет amsmath расширяет ядро LaTex и добавляет множество новых конструкций.</w:t>
      </w:r>
    </w:p>
    <w:p>
      <w:pPr>
        <w:pStyle w:val="Heading3"/>
      </w:pPr>
      <w:bookmarkStart w:id="30" w:name="окружение-align"/>
      <w:r>
        <w:t xml:space="preserve">3.2.1 Окружение align*</w:t>
      </w:r>
      <w:bookmarkEnd w:id="30"/>
    </w:p>
    <w:p>
      <w:pPr>
        <w:pStyle w:val="FirstParagraph"/>
      </w:pPr>
      <w:r>
        <w:t xml:space="preserve">Создан файл 3.2-amsmath-align.tex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Solve the following recurrence for $ n,k\geq 0 $:</w:t>
      </w:r>
      <w:r>
        <w:br/>
      </w:r>
      <w:r>
        <w:rPr>
          <w:rStyle w:val="VerbatimChar"/>
        </w:rPr>
        <w:t xml:space="preserve">\begin{align*}</w:t>
      </w:r>
      <w:r>
        <w:br/>
      </w:r>
      <w:r>
        <w:rPr>
          <w:rStyle w:val="VerbatimChar"/>
        </w:rPr>
        <w:t xml:space="preserve">Q_{n,0} &amp;= 1 \quad Q_{0,k} = [k=0]; \\</w:t>
      </w:r>
      <w:r>
        <w:br/>
      </w:r>
      <w:r>
        <w:rPr>
          <w:rStyle w:val="VerbatimChar"/>
        </w:rPr>
        <w:t xml:space="preserve">Q_{n,k} &amp;= Q Q_{n-1,k}+Q_{n-1,k-1}+\binom{n}{k},</w:t>
      </w:r>
      <w:r>
        <w:br/>
      </w:r>
      <w:r>
        <w:rPr>
          <w:rStyle w:val="VerbatimChar"/>
        </w:rPr>
        <w:t xml:space="preserve"> \quad\text{for $n$,$k&gt;0$.}</w:t>
      </w:r>
      <w:r>
        <w:br/>
      </w:r>
      <w:r>
        <w:rPr>
          <w:rStyle w:val="VerbatimChar"/>
        </w:rPr>
        <w:t xml:space="preserve">\end{align*}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rPr>
          <w:b/>
        </w:rPr>
        <w:t xml:space="preserve">Особенности: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&amp;</w:t>
      </w:r>
      <w:r>
        <w:t xml:space="preserve"> </w:t>
      </w:r>
      <w:r>
        <w:t xml:space="preserve">выравнивает уравнения по столбцам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\quad</w:t>
      </w:r>
      <w:r>
        <w:t xml:space="preserve"> </w:t>
      </w:r>
      <w:r>
        <w:t xml:space="preserve">добавляет немного пространства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\text{}</w:t>
      </w:r>
      <w:r>
        <w:t xml:space="preserve"> </w:t>
      </w:r>
      <w:r>
        <w:t xml:space="preserve">вставляет обычный текст внутрь математики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\binom{}{}</w:t>
      </w:r>
      <w:r>
        <w:t xml:space="preserve"> </w:t>
      </w:r>
      <w:r>
        <w:t xml:space="preserve">— биномиальный коэффициент</w:t>
      </w:r>
    </w:p>
    <w:p>
      <w:pPr>
        <w:numPr>
          <w:ilvl w:val="0"/>
          <w:numId w:val="1003"/>
        </w:numPr>
        <w:pStyle w:val="Compact"/>
      </w:pPr>
      <w:r>
        <w:t xml:space="preserve">Звёздочка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отключает нумерацию уравнений</w:t>
      </w:r>
    </w:p>
    <w:p>
      <w:pPr>
        <w:pStyle w:val="Heading3"/>
      </w:pPr>
      <w:bookmarkStart w:id="31" w:name="матрицы"/>
      <w:r>
        <w:t xml:space="preserve">3.2.2 Матрицы</w:t>
      </w:r>
      <w:bookmarkEnd w:id="31"/>
    </w:p>
    <w:p>
      <w:pPr>
        <w:pStyle w:val="FirstParagraph"/>
      </w:pPr>
      <w:r>
        <w:t xml:space="preserve">Создан файл 3.2-amsmath-matrix.tex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AMS matrices .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\end{matrix}</w:t>
      </w:r>
      <w:r>
        <w:br/>
      </w:r>
      <w:r>
        <w:rPr>
          <w:rStyle w:val="VerbatimChar"/>
        </w:rPr>
        <w:t xml:space="preserve">\quad</w:t>
      </w:r>
      <w:r>
        <w:br/>
      </w:r>
      <w:r>
        <w:rPr>
          <w:rStyle w:val="VerbatimChar"/>
        </w:rPr>
        <w:t xml:space="preserve">\begin{pmatrix}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\end{pmatrix}</w:t>
      </w:r>
      <w:r>
        <w:br/>
      </w:r>
      <w:r>
        <w:rPr>
          <w:rStyle w:val="VerbatimChar"/>
        </w:rPr>
        <w:t xml:space="preserve">\quad</w:t>
      </w:r>
      <w:r>
        <w:br/>
      </w:r>
      <w:r>
        <w:rPr>
          <w:rStyle w:val="VerbatimChar"/>
        </w:rPr>
        <w:t xml:space="preserve">\begin{bmatrix}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\end{bmatrix}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Три варианта матриц: без скобок, с круглыми, с квадратными.</w:t>
      </w:r>
    </w:p>
    <w:p>
      <w:pPr>
        <w:pStyle w:val="Heading2"/>
      </w:pPr>
      <w:bookmarkStart w:id="32" w:name="шрифты-в-математическом-режиме"/>
      <w:r>
        <w:t xml:space="preserve">3.3 Шрифты в математическом режиме</w:t>
      </w:r>
      <w:bookmarkEnd w:id="32"/>
    </w:p>
    <w:p>
      <w:pPr>
        <w:pStyle w:val="FirstParagraph"/>
      </w:pPr>
      <w:r>
        <w:t xml:space="preserve">В математическом режиме используются специальные команды шрифтов: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\mathrm</w:t>
            </w:r>
          </w:p>
        </w:tc>
        <w:tc>
          <w:p>
            <w:pPr>
              <w:pStyle w:val="Compact"/>
              <w:jc w:val="left"/>
            </w:pPr>
            <w:r>
              <w:t xml:space="preserve">прямой (roman)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\mathit</w:t>
            </w:r>
          </w:p>
        </w:tc>
        <w:tc>
          <w:p>
            <w:pPr>
              <w:pStyle w:val="Compact"/>
              <w:jc w:val="left"/>
            </w:pPr>
            <w:r>
              <w:t xml:space="preserve">курсив с текстовым интервалом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\mathbf</w:t>
            </w:r>
          </w:p>
        </w:tc>
        <w:tc>
          <w:p>
            <w:pPr>
              <w:pStyle w:val="Compact"/>
              <w:jc w:val="left"/>
            </w:pPr>
            <w:r>
              <w:t xml:space="preserve">полужирный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\mathsf</w:t>
            </w:r>
          </w:p>
        </w:tc>
        <w:tc>
          <w:p>
            <w:pPr>
              <w:pStyle w:val="Compact"/>
              <w:jc w:val="left"/>
            </w:pPr>
            <w:r>
              <w:t xml:space="preserve">без засечек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\mathtt</w:t>
            </w:r>
          </w:p>
        </w:tc>
        <w:tc>
          <w:p>
            <w:pPr>
              <w:pStyle w:val="Compact"/>
              <w:jc w:val="left"/>
            </w:pPr>
            <w:r>
              <w:t xml:space="preserve">моноширинный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\mathbb</w:t>
            </w:r>
          </w:p>
        </w:tc>
        <w:tc>
          <w:p>
            <w:pPr>
              <w:pStyle w:val="Compact"/>
              <w:jc w:val="left"/>
            </w:pPr>
            <w:r>
              <w:t xml:space="preserve">двойной штрих (требует amsfonts)</w:t>
            </w:r>
          </w:p>
        </w:tc>
      </w:tr>
    </w:tbl>
    <w:p>
      <w:pPr>
        <w:pStyle w:val="Heading3"/>
      </w:pPr>
      <w:bookmarkStart w:id="33" w:name="матрица-с-полужирным-шрифтом"/>
      <w:r>
        <w:t xml:space="preserve">3.3.1 Матрица с полужирным шрифтом</w:t>
      </w:r>
      <w:bookmarkEnd w:id="33"/>
    </w:p>
    <w:p>
      <w:pPr>
        <w:pStyle w:val="FirstParagraph"/>
      </w:pPr>
      <w:r>
        <w:t xml:space="preserve">Создан файл 3.3-fonts.tex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The matrix $\mathbf{M}$.</w:t>
      </w:r>
      <w:r>
        <w:br/>
      </w:r>
      <w:r>
        <w:rPr>
          <w:rStyle w:val="VerbatimChar"/>
        </w:rPr>
        <w:t xml:space="preserve">\end{document}</w:t>
      </w:r>
    </w:p>
    <w:p>
      <w:pPr>
        <w:pStyle w:val="Heading3"/>
      </w:pPr>
      <w:bookmarkStart w:id="34" w:name="сравнение-text-mathit-и-mathrm"/>
      <w:r>
        <w:t xml:space="preserve">3.3.2 Сравнение</w:t>
      </w:r>
      <w:r>
        <w:t xml:space="preserve"> </w:t>
      </w:r>
      <w:r>
        <w:rPr>
          <w:rStyle w:val="VerbatimChar"/>
        </w:rPr>
        <w:t xml:space="preserve">\text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\mathrm</w:t>
      </w:r>
      <w:bookmarkEnd w:id="34"/>
    </w:p>
    <w:p>
      <w:pPr>
        <w:pStyle w:val="FirstParagraph"/>
      </w:pPr>
      <w:r>
        <w:t xml:space="preserve">Создан файл 3.3-text-vs-math.tex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$\text{bad use } size \neq \mathit{size} \neq \mathrm{size}$</w:t>
      </w:r>
      <w:r>
        <w:br/>
      </w:r>
      <w:r>
        <w:br/>
      </w:r>
      <w:r>
        <w:rPr>
          <w:rStyle w:val="VerbatimChar"/>
        </w:rPr>
        <w:t xml:space="preserve">\textit{$\text{bad use } size \neq \mathit{size} \neq \mathrm{size} $}</w:t>
      </w:r>
      <w:r>
        <w:br/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Показывает разницу между тремя подходами к набору слова «size» в математическом режиме.</w:t>
      </w:r>
    </w:p>
    <w:p>
      <w:pPr>
        <w:pStyle w:val="Heading2"/>
      </w:pPr>
      <w:bookmarkStart w:id="35" w:name="дополнительные-выравнивания-amsmath"/>
      <w:r>
        <w:t xml:space="preserve">3.4 Дополнительные выравнивания amsmath</w:t>
      </w:r>
      <w:bookmarkEnd w:id="35"/>
    </w:p>
    <w:p>
      <w:pPr>
        <w:pStyle w:val="Heading3"/>
      </w:pPr>
      <w:bookmarkStart w:id="36" w:name="окружения-gather-и-multline"/>
      <w:r>
        <w:t xml:space="preserve">3.4.1 Окружения gather и multline</w:t>
      </w:r>
      <w:bookmarkEnd w:id="36"/>
    </w:p>
    <w:p>
      <w:pPr>
        <w:pStyle w:val="FirstParagraph"/>
      </w:pPr>
      <w:r>
        <w:t xml:space="preserve">Создан файл 3.4-gather-multline.tex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Gather</w:t>
      </w:r>
      <w:r>
        <w:br/>
      </w:r>
      <w:r>
        <w:rPr>
          <w:rStyle w:val="VerbatimChar"/>
        </w:rPr>
        <w:t xml:space="preserve">\begin{gather}</w:t>
      </w:r>
      <w:r>
        <w:br/>
      </w:r>
      <w:r>
        <w:rPr>
          <w:rStyle w:val="VerbatimChar"/>
        </w:rPr>
        <w:t xml:space="preserve">P(x)=ax^{5}+bx^{4}+cx^{3}+dx^{2}+ex +f\\</w:t>
      </w:r>
      <w:r>
        <w:br/>
      </w:r>
      <w:r>
        <w:rPr>
          <w:rStyle w:val="VerbatimChar"/>
        </w:rPr>
        <w:t xml:space="preserve">x^2+x=10</w:t>
      </w:r>
      <w:r>
        <w:br/>
      </w:r>
      <w:r>
        <w:rPr>
          <w:rStyle w:val="VerbatimChar"/>
        </w:rPr>
        <w:t xml:space="preserve">\end{gather}</w:t>
      </w:r>
      <w:r>
        <w:br/>
      </w:r>
      <w:r>
        <w:br/>
      </w:r>
      <w:r>
        <w:rPr>
          <w:rStyle w:val="VerbatimChar"/>
        </w:rPr>
        <w:t xml:space="preserve">Multiline</w:t>
      </w:r>
      <w:r>
        <w:br/>
      </w:r>
      <w:r>
        <w:rPr>
          <w:rStyle w:val="VerbatimChar"/>
        </w:rPr>
        <w:t xml:space="preserve">\begin{multline*}</w:t>
      </w:r>
      <w:r>
        <w:br/>
      </w:r>
      <w:r>
        <w:rPr>
          <w:rStyle w:val="VerbatimChar"/>
        </w:rPr>
        <w:t xml:space="preserve">(a+b+c+d)x^{5}+(b+c+d+e)x^{4} \\</w:t>
      </w:r>
      <w:r>
        <w:br/>
      </w:r>
      <w:r>
        <w:rPr>
          <w:rStyle w:val="VerbatimChar"/>
        </w:rPr>
        <w:t xml:space="preserve">+(c+d+e+f)x^{3}+(d+e+f+a)x^{2}+(e+f+a+b)x\\</w:t>
      </w:r>
      <w:r>
        <w:br/>
      </w:r>
      <w:r>
        <w:rPr>
          <w:rStyle w:val="VerbatimChar"/>
        </w:rPr>
        <w:t xml:space="preserve">+ (f+a+b+c)</w:t>
      </w:r>
      <w:r>
        <w:br/>
      </w:r>
      <w:r>
        <w:rPr>
          <w:rStyle w:val="VerbatimChar"/>
        </w:rPr>
        <w:t xml:space="preserve">\end{multline*}</w:t>
      </w:r>
      <w:r>
        <w:br/>
      </w:r>
      <w:r>
        <w:rPr>
          <w:rStyle w:val="VerbatimChar"/>
        </w:rPr>
        <w:t xml:space="preserve">\end{document}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gather</w:t>
      </w:r>
      <w:r>
        <w:t xml:space="preserve"> </w:t>
      </w:r>
      <w:r>
        <w:t xml:space="preserve">— многострочные дисплеи без выравнивания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multline</w:t>
      </w:r>
      <w:r>
        <w:t xml:space="preserve"> </w:t>
      </w:r>
      <w:r>
        <w:t xml:space="preserve">— для одного большого выражения, разбитого на строки</w:t>
      </w:r>
    </w:p>
    <w:p>
      <w:pPr>
        <w:pStyle w:val="Heading3"/>
      </w:pPr>
      <w:bookmarkStart w:id="37" w:name="столбцы-в-математических-выравниваниях"/>
      <w:r>
        <w:t xml:space="preserve">3.4.2 Столбцы в математических выравниваниях</w:t>
      </w:r>
      <w:bookmarkEnd w:id="37"/>
    </w:p>
    <w:p>
      <w:pPr>
        <w:pStyle w:val="FirstParagraph"/>
      </w:pPr>
      <w:r>
        <w:t xml:space="preserve">Создан файл 3.4.1-columns.tex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Aligned equations</w:t>
      </w:r>
      <w:r>
        <w:br/>
      </w:r>
      <w:r>
        <w:rPr>
          <w:rStyle w:val="VerbatimChar"/>
        </w:rPr>
        <w:t xml:space="preserve">\begin{align*}</w:t>
      </w:r>
      <w:r>
        <w:br/>
      </w:r>
      <w:r>
        <w:rPr>
          <w:rStyle w:val="VerbatimChar"/>
        </w:rPr>
        <w:t xml:space="preserve">a &amp;= b+1  &amp; c &amp;= d+2 &amp; e &amp;= f+3 \\</w:t>
      </w:r>
      <w:r>
        <w:br/>
      </w:r>
      <w:r>
        <w:rPr>
          <w:rStyle w:val="VerbatimChar"/>
        </w:rPr>
        <w:t xml:space="preserve">r &amp;= s^{2} &amp; t &amp;= u^{3} &amp; v &amp;= w^{4}</w:t>
      </w:r>
      <w:r>
        <w:br/>
      </w:r>
      <w:r>
        <w:rPr>
          <w:rStyle w:val="VerbatimChar"/>
        </w:rPr>
        <w:t xml:space="preserve">\end{align*}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Окружения amsmath принимают пары столбцов: первый выравнивается по правому краю, второй — по левому.</w:t>
      </w:r>
    </w:p>
    <w:p>
      <w:pPr>
        <w:pStyle w:val="Heading2"/>
      </w:pPr>
      <w:bookmarkStart w:id="38" w:name="полужирная-математика"/>
      <w:r>
        <w:t xml:space="preserve">3.5 Полужирная математика</w:t>
      </w:r>
      <w:bookmarkEnd w:id="38"/>
    </w:p>
    <w:p>
      <w:pPr>
        <w:pStyle w:val="Heading3"/>
      </w:pPr>
      <w:bookmarkStart w:id="39" w:name="стандартные-методы"/>
      <w:r>
        <w:t xml:space="preserve">3.5.1 Стандартные методы</w:t>
      </w:r>
      <w:bookmarkEnd w:id="39"/>
    </w:p>
    <w:p>
      <w:pPr>
        <w:pStyle w:val="FirstParagraph"/>
      </w:pPr>
      <w:r>
        <w:t xml:space="preserve">Создан файл 3.5-blod.tex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$(x+y)(x-y)=x^2-y^2$</w:t>
      </w:r>
      <w:r>
        <w:br/>
      </w:r>
      <w:r>
        <w:br/>
      </w:r>
      <w:r>
        <w:rPr>
          <w:rStyle w:val="VerbatimChar"/>
        </w:rPr>
        <w:t xml:space="preserve">{\boldmath $(x+y)(x-y)=x^{2}-y^{2}$ $ \pi r^2$}</w:t>
      </w:r>
      <w:r>
        <w:br/>
      </w:r>
      <w:r>
        <w:br/>
      </w:r>
      <w:r>
        <w:rPr>
          <w:rStyle w:val="VerbatimChar"/>
        </w:rPr>
        <w:t xml:space="preserve">$(x+\mathbf{y})(x-\mathbf{y})=x^{2}-{\mathbf{y}}^{2}$</w:t>
      </w:r>
      <w:r>
        <w:br/>
      </w:r>
      <w:r>
        <w:rPr>
          <w:rStyle w:val="VerbatimChar"/>
        </w:rPr>
        <w:t xml:space="preserve">$\mathbf{\pi} r^2$</w:t>
      </w:r>
      <w:r>
        <w:br/>
      </w:r>
      <w:r>
        <w:rPr>
          <w:rStyle w:val="VerbatimChar"/>
        </w:rPr>
        <w:t xml:space="preserve">\end{document}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\boldmath</w:t>
      </w:r>
      <w:r>
        <w:t xml:space="preserve"> </w:t>
      </w:r>
      <w:r>
        <w:t xml:space="preserve">делает полужирным всё выражение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\mathbf</w:t>
      </w:r>
      <w:r>
        <w:t xml:space="preserve"> </w:t>
      </w:r>
      <w:r>
        <w:t xml:space="preserve">— отдельные буквы или слова</w:t>
      </w:r>
    </w:p>
    <w:p>
      <w:pPr>
        <w:pStyle w:val="Heading3"/>
      </w:pPr>
      <w:bookmarkStart w:id="40" w:name="пакет-bm"/>
      <w:r>
        <w:t xml:space="preserve">3.5.2 Пакет bm</w:t>
      </w:r>
      <w:bookmarkEnd w:id="40"/>
    </w:p>
    <w:p>
      <w:pPr>
        <w:pStyle w:val="FirstParagraph"/>
      </w:pPr>
      <w:r>
        <w:t xml:space="preserve">Создан файл 3.5-bm.tex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\usepackage{bm}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br/>
      </w:r>
      <w:r>
        <w:rPr>
          <w:rStyle w:val="VerbatimChar"/>
        </w:rPr>
        <w:t xml:space="preserve">$(x+\mathbf{y})(x-\mathbf{y})=x^{2}-{\mathbf{y}}^{2}$</w:t>
      </w:r>
      <w:r>
        <w:br/>
      </w:r>
      <w:r>
        <w:br/>
      </w:r>
      <w:r>
        <w:rPr>
          <w:rStyle w:val="VerbatimChar"/>
        </w:rPr>
        <w:t xml:space="preserve">$(x+\bm{y})(x-\bm{y}) \bm{=} x^{2}-{\bm{y}}^{2}$</w:t>
      </w:r>
      <w:r>
        <w:br/>
      </w:r>
      <w:r>
        <w:br/>
      </w:r>
      <w:r>
        <w:rPr>
          <w:rStyle w:val="VerbatimChar"/>
        </w:rPr>
        <w:t xml:space="preserve">$\alpha + \bm{\alpha} &lt; \beta + \bm{\beta}$</w:t>
      </w:r>
      <w:r>
        <w:br/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bm</w:t>
      </w:r>
      <w:r>
        <w:t xml:space="preserve"> </w:t>
      </w:r>
      <w:r>
        <w:t xml:space="preserve">позволяет получать полужирные символы (включая</w:t>
      </w:r>
      <w:r>
        <w:t xml:space="preserve"> </w:t>
      </w:r>
      <w:r>
        <w:rPr>
          <w:rStyle w:val="VerbatimChar"/>
        </w:rPr>
        <w:t xml:space="preserve">=</w:t>
      </w:r>
      <w:r>
        <w:t xml:space="preserve">, греческие буквы) внутри обычного выражения.</w:t>
      </w:r>
    </w:p>
    <w:p>
      <w:pPr>
        <w:pStyle w:val="Heading2"/>
      </w:pPr>
      <w:bookmarkStart w:id="41" w:name="mathtools"/>
      <w:r>
        <w:t xml:space="preserve">3.6 Mathtools</w:t>
      </w:r>
      <w:bookmarkEnd w:id="41"/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загружает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 добавляет расширения.</w:t>
      </w:r>
    </w:p>
    <w:p>
      <w:pPr>
        <w:pStyle w:val="BodyText"/>
      </w:pPr>
      <w:r>
        <w:t xml:space="preserve">Создан файл 3.6-mathtools.tex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\usepackage{mathtools}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\begin{pmatrix*}[r]</w:t>
      </w:r>
      <w:r>
        <w:br/>
      </w:r>
      <w:r>
        <w:rPr>
          <w:rStyle w:val="VerbatimChar"/>
        </w:rPr>
        <w:t xml:space="preserve">    10&amp;11\\</w:t>
      </w:r>
      <w:r>
        <w:br/>
      </w:r>
      <w:r>
        <w:rPr>
          <w:rStyle w:val="VerbatimChar"/>
        </w:rPr>
        <w:t xml:space="preserve">    1&amp;2\\</w:t>
      </w:r>
      <w:r>
        <w:br/>
      </w:r>
      <w:r>
        <w:rPr>
          <w:rStyle w:val="VerbatimChar"/>
        </w:rPr>
        <w:t xml:space="preserve">    -5&amp;-6</w:t>
      </w:r>
      <w:r>
        <w:br/>
      </w:r>
      <w:r>
        <w:rPr>
          <w:rStyle w:val="VerbatimChar"/>
        </w:rPr>
        <w:t xml:space="preserve">\end{pmatrix*}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Возможности:</w:t>
      </w:r>
    </w:p>
    <w:p>
      <w:pPr>
        <w:numPr>
          <w:ilvl w:val="0"/>
          <w:numId w:val="1006"/>
        </w:numPr>
        <w:pStyle w:val="Compact"/>
      </w:pPr>
      <w:r>
        <w:t xml:space="preserve">Выравнивание столбцов матриц (</w:t>
      </w:r>
      <w:r>
        <w:rPr>
          <w:rStyle w:val="VerbatimChar"/>
        </w:rPr>
        <w:t xml:space="preserve">[r]</w:t>
      </w:r>
      <w:r>
        <w:t xml:space="preserve">,</w:t>
      </w:r>
      <w:r>
        <w:t xml:space="preserve"> </w:t>
      </w:r>
      <w:r>
        <w:rPr>
          <w:rStyle w:val="VerbatimChar"/>
        </w:rPr>
        <w:t xml:space="preserve">[l]</w:t>
      </w:r>
      <w:r>
        <w:t xml:space="preserve">,</w:t>
      </w:r>
      <w:r>
        <w:t xml:space="preserve"> </w:t>
      </w:r>
      <w:r>
        <w:rPr>
          <w:rStyle w:val="VerbatimChar"/>
        </w:rPr>
        <w:t xml:space="preserve">[c]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Дополнительные окружения</w:t>
      </w:r>
    </w:p>
    <w:p>
      <w:pPr>
        <w:numPr>
          <w:ilvl w:val="0"/>
          <w:numId w:val="1006"/>
        </w:numPr>
        <w:pStyle w:val="Compact"/>
      </w:pPr>
      <w:r>
        <w:t xml:space="preserve">Улучшенные команды</w:t>
      </w:r>
    </w:p>
    <w:p>
      <w:pPr>
        <w:pStyle w:val="Heading2"/>
      </w:pPr>
      <w:bookmarkStart w:id="42" w:name="unicode-math"/>
      <w:r>
        <w:t xml:space="preserve">3.7 Unicode Math</w:t>
      </w:r>
      <w:bookmarkEnd w:id="42"/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 </w:t>
      </w:r>
      <w:r>
        <w:t xml:space="preserve">позволяет использовать OpenType-шрифты. Требует движка LuaLaTeX или XeLaTeX.</w:t>
      </w:r>
    </w:p>
    <w:p>
      <w:pPr>
        <w:pStyle w:val="BodyText"/>
      </w:pPr>
      <w:r>
        <w:t xml:space="preserve">Создан файл 3.7-unicode.tex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\usepackage{unicode-math}</w:t>
      </w:r>
      <w:r>
        <w:br/>
      </w:r>
      <w:r>
        <w:rPr>
          <w:rStyle w:val="VerbatimChar"/>
        </w:rPr>
        <w:t xml:space="preserve">\setmainfont{Tex Gyre Pagella}</w:t>
      </w:r>
      <w:r>
        <w:br/>
      </w:r>
      <w:r>
        <w:rPr>
          <w:rStyle w:val="VerbatimChar"/>
        </w:rPr>
        <w:t xml:space="preserve">\setmathfont{Tex Gyre Pagella Math}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One two three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\log \alpha + \log \beta = \log(\alpha\beta)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</w:rPr>
        <w:t xml:space="preserve">Unicode Math Alphanumerics</w:t>
      </w:r>
      <w:r>
        <w:br/>
      </w:r>
      <w:r>
        <w:rPr>
          <w:rStyle w:val="VerbatimChar"/>
        </w:rPr>
        <w:t xml:space="preserve">\[A + \symfrak{A}+\symbf{A}+ \symcal{A}+ \symscr{A}+ \symbb{A}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</w:rPr>
        <w:t xml:space="preserve">\end{document}</w:t>
      </w:r>
    </w:p>
    <w:p>
      <w:pPr>
        <w:pStyle w:val="FirstParagraph"/>
      </w:pPr>
      <w:r>
        <w:t xml:space="preserve">Компилируется командой:</w:t>
      </w:r>
    </w:p>
    <w:p>
      <w:pPr>
        <w:pStyle w:val="BodyText"/>
      </w:pPr>
      <w:r>
        <w:t xml:space="preserve">lualatex 3.7-unicode.tex</w:t>
      </w:r>
    </w:p>
    <w:p>
      <w:pPr>
        <w:pStyle w:val="Heading2"/>
      </w:pPr>
      <w:bookmarkStart w:id="43" w:name="упражнения"/>
      <w:r>
        <w:t xml:space="preserve">3.8 Упражнения</w:t>
      </w:r>
      <w:bookmarkEnd w:id="43"/>
    </w:p>
    <w:p>
      <w:pPr>
        <w:pStyle w:val="Heading3"/>
      </w:pPr>
      <w:bookmarkStart w:id="44" w:name="опция-fleqn-формулы-слева"/>
      <w:r>
        <w:t xml:space="preserve">3.8.1 Опция fleqn (формулы слева)</w:t>
      </w:r>
      <w:bookmarkEnd w:id="44"/>
    </w:p>
    <w:p>
      <w:pPr>
        <w:pStyle w:val="FirstParagraph"/>
      </w:pPr>
      <w:r>
        <w:t xml:space="preserve">Создан файл 3.8-fleqn.tex</w:t>
      </w:r>
    </w:p>
    <w:p>
      <w:pPr>
        <w:pStyle w:val="SourceCode"/>
      </w:pPr>
      <w:r>
        <w:rPr>
          <w:rStyle w:val="VerbatimChar"/>
        </w:rPr>
        <w:t xml:space="preserve">\documentclass[fleqn]{article}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y=mx+c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</w:rPr>
        <w:t xml:space="preserve">\end{document}</w:t>
      </w:r>
    </w:p>
    <w:p>
      <w:pPr>
        <w:pStyle w:val="Heading3"/>
      </w:pPr>
      <w:bookmarkStart w:id="45" w:name="опция-leqno-номера-слева"/>
      <w:r>
        <w:t xml:space="preserve">3.8.2 Опция leqno (номера слева)</w:t>
      </w:r>
      <w:bookmarkEnd w:id="45"/>
    </w:p>
    <w:p>
      <w:pPr>
        <w:pStyle w:val="FirstParagraph"/>
      </w:pPr>
      <w:r>
        <w:t xml:space="preserve">Создан файл 3.8-fleqn.tex</w:t>
      </w:r>
    </w:p>
    <w:p>
      <w:pPr>
        <w:pStyle w:val="SourceCode"/>
      </w:pPr>
      <w:r>
        <w:rPr>
          <w:rStyle w:val="VerbatimChar"/>
        </w:rPr>
        <w:t xml:space="preserve">\documentclass[leqno]{article}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\begin{equation}</w:t>
      </w:r>
      <w:r>
        <w:br/>
      </w:r>
      <w:r>
        <w:rPr>
          <w:rStyle w:val="VerbatimChar"/>
        </w:rPr>
        <w:t xml:space="preserve">    y=mx+c</w:t>
      </w:r>
      <w:r>
        <w:br/>
      </w:r>
      <w:r>
        <w:rPr>
          <w:rStyle w:val="VerbatimChar"/>
        </w:rPr>
        <w:t xml:space="preserve">\end{equation}</w:t>
      </w:r>
      <w:r>
        <w:br/>
      </w:r>
      <w:r>
        <w:br/>
      </w:r>
      <w:r>
        <w:br/>
      </w:r>
      <w:r>
        <w:rPr>
          <w:rStyle w:val="VerbatimChar"/>
        </w:rPr>
        <w:t xml:space="preserve">\end{document}</w:t>
      </w:r>
    </w:p>
    <w:p>
      <w:pPr>
        <w:pStyle w:val="Heading1"/>
      </w:pPr>
      <w:bookmarkStart w:id="46" w:name="выводы"/>
      <w:r>
        <w:t xml:space="preserve">Выводы</w:t>
      </w:r>
      <w:bookmarkEnd w:id="4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Изучены основы математического режима LaTeX, включая встроенные и выключные формулы, верхние и нижние индексы, греческие буквы и математические функции.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Освоен пакет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с его окружениями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aligned</w:t>
      </w:r>
      <w:r>
        <w:t xml:space="preserve">, матрицами. Изучены команды изменения шрифтов в математическом режиме (</w:t>
      </w:r>
      <w:r>
        <w:rPr>
          <w:rStyle w:val="VerbatimChar"/>
        </w:rPr>
        <w:t xml:space="preserve">\mathrm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\mathsf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\mathtt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Дополнительные возможности:</w:t>
      </w:r>
      <w:r>
        <w:t xml:space="preserve"> </w:t>
      </w:r>
      <w:r>
        <w:t xml:space="preserve">Изучены пакеты</w:t>
      </w:r>
      <w:r>
        <w:t xml:space="preserve"> </w:t>
      </w:r>
      <w:r>
        <w:rPr>
          <w:rStyle w:val="VerbatimChar"/>
        </w:rPr>
        <w:t xml:space="preserve">bm</w:t>
      </w:r>
      <w:r>
        <w:t xml:space="preserve"> </w:t>
      </w:r>
      <w:r>
        <w:t xml:space="preserve">(полужирная математика),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(расширенные матрицы),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 </w:t>
      </w:r>
      <w:r>
        <w:t xml:space="preserve">(OpenType-шрифты). Рассмотрены опции класса документа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.</w:t>
      </w:r>
    </w:p>
    <w:p>
      <w:pPr>
        <w:pStyle w:val="Heading1"/>
      </w:pPr>
      <w:bookmarkStart w:id="47" w:name="литература"/>
      <w:r>
        <w:t xml:space="preserve">Литература</w:t>
      </w:r>
      <w:bookmarkEnd w:id="47"/>
    </w:p>
    <w:p>
      <w:pPr>
        <w:pStyle w:val="FirstParagraph"/>
      </w:pPr>
      <w:r>
        <w:t xml:space="preserve">Документация LaTeX Project. https://www.latex-project.org/help/documentation/</w:t>
      </w:r>
    </w:p>
    <w:p>
      <w:pPr>
        <w:pStyle w:val="BodyText"/>
      </w:pPr>
      <w:r>
        <w:t xml:space="preserve">Learn LaTeX — Mathematics. https://www.learnlatex.org/en/lesson-10</w:t>
      </w:r>
    </w:p>
    <w:p>
      <w:pPr>
        <w:pStyle w:val="BodyText"/>
      </w:pPr>
      <w:r>
        <w:t xml:space="preserve">amsmath User Guide. https://www.ctan.org/pkg/amsmath</w:t>
      </w:r>
    </w:p>
    <w:p>
      <w:pPr>
        <w:pStyle w:val="BodyText"/>
      </w:pPr>
      <w:r>
        <w:t xml:space="preserve">Документация пакета mathtools. https://www.ctan.org/pkg/mathtools</w:t>
      </w:r>
    </w:p>
    <w:p>
      <w:pPr>
        <w:pStyle w:val="BodyText"/>
      </w:pPr>
      <w:r>
        <w:t xml:space="preserve">Документация пакета unicode-math. https://www.ctan.org/pkg/unicode-math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Ван Яо</dc:creator>
  <dc:language>ru-RU</dc:language>
  <cp:keywords/>
  <dcterms:created xsi:type="dcterms:W3CDTF">2026-09-25T13:33:33Z</dcterms:created>
  <dcterms:modified xsi:type="dcterms:W3CDTF">2026-09-25T13:33:33Z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