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8.png" ContentType="image/png"/>
  <Override PartName="/word/media/rId39.png" ContentType="image/png"/>
  <Override PartName="/word/media/rId34.png" ContentType="image/png"/>
  <Override PartName="/word/media/rId3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моя-научная-работа"/>
    <w:p>
      <w:pPr>
        <w:pStyle w:val="Heading1"/>
      </w:pPr>
      <w:r>
        <w:t xml:space="preserve">Моя научная работа</w:t>
      </w:r>
    </w:p>
    <w:p>
      <w:pPr>
        <w:pStyle w:val="FirstParagraph"/>
      </w:pPr>
      <w:r>
        <w:t xml:space="preserve">имя:ван яо</w:t>
      </w:r>
    </w:p>
    <w:p>
      <w:pPr>
        <w:pStyle w:val="BodyText"/>
      </w:pPr>
      <w:r>
        <w:t xml:space="preserve">группа:НПМбд-02-21</w:t>
      </w:r>
    </w:p>
    <w:p>
      <w:pPr>
        <w:pStyle w:val="BodyText"/>
      </w:pPr>
      <w:r>
        <w:t xml:space="preserve">билет:1032215430</w:t>
      </w:r>
    </w:p>
    <w:bookmarkStart w:id="43" w:name="цель"/>
    <w:p>
      <w:pPr>
        <w:pStyle w:val="Heading2"/>
      </w:pPr>
      <w:r>
        <w:t xml:space="preserve">цель</w:t>
      </w:r>
    </w:p>
    <w:p>
      <w:pPr>
        <w:pStyle w:val="FirstParagraph"/>
      </w:pPr>
      <w:r>
        <w:t xml:space="preserve"> </w:t>
      </w:r>
      <w:r>
        <w:t xml:space="preserve">установкa DVWA</w:t>
      </w:r>
    </w:p>
    <w:bookmarkStart w:id="23" w:name="подготовка-перед-установкой"/>
    <w:p>
      <w:pPr>
        <w:pStyle w:val="Heading3"/>
      </w:pPr>
      <w:r>
        <w:t xml:space="preserve">Подготовка перед установкой</w:t>
      </w:r>
    </w:p>
    <w:p>
      <w:pPr>
        <w:pStyle w:val="FirstParagraph"/>
      </w:pPr>
      <w:r>
        <w:t xml:space="preserve">1.Обновление системы</w:t>
      </w:r>
    </w:p>
    <w:p>
      <w:pPr>
        <w:numPr>
          <w:ilvl w:val="0"/>
          <w:numId w:val="1001"/>
        </w:numPr>
      </w:pPr>
      <w:r>
        <w:t xml:space="preserve">Убедитесь, что ваша система Kali Linux обновлена до последней версии:</w:t>
      </w:r>
      <w:r>
        <w:br/>
      </w:r>
      <w:r>
        <w:t xml:space="preserve">sudo apt update &amp;&amp; sudo apt upgrade -y</w:t>
      </w:r>
      <w:r>
        <w:br/>
      </w:r>
      <w:r>
        <w:drawing>
          <wp:inline>
            <wp:extent cx="5229053" cy="3071726"/>
            <wp:effectExtent b="0" l="0" r="0" t="0"/>
            <wp:docPr descr="" title="fig:" id="21" name="Picture"/>
            <a:graphic>
              <a:graphicData uri="http://schemas.openxmlformats.org/drawingml/2006/picture">
                <pic:pic>
                  <pic:nvPicPr>
                    <pic:cNvPr descr="https://github.com/wangyao200036/infosec/raw/main/work2_pic/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053" cy="3071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2.Проверка веб-сервера</w:t>
      </w:r>
    </w:p>
    <w:p>
      <w:pPr>
        <w:numPr>
          <w:ilvl w:val="0"/>
          <w:numId w:val="1001"/>
        </w:numPr>
      </w:pPr>
      <w:r>
        <w:t xml:space="preserve">Убедитесь, что Apache2, PHP и база данных MySQL уже установлены. В Kali Linux эти компоненты обычно уже установлены по умолчанию:</w:t>
      </w:r>
      <w:r>
        <w:br/>
      </w:r>
      <w:r>
        <w:t xml:space="preserve">sudo service apache2 status</w:t>
      </w:r>
      <w:r>
        <w:br/>
      </w:r>
      <w:r>
        <w:t xml:space="preserve">sudo service mysql status</w:t>
      </w:r>
    </w:p>
    <w:bookmarkEnd w:id="23"/>
    <w:bookmarkStart w:id="37" w:name="установка-dvwa"/>
    <w:p>
      <w:pPr>
        <w:pStyle w:val="Heading3"/>
      </w:pPr>
      <w:r>
        <w:t xml:space="preserve">Установка DVWA</w:t>
      </w:r>
    </w:p>
    <w:p>
      <w:pPr>
        <w:pStyle w:val="FirstParagraph"/>
      </w:pPr>
      <w:r>
        <w:t xml:space="preserve">1.Загрузка DVWA</w:t>
      </w:r>
    </w:p>
    <w:p>
      <w:pPr>
        <w:numPr>
          <w:ilvl w:val="0"/>
          <w:numId w:val="1002"/>
        </w:numPr>
      </w:pPr>
      <w:r>
        <w:t xml:space="preserve">Скачайте последнюю версию DVWA с GitHub</w:t>
      </w:r>
    </w:p>
    <w:p>
      <w:pPr>
        <w:pStyle w:val="FirstParagraph"/>
      </w:pPr>
      <w:r>
        <w:t xml:space="preserve">cd /var/www/html</w:t>
      </w:r>
      <w:r>
        <w:br/>
      </w:r>
      <w:r>
        <w:t xml:space="preserve">sudo git clone</w:t>
      </w:r>
      <w:r>
        <w:t xml:space="preserve"> </w:t>
      </w:r>
      <w:hyperlink r:id="rId24">
        <w:r>
          <w:rPr>
            <w:rStyle w:val="Hyperlink"/>
          </w:rPr>
          <w:t xml:space="preserve">https://github.com/digininja/DVWA.git</w:t>
        </w:r>
      </w:hyperlink>
      <w:r>
        <w:br/>
      </w:r>
      <w:r>
        <w:drawing>
          <wp:inline>
            <wp:extent cx="5334000" cy="1166677"/>
            <wp:effectExtent b="0" l="0" r="0" t="0"/>
            <wp:docPr descr="" title="fig:" id="26" name="Picture"/>
            <a:graphic>
              <a:graphicData uri="http://schemas.openxmlformats.org/drawingml/2006/picture">
                <pic:pic>
                  <pic:nvPicPr>
                    <pic:cNvPr descr="https://github.com/wangyao200036/infosec/raw/main/work2_pic/7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6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2.Настройка базы данных</w:t>
      </w:r>
    </w:p>
    <w:p>
      <w:pPr>
        <w:numPr>
          <w:ilvl w:val="0"/>
          <w:numId w:val="1003"/>
        </w:numPr>
      </w:pPr>
      <w:r>
        <w:t xml:space="preserve">Перейдите в каталог DVWA:</w:t>
      </w:r>
      <w:r>
        <w:br/>
      </w:r>
      <w:r>
        <w:drawing>
          <wp:inline>
            <wp:extent cx="4281801" cy="3936847"/>
            <wp:effectExtent b="0" l="0" r="0" t="0"/>
            <wp:docPr descr="" title="fig:" id="29" name="Picture"/>
            <a:graphic>
              <a:graphicData uri="http://schemas.openxmlformats.org/drawingml/2006/picture">
                <pic:pic>
                  <pic:nvPicPr>
                    <pic:cNvPr descr="https://github.com/wangyao200036/infosec/raw/main/work2_pic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801" cy="3936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cd DVWA</w:t>
      </w:r>
    </w:p>
    <w:p>
      <w:pPr>
        <w:numPr>
          <w:ilvl w:val="0"/>
          <w:numId w:val="1003"/>
        </w:numPr>
      </w:pPr>
      <w:r>
        <w:t xml:space="preserve">Создайте базу данных для DVWA:</w:t>
      </w:r>
    </w:p>
    <w:p>
      <w:pPr>
        <w:pStyle w:val="FirstParagraph"/>
      </w:pPr>
      <w:r>
        <w:t xml:space="preserve">sudo mysql -u root -p</w:t>
      </w:r>
    </w:p>
    <w:p>
      <w:pPr>
        <w:pStyle w:val="BodyText"/>
      </w:pPr>
      <w:r>
        <w:t xml:space="preserve">После ввода пароля пользователя root выполните следующие команды:</w:t>
      </w:r>
    </w:p>
    <w:p>
      <w:pPr>
        <w:pStyle w:val="BodyText"/>
      </w:pPr>
      <w:r>
        <w:t xml:space="preserve">CREATE DATABASE dvwa;</w:t>
      </w:r>
      <w:r>
        <w:br/>
      </w:r>
      <w:r>
        <w:t xml:space="preserve">GRANT ALL ON dvwa.* TO 'dvwa'@'localhost' IDENTIFIED BY 'password';</w:t>
      </w:r>
      <w:r>
        <w:br/>
      </w:r>
      <w:r>
        <w:t xml:space="preserve">FLUSH PRIVILEGES;</w:t>
      </w:r>
      <w:r>
        <w:br/>
      </w:r>
      <w:r>
        <w:t xml:space="preserve">EXIT;</w:t>
      </w:r>
    </w:p>
    <w:p>
      <w:pPr>
        <w:pStyle w:val="BodyText"/>
      </w:pPr>
      <w:r>
        <w:t xml:space="preserve">3.Импорт базы данных DVWA</w:t>
      </w:r>
    </w:p>
    <w:p>
      <w:pPr>
        <w:numPr>
          <w:ilvl w:val="0"/>
          <w:numId w:val="1004"/>
        </w:numPr>
      </w:pPr>
      <w:r>
        <w:t xml:space="preserve">Импортируйте SQL файл DVWA:</w:t>
      </w:r>
    </w:p>
    <w:p>
      <w:pPr>
        <w:pStyle w:val="FirstParagraph"/>
      </w:pPr>
      <w:r>
        <w:t xml:space="preserve">sudo mysql -u dvwa -p dvwa &lt; dvwa.sql</w:t>
      </w:r>
      <w:r>
        <w:br/>
      </w:r>
      <w:r>
        <w:drawing>
          <wp:inline>
            <wp:extent cx="3997077" cy="1965686"/>
            <wp:effectExtent b="0" l="0" r="0" t="0"/>
            <wp:docPr descr="" title="fig:" id="32" name="Picture"/>
            <a:graphic>
              <a:graphicData uri="http://schemas.openxmlformats.org/drawingml/2006/picture">
                <pic:pic>
                  <pic:nvPicPr>
                    <pic:cNvPr descr="https://github.com/wangyao200036/infosec/raw/main/work2_pic/6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077" cy="1965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4.Конфигурация DVWA</w:t>
      </w:r>
    </w:p>
    <w:p>
      <w:pPr>
        <w:numPr>
          <w:ilvl w:val="0"/>
          <w:numId w:val="1005"/>
        </w:numPr>
      </w:pPr>
      <w:r>
        <w:t xml:space="preserve">Отредактируйте конфигурационный файл DVWA:</w:t>
      </w:r>
    </w:p>
    <w:p>
      <w:pPr>
        <w:pStyle w:val="FirstParagraph"/>
      </w:pPr>
      <w:r>
        <w:t xml:space="preserve">sudo nano dvwa/vulnerabilities/config.inc.php</w:t>
      </w:r>
    </w:p>
    <w:p>
      <w:pPr>
        <w:numPr>
          <w:ilvl w:val="0"/>
          <w:numId w:val="1006"/>
        </w:numPr>
      </w:pPr>
      <w:r>
        <w:t xml:space="preserve">Измените параметры подключения к базе данных:</w:t>
      </w:r>
    </w:p>
    <w:p>
      <w:pPr>
        <w:pStyle w:val="FirstParagraph"/>
      </w:pPr>
      <w:r>
        <w:t xml:space="preserve">$db['host'] = 'localhost';</w:t>
      </w:r>
      <w:r>
        <w:br/>
      </w:r>
      <w:r>
        <w:t xml:space="preserve">$db['username'] = 'dvwa';</w:t>
      </w:r>
      <w:r>
        <w:br/>
      </w:r>
      <w:r>
        <w:t xml:space="preserve">$db['password'] = 'password'; // Замените на ваш пароль</w:t>
      </w:r>
      <w:r>
        <w:br/>
      </w:r>
      <w:r>
        <w:t xml:space="preserve">$db['database'] = 'dvwa';</w:t>
      </w:r>
      <w:r>
        <w:br/>
      </w:r>
      <w:r>
        <w:t xml:space="preserve">5.Настройка уровня безопасности</w:t>
      </w:r>
    </w:p>
    <w:p>
      <w:pPr>
        <w:numPr>
          <w:ilvl w:val="0"/>
          <w:numId w:val="1007"/>
        </w:numPr>
      </w:pPr>
      <w:r>
        <w:t xml:space="preserve">По умолчанию DVWA устанавливает определенный уровень безопасности. Вы можете изменить его, отредактировав файл security.php:</w:t>
      </w:r>
    </w:p>
    <w:p>
      <w:pPr>
        <w:pStyle w:val="FirstParagraph"/>
      </w:pPr>
      <w:r>
        <w:t xml:space="preserve">sudo nano dvwa/hackable/users/admin/config.php</w:t>
      </w:r>
    </w:p>
    <w:p>
      <w:pPr>
        <w:numPr>
          <w:ilvl w:val="0"/>
          <w:numId w:val="1008"/>
        </w:numPr>
      </w:pPr>
      <w:r>
        <w:t xml:space="preserve">Измените уровень безопасности:</w:t>
      </w:r>
    </w:p>
    <w:p>
      <w:pPr>
        <w:pStyle w:val="FirstParagraph"/>
      </w:pPr>
      <w:r>
        <w:t xml:space="preserve">$DVWA['security'] = 'low';</w:t>
      </w:r>
      <w:r>
        <w:br/>
      </w:r>
      <w:r>
        <w:drawing>
          <wp:inline>
            <wp:extent cx="5334000" cy="3533404"/>
            <wp:effectExtent b="0" l="0" r="0" t="0"/>
            <wp:docPr descr="" title="fig:" id="35" name="Picture"/>
            <a:graphic>
              <a:graphicData uri="http://schemas.openxmlformats.org/drawingml/2006/picture">
                <pic:pic>
                  <pic:nvPicPr>
                    <pic:cNvPr descr="https://github.com/wangyao200036/infosec/raw/main/work2_pic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3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9"/>
        </w:numPr>
      </w:pPr>
      <w:r>
        <w:t xml:space="preserve">Перезапуск Apache</w:t>
      </w:r>
    </w:p>
    <w:p>
      <w:pPr>
        <w:numPr>
          <w:ilvl w:val="0"/>
          <w:numId w:val="1010"/>
        </w:numPr>
      </w:pPr>
      <w:r>
        <w:t xml:space="preserve">Перезапустите Apache, чтобы применить изменения:</w:t>
      </w:r>
    </w:p>
    <w:p>
      <w:pPr>
        <w:pStyle w:val="FirstParagraph"/>
      </w:pPr>
      <w:r>
        <w:t xml:space="preserve">sudo systemctl restart apache2</w:t>
      </w:r>
    </w:p>
    <w:bookmarkEnd w:id="37"/>
    <w:bookmarkStart w:id="42" w:name="доступ-к-dvwa"/>
    <w:p>
      <w:pPr>
        <w:pStyle w:val="Heading3"/>
      </w:pPr>
      <w:r>
        <w:t xml:space="preserve">Доступ к DVWA</w:t>
      </w:r>
    </w:p>
    <w:p>
      <w:pPr>
        <w:numPr>
          <w:ilvl w:val="0"/>
          <w:numId w:val="1011"/>
        </w:numPr>
      </w:pPr>
      <w:r>
        <w:t xml:space="preserve">Откройте браузер и перейдите по адресу:</w:t>
      </w:r>
    </w:p>
    <w:p>
      <w:pPr>
        <w:pStyle w:val="FirstParagraph"/>
      </w:pPr>
      <w:hyperlink r:id="rId38">
        <w:r>
          <w:rPr>
            <w:rStyle w:val="Hyperlink"/>
          </w:rPr>
          <w:t xml:space="preserve">http://localhost/DVWA/</w:t>
        </w:r>
      </w:hyperlink>
    </w:p>
    <w:p>
      <w:pPr>
        <w:numPr>
          <w:ilvl w:val="0"/>
          <w:numId w:val="1012"/>
        </w:numPr>
      </w:pPr>
      <w:r>
        <w:t xml:space="preserve">Логин и пароль по умолчанию:</w:t>
      </w:r>
    </w:p>
    <w:p>
      <w:pPr>
        <w:numPr>
          <w:ilvl w:val="0"/>
          <w:numId w:val="1012"/>
        </w:numPr>
      </w:pPr>
      <w:r>
        <w:t xml:space="preserve">Имя пользователя: admin</w:t>
      </w:r>
      <w:r>
        <w:br/>
      </w:r>
      <w:r>
        <w:t xml:space="preserve">Пароль: password</w:t>
      </w:r>
      <w:r>
        <w:br/>
      </w:r>
      <w:r>
        <w:drawing>
          <wp:inline>
            <wp:extent cx="5334000" cy="3401150"/>
            <wp:effectExtent b="0" l="0" r="0" t="0"/>
            <wp:docPr descr="" title="fig:" id="40" name="Picture"/>
            <a:graphic>
              <a:graphicData uri="http://schemas.openxmlformats.org/drawingml/2006/picture">
                <pic:pic>
                  <pic:nvPicPr>
                    <pic:cNvPr descr="https://github.com/wangyao200036/infosec/raw/main/work2_pic/3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1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bookmarkEnd w:id="42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8" Target="media/rId28.png" /><Relationship Type="http://schemas.openxmlformats.org/officeDocument/2006/relationships/image" Id="rId39" Target="media/rId39.png" /><Relationship Type="http://schemas.openxmlformats.org/officeDocument/2006/relationships/image" Id="rId34" Target="media/rId34.png" /><Relationship Type="http://schemas.openxmlformats.org/officeDocument/2006/relationships/image" Id="rId31" Target="media/rId31.png" /><Relationship Type="http://schemas.openxmlformats.org/officeDocument/2006/relationships/image" Id="rId25" Target="media/rId25.png" /><Relationship Type="http://schemas.openxmlformats.org/officeDocument/2006/relationships/hyperlink" Id="rId38" Target="http://localhost/DVWA/" TargetMode="External" /><Relationship Type="http://schemas.openxmlformats.org/officeDocument/2006/relationships/hyperlink" Id="rId24" Target="https://github.com/digininja/DVWA.gi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://localhost/DVWA/" TargetMode="External" /><Relationship Type="http://schemas.openxmlformats.org/officeDocument/2006/relationships/hyperlink" Id="rId24" Target="https://github.com/digininja/DVWA.gi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2024-09-17T07:46:58Z</dcterms:created>
  <dcterms:modified xsi:type="dcterms:W3CDTF">2024-09-17T07:46:58Z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