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ОТЧЕТ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по лабораторной работе №</w:t>
      </w:r>
      <w:r>
        <w:t xml:space="preserve"> </w:t>
      </w:r>
      <w:r>
        <w:t xml:space="preserve">10</w:t>
      </w:r>
    </w:p>
    <w:p>
      <w:pPr>
        <w:pStyle w:val="BodyText"/>
      </w:pPr>
      <w:r>
        <w:rPr>
          <w:iCs/>
          <w:i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операценные системы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Студент: Ван Яо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Группа:НПМбд-02-21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6" w:name="описание-результатов-выполнения-задания"/>
    <w:p>
      <w:pPr>
        <w:pStyle w:val="Heading2"/>
      </w:pPr>
      <w:r>
        <w:t xml:space="preserve">Описание результатов выполнения задания</w:t>
      </w:r>
    </w:p>
    <w:p>
      <w:pPr>
        <w:pStyle w:val="FirstParagraph"/>
      </w:pPr>
      <w:r>
        <w:t xml:space="preserve">1 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</w:t>
      </w:r>
    </w:p>
    <w:p>
      <w:pPr>
        <w:pStyle w:val="CaptionedFigure"/>
      </w:pPr>
      <w:r>
        <w:drawing>
          <wp:inline>
            <wp:extent cx="4432300" cy="61214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0812574924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612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2Написать пример командного файла, обрабатывающего любое произвольное число аргументов командной строки, в том числе превышающее десять</w:t>
      </w:r>
    </w:p>
    <w:p>
      <w:pPr>
        <w:pStyle w:val="CaptionedFigure"/>
      </w:pPr>
      <w:r>
        <w:drawing>
          <wp:inline>
            <wp:extent cx="2870200" cy="2133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0813155627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01726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0813161807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3Написать командный файл — аналог команды ls (без использования самой этой команды и команды dir).</w:t>
      </w:r>
      <w:r>
        <w:t xml:space="preserve"> 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4699000" cy="27178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0813440295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71547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08134441800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6"/>
    <w:bookmarkStart w:id="37" w:name="контрольные-вопросы"/>
    <w:p>
      <w:pPr>
        <w:pStyle w:val="Heading2"/>
      </w:pPr>
      <w:r>
        <w:t xml:space="preserve">Контрольные вопросы</w:t>
      </w:r>
    </w:p>
    <w:p>
      <w:pPr>
        <w:pStyle w:val="FirstParagraph"/>
      </w:pPr>
      <w:r>
        <w:t xml:space="preserve">1командный интерпретатор, используемый в операционных системах семейства Unix, в котором пользователь может либо давать команды операционной системе по отдельности, либо запускать скрипты, состоящие из списка команд.</w:t>
      </w:r>
      <w:r>
        <w:t xml:space="preserve"> </w:t>
      </w:r>
    </w:p>
    <w:p>
      <w:pPr>
        <w:pStyle w:val="BodyText"/>
      </w:pPr>
      <w:r>
        <w:t xml:space="preserve">2набор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</w:t>
      </w:r>
    </w:p>
    <w:p>
      <w:pPr>
        <w:pStyle w:val="BodyText"/>
      </w:pPr>
      <w:r>
        <w:t xml:space="preserve">3$0</w:t>
      </w:r>
    </w:p>
    <w:p>
      <w:pPr>
        <w:pStyle w:val="BodyText"/>
      </w:pPr>
      <w:r>
        <w:t xml:space="preserve">favs=(" " " ")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это единичный терм (term), обычно подлежащее вычислению. Простейшее выражение целочисленный</w:t>
      </w:r>
    </w:p>
    <w:p>
      <w:pPr>
        <w:pStyle w:val="BodyText"/>
      </w:pPr>
      <w:r>
        <w:t xml:space="preserve">5let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сравнение</w:t>
      </w:r>
    </w:p>
    <w:p>
      <w:pPr>
        <w:pStyle w:val="BodyText"/>
      </w:pPr>
      <w:r>
        <w:t xml:space="preserve">8Метасимволы – это специальные символы, имеющие особое значение, такие как подстановочный символ, символ повторения, символ несовпадения или диапазон символов.</w:t>
      </w:r>
    </w:p>
    <w:p>
      <w:pPr>
        <w:pStyle w:val="BodyText"/>
      </w:pPr>
      <w:r>
        <w:t xml:space="preserve">9\,^</w:t>
      </w:r>
    </w:p>
    <w:p>
      <w:pPr>
        <w:pStyle w:val="BodyText"/>
      </w:pPr>
      <w:r>
        <w:t xml:space="preserve">10 vi sh</w:t>
      </w:r>
    </w:p>
    <w:p>
      <w:pPr>
        <w:pStyle w:val="BodyText"/>
      </w:pPr>
      <w:r>
        <w:t xml:space="preserve">11function_name{</w:t>
      </w:r>
    </w:p>
    <w:p>
      <w:pPr>
        <w:pStyle w:val="BodyText"/>
      </w:pPr>
      <w:r>
        <w:t xml:space="preserve">command}</w:t>
      </w:r>
    </w:p>
    <w:p>
      <w:pPr>
        <w:pStyle w:val="BodyText"/>
      </w:pPr>
      <w:r>
        <w:t xml:space="preserve">12-d</w:t>
      </w:r>
    </w:p>
    <w:p>
      <w:pPr>
        <w:pStyle w:val="BodyText"/>
      </w:pPr>
      <w:r>
        <w:t xml:space="preserve">13Вы можете использовать команду set для вывода списка переменных окружения. В системах Ubuntu и Debian команда set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set | more.</w:t>
      </w:r>
    </w:p>
    <w:p>
      <w:pPr>
        <w:pStyle w:val="BodyText"/>
      </w:pPr>
      <w:r>
        <w:t xml:space="preserve">Следует использовать команду unset для удаления переменной из вашего окружения командной оболочки</w:t>
      </w:r>
    </w:p>
    <w:p>
      <w:pPr>
        <w:pStyle w:val="BodyText"/>
      </w:pPr>
      <w:r>
        <w:t xml:space="preserve">14$0</w:t>
      </w:r>
    </w:p>
    <w:p>
      <w:pPr>
        <w:pStyle w:val="BodyText"/>
      </w:pPr>
      <w:r>
        <w:t xml:space="preserve">15$bash</w:t>
      </w:r>
    </w:p>
    <w:bookmarkEnd w:id="37"/>
    <w:bookmarkStart w:id="38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UNIX/Linux. Научиться писать небольшие командные файлы.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2022-05-08T11:57:53Z</dcterms:created>
  <dcterms:modified xsi:type="dcterms:W3CDTF">2022-05-08T11:57:53Z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