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2021 г.</w:t>
      </w:r>
    </w:p>
    <w:bookmarkStart w:id="75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numPr>
          <w:ilvl w:val="0"/>
          <w:numId w:val="1000"/>
        </w:numPr>
        <w:pStyle w:val="Heading2"/>
      </w:pPr>
      <w:bookmarkStart w:id="20" w:name="указания-к-работе"/>
      <w:r>
        <w:t xml:space="preserve">Указания к работе</w:t>
      </w:r>
      <w:bookmarkEnd w:id="20"/>
    </w:p>
    <w:p>
      <w:pPr>
        <w:numPr>
          <w:ilvl w:val="0"/>
          <w:numId w:val="1000"/>
        </w:numPr>
      </w:pPr>
      <w:r>
        <w:t xml:space="preserve">Для создания текстового файла можно использовать команду touch. Формат команды: 1 touch имя-файла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156200" cy="4318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43482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Для просмотра файлов небольшого размера можно использовать команду cat. Формат команды: 1 cat имя-файла</w:t>
      </w:r>
    </w:p>
    <w:p>
      <w:pPr>
        <w:pStyle w:val="CaptionedFigure"/>
      </w:pPr>
      <w:r>
        <w:drawing>
          <wp:inline>
            <wp:extent cx="4762500" cy="393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50535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Для просмотра файлов постранично удобнее использовать команду less. Формат команды: 1 less имя-файла</w:t>
      </w:r>
    </w:p>
    <w:p>
      <w:pPr>
        <w:pStyle w:val="CaptionedFigure"/>
      </w:pPr>
      <w:r>
        <w:drawing>
          <wp:inline>
            <wp:extent cx="4737100" cy="482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53069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head [-n] имя-файла, где n — количество выводимых строк. Команда tail выводит умолчанию 10 последних строк файла. Формат команды: 1 tail [-n] имя-файла,</w:t>
      </w:r>
    </w:p>
    <w:p>
      <w:pPr>
        <w:pStyle w:val="CaptionedFigure"/>
      </w:pPr>
      <w:r>
        <w:drawing>
          <wp:inline>
            <wp:extent cx="5334000" cy="140233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61012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Команда cp используется для копирования файлов и каталогов. Формат команды: 1 cp [-опции] исходный</w:t>
      </w:r>
      <w:r>
        <w:rPr>
          <w:iCs/>
          <w:i/>
        </w:rPr>
        <w:t xml:space="preserve">файл целевой</w:t>
      </w:r>
      <w:r>
        <w:t xml:space="preserve">файл</w:t>
      </w:r>
    </w:p>
    <w:p>
      <w:pPr>
        <w:pStyle w:val="BodyText"/>
      </w:pPr>
      <w:r>
        <w:t xml:space="preserve">Копирование файла в текущем каталоге. Скопировать файл ~/abc1 в файл april и в файл may:</w:t>
      </w:r>
    </w:p>
    <w:p>
      <w:pPr>
        <w:pStyle w:val="CaptionedFigure"/>
      </w:pPr>
      <w:r>
        <w:drawing>
          <wp:inline>
            <wp:extent cx="5334000" cy="139356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70328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Копирование нескольких файлов в каталог. Скопировать файлы april и may в каталог monthly:</w:t>
      </w:r>
    </w:p>
    <w:p>
      <w:pPr>
        <w:pStyle w:val="CaptionedFigure"/>
      </w:pPr>
      <w:r>
        <w:drawing>
          <wp:inline>
            <wp:extent cx="5334000" cy="60507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81427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Копирование каталогов в текущем каталоге. Скопировать каталог monthly в каталог monthly.00:</w:t>
      </w:r>
    </w:p>
    <w:p>
      <w:pPr>
        <w:pStyle w:val="CaptionedFigure"/>
      </w:pPr>
      <w:r>
        <w:drawing>
          <wp:inline>
            <wp:extent cx="5334000" cy="56845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8535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Команды mv и mvdir предназначены для перемещения и переименования файлов и каталогов. Формат команды mv:</w:t>
      </w:r>
    </w:p>
    <w:p>
      <w:pPr>
        <w:pStyle w:val="BodyText"/>
      </w:pPr>
      <w:r>
        <w:t xml:space="preserve">mv [-опции] старый</w:t>
      </w:r>
      <w:r>
        <w:rPr>
          <w:iCs/>
          <w:i/>
        </w:rPr>
        <w:t xml:space="preserve">файл новый</w:t>
      </w:r>
      <w:r>
        <w:t xml:space="preserve">файл</w:t>
      </w:r>
    </w:p>
    <w:p>
      <w:pPr>
        <w:pStyle w:val="BodyText"/>
      </w:pPr>
      <w:r>
        <w:t xml:space="preserve">. Переименование файлов в текущем каталоге. Изменить название файла april на july в домашнем каталоге:</w:t>
      </w:r>
    </w:p>
    <w:p>
      <w:pPr>
        <w:pStyle w:val="CaptionedFigure"/>
      </w:pPr>
      <w:r>
        <w:drawing>
          <wp:inline>
            <wp:extent cx="5334000" cy="62815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395659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Перемещение файлов в другой каталог. Переместить файл july в каталог monthly.00:</w:t>
      </w:r>
    </w:p>
    <w:p>
      <w:pPr>
        <w:pStyle w:val="CaptionedFigure"/>
      </w:pPr>
      <w:r>
        <w:drawing>
          <wp:inline>
            <wp:extent cx="5334000" cy="95404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03273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Переименование каталогов в текущем каталоге. Переименовать каталог monthly.00 в monthly.01</w:t>
      </w:r>
    </w:p>
    <w:p>
      <w:pPr>
        <w:pStyle w:val="CaptionedFigure"/>
      </w:pPr>
      <w:r>
        <w:drawing>
          <wp:inline>
            <wp:extent cx="5334000" cy="2681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11874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Перемещение каталога в другой каталог. Переместить каталог monthly.01в каталог reports:</w:t>
      </w:r>
    </w:p>
    <w:p>
      <w:pPr>
        <w:pStyle w:val="CaptionedFigure"/>
      </w:pPr>
      <w:r>
        <w:drawing>
          <wp:inline>
            <wp:extent cx="5334000" cy="61922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20756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Переименование каталога, не являющегося текущим. Переименовать каталог reports/monthly.01 в reports/monthly</w:t>
      </w:r>
    </w:p>
    <w:p>
      <w:pPr>
        <w:pStyle w:val="CaptionedFigure"/>
      </w:pPr>
      <w:r>
        <w:drawing>
          <wp:inline>
            <wp:extent cx="5334000" cy="24873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23241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 1 chmod режим имя_файла</w:t>
      </w:r>
    </w:p>
    <w:p>
      <w:pPr>
        <w:pStyle w:val="BodyText"/>
      </w:pPr>
      <w:r>
        <w:t xml:space="preserve">Требуется создать файл ~/may с правом выполнения для владельца</w:t>
      </w:r>
    </w:p>
    <w:p>
      <w:pPr>
        <w:pStyle w:val="CaptionedFigure"/>
      </w:pPr>
      <w:r>
        <w:drawing>
          <wp:inline>
            <wp:extent cx="5334000" cy="20697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35579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Требуется лишить владельца файла ~/may права на выполнение</w:t>
      </w:r>
    </w:p>
    <w:p>
      <w:pPr>
        <w:pStyle w:val="CaptionedFigure"/>
      </w:pPr>
      <w:r>
        <w:drawing>
          <wp:inline>
            <wp:extent cx="5334000" cy="74427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42494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Требуется создать файл ~/abc1 с правом записи для членов группы</w:t>
      </w:r>
    </w:p>
    <w:p>
      <w:pPr>
        <w:pStyle w:val="CaptionedFigure"/>
      </w:pPr>
      <w:r>
        <w:drawing>
          <wp:inline>
            <wp:extent cx="5334000" cy="40783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60642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Для просмотра используемых в операционной системе файловых систем можно воспользоваться командой mount без параметров. В результате её применения можно получить примерно следующее:</w:t>
      </w:r>
    </w:p>
    <w:p>
      <w:pPr>
        <w:pStyle w:val="CaptionedFigure"/>
      </w:pPr>
      <w:r>
        <w:drawing>
          <wp:inline>
            <wp:extent cx="5334000" cy="1837664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72518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</w:t>
      </w:r>
    </w:p>
    <w:p>
      <w:pPr>
        <w:pStyle w:val="CaptionedFigure"/>
      </w:pPr>
      <w:r>
        <w:drawing>
          <wp:inline>
            <wp:extent cx="5334000" cy="1134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85578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 помощью команды fsck можно проверить (а в ряде случаев восстановить) целостность файловой системы: Формат команды: 1 fsck имя_устройства</w:t>
      </w:r>
    </w:p>
    <w:p>
      <w:pPr>
        <w:pStyle w:val="CaptionedFigure"/>
      </w:pPr>
      <w:r>
        <w:drawing>
          <wp:inline>
            <wp:extent cx="5334000" cy="83802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613492952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5"/>
    <w:bookmarkStart w:id="76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получил Ознакомление с файловой системой Linux, её структурой, именами и содержанием</w:t>
      </w:r>
      <w:r>
        <w:br/>
      </w:r>
      <w:r>
        <w:t xml:space="preserve">каталогов. Приобретение практических навыков по применению команд для работы</w:t>
      </w:r>
      <w:r>
        <w:br/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76"/>
    <w:bookmarkStart w:id="77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1.ext2,ext3,ext4,extended filesystem JFS ReiserFS XFS Btrfs</w:t>
      </w:r>
    </w:p>
    <w:p>
      <w:pPr>
        <w:pStyle w:val="BodyText"/>
      </w:pPr>
      <w:r>
        <w:t xml:space="preserve">2./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BodyText"/>
      </w:pPr>
      <w:r>
        <w:t xml:space="preserve">3.</w:t>
      </w:r>
    </w:p>
    <w:p>
      <w:pPr>
        <w:pStyle w:val="BodyText"/>
      </w:pPr>
      <w:r>
        <w:t xml:space="preserve">Монтирование тома.</w:t>
      </w:r>
    </w:p>
    <w:p>
      <w:pPr>
        <w:pStyle w:val="BodyText"/>
      </w:pPr>
      <w:r>
        <w:t xml:space="preserve">4.Отсутствие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2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2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2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2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2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2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2"/>
        </w:numPr>
      </w:pPr>
      <w:r>
        <w:t xml:space="preserve">"Потерянные" файлы (правильные inode, на которые не ссылаются записи каталогов).</w:t>
      </w:r>
    </w:p>
    <w:p>
      <w:pPr>
        <w:numPr>
          <w:ilvl w:val="0"/>
          <w:numId w:val="1002"/>
        </w:numPr>
      </w:pPr>
      <w:r>
        <w:t xml:space="preserve">Недопустимые или неразмещенные номера inode в записях каталогов.</w:t>
      </w:r>
    </w:p>
    <w:p>
      <w:pPr>
        <w:pStyle w:val="FirstParagraph"/>
      </w:pPr>
      <w:r>
        <w:t xml:space="preserve">5.mkfs</w:t>
      </w:r>
    </w:p>
    <w:p>
      <w:pPr>
        <w:pStyle w:val="BodyText"/>
      </w:pPr>
      <w:r>
        <w:t xml:space="preserve">6.cat</w:t>
      </w:r>
    </w:p>
    <w:p>
      <w:pPr>
        <w:pStyle w:val="BodyText"/>
      </w:pPr>
      <w:r>
        <w:t xml:space="preserve">7.cp</w:t>
      </w:r>
    </w:p>
    <w:p>
      <w:pPr>
        <w:pStyle w:val="BodyText"/>
      </w:pPr>
      <w:r>
        <w:t xml:space="preserve">8.mv</w:t>
      </w:r>
    </w:p>
    <w:p>
      <w:pPr>
        <w:pStyle w:val="BodyText"/>
      </w:pPr>
      <w:r>
        <w:t xml:space="preserve">9.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2022-04-26T09:28:33Z</dcterms:created>
  <dcterms:modified xsi:type="dcterms:W3CDTF">2022-04-26T09:28:33Z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