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6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2021 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75" w:name="работы"/>
    <w:p>
      <w:pPr>
        <w:pStyle w:val="Heading2"/>
      </w:pPr>
      <w:r>
        <w:t xml:space="preserve">работы</w:t>
      </w:r>
    </w:p>
    <w:p>
      <w:pPr>
        <w:pStyle w:val="FirstParagraph"/>
      </w:pPr>
      <w:r>
        <w:t xml:space="preserve">Создаёт файл, содержащий список дерева каталогов</w:t>
      </w:r>
    </w:p>
    <w:p>
      <w:pPr>
        <w:pStyle w:val="CaptionedFigure"/>
      </w:pPr>
      <w:r>
        <w:drawing>
          <wp:inline>
            <wp:extent cx="5334000" cy="30119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04480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# Перенаправление вывода (stdout) в файл "filename"</w:t>
      </w:r>
    </w:p>
    <w:p>
      <w:pPr>
        <w:pStyle w:val="CaptionedFigure"/>
      </w:pPr>
      <w:r>
        <w:drawing>
          <wp:inline>
            <wp:extent cx="4876800" cy="2921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13078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Перенаправление вывода (stdout) в файл "filename", 12 # файл открывается в режиме добавления.</w:t>
      </w:r>
    </w:p>
    <w:p>
      <w:pPr>
        <w:pStyle w:val="CaptionedFigure"/>
      </w:pPr>
      <w:r>
        <w:drawing>
          <wp:inline>
            <wp:extent cx="4864100" cy="355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20528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Перенаправление stderr в файл "filename".</w:t>
      </w:r>
    </w:p>
    <w:p>
      <w:pPr>
        <w:pStyle w:val="CaptionedFigure"/>
      </w:pPr>
      <w:r>
        <w:drawing>
          <wp:inline>
            <wp:extent cx="4762500" cy="4064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30004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Перенаправление stderr в файл "filename", 17 # файл открывается в режиме добавления.</w:t>
      </w:r>
    </w:p>
    <w:p>
      <w:pPr>
        <w:pStyle w:val="CaptionedFigure"/>
      </w:pPr>
      <w:r>
        <w:drawing>
          <wp:inline>
            <wp:extent cx="5245100" cy="381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34631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Перенаправление stdout и stderr в файл "filename".</w:t>
      </w:r>
    </w:p>
    <w:p>
      <w:pPr>
        <w:pStyle w:val="CaptionedFigure"/>
      </w:pPr>
      <w:r>
        <w:drawing>
          <wp:inline>
            <wp:extent cx="4902200" cy="4191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41378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Конвейеры можно группировать в цепочки и выводить с помощью перенаправления в файл</w:t>
      </w:r>
    </w:p>
    <w:p>
      <w:pPr>
        <w:pStyle w:val="CaptionedFigure"/>
      </w:pPr>
      <w:r>
        <w:drawing>
          <wp:inline>
            <wp:extent cx="5334000" cy="25809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50779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Вывести на экран имена файлов из вашего домашнего каталога и его подкаталогов, начинающихся на f:</w:t>
      </w:r>
    </w:p>
    <w:p>
      <w:pPr>
        <w:pStyle w:val="CaptionedFigure"/>
      </w:pPr>
      <w:r>
        <w:drawing>
          <wp:inline>
            <wp:extent cx="5334000" cy="14294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54581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Вывести на экран имена файлов в каталоге /etc, начинающихся с символа p:</w:t>
      </w:r>
    </w:p>
    <w:p>
      <w:pPr>
        <w:pStyle w:val="CaptionedFigure"/>
      </w:pPr>
      <w:r>
        <w:drawing>
          <wp:inline>
            <wp:extent cx="5334000" cy="287215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65635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Найти в Вашем домашнем каталоге файлы, имена которых заканчиваются символом ~ и удалить их:</w:t>
      </w:r>
    </w:p>
    <w:p>
      <w:pPr>
        <w:pStyle w:val="CaptionedFigure"/>
      </w:pPr>
      <w:r>
        <w:drawing>
          <wp:inline>
            <wp:extent cx="5334000" cy="32004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75519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Показать строки во всех файлах в вашем домашнем каталоге с именами, начинающимися на f, в которых есть слово begin</w:t>
      </w:r>
    </w:p>
    <w:p>
      <w:pPr>
        <w:pStyle w:val="CaptionedFigure"/>
      </w:pPr>
      <w:r>
        <w:drawing>
          <wp:inline>
            <wp:extent cx="5245100" cy="45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82795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Найти в текущем каталоге все файлы, содержащих в имени file</w:t>
      </w:r>
    </w:p>
    <w:p>
      <w:pPr>
        <w:pStyle w:val="CaptionedFigure"/>
      </w:pPr>
      <w:r>
        <w:drawing>
          <wp:inline>
            <wp:extent cx="5334000" cy="43027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290250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 df показывает размер каждого смонтированного раздела диска</w:t>
      </w:r>
    </w:p>
    <w:p>
      <w:pPr>
        <w:pStyle w:val="CaptionedFigure"/>
      </w:pPr>
      <w:r>
        <w:drawing>
          <wp:inline>
            <wp:extent cx="5334000" cy="209686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301890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каталогом. Формат команды:</w:t>
      </w:r>
    </w:p>
    <w:p>
      <w:pPr>
        <w:pStyle w:val="CaptionedFigure"/>
      </w:pPr>
      <w:r>
        <w:drawing>
          <wp:inline>
            <wp:extent cx="5334000" cy="179436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305110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CaptionedFigure"/>
      </w:pPr>
      <w:r>
        <w:drawing>
          <wp:inline>
            <wp:extent cx="4432300" cy="8001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325083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Запущенные фоном программы называются задачами (jobs)</w:t>
      </w:r>
    </w:p>
    <w:p>
      <w:pPr>
        <w:pStyle w:val="CaptionedFigure"/>
      </w:pPr>
      <w:r>
        <w:drawing>
          <wp:inline>
            <wp:extent cx="5334000" cy="69099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33171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 ps используется для получения информации о процессах</w:t>
      </w:r>
    </w:p>
    <w:p>
      <w:pPr>
        <w:pStyle w:val="CaptionedFigure"/>
      </w:pPr>
      <w:r>
        <w:drawing>
          <wp:inline>
            <wp:extent cx="5334000" cy="1577975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351010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Пример работы, требующей много машинного времени для выполнения, и которую целесообразно запустить в фоновом режиме:</w:t>
      </w:r>
    </w:p>
    <w:p>
      <w:pPr>
        <w:pStyle w:val="CaptionedFigure"/>
      </w:pPr>
      <w:r>
        <w:drawing>
          <wp:inline>
            <wp:extent cx="5334000" cy="2291953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9375553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5"/>
    <w:bookmarkStart w:id="7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использую для фильтрации текстовых данных для поиска файлов. Приобретение практических навыков: управление процессами и задачами), ведение документов при проверке и использовании. . . .</w:t>
      </w:r>
    </w:p>
    <w:bookmarkEnd w:id="76"/>
    <w:bookmarkStart w:id="77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1.байтовые и символьные</w:t>
      </w:r>
    </w:p>
    <w:p>
      <w:pPr>
        <w:pStyle w:val="BodyText"/>
      </w:pPr>
      <w:r>
        <w:t xml:space="preserve">2.&gt;filename\ Перенаправление вывода в файл dilename</w:t>
      </w:r>
    </w:p>
    <w:p>
      <w:pPr>
        <w:pStyle w:val="BodyText"/>
      </w:pPr>
      <w:r>
        <w:t xml:space="preserve">&gt;&gt;filename Перенаправление вывода в файл "filename", файл открывается в режиме добавления.</w:t>
      </w:r>
    </w:p>
    <w:p>
      <w:pPr>
        <w:pStyle w:val="BodyText"/>
      </w:pPr>
      <w:r>
        <w:t xml:space="preserve">3Конвейер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процесс - это исполняемая программа.</w:t>
      </w:r>
      <w:r>
        <w:t xml:space="preserve"> </w:t>
      </w:r>
    </w:p>
    <w:p>
      <w:pPr>
        <w:pStyle w:val="BodyText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</w:t>
      </w:r>
    </w:p>
    <w:p>
      <w:pPr>
        <w:pStyle w:val="BodyText"/>
      </w:pPr>
      <w:r>
        <w:t xml:space="preserve">5.</w:t>
      </w:r>
    </w:p>
    <w:p>
      <w:pPr>
        <w:pStyle w:val="BodyText"/>
      </w:pPr>
      <w:r>
        <w:t xml:space="preserve">pid: это идентификатор процесса (PID) процесса, который вы вызываете</w:t>
      </w:r>
    </w:p>
    <w:p>
      <w:pPr>
        <w:pStyle w:val="BodyText"/>
      </w:pPr>
      <w:r>
        <w:t xml:space="preserve">GID: идентификатор группы</w:t>
      </w:r>
    </w:p>
    <w:p>
      <w:pPr>
        <w:pStyle w:val="BodyText"/>
      </w:pPr>
      <w:r>
        <w:t xml:space="preserve">6.jobs</w:t>
      </w:r>
    </w:p>
    <w:p>
      <w:pPr>
        <w:pStyle w:val="BodyText"/>
      </w:pPr>
      <w:r>
        <w:t xml:space="preserve">7.top:Вашему вниманию представлены описание утилит для просмотра процессов</w:t>
      </w:r>
    </w:p>
    <w:p>
      <w:pPr>
        <w:pStyle w:val="BodyText"/>
      </w:pPr>
      <w:r>
        <w:t xml:space="preserve">htop:позволяющий прокручивать список процессов вертикально и горизонтально, чтобы видеть их полные параметры запуска</w:t>
      </w:r>
    </w:p>
    <w:p>
      <w:pPr>
        <w:pStyle w:val="BodyText"/>
      </w:pPr>
      <w:r>
        <w:t xml:space="preserve">8.</w:t>
      </w:r>
    </w:p>
    <w:p>
      <w:pPr>
        <w:pStyle w:val="BodyText"/>
      </w:pPr>
      <w:r>
        <w:t xml:space="preserve">Вывести на экран имена файлов из вашего домашнего каталога и его подкаталогов, начинающихся на f: 1 find ~ -name "f*" -print</w:t>
      </w:r>
    </w:p>
    <w:p>
      <w:pPr>
        <w:pStyle w:val="BodyText"/>
      </w:pPr>
      <w:r>
        <w:t xml:space="preserve">9.</w:t>
      </w:r>
    </w:p>
    <w:p>
      <w:pPr>
        <w:pStyle w:val="BodyText"/>
      </w:pPr>
      <w:r>
        <w:t xml:space="preserve">да,grep -r строка поиска каталог</w:t>
      </w:r>
    </w:p>
    <w:p>
      <w:pPr>
        <w:pStyle w:val="BodyText"/>
      </w:pPr>
      <w:r>
        <w:t xml:space="preserve">10df [-опции] [файловая_система]</w:t>
      </w:r>
    </w:p>
    <w:p>
      <w:pPr>
        <w:pStyle w:val="BodyText"/>
      </w:pPr>
      <w:r>
        <w:t xml:space="preserve">11 du [-опции] [имя_файла...]</w:t>
      </w:r>
    </w:p>
    <w:p>
      <w:pPr>
        <w:pStyle w:val="BodyText"/>
      </w:pPr>
      <w:r>
        <w:t xml:space="preserve">12kill %номер задачи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2022-04-26T17:08:38Z</dcterms:created>
  <dcterms:modified xsi:type="dcterms:W3CDTF">2022-04-26T17:08:38Z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