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numPr>
          <w:ilvl w:val="0"/>
          <w:numId w:val="0"/>
        </w:numPr>
        <w:tabs>
          <w:tab w:val="right" w:leader="dot" w:pos="6375"/>
        </w:tabs>
        <w:spacing w:line="300" w:lineRule="auto"/>
        <w:ind w:leftChars="200"/>
        <w:rPr>
          <w:rFonts w:ascii="Calibri" w:hAnsi="Calibri"/>
          <w:szCs w:val="22"/>
        </w:rPr>
      </w:pPr>
      <w:r>
        <w:rPr>
          <w:rFonts w:hint="eastAsia"/>
          <w:sz w:val="24"/>
        </w:rPr>
        <w:t>第</w:t>
      </w:r>
      <w:r>
        <w:rPr>
          <w:sz w:val="24"/>
        </w:rPr>
        <w:t>2</w:t>
      </w:r>
      <w:r>
        <w:rPr>
          <w:rFonts w:hint="eastAsia"/>
          <w:sz w:val="24"/>
        </w:rPr>
        <w:t>章</w:t>
      </w:r>
      <w:r>
        <w:rPr>
          <w:sz w:val="24"/>
        </w:rPr>
        <w:t xml:space="preserve"> </w:t>
      </w:r>
      <w:r>
        <w:rPr>
          <w:rFonts w:hint="eastAsia"/>
          <w:sz w:val="24"/>
        </w:rPr>
        <w:t>基础知识</w:t>
      </w:r>
      <w:r>
        <w:rPr>
          <w:rFonts w:hint="eastAsia"/>
          <w:sz w:val="24"/>
          <w:lang w:eastAsia="zh-CN"/>
        </w:rPr>
        <w:t>及相关技术</w:t>
      </w:r>
      <w:r>
        <w:rPr>
          <w:sz w:val="24"/>
        </w:rPr>
        <w:tab/>
      </w:r>
      <w:r>
        <w:rPr>
          <w:sz w:val="24"/>
        </w:rPr>
        <w:fldChar w:fldCharType="begin"/>
      </w:r>
      <w:r>
        <w:rPr>
          <w:sz w:val="24"/>
        </w:rPr>
        <w:instrText xml:space="preserve"> PAGEREF _Toc307862868 \h </w:instrText>
      </w:r>
      <w:r>
        <w:rPr>
          <w:sz w:val="24"/>
        </w:rPr>
        <w:fldChar w:fldCharType="separate"/>
      </w:r>
      <w:r>
        <w:rPr>
          <w:sz w:val="24"/>
        </w:rPr>
        <w:t>4</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2.1 </w:t>
      </w:r>
      <w:r>
        <w:rPr>
          <w:rFonts w:hint="eastAsia"/>
          <w:sz w:val="24"/>
        </w:rPr>
        <w:t>视频图像预处理</w:t>
      </w:r>
      <w:r>
        <w:rPr>
          <w:sz w:val="24"/>
        </w:rPr>
        <w:tab/>
      </w:r>
      <w:r>
        <w:rPr>
          <w:sz w:val="24"/>
        </w:rPr>
        <w:fldChar w:fldCharType="begin"/>
      </w:r>
      <w:r>
        <w:rPr>
          <w:sz w:val="24"/>
        </w:rPr>
        <w:instrText xml:space="preserve"> PAGEREF _Toc307862869 \h </w:instrText>
      </w:r>
      <w:r>
        <w:rPr>
          <w:sz w:val="24"/>
        </w:rPr>
        <w:fldChar w:fldCharType="separate"/>
      </w:r>
      <w:r>
        <w:rPr>
          <w:sz w:val="24"/>
        </w:rPr>
        <w:t>4</w:t>
      </w:r>
      <w:r>
        <w:rPr>
          <w:sz w:val="24"/>
        </w:rPr>
        <w:fldChar w:fldCharType="end"/>
      </w:r>
    </w:p>
    <w:p>
      <w:pPr>
        <w:tabs>
          <w:tab w:val="right" w:leader="dot" w:pos="6375"/>
        </w:tabs>
        <w:spacing w:line="300" w:lineRule="auto"/>
        <w:ind w:left="840" w:leftChars="400" w:firstLine="480" w:firstLineChars="200"/>
        <w:rPr>
          <w:rFonts w:ascii="Calibri" w:hAnsi="Calibri"/>
          <w:szCs w:val="22"/>
        </w:rPr>
      </w:pPr>
      <w:r>
        <w:rPr>
          <w:sz w:val="24"/>
        </w:rPr>
        <w:fldChar w:fldCharType="begin"/>
      </w:r>
      <w:r>
        <w:rPr>
          <w:sz w:val="24"/>
        </w:rPr>
        <w:instrText xml:space="preserve">HYPERLINK \l "_Toc307862870"</w:instrText>
      </w:r>
      <w:r>
        <w:rPr>
          <w:sz w:val="24"/>
        </w:rPr>
        <w:fldChar w:fldCharType="separate"/>
      </w:r>
      <w:r>
        <w:rPr>
          <w:sz w:val="24"/>
        </w:rPr>
        <w:t xml:space="preserve">2.1.1 </w:t>
      </w:r>
      <w:r>
        <w:rPr>
          <w:rFonts w:hint="eastAsia"/>
          <w:sz w:val="24"/>
        </w:rPr>
        <w:t>常用颜色模型</w:t>
      </w:r>
      <w:r>
        <w:rPr>
          <w:sz w:val="24"/>
        </w:rPr>
        <w:tab/>
      </w:r>
      <w:r>
        <w:rPr>
          <w:sz w:val="24"/>
        </w:rPr>
        <w:fldChar w:fldCharType="begin"/>
      </w:r>
      <w:r>
        <w:rPr>
          <w:sz w:val="24"/>
        </w:rPr>
        <w:instrText xml:space="preserve"> PAGEREF _Toc307862870 \h </w:instrText>
      </w:r>
      <w:r>
        <w:rPr>
          <w:sz w:val="24"/>
        </w:rPr>
        <w:fldChar w:fldCharType="separate"/>
      </w:r>
      <w:r>
        <w:rPr>
          <w:sz w:val="24"/>
        </w:rPr>
        <w:t>4</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"_Toc307862871"</w:instrText>
      </w:r>
      <w:r>
        <w:rPr>
          <w:sz w:val="24"/>
        </w:rPr>
        <w:fldChar w:fldCharType="separate"/>
      </w:r>
      <w:r>
        <w:rPr>
          <w:rFonts w:hint="eastAsia"/>
          <w:sz w:val="24"/>
        </w:rPr>
        <w:t>第</w:t>
      </w:r>
      <w:r>
        <w:rPr>
          <w:sz w:val="24"/>
        </w:rPr>
        <w:t>3</w:t>
      </w:r>
      <w:r>
        <w:rPr>
          <w:rFonts w:hint="eastAsia"/>
          <w:sz w:val="24"/>
        </w:rPr>
        <w:t>章</w:t>
      </w:r>
      <w:r>
        <w:rPr>
          <w:sz w:val="24"/>
        </w:rPr>
        <w:t xml:space="preserve"> </w:t>
      </w:r>
      <w:r>
        <w:rPr>
          <w:rFonts w:hint="eastAsia"/>
          <w:sz w:val="24"/>
        </w:rPr>
        <w:t>视频图像预处理</w:t>
      </w:r>
      <w:r>
        <w:rPr>
          <w:sz w:val="24"/>
        </w:rPr>
        <w:tab/>
      </w:r>
      <w:r>
        <w:rPr>
          <w:sz w:val="24"/>
        </w:rPr>
        <w:fldChar w:fldCharType="begin"/>
      </w:r>
      <w:r>
        <w:rPr>
          <w:sz w:val="24"/>
        </w:rPr>
        <w:instrText xml:space="preserve"> PAGEREF _Toc307862871 \h </w:instrText>
      </w:r>
      <w:r>
        <w:rPr>
          <w:sz w:val="24"/>
        </w:rPr>
        <w:fldChar w:fldCharType="separate"/>
      </w:r>
      <w:r>
        <w:rPr>
          <w:sz w:val="24"/>
        </w:rPr>
        <w:t>7</w:t>
      </w:r>
      <w:r>
        <w:rPr>
          <w:sz w:val="24"/>
        </w:rPr>
        <w:fldChar w:fldCharType="end"/>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fldChar w:fldCharType="begin"/>
      </w:r>
      <w:r>
        <w:rPr>
          <w:sz w:val="24"/>
        </w:rPr>
        <w:instrText xml:space="preserve">HYPERLINK \l "_Toc307862872"</w:instrText>
      </w:r>
      <w:r>
        <w:rPr>
          <w:sz w:val="24"/>
        </w:rPr>
        <w:fldChar w:fldCharType="separate"/>
      </w:r>
      <w:r>
        <w:rPr>
          <w:sz w:val="24"/>
        </w:rPr>
        <w:t xml:space="preserve">3.1 </w:t>
      </w:r>
      <w:r>
        <w:rPr>
          <w:rFonts w:hint="eastAsia"/>
          <w:sz w:val="24"/>
        </w:rPr>
        <w:t>引言</w:t>
      </w:r>
      <w:r>
        <w:rPr>
          <w:sz w:val="24"/>
        </w:rPr>
        <w:tab/>
      </w:r>
      <w:r>
        <w:rPr>
          <w:sz w:val="24"/>
        </w:rPr>
        <w:fldChar w:fldCharType="begin"/>
      </w:r>
      <w:r>
        <w:rPr>
          <w:sz w:val="24"/>
        </w:rPr>
        <w:instrText xml:space="preserve"> PAGEREF _Toc307862872 \h </w:instrText>
      </w:r>
      <w:r>
        <w:rPr>
          <w:sz w:val="24"/>
        </w:rPr>
        <w:fldChar w:fldCharType="separate"/>
      </w:r>
      <w:r>
        <w:rPr>
          <w:sz w:val="24"/>
        </w:rPr>
        <w:t>7</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"_Toc307862873"</w:instrText>
      </w:r>
      <w:r>
        <w:rPr>
          <w:sz w:val="24"/>
        </w:rPr>
        <w:fldChar w:fldCharType="separate"/>
      </w:r>
      <w:r>
        <w:rPr>
          <w:rFonts w:hint="eastAsia"/>
          <w:sz w:val="24"/>
        </w:rPr>
        <w:t>结论</w:t>
      </w:r>
      <w:r>
        <w:rPr>
          <w:sz w:val="24"/>
        </w:rPr>
        <w:tab/>
      </w:r>
      <w:r>
        <w:rPr>
          <w:sz w:val="24"/>
        </w:rPr>
        <w:fldChar w:fldCharType="begin"/>
      </w:r>
      <w:r>
        <w:rPr>
          <w:sz w:val="24"/>
        </w:rPr>
        <w:instrText xml:space="preserve"> PAGEREF _Toc307862873 \h </w:instrText>
      </w:r>
      <w:r>
        <w:rPr>
          <w:sz w:val="24"/>
        </w:rPr>
        <w:fldChar w:fldCharType="separate"/>
      </w:r>
      <w:r>
        <w:rPr>
          <w:sz w:val="24"/>
        </w:rPr>
        <w:t>10</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"_Toc307862874"</w:instrText>
      </w:r>
      <w:r>
        <w:rPr>
          <w:sz w:val="24"/>
        </w:rPr>
        <w:fldChar w:fldCharType="separate"/>
      </w:r>
      <w:r>
        <w:rPr>
          <w:rFonts w:hint="eastAsia"/>
          <w:sz w:val="24"/>
        </w:rPr>
        <w:t>参</w:t>
      </w:r>
      <w:r>
        <w:rPr>
          <w:sz w:val="24"/>
        </w:rPr>
        <w:t xml:space="preserve"> </w:t>
      </w:r>
      <w:r>
        <w:rPr>
          <w:rFonts w:hint="eastAsia"/>
          <w:sz w:val="24"/>
        </w:rPr>
        <w:t>考</w:t>
      </w:r>
      <w:r>
        <w:rPr>
          <w:sz w:val="24"/>
        </w:rPr>
        <w:t xml:space="preserve"> </w:t>
      </w:r>
      <w:r>
        <w:rPr>
          <w:rFonts w:hint="eastAsia"/>
          <w:sz w:val="24"/>
        </w:rPr>
        <w:t>文</w:t>
      </w:r>
      <w:r>
        <w:rPr>
          <w:sz w:val="24"/>
        </w:rPr>
        <w:t xml:space="preserve"> </w:t>
      </w:r>
      <w:r>
        <w:rPr>
          <w:rFonts w:hint="eastAsia"/>
          <w:sz w:val="24"/>
        </w:rPr>
        <w:t>献</w:t>
      </w:r>
      <w:r>
        <w:rPr>
          <w:sz w:val="24"/>
        </w:rPr>
        <w:tab/>
      </w:r>
      <w:r>
        <w:rPr>
          <w:sz w:val="24"/>
        </w:rPr>
        <w:fldChar w:fldCharType="begin"/>
      </w:r>
      <w:r>
        <w:rPr>
          <w:sz w:val="24"/>
        </w:rPr>
        <w:instrText xml:space="preserve"> PAGEREF _Toc307862874 \h </w:instrText>
      </w:r>
      <w:r>
        <w:rPr>
          <w:sz w:val="24"/>
        </w:rPr>
        <w:fldChar w:fldCharType="separate"/>
      </w:r>
      <w:r>
        <w:rPr>
          <w:sz w:val="24"/>
        </w:rPr>
        <w:t>11</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"_Toc307862875"</w:instrText>
      </w:r>
      <w:r>
        <w:rPr>
          <w:sz w:val="24"/>
        </w:rPr>
        <w:fldChar w:fldCharType="separate"/>
      </w:r>
      <w:r>
        <w:rPr>
          <w:rFonts w:hint="eastAsia"/>
          <w:sz w:val="24"/>
        </w:rPr>
        <w:t>致</w:t>
      </w:r>
      <w:r>
        <w:rPr>
          <w:sz w:val="24"/>
        </w:rPr>
        <w:t xml:space="preserve">    </w:t>
      </w:r>
      <w:r>
        <w:rPr>
          <w:rFonts w:hint="eastAsia"/>
          <w:sz w:val="24"/>
        </w:rPr>
        <w:t>谢</w:t>
      </w:r>
      <w:r>
        <w:rPr>
          <w:sz w:val="24"/>
        </w:rPr>
        <w:tab/>
      </w:r>
      <w:r>
        <w:rPr>
          <w:sz w:val="24"/>
        </w:rPr>
        <w:fldChar w:fldCharType="begin"/>
      </w:r>
      <w:r>
        <w:rPr>
          <w:sz w:val="24"/>
        </w:rPr>
        <w:instrText xml:space="preserve"> PAGEREF _Toc307862875 \h </w:instrText>
      </w:r>
      <w:r>
        <w:rPr>
          <w:sz w:val="24"/>
        </w:rPr>
        <w:fldChar w:fldCharType="separate"/>
      </w:r>
      <w:r>
        <w:rPr>
          <w:sz w:val="24"/>
        </w:rPr>
        <w:t>12</w:t>
      </w:r>
      <w:r>
        <w:rPr>
          <w:sz w:val="24"/>
        </w:rPr>
        <w:fldChar w:fldCharType="end"/>
      </w:r>
      <w:r>
        <w:rPr>
          <w:sz w:val="24"/>
        </w:rPr>
        <w:fldChar w:fldCharType="end"/>
      </w:r>
    </w:p>
    <w:p>
      <w:pPr>
        <w:tabs>
          <w:tab w:val="right" w:leader="dot" w:pos="6375"/>
        </w:tabs>
        <w:spacing w:line="300" w:lineRule="auto"/>
        <w:ind w:firstLine="480" w:firstLineChars="200"/>
        <w:rPr>
          <w:rFonts w:ascii="Calibri" w:hAnsi="Calibri"/>
          <w:szCs w:val="22"/>
        </w:rPr>
      </w:pPr>
      <w:r>
        <w:rPr>
          <w:sz w:val="24"/>
        </w:rPr>
        <w:fldChar w:fldCharType="begin"/>
      </w:r>
      <w:r>
        <w:rPr>
          <w:sz w:val="24"/>
        </w:rPr>
        <w:instrText xml:space="preserve">HYPERLINK \l "_Toc307862876"</w:instrText>
      </w:r>
      <w:r>
        <w:rPr>
          <w:sz w:val="24"/>
        </w:rPr>
        <w:fldChar w:fldCharType="separate"/>
      </w:r>
      <w:r>
        <w:rPr>
          <w:rFonts w:hint="eastAsia"/>
          <w:sz w:val="24"/>
        </w:rPr>
        <w:t>附录</w:t>
      </w:r>
      <w:r>
        <w:rPr>
          <w:sz w:val="24"/>
        </w:rPr>
        <w:t>1</w:t>
      </w:r>
      <w:r>
        <w:rPr>
          <w:sz w:val="24"/>
        </w:rPr>
        <w:tab/>
      </w:r>
      <w:r>
        <w:rPr>
          <w:sz w:val="24"/>
        </w:rPr>
        <w:fldChar w:fldCharType="begin"/>
      </w:r>
      <w:r>
        <w:rPr>
          <w:sz w:val="24"/>
        </w:rPr>
        <w:instrText xml:space="preserve"> PAGEREF _Toc307862876 \h </w:instrText>
      </w:r>
      <w:r>
        <w:rPr>
          <w:sz w:val="24"/>
        </w:rPr>
        <w:fldChar w:fldCharType="separate"/>
      </w:r>
      <w:r>
        <w:rPr>
          <w:sz w:val="24"/>
        </w:rPr>
        <w:t>1</w:t>
      </w:r>
      <w:r>
        <w:rPr>
          <w:sz w:val="24"/>
        </w:rPr>
        <w:fldChar w:fldCharType="end"/>
      </w:r>
      <w:r>
        <w:rPr>
          <w:sz w:val="24"/>
        </w:rPr>
        <w:fldChar w:fldCharType="end"/>
      </w: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6530"/>
      <w:bookmarkStart w:id="1" w:name="_Toc231651032"/>
      <w:bookmarkStart w:id="2" w:name="_Toc307862863"/>
      <w:bookmarkStart w:id="3" w:name="_Toc277841996"/>
      <w:bookmarkStart w:id="4" w:name="_Toc307165631"/>
      <w:bookmarkStart w:id="5" w:name="_Toc307166501"/>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6531"/>
      <w:bookmarkStart w:id="8" w:name="_Toc307165632"/>
      <w:bookmarkStart w:id="9" w:name="_Toc307166502"/>
      <w:bookmarkStart w:id="10" w:name="_Toc277841997"/>
      <w:bookmarkStart w:id="11" w:name="_Toc307862864"/>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862865"/>
      <w:bookmarkStart w:id="13" w:name="_Toc277841998"/>
      <w:bookmarkStart w:id="14" w:name="_Toc307166532"/>
      <w:bookmarkStart w:id="15" w:name="_Toc307166503"/>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277841999"/>
      <w:bookmarkStart w:id="17" w:name="_Toc307166504"/>
      <w:bookmarkStart w:id="18" w:name="_Toc307862866"/>
      <w:bookmarkStart w:id="19" w:name="_Toc307166533"/>
      <w:bookmarkStart w:id="20" w:name="_Toc233258926"/>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05"/>
      <w:bookmarkStart w:id="22" w:name="_Toc307862867"/>
      <w:bookmarkStart w:id="23" w:name="_Toc307166534"/>
      <w:bookmarkStart w:id="24" w:name="_Toc307165633"/>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307166535"/>
      <w:bookmarkStart w:id="26" w:name="_Toc307165634"/>
      <w:bookmarkStart w:id="27" w:name="_Toc277842000"/>
      <w:bookmarkStart w:id="28" w:name="_Toc307862868"/>
      <w:bookmarkStart w:id="29" w:name="_Toc307166506"/>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277842001"/>
      <w:bookmarkStart w:id="31" w:name="_Toc307165635"/>
      <w:bookmarkStart w:id="32" w:name="_Toc307166507"/>
      <w:bookmarkStart w:id="33" w:name="_Toc307862869"/>
      <w:bookmarkStart w:id="34" w:name="_Toc307166536"/>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default" w:eastAsia="宋体"/>
          <w:b/>
          <w:bCs/>
          <w:sz w:val="24"/>
          <w:szCs w:val="32"/>
          <w:lang w:val="en-US" w:eastAsia="zh-CN"/>
        </w:rPr>
      </w:pPr>
      <w:r>
        <w:rPr>
          <w:rFonts w:hint="eastAsia"/>
          <w:b/>
          <w:bCs/>
          <w:sz w:val="24"/>
          <w:szCs w:val="32"/>
          <w:lang w:val="en-US" w:eastAsia="zh-CN"/>
        </w:rPr>
        <w:t>××××××××××××××××××××××××××××××××××××××××××××××××××××××××××</w:t>
      </w:r>
      <w:bookmarkStart w:id="35" w:name="_GoBack"/>
      <w:bookmarkEnd w:id="35"/>
    </w:p>
    <w:p>
      <w:pPr>
        <w:keepNext/>
        <w:keepLines/>
        <w:numPr>
          <w:ilvl w:val="0"/>
          <w:numId w:val="3"/>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7"/>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9"/>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0"/>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1"/>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4"/>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2"/>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5"/>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3"/>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5"/>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6"/>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numId w:val="0"/>
        </w:numPr>
        <w:suppressLineNumbers w:val="0"/>
        <w:jc w:val="both"/>
        <w:rPr>
          <w:rFonts w:hint="eastAsia" w:eastAsia="宋体"/>
          <w:lang w:eastAsia="zh-CN"/>
        </w:rPr>
      </w:pPr>
      <w:r>
        <w:rPr>
          <w:rFonts w:hint="eastAsia"/>
          <w:lang w:eastAsia="zh-CN"/>
        </w:rPr>
        <w:t>多项式模型：</w:t>
      </w:r>
    </w:p>
    <w:p>
      <w:pPr>
        <w:keepNext w:val="0"/>
        <w:keepLines w:val="0"/>
        <w:widowControl/>
        <w:numPr>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4"/>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5"/>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6"/>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numId w:val="0"/>
        </w:numPr>
        <w:spacing w:line="300" w:lineRule="auto"/>
        <w:rPr>
          <w:rFonts w:hint="eastAsia"/>
          <w:lang w:val="en-US" w:eastAsia="zh-CN"/>
        </w:rPr>
      </w:pPr>
      <w:r>
        <w:rPr>
          <w:rFonts w:hint="eastAsia"/>
          <w:lang w:val="en-US" w:eastAsia="zh-CN"/>
        </w:rPr>
        <w:t>多项式模型：</w:t>
      </w:r>
    </w:p>
    <w:p>
      <w:pPr>
        <w:numPr>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7"/>
                    <a:stretch>
                      <a:fillRect/>
                    </a:stretch>
                  </pic:blipFill>
                  <pic:spPr>
                    <a:xfrm>
                      <a:off x="0" y="0"/>
                      <a:ext cx="5273040" cy="3954780"/>
                    </a:xfrm>
                    <a:prstGeom prst="rect">
                      <a:avLst/>
                    </a:prstGeom>
                  </pic:spPr>
                </pic:pic>
              </a:graphicData>
            </a:graphic>
          </wp:inline>
        </w:drawing>
      </w:r>
    </w:p>
    <w:p>
      <w:pPr>
        <w:numPr>
          <w:numId w:val="0"/>
        </w:numPr>
        <w:spacing w:line="300" w:lineRule="auto"/>
        <w:rPr>
          <w:rFonts w:hint="eastAsia"/>
          <w:lang w:val="en-US" w:eastAsia="zh-CN"/>
        </w:rPr>
      </w:pPr>
    </w:p>
    <w:p>
      <w:pPr>
        <w:numPr>
          <w:numId w:val="0"/>
        </w:numPr>
        <w:spacing w:line="300" w:lineRule="auto"/>
        <w:rPr>
          <w:rFonts w:hint="eastAsia"/>
          <w:lang w:val="en-US" w:eastAsia="zh-CN"/>
        </w:rPr>
      </w:pPr>
    </w:p>
    <w:p>
      <w:pPr>
        <w:numPr>
          <w:numId w:val="0"/>
        </w:numPr>
        <w:spacing w:line="300" w:lineRule="auto"/>
        <w:rPr>
          <w:rFonts w:hint="eastAsia"/>
          <w:lang w:val="en-US" w:eastAsia="zh-CN"/>
        </w:rPr>
      </w:pPr>
    </w:p>
    <w:p>
      <w:pPr>
        <w:numPr>
          <w:numId w:val="0"/>
        </w:numPr>
        <w:spacing w:line="300" w:lineRule="auto"/>
        <w:rPr>
          <w:rFonts w:hint="eastAsia"/>
          <w:lang w:val="en-US" w:eastAsia="zh-CN"/>
        </w:rPr>
      </w:pPr>
    </w:p>
    <w:p>
      <w:pPr>
        <w:numPr>
          <w:numId w:val="0"/>
        </w:numPr>
        <w:spacing w:line="300" w:lineRule="auto"/>
        <w:rPr>
          <w:rFonts w:hint="eastAsia"/>
          <w:lang w:val="en-US" w:eastAsia="zh-CN"/>
        </w:rPr>
      </w:pPr>
    </w:p>
    <w:p>
      <w:pPr>
        <w:numPr>
          <w:numId w:val="0"/>
        </w:numPr>
        <w:spacing w:line="300" w:lineRule="auto"/>
        <w:rPr>
          <w:rFonts w:hint="eastAsia"/>
          <w:lang w:val="en-US" w:eastAsia="zh-CN"/>
        </w:rPr>
      </w:pPr>
      <w:r>
        <w:rPr>
          <w:rFonts w:hint="eastAsia"/>
          <w:lang w:val="en-US" w:eastAsia="zh-CN"/>
        </w:rPr>
        <w:t>高斯模型：</w:t>
      </w:r>
    </w:p>
    <w:p>
      <w:pPr>
        <w:numPr>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numId w:val="0"/>
        </w:numPr>
        <w:spacing w:line="300" w:lineRule="auto"/>
        <w:rPr>
          <w:rFonts w:hint="eastAsia"/>
          <w:lang w:val="en-US" w:eastAsia="zh-CN"/>
        </w:rPr>
      </w:pPr>
      <w:r>
        <w:rPr>
          <w:rFonts w:hint="eastAsia"/>
          <w:lang w:val="en-US" w:eastAsia="zh-CN"/>
        </w:rPr>
        <w:t>伯努利模型：</w:t>
      </w:r>
    </w:p>
    <w:p>
      <w:pPr>
        <w:numPr>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49"/>
                    <a:stretch>
                      <a:fillRect/>
                    </a:stretch>
                  </pic:blipFill>
                  <pic:spPr>
                    <a:xfrm>
                      <a:off x="0" y="0"/>
                      <a:ext cx="5229860" cy="3727450"/>
                    </a:xfrm>
                    <a:prstGeom prst="rect">
                      <a:avLst/>
                    </a:prstGeom>
                  </pic:spPr>
                </pic:pic>
              </a:graphicData>
            </a:graphic>
          </wp:inline>
        </w:drawing>
      </w:r>
    </w:p>
    <w:p>
      <w:pPr>
        <w:numPr>
          <w:numId w:val="0"/>
        </w:numPr>
        <w:spacing w:line="300" w:lineRule="auto"/>
        <w:ind w:firstLine="420" w:firstLineChars="0"/>
        <w:rPr>
          <w:rFonts w:hint="eastAsia"/>
          <w:lang w:val="en-US" w:eastAsia="zh-CN"/>
        </w:rPr>
      </w:pPr>
      <w:r>
        <w:rPr>
          <w:rFonts w:hint="eastAsia"/>
          <w:lang w:val="en-US" w:eastAsia="zh-CN"/>
        </w:rPr>
        <w:t>通过上述三图分析可知：</w:t>
      </w:r>
    </w:p>
    <w:p>
      <w:pPr>
        <w:numPr>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numId w:val="0"/>
        </w:numPr>
        <w:spacing w:line="300" w:lineRule="auto"/>
        <w:rPr>
          <w:rFonts w:hint="default"/>
          <w:lang w:val="en-US" w:eastAsia="zh-CN"/>
        </w:rPr>
      </w:pPr>
      <w:r>
        <w:rPr>
          <w:rFonts w:hint="eastAsia"/>
          <w:lang w:val="en-US" w:eastAsia="zh-CN"/>
        </w:rPr>
        <w:t xml:space="preserve"> </w:t>
      </w:r>
    </w:p>
    <w:p>
      <w:pPr>
        <w:keepNext/>
        <w:keepLines/>
        <w:numPr>
          <w:ilvl w:val="0"/>
          <w:numId w:val="3"/>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keepNext/>
        <w:keepLines/>
        <w:numPr>
          <w:ilvl w:val="0"/>
          <w:numId w:val="3"/>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keepNext/>
        <w:keepLines/>
        <w:numPr>
          <w:ilvl w:val="0"/>
          <w:numId w:val="0"/>
        </w:numPr>
        <w:spacing w:before="400" w:after="200" w:line="300" w:lineRule="auto"/>
        <w:outlineLvl w:val="0"/>
        <w:rPr>
          <w:rFonts w:hint="default" w:eastAsia="宋体"/>
          <w:b/>
          <w:bCs/>
          <w:kern w:val="44"/>
          <w:sz w:val="32"/>
          <w:szCs w:val="44"/>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FEF9F0"/>
    <w:multiLevelType w:val="singleLevel"/>
    <w:tmpl w:val="E3FEF9F0"/>
    <w:lvl w:ilvl="0" w:tentative="0">
      <w:start w:val="1"/>
      <w:numFmt w:val="decimal"/>
      <w:suff w:val="space"/>
      <w:lvlText w:val="%1."/>
      <w:lvlJc w:val="left"/>
    </w:lvl>
  </w:abstractNum>
  <w:abstractNum w:abstractNumId="1">
    <w:nsid w:val="EFBEC8AB"/>
    <w:multiLevelType w:val="singleLevel"/>
    <w:tmpl w:val="EFBEC8AB"/>
    <w:lvl w:ilvl="0" w:tentative="0">
      <w:start w:val="3"/>
      <w:numFmt w:val="chineseCounting"/>
      <w:suff w:val="space"/>
      <w:lvlText w:val="第%1章"/>
      <w:lvlJc w:val="left"/>
      <w:rPr>
        <w:rFonts w:hint="eastAsia"/>
      </w:rPr>
    </w:lvl>
  </w:abstractNum>
  <w:abstractNum w:abstractNumId="2">
    <w:nsid w:val="FAB7FF44"/>
    <w:multiLevelType w:val="singleLevel"/>
    <w:tmpl w:val="FAB7FF44"/>
    <w:lvl w:ilvl="0" w:tentative="0">
      <w:start w:val="1"/>
      <w:numFmt w:val="decimal"/>
      <w:suff w:val="space"/>
      <w:lvlText w:val="%1."/>
      <w:lvlJc w:val="left"/>
    </w:lvl>
  </w:abstractNum>
  <w:abstractNum w:abstractNumId="3">
    <w:nsid w:val="6FB9490C"/>
    <w:multiLevelType w:val="singleLevel"/>
    <w:tmpl w:val="6FB9490C"/>
    <w:lvl w:ilvl="0" w:tentative="0">
      <w:start w:val="1"/>
      <w:numFmt w:val="decimal"/>
      <w:suff w:val="nothing"/>
      <w:lvlText w:val="（%1）"/>
      <w:lvlJc w:val="left"/>
    </w:lvl>
  </w:abstractNum>
  <w:abstractNum w:abstractNumId="4">
    <w:nsid w:val="6FEBFB1B"/>
    <w:multiLevelType w:val="singleLevel"/>
    <w:tmpl w:val="6FEBFB1B"/>
    <w:lvl w:ilvl="0" w:tentative="0">
      <w:start w:val="1"/>
      <w:numFmt w:val="chineseCounting"/>
      <w:suff w:val="nothing"/>
      <w:lvlText w:val="第%1，"/>
      <w:lvlJc w:val="left"/>
      <w:rPr>
        <w:rFonts w:hint="eastAsia"/>
      </w:rPr>
    </w:lvl>
  </w:abstractNum>
  <w:abstractNum w:abstractNumId="5">
    <w:nsid w:val="7EAB271F"/>
    <w:multiLevelType w:val="singleLevel"/>
    <w:tmpl w:val="7EAB271F"/>
    <w:lvl w:ilvl="0" w:tentative="0">
      <w:start w:val="6"/>
      <w:numFmt w:val="upperLetter"/>
      <w:suff w:val="nothing"/>
      <w:lvlText w:val="%1-"/>
      <w:lvlJc w:val="left"/>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E6EB96B"/>
    <w:rsid w:val="17AEBB2E"/>
    <w:rsid w:val="19FF1286"/>
    <w:rsid w:val="1BFF6E9B"/>
    <w:rsid w:val="1CEFD91A"/>
    <w:rsid w:val="1D798825"/>
    <w:rsid w:val="1DBBE193"/>
    <w:rsid w:val="1DCD6269"/>
    <w:rsid w:val="1DF52566"/>
    <w:rsid w:val="1EBF8360"/>
    <w:rsid w:val="1F3DF8C0"/>
    <w:rsid w:val="1F609DCD"/>
    <w:rsid w:val="1FA24F25"/>
    <w:rsid w:val="1FAE9B8E"/>
    <w:rsid w:val="22FE5A0A"/>
    <w:rsid w:val="237B7E77"/>
    <w:rsid w:val="26DB0D88"/>
    <w:rsid w:val="27CFAD16"/>
    <w:rsid w:val="2BFF59D5"/>
    <w:rsid w:val="2D7C7045"/>
    <w:rsid w:val="2DEB0A6F"/>
    <w:rsid w:val="2DED7EA4"/>
    <w:rsid w:val="2E8D7BEF"/>
    <w:rsid w:val="2EEFBF86"/>
    <w:rsid w:val="2FEB84AD"/>
    <w:rsid w:val="2FEE349B"/>
    <w:rsid w:val="31FD36EE"/>
    <w:rsid w:val="323FD871"/>
    <w:rsid w:val="33EBCC6F"/>
    <w:rsid w:val="346B3DA6"/>
    <w:rsid w:val="363EA282"/>
    <w:rsid w:val="375A4967"/>
    <w:rsid w:val="37ABF9AC"/>
    <w:rsid w:val="38BA9472"/>
    <w:rsid w:val="39AD9D0C"/>
    <w:rsid w:val="3B3DB660"/>
    <w:rsid w:val="3B9F4EBA"/>
    <w:rsid w:val="3BD77D8A"/>
    <w:rsid w:val="3BDA1F2C"/>
    <w:rsid w:val="3BDF9E79"/>
    <w:rsid w:val="3BFD5571"/>
    <w:rsid w:val="3CFFE9EB"/>
    <w:rsid w:val="3D0EB25B"/>
    <w:rsid w:val="3DD616AB"/>
    <w:rsid w:val="3DEB60BB"/>
    <w:rsid w:val="3DEE0B2F"/>
    <w:rsid w:val="3DF50ECE"/>
    <w:rsid w:val="3ED503DC"/>
    <w:rsid w:val="3EDFEF95"/>
    <w:rsid w:val="3EFDD5E6"/>
    <w:rsid w:val="3F2D402C"/>
    <w:rsid w:val="3F3F678A"/>
    <w:rsid w:val="3F5BEF49"/>
    <w:rsid w:val="3F7FFFBC"/>
    <w:rsid w:val="3FC7EF73"/>
    <w:rsid w:val="3FD53CE3"/>
    <w:rsid w:val="3FD727B8"/>
    <w:rsid w:val="3FDAA9C0"/>
    <w:rsid w:val="3FDAB48A"/>
    <w:rsid w:val="3FDB9A7B"/>
    <w:rsid w:val="3FDF62B9"/>
    <w:rsid w:val="3FDF9E68"/>
    <w:rsid w:val="3FEBE66E"/>
    <w:rsid w:val="3FEFEED3"/>
    <w:rsid w:val="3FF86575"/>
    <w:rsid w:val="3FFA4725"/>
    <w:rsid w:val="3FFE0898"/>
    <w:rsid w:val="451FEE8C"/>
    <w:rsid w:val="4675046D"/>
    <w:rsid w:val="476E50C7"/>
    <w:rsid w:val="47E892F5"/>
    <w:rsid w:val="47FAADA8"/>
    <w:rsid w:val="49BF907E"/>
    <w:rsid w:val="49FB2EDB"/>
    <w:rsid w:val="4B76F883"/>
    <w:rsid w:val="4BBE05A7"/>
    <w:rsid w:val="4FB3451A"/>
    <w:rsid w:val="4FF3C25B"/>
    <w:rsid w:val="4FFAB802"/>
    <w:rsid w:val="4FFBAEEB"/>
    <w:rsid w:val="4FFFAAAE"/>
    <w:rsid w:val="536F3288"/>
    <w:rsid w:val="53F2911F"/>
    <w:rsid w:val="53FBA28D"/>
    <w:rsid w:val="555F9D8D"/>
    <w:rsid w:val="55D7039F"/>
    <w:rsid w:val="56EFF64E"/>
    <w:rsid w:val="56FBCE9B"/>
    <w:rsid w:val="56FEC8C8"/>
    <w:rsid w:val="574FEB10"/>
    <w:rsid w:val="59FFC299"/>
    <w:rsid w:val="5B7AE55A"/>
    <w:rsid w:val="5BC5817C"/>
    <w:rsid w:val="5BCBCF2B"/>
    <w:rsid w:val="5BF2E2E1"/>
    <w:rsid w:val="5BF59EEA"/>
    <w:rsid w:val="5CCF944B"/>
    <w:rsid w:val="5CDC6E73"/>
    <w:rsid w:val="5CFB2FB4"/>
    <w:rsid w:val="5D76A386"/>
    <w:rsid w:val="5E369D1E"/>
    <w:rsid w:val="5EB7C331"/>
    <w:rsid w:val="5EFB0336"/>
    <w:rsid w:val="5EFFFC56"/>
    <w:rsid w:val="5F3F2708"/>
    <w:rsid w:val="5F5AD52A"/>
    <w:rsid w:val="5F6FB83B"/>
    <w:rsid w:val="5F7D0C96"/>
    <w:rsid w:val="5F7DBCBD"/>
    <w:rsid w:val="5F9952A9"/>
    <w:rsid w:val="5FA835FD"/>
    <w:rsid w:val="5FE72D7A"/>
    <w:rsid w:val="5FEA81E3"/>
    <w:rsid w:val="5FF7120F"/>
    <w:rsid w:val="6375DB0B"/>
    <w:rsid w:val="666DD97A"/>
    <w:rsid w:val="66AF2E95"/>
    <w:rsid w:val="66AF8B93"/>
    <w:rsid w:val="675BF8C2"/>
    <w:rsid w:val="67DFED3B"/>
    <w:rsid w:val="67E93490"/>
    <w:rsid w:val="67F430EE"/>
    <w:rsid w:val="67FB8F67"/>
    <w:rsid w:val="67FF5259"/>
    <w:rsid w:val="693DE831"/>
    <w:rsid w:val="69F7EBCC"/>
    <w:rsid w:val="6A7BB57E"/>
    <w:rsid w:val="6B4FF331"/>
    <w:rsid w:val="6BDBB5A7"/>
    <w:rsid w:val="6BFD76F4"/>
    <w:rsid w:val="6BFFBC07"/>
    <w:rsid w:val="6CDF616F"/>
    <w:rsid w:val="6DAE28DE"/>
    <w:rsid w:val="6DBFAB51"/>
    <w:rsid w:val="6DFBAD3E"/>
    <w:rsid w:val="6E5326F9"/>
    <w:rsid w:val="6F3ED2B7"/>
    <w:rsid w:val="6F6EE743"/>
    <w:rsid w:val="6F7CF11E"/>
    <w:rsid w:val="6F7F4562"/>
    <w:rsid w:val="6FAFFB6A"/>
    <w:rsid w:val="6FC7C2C8"/>
    <w:rsid w:val="6FDAB7FD"/>
    <w:rsid w:val="6FE6399A"/>
    <w:rsid w:val="6FED9F14"/>
    <w:rsid w:val="6FF71A60"/>
    <w:rsid w:val="6FFC12D2"/>
    <w:rsid w:val="6FFF54CA"/>
    <w:rsid w:val="70534795"/>
    <w:rsid w:val="727FC6B3"/>
    <w:rsid w:val="736369CA"/>
    <w:rsid w:val="73978FC0"/>
    <w:rsid w:val="73BFA29B"/>
    <w:rsid w:val="73FFC2D0"/>
    <w:rsid w:val="753DC5EE"/>
    <w:rsid w:val="7553C169"/>
    <w:rsid w:val="7576F61D"/>
    <w:rsid w:val="75DFC643"/>
    <w:rsid w:val="7675DE79"/>
    <w:rsid w:val="767FED6C"/>
    <w:rsid w:val="76FF64F3"/>
    <w:rsid w:val="76FFB402"/>
    <w:rsid w:val="772D2B8C"/>
    <w:rsid w:val="772F1782"/>
    <w:rsid w:val="7732B3F9"/>
    <w:rsid w:val="773B8017"/>
    <w:rsid w:val="775FB87A"/>
    <w:rsid w:val="777C7438"/>
    <w:rsid w:val="777F4783"/>
    <w:rsid w:val="7797474F"/>
    <w:rsid w:val="77BF7EA3"/>
    <w:rsid w:val="77BFAB75"/>
    <w:rsid w:val="77C7ECFE"/>
    <w:rsid w:val="77CFF422"/>
    <w:rsid w:val="77DF0E37"/>
    <w:rsid w:val="77E7FB12"/>
    <w:rsid w:val="77EF1CCA"/>
    <w:rsid w:val="77F38A23"/>
    <w:rsid w:val="77F8EEB7"/>
    <w:rsid w:val="77FA23A8"/>
    <w:rsid w:val="77FBB75C"/>
    <w:rsid w:val="77FD5BB7"/>
    <w:rsid w:val="77FEBAFC"/>
    <w:rsid w:val="77FF6A62"/>
    <w:rsid w:val="77FFD515"/>
    <w:rsid w:val="78FDC211"/>
    <w:rsid w:val="795C3475"/>
    <w:rsid w:val="797FB754"/>
    <w:rsid w:val="79BFC92D"/>
    <w:rsid w:val="79E51B05"/>
    <w:rsid w:val="79FAFFFB"/>
    <w:rsid w:val="79FF879E"/>
    <w:rsid w:val="7ABDD9E5"/>
    <w:rsid w:val="7AFD01C2"/>
    <w:rsid w:val="7AFF1975"/>
    <w:rsid w:val="7AFF772B"/>
    <w:rsid w:val="7B3EC0BE"/>
    <w:rsid w:val="7B7F2D21"/>
    <w:rsid w:val="7B7FACFB"/>
    <w:rsid w:val="7B9F4D04"/>
    <w:rsid w:val="7BBE6D95"/>
    <w:rsid w:val="7BDD4432"/>
    <w:rsid w:val="7BF32B5D"/>
    <w:rsid w:val="7BF71895"/>
    <w:rsid w:val="7BF815BE"/>
    <w:rsid w:val="7BFFEBCC"/>
    <w:rsid w:val="7BFFF54D"/>
    <w:rsid w:val="7CBD74DC"/>
    <w:rsid w:val="7D5F9941"/>
    <w:rsid w:val="7D7F0CA2"/>
    <w:rsid w:val="7D7F2629"/>
    <w:rsid w:val="7D7F9C88"/>
    <w:rsid w:val="7DA4CD3C"/>
    <w:rsid w:val="7DAF00FB"/>
    <w:rsid w:val="7DB60E43"/>
    <w:rsid w:val="7DBAD65F"/>
    <w:rsid w:val="7DBF32D1"/>
    <w:rsid w:val="7DBF618A"/>
    <w:rsid w:val="7DEFAECD"/>
    <w:rsid w:val="7DF71D80"/>
    <w:rsid w:val="7DFEDEFB"/>
    <w:rsid w:val="7E56CD1B"/>
    <w:rsid w:val="7E67C861"/>
    <w:rsid w:val="7E6F3C14"/>
    <w:rsid w:val="7EAB489F"/>
    <w:rsid w:val="7EB6D826"/>
    <w:rsid w:val="7EBDCDF8"/>
    <w:rsid w:val="7EBDE34B"/>
    <w:rsid w:val="7ED9CCDC"/>
    <w:rsid w:val="7EEF981C"/>
    <w:rsid w:val="7EEF9F7A"/>
    <w:rsid w:val="7EFD1F81"/>
    <w:rsid w:val="7EFF1EFA"/>
    <w:rsid w:val="7EFF97A4"/>
    <w:rsid w:val="7EFFA747"/>
    <w:rsid w:val="7F3B74F1"/>
    <w:rsid w:val="7F3F4B7D"/>
    <w:rsid w:val="7F4F8DC5"/>
    <w:rsid w:val="7F573B4B"/>
    <w:rsid w:val="7F57FCA7"/>
    <w:rsid w:val="7F6618BA"/>
    <w:rsid w:val="7F6FA99F"/>
    <w:rsid w:val="7F78BB20"/>
    <w:rsid w:val="7F7FB551"/>
    <w:rsid w:val="7F9825D0"/>
    <w:rsid w:val="7F9A44DF"/>
    <w:rsid w:val="7F9FDDE2"/>
    <w:rsid w:val="7FB75541"/>
    <w:rsid w:val="7FBA1ED4"/>
    <w:rsid w:val="7FBF5B7F"/>
    <w:rsid w:val="7FCB0D0D"/>
    <w:rsid w:val="7FCCF51E"/>
    <w:rsid w:val="7FCEB70E"/>
    <w:rsid w:val="7FCF0BBC"/>
    <w:rsid w:val="7FCF71E3"/>
    <w:rsid w:val="7FDB5AE0"/>
    <w:rsid w:val="7FDEB86B"/>
    <w:rsid w:val="7FDF59E7"/>
    <w:rsid w:val="7FDF7753"/>
    <w:rsid w:val="7FE2B145"/>
    <w:rsid w:val="7FE7FF94"/>
    <w:rsid w:val="7FEB1D9A"/>
    <w:rsid w:val="7FEE263F"/>
    <w:rsid w:val="7FEE3DA2"/>
    <w:rsid w:val="7FEF8A5F"/>
    <w:rsid w:val="7FF15075"/>
    <w:rsid w:val="7FF39A71"/>
    <w:rsid w:val="7FF66F78"/>
    <w:rsid w:val="7FFB4FEB"/>
    <w:rsid w:val="7FFC37ED"/>
    <w:rsid w:val="7FFDAA1E"/>
    <w:rsid w:val="7FFDE521"/>
    <w:rsid w:val="7FFE05D7"/>
    <w:rsid w:val="7FFEB185"/>
    <w:rsid w:val="7FFED11C"/>
    <w:rsid w:val="7FFF0B5B"/>
    <w:rsid w:val="7FFF173A"/>
    <w:rsid w:val="7FFF6725"/>
    <w:rsid w:val="873FE7E6"/>
    <w:rsid w:val="87DE23CE"/>
    <w:rsid w:val="8BFD83D2"/>
    <w:rsid w:val="8FFE2546"/>
    <w:rsid w:val="97FDAB22"/>
    <w:rsid w:val="99BC5452"/>
    <w:rsid w:val="9ADFB0DC"/>
    <w:rsid w:val="9B2F900B"/>
    <w:rsid w:val="9B4FFCA7"/>
    <w:rsid w:val="9BF79F4B"/>
    <w:rsid w:val="9EFFCE32"/>
    <w:rsid w:val="9FEBA3AB"/>
    <w:rsid w:val="A4CFC409"/>
    <w:rsid w:val="A9677C08"/>
    <w:rsid w:val="AB7F57E3"/>
    <w:rsid w:val="AB99B4DE"/>
    <w:rsid w:val="AD8D4D87"/>
    <w:rsid w:val="AE3F1203"/>
    <w:rsid w:val="AE5FDEFA"/>
    <w:rsid w:val="AEE5D7D2"/>
    <w:rsid w:val="AEFF78A4"/>
    <w:rsid w:val="AF756B7E"/>
    <w:rsid w:val="AFD7B376"/>
    <w:rsid w:val="B1891602"/>
    <w:rsid w:val="B3FF09AF"/>
    <w:rsid w:val="B4F9E218"/>
    <w:rsid w:val="B5F79E76"/>
    <w:rsid w:val="B5FED50D"/>
    <w:rsid w:val="B6FF0F49"/>
    <w:rsid w:val="B6FF805E"/>
    <w:rsid w:val="B7DE3648"/>
    <w:rsid w:val="B7EA0C01"/>
    <w:rsid w:val="B86115BE"/>
    <w:rsid w:val="B9763765"/>
    <w:rsid w:val="BA07D850"/>
    <w:rsid w:val="BA7AFDAB"/>
    <w:rsid w:val="BAEB13C5"/>
    <w:rsid w:val="BB36720D"/>
    <w:rsid w:val="BB4FAB48"/>
    <w:rsid w:val="BB9F647B"/>
    <w:rsid w:val="BBAF81B5"/>
    <w:rsid w:val="BBBC1A7F"/>
    <w:rsid w:val="BBF2E9F2"/>
    <w:rsid w:val="BBF7BAD6"/>
    <w:rsid w:val="BBFF54A1"/>
    <w:rsid w:val="BDF7BBE8"/>
    <w:rsid w:val="BE7D1C94"/>
    <w:rsid w:val="BEBFF9D3"/>
    <w:rsid w:val="BEDE3125"/>
    <w:rsid w:val="BF590DA3"/>
    <w:rsid w:val="BF63F634"/>
    <w:rsid w:val="BF7715B7"/>
    <w:rsid w:val="BF77D822"/>
    <w:rsid w:val="BFBCF633"/>
    <w:rsid w:val="BFCF3BFA"/>
    <w:rsid w:val="BFDF623A"/>
    <w:rsid w:val="BFE45B90"/>
    <w:rsid w:val="BFE77B7C"/>
    <w:rsid w:val="BFEFB72F"/>
    <w:rsid w:val="BFF51919"/>
    <w:rsid w:val="BFFD85C0"/>
    <w:rsid w:val="BFFFCBBE"/>
    <w:rsid w:val="C0DDB7DB"/>
    <w:rsid w:val="C77D5443"/>
    <w:rsid w:val="C9FB5FF5"/>
    <w:rsid w:val="CDA88C7E"/>
    <w:rsid w:val="CE8E5270"/>
    <w:rsid w:val="CFBAD291"/>
    <w:rsid w:val="CFDF770B"/>
    <w:rsid w:val="CFEFAF8C"/>
    <w:rsid w:val="D2A7E8FE"/>
    <w:rsid w:val="D5B91432"/>
    <w:rsid w:val="D6BE4BB6"/>
    <w:rsid w:val="D77F60AA"/>
    <w:rsid w:val="D97CA3CC"/>
    <w:rsid w:val="DAD606D0"/>
    <w:rsid w:val="DAD72233"/>
    <w:rsid w:val="DADE135A"/>
    <w:rsid w:val="DAFC03F7"/>
    <w:rsid w:val="DB639B42"/>
    <w:rsid w:val="DB69EBE6"/>
    <w:rsid w:val="DB6F9CB3"/>
    <w:rsid w:val="DB7F9E03"/>
    <w:rsid w:val="DBA5A654"/>
    <w:rsid w:val="DBBB510A"/>
    <w:rsid w:val="DBD76941"/>
    <w:rsid w:val="DBF74558"/>
    <w:rsid w:val="DBFFBCBB"/>
    <w:rsid w:val="DBFFF06D"/>
    <w:rsid w:val="DC37D8FD"/>
    <w:rsid w:val="DCE4DFC5"/>
    <w:rsid w:val="DCFC6708"/>
    <w:rsid w:val="DD775086"/>
    <w:rsid w:val="DDF66F7C"/>
    <w:rsid w:val="DDFB5C0B"/>
    <w:rsid w:val="DDFF6C3E"/>
    <w:rsid w:val="DE893CCE"/>
    <w:rsid w:val="DEDFE0ED"/>
    <w:rsid w:val="DEF980D5"/>
    <w:rsid w:val="DF2F35E4"/>
    <w:rsid w:val="DF6B8811"/>
    <w:rsid w:val="DF6E491E"/>
    <w:rsid w:val="DF7A327D"/>
    <w:rsid w:val="DF7B530A"/>
    <w:rsid w:val="DF97E8DE"/>
    <w:rsid w:val="DFA7A2A6"/>
    <w:rsid w:val="DFB12A8F"/>
    <w:rsid w:val="DFCE716A"/>
    <w:rsid w:val="DFEF0792"/>
    <w:rsid w:val="DFEF3A90"/>
    <w:rsid w:val="DFF786F8"/>
    <w:rsid w:val="DFFFC698"/>
    <w:rsid w:val="E3A60F0D"/>
    <w:rsid w:val="E3E76CD3"/>
    <w:rsid w:val="E3FC30E8"/>
    <w:rsid w:val="E3FD9346"/>
    <w:rsid w:val="E5FF8D96"/>
    <w:rsid w:val="E6F7EAE1"/>
    <w:rsid w:val="E7360580"/>
    <w:rsid w:val="E79FAFEB"/>
    <w:rsid w:val="E7AFF0D2"/>
    <w:rsid w:val="E7F10584"/>
    <w:rsid w:val="E978D5E9"/>
    <w:rsid w:val="EAED21D9"/>
    <w:rsid w:val="EAEF6F6E"/>
    <w:rsid w:val="EBE99E62"/>
    <w:rsid w:val="EC775D26"/>
    <w:rsid w:val="ECAA6328"/>
    <w:rsid w:val="ED3BCD8E"/>
    <w:rsid w:val="ED94E654"/>
    <w:rsid w:val="ED9DC295"/>
    <w:rsid w:val="EDDC6A06"/>
    <w:rsid w:val="EDE53924"/>
    <w:rsid w:val="EDFB09A5"/>
    <w:rsid w:val="EDFBF225"/>
    <w:rsid w:val="EDFD7808"/>
    <w:rsid w:val="EE0F088F"/>
    <w:rsid w:val="EEF6856B"/>
    <w:rsid w:val="EEFB3180"/>
    <w:rsid w:val="EF1B202A"/>
    <w:rsid w:val="EF1F2E4D"/>
    <w:rsid w:val="EF26D083"/>
    <w:rsid w:val="EF7B441C"/>
    <w:rsid w:val="EF7D83A0"/>
    <w:rsid w:val="EFBE68F7"/>
    <w:rsid w:val="EFF1268E"/>
    <w:rsid w:val="EFF98C89"/>
    <w:rsid w:val="EFFF7389"/>
    <w:rsid w:val="F07DB755"/>
    <w:rsid w:val="F0E5F334"/>
    <w:rsid w:val="F0E60370"/>
    <w:rsid w:val="F0EBC03E"/>
    <w:rsid w:val="F1FDA910"/>
    <w:rsid w:val="F2C2278C"/>
    <w:rsid w:val="F2FF02F8"/>
    <w:rsid w:val="F37FA771"/>
    <w:rsid w:val="F3E7632A"/>
    <w:rsid w:val="F4778438"/>
    <w:rsid w:val="F4DE655B"/>
    <w:rsid w:val="F53B0137"/>
    <w:rsid w:val="F5BF4DF3"/>
    <w:rsid w:val="F5DBF674"/>
    <w:rsid w:val="F675F378"/>
    <w:rsid w:val="F6BF12C4"/>
    <w:rsid w:val="F6F9A965"/>
    <w:rsid w:val="F6FB52EB"/>
    <w:rsid w:val="F6FC32B9"/>
    <w:rsid w:val="F73AFE67"/>
    <w:rsid w:val="F75FAFC4"/>
    <w:rsid w:val="F76FB7C0"/>
    <w:rsid w:val="F7BFBF6E"/>
    <w:rsid w:val="F7C71454"/>
    <w:rsid w:val="F7E6B3EE"/>
    <w:rsid w:val="F7F1A72A"/>
    <w:rsid w:val="F7F65245"/>
    <w:rsid w:val="F7F7E312"/>
    <w:rsid w:val="F7FA1011"/>
    <w:rsid w:val="F7FD36F8"/>
    <w:rsid w:val="F7FDA72F"/>
    <w:rsid w:val="F7FF1FBF"/>
    <w:rsid w:val="F8FA77DA"/>
    <w:rsid w:val="F8FA8459"/>
    <w:rsid w:val="F8FFF405"/>
    <w:rsid w:val="F9B6AC2B"/>
    <w:rsid w:val="FA5F5017"/>
    <w:rsid w:val="FA77EA75"/>
    <w:rsid w:val="FAFCFB26"/>
    <w:rsid w:val="FAFDED7D"/>
    <w:rsid w:val="FB45C35C"/>
    <w:rsid w:val="FB67FDF1"/>
    <w:rsid w:val="FB7FB036"/>
    <w:rsid w:val="FB974FB0"/>
    <w:rsid w:val="FB9F828A"/>
    <w:rsid w:val="FBCF23BF"/>
    <w:rsid w:val="FBDDD6AE"/>
    <w:rsid w:val="FBF7968D"/>
    <w:rsid w:val="FBFA0C06"/>
    <w:rsid w:val="FBFDCFDF"/>
    <w:rsid w:val="FBFE9929"/>
    <w:rsid w:val="FC3DD742"/>
    <w:rsid w:val="FCB416F2"/>
    <w:rsid w:val="FCEB7E81"/>
    <w:rsid w:val="FD3E9896"/>
    <w:rsid w:val="FD67A913"/>
    <w:rsid w:val="FD77A325"/>
    <w:rsid w:val="FDCDDC09"/>
    <w:rsid w:val="FDEA5262"/>
    <w:rsid w:val="FDEFDCB3"/>
    <w:rsid w:val="FDFBCABC"/>
    <w:rsid w:val="FE779D73"/>
    <w:rsid w:val="FE9F686C"/>
    <w:rsid w:val="FEB3A33B"/>
    <w:rsid w:val="FEBF0402"/>
    <w:rsid w:val="FEBFF6E2"/>
    <w:rsid w:val="FEFF2C2C"/>
    <w:rsid w:val="FEFF51D1"/>
    <w:rsid w:val="FEFF64C4"/>
    <w:rsid w:val="FEFFBBBB"/>
    <w:rsid w:val="FEFFC151"/>
    <w:rsid w:val="FF44F010"/>
    <w:rsid w:val="FF65F481"/>
    <w:rsid w:val="FF6F7B71"/>
    <w:rsid w:val="FF757A29"/>
    <w:rsid w:val="FF775B0D"/>
    <w:rsid w:val="FF78186A"/>
    <w:rsid w:val="FF7DC0F8"/>
    <w:rsid w:val="FF9F2AEF"/>
    <w:rsid w:val="FF9FC7E3"/>
    <w:rsid w:val="FFAB79B0"/>
    <w:rsid w:val="FFB00D1C"/>
    <w:rsid w:val="FFBB7862"/>
    <w:rsid w:val="FFBC6B79"/>
    <w:rsid w:val="FFBD5018"/>
    <w:rsid w:val="FFBDE620"/>
    <w:rsid w:val="FFBF424C"/>
    <w:rsid w:val="FFC61C75"/>
    <w:rsid w:val="FFDF088F"/>
    <w:rsid w:val="FFF5BADA"/>
    <w:rsid w:val="FFF728E9"/>
    <w:rsid w:val="FFF9259E"/>
    <w:rsid w:val="FFFC19E0"/>
    <w:rsid w:val="FFFC8FBE"/>
    <w:rsid w:val="FFFDB875"/>
    <w:rsid w:val="FFFF0A11"/>
    <w:rsid w:val="FFFF4186"/>
    <w:rsid w:val="FFFF6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2019-04-30T08:12:00Z</dcterms:created>
  <dc:creator>wangye</dc:creator>
  <cp:lastModifiedBy>王冶</cp:lastModifiedBy>
  <dcterms:modified xsi:type="dcterms:W3CDTF">2019-05-10T12:29:08Z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