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DE9" w:rsidRPr="00E042C4" w:rsidRDefault="0052700F" w:rsidP="0052700F">
      <w:pPr>
        <w:jc w:val="center"/>
        <w:rPr>
          <w:rFonts w:ascii="Times New Roman" w:hAnsi="Times New Roman" w:cs="Times New Roman"/>
          <w:b/>
          <w:sz w:val="36"/>
          <w:szCs w:val="36"/>
        </w:rPr>
      </w:pPr>
      <w:r w:rsidRPr="00E042C4">
        <w:rPr>
          <w:rFonts w:ascii="Times New Roman" w:hAnsi="Times New Roman" w:cs="Times New Roman"/>
          <w:b/>
          <w:sz w:val="36"/>
          <w:szCs w:val="36"/>
        </w:rPr>
        <w:t>KMS Lab 3 Report “Kinematic Tachymeter Measurement”</w:t>
      </w:r>
    </w:p>
    <w:p w:rsidR="0052700F" w:rsidRPr="00E042C4" w:rsidRDefault="0052700F" w:rsidP="0052700F">
      <w:pPr>
        <w:rPr>
          <w:rFonts w:ascii="Times New Roman" w:hAnsi="Times New Roman" w:cs="Times New Roman"/>
          <w:b/>
          <w:sz w:val="32"/>
          <w:szCs w:val="32"/>
        </w:rPr>
      </w:pPr>
      <w:r w:rsidRPr="00E042C4">
        <w:rPr>
          <w:rFonts w:ascii="Times New Roman" w:hAnsi="Times New Roman" w:cs="Times New Roman"/>
          <w:b/>
          <w:sz w:val="32"/>
          <w:szCs w:val="32"/>
        </w:rPr>
        <w:t>1 Aim of the lab</w:t>
      </w:r>
    </w:p>
    <w:p w:rsidR="0052700F" w:rsidRPr="00E042C4" w:rsidRDefault="0052700F" w:rsidP="0052700F">
      <w:pPr>
        <w:pStyle w:val="ListParagraph"/>
        <w:spacing w:afterLines="50" w:after="120" w:line="276" w:lineRule="auto"/>
        <w:ind w:firstLineChars="0" w:firstLine="0"/>
        <w:rPr>
          <w:rFonts w:ascii="Times New Roman" w:hAnsi="Times New Roman" w:cs="Times New Roman"/>
          <w:sz w:val="24"/>
          <w:szCs w:val="24"/>
        </w:rPr>
      </w:pPr>
      <w:r w:rsidRPr="00E042C4">
        <w:rPr>
          <w:rFonts w:ascii="Times New Roman" w:hAnsi="Times New Roman" w:cs="Times New Roman"/>
          <w:sz w:val="24"/>
          <w:szCs w:val="24"/>
        </w:rPr>
        <w:t xml:space="preserve"> Compute the synchronization error for the tachymeter Trimble 5601. Perform measurements using the linear calibration unit in the measurement cellar. With this linear unit it is possible to simulate movements of a target on a given trajectory. By means of the formulas and the measurement data, the synchronization error, for the used tachymeter Trimble 5601, has to be calculated.</w:t>
      </w:r>
    </w:p>
    <w:p w:rsidR="0052700F" w:rsidRPr="00E042C4" w:rsidRDefault="0052700F" w:rsidP="0052700F">
      <w:pPr>
        <w:rPr>
          <w:rFonts w:ascii="Times New Roman" w:hAnsi="Times New Roman" w:cs="Times New Roman"/>
          <w:b/>
          <w:sz w:val="32"/>
          <w:szCs w:val="32"/>
        </w:rPr>
      </w:pPr>
      <w:r w:rsidRPr="00E042C4">
        <w:rPr>
          <w:rFonts w:ascii="Times New Roman" w:hAnsi="Times New Roman" w:cs="Times New Roman"/>
          <w:b/>
          <w:sz w:val="32"/>
          <w:szCs w:val="32"/>
        </w:rPr>
        <w:t>2 Detailed explanation</w:t>
      </w:r>
    </w:p>
    <w:p w:rsidR="0052700F" w:rsidRPr="00E042C4" w:rsidRDefault="0052700F" w:rsidP="0052700F">
      <w:pPr>
        <w:rPr>
          <w:rFonts w:ascii="Times New Roman" w:hAnsi="Times New Roman" w:cs="Times New Roman"/>
          <w:b/>
          <w:sz w:val="28"/>
          <w:szCs w:val="28"/>
        </w:rPr>
      </w:pPr>
      <w:r w:rsidRPr="00E042C4">
        <w:rPr>
          <w:rFonts w:ascii="Times New Roman" w:hAnsi="Times New Roman" w:cs="Times New Roman"/>
          <w:b/>
          <w:sz w:val="28"/>
          <w:szCs w:val="28"/>
        </w:rPr>
        <w:t>2.0 General Procedure</w:t>
      </w:r>
    </w:p>
    <w:p w:rsidR="0052700F" w:rsidRPr="00E042C4" w:rsidRDefault="0052700F" w:rsidP="0052700F">
      <w:pPr>
        <w:rPr>
          <w:rFonts w:ascii="Times New Roman" w:hAnsi="Times New Roman" w:cs="Times New Roman"/>
          <w:sz w:val="24"/>
          <w:szCs w:val="24"/>
        </w:rPr>
      </w:pPr>
      <w:r w:rsidRPr="00E042C4">
        <w:rPr>
          <w:rFonts w:ascii="Times New Roman" w:hAnsi="Times New Roman" w:cs="Times New Roman"/>
          <w:sz w:val="24"/>
          <w:szCs w:val="24"/>
        </w:rPr>
        <w:t xml:space="preserve">In this experiment, two kinematic measurements (forward and backward as one measurement) with two different velocities are conducted. One tachymeter is fixed to measure the moving object and output a data file including time stamp, horizontal angles, vertical angles, distances, Y, X, ds (difference between reference line and actual coordinate). </w:t>
      </w:r>
      <w:r w:rsidR="00BE0940" w:rsidRPr="00E042C4">
        <w:rPr>
          <w:rFonts w:ascii="Times New Roman" w:hAnsi="Times New Roman" w:cs="Times New Roman"/>
          <w:sz w:val="24"/>
          <w:szCs w:val="24"/>
        </w:rPr>
        <w:t>Due to a time delay of distance measuring, the synchronization error should be calculated and finally the corrected coordinates.</w:t>
      </w:r>
    </w:p>
    <w:p w:rsidR="00BE0940" w:rsidRPr="00E042C4" w:rsidRDefault="00BE0940" w:rsidP="0052700F">
      <w:pPr>
        <w:rPr>
          <w:rFonts w:ascii="Times New Roman" w:hAnsi="Times New Roman" w:cs="Times New Roman"/>
          <w:b/>
          <w:sz w:val="28"/>
          <w:szCs w:val="28"/>
        </w:rPr>
      </w:pPr>
      <w:r w:rsidRPr="00E042C4">
        <w:rPr>
          <w:rFonts w:ascii="Times New Roman" w:hAnsi="Times New Roman" w:cs="Times New Roman"/>
          <w:b/>
          <w:sz w:val="28"/>
          <w:szCs w:val="28"/>
        </w:rPr>
        <w:t>2.1 Lateral Deviation</w:t>
      </w:r>
    </w:p>
    <w:p w:rsidR="00BE0940" w:rsidRPr="00E042C4" w:rsidRDefault="00BE0940" w:rsidP="0052700F">
      <w:pPr>
        <w:rPr>
          <w:rFonts w:ascii="Times New Roman" w:hAnsi="Times New Roman" w:cs="Times New Roman"/>
          <w:sz w:val="24"/>
          <w:szCs w:val="24"/>
        </w:rPr>
      </w:pPr>
      <w:r w:rsidRPr="00E042C4">
        <w:rPr>
          <w:rFonts w:ascii="Times New Roman" w:hAnsi="Times New Roman" w:cs="Times New Roman"/>
          <w:sz w:val="24"/>
          <w:szCs w:val="24"/>
        </w:rPr>
        <w:t>The lateral deviation is shown as ‘ds’ in the given data file, and is averaged by a 5-depth filter. After that, the difference between maximum and minimum value is calculated:</w:t>
      </w:r>
    </w:p>
    <w:p w:rsidR="00BE0940" w:rsidRPr="00E042C4" w:rsidRDefault="00E042C4" w:rsidP="0052700F">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lateral deviation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lateral 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lateral min</m:t>
              </m:r>
            </m:sub>
          </m:sSub>
        </m:oMath>
      </m:oMathPara>
    </w:p>
    <w:p w:rsidR="00BE0940" w:rsidRPr="00E042C4" w:rsidRDefault="00BE0940" w:rsidP="0052700F">
      <w:pPr>
        <w:rPr>
          <w:rFonts w:ascii="Times New Roman" w:hAnsi="Times New Roman" w:cs="Times New Roman"/>
          <w:sz w:val="24"/>
          <w:szCs w:val="24"/>
        </w:rPr>
      </w:pPr>
      <w:r w:rsidRPr="00E042C4">
        <w:rPr>
          <w:rFonts w:ascii="Times New Roman" w:hAnsi="Times New Roman" w:cs="Times New Roman"/>
          <w:sz w:val="24"/>
          <w:szCs w:val="24"/>
        </w:rPr>
        <w:t>The difference between minimum and maximum deviation from correct values equals with the distance d travelled during synchronization time, in which way the synchronization error can be calculated.</w:t>
      </w:r>
    </w:p>
    <w:p w:rsidR="00BE0940" w:rsidRPr="00E042C4" w:rsidRDefault="00BE0940" w:rsidP="0052700F">
      <w:pPr>
        <w:rPr>
          <w:rFonts w:ascii="Times New Roman" w:hAnsi="Times New Roman" w:cs="Times New Roman"/>
          <w:b/>
          <w:sz w:val="28"/>
          <w:szCs w:val="28"/>
        </w:rPr>
      </w:pPr>
      <w:r w:rsidRPr="00E042C4">
        <w:rPr>
          <w:rFonts w:ascii="Times New Roman" w:hAnsi="Times New Roman" w:cs="Times New Roman"/>
          <w:b/>
          <w:sz w:val="28"/>
          <w:szCs w:val="28"/>
        </w:rPr>
        <w:t>2. 2 Mean Velocity</w:t>
      </w:r>
    </w:p>
    <w:p w:rsidR="00BE0940" w:rsidRPr="00E042C4" w:rsidRDefault="00BE0940" w:rsidP="0052700F">
      <w:pPr>
        <w:rPr>
          <w:rFonts w:ascii="Times New Roman" w:hAnsi="Times New Roman" w:cs="Times New Roman"/>
          <w:sz w:val="24"/>
          <w:szCs w:val="24"/>
        </w:rPr>
      </w:pPr>
      <w:r w:rsidRPr="00E042C4">
        <w:rPr>
          <w:rFonts w:ascii="Times New Roman" w:hAnsi="Times New Roman" w:cs="Times New Roman"/>
          <w:sz w:val="24"/>
          <w:szCs w:val="24"/>
        </w:rPr>
        <w:t>In this step, the distance of neighboring points is first calculated:</w:t>
      </w:r>
    </w:p>
    <w:p w:rsidR="00BE0940" w:rsidRPr="00E042C4" w:rsidRDefault="00E042C4" w:rsidP="00BE0940">
      <w:pPr>
        <w:pStyle w:val="ListParagraph"/>
        <w:spacing w:afterLines="50" w:after="120" w:line="276" w:lineRule="auto"/>
        <w:ind w:firstLineChars="0" w:firstLine="0"/>
        <w:jc w:val="left"/>
        <w:rPr>
          <w:rFonts w:ascii="Times New Roman" w:eastAsia="DengXi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delta,i+1</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rad>
        </m:oMath>
      </m:oMathPara>
    </w:p>
    <w:p w:rsidR="00BE0940" w:rsidRPr="00E042C4" w:rsidRDefault="00014F36" w:rsidP="0052700F">
      <w:pPr>
        <w:rPr>
          <w:rFonts w:ascii="Times New Roman" w:hAnsi="Times New Roman" w:cs="Times New Roman"/>
          <w:sz w:val="24"/>
          <w:szCs w:val="24"/>
        </w:rPr>
      </w:pPr>
      <w:r w:rsidRPr="00E042C4">
        <w:rPr>
          <w:rFonts w:ascii="Times New Roman" w:hAnsi="Times New Roman" w:cs="Times New Roman"/>
          <w:sz w:val="24"/>
          <w:szCs w:val="24"/>
        </w:rPr>
        <w:t>And the time interval:</w:t>
      </w:r>
    </w:p>
    <w:p w:rsidR="00014F36" w:rsidRPr="00E042C4" w:rsidRDefault="00E042C4" w:rsidP="0052700F">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dt</m:t>
              </m:r>
            </m:e>
            <m:sub>
              <m:r>
                <m:rPr>
                  <m:sty m:val="p"/>
                </m:rP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rsidR="00014F36" w:rsidRPr="00E042C4" w:rsidRDefault="00014F36" w:rsidP="0052700F">
      <w:pPr>
        <w:rPr>
          <w:rFonts w:ascii="Times New Roman" w:hAnsi="Times New Roman" w:cs="Times New Roman"/>
          <w:sz w:val="24"/>
          <w:szCs w:val="24"/>
        </w:rPr>
      </w:pPr>
      <w:r w:rsidRPr="00E042C4">
        <w:rPr>
          <w:rFonts w:ascii="Times New Roman" w:hAnsi="Times New Roman" w:cs="Times New Roman"/>
          <w:sz w:val="24"/>
          <w:szCs w:val="24"/>
        </w:rPr>
        <w:t>Then the velocity of time i+1 is evaluated:</w:t>
      </w:r>
    </w:p>
    <w:p w:rsidR="00014F36" w:rsidRPr="00E042C4" w:rsidRDefault="00E042C4" w:rsidP="00014F36">
      <w:pPr>
        <w:pStyle w:val="ListParagraph"/>
        <w:spacing w:afterLines="50" w:after="120" w:line="276" w:lineRule="auto"/>
        <w:ind w:firstLineChars="0" w:firstLine="0"/>
        <w:jc w:val="left"/>
        <w:rPr>
          <w:rFonts w:ascii="Times New Roman" w:eastAsia="DengXi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delta,i+1</m:t>
                  </m:r>
                </m:sub>
              </m:sSub>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den>
          </m:f>
        </m:oMath>
      </m:oMathPara>
    </w:p>
    <w:p w:rsidR="00014F36" w:rsidRPr="00E042C4" w:rsidRDefault="00014F36" w:rsidP="0052700F">
      <w:pPr>
        <w:rPr>
          <w:rFonts w:ascii="Times New Roman" w:hAnsi="Times New Roman" w:cs="Times New Roman"/>
          <w:sz w:val="24"/>
          <w:szCs w:val="24"/>
        </w:rPr>
      </w:pPr>
      <w:r w:rsidRPr="00E042C4">
        <w:rPr>
          <w:rFonts w:ascii="Times New Roman" w:hAnsi="Times New Roman" w:cs="Times New Roman"/>
          <w:sz w:val="24"/>
          <w:szCs w:val="24"/>
        </w:rPr>
        <w:t>And finally the mean velocity of the whole process:</w:t>
      </w:r>
    </w:p>
    <w:p w:rsidR="00014F36" w:rsidRPr="00E042C4" w:rsidRDefault="00E042C4" w:rsidP="0052700F">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mean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v</m:t>
              </m:r>
            </m:e>
          </m:nary>
        </m:oMath>
      </m:oMathPara>
    </w:p>
    <w:p w:rsidR="00071947" w:rsidRPr="00E042C4" w:rsidRDefault="00071947" w:rsidP="0052700F">
      <w:pPr>
        <w:rPr>
          <w:rFonts w:ascii="Times New Roman" w:hAnsi="Times New Roman" w:cs="Times New Roman"/>
          <w:b/>
          <w:sz w:val="28"/>
          <w:szCs w:val="28"/>
        </w:rPr>
      </w:pPr>
      <w:r w:rsidRPr="00E042C4">
        <w:rPr>
          <w:rFonts w:ascii="Times New Roman" w:hAnsi="Times New Roman" w:cs="Times New Roman"/>
          <w:b/>
          <w:sz w:val="28"/>
          <w:szCs w:val="28"/>
        </w:rPr>
        <w:t>2.3 Synchronization error</w:t>
      </w:r>
    </w:p>
    <w:p w:rsidR="00071947" w:rsidRPr="00E042C4" w:rsidRDefault="00071947" w:rsidP="0052700F">
      <w:pPr>
        <w:rPr>
          <w:rFonts w:ascii="Times New Roman" w:hAnsi="Times New Roman" w:cs="Times New Roman"/>
          <w:sz w:val="24"/>
          <w:szCs w:val="24"/>
        </w:rPr>
      </w:pPr>
      <w:r w:rsidRPr="00E042C4">
        <w:rPr>
          <w:rFonts w:ascii="Times New Roman" w:hAnsi="Times New Roman" w:cs="Times New Roman"/>
          <w:sz w:val="24"/>
          <w:szCs w:val="24"/>
        </w:rPr>
        <w:t>With 2.2 and 2.1 the synchronization error is calculated:</w:t>
      </w:r>
    </w:p>
    <w:p w:rsidR="00071947" w:rsidRPr="00E042C4" w:rsidRDefault="00071947" w:rsidP="0052700F">
      <w:pPr>
        <w:rPr>
          <w:rFonts w:ascii="Times New Roman" w:hAnsi="Times New Roman" w:cs="Times New Roman"/>
          <w:sz w:val="24"/>
          <w:szCs w:val="24"/>
        </w:rPr>
      </w:pPr>
      <m:oMathPara>
        <m:oMath>
          <m:r>
            <m:rPr>
              <m:sty m:val="p"/>
            </m:rPr>
            <w:rPr>
              <w:rFonts w:ascii="Cambria Math" w:hAnsi="Cambria Math" w:cs="Times New Roman"/>
              <w:sz w:val="24"/>
              <w:szCs w:val="24"/>
            </w:rPr>
            <m:t>Δt=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lateral deviation</m:t>
                  </m:r>
                </m:sub>
              </m:sSub>
              <m:ctrlPr>
                <w:rPr>
                  <w:rFonts w:ascii="Cambria Math" w:hAnsi="Cambria Math" w:cs="Times New Roman"/>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mean</m:t>
                  </m:r>
                </m:sub>
              </m:sSub>
            </m:den>
          </m:f>
        </m:oMath>
      </m:oMathPara>
    </w:p>
    <w:p w:rsidR="00071947" w:rsidRPr="00E042C4" w:rsidRDefault="00071947" w:rsidP="0052700F">
      <w:pPr>
        <w:rPr>
          <w:rFonts w:ascii="Times New Roman" w:hAnsi="Times New Roman" w:cs="Times New Roman"/>
          <w:b/>
          <w:sz w:val="28"/>
          <w:szCs w:val="28"/>
        </w:rPr>
      </w:pPr>
      <w:r w:rsidRPr="00E042C4">
        <w:rPr>
          <w:rFonts w:ascii="Times New Roman" w:hAnsi="Times New Roman" w:cs="Times New Roman"/>
          <w:b/>
          <w:sz w:val="28"/>
          <w:szCs w:val="28"/>
        </w:rPr>
        <w:t>2.4 Real Horizontal Distance</w:t>
      </w:r>
    </w:p>
    <w:p w:rsidR="00071947" w:rsidRPr="00E042C4" w:rsidRDefault="00071947" w:rsidP="0052700F">
      <w:pPr>
        <w:rPr>
          <w:rFonts w:ascii="Times New Roman" w:hAnsi="Times New Roman" w:cs="Times New Roman"/>
          <w:sz w:val="24"/>
          <w:szCs w:val="24"/>
        </w:rPr>
      </w:pPr>
      <w:r w:rsidRPr="00E042C4">
        <w:rPr>
          <w:rFonts w:ascii="Times New Roman" w:hAnsi="Times New Roman" w:cs="Times New Roman"/>
          <w:sz w:val="24"/>
          <w:szCs w:val="24"/>
        </w:rPr>
        <w:t>To get the real horizontal distance, the slope distance should first be transformed to horizontal distance:</w:t>
      </w:r>
    </w:p>
    <w:p w:rsidR="00071947" w:rsidRPr="00E042C4" w:rsidRDefault="00E042C4" w:rsidP="0052700F">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slope</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oMath>
      </m:oMathPara>
    </w:p>
    <w:p w:rsidR="00071947" w:rsidRPr="00E042C4" w:rsidRDefault="00071947" w:rsidP="0052700F">
      <w:pPr>
        <w:rPr>
          <w:rFonts w:ascii="Times New Roman" w:hAnsi="Times New Roman" w:cs="Times New Roman"/>
          <w:sz w:val="24"/>
          <w:szCs w:val="24"/>
        </w:rPr>
      </w:pPr>
      <w:r w:rsidRPr="00E042C4">
        <w:rPr>
          <w:rFonts w:ascii="Times New Roman" w:hAnsi="Times New Roman" w:cs="Times New Roman"/>
          <w:sz w:val="24"/>
          <w:szCs w:val="24"/>
        </w:rPr>
        <w:t>Then the real distance can be calculated:</w:t>
      </w:r>
    </w:p>
    <w:p w:rsidR="00071947" w:rsidRPr="00E042C4" w:rsidRDefault="00E042C4" w:rsidP="0052700F">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real,i+1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H,i+1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Δ</m:t>
                  </m:r>
                  <m:ctrlPr>
                    <w:rPr>
                      <w:rFonts w:ascii="Cambria Math" w:hAnsi="Cambria Math" w:cs="Times New Roman"/>
                      <w:sz w:val="24"/>
                      <w:szCs w:val="24"/>
                    </w:rPr>
                  </m:ctrlP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H,i+1</m:t>
                  </m:r>
                </m:sub>
              </m:sSub>
            </m:e>
          </m:d>
        </m:oMath>
      </m:oMathPara>
    </w:p>
    <w:p w:rsidR="007F1490" w:rsidRPr="00E042C4" w:rsidRDefault="007F1490" w:rsidP="0052700F">
      <w:pPr>
        <w:rPr>
          <w:rFonts w:ascii="Times New Roman" w:hAnsi="Times New Roman" w:cs="Times New Roman"/>
          <w:b/>
          <w:sz w:val="28"/>
          <w:szCs w:val="28"/>
        </w:rPr>
      </w:pPr>
      <w:r w:rsidRPr="00E042C4">
        <w:rPr>
          <w:rFonts w:ascii="Times New Roman" w:hAnsi="Times New Roman" w:cs="Times New Roman"/>
          <w:b/>
          <w:sz w:val="28"/>
          <w:szCs w:val="28"/>
        </w:rPr>
        <w:t>2.5 Corrected Coordinates</w:t>
      </w:r>
    </w:p>
    <w:p w:rsidR="007F1490" w:rsidRPr="00E042C4" w:rsidRDefault="007F1490" w:rsidP="0052700F">
      <w:pPr>
        <w:rPr>
          <w:rFonts w:ascii="Times New Roman" w:hAnsi="Times New Roman" w:cs="Times New Roman"/>
          <w:sz w:val="24"/>
          <w:szCs w:val="24"/>
        </w:rPr>
      </w:pPr>
      <w:r w:rsidRPr="00E042C4">
        <w:rPr>
          <w:rFonts w:ascii="Times New Roman" w:hAnsi="Times New Roman" w:cs="Times New Roman"/>
          <w:sz w:val="24"/>
          <w:szCs w:val="24"/>
        </w:rPr>
        <w:t>Finally, the corrected coordinates can be calculated:</w:t>
      </w:r>
    </w:p>
    <w:p w:rsidR="007F1490" w:rsidRPr="00E042C4" w:rsidRDefault="007F1490" w:rsidP="0052700F">
      <w:pPr>
        <w:rPr>
          <w:rFonts w:ascii="Times New Roman" w:hAnsi="Times New Roman" w:cs="Times New Roman"/>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X</m:t>
              </m:r>
            </m:e>
            <m:sub>
              <m:r>
                <m:rPr>
                  <m:sty m:val="b"/>
                </m:rPr>
                <w:rPr>
                  <w:rFonts w:ascii="Cambria Math" w:hAnsi="Cambria Math" w:cs="Times New Roman"/>
                  <w:sz w:val="24"/>
                  <w:szCs w:val="24"/>
                </w:rPr>
                <m:t>Corr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real</m:t>
              </m:r>
            </m:sub>
          </m:sSub>
          <m:r>
            <w:rPr>
              <w:rFonts w:ascii="Cambria Math" w:hAnsi="Cambria Math" w:cs="Times New Roman"/>
              <w:sz w:val="24"/>
              <w:szCs w:val="24"/>
            </w:rPr>
            <m:t>*</m:t>
          </m:r>
          <m:r>
            <m:rPr>
              <m:sty m:val="p"/>
            </m:rPr>
            <w:rPr>
              <w:rFonts w:ascii="Cambria Math" w:hAnsi="Cambria Math" w:cs="Times New Roman"/>
              <w:sz w:val="24"/>
              <w:szCs w:val="24"/>
            </w:rPr>
            <m:t>cos⁡</m:t>
          </m:r>
          <m:r>
            <w:rPr>
              <w:rFonts w:ascii="Cambria Math" w:hAnsi="Cambria Math" w:cs="Times New Roman"/>
              <w:sz w:val="24"/>
              <w:szCs w:val="24"/>
            </w:rPr>
            <m:t>(Orient+Hz)</m:t>
          </m:r>
        </m:oMath>
      </m:oMathPara>
    </w:p>
    <w:p w:rsidR="007F1490" w:rsidRPr="00E042C4" w:rsidRDefault="007F1490" w:rsidP="0052700F">
      <w:pPr>
        <w:rPr>
          <w:rFonts w:ascii="Times New Roman" w:hAnsi="Times New Roman" w:cs="Times New Roman"/>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Corr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real</m:t>
              </m:r>
            </m:sub>
          </m:sSub>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(Orient+Hz)</m:t>
          </m:r>
        </m:oMath>
      </m:oMathPara>
    </w:p>
    <w:p w:rsidR="007F1490" w:rsidRPr="00E042C4" w:rsidRDefault="007F1490" w:rsidP="0052700F">
      <w:pPr>
        <w:rPr>
          <w:rFonts w:ascii="Times New Roman" w:hAnsi="Times New Roman" w:cs="Times New Roman"/>
          <w:b/>
          <w:sz w:val="32"/>
          <w:szCs w:val="32"/>
        </w:rPr>
      </w:pPr>
      <w:r w:rsidRPr="00E042C4">
        <w:rPr>
          <w:rFonts w:ascii="Times New Roman" w:hAnsi="Times New Roman" w:cs="Times New Roman"/>
          <w:b/>
          <w:sz w:val="32"/>
          <w:szCs w:val="32"/>
        </w:rPr>
        <w:t>3 Results</w:t>
      </w:r>
    </w:p>
    <w:p w:rsidR="007F1490" w:rsidRPr="00E042C4" w:rsidRDefault="007F1490" w:rsidP="0052700F">
      <w:pPr>
        <w:rPr>
          <w:rFonts w:ascii="Times New Roman" w:hAnsi="Times New Roman" w:cs="Times New Roman"/>
          <w:b/>
          <w:sz w:val="28"/>
          <w:szCs w:val="28"/>
        </w:rPr>
      </w:pPr>
      <w:r w:rsidRPr="00E042C4">
        <w:rPr>
          <w:rFonts w:ascii="Times New Roman" w:hAnsi="Times New Roman" w:cs="Times New Roman"/>
          <w:b/>
          <w:sz w:val="28"/>
          <w:szCs w:val="28"/>
        </w:rPr>
        <w:t>3.1 Required figures</w:t>
      </w:r>
    </w:p>
    <w:p w:rsidR="007F1490" w:rsidRPr="00E042C4" w:rsidRDefault="007F1490" w:rsidP="007F1490">
      <w:pPr>
        <w:jc w:val="center"/>
        <w:rPr>
          <w:rFonts w:ascii="Times New Roman" w:hAnsi="Times New Roman" w:cs="Times New Roman"/>
          <w:sz w:val="24"/>
          <w:szCs w:val="24"/>
        </w:rPr>
      </w:pPr>
      <w:r w:rsidRPr="00E042C4">
        <w:rPr>
          <w:rFonts w:ascii="Times New Roman" w:hAnsi="Times New Roman" w:cs="Times New Roman"/>
          <w:sz w:val="24"/>
          <w:szCs w:val="24"/>
        </w:rPr>
        <w:t>Fig.1 XY coordinates of the prism</w:t>
      </w:r>
    </w:p>
    <w:p w:rsidR="007F1490" w:rsidRPr="00E042C4" w:rsidRDefault="007F1490" w:rsidP="007F1490">
      <w:pPr>
        <w:jc w:val="center"/>
        <w:rPr>
          <w:rFonts w:ascii="Times New Roman" w:hAnsi="Times New Roman" w:cs="Times New Roman"/>
          <w:sz w:val="24"/>
          <w:szCs w:val="24"/>
        </w:rPr>
      </w:pPr>
      <w:r w:rsidRPr="00E042C4">
        <w:rPr>
          <w:rFonts w:ascii="Times New Roman" w:hAnsi="Times New Roman" w:cs="Times New Roman"/>
          <w:sz w:val="24"/>
          <w:szCs w:val="24"/>
        </w:rPr>
        <w:t>Fig.2 Lateral deviation and smoothed lateral deviation</w:t>
      </w:r>
    </w:p>
    <w:p w:rsidR="007F1490" w:rsidRPr="00E042C4" w:rsidRDefault="007F1490" w:rsidP="007F1490">
      <w:pPr>
        <w:jc w:val="center"/>
        <w:rPr>
          <w:rFonts w:ascii="Times New Roman" w:hAnsi="Times New Roman" w:cs="Times New Roman"/>
          <w:sz w:val="24"/>
          <w:szCs w:val="24"/>
        </w:rPr>
      </w:pPr>
      <w:r w:rsidRPr="00E042C4">
        <w:rPr>
          <w:rFonts w:ascii="Times New Roman" w:hAnsi="Times New Roman" w:cs="Times New Roman"/>
          <w:sz w:val="24"/>
          <w:szCs w:val="24"/>
        </w:rPr>
        <w:t>Fig.3 Velocities</w:t>
      </w:r>
    </w:p>
    <w:p w:rsidR="007F1490" w:rsidRPr="00E042C4" w:rsidRDefault="007F1490" w:rsidP="007F1490">
      <w:pPr>
        <w:jc w:val="center"/>
        <w:rPr>
          <w:rFonts w:ascii="Times New Roman" w:hAnsi="Times New Roman" w:cs="Times New Roman"/>
          <w:sz w:val="24"/>
          <w:szCs w:val="24"/>
        </w:rPr>
      </w:pPr>
      <w:r w:rsidRPr="00E042C4">
        <w:rPr>
          <w:rFonts w:ascii="Times New Roman" w:hAnsi="Times New Roman" w:cs="Times New Roman"/>
          <w:sz w:val="24"/>
          <w:szCs w:val="24"/>
        </w:rPr>
        <w:t xml:space="preserve">Fig.4 </w:t>
      </w:r>
      <w:r w:rsidRPr="00E042C4">
        <w:rPr>
          <w:rFonts w:ascii="Times New Roman" w:hAnsi="Times New Roman" w:cs="Times New Roman"/>
          <w:sz w:val="24"/>
          <w:szCs w:val="24"/>
        </w:rPr>
        <w:t>Corrected coordinates and original measured coordinates</w:t>
      </w:r>
    </w:p>
    <w:p w:rsidR="007F1490" w:rsidRPr="00E042C4" w:rsidRDefault="007F1490" w:rsidP="007F1490">
      <w:pPr>
        <w:rPr>
          <w:rFonts w:ascii="Times New Roman" w:hAnsi="Times New Roman" w:cs="Times New Roman"/>
          <w:b/>
          <w:sz w:val="28"/>
          <w:szCs w:val="28"/>
        </w:rPr>
      </w:pPr>
      <w:r w:rsidRPr="00E042C4">
        <w:rPr>
          <w:rFonts w:ascii="Times New Roman" w:hAnsi="Times New Roman" w:cs="Times New Roman"/>
          <w:b/>
          <w:sz w:val="28"/>
          <w:szCs w:val="28"/>
        </w:rPr>
        <w:t>3.2 Mean Lateral Deviation</w:t>
      </w:r>
    </w:p>
    <w:p w:rsidR="007F1490" w:rsidRPr="00E042C4" w:rsidRDefault="007F1490" w:rsidP="007F1490">
      <w:pPr>
        <w:rPr>
          <w:rFonts w:ascii="Times New Roman" w:hAnsi="Times New Roman" w:cs="Times New Roman"/>
          <w:b/>
          <w:sz w:val="28"/>
          <w:szCs w:val="28"/>
        </w:rPr>
      </w:pPr>
      <w:r w:rsidRPr="00E042C4">
        <w:rPr>
          <w:rFonts w:ascii="Times New Roman" w:hAnsi="Times New Roman" w:cs="Times New Roman"/>
          <w:b/>
          <w:sz w:val="28"/>
          <w:szCs w:val="28"/>
        </w:rPr>
        <w:t>3.3 Mean velocities</w:t>
      </w:r>
    </w:p>
    <w:p w:rsidR="007F1490" w:rsidRPr="00E042C4" w:rsidRDefault="007F1490" w:rsidP="007F1490">
      <w:pPr>
        <w:rPr>
          <w:rFonts w:ascii="Times New Roman" w:hAnsi="Times New Roman" w:cs="Times New Roman"/>
          <w:b/>
          <w:sz w:val="28"/>
          <w:szCs w:val="28"/>
        </w:rPr>
      </w:pPr>
      <w:r w:rsidRPr="00E042C4">
        <w:rPr>
          <w:rFonts w:ascii="Times New Roman" w:hAnsi="Times New Roman" w:cs="Times New Roman"/>
          <w:b/>
          <w:sz w:val="28"/>
          <w:szCs w:val="28"/>
        </w:rPr>
        <w:t xml:space="preserve">3.4 Calculated </w:t>
      </w:r>
      <w:proofErr w:type="spellStart"/>
      <w:r w:rsidRPr="00E042C4">
        <w:rPr>
          <w:rFonts w:ascii="Times New Roman" w:hAnsi="Times New Roman" w:cs="Times New Roman"/>
          <w:b/>
          <w:sz w:val="28"/>
          <w:szCs w:val="28"/>
        </w:rPr>
        <w:t>S</w:t>
      </w:r>
      <w:r w:rsidRPr="00E042C4">
        <w:rPr>
          <w:rFonts w:ascii="Times New Roman" w:hAnsi="Times New Roman" w:cs="Times New Roman"/>
          <w:b/>
          <w:sz w:val="28"/>
          <w:szCs w:val="28"/>
        </w:rPr>
        <w:t>ynchronisation</w:t>
      </w:r>
      <w:proofErr w:type="spellEnd"/>
      <w:r w:rsidRPr="00E042C4">
        <w:rPr>
          <w:rFonts w:ascii="Times New Roman" w:hAnsi="Times New Roman" w:cs="Times New Roman"/>
          <w:b/>
          <w:sz w:val="28"/>
          <w:szCs w:val="28"/>
        </w:rPr>
        <w:t xml:space="preserve"> errors</w:t>
      </w:r>
    </w:p>
    <w:p w:rsidR="007F1490" w:rsidRPr="00E042C4" w:rsidRDefault="007F1490" w:rsidP="007F1490">
      <w:pPr>
        <w:rPr>
          <w:rFonts w:ascii="Times New Roman" w:hAnsi="Times New Roman" w:cs="Times New Roman"/>
          <w:b/>
          <w:sz w:val="28"/>
          <w:szCs w:val="28"/>
        </w:rPr>
      </w:pPr>
      <w:r w:rsidRPr="00E042C4">
        <w:rPr>
          <w:rFonts w:ascii="Times New Roman" w:hAnsi="Times New Roman" w:cs="Times New Roman"/>
          <w:b/>
          <w:sz w:val="28"/>
          <w:szCs w:val="28"/>
        </w:rPr>
        <w:t>3.5 C</w:t>
      </w:r>
      <w:r w:rsidRPr="00E042C4">
        <w:rPr>
          <w:rFonts w:ascii="Times New Roman" w:hAnsi="Times New Roman" w:cs="Times New Roman"/>
          <w:b/>
          <w:sz w:val="28"/>
          <w:szCs w:val="28"/>
        </w:rPr>
        <w:t xml:space="preserve">orrected </w:t>
      </w:r>
      <w:r w:rsidRPr="00E042C4">
        <w:rPr>
          <w:rFonts w:ascii="Times New Roman" w:hAnsi="Times New Roman" w:cs="Times New Roman"/>
          <w:b/>
          <w:sz w:val="28"/>
          <w:szCs w:val="28"/>
        </w:rPr>
        <w:t>C</w:t>
      </w:r>
      <w:r w:rsidRPr="00E042C4">
        <w:rPr>
          <w:rFonts w:ascii="Times New Roman" w:hAnsi="Times New Roman" w:cs="Times New Roman"/>
          <w:b/>
          <w:sz w:val="28"/>
          <w:szCs w:val="28"/>
        </w:rPr>
        <w:t>oordinates</w:t>
      </w:r>
    </w:p>
    <w:p w:rsidR="007F1490" w:rsidRPr="00E042C4" w:rsidRDefault="007F1490" w:rsidP="007F1490">
      <w:pPr>
        <w:rPr>
          <w:rFonts w:ascii="Times New Roman" w:hAnsi="Times New Roman" w:cs="Times New Roman"/>
          <w:b/>
          <w:sz w:val="32"/>
          <w:szCs w:val="24"/>
        </w:rPr>
      </w:pPr>
      <w:bookmarkStart w:id="0" w:name="_GoBack"/>
      <w:r w:rsidRPr="00E042C4">
        <w:rPr>
          <w:rFonts w:ascii="Times New Roman" w:hAnsi="Times New Roman" w:cs="Times New Roman"/>
          <w:b/>
          <w:sz w:val="32"/>
          <w:szCs w:val="24"/>
        </w:rPr>
        <w:t>4 Analysis and Discussion</w:t>
      </w:r>
    </w:p>
    <w:bookmarkEnd w:id="0"/>
    <w:p w:rsidR="007F1490" w:rsidRPr="00E042C4" w:rsidRDefault="003859D7" w:rsidP="007F1490">
      <w:pPr>
        <w:rPr>
          <w:rFonts w:ascii="Times New Roman" w:hAnsi="Times New Roman" w:cs="Times New Roman"/>
          <w:sz w:val="24"/>
          <w:szCs w:val="24"/>
        </w:rPr>
      </w:pPr>
      <w:r w:rsidRPr="00E042C4">
        <w:rPr>
          <w:rFonts w:ascii="Times New Roman" w:hAnsi="Times New Roman" w:cs="Times New Roman"/>
          <w:sz w:val="24"/>
          <w:szCs w:val="24"/>
        </w:rPr>
        <w:lastRenderedPageBreak/>
        <w:t>Fig.1 shows the change of Y coordinate w.r.t X coordinate, apparently indicating the synchronization error. In principle, the forward and backward trajectory should be exactly the same, while here there are two symmetric lines. The intersection point of the two lines is the orthogonal point of the tachymeter, where the synchronization error can be seen as zero. The further the object goes from the intersection point, the bigger the error becomes.</w:t>
      </w:r>
    </w:p>
    <w:p w:rsidR="003859D7" w:rsidRPr="00E042C4" w:rsidRDefault="003859D7" w:rsidP="007F1490">
      <w:pPr>
        <w:rPr>
          <w:rFonts w:ascii="Times New Roman" w:hAnsi="Times New Roman" w:cs="Times New Roman"/>
          <w:sz w:val="24"/>
          <w:szCs w:val="24"/>
        </w:rPr>
      </w:pPr>
      <w:r w:rsidRPr="00E042C4">
        <w:rPr>
          <w:rFonts w:ascii="Times New Roman" w:hAnsi="Times New Roman" w:cs="Times New Roman"/>
          <w:sz w:val="24"/>
          <w:szCs w:val="24"/>
        </w:rPr>
        <w:t xml:space="preserve">Fig.2 </w:t>
      </w:r>
      <w:r w:rsidR="0090426F" w:rsidRPr="00E042C4">
        <w:rPr>
          <w:rFonts w:ascii="Times New Roman" w:hAnsi="Times New Roman" w:cs="Times New Roman"/>
          <w:sz w:val="24"/>
          <w:szCs w:val="24"/>
        </w:rPr>
        <w:t xml:space="preserve">exactly </w:t>
      </w:r>
      <w:r w:rsidRPr="00E042C4">
        <w:rPr>
          <w:rFonts w:ascii="Times New Roman" w:hAnsi="Times New Roman" w:cs="Times New Roman"/>
          <w:sz w:val="24"/>
          <w:szCs w:val="24"/>
        </w:rPr>
        <w:t>proves the above paragraph</w:t>
      </w:r>
      <w:r w:rsidR="0090426F" w:rsidRPr="00E042C4">
        <w:rPr>
          <w:rFonts w:ascii="Times New Roman" w:hAnsi="Times New Roman" w:cs="Times New Roman"/>
          <w:sz w:val="24"/>
          <w:szCs w:val="24"/>
        </w:rPr>
        <w:t>, from which it can be seen that during one-way drive, the lateral deviation decreases from the start point to zero and then increases again. It shows also the effect of smoothing, which makes the lines more fluent.</w:t>
      </w:r>
    </w:p>
    <w:p w:rsidR="0090426F" w:rsidRPr="00E042C4" w:rsidRDefault="0090426F" w:rsidP="007F1490">
      <w:pPr>
        <w:rPr>
          <w:rFonts w:ascii="Times New Roman" w:hAnsi="Times New Roman" w:cs="Times New Roman"/>
          <w:sz w:val="24"/>
          <w:szCs w:val="24"/>
        </w:rPr>
      </w:pPr>
      <w:r w:rsidRPr="00E042C4">
        <w:rPr>
          <w:rFonts w:ascii="Times New Roman" w:hAnsi="Times New Roman" w:cs="Times New Roman"/>
          <w:sz w:val="24"/>
          <w:szCs w:val="24"/>
        </w:rPr>
        <w:t>Fig.3 shows the change of velocity during the drive, oscillating around one stable value, which is correspond to our feelings in the experiment. The zero part in the middle of the figure is just the stabilizing time when the object gets to the end point and is about to go backwards.</w:t>
      </w:r>
    </w:p>
    <w:p w:rsidR="0090426F" w:rsidRPr="00E042C4" w:rsidRDefault="0090426F" w:rsidP="007F1490">
      <w:pPr>
        <w:rPr>
          <w:rFonts w:ascii="Times New Roman" w:hAnsi="Times New Roman" w:cs="Times New Roman"/>
          <w:sz w:val="24"/>
          <w:szCs w:val="24"/>
        </w:rPr>
      </w:pPr>
      <w:r w:rsidRPr="00E042C4">
        <w:rPr>
          <w:rFonts w:ascii="Times New Roman" w:hAnsi="Times New Roman" w:cs="Times New Roman"/>
          <w:sz w:val="24"/>
          <w:szCs w:val="24"/>
        </w:rPr>
        <w:t xml:space="preserve">Fig.4 </w:t>
      </w:r>
      <w:r w:rsidR="00E042C4" w:rsidRPr="00E042C4">
        <w:rPr>
          <w:rFonts w:ascii="Times New Roman" w:hAnsi="Times New Roman" w:cs="Times New Roman"/>
          <w:sz w:val="24"/>
          <w:szCs w:val="24"/>
        </w:rPr>
        <w:t>indicates the influence of the synchronization error, which makes the points away from their correct location. After correction, the intersection angle of the two lines of one velocity becomes smaller, proving that the error has been considered and reduced.</w:t>
      </w:r>
    </w:p>
    <w:p w:rsidR="00E042C4" w:rsidRPr="00E042C4" w:rsidRDefault="00E042C4" w:rsidP="007F1490">
      <w:pPr>
        <w:rPr>
          <w:rFonts w:ascii="Times New Roman" w:hAnsi="Times New Roman" w:cs="Times New Roman"/>
          <w:sz w:val="24"/>
          <w:szCs w:val="24"/>
        </w:rPr>
      </w:pPr>
      <w:r w:rsidRPr="00E042C4">
        <w:rPr>
          <w:rFonts w:ascii="Times New Roman" w:hAnsi="Times New Roman" w:cs="Times New Roman"/>
          <w:sz w:val="24"/>
          <w:szCs w:val="24"/>
        </w:rPr>
        <w:t>Comparing the figures of two different velocities, those with smaller velocity are denser, which is because more points are measured during the drive. Another effect of the more points is that the trajectory is smoother.</w:t>
      </w:r>
    </w:p>
    <w:sectPr w:rsidR="00E042C4" w:rsidRPr="00E04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02"/>
    <w:rsid w:val="00014F36"/>
    <w:rsid w:val="00071947"/>
    <w:rsid w:val="003859D7"/>
    <w:rsid w:val="003A6CAB"/>
    <w:rsid w:val="0052700F"/>
    <w:rsid w:val="007F1490"/>
    <w:rsid w:val="0090426F"/>
    <w:rsid w:val="009A6DE9"/>
    <w:rsid w:val="00BE0940"/>
    <w:rsid w:val="00C61302"/>
    <w:rsid w:val="00E04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8DD4"/>
  <w15:chartTrackingRefBased/>
  <w15:docId w15:val="{93E4836A-6F52-4460-8E64-670C3F9B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700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2700F"/>
    <w:pPr>
      <w:widowControl w:val="0"/>
      <w:spacing w:after="0" w:line="240" w:lineRule="auto"/>
      <w:ind w:firstLineChars="200" w:firstLine="420"/>
      <w:jc w:val="both"/>
    </w:pPr>
    <w:rPr>
      <w:kern w:val="2"/>
      <w:sz w:val="21"/>
    </w:rPr>
  </w:style>
  <w:style w:type="table" w:styleId="TableGrid">
    <w:name w:val="Table Grid"/>
    <w:basedOn w:val="TableNormal"/>
    <w:uiPriority w:val="39"/>
    <w:rsid w:val="00BE0940"/>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1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dc:creator>
  <cp:keywords/>
  <dc:description/>
  <cp:lastModifiedBy>Wang Yi</cp:lastModifiedBy>
  <cp:revision>4</cp:revision>
  <dcterms:created xsi:type="dcterms:W3CDTF">2019-05-21T18:58:00Z</dcterms:created>
  <dcterms:modified xsi:type="dcterms:W3CDTF">2019-05-21T20:14:00Z</dcterms:modified>
</cp:coreProperties>
</file>