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6E" w:rsidRPr="00D53E6E" w:rsidRDefault="00D53E6E" w:rsidP="00D53E6E">
      <w:pPr>
        <w:pStyle w:val="Heading1"/>
      </w:pPr>
      <w:r w:rsidRPr="00D53E6E">
        <w:t>(WS2015/16)</w:t>
      </w:r>
    </w:p>
    <w:p w:rsidR="00D53E6E" w:rsidRDefault="00D53E6E" w:rsidP="00D53E6E"/>
    <w:p w:rsidR="00D53E6E" w:rsidRDefault="00D53E6E" w:rsidP="00D53E6E">
      <w:pPr>
        <w:pStyle w:val="Heading2"/>
      </w:pPr>
      <w:r w:rsidRPr="00D53E6E">
        <w:t>Course Monitoring</w:t>
      </w:r>
    </w:p>
    <w:p w:rsidR="00D53E6E" w:rsidRPr="00D53E6E" w:rsidRDefault="00D53E6E" w:rsidP="00D53E6E"/>
    <w:p w:rsidR="00D53E6E" w:rsidRPr="00D53E6E" w:rsidRDefault="00D53E6E" w:rsidP="00D53E6E">
      <w:pPr>
        <w:pStyle w:val="Heading3"/>
      </w:pPr>
      <w:r w:rsidRPr="00D53E6E">
        <w:t>Task 1: Sensors (15%)</w:t>
      </w:r>
    </w:p>
    <w:p w:rsidR="00D53E6E" w:rsidRPr="00D53E6E" w:rsidRDefault="00D53E6E" w:rsidP="00D53E6E">
      <w:r w:rsidRPr="00D53E6E">
        <w:t>a) Inclinometers are used to monitor subsurface movements and deformations. One</w:t>
      </w:r>
    </w:p>
    <w:p w:rsidR="00D53E6E" w:rsidRPr="00D53E6E" w:rsidRDefault="00D53E6E" w:rsidP="00D53E6E">
      <w:r w:rsidRPr="00D53E6E">
        <w:t>typical example of the applications is determining the angle between the true</w:t>
      </w:r>
    </w:p>
    <w:p w:rsidR="00D53E6E" w:rsidRPr="00D53E6E" w:rsidRDefault="00D53E6E" w:rsidP="00D53E6E">
      <w:r w:rsidRPr="00D53E6E">
        <w:t>horizontal plane and the inclined plane. Please explain the measurement</w:t>
      </w:r>
    </w:p>
    <w:p w:rsidR="00D53E6E" w:rsidRPr="00D53E6E" w:rsidRDefault="00D53E6E" w:rsidP="00D53E6E">
      <w:r w:rsidRPr="00D53E6E">
        <w:t>principle of an inclinometer based on the pendulous system in a few sentences</w:t>
      </w:r>
    </w:p>
    <w:p w:rsidR="00D53E6E" w:rsidRPr="00D53E6E" w:rsidRDefault="00D53E6E" w:rsidP="00D53E6E">
      <w:r w:rsidRPr="00D53E6E">
        <w:t>and make a sketch for it. Give another measurement principle of inclinometer and</w:t>
      </w:r>
    </w:p>
    <w:p w:rsidR="00D53E6E" w:rsidRDefault="00D53E6E" w:rsidP="00D53E6E">
      <w:r w:rsidRPr="00D53E6E">
        <w:t>draw a sketch to explain it.</w:t>
      </w:r>
    </w:p>
    <w:p w:rsidR="00D53E6E" w:rsidRDefault="00D53E6E" w:rsidP="00D53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539A" w:rsidTr="0060539A">
        <w:tc>
          <w:tcPr>
            <w:tcW w:w="8828" w:type="dxa"/>
            <w:shd w:val="clear" w:color="auto" w:fill="D9D9D9" w:themeFill="background1" w:themeFillShade="D9"/>
          </w:tcPr>
          <w:p w:rsidR="0060539A" w:rsidRDefault="0060539A" w:rsidP="00D53E6E">
            <w:r>
              <w:t>The measurement principle of the inclinometer based on the pendulous is the measurement of the angle w.r.t. gravity vector</w:t>
            </w:r>
          </w:p>
          <w:p w:rsidR="0060539A" w:rsidRDefault="0060539A" w:rsidP="00D53E6E"/>
          <w:p w:rsidR="0060539A" w:rsidRDefault="0060539A" w:rsidP="0060539A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12D58846" wp14:editId="21AFF9D4">
                  <wp:extent cx="2812832" cy="1185858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443" cy="119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  <w:p w:rsidR="000F3E35" w:rsidRDefault="000F3E35" w:rsidP="000F3E35"/>
          <w:p w:rsidR="000F3E35" w:rsidRDefault="000F3E35" w:rsidP="000F3E35">
            <w:r>
              <w:t>Another principle is the liquid system, which is based in the reflection of some ray in the liquid surface: if the surface is totally horizontal, the ray’s incidence and reflection angles are the same (no deviations).</w:t>
            </w:r>
          </w:p>
          <w:p w:rsidR="000F3E35" w:rsidRDefault="000F3E35" w:rsidP="000F3E35"/>
          <w:p w:rsidR="000F3E35" w:rsidRDefault="000F3E35" w:rsidP="000F3E35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2FE72866" wp14:editId="1C75ADD6">
                  <wp:extent cx="3373813" cy="1365864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41" cy="137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E35" w:rsidRDefault="000F3E35" w:rsidP="000F3E35"/>
        </w:tc>
      </w:tr>
    </w:tbl>
    <w:p w:rsidR="0060539A" w:rsidRDefault="0060539A" w:rsidP="00D53E6E"/>
    <w:p w:rsidR="000F3E35" w:rsidRDefault="000F3E35" w:rsidP="00D53E6E"/>
    <w:p w:rsidR="00D53E6E" w:rsidRDefault="00D53E6E" w:rsidP="00D53E6E">
      <w:r w:rsidRPr="00D53E6E">
        <w:t>b) Please give the typical accuracy of following measuring devices. Which of them</w:t>
      </w:r>
      <w:r w:rsidR="000F3E35">
        <w:t xml:space="preserve"> </w:t>
      </w:r>
      <w:r w:rsidRPr="00D53E6E">
        <w:t>may be defined as geotechnical sensors?</w:t>
      </w:r>
    </w:p>
    <w:p w:rsidR="000F3E35" w:rsidRDefault="000F3E35" w:rsidP="00D53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170"/>
      </w:tblGrid>
      <w:tr w:rsidR="00AF503F" w:rsidTr="00AF503F">
        <w:tc>
          <w:tcPr>
            <w:tcW w:w="2405" w:type="dxa"/>
            <w:shd w:val="clear" w:color="auto" w:fill="D9D9D9" w:themeFill="background1" w:themeFillShade="D9"/>
          </w:tcPr>
          <w:p w:rsidR="00AF503F" w:rsidRPr="000E360A" w:rsidRDefault="00AF503F" w:rsidP="00D53E6E">
            <w:pPr>
              <w:rPr>
                <w:b/>
              </w:rPr>
            </w:pPr>
            <w:r w:rsidRPr="000E360A">
              <w:rPr>
                <w:b/>
              </w:rPr>
              <w:t>Total station:</w:t>
            </w:r>
          </w:p>
          <w:p w:rsidR="00AF503F" w:rsidRDefault="00AF503F" w:rsidP="00D53E6E">
            <w:r>
              <w:t>-Distances: 1 mm + 1 ppm</w:t>
            </w:r>
          </w:p>
          <w:p w:rsidR="00AF503F" w:rsidRDefault="00AF503F" w:rsidP="00D53E6E">
            <w:r>
              <w:t xml:space="preserve">-Hz angles: 0.3 </w:t>
            </w:r>
            <w:proofErr w:type="spellStart"/>
            <w:r>
              <w:t>mgon</w:t>
            </w:r>
            <w:proofErr w:type="spellEnd"/>
          </w:p>
          <w:p w:rsidR="00AF503F" w:rsidRDefault="00AF503F" w:rsidP="00AF503F">
            <w:r>
              <w:t>-V angles: 1 </w:t>
            </w:r>
            <w:proofErr w:type="spellStart"/>
            <w:r>
              <w:t>gon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AF503F" w:rsidRDefault="00AF503F" w:rsidP="00D53E6E">
            <w:pPr>
              <w:rPr>
                <w:b/>
              </w:rPr>
            </w:pPr>
            <w:r>
              <w:rPr>
                <w:b/>
              </w:rPr>
              <w:t>Extensometer</w:t>
            </w:r>
          </w:p>
          <w:p w:rsidR="00AF503F" w:rsidRPr="000E360A" w:rsidRDefault="00AF503F" w:rsidP="00D53E6E">
            <w:r>
              <w:t xml:space="preserve">-0.1 -1 mm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AF503F" w:rsidRDefault="00AF503F" w:rsidP="00D53E6E">
            <w:pPr>
              <w:rPr>
                <w:b/>
              </w:rPr>
            </w:pPr>
            <w:r>
              <w:rPr>
                <w:b/>
              </w:rPr>
              <w:t>Nadir optical plummet</w:t>
            </w:r>
          </w:p>
          <w:p w:rsidR="00AF503F" w:rsidRPr="00AF503F" w:rsidRDefault="00AF503F" w:rsidP="00D53E6E">
            <w:r>
              <w:t>0.5 – 1 mm</w:t>
            </w:r>
          </w:p>
        </w:tc>
        <w:tc>
          <w:tcPr>
            <w:tcW w:w="2170" w:type="dxa"/>
            <w:shd w:val="clear" w:color="auto" w:fill="D9D9D9" w:themeFill="background1" w:themeFillShade="D9"/>
          </w:tcPr>
          <w:p w:rsidR="00AF503F" w:rsidRDefault="00AF503F" w:rsidP="00D53E6E">
            <w:pPr>
              <w:rPr>
                <w:b/>
              </w:rPr>
            </w:pPr>
            <w:r>
              <w:rPr>
                <w:b/>
              </w:rPr>
              <w:t>Precise levelling</w:t>
            </w:r>
          </w:p>
          <w:p w:rsidR="00AF503F" w:rsidRPr="00AF503F" w:rsidRDefault="00AF503F" w:rsidP="00D53E6E">
            <w:r>
              <w:t>0.5 mm/km</w:t>
            </w:r>
          </w:p>
        </w:tc>
      </w:tr>
    </w:tbl>
    <w:p w:rsidR="000F3E35" w:rsidRPr="00D53E6E" w:rsidRDefault="000F3E35" w:rsidP="00D53E6E"/>
    <w:p w:rsidR="00D53E6E" w:rsidRPr="00D53E6E" w:rsidRDefault="00D53E6E" w:rsidP="00D53E6E">
      <w:pPr>
        <w:pStyle w:val="Heading3"/>
      </w:pPr>
      <w:r w:rsidRPr="00D53E6E">
        <w:lastRenderedPageBreak/>
        <w:t>Task 2: Measurement Concept (20%)</w:t>
      </w:r>
    </w:p>
    <w:p w:rsidR="00D53E6E" w:rsidRPr="00D53E6E" w:rsidRDefault="00D53E6E" w:rsidP="00D53E6E">
      <w:r w:rsidRPr="00D53E6E">
        <w:t xml:space="preserve">The Heinrich-Hertz Tower is a radio telecommunication tower in Hamburg, Germany. </w:t>
      </w:r>
      <w:proofErr w:type="gramStart"/>
      <w:r w:rsidRPr="00D53E6E">
        <w:t xml:space="preserve">It </w:t>
      </w:r>
      <w:r w:rsidR="00AF503F">
        <w:t xml:space="preserve"> </w:t>
      </w:r>
      <w:r w:rsidRPr="00D53E6E">
        <w:t>was</w:t>
      </w:r>
      <w:proofErr w:type="gramEnd"/>
      <w:r w:rsidRPr="00D53E6E">
        <w:t xml:space="preserve"> built through 1965 - 1968 and it is the tallest building in Hamburg with an overall height of 271.5 m. This tower, which could underlie movements, will be monitored using some different measurement techniques. </w:t>
      </w:r>
      <w:r w:rsidRPr="00EC7433">
        <w:rPr>
          <w:highlight w:val="yellow"/>
        </w:rPr>
        <w:t>Geodetic engineers had determined a critical deflection of 9 cm at the height of 125 m (a restaurant)</w:t>
      </w:r>
      <w:r w:rsidRPr="00D53E6E">
        <w:t>, which is significant greater than the limit of 3 cm for deflection of the tower. The movements decrease from the top of the tower to the foundation. Please design a measurement concept for the tower that is displayed in Figure 1, considering the condition for the</w:t>
      </w:r>
      <w:r>
        <w:t xml:space="preserve"> </w:t>
      </w:r>
      <w:r w:rsidRPr="00D53E6E">
        <w:t>resolution</w:t>
      </w:r>
      <w:r>
        <w:t xml:space="preserve"> of the measurement system that dx = 1cm and following the detailed</w:t>
      </w:r>
      <w:r w:rsidRPr="00D53E6E">
        <w:t xml:space="preserve"> </w:t>
      </w:r>
      <w:r>
        <w:t>questions a) to f).</w:t>
      </w:r>
    </w:p>
    <w:p w:rsidR="00D53E6E" w:rsidRPr="00D53E6E" w:rsidRDefault="00D53E6E" w:rsidP="00D53E6E"/>
    <w:p w:rsidR="00D53E6E" w:rsidRDefault="00D53E6E" w:rsidP="00D53E6E">
      <w:r>
        <w:rPr>
          <w:noProof/>
          <w:lang w:eastAsia="zh-CN"/>
        </w:rPr>
        <w:drawing>
          <wp:inline distT="0" distB="0" distL="0" distR="0">
            <wp:extent cx="1579245" cy="2048510"/>
            <wp:effectExtent l="0" t="0" r="190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6E" w:rsidRDefault="00D53E6E" w:rsidP="00D53E6E"/>
    <w:p w:rsidR="00D53E6E" w:rsidRPr="00F04B82" w:rsidRDefault="00D53E6E" w:rsidP="00D53E6E">
      <w:pPr>
        <w:pStyle w:val="ListParagraph"/>
        <w:numPr>
          <w:ilvl w:val="0"/>
          <w:numId w:val="1"/>
        </w:numPr>
      </w:pPr>
      <w:r w:rsidRPr="00F04B82">
        <w:rPr>
          <w:rFonts w:eastAsia="Arial"/>
        </w:rPr>
        <w:t>What are the three most likely types of deformations of the Heinrich-Hertz Tower? Please describe them with a sketch.</w:t>
      </w:r>
    </w:p>
    <w:p w:rsidR="00F04B82" w:rsidRDefault="00F04B82" w:rsidP="00F04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4B82" w:rsidTr="002A3524">
        <w:tc>
          <w:tcPr>
            <w:tcW w:w="8828" w:type="dxa"/>
            <w:shd w:val="clear" w:color="auto" w:fill="D9D9D9" w:themeFill="background1" w:themeFillShade="D9"/>
          </w:tcPr>
          <w:p w:rsidR="00F04B82" w:rsidRDefault="00F04B82" w:rsidP="00827CFD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76EF749C" wp14:editId="112C3B14">
                  <wp:extent cx="3054188" cy="168219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438" cy="169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 wp14:anchorId="0CCC9617" wp14:editId="256A3BC1">
                  <wp:extent cx="1329707" cy="1686458"/>
                  <wp:effectExtent l="0" t="0" r="381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840" cy="170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4B82" w:rsidRDefault="00F04B82" w:rsidP="00F04B82"/>
    <w:p w:rsidR="00827CFD" w:rsidRDefault="00827CFD">
      <w:pPr>
        <w:spacing w:after="160"/>
      </w:pPr>
      <w:r>
        <w:br w:type="page"/>
      </w:r>
    </w:p>
    <w:p w:rsidR="00F04B82" w:rsidRPr="00F04B82" w:rsidRDefault="00F04B82" w:rsidP="00F04B82"/>
    <w:p w:rsidR="00D53E6E" w:rsidRPr="00827CFD" w:rsidRDefault="00D53E6E" w:rsidP="00D53E6E">
      <w:pPr>
        <w:pStyle w:val="ListParagraph"/>
        <w:numPr>
          <w:ilvl w:val="0"/>
          <w:numId w:val="1"/>
        </w:numPr>
      </w:pPr>
      <w:r w:rsidRPr="00F04B82">
        <w:rPr>
          <w:rFonts w:eastAsia="Arial"/>
        </w:rPr>
        <w:t>What kind of reference system would you like to choose?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7CFD" w:rsidTr="002A3524">
        <w:tc>
          <w:tcPr>
            <w:tcW w:w="8828" w:type="dxa"/>
            <w:shd w:val="clear" w:color="auto" w:fill="D9D9D9" w:themeFill="background1" w:themeFillShade="D9"/>
          </w:tcPr>
          <w:p w:rsidR="00827CFD" w:rsidRDefault="00827CFD" w:rsidP="00827CFD">
            <w:r>
              <w:t xml:space="preserve">-2D </w:t>
            </w:r>
            <w:r w:rsidR="00EC7433">
              <w:t>Local reference system</w:t>
            </w:r>
          </w:p>
        </w:tc>
      </w:tr>
    </w:tbl>
    <w:p w:rsidR="00827CFD" w:rsidRDefault="00827CFD" w:rsidP="00827CFD"/>
    <w:p w:rsidR="00D53E6E" w:rsidRPr="00F04B82" w:rsidRDefault="00D53E6E" w:rsidP="00D53E6E">
      <w:pPr>
        <w:pStyle w:val="ListParagraph"/>
        <w:numPr>
          <w:ilvl w:val="0"/>
          <w:numId w:val="1"/>
        </w:numPr>
      </w:pPr>
      <w:r w:rsidRPr="00F04B82">
        <w:t>Please choose the measurement interval and give the sampling rate with the</w:t>
      </w:r>
    </w:p>
    <w:p w:rsidR="00D53E6E" w:rsidRPr="00F04B82" w:rsidRDefault="00D53E6E" w:rsidP="00D53E6E">
      <w:pPr>
        <w:pStyle w:val="ListParagraph"/>
      </w:pPr>
      <w:r w:rsidRPr="00F04B82">
        <w:t>expected movements below. Name possible causes for the expected periodic</w:t>
      </w:r>
    </w:p>
    <w:p w:rsidR="00D53E6E" w:rsidRPr="00F04B82" w:rsidRDefault="00D53E6E" w:rsidP="00D53E6E">
      <w:pPr>
        <w:pStyle w:val="ListParagraph"/>
      </w:pPr>
      <w:r w:rsidRPr="00F04B82">
        <w:t>movements.</w:t>
      </w:r>
    </w:p>
    <w:p w:rsidR="00D53E6E" w:rsidRDefault="00D53E6E" w:rsidP="00D53E6E">
      <w:pPr>
        <w:pStyle w:val="ListParagraph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3620"/>
        <w:gridCol w:w="500"/>
        <w:gridCol w:w="3360"/>
      </w:tblGrid>
      <w:tr w:rsidR="00D53E6E" w:rsidTr="000869DD">
        <w:trPr>
          <w:trHeight w:val="263"/>
        </w:trPr>
        <w:tc>
          <w:tcPr>
            <w:tcW w:w="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262" w:lineRule="exact"/>
              <w:ind w:right="380"/>
              <w:jc w:val="center"/>
              <w:rPr>
                <w:rFonts w:eastAsia="Arial"/>
                <w:b/>
                <w:w w:val="99"/>
                <w:sz w:val="24"/>
              </w:rPr>
            </w:pPr>
            <w:r>
              <w:rPr>
                <w:rFonts w:eastAsia="Arial"/>
                <w:b/>
                <w:w w:val="99"/>
                <w:sz w:val="24"/>
              </w:rPr>
              <w:t>Period of the deformation</w:t>
            </w:r>
          </w:p>
        </w:tc>
        <w:tc>
          <w:tcPr>
            <w:tcW w:w="5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262" w:lineRule="exact"/>
              <w:ind w:right="400"/>
              <w:jc w:val="center"/>
              <w:rPr>
                <w:rFonts w:eastAsia="Arial"/>
                <w:b/>
                <w:sz w:val="24"/>
              </w:rPr>
            </w:pPr>
            <w:r>
              <w:rPr>
                <w:rFonts w:eastAsia="Arial"/>
                <w:b/>
                <w:sz w:val="24"/>
              </w:rPr>
              <w:t>Expected deflection</w:t>
            </w:r>
          </w:p>
        </w:tc>
      </w:tr>
      <w:tr w:rsidR="00D53E6E" w:rsidTr="000869DD">
        <w:trPr>
          <w:trHeight w:val="164"/>
        </w:trPr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D53E6E" w:rsidTr="000869DD">
        <w:trPr>
          <w:trHeight w:val="263"/>
        </w:trPr>
        <w:tc>
          <w:tcPr>
            <w:tcW w:w="460" w:type="dxa"/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262" w:lineRule="exact"/>
              <w:ind w:right="380"/>
              <w:jc w:val="center"/>
              <w:rPr>
                <w:rFonts w:eastAsia="Arial"/>
                <w:i/>
                <w:sz w:val="24"/>
              </w:rPr>
            </w:pPr>
            <w:r>
              <w:rPr>
                <w:rFonts w:eastAsia="Arial"/>
                <w:i/>
                <w:sz w:val="24"/>
              </w:rPr>
              <w:t>daily (24h), periodic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262" w:lineRule="exact"/>
              <w:ind w:right="400"/>
              <w:jc w:val="center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max. 6 mm</w:t>
            </w:r>
          </w:p>
        </w:tc>
      </w:tr>
      <w:tr w:rsidR="00D53E6E" w:rsidTr="000869DD">
        <w:trPr>
          <w:trHeight w:val="164"/>
        </w:trPr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D53E6E" w:rsidTr="000869DD">
        <w:trPr>
          <w:trHeight w:val="266"/>
        </w:trPr>
        <w:tc>
          <w:tcPr>
            <w:tcW w:w="460" w:type="dxa"/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262" w:lineRule="exact"/>
              <w:ind w:right="380"/>
              <w:jc w:val="center"/>
              <w:rPr>
                <w:rFonts w:eastAsia="Arial"/>
                <w:i/>
                <w:w w:val="99"/>
                <w:sz w:val="24"/>
              </w:rPr>
            </w:pPr>
            <w:r>
              <w:rPr>
                <w:rFonts w:eastAsia="Arial"/>
                <w:i/>
                <w:w w:val="99"/>
                <w:sz w:val="24"/>
              </w:rPr>
              <w:t>yearly (365 days) , periodic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266" w:lineRule="exact"/>
              <w:ind w:right="400"/>
              <w:jc w:val="center"/>
              <w:rPr>
                <w:rFonts w:eastAsia="Arial"/>
                <w:w w:val="99"/>
                <w:sz w:val="24"/>
              </w:rPr>
            </w:pPr>
            <w:r>
              <w:rPr>
                <w:rFonts w:eastAsia="Arial"/>
                <w:w w:val="99"/>
                <w:sz w:val="24"/>
              </w:rPr>
              <w:t>max. 15 cm</w:t>
            </w:r>
          </w:p>
        </w:tc>
      </w:tr>
      <w:tr w:rsidR="00D53E6E" w:rsidTr="000869DD">
        <w:trPr>
          <w:trHeight w:val="164"/>
        </w:trPr>
        <w:tc>
          <w:tcPr>
            <w:tcW w:w="4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3E6E" w:rsidRDefault="00D53E6E" w:rsidP="000869D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D53E6E" w:rsidRDefault="00D53E6E" w:rsidP="00D53E6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7433" w:rsidTr="002A3524">
        <w:tc>
          <w:tcPr>
            <w:tcW w:w="8828" w:type="dxa"/>
            <w:shd w:val="clear" w:color="auto" w:fill="D9D9D9" w:themeFill="background1" w:themeFillShade="D9"/>
          </w:tcPr>
          <w:p w:rsidR="00EB6537" w:rsidRPr="00767820" w:rsidRDefault="00EC7433" w:rsidP="002A3524">
            <w:pPr>
              <w:rPr>
                <w:color w:val="FF0000"/>
              </w:rPr>
            </w:pPr>
            <w:r w:rsidRPr="00767820">
              <w:rPr>
                <w:color w:val="FF0000"/>
                <w:u w:val="single"/>
              </w:rPr>
              <w:t>Measurement interval</w:t>
            </w:r>
            <w:r w:rsidRPr="00767820">
              <w:rPr>
                <w:color w:val="FF0000"/>
              </w:rPr>
              <w:t>:</w:t>
            </w:r>
          </w:p>
          <w:p w:rsidR="00EC7433" w:rsidRPr="00767820" w:rsidRDefault="00EC7433" w:rsidP="002A3524">
            <w:pPr>
              <w:rPr>
                <w:color w:val="FF0000"/>
              </w:rPr>
            </w:pPr>
            <w:r w:rsidRPr="00767820">
              <w:rPr>
                <w:color w:val="FF0000"/>
              </w:rPr>
              <w:t xml:space="preserve">should be the double of the maximum expected deflection (2×15 cm=30 cm). </w:t>
            </w:r>
          </w:p>
          <w:p w:rsidR="00EC7433" w:rsidRDefault="00EC7433" w:rsidP="002A3524"/>
          <w:p w:rsidR="00EC7433" w:rsidRPr="00EB6537" w:rsidRDefault="00EB6537" w:rsidP="002A3524">
            <w:pPr>
              <w:rPr>
                <w:u w:val="single"/>
              </w:rPr>
            </w:pPr>
            <w:r w:rsidRPr="00EB6537">
              <w:rPr>
                <w:u w:val="single"/>
              </w:rPr>
              <w:t>Sampling rate</w:t>
            </w:r>
          </w:p>
          <w:p w:rsidR="00EC7433" w:rsidRDefault="00EB6537" w:rsidP="002A3524">
            <w:r w:rsidRPr="00EB6537">
              <w:rPr>
                <w:position w:val="-60"/>
              </w:rPr>
              <w:object w:dxaOrig="254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4pt;height:64.7pt" o:ole="">
                  <v:imagedata r:id="rId10" o:title=""/>
                </v:shape>
                <o:OLEObject Type="Embed" ProgID="Equation.DSMT4" ShapeID="_x0000_i1025" DrawAspect="Content" ObjectID="_1628528910" r:id="rId11"/>
              </w:object>
            </w:r>
            <w:r>
              <w:t xml:space="preserve"> </w:t>
            </w:r>
          </w:p>
          <w:p w:rsidR="00EC7433" w:rsidRDefault="00EC7433" w:rsidP="002A3524"/>
          <w:p w:rsidR="00EB6537" w:rsidRDefault="00EB6537" w:rsidP="002A3524">
            <w:r>
              <w:t xml:space="preserve">A periodic movement could be </w:t>
            </w:r>
            <w:r w:rsidRPr="00767820">
              <w:rPr>
                <w:color w:val="FF0000"/>
              </w:rPr>
              <w:t>the one influenced by the people going inside the restaurant at specific lunch times.</w:t>
            </w:r>
          </w:p>
        </w:tc>
      </w:tr>
    </w:tbl>
    <w:p w:rsidR="00EC7433" w:rsidRDefault="00EC7433" w:rsidP="00D53E6E">
      <w:pPr>
        <w:pStyle w:val="ListParagraph"/>
      </w:pPr>
    </w:p>
    <w:p w:rsidR="00D53E6E" w:rsidRPr="00EB6537" w:rsidRDefault="00D53E6E" w:rsidP="00D53E6E">
      <w:pPr>
        <w:pStyle w:val="ListParagraph"/>
        <w:numPr>
          <w:ilvl w:val="0"/>
          <w:numId w:val="1"/>
        </w:numPr>
      </w:pPr>
      <w:r w:rsidRPr="0090089C">
        <w:rPr>
          <w:rFonts w:eastAsia="Arial"/>
          <w:sz w:val="24"/>
        </w:rPr>
        <w:t>Please define the measurement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2637"/>
        <w:gridCol w:w="2637"/>
      </w:tblGrid>
      <w:tr w:rsidR="001432BD" w:rsidTr="001432BD">
        <w:tc>
          <w:tcPr>
            <w:tcW w:w="3554" w:type="dxa"/>
            <w:shd w:val="clear" w:color="auto" w:fill="D9D9D9" w:themeFill="background1" w:themeFillShade="D9"/>
          </w:tcPr>
          <w:p w:rsidR="001432BD" w:rsidRDefault="001432BD" w:rsidP="002A3524">
            <w:r w:rsidRPr="001432BD">
              <w:rPr>
                <w:position w:val="-58"/>
              </w:rPr>
              <w:object w:dxaOrig="1280" w:dyaOrig="1280">
                <v:shape id="_x0000_i1026" type="#_x0000_t75" style="width:64.7pt;height:64.7pt" o:ole="">
                  <v:imagedata r:id="rId12" o:title=""/>
                </v:shape>
                <o:OLEObject Type="Embed" ProgID="Equation.DSMT4" ShapeID="_x0000_i1026" DrawAspect="Content" ObjectID="_1628528911" r:id="rId13"/>
              </w:object>
            </w:r>
            <w:r>
              <w:t xml:space="preserve"> 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:rsidR="001432BD" w:rsidRPr="00E10351" w:rsidRDefault="00E10351" w:rsidP="002A3524">
            <w:pPr>
              <w:rPr>
                <w:b/>
              </w:rPr>
            </w:pPr>
            <w:r w:rsidRPr="00E10351">
              <w:rPr>
                <w:b/>
              </w:rPr>
              <w:t>Daily</w:t>
            </w:r>
          </w:p>
          <w:p w:rsidR="00E10351" w:rsidRDefault="00E10351" w:rsidP="002A3524">
            <w:r>
              <w:t>Max = 0.6mm</w:t>
            </w:r>
          </w:p>
          <w:p w:rsidR="00E10351" w:rsidRDefault="00E10351" w:rsidP="00E10351">
            <w:r>
              <w:t>Min = 0.12mm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:rsidR="001432BD" w:rsidRPr="00E10351" w:rsidRDefault="00E10351" w:rsidP="002A3524">
            <w:pPr>
              <w:rPr>
                <w:b/>
              </w:rPr>
            </w:pPr>
            <w:r w:rsidRPr="00E10351">
              <w:rPr>
                <w:b/>
              </w:rPr>
              <w:t>Annually</w:t>
            </w:r>
          </w:p>
          <w:p w:rsidR="00E10351" w:rsidRDefault="00E10351" w:rsidP="002A3524">
            <w:r>
              <w:t>Max= 1.5 cm</w:t>
            </w:r>
          </w:p>
          <w:p w:rsidR="00E10351" w:rsidRDefault="00E10351" w:rsidP="00E10351">
            <w:r>
              <w:t>Min= 0.30 cm</w:t>
            </w:r>
          </w:p>
        </w:tc>
      </w:tr>
    </w:tbl>
    <w:p w:rsidR="00EB6537" w:rsidRDefault="00EB6537" w:rsidP="00EB6537"/>
    <w:p w:rsidR="00D53E6E" w:rsidRDefault="00D53E6E" w:rsidP="00D53E6E">
      <w:pPr>
        <w:pStyle w:val="ListParagraph"/>
        <w:numPr>
          <w:ilvl w:val="0"/>
          <w:numId w:val="1"/>
        </w:numPr>
      </w:pPr>
      <w:r>
        <w:t>If the following measurement techniques were applied to monitor the Heinrich-</w:t>
      </w:r>
    </w:p>
    <w:p w:rsidR="00D53E6E" w:rsidRDefault="00D53E6E" w:rsidP="00D53E6E">
      <w:pPr>
        <w:pStyle w:val="ListParagraph"/>
      </w:pPr>
      <w:r>
        <w:t>Hertz Tower, please explain their advantages and disadvantages with keywords.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0351" w:rsidTr="002A3524">
        <w:tc>
          <w:tcPr>
            <w:tcW w:w="8828" w:type="dxa"/>
            <w:shd w:val="clear" w:color="auto" w:fill="D9D9D9" w:themeFill="background1" w:themeFillShade="D9"/>
          </w:tcPr>
          <w:p w:rsidR="00E10351" w:rsidRDefault="00E10351" w:rsidP="00E10351">
            <w:pPr>
              <w:pStyle w:val="ListParagraph"/>
              <w:numPr>
                <w:ilvl w:val="0"/>
                <w:numId w:val="19"/>
              </w:numPr>
            </w:pPr>
            <w:r>
              <w:t>Precise levelling</w:t>
            </w:r>
          </w:p>
          <w:p w:rsidR="00E10351" w:rsidRDefault="00E10351" w:rsidP="00E10351">
            <w:pPr>
              <w:pStyle w:val="ListParagraph"/>
            </w:pPr>
            <w:r>
              <w:t>Pros: Good accuracy: 0.5 mm/km</w:t>
            </w:r>
          </w:p>
          <w:p w:rsidR="00E10351" w:rsidRDefault="00E10351" w:rsidP="00F9534D">
            <w:pPr>
              <w:pStyle w:val="ListParagraph"/>
            </w:pPr>
            <w:r>
              <w:t xml:space="preserve">Cons: Not completely automatable  </w:t>
            </w:r>
          </w:p>
        </w:tc>
      </w:tr>
      <w:tr w:rsidR="00E10351" w:rsidTr="002A3524">
        <w:tc>
          <w:tcPr>
            <w:tcW w:w="8828" w:type="dxa"/>
            <w:shd w:val="clear" w:color="auto" w:fill="D9D9D9" w:themeFill="background1" w:themeFillShade="D9"/>
          </w:tcPr>
          <w:p w:rsidR="00E10351" w:rsidRDefault="00E10351" w:rsidP="00E10351">
            <w:pPr>
              <w:pStyle w:val="ListParagraph"/>
              <w:numPr>
                <w:ilvl w:val="0"/>
                <w:numId w:val="19"/>
              </w:numPr>
            </w:pPr>
            <w:r>
              <w:t>Tachymeter</w:t>
            </w:r>
          </w:p>
          <w:p w:rsidR="00E10351" w:rsidRDefault="00E10351" w:rsidP="00E10351">
            <w:pPr>
              <w:pStyle w:val="ListParagraph"/>
            </w:pPr>
            <w:r>
              <w:t>Pros: distances up to ca. 2km</w:t>
            </w:r>
          </w:p>
          <w:p w:rsidR="00F9534D" w:rsidRDefault="00E10351" w:rsidP="00F9534D">
            <w:pPr>
              <w:pStyle w:val="ListParagraph"/>
            </w:pPr>
            <w:r>
              <w:t>Cons: strong influence of refraction</w:t>
            </w:r>
          </w:p>
        </w:tc>
      </w:tr>
      <w:tr w:rsidR="00E10351" w:rsidTr="002A3524">
        <w:tc>
          <w:tcPr>
            <w:tcW w:w="8828" w:type="dxa"/>
            <w:shd w:val="clear" w:color="auto" w:fill="D9D9D9" w:themeFill="background1" w:themeFillShade="D9"/>
          </w:tcPr>
          <w:p w:rsidR="00E10351" w:rsidRDefault="00F9534D" w:rsidP="00E10351">
            <w:pPr>
              <w:pStyle w:val="ListParagraph"/>
              <w:numPr>
                <w:ilvl w:val="0"/>
                <w:numId w:val="19"/>
              </w:numPr>
            </w:pPr>
            <w:r>
              <w:t>Plumbing</w:t>
            </w:r>
          </w:p>
          <w:p w:rsidR="00F9534D" w:rsidRDefault="00F9534D" w:rsidP="00F9534D">
            <w:pPr>
              <w:pStyle w:val="ListParagraph"/>
            </w:pPr>
            <w:r>
              <w:t>Pros: good accuracy</w:t>
            </w:r>
          </w:p>
          <w:p w:rsidR="00F9534D" w:rsidRDefault="00F9534D" w:rsidP="00F9534D">
            <w:pPr>
              <w:pStyle w:val="ListParagraph"/>
            </w:pPr>
            <w:r>
              <w:t>Cons: Sighting distance up to 250m</w:t>
            </w:r>
          </w:p>
        </w:tc>
      </w:tr>
      <w:tr w:rsidR="00F9534D" w:rsidTr="002A3524">
        <w:tc>
          <w:tcPr>
            <w:tcW w:w="8828" w:type="dxa"/>
            <w:shd w:val="clear" w:color="auto" w:fill="D9D9D9" w:themeFill="background1" w:themeFillShade="D9"/>
          </w:tcPr>
          <w:p w:rsidR="00F9534D" w:rsidRDefault="00F9534D" w:rsidP="00E10351">
            <w:pPr>
              <w:pStyle w:val="ListParagraph"/>
              <w:numPr>
                <w:ilvl w:val="0"/>
                <w:numId w:val="19"/>
              </w:numPr>
            </w:pPr>
            <w:r>
              <w:t>Inclination measurement</w:t>
            </w:r>
          </w:p>
          <w:p w:rsidR="00F9534D" w:rsidRDefault="00F9534D" w:rsidP="00F9534D">
            <w:pPr>
              <w:pStyle w:val="ListParagraph"/>
            </w:pPr>
            <w:r>
              <w:t xml:space="preserve">Pros: accuracy of 0.5 </w:t>
            </w:r>
            <w:proofErr w:type="spellStart"/>
            <w:r>
              <w:t>mgon</w:t>
            </w:r>
            <w:proofErr w:type="spellEnd"/>
          </w:p>
          <w:p w:rsidR="00F9534D" w:rsidRDefault="00F9534D" w:rsidP="00F9534D">
            <w:pPr>
              <w:pStyle w:val="ListParagraph"/>
            </w:pPr>
            <w:r>
              <w:t xml:space="preserve">Cons: </w:t>
            </w:r>
          </w:p>
        </w:tc>
      </w:tr>
    </w:tbl>
    <w:p w:rsidR="00E10351" w:rsidRDefault="00E10351" w:rsidP="00E10351"/>
    <w:p w:rsidR="00D53E6E" w:rsidRDefault="00D53E6E" w:rsidP="00D53E6E"/>
    <w:p w:rsidR="00D53E6E" w:rsidRDefault="00D53E6E" w:rsidP="00D53E6E">
      <w:pPr>
        <w:pStyle w:val="ListParagraph"/>
        <w:numPr>
          <w:ilvl w:val="0"/>
          <w:numId w:val="1"/>
        </w:numPr>
      </w:pPr>
      <w:r>
        <w:t>Please choose two most suitable measurement techniques from e), as well as</w:t>
      </w:r>
    </w:p>
    <w:p w:rsidR="00D53E6E" w:rsidRDefault="00D53E6E" w:rsidP="00D53E6E">
      <w:pPr>
        <w:pStyle w:val="ListParagraph"/>
      </w:pPr>
      <w:r>
        <w:t>their corresponding measurement devices.</w:t>
      </w:r>
    </w:p>
    <w:p w:rsidR="00F9534D" w:rsidRDefault="00F9534D" w:rsidP="00F9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534D" w:rsidRPr="00F9534D" w:rsidTr="002A3524">
        <w:tc>
          <w:tcPr>
            <w:tcW w:w="8828" w:type="dxa"/>
            <w:shd w:val="clear" w:color="auto" w:fill="D9D9D9" w:themeFill="background1" w:themeFillShade="D9"/>
          </w:tcPr>
          <w:p w:rsidR="00F9534D" w:rsidRPr="00767820" w:rsidRDefault="00F9534D" w:rsidP="00F9534D">
            <w:pPr>
              <w:spacing w:line="259" w:lineRule="auto"/>
              <w:rPr>
                <w:color w:val="FF0000"/>
              </w:rPr>
            </w:pPr>
            <w:r>
              <w:t>-</w:t>
            </w:r>
            <w:r w:rsidRPr="00767820">
              <w:rPr>
                <w:color w:val="FF0000"/>
              </w:rPr>
              <w:t xml:space="preserve">Tachymeter </w:t>
            </w:r>
            <w:r w:rsidRPr="00767820">
              <w:rPr>
                <w:color w:val="FF0000"/>
              </w:rPr>
              <w:sym w:font="Wingdings" w:char="F0E0"/>
            </w:r>
            <w:r w:rsidRPr="00767820">
              <w:rPr>
                <w:color w:val="FF0000"/>
              </w:rPr>
              <w:t xml:space="preserve"> Total Station</w:t>
            </w:r>
          </w:p>
          <w:p w:rsidR="00F9534D" w:rsidRPr="00F9534D" w:rsidRDefault="00F9534D" w:rsidP="00F9534D">
            <w:pPr>
              <w:spacing w:line="259" w:lineRule="auto"/>
            </w:pPr>
            <w:r>
              <w:t xml:space="preserve">-Plumbing </w:t>
            </w:r>
            <w:r>
              <w:sym w:font="Wingdings" w:char="F0E0"/>
            </w:r>
            <w:r>
              <w:t xml:space="preserve"> Mechanical plumbing</w:t>
            </w:r>
          </w:p>
        </w:tc>
      </w:tr>
    </w:tbl>
    <w:p w:rsidR="00F9534D" w:rsidRDefault="00F9534D" w:rsidP="00F9534D"/>
    <w:p w:rsidR="00D53E6E" w:rsidRDefault="00D53E6E" w:rsidP="00D53E6E">
      <w:pPr>
        <w:pStyle w:val="ListParagraph"/>
      </w:pPr>
    </w:p>
    <w:p w:rsidR="00847523" w:rsidRDefault="00847523" w:rsidP="00847523">
      <w:pPr>
        <w:pStyle w:val="Heading3"/>
      </w:pPr>
      <w:r>
        <w:t>Task 3: Deformation Analysis (15%)</w:t>
      </w:r>
    </w:p>
    <w:p w:rsidR="00847523" w:rsidRDefault="00847523" w:rsidP="00847523">
      <w:pPr>
        <w:spacing w:line="133" w:lineRule="exact"/>
        <w:rPr>
          <w:rFonts w:ascii="Times New Roman" w:eastAsia="Times New Roman" w:hAnsi="Times New Roman"/>
        </w:rPr>
      </w:pPr>
    </w:p>
    <w:p w:rsidR="00847523" w:rsidRDefault="00847523" w:rsidP="00847523">
      <w:pPr>
        <w:pStyle w:val="ListParagraph"/>
        <w:numPr>
          <w:ilvl w:val="0"/>
          <w:numId w:val="6"/>
        </w:numPr>
      </w:pPr>
      <w:r w:rsidRPr="0090089C">
        <w:t>Please name the 4 deformation models and list the information about their modelling geometry, time-dependence and influencing forces in a table.</w:t>
      </w:r>
    </w:p>
    <w:p w:rsidR="0035512A" w:rsidRDefault="0035512A" w:rsidP="0035512A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50"/>
        <w:gridCol w:w="2150"/>
        <w:gridCol w:w="2151"/>
        <w:gridCol w:w="2151"/>
      </w:tblGrid>
      <w:tr w:rsidR="0035512A" w:rsidTr="0035512A">
        <w:tc>
          <w:tcPr>
            <w:tcW w:w="2150" w:type="dxa"/>
            <w:shd w:val="clear" w:color="auto" w:fill="D9D9D9" w:themeFill="background1" w:themeFillShade="D9"/>
          </w:tcPr>
          <w:p w:rsidR="0035512A" w:rsidRPr="0035512A" w:rsidRDefault="0035512A" w:rsidP="002A3524">
            <w:pPr>
              <w:jc w:val="center"/>
              <w:rPr>
                <w:b/>
              </w:rPr>
            </w:pPr>
            <w:r w:rsidRPr="0035512A">
              <w:rPr>
                <w:b/>
              </w:rPr>
              <w:t>Model</w:t>
            </w:r>
          </w:p>
        </w:tc>
        <w:tc>
          <w:tcPr>
            <w:tcW w:w="2150" w:type="dxa"/>
            <w:shd w:val="clear" w:color="auto" w:fill="D9D9D9" w:themeFill="background1" w:themeFillShade="D9"/>
          </w:tcPr>
          <w:p w:rsidR="0035512A" w:rsidRPr="0035512A" w:rsidRDefault="0035512A" w:rsidP="002A3524">
            <w:pPr>
              <w:jc w:val="center"/>
              <w:rPr>
                <w:b/>
              </w:rPr>
            </w:pPr>
            <w:r w:rsidRPr="0035512A">
              <w:rPr>
                <w:b/>
              </w:rPr>
              <w:t>Geometry (deformation)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Pr="0035512A" w:rsidRDefault="0035512A" w:rsidP="002A3524">
            <w:pPr>
              <w:jc w:val="center"/>
              <w:rPr>
                <w:b/>
              </w:rPr>
            </w:pPr>
            <w:r w:rsidRPr="0035512A">
              <w:rPr>
                <w:b/>
              </w:rPr>
              <w:t>Time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Pr="0035512A" w:rsidRDefault="0035512A" w:rsidP="002A3524">
            <w:pPr>
              <w:jc w:val="center"/>
              <w:rPr>
                <w:b/>
              </w:rPr>
            </w:pPr>
            <w:r w:rsidRPr="0035512A">
              <w:rPr>
                <w:b/>
              </w:rPr>
              <w:t>Forces</w:t>
            </w:r>
          </w:p>
        </w:tc>
      </w:tr>
      <w:tr w:rsidR="0035512A" w:rsidTr="0035512A">
        <w:tc>
          <w:tcPr>
            <w:tcW w:w="2150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Congruence</w:t>
            </w:r>
          </w:p>
        </w:tc>
        <w:tc>
          <w:tcPr>
            <w:tcW w:w="2150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X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-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-</w:t>
            </w:r>
          </w:p>
        </w:tc>
      </w:tr>
      <w:tr w:rsidR="0035512A" w:rsidTr="0035512A">
        <w:tc>
          <w:tcPr>
            <w:tcW w:w="2150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Static</w:t>
            </w:r>
          </w:p>
        </w:tc>
        <w:tc>
          <w:tcPr>
            <w:tcW w:w="2150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X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-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X</w:t>
            </w:r>
          </w:p>
        </w:tc>
      </w:tr>
      <w:tr w:rsidR="0035512A" w:rsidTr="0035512A">
        <w:tc>
          <w:tcPr>
            <w:tcW w:w="2150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Kinematic</w:t>
            </w:r>
          </w:p>
        </w:tc>
        <w:tc>
          <w:tcPr>
            <w:tcW w:w="2150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X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X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-</w:t>
            </w:r>
          </w:p>
        </w:tc>
      </w:tr>
      <w:tr w:rsidR="0035512A" w:rsidTr="0035512A">
        <w:tc>
          <w:tcPr>
            <w:tcW w:w="2150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Dynamic</w:t>
            </w:r>
          </w:p>
        </w:tc>
        <w:tc>
          <w:tcPr>
            <w:tcW w:w="2150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X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X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:rsidR="0035512A" w:rsidRDefault="0035512A" w:rsidP="002A3524">
            <w:pPr>
              <w:jc w:val="center"/>
            </w:pPr>
            <w:r>
              <w:t>X</w:t>
            </w:r>
          </w:p>
        </w:tc>
      </w:tr>
    </w:tbl>
    <w:p w:rsidR="0035512A" w:rsidRDefault="0035512A" w:rsidP="0035512A"/>
    <w:p w:rsidR="00847523" w:rsidRDefault="00847523" w:rsidP="0035512A"/>
    <w:p w:rsidR="00847523" w:rsidRDefault="00847523" w:rsidP="00847523">
      <w:pPr>
        <w:pStyle w:val="ListParagraph"/>
        <w:numPr>
          <w:ilvl w:val="0"/>
          <w:numId w:val="6"/>
        </w:numPr>
      </w:pPr>
      <w:r w:rsidRPr="0090089C">
        <w:t>Within a given height network the heights of three points should be tested for movements. Please use the information on the next page and perform a test for localization of coordinate movements.</w:t>
      </w:r>
    </w:p>
    <w:p w:rsidR="00847523" w:rsidRDefault="00847523" w:rsidP="00847523">
      <w:pPr>
        <w:pStyle w:val="ListParagraph"/>
      </w:pPr>
    </w:p>
    <w:p w:rsidR="00847523" w:rsidRPr="0090089C" w:rsidRDefault="00847523" w:rsidP="00847523">
      <w:r>
        <w:rPr>
          <w:noProof/>
          <w:lang w:eastAsia="zh-CN"/>
        </w:rPr>
        <w:drawing>
          <wp:inline distT="0" distB="0" distL="0" distR="0" wp14:anchorId="45E611ED" wp14:editId="46D5ED6C">
            <wp:extent cx="5612130" cy="1513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6E" w:rsidRDefault="00847523" w:rsidP="00847523">
      <w:r>
        <w:rPr>
          <w:noProof/>
          <w:lang w:eastAsia="zh-CN"/>
        </w:rPr>
        <w:drawing>
          <wp:inline distT="0" distB="0" distL="0" distR="0" wp14:anchorId="5D756CF0" wp14:editId="6E01D82A">
            <wp:extent cx="4721481" cy="654426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838" cy="7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512A" w:rsidRPr="00F9534D" w:rsidTr="002A3524">
        <w:tc>
          <w:tcPr>
            <w:tcW w:w="8828" w:type="dxa"/>
            <w:shd w:val="clear" w:color="auto" w:fill="D9D9D9" w:themeFill="background1" w:themeFillShade="D9"/>
          </w:tcPr>
          <w:p w:rsidR="0035512A" w:rsidRDefault="0035512A" w:rsidP="002A3524">
            <w:pPr>
              <w:spacing w:line="259" w:lineRule="auto"/>
            </w:pPr>
          </w:p>
          <w:p w:rsidR="0035512A" w:rsidRDefault="00CD5E14" w:rsidP="002A3524">
            <w:pPr>
              <w:spacing w:line="259" w:lineRule="auto"/>
            </w:pPr>
            <w:r w:rsidRPr="00CD5E14">
              <w:rPr>
                <w:position w:val="-48"/>
              </w:rPr>
              <w:object w:dxaOrig="6360" w:dyaOrig="1100">
                <v:shape id="_x0000_i1027" type="#_x0000_t75" style="width:410.6pt;height:1in" o:ole="">
                  <v:imagedata r:id="rId16" o:title=""/>
                </v:shape>
                <o:OLEObject Type="Embed" ProgID="Equation.DSMT4" ShapeID="_x0000_i1027" DrawAspect="Content" ObjectID="_1628528912" r:id="rId17"/>
              </w:object>
            </w:r>
            <w:r w:rsidR="0035512A">
              <w:t xml:space="preserve"> </w:t>
            </w:r>
          </w:p>
          <w:p w:rsidR="00CD5E14" w:rsidRDefault="00CD5E14" w:rsidP="002A3524">
            <w:pPr>
              <w:spacing w:line="259" w:lineRule="auto"/>
            </w:pPr>
          </w:p>
          <w:p w:rsidR="0035512A" w:rsidRPr="00F9534D" w:rsidRDefault="0035512A" w:rsidP="002A3524">
            <w:pPr>
              <w:spacing w:line="259" w:lineRule="auto"/>
            </w:pPr>
          </w:p>
        </w:tc>
      </w:tr>
    </w:tbl>
    <w:p w:rsidR="0035512A" w:rsidRDefault="0035512A" w:rsidP="00847523"/>
    <w:p w:rsidR="00847523" w:rsidRDefault="00847523">
      <w:pPr>
        <w:spacing w:after="160"/>
      </w:pPr>
      <w:r>
        <w:br w:type="page"/>
      </w:r>
    </w:p>
    <w:p w:rsidR="00847523" w:rsidRDefault="00847523" w:rsidP="00847523">
      <w:pPr>
        <w:pStyle w:val="Heading2"/>
      </w:pPr>
      <w:r>
        <w:lastRenderedPageBreak/>
        <w:t>Course: Kinematic Measurement Systems</w:t>
      </w:r>
    </w:p>
    <w:p w:rsidR="00847523" w:rsidRDefault="00847523" w:rsidP="00847523">
      <w:pPr>
        <w:spacing w:line="119" w:lineRule="exact"/>
        <w:rPr>
          <w:rFonts w:ascii="Times New Roman" w:eastAsia="Times New Roman" w:hAnsi="Times New Roman"/>
        </w:rPr>
      </w:pPr>
    </w:p>
    <w:p w:rsidR="00847523" w:rsidRDefault="00847523" w:rsidP="00847523">
      <w:pPr>
        <w:pStyle w:val="Heading3"/>
      </w:pPr>
      <w:r>
        <w:t>Task 1: Robot Tachymeters (15%)</w:t>
      </w:r>
    </w:p>
    <w:p w:rsidR="00847523" w:rsidRDefault="00847523" w:rsidP="00847523">
      <w:pPr>
        <w:spacing w:line="133" w:lineRule="exact"/>
        <w:rPr>
          <w:rFonts w:ascii="Times New Roman" w:eastAsia="Times New Roman" w:hAnsi="Times New Roman"/>
        </w:rPr>
      </w:pPr>
    </w:p>
    <w:p w:rsidR="00847523" w:rsidRDefault="00847523" w:rsidP="00847523">
      <w:pPr>
        <w:pStyle w:val="ListParagraph"/>
        <w:numPr>
          <w:ilvl w:val="0"/>
          <w:numId w:val="11"/>
        </w:numPr>
      </w:pPr>
      <w:r w:rsidRPr="0090089C">
        <w:t xml:space="preserve">Please describe two different realizations for </w:t>
      </w:r>
      <w:r w:rsidRPr="00847523">
        <w:rPr>
          <w:u w:val="single"/>
        </w:rPr>
        <w:t>automatic rough pointing</w:t>
      </w:r>
      <w:r w:rsidRPr="0090089C">
        <w:t xml:space="preserve"> technique of tachymeters and name the corresponding manufacturer.</w:t>
      </w:r>
    </w:p>
    <w:p w:rsidR="00F329FC" w:rsidRDefault="00F329FC" w:rsidP="00F329FC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F329FC" w:rsidTr="00F329FC">
        <w:tc>
          <w:tcPr>
            <w:tcW w:w="8828" w:type="dxa"/>
            <w:shd w:val="clear" w:color="auto" w:fill="D9D9D9" w:themeFill="background1" w:themeFillShade="D9"/>
          </w:tcPr>
          <w:p w:rsidR="00F329FC" w:rsidRDefault="00B0461E" w:rsidP="00F329FC">
            <w:r>
              <w:t>Rough pointing: recognition of target points without pre-information.</w:t>
            </w:r>
          </w:p>
          <w:p w:rsidR="00B0461E" w:rsidRDefault="00B0461E" w:rsidP="00F329FC">
            <w:r>
              <w:t>Finished if reflector is on telescope’s range of vision.</w:t>
            </w:r>
          </w:p>
          <w:p w:rsidR="00B0461E" w:rsidRDefault="00B0461E" w:rsidP="00F329FC"/>
          <w:p w:rsidR="00B0461E" w:rsidRDefault="00B0461E" w:rsidP="00F329FC">
            <w:r w:rsidRPr="00B0461E">
              <w:rPr>
                <w:u w:val="single"/>
              </w:rPr>
              <w:t>Realizations</w:t>
            </w:r>
            <w:r>
              <w:t>:</w:t>
            </w:r>
          </w:p>
          <w:p w:rsidR="00B0461E" w:rsidRPr="003356DC" w:rsidRDefault="00B0461E" w:rsidP="00B0461E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3356DC">
              <w:rPr>
                <w:b/>
              </w:rPr>
              <w:t xml:space="preserve">Special sensors for rough pointing (Leica </w:t>
            </w:r>
            <w:proofErr w:type="spellStart"/>
            <w:r w:rsidRPr="003356DC">
              <w:rPr>
                <w:b/>
              </w:rPr>
              <w:t>Powersearch</w:t>
            </w:r>
            <w:proofErr w:type="spellEnd"/>
            <w:r w:rsidRPr="003356DC">
              <w:rPr>
                <w:b/>
              </w:rPr>
              <w:t>)</w:t>
            </w:r>
          </w:p>
          <w:p w:rsidR="00B0461E" w:rsidRDefault="003356DC" w:rsidP="00B0461E">
            <w:pPr>
              <w:pStyle w:val="ListParagraph"/>
            </w:pPr>
            <w:r>
              <w:t>-</w:t>
            </w:r>
            <w:r w:rsidR="00B0461E">
              <w:t>Reflection is detected at tachymeter (passive reflector)</w:t>
            </w:r>
          </w:p>
          <w:p w:rsidR="00B0461E" w:rsidRDefault="003356DC" w:rsidP="00B0461E">
            <w:pPr>
              <w:pStyle w:val="ListParagraph"/>
            </w:pPr>
            <w:r>
              <w:t>-</w:t>
            </w:r>
            <w:r w:rsidR="00B0461E">
              <w:t>Laser plane (</w:t>
            </w:r>
            <w:r>
              <w:t>α</w:t>
            </w:r>
            <w:r w:rsidR="00B0461E">
              <w:t>&lt;= 110°)</w:t>
            </w:r>
          </w:p>
          <w:p w:rsidR="00B0461E" w:rsidRDefault="003356DC" w:rsidP="00B0461E">
            <w:pPr>
              <w:pStyle w:val="ListParagraph"/>
            </w:pPr>
            <w:r>
              <w:t>-Horizontal rotation -&gt; detect Hz angle (50 </w:t>
            </w:r>
            <w:proofErr w:type="spellStart"/>
            <w:r>
              <w:t>mgon</w:t>
            </w:r>
            <w:proofErr w:type="spellEnd"/>
            <w:r>
              <w:t xml:space="preserve"> accuracy)</w:t>
            </w:r>
          </w:p>
          <w:p w:rsidR="00B0461E" w:rsidRDefault="003356DC" w:rsidP="00B0461E">
            <w:pPr>
              <w:pStyle w:val="ListParagraph"/>
            </w:pPr>
            <w:r>
              <w:t>-Vertical angle &gt; use of laser beam (50-70 </w:t>
            </w:r>
            <w:proofErr w:type="spellStart"/>
            <w:r>
              <w:t>mgon</w:t>
            </w:r>
            <w:proofErr w:type="spellEnd"/>
            <w:r>
              <w:t xml:space="preserve"> accuracy)</w:t>
            </w:r>
          </w:p>
          <w:p w:rsidR="00B0461E" w:rsidRDefault="00B0461E" w:rsidP="00F329FC"/>
          <w:p w:rsidR="00B0461E" w:rsidRPr="003356DC" w:rsidRDefault="003356DC" w:rsidP="003356DC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3356DC">
              <w:rPr>
                <w:b/>
              </w:rPr>
              <w:t>Use of Active reflectors (Trimble)</w:t>
            </w:r>
          </w:p>
          <w:p w:rsidR="003356DC" w:rsidRDefault="003356DC" w:rsidP="003356DC">
            <w:pPr>
              <w:pStyle w:val="ListParagraph"/>
            </w:pPr>
            <w:r>
              <w:t>-Laser plane (α</w:t>
            </w:r>
            <w:r w:rsidR="002E6C41">
              <w:t>=</w:t>
            </w:r>
            <w:r>
              <w:t>10°)</w:t>
            </w:r>
          </w:p>
          <w:p w:rsidR="003356DC" w:rsidRDefault="003356DC" w:rsidP="003356DC">
            <w:pPr>
              <w:pStyle w:val="ListParagraph"/>
            </w:pPr>
            <w:r>
              <w:t>-Reflector transmits the signal back to the instrument via modulated laser or infrared signal.</w:t>
            </w:r>
          </w:p>
          <w:p w:rsidR="00B0461E" w:rsidRDefault="003356DC" w:rsidP="002E6C41">
            <w:pPr>
              <w:pStyle w:val="ListParagraph"/>
            </w:pPr>
            <w:r>
              <w:t>-Reflector is uniquely identified.</w:t>
            </w:r>
          </w:p>
        </w:tc>
      </w:tr>
    </w:tbl>
    <w:p w:rsidR="00F329FC" w:rsidRPr="0090089C" w:rsidRDefault="00F329FC" w:rsidP="00F329FC"/>
    <w:p w:rsidR="00847523" w:rsidRDefault="00847523" w:rsidP="00847523">
      <w:pPr>
        <w:pStyle w:val="ListParagraph"/>
        <w:numPr>
          <w:ilvl w:val="0"/>
          <w:numId w:val="11"/>
        </w:numPr>
      </w:pPr>
      <w:r w:rsidRPr="0090089C">
        <w:t xml:space="preserve">For an </w:t>
      </w:r>
      <w:r w:rsidRPr="00847523">
        <w:rPr>
          <w:u w:val="single"/>
        </w:rPr>
        <w:t>automatic fine pointing</w:t>
      </w:r>
      <w:r w:rsidRPr="0090089C">
        <w:t xml:space="preserve"> two different procedures are existing. Please name the two procedures and describe the main process steps. </w:t>
      </w:r>
      <w:r>
        <w:t>Give a sketch if necessary.</w:t>
      </w:r>
    </w:p>
    <w:p w:rsidR="002E6C41" w:rsidRDefault="002E6C41" w:rsidP="002E6C41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2E6C41" w:rsidTr="000869DD">
        <w:tc>
          <w:tcPr>
            <w:tcW w:w="8828" w:type="dxa"/>
            <w:shd w:val="clear" w:color="auto" w:fill="D9D9D9" w:themeFill="background1" w:themeFillShade="D9"/>
          </w:tcPr>
          <w:p w:rsidR="002E6C41" w:rsidRDefault="002E6C41" w:rsidP="000869DD">
            <w:r>
              <w:t>Fine pointing: determination of deviation between crosshair and reflector’s center.</w:t>
            </w:r>
          </w:p>
          <w:p w:rsidR="002E6C41" w:rsidRDefault="002E6C41" w:rsidP="000869DD"/>
          <w:p w:rsidR="002E6C41" w:rsidRDefault="002E6C41" w:rsidP="000869DD">
            <w:r w:rsidRPr="00B0461E">
              <w:rPr>
                <w:u w:val="single"/>
              </w:rPr>
              <w:t>Realizations</w:t>
            </w:r>
            <w:r>
              <w:t>:</w:t>
            </w:r>
          </w:p>
          <w:p w:rsidR="002E6C41" w:rsidRPr="003356DC" w:rsidRDefault="002E6C41" w:rsidP="002E6C41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Image processing</w:t>
            </w:r>
            <w:r w:rsidRPr="003356DC">
              <w:rPr>
                <w:b/>
              </w:rPr>
              <w:t xml:space="preserve"> (Leica</w:t>
            </w:r>
            <w:r>
              <w:rPr>
                <w:b/>
              </w:rPr>
              <w:t xml:space="preserve"> / Trimble</w:t>
            </w:r>
            <w:r w:rsidRPr="003356DC">
              <w:rPr>
                <w:b/>
              </w:rPr>
              <w:t>)</w:t>
            </w:r>
          </w:p>
          <w:p w:rsidR="002E6C41" w:rsidRDefault="002E6C41" w:rsidP="000869DD">
            <w:pPr>
              <w:pStyle w:val="ListParagraph"/>
            </w:pPr>
            <w:r>
              <w:t>-Detection of transmitted (active reflector) or reflected (passive reflector) infrared light using LCD array at instrument.</w:t>
            </w:r>
          </w:p>
          <w:p w:rsidR="002E6C41" w:rsidRDefault="002E6C41" w:rsidP="000869DD">
            <w:pPr>
              <w:pStyle w:val="ListParagraph"/>
            </w:pPr>
            <w:r>
              <w:t>-Reflector’s center is determined with center of gravity within image (no focus required).</w:t>
            </w:r>
          </w:p>
          <w:p w:rsidR="002E6C41" w:rsidRDefault="002E6C41" w:rsidP="000869DD">
            <w:pPr>
              <w:pStyle w:val="ListParagraph"/>
            </w:pPr>
            <w:r>
              <w:t xml:space="preserve">   *Center of reflector (X’ Y’)</w:t>
            </w:r>
          </w:p>
          <w:p w:rsidR="002E6C41" w:rsidRDefault="002E6C41" w:rsidP="000869DD">
            <w:pPr>
              <w:pStyle w:val="ListParagraph"/>
            </w:pPr>
            <w:r>
              <w:t xml:space="preserve">   *Transformation (X’ Y’) </w:t>
            </w:r>
            <w:r w:rsidR="00601CA1">
              <w:sym w:font="Wingdings" w:char="F0E0"/>
            </w:r>
            <w:r>
              <w:t xml:space="preserve"> (Hz V)</w:t>
            </w:r>
          </w:p>
          <w:p w:rsidR="002E6C41" w:rsidRDefault="002E6C41" w:rsidP="000869DD">
            <w:pPr>
              <w:pStyle w:val="ListParagraph"/>
            </w:pPr>
            <w:r>
              <w:t xml:space="preserve">   *Calculation of deviations (</w:t>
            </w:r>
            <w:proofErr w:type="spellStart"/>
            <w:r>
              <w:t>ΔHz</w:t>
            </w:r>
            <w:proofErr w:type="spellEnd"/>
            <w:r>
              <w:t xml:space="preserve"> ΔV)</w:t>
            </w:r>
          </w:p>
          <w:p w:rsidR="002E6C41" w:rsidRDefault="002E6C41" w:rsidP="000869DD">
            <w:pPr>
              <w:pStyle w:val="ListParagraph"/>
            </w:pPr>
            <w:r>
              <w:t xml:space="preserve">   *Correction of readings (Hz V)</w:t>
            </w:r>
          </w:p>
          <w:p w:rsidR="00620415" w:rsidRDefault="00620415" w:rsidP="000869DD">
            <w:pPr>
              <w:pStyle w:val="ListParagraph"/>
            </w:pPr>
          </w:p>
          <w:p w:rsidR="00620415" w:rsidRDefault="00620415" w:rsidP="000869DD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4F1DCE25" wp14:editId="586EC2DD">
                  <wp:extent cx="1995778" cy="1758443"/>
                  <wp:effectExtent l="0" t="0" r="508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415" cy="178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6C41" w:rsidRDefault="002E6C41" w:rsidP="000869DD"/>
          <w:p w:rsidR="002E6C41" w:rsidRPr="003356DC" w:rsidRDefault="002E6C41" w:rsidP="002E6C41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Time measurement (Topcon</w:t>
            </w:r>
            <w:r w:rsidRPr="003356DC">
              <w:rPr>
                <w:b/>
              </w:rPr>
              <w:t>)</w:t>
            </w:r>
          </w:p>
          <w:p w:rsidR="002E6C41" w:rsidRDefault="002E6C41" w:rsidP="000869DD">
            <w:pPr>
              <w:pStyle w:val="ListParagraph"/>
            </w:pPr>
            <w:r>
              <w:t>-Range vision by automatic laser beam</w:t>
            </w:r>
          </w:p>
          <w:p w:rsidR="002E6C41" w:rsidRDefault="002E6C41" w:rsidP="00411D86">
            <w:pPr>
              <w:pStyle w:val="ListParagraph"/>
            </w:pPr>
            <w:r>
              <w:t>-</w:t>
            </w:r>
            <w:proofErr w:type="spellStart"/>
            <w:r w:rsidR="00411D86">
              <w:t>Δt</w:t>
            </w:r>
            <w:proofErr w:type="spellEnd"/>
            <w:r w:rsidR="00411D86">
              <w:t xml:space="preserve"> between the start and finish of signal reflection is transformed into (ΔX’ ΔY’)</w:t>
            </w:r>
          </w:p>
          <w:p w:rsidR="00411D86" w:rsidRDefault="00411D86" w:rsidP="00411D86">
            <w:pPr>
              <w:pStyle w:val="ListParagraph"/>
            </w:pPr>
            <w:r>
              <w:t>-(ΔX’ ΔY’) &gt; (</w:t>
            </w:r>
            <w:proofErr w:type="spellStart"/>
            <w:r>
              <w:t>ΔHz</w:t>
            </w:r>
            <w:proofErr w:type="spellEnd"/>
            <w:r>
              <w:t xml:space="preserve"> ΔV) &gt; Correction of readings (Hz V)</w:t>
            </w:r>
          </w:p>
        </w:tc>
      </w:tr>
    </w:tbl>
    <w:p w:rsidR="002E6C41" w:rsidRDefault="002E6C41" w:rsidP="002E6C41"/>
    <w:p w:rsidR="00847523" w:rsidRDefault="00847523" w:rsidP="00847523"/>
    <w:p w:rsidR="00847523" w:rsidRDefault="00847523" w:rsidP="00847523">
      <w:pPr>
        <w:pStyle w:val="ListParagraph"/>
        <w:numPr>
          <w:ilvl w:val="0"/>
          <w:numId w:val="11"/>
        </w:numPr>
      </w:pPr>
      <w:r w:rsidRPr="0090089C">
        <w:t>For realization of target tracking in kinematic mode, 4 steps have to be performed. Please give a sketch and a short description on the 4 steps.</w:t>
      </w:r>
    </w:p>
    <w:p w:rsidR="00620415" w:rsidRDefault="00620415" w:rsidP="00620415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620415" w:rsidTr="000869DD">
        <w:tc>
          <w:tcPr>
            <w:tcW w:w="8828" w:type="dxa"/>
            <w:shd w:val="clear" w:color="auto" w:fill="D9D9D9" w:themeFill="background1" w:themeFillShade="D9"/>
          </w:tcPr>
          <w:p w:rsidR="00620415" w:rsidRDefault="00620415" w:rsidP="00620415">
            <w:r>
              <w:rPr>
                <w:noProof/>
                <w:lang w:eastAsia="zh-CN"/>
              </w:rPr>
              <w:drawing>
                <wp:inline distT="0" distB="0" distL="0" distR="0" wp14:anchorId="73FA480D" wp14:editId="4D24B6E2">
                  <wp:extent cx="5612130" cy="2183765"/>
                  <wp:effectExtent l="0" t="0" r="762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8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415" w:rsidRDefault="00620415" w:rsidP="00620415"/>
    <w:p w:rsidR="00620415" w:rsidRDefault="00620415" w:rsidP="00620415"/>
    <w:p w:rsidR="00620415" w:rsidRDefault="00620415" w:rsidP="00620415"/>
    <w:p w:rsidR="00847523" w:rsidRDefault="00847523" w:rsidP="00847523">
      <w:pPr>
        <w:pStyle w:val="Heading3"/>
      </w:pPr>
      <w:r>
        <w:t>Task 2: Vehicle Models (20%)</w:t>
      </w:r>
    </w:p>
    <w:p w:rsidR="00847523" w:rsidRDefault="00847523" w:rsidP="00847523">
      <w:pPr>
        <w:spacing w:line="133" w:lineRule="exact"/>
        <w:rPr>
          <w:rFonts w:ascii="Times New Roman" w:eastAsia="Times New Roman" w:hAnsi="Times New Roman"/>
        </w:rPr>
      </w:pPr>
    </w:p>
    <w:p w:rsidR="00847523" w:rsidRDefault="00847523" w:rsidP="00847523">
      <w:pPr>
        <w:pStyle w:val="ListParagraph"/>
        <w:numPr>
          <w:ilvl w:val="0"/>
          <w:numId w:val="12"/>
        </w:numPr>
      </w:pPr>
      <w:r w:rsidRPr="0090089C">
        <w:t>What kind of simplifications are considered at the transition from a two-track vehicle model to one-track vehicle model (bicycle-model)?</w:t>
      </w:r>
    </w:p>
    <w:p w:rsidR="00620415" w:rsidRDefault="00620415" w:rsidP="00620415">
      <w:pPr>
        <w:pStyle w:val="ListParagraph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620415" w:rsidTr="000869DD">
        <w:tc>
          <w:tcPr>
            <w:tcW w:w="8828" w:type="dxa"/>
            <w:shd w:val="clear" w:color="auto" w:fill="D9D9D9" w:themeFill="background1" w:themeFillShade="D9"/>
          </w:tcPr>
          <w:p w:rsidR="006D2D29" w:rsidRPr="00AF61D7" w:rsidRDefault="006D2D29" w:rsidP="006D2D29">
            <w:pPr>
              <w:rPr>
                <w:b/>
                <w:color w:val="FF0000"/>
              </w:rPr>
            </w:pPr>
            <w:r w:rsidRPr="00AF61D7">
              <w:rPr>
                <w:b/>
                <w:color w:val="FF0000"/>
              </w:rPr>
              <w:t>Simplifications</w:t>
            </w:r>
          </w:p>
          <w:p w:rsidR="006D2D29" w:rsidRPr="00AF61D7" w:rsidRDefault="006D2D29" w:rsidP="006D2D29">
            <w:pPr>
              <w:rPr>
                <w:color w:val="FF0000"/>
              </w:rPr>
            </w:pPr>
            <w:r w:rsidRPr="00AF61D7">
              <w:rPr>
                <w:color w:val="FF0000"/>
              </w:rPr>
              <w:t xml:space="preserve">-  </w:t>
            </w:r>
            <w:proofErr w:type="spellStart"/>
            <w:r w:rsidRPr="00AF61D7">
              <w:rPr>
                <w:color w:val="FF0000"/>
              </w:rPr>
              <w:t>centre</w:t>
            </w:r>
            <w:proofErr w:type="spellEnd"/>
            <w:r w:rsidRPr="00AF61D7">
              <w:rPr>
                <w:color w:val="FF0000"/>
              </w:rPr>
              <w:t xml:space="preserve"> of gravity coincides with height of road</w:t>
            </w:r>
            <w:r w:rsidR="00AF61D7" w:rsidRPr="00AF61D7">
              <w:rPr>
                <w:color w:val="FF0000"/>
              </w:rPr>
              <w:t xml:space="preserve"> (on the ground?)</w:t>
            </w:r>
          </w:p>
          <w:p w:rsidR="006D2D29" w:rsidRPr="00AF61D7" w:rsidRDefault="006D2D29" w:rsidP="006D2D29">
            <w:pPr>
              <w:rPr>
                <w:color w:val="FF0000"/>
              </w:rPr>
            </w:pPr>
            <w:r w:rsidRPr="00AF61D7">
              <w:rPr>
                <w:color w:val="FF0000"/>
              </w:rPr>
              <w:t>-  linear system is assumed</w:t>
            </w:r>
          </w:p>
          <w:p w:rsidR="00620415" w:rsidRPr="00AF61D7" w:rsidRDefault="006D2D29" w:rsidP="006D2D29">
            <w:pPr>
              <w:rPr>
                <w:color w:val="FF0000"/>
              </w:rPr>
            </w:pPr>
            <w:r w:rsidRPr="00AF61D7">
              <w:rPr>
                <w:color w:val="FF0000"/>
              </w:rPr>
              <w:t>-  wheels of rear axle and front axle are replaced by one wheel at a time</w:t>
            </w:r>
          </w:p>
          <w:p w:rsidR="006D2D29" w:rsidRDefault="006D2D29" w:rsidP="006D2D29"/>
          <w:p w:rsidR="006D2D29" w:rsidRDefault="006D2D29" w:rsidP="006D2D29">
            <w:r>
              <w:rPr>
                <w:noProof/>
                <w:lang w:eastAsia="zh-CN"/>
              </w:rPr>
              <w:drawing>
                <wp:inline distT="0" distB="0" distL="0" distR="0" wp14:anchorId="0CDCD3A5" wp14:editId="13E6BDB6">
                  <wp:extent cx="1872936" cy="2029651"/>
                  <wp:effectExtent l="0" t="0" r="0" b="889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547" cy="206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415" w:rsidRPr="0090089C" w:rsidRDefault="00620415" w:rsidP="00620415">
      <w:pPr>
        <w:pStyle w:val="ListParagraph"/>
      </w:pPr>
    </w:p>
    <w:p w:rsidR="00847523" w:rsidRDefault="00847523" w:rsidP="00847523">
      <w:pPr>
        <w:pStyle w:val="ListParagraph"/>
        <w:numPr>
          <w:ilvl w:val="0"/>
          <w:numId w:val="12"/>
        </w:numPr>
      </w:pPr>
      <w:r w:rsidRPr="0090089C">
        <w:lastRenderedPageBreak/>
        <w:t xml:space="preserve">Please draw a sketch of a front wheel steered bicycle model, moving with slow velocity on a circle. </w:t>
      </w:r>
      <w:r>
        <w:t>Depict the following variables:</w:t>
      </w:r>
    </w:p>
    <w:p w:rsidR="006D2D29" w:rsidRDefault="006D2D29" w:rsidP="006D2D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6D2D29" w:rsidTr="006D2D29">
        <w:tc>
          <w:tcPr>
            <w:tcW w:w="5098" w:type="dxa"/>
            <w:shd w:val="clear" w:color="auto" w:fill="D9D9D9" w:themeFill="background1" w:themeFillShade="D9"/>
          </w:tcPr>
          <w:p w:rsidR="006D2D29" w:rsidRDefault="006D2D29" w:rsidP="006D2D29">
            <w:r>
              <w:rPr>
                <w:noProof/>
                <w:lang w:eastAsia="zh-CN"/>
              </w:rPr>
              <w:drawing>
                <wp:inline distT="0" distB="0" distL="0" distR="0" wp14:anchorId="22DCBE11" wp14:editId="09746307">
                  <wp:extent cx="3070456" cy="3115967"/>
                  <wp:effectExtent l="0" t="0" r="0" b="825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969" cy="313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  <w:shd w:val="clear" w:color="auto" w:fill="D9D9D9" w:themeFill="background1" w:themeFillShade="D9"/>
          </w:tcPr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>Front steering angle</w:t>
            </w:r>
            <w:r>
              <w:rPr>
                <w:rFonts w:eastAsia="Arial"/>
                <w:sz w:val="20"/>
              </w:rPr>
              <w:t xml:space="preserve"> (</w:t>
            </w:r>
            <w:proofErr w:type="spellStart"/>
            <w:r>
              <w:rPr>
                <w:rFonts w:eastAsia="Arial"/>
                <w:sz w:val="20"/>
              </w:rPr>
              <w:t>dA</w:t>
            </w:r>
            <w:proofErr w:type="spellEnd"/>
            <w:r>
              <w:rPr>
                <w:rFonts w:eastAsia="Arial"/>
                <w:sz w:val="20"/>
              </w:rPr>
              <w:t>)</w:t>
            </w:r>
          </w:p>
          <w:p w:rsidR="006D2D29" w:rsidRPr="006D2D29" w:rsidRDefault="006D2D29" w:rsidP="006D2D29">
            <w:pPr>
              <w:spacing w:line="43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 xml:space="preserve">Slide slip angel at the </w:t>
            </w:r>
            <w:proofErr w:type="spellStart"/>
            <w:r w:rsidRPr="006D2D29">
              <w:rPr>
                <w:rFonts w:eastAsia="Arial"/>
                <w:sz w:val="20"/>
              </w:rPr>
              <w:t>centre</w:t>
            </w:r>
            <w:proofErr w:type="spellEnd"/>
            <w:r w:rsidRPr="006D2D29">
              <w:rPr>
                <w:rFonts w:eastAsia="Arial"/>
                <w:sz w:val="20"/>
              </w:rPr>
              <w:t xml:space="preserve"> of gravity</w:t>
            </w:r>
            <w:r>
              <w:rPr>
                <w:rFonts w:eastAsia="Arial"/>
                <w:sz w:val="20"/>
              </w:rPr>
              <w:t xml:space="preserve"> (β</w:t>
            </w:r>
            <w:r w:rsidRPr="006D2D29">
              <w:rPr>
                <w:rFonts w:eastAsia="Arial"/>
                <w:sz w:val="20"/>
                <w:vertAlign w:val="subscript"/>
              </w:rPr>
              <w:t>0</w:t>
            </w:r>
            <w:r>
              <w:rPr>
                <w:rFonts w:eastAsia="Arial"/>
                <w:sz w:val="20"/>
              </w:rPr>
              <w:t>)</w:t>
            </w:r>
          </w:p>
          <w:p w:rsidR="006D2D29" w:rsidRPr="006D2D29" w:rsidRDefault="006D2D29" w:rsidP="006D2D29">
            <w:pPr>
              <w:spacing w:line="40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>Distance between two axles</w:t>
            </w:r>
            <w:r>
              <w:rPr>
                <w:rFonts w:eastAsia="Arial"/>
                <w:sz w:val="20"/>
              </w:rPr>
              <w:t xml:space="preserve"> (l)</w:t>
            </w:r>
          </w:p>
          <w:p w:rsidR="006D2D29" w:rsidRPr="006D2D29" w:rsidRDefault="006D2D29" w:rsidP="006D2D29">
            <w:pPr>
              <w:spacing w:line="40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>Distance from rear axle to CG</w:t>
            </w:r>
            <w:r>
              <w:rPr>
                <w:rFonts w:eastAsia="Arial"/>
                <w:sz w:val="20"/>
              </w:rPr>
              <w:t xml:space="preserve"> (</w:t>
            </w:r>
            <w:proofErr w:type="spellStart"/>
            <w:r>
              <w:rPr>
                <w:rFonts w:eastAsia="Arial"/>
                <w:sz w:val="20"/>
              </w:rPr>
              <w:t>l</w:t>
            </w:r>
            <w:r w:rsidRPr="006D2D29">
              <w:rPr>
                <w:rFonts w:eastAsia="Arial"/>
                <w:sz w:val="20"/>
                <w:vertAlign w:val="subscript"/>
              </w:rPr>
              <w:t>h</w:t>
            </w:r>
            <w:proofErr w:type="spellEnd"/>
            <w:r>
              <w:rPr>
                <w:rFonts w:eastAsia="Arial"/>
                <w:sz w:val="20"/>
              </w:rPr>
              <w:t>)</w:t>
            </w:r>
          </w:p>
          <w:p w:rsidR="006D2D29" w:rsidRPr="006D2D29" w:rsidRDefault="006D2D29" w:rsidP="006D2D29">
            <w:pPr>
              <w:spacing w:line="40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>Distance from front axle to CG</w:t>
            </w:r>
            <w:r>
              <w:rPr>
                <w:rFonts w:eastAsia="Arial"/>
                <w:sz w:val="20"/>
              </w:rPr>
              <w:t xml:space="preserve"> (l</w:t>
            </w:r>
            <w:r>
              <w:rPr>
                <w:rFonts w:eastAsia="Arial"/>
                <w:sz w:val="20"/>
                <w:vertAlign w:val="subscript"/>
              </w:rPr>
              <w:t>v</w:t>
            </w:r>
            <w:r>
              <w:rPr>
                <w:rFonts w:eastAsia="Arial"/>
                <w:sz w:val="20"/>
              </w:rPr>
              <w:t>)</w:t>
            </w:r>
          </w:p>
          <w:p w:rsidR="006D2D29" w:rsidRPr="006D2D29" w:rsidRDefault="006D2D29" w:rsidP="006D2D29">
            <w:pPr>
              <w:spacing w:line="43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Center of gravity (SP)</w:t>
            </w:r>
          </w:p>
          <w:p w:rsidR="006D2D29" w:rsidRPr="006D2D29" w:rsidRDefault="006D2D29" w:rsidP="006D2D29">
            <w:pPr>
              <w:spacing w:line="40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>Velocity of CG</w:t>
            </w:r>
            <w:r>
              <w:rPr>
                <w:rFonts w:eastAsia="Arial"/>
                <w:sz w:val="20"/>
              </w:rPr>
              <w:t xml:space="preserve"> (V)</w:t>
            </w:r>
          </w:p>
          <w:p w:rsidR="006D2D29" w:rsidRPr="006D2D29" w:rsidRDefault="006D2D29" w:rsidP="006D2D29">
            <w:pPr>
              <w:spacing w:line="41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>Velocity of rear wheel</w:t>
            </w:r>
            <w:r>
              <w:rPr>
                <w:rFonts w:eastAsia="Arial"/>
                <w:sz w:val="20"/>
              </w:rPr>
              <w:t xml:space="preserve"> (</w:t>
            </w:r>
            <w:proofErr w:type="spellStart"/>
            <w:r>
              <w:rPr>
                <w:rFonts w:eastAsia="Arial"/>
                <w:sz w:val="20"/>
              </w:rPr>
              <w:t>Vh</w:t>
            </w:r>
            <w:proofErr w:type="spellEnd"/>
            <w:r>
              <w:rPr>
                <w:rFonts w:eastAsia="Arial"/>
                <w:sz w:val="20"/>
              </w:rPr>
              <w:t>)</w:t>
            </w:r>
          </w:p>
          <w:p w:rsidR="006D2D29" w:rsidRPr="006D2D29" w:rsidRDefault="006D2D29" w:rsidP="006D2D29">
            <w:pPr>
              <w:spacing w:line="40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>Velocity of front wheel</w:t>
            </w:r>
            <w:r>
              <w:rPr>
                <w:rFonts w:eastAsia="Arial"/>
                <w:sz w:val="20"/>
              </w:rPr>
              <w:t xml:space="preserve"> (</w:t>
            </w:r>
            <w:proofErr w:type="spellStart"/>
            <w:r>
              <w:rPr>
                <w:rFonts w:eastAsia="Arial"/>
                <w:sz w:val="20"/>
              </w:rPr>
              <w:t>Vv</w:t>
            </w:r>
            <w:proofErr w:type="spellEnd"/>
            <w:r>
              <w:rPr>
                <w:rFonts w:eastAsia="Arial"/>
                <w:sz w:val="20"/>
              </w:rPr>
              <w:t>)</w:t>
            </w:r>
          </w:p>
          <w:p w:rsidR="006D2D29" w:rsidRPr="006D2D29" w:rsidRDefault="006D2D29" w:rsidP="006D2D29">
            <w:pPr>
              <w:spacing w:line="43" w:lineRule="exact"/>
              <w:rPr>
                <w:rFonts w:eastAsia="Arial"/>
                <w:sz w:val="20"/>
              </w:rPr>
            </w:pPr>
          </w:p>
          <w:p w:rsidR="006D2D29" w:rsidRPr="006D2D29" w:rsidRDefault="006D2D29" w:rsidP="006D2D29">
            <w:pPr>
              <w:numPr>
                <w:ilvl w:val="0"/>
                <w:numId w:val="13"/>
              </w:numPr>
              <w:tabs>
                <w:tab w:val="left" w:pos="720"/>
              </w:tabs>
              <w:spacing w:line="0" w:lineRule="atLeast"/>
              <w:ind w:left="361" w:hanging="361"/>
              <w:jc w:val="both"/>
              <w:rPr>
                <w:rFonts w:eastAsia="Arial"/>
                <w:sz w:val="20"/>
              </w:rPr>
            </w:pPr>
            <w:r w:rsidRPr="006D2D29">
              <w:rPr>
                <w:rFonts w:eastAsia="Arial"/>
                <w:sz w:val="20"/>
              </w:rPr>
              <w:t>Centre of circle</w:t>
            </w:r>
            <w:r>
              <w:rPr>
                <w:rFonts w:eastAsia="Arial"/>
                <w:sz w:val="20"/>
              </w:rPr>
              <w:t xml:space="preserve"> (O)</w:t>
            </w:r>
          </w:p>
          <w:p w:rsidR="006D2D29" w:rsidRDefault="006D2D29" w:rsidP="006D2D29">
            <w:pPr>
              <w:rPr>
                <w:noProof/>
                <w:lang w:val="es-CO" w:eastAsia="es-CO"/>
              </w:rPr>
            </w:pPr>
          </w:p>
        </w:tc>
      </w:tr>
    </w:tbl>
    <w:p w:rsidR="006D2D29" w:rsidRDefault="006D2D29" w:rsidP="006D2D29"/>
    <w:p w:rsidR="00847523" w:rsidRDefault="00847523" w:rsidP="00847523">
      <w:pPr>
        <w:spacing w:line="317" w:lineRule="exact"/>
        <w:rPr>
          <w:rFonts w:ascii="Times New Roman" w:eastAsia="Times New Roman" w:hAnsi="Times New Roman"/>
        </w:rPr>
      </w:pPr>
    </w:p>
    <w:p w:rsidR="00847523" w:rsidRPr="00847523" w:rsidRDefault="00847523" w:rsidP="00847523">
      <w:pPr>
        <w:pStyle w:val="ListParagraph"/>
        <w:numPr>
          <w:ilvl w:val="0"/>
          <w:numId w:val="12"/>
        </w:numPr>
        <w:tabs>
          <w:tab w:val="left" w:pos="700"/>
        </w:tabs>
        <w:spacing w:line="0" w:lineRule="atLeast"/>
        <w:rPr>
          <w:rFonts w:eastAsia="Arial"/>
          <w:sz w:val="23"/>
        </w:rPr>
      </w:pPr>
      <w:r w:rsidRPr="00847523">
        <w:rPr>
          <w:rFonts w:eastAsia="Arial"/>
          <w:sz w:val="23"/>
        </w:rPr>
        <w:t>For a two-track crawler model the following incept theorem is given:</w:t>
      </w:r>
    </w:p>
    <w:p w:rsidR="00847523" w:rsidRDefault="00847523" w:rsidP="00847523">
      <w:pPr>
        <w:tabs>
          <w:tab w:val="left" w:pos="700"/>
        </w:tabs>
        <w:spacing w:line="0" w:lineRule="atLeast"/>
        <w:rPr>
          <w:rFonts w:eastAsia="Arial"/>
          <w:sz w:val="23"/>
        </w:rPr>
      </w:pPr>
    </w:p>
    <w:p w:rsidR="00847523" w:rsidRPr="00847523" w:rsidRDefault="00847523" w:rsidP="00847523">
      <w:pPr>
        <w:tabs>
          <w:tab w:val="left" w:pos="700"/>
        </w:tabs>
        <w:spacing w:line="0" w:lineRule="atLeast"/>
        <w:jc w:val="center"/>
        <w:rPr>
          <w:rFonts w:eastAsia="Arial"/>
          <w:sz w:val="23"/>
        </w:rPr>
      </w:pPr>
      <w:r>
        <w:rPr>
          <w:noProof/>
          <w:lang w:eastAsia="zh-CN"/>
        </w:rPr>
        <w:drawing>
          <wp:inline distT="0" distB="0" distL="0" distR="0" wp14:anchorId="6EBB5175" wp14:editId="5974842A">
            <wp:extent cx="3895106" cy="1273247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212" cy="12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23" w:rsidRDefault="00847523" w:rsidP="00847523"/>
    <w:p w:rsidR="00847523" w:rsidRDefault="00847523" w:rsidP="00847523">
      <w:pPr>
        <w:numPr>
          <w:ilvl w:val="0"/>
          <w:numId w:val="14"/>
        </w:numPr>
        <w:tabs>
          <w:tab w:val="left" w:pos="720"/>
        </w:tabs>
        <w:spacing w:line="270" w:lineRule="auto"/>
        <w:ind w:left="720" w:hanging="361"/>
        <w:jc w:val="both"/>
        <w:rPr>
          <w:rFonts w:eastAsia="Arial"/>
          <w:sz w:val="24"/>
        </w:rPr>
      </w:pPr>
      <w:r w:rsidRPr="0090089C">
        <w:rPr>
          <w:rFonts w:eastAsia="Arial"/>
          <w:sz w:val="24"/>
        </w:rPr>
        <w:t>Please give the relationship between the velocities</w:t>
      </w:r>
      <w:r>
        <w:rPr>
          <w:rFonts w:eastAsia="Arial"/>
          <w:sz w:val="24"/>
        </w:rPr>
        <w:t xml:space="preserve"> </w:t>
      </w:r>
      <w:proofErr w:type="spellStart"/>
      <w:r w:rsidRPr="00847523">
        <w:rPr>
          <w:rFonts w:eastAsia="Arial"/>
          <w:i/>
          <w:sz w:val="24"/>
        </w:rPr>
        <w:t>v</w:t>
      </w:r>
      <w:r w:rsidRPr="00847523">
        <w:rPr>
          <w:rFonts w:eastAsia="Arial"/>
          <w:i/>
          <w:sz w:val="24"/>
          <w:vertAlign w:val="subscript"/>
        </w:rPr>
        <w:t>r</w:t>
      </w:r>
      <w:proofErr w:type="spellEnd"/>
      <w:r>
        <w:rPr>
          <w:rFonts w:eastAsia="Arial"/>
          <w:sz w:val="24"/>
        </w:rPr>
        <w:t xml:space="preserve"> and </w:t>
      </w:r>
      <w:proofErr w:type="spellStart"/>
      <w:proofErr w:type="gramStart"/>
      <w:r w:rsidRPr="00847523">
        <w:rPr>
          <w:rFonts w:eastAsia="Arial"/>
          <w:i/>
          <w:sz w:val="24"/>
        </w:rPr>
        <w:t>v</w:t>
      </w:r>
      <w:r w:rsidRPr="00847523">
        <w:rPr>
          <w:rFonts w:eastAsia="Arial"/>
          <w:i/>
          <w:sz w:val="24"/>
          <w:vertAlign w:val="subscript"/>
        </w:rPr>
        <w:t>l</w:t>
      </w:r>
      <w:proofErr w:type="spellEnd"/>
      <w:r w:rsidRPr="00847523">
        <w:rPr>
          <w:rFonts w:eastAsia="Arial"/>
          <w:sz w:val="24"/>
          <w:vertAlign w:val="subscript"/>
        </w:rPr>
        <w:t xml:space="preserve"> </w:t>
      </w:r>
      <w:r w:rsidRPr="0090089C">
        <w:rPr>
          <w:rFonts w:eastAsia="Arial"/>
          <w:sz w:val="24"/>
        </w:rPr>
        <w:t>,</w:t>
      </w:r>
      <w:proofErr w:type="gramEnd"/>
      <w:r w:rsidRPr="0090089C">
        <w:rPr>
          <w:rFonts w:eastAsia="Arial"/>
          <w:sz w:val="24"/>
        </w:rPr>
        <w:t xml:space="preserve"> and the curve directions (left hand curve, straight, right hand curve).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6641" w:rsidTr="00D06641">
        <w:tc>
          <w:tcPr>
            <w:tcW w:w="8828" w:type="dxa"/>
            <w:shd w:val="clear" w:color="auto" w:fill="D9D9D9" w:themeFill="background1" w:themeFillShade="D9"/>
          </w:tcPr>
          <w:p w:rsidR="00D06641" w:rsidRDefault="00D06641" w:rsidP="00D06641">
            <w:pPr>
              <w:tabs>
                <w:tab w:val="left" w:pos="720"/>
              </w:tabs>
              <w:spacing w:line="270" w:lineRule="auto"/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-</w:t>
            </w:r>
            <w:proofErr w:type="spellStart"/>
            <w:r>
              <w:rPr>
                <w:rFonts w:eastAsia="Arial"/>
                <w:sz w:val="24"/>
              </w:rPr>
              <w:t>Vr</w:t>
            </w:r>
            <w:proofErr w:type="spellEnd"/>
            <w:r>
              <w:rPr>
                <w:rFonts w:eastAsia="Arial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eastAsia="Arial"/>
                <w:sz w:val="24"/>
              </w:rPr>
              <w:t>Vl</w:t>
            </w:r>
            <w:proofErr w:type="spellEnd"/>
            <w:r>
              <w:rPr>
                <w:rFonts w:eastAsia="Arial"/>
                <w:sz w:val="24"/>
              </w:rPr>
              <w:t xml:space="preserve"> :</w:t>
            </w:r>
            <w:proofErr w:type="gramEnd"/>
            <w:r>
              <w:rPr>
                <w:rFonts w:eastAsia="Arial"/>
                <w:sz w:val="24"/>
              </w:rPr>
              <w:t xml:space="preserve"> straight line</w:t>
            </w:r>
          </w:p>
          <w:p w:rsidR="00D06641" w:rsidRDefault="00D06641" w:rsidP="00D06641">
            <w:pPr>
              <w:tabs>
                <w:tab w:val="left" w:pos="720"/>
              </w:tabs>
              <w:spacing w:line="270" w:lineRule="auto"/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-</w:t>
            </w:r>
            <w:proofErr w:type="spellStart"/>
            <w:r w:rsidR="00352E29">
              <w:rPr>
                <w:rFonts w:eastAsia="Arial"/>
                <w:sz w:val="24"/>
              </w:rPr>
              <w:t>Vr</w:t>
            </w:r>
            <w:proofErr w:type="spellEnd"/>
            <w:r w:rsidR="00352E29">
              <w:rPr>
                <w:rFonts w:eastAsia="Arial"/>
                <w:sz w:val="24"/>
              </w:rPr>
              <w:t xml:space="preserve"> &gt; </w:t>
            </w:r>
            <w:proofErr w:type="spellStart"/>
            <w:proofErr w:type="gramStart"/>
            <w:r w:rsidR="00352E29">
              <w:rPr>
                <w:rFonts w:eastAsia="Arial"/>
                <w:sz w:val="24"/>
              </w:rPr>
              <w:t>Vl</w:t>
            </w:r>
            <w:proofErr w:type="spellEnd"/>
            <w:r w:rsidR="00352E29">
              <w:rPr>
                <w:rFonts w:eastAsia="Arial"/>
                <w:sz w:val="24"/>
              </w:rPr>
              <w:t xml:space="preserve"> :</w:t>
            </w:r>
            <w:proofErr w:type="gramEnd"/>
            <w:r w:rsidR="00352E29">
              <w:rPr>
                <w:rFonts w:eastAsia="Arial"/>
                <w:sz w:val="24"/>
              </w:rPr>
              <w:t xml:space="preserve"> left hand curve</w:t>
            </w:r>
          </w:p>
          <w:p w:rsidR="00352E29" w:rsidRPr="00D06641" w:rsidRDefault="00352E29" w:rsidP="00D06641">
            <w:pPr>
              <w:tabs>
                <w:tab w:val="left" w:pos="720"/>
              </w:tabs>
              <w:spacing w:line="270" w:lineRule="auto"/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-</w:t>
            </w:r>
            <w:proofErr w:type="spellStart"/>
            <w:r>
              <w:rPr>
                <w:rFonts w:eastAsia="Arial"/>
                <w:sz w:val="24"/>
              </w:rPr>
              <w:t>Vr</w:t>
            </w:r>
            <w:proofErr w:type="spellEnd"/>
            <w:r>
              <w:rPr>
                <w:rFonts w:eastAsia="Arial"/>
                <w:sz w:val="24"/>
              </w:rPr>
              <w:t xml:space="preserve"> &lt; </w:t>
            </w:r>
            <w:proofErr w:type="spellStart"/>
            <w:r>
              <w:rPr>
                <w:rFonts w:eastAsia="Arial"/>
                <w:sz w:val="24"/>
              </w:rPr>
              <w:t>Vl</w:t>
            </w:r>
            <w:proofErr w:type="spellEnd"/>
            <w:r>
              <w:rPr>
                <w:rFonts w:eastAsia="Arial"/>
                <w:sz w:val="24"/>
              </w:rPr>
              <w:t xml:space="preserve"> : right hand curve</w:t>
            </w:r>
          </w:p>
        </w:tc>
      </w:tr>
    </w:tbl>
    <w:p w:rsidR="00D06641" w:rsidRPr="0090089C" w:rsidRDefault="00D06641" w:rsidP="00D06641">
      <w:pPr>
        <w:tabs>
          <w:tab w:val="left" w:pos="720"/>
        </w:tabs>
        <w:spacing w:line="270" w:lineRule="auto"/>
        <w:jc w:val="both"/>
        <w:rPr>
          <w:rFonts w:eastAsia="Arial"/>
          <w:sz w:val="24"/>
        </w:rPr>
      </w:pPr>
    </w:p>
    <w:p w:rsidR="00847523" w:rsidRDefault="00847523" w:rsidP="00847523">
      <w:pPr>
        <w:numPr>
          <w:ilvl w:val="0"/>
          <w:numId w:val="14"/>
        </w:numPr>
        <w:tabs>
          <w:tab w:val="left" w:pos="720"/>
        </w:tabs>
        <w:spacing w:line="270" w:lineRule="auto"/>
        <w:ind w:left="720" w:hanging="361"/>
        <w:jc w:val="both"/>
        <w:rPr>
          <w:rFonts w:eastAsia="Arial"/>
          <w:sz w:val="24"/>
        </w:rPr>
      </w:pPr>
      <w:r w:rsidRPr="0090089C">
        <w:rPr>
          <w:rFonts w:eastAsia="Arial"/>
          <w:sz w:val="24"/>
        </w:rPr>
        <w:t>Please calculate the radius of a left hand curve for a crawler with the given gauge of 1,80 m. The velocities are given as follows:</w:t>
      </w:r>
    </w:p>
    <w:p w:rsidR="00847523" w:rsidRDefault="00847523" w:rsidP="00847523">
      <w:pPr>
        <w:pStyle w:val="ListParagraph"/>
        <w:rPr>
          <w:rFonts w:eastAsia="Arial"/>
          <w:sz w:val="24"/>
        </w:rPr>
      </w:pPr>
    </w:p>
    <w:p w:rsidR="00847523" w:rsidRDefault="00847523" w:rsidP="00847523">
      <w:pPr>
        <w:numPr>
          <w:ilvl w:val="3"/>
          <w:numId w:val="14"/>
        </w:numPr>
        <w:tabs>
          <w:tab w:val="left" w:pos="720"/>
        </w:tabs>
        <w:spacing w:line="270" w:lineRule="auto"/>
        <w:ind w:left="720" w:hanging="361"/>
        <w:jc w:val="both"/>
        <w:rPr>
          <w:rFonts w:eastAsia="Arial"/>
          <w:sz w:val="24"/>
        </w:rPr>
      </w:pPr>
      <w:r>
        <w:rPr>
          <w:rFonts w:eastAsia="Arial"/>
          <w:sz w:val="24"/>
        </w:rPr>
        <w:t>Left track:</w:t>
      </w:r>
      <w:r>
        <w:rPr>
          <w:rFonts w:eastAsia="Arial"/>
          <w:sz w:val="24"/>
        </w:rPr>
        <w:tab/>
        <w:t>5 m/s</w:t>
      </w:r>
    </w:p>
    <w:p w:rsidR="00847523" w:rsidRPr="0090089C" w:rsidRDefault="00847523" w:rsidP="00847523">
      <w:pPr>
        <w:numPr>
          <w:ilvl w:val="3"/>
          <w:numId w:val="14"/>
        </w:numPr>
        <w:tabs>
          <w:tab w:val="left" w:pos="720"/>
        </w:tabs>
        <w:spacing w:line="270" w:lineRule="auto"/>
        <w:ind w:left="720" w:hanging="361"/>
        <w:jc w:val="both"/>
        <w:rPr>
          <w:rFonts w:eastAsia="Arial"/>
          <w:sz w:val="24"/>
        </w:rPr>
      </w:pPr>
      <w:r>
        <w:rPr>
          <w:rFonts w:eastAsia="Arial"/>
          <w:sz w:val="24"/>
        </w:rPr>
        <w:t>Right track:</w:t>
      </w:r>
      <w:r>
        <w:rPr>
          <w:rFonts w:eastAsia="Arial"/>
          <w:sz w:val="24"/>
        </w:rPr>
        <w:tab/>
        <w:t>8 m/s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2E29" w:rsidTr="00352E29">
        <w:tc>
          <w:tcPr>
            <w:tcW w:w="8828" w:type="dxa"/>
            <w:shd w:val="clear" w:color="auto" w:fill="D9D9D9" w:themeFill="background1" w:themeFillShade="D9"/>
          </w:tcPr>
          <w:p w:rsidR="00352E29" w:rsidRDefault="000E426E" w:rsidP="00847523">
            <w:r w:rsidRPr="00352E29">
              <w:rPr>
                <w:position w:val="-68"/>
              </w:rPr>
              <w:object w:dxaOrig="4780" w:dyaOrig="1480">
                <v:shape id="_x0000_i1028" type="#_x0000_t75" style="width:237.4pt;height:1in" o:ole="">
                  <v:imagedata r:id="rId23" o:title=""/>
                </v:shape>
                <o:OLEObject Type="Embed" ProgID="Equation.DSMT4" ShapeID="_x0000_i1028" DrawAspect="Content" ObjectID="_1628528913" r:id="rId24"/>
              </w:object>
            </w:r>
            <w:r w:rsidR="00352E29">
              <w:t xml:space="preserve"> </w:t>
            </w:r>
          </w:p>
          <w:p w:rsidR="00982E39" w:rsidRDefault="00982E39" w:rsidP="00847523">
            <w:r>
              <w:t>Sign indicates curve direction.</w:t>
            </w:r>
          </w:p>
        </w:tc>
      </w:tr>
    </w:tbl>
    <w:p w:rsidR="00847523" w:rsidRDefault="00847523" w:rsidP="00847523"/>
    <w:p w:rsidR="00982E39" w:rsidRDefault="00982E39" w:rsidP="00847523"/>
    <w:p w:rsidR="00847523" w:rsidRDefault="00847523" w:rsidP="00847523">
      <w:pPr>
        <w:pStyle w:val="Heading3"/>
      </w:pPr>
      <w:r>
        <w:t>Task 3: Control of Moving Objects (10%)</w:t>
      </w:r>
    </w:p>
    <w:p w:rsidR="00847523" w:rsidRDefault="00847523" w:rsidP="00847523">
      <w:pPr>
        <w:pStyle w:val="ListParagraph"/>
        <w:numPr>
          <w:ilvl w:val="0"/>
          <w:numId w:val="15"/>
        </w:numPr>
      </w:pPr>
      <w:r>
        <w:t>What is the main task of the closed loop system?</w:t>
      </w:r>
    </w:p>
    <w:p w:rsidR="001C6A9C" w:rsidRDefault="001C6A9C" w:rsidP="001C6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6A9C" w:rsidTr="000869DD">
        <w:tc>
          <w:tcPr>
            <w:tcW w:w="8828" w:type="dxa"/>
            <w:shd w:val="clear" w:color="auto" w:fill="D9D9D9" w:themeFill="background1" w:themeFillShade="D9"/>
          </w:tcPr>
          <w:p w:rsidR="001C6A9C" w:rsidRDefault="001C6A9C" w:rsidP="001C6A9C">
            <w:r>
              <w:t xml:space="preserve">Elimination of control deviation </w:t>
            </w:r>
            <w:r w:rsidRPr="001C6A9C">
              <w:rPr>
                <w:i/>
              </w:rPr>
              <w:t>e(t)</w:t>
            </w:r>
          </w:p>
        </w:tc>
      </w:tr>
    </w:tbl>
    <w:p w:rsidR="001C6A9C" w:rsidRDefault="001C6A9C" w:rsidP="001C6A9C"/>
    <w:p w:rsidR="00847523" w:rsidRDefault="00847523" w:rsidP="00847523">
      <w:pPr>
        <w:pStyle w:val="ListParagraph"/>
        <w:numPr>
          <w:ilvl w:val="0"/>
          <w:numId w:val="15"/>
        </w:numPr>
      </w:pPr>
      <w:r>
        <w:t>Please give a sketch of a detailed general closed-loop-system and name the</w:t>
      </w:r>
    </w:p>
    <w:p w:rsidR="00847523" w:rsidRDefault="00847523" w:rsidP="00847523">
      <w:pPr>
        <w:pStyle w:val="ListParagraph"/>
      </w:pPr>
      <w:r>
        <w:t>following variables: w(t), u(t), e(t), z(t), y(t)</w:t>
      </w:r>
    </w:p>
    <w:p w:rsidR="001C6A9C" w:rsidRDefault="001C6A9C" w:rsidP="001C6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6A9C" w:rsidTr="000869DD">
        <w:tc>
          <w:tcPr>
            <w:tcW w:w="8828" w:type="dxa"/>
            <w:shd w:val="clear" w:color="auto" w:fill="D9D9D9" w:themeFill="background1" w:themeFillShade="D9"/>
          </w:tcPr>
          <w:p w:rsidR="001C6A9C" w:rsidRDefault="001C6A9C" w:rsidP="000869DD">
            <w:r>
              <w:rPr>
                <w:noProof/>
                <w:lang w:eastAsia="zh-CN"/>
              </w:rPr>
              <w:drawing>
                <wp:inline distT="0" distB="0" distL="0" distR="0" wp14:anchorId="6C17250D" wp14:editId="6782CE36">
                  <wp:extent cx="4499281" cy="2473637"/>
                  <wp:effectExtent l="0" t="0" r="0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791" cy="249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A9C" w:rsidRDefault="001C6A9C" w:rsidP="001C6A9C"/>
    <w:p w:rsidR="001C6A9C" w:rsidRDefault="001C6A9C" w:rsidP="001C6A9C"/>
    <w:p w:rsidR="00847523" w:rsidRDefault="00847523" w:rsidP="00712BD8">
      <w:pPr>
        <w:pStyle w:val="ListParagraph"/>
        <w:numPr>
          <w:ilvl w:val="0"/>
          <w:numId w:val="12"/>
        </w:numPr>
      </w:pPr>
      <w:r>
        <w:t xml:space="preserve">For the alignment of </w:t>
      </w:r>
      <w:proofErr w:type="gramStart"/>
      <w:r>
        <w:t>controllers</w:t>
      </w:r>
      <w:proofErr w:type="gramEnd"/>
      <w:r>
        <w:t xml:space="preserve"> different methods are existing. Please describe the principle steps of controller alignment according to “Ziegler and Nichols”.</w:t>
      </w:r>
      <w:r w:rsidR="001C6A9C">
        <w:t xml:space="preserve"> </w:t>
      </w:r>
      <w:r w:rsidR="001C6A9C">
        <w:sym w:font="Wingdings" w:char="F0E0"/>
      </w:r>
    </w:p>
    <w:p w:rsidR="00847523" w:rsidRDefault="00847523" w:rsidP="00847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6A9C" w:rsidTr="000869DD">
        <w:tc>
          <w:tcPr>
            <w:tcW w:w="8828" w:type="dxa"/>
            <w:shd w:val="clear" w:color="auto" w:fill="D9D9D9" w:themeFill="background1" w:themeFillShade="D9"/>
          </w:tcPr>
          <w:p w:rsidR="001C6A9C" w:rsidRPr="001C6A9C" w:rsidRDefault="001C6A9C" w:rsidP="000869D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-Cl</w:t>
            </w:r>
            <w:r w:rsidRPr="001C6A9C">
              <w:rPr>
                <w:noProof/>
                <w:lang w:eastAsia="es-CO"/>
              </w:rPr>
              <w:t xml:space="preserve">osed-loop system </w:t>
            </w:r>
            <w:r w:rsidRPr="00993A81">
              <w:rPr>
                <w:noProof/>
                <w:color w:val="FF0000"/>
                <w:lang w:eastAsia="es-CO"/>
              </w:rPr>
              <w:t>is brought up to stability by increasing the amplification.</w:t>
            </w:r>
          </w:p>
          <w:p w:rsidR="001C6A9C" w:rsidRDefault="001C6A9C" w:rsidP="000869D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-P-controller is used as controller</w:t>
            </w:r>
          </w:p>
          <w:p w:rsidR="001C6A9C" w:rsidRDefault="001C6A9C" w:rsidP="000869D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-</w:t>
            </w:r>
            <w:r w:rsidR="006476E8">
              <w:rPr>
                <w:noProof/>
                <w:lang w:eastAsia="es-CO"/>
              </w:rPr>
              <w:t xml:space="preserve">Proportional gain:    </w:t>
            </w:r>
            <w:r>
              <w:rPr>
                <w:noProof/>
                <w:lang w:eastAsia="es-CO"/>
              </w:rPr>
              <w:t xml:space="preserve">Kp is small  -  </w:t>
            </w:r>
          </w:p>
          <w:p w:rsidR="001C6A9C" w:rsidRDefault="001C6A9C" w:rsidP="000869DD">
            <w:r>
              <w:rPr>
                <w:noProof/>
                <w:lang w:eastAsia="es-CO"/>
              </w:rPr>
              <w:t xml:space="preserve">-Reset time:              Tn </w:t>
            </w:r>
            <w:r>
              <w:sym w:font="Wingdings" w:char="F0E0"/>
            </w:r>
            <w:r>
              <w:t xml:space="preserve"> ∞ </w:t>
            </w:r>
          </w:p>
          <w:p w:rsidR="001C6A9C" w:rsidRDefault="001C6A9C" w:rsidP="000869DD">
            <w:r>
              <w:t xml:space="preserve">-Hold-back time:       </w:t>
            </w:r>
            <w:proofErr w:type="spellStart"/>
            <w:r>
              <w:t>Tv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0</w:t>
            </w:r>
            <w:bookmarkStart w:id="0" w:name="_GoBack"/>
            <w:bookmarkEnd w:id="0"/>
          </w:p>
          <w:p w:rsidR="001C6A9C" w:rsidRDefault="006476E8" w:rsidP="000869DD">
            <w:r>
              <w:t xml:space="preserve">-Increase of </w:t>
            </w:r>
            <w:proofErr w:type="spellStart"/>
            <w:r>
              <w:t>Kp</w:t>
            </w:r>
            <w:proofErr w:type="spellEnd"/>
            <w:r>
              <w:t xml:space="preserve"> up to never-ending oscillation</w:t>
            </w:r>
          </w:p>
          <w:p w:rsidR="006476E8" w:rsidRDefault="006476E8" w:rsidP="000869DD">
            <w:pPr>
              <w:rPr>
                <w:noProof/>
                <w:lang w:eastAsia="es-CO"/>
              </w:rPr>
            </w:pPr>
            <w:r>
              <w:t>-</w:t>
            </w:r>
            <w:proofErr w:type="spellStart"/>
            <w:r>
              <w:t>Kp</w:t>
            </w:r>
            <w:proofErr w:type="spellEnd"/>
            <w:r>
              <w:t>-critic and T-critic can be determined as critical values for proportional gain and oscillating period</w:t>
            </w:r>
          </w:p>
          <w:p w:rsidR="001C6A9C" w:rsidRPr="001C6A9C" w:rsidRDefault="001C6A9C" w:rsidP="000869DD"/>
        </w:tc>
      </w:tr>
    </w:tbl>
    <w:p w:rsidR="001C6A9C" w:rsidRPr="00D53E6E" w:rsidRDefault="001C6A9C" w:rsidP="00847523"/>
    <w:sectPr w:rsidR="001C6A9C" w:rsidRPr="00D53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3"/>
    <w:multiLevelType w:val="hybridMultilevel"/>
    <w:tmpl w:val="374A3FE6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4"/>
    <w:multiLevelType w:val="hybridMultilevel"/>
    <w:tmpl w:val="4F4EF004"/>
    <w:lvl w:ilvl="0" w:tplc="FFFFFFFF">
      <w:start w:val="4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5"/>
    <w:multiLevelType w:val="hybridMultilevel"/>
    <w:tmpl w:val="23F9C13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36"/>
    <w:multiLevelType w:val="hybridMultilevel"/>
    <w:tmpl w:val="649BB77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37"/>
    <w:multiLevelType w:val="hybridMultilevel"/>
    <w:tmpl w:val="275AC79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426455B"/>
    <w:multiLevelType w:val="hybridMultilevel"/>
    <w:tmpl w:val="4964D9B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BF37E5"/>
    <w:multiLevelType w:val="hybridMultilevel"/>
    <w:tmpl w:val="E962E754"/>
    <w:lvl w:ilvl="0" w:tplc="7A4AF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36B49"/>
    <w:multiLevelType w:val="hybridMultilevel"/>
    <w:tmpl w:val="5F42FA5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97434"/>
    <w:multiLevelType w:val="hybridMultilevel"/>
    <w:tmpl w:val="E962E754"/>
    <w:lvl w:ilvl="0" w:tplc="7A4AF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73F0"/>
    <w:multiLevelType w:val="hybridMultilevel"/>
    <w:tmpl w:val="F9E2F1D4"/>
    <w:lvl w:ilvl="0" w:tplc="240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281F7508"/>
    <w:multiLevelType w:val="hybridMultilevel"/>
    <w:tmpl w:val="BC8264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CB2C4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C07FE"/>
    <w:multiLevelType w:val="hybridMultilevel"/>
    <w:tmpl w:val="FDA65C4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25C26"/>
    <w:multiLevelType w:val="hybridMultilevel"/>
    <w:tmpl w:val="0AD87A1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514A9"/>
    <w:multiLevelType w:val="hybridMultilevel"/>
    <w:tmpl w:val="BDA02FE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0B6EDF"/>
    <w:multiLevelType w:val="hybridMultilevel"/>
    <w:tmpl w:val="3EF6AFF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CB2C4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27B0C"/>
    <w:multiLevelType w:val="hybridMultilevel"/>
    <w:tmpl w:val="9594C86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1123D"/>
    <w:multiLevelType w:val="hybridMultilevel"/>
    <w:tmpl w:val="DF4045C6"/>
    <w:lvl w:ilvl="0" w:tplc="DF30C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654B5"/>
    <w:multiLevelType w:val="hybridMultilevel"/>
    <w:tmpl w:val="DAFEC63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67A2C"/>
    <w:multiLevelType w:val="hybridMultilevel"/>
    <w:tmpl w:val="E962E754"/>
    <w:lvl w:ilvl="0" w:tplc="7A4AF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82749"/>
    <w:multiLevelType w:val="hybridMultilevel"/>
    <w:tmpl w:val="FDA65C4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19"/>
  </w:num>
  <w:num w:numId="7">
    <w:abstractNumId w:val="1"/>
  </w:num>
  <w:num w:numId="8">
    <w:abstractNumId w:val="2"/>
  </w:num>
  <w:num w:numId="9">
    <w:abstractNumId w:val="3"/>
  </w:num>
  <w:num w:numId="10">
    <w:abstractNumId w:val="17"/>
  </w:num>
  <w:num w:numId="11">
    <w:abstractNumId w:val="15"/>
  </w:num>
  <w:num w:numId="12">
    <w:abstractNumId w:val="5"/>
  </w:num>
  <w:num w:numId="13">
    <w:abstractNumId w:val="9"/>
  </w:num>
  <w:num w:numId="14">
    <w:abstractNumId w:val="4"/>
  </w:num>
  <w:num w:numId="15">
    <w:abstractNumId w:val="14"/>
  </w:num>
  <w:num w:numId="16">
    <w:abstractNumId w:val="8"/>
  </w:num>
  <w:num w:numId="17">
    <w:abstractNumId w:val="6"/>
  </w:num>
  <w:num w:numId="18">
    <w:abstractNumId w:val="18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6E"/>
    <w:rsid w:val="000413C0"/>
    <w:rsid w:val="000E360A"/>
    <w:rsid w:val="000E426E"/>
    <w:rsid w:val="000F3E35"/>
    <w:rsid w:val="001432BD"/>
    <w:rsid w:val="001C6A9C"/>
    <w:rsid w:val="002E6C41"/>
    <w:rsid w:val="003356DC"/>
    <w:rsid w:val="0035068E"/>
    <w:rsid w:val="00352E29"/>
    <w:rsid w:val="0035512A"/>
    <w:rsid w:val="00411D86"/>
    <w:rsid w:val="0052677D"/>
    <w:rsid w:val="00601CA1"/>
    <w:rsid w:val="0060539A"/>
    <w:rsid w:val="00620415"/>
    <w:rsid w:val="006476E8"/>
    <w:rsid w:val="006D2D29"/>
    <w:rsid w:val="00767820"/>
    <w:rsid w:val="00827CFD"/>
    <w:rsid w:val="00847523"/>
    <w:rsid w:val="00982E39"/>
    <w:rsid w:val="00993A81"/>
    <w:rsid w:val="00AF503F"/>
    <w:rsid w:val="00AF61D7"/>
    <w:rsid w:val="00B0461E"/>
    <w:rsid w:val="00CD5E14"/>
    <w:rsid w:val="00D06641"/>
    <w:rsid w:val="00D53E6E"/>
    <w:rsid w:val="00E10351"/>
    <w:rsid w:val="00E86B4F"/>
    <w:rsid w:val="00EB6537"/>
    <w:rsid w:val="00EC7433"/>
    <w:rsid w:val="00F04B82"/>
    <w:rsid w:val="00F329FC"/>
    <w:rsid w:val="00F9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BE68"/>
  <w15:chartTrackingRefBased/>
  <w15:docId w15:val="{B3B4E2B0-893C-4C89-92F5-6FB75A27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12A"/>
    <w:pPr>
      <w:spacing w:after="0"/>
    </w:pPr>
    <w:rPr>
      <w:rFonts w:ascii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E6E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E6E"/>
    <w:pPr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E6E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6E"/>
    <w:rPr>
      <w:rFonts w:ascii="Arial" w:hAnsi="Arial" w:cs="Arial"/>
      <w:b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3E6E"/>
    <w:rPr>
      <w:rFonts w:ascii="Arial" w:hAnsi="Arial" w:cs="Arial"/>
      <w:b/>
      <w:sz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53E6E"/>
    <w:rPr>
      <w:rFonts w:ascii="Arial" w:hAnsi="Arial" w:cs="Arial"/>
      <w:b/>
      <w:lang w:val="en-US"/>
    </w:rPr>
  </w:style>
  <w:style w:type="paragraph" w:styleId="ListParagraph">
    <w:name w:val="List Paragraph"/>
    <w:basedOn w:val="Normal"/>
    <w:uiPriority w:val="34"/>
    <w:qFormat/>
    <w:rsid w:val="00D53E6E"/>
    <w:pPr>
      <w:ind w:left="720"/>
      <w:contextualSpacing/>
    </w:pPr>
  </w:style>
  <w:style w:type="table" w:styleId="TableGrid">
    <w:name w:val="Table Grid"/>
    <w:basedOn w:val="TableNormal"/>
    <w:uiPriority w:val="39"/>
    <w:rsid w:val="00F3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jpe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10" Type="http://schemas.openxmlformats.org/officeDocument/2006/relationships/image" Target="media/image6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Cruz</dc:creator>
  <cp:keywords/>
  <dc:description/>
  <cp:lastModifiedBy>Wang Yi</cp:lastModifiedBy>
  <cp:revision>12</cp:revision>
  <dcterms:created xsi:type="dcterms:W3CDTF">2016-08-23T16:08:00Z</dcterms:created>
  <dcterms:modified xsi:type="dcterms:W3CDTF">2019-08-28T18:22:00Z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