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C71" w:rsidRDefault="00450C71" w:rsidP="00450C71">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sz w:val="21"/>
          <w:szCs w:val="21"/>
        </w:rPr>
        <w:t>唯品会</w:t>
      </w:r>
      <w:proofErr w:type="gramEnd"/>
      <w:r>
        <w:rPr>
          <w:rFonts w:ascii="Arial" w:hAnsi="Arial" w:cs="Arial"/>
          <w:color w:val="333333"/>
          <w:sz w:val="21"/>
          <w:szCs w:val="21"/>
        </w:rPr>
        <w:t>笔试题：</w:t>
      </w:r>
    </w:p>
    <w:p w:rsidR="00450C71" w:rsidRDefault="00450C71" w:rsidP="00450C71">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1.const</w:t>
      </w:r>
      <w:r>
        <w:rPr>
          <w:rFonts w:cs="Arial" w:hint="eastAsia"/>
          <w:color w:val="333333"/>
          <w:sz w:val="21"/>
          <w:szCs w:val="21"/>
        </w:rPr>
        <w:t>关键字作用是什么？</w:t>
      </w:r>
      <w:r>
        <w:rPr>
          <w:rFonts w:ascii="Times New Roman" w:hAnsi="Times New Roman" w:cs="Times New Roman"/>
          <w:color w:val="333333"/>
          <w:sz w:val="21"/>
          <w:szCs w:val="21"/>
        </w:rPr>
        <w:t>Static</w:t>
      </w:r>
      <w:r>
        <w:rPr>
          <w:rFonts w:cs="Arial" w:hint="eastAsia"/>
          <w:color w:val="333333"/>
          <w:sz w:val="21"/>
          <w:szCs w:val="21"/>
        </w:rPr>
        <w:t>关键字作用是什么？</w:t>
      </w:r>
    </w:p>
    <w:p w:rsidR="00450C71" w:rsidRDefault="00450C71" w:rsidP="00450C71">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先进先出、后进先出的典型数据结构分别是什么？用你熟悉的语言编写其中一个数据结构。</w:t>
      </w:r>
    </w:p>
    <w:p w:rsidR="002F2EB2" w:rsidRDefault="002F2EB2" w:rsidP="00450C71">
      <w:pPr>
        <w:pStyle w:val="a3"/>
        <w:shd w:val="clear" w:color="auto" w:fill="FFFFFF"/>
        <w:spacing w:line="390" w:lineRule="atLeast"/>
        <w:rPr>
          <w:rFonts w:ascii="Arial" w:hAnsi="Arial" w:cs="Arial" w:hint="eastAsia"/>
          <w:color w:val="333333"/>
          <w:sz w:val="21"/>
          <w:szCs w:val="21"/>
        </w:rPr>
      </w:pPr>
      <w:r>
        <w:rPr>
          <w:rFonts w:ascii="Arial" w:hAnsi="Arial" w:cs="Arial" w:hint="eastAsia"/>
          <w:color w:val="333333"/>
          <w:sz w:val="21"/>
          <w:szCs w:val="21"/>
        </w:rPr>
        <w:t>队列</w:t>
      </w:r>
      <w:r>
        <w:rPr>
          <w:rFonts w:ascii="Arial" w:hAnsi="Arial" w:cs="Arial" w:hint="eastAsia"/>
          <w:color w:val="333333"/>
          <w:sz w:val="21"/>
          <w:szCs w:val="21"/>
        </w:rPr>
        <w:t xml:space="preserve"> </w:t>
      </w:r>
      <w:r>
        <w:rPr>
          <w:rFonts w:ascii="Arial" w:hAnsi="Arial" w:cs="Arial" w:hint="eastAsia"/>
          <w:color w:val="333333"/>
          <w:sz w:val="21"/>
          <w:szCs w:val="21"/>
        </w:rPr>
        <w:t>栈</w:t>
      </w:r>
      <w:bookmarkStart w:id="0" w:name="_GoBack"/>
      <w:bookmarkEnd w:id="0"/>
    </w:p>
    <w:p w:rsidR="00450C71" w:rsidRDefault="00450C71" w:rsidP="00450C71">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3.</w:t>
      </w:r>
      <w:r>
        <w:rPr>
          <w:rFonts w:cs="Arial" w:hint="eastAsia"/>
          <w:color w:val="333333"/>
          <w:sz w:val="21"/>
          <w:szCs w:val="21"/>
        </w:rPr>
        <w:t>（任选一题）</w:t>
      </w:r>
    </w:p>
    <w:p w:rsidR="00450C71" w:rsidRDefault="00450C71" w:rsidP="00450C71">
      <w:pPr>
        <w:pStyle w:val="a3"/>
        <w:shd w:val="clear" w:color="auto" w:fill="FFFFFF"/>
        <w:spacing w:line="390" w:lineRule="atLeast"/>
        <w:rPr>
          <w:rFonts w:cs="Arial" w:hint="eastAsia"/>
          <w:color w:val="333333"/>
          <w:sz w:val="21"/>
          <w:szCs w:val="21"/>
        </w:rPr>
      </w:pPr>
      <w:r>
        <w:rPr>
          <w:rFonts w:ascii="Arial" w:hAnsi="Arial" w:cs="Arial"/>
          <w:color w:val="333333"/>
          <w:sz w:val="21"/>
          <w:szCs w:val="21"/>
        </w:rPr>
        <w:t>  </w:t>
      </w:r>
      <w:r>
        <w:rPr>
          <w:rFonts w:ascii="Arial" w:hAnsi="Arial" w:cs="Arial"/>
          <w:color w:val="333333"/>
          <w:sz w:val="21"/>
          <w:szCs w:val="21"/>
        </w:rPr>
        <w:t>（</w:t>
      </w:r>
      <w:r>
        <w:rPr>
          <w:rFonts w:ascii="Times New Roman" w:hAnsi="Times New Roman" w:cs="Times New Roman"/>
          <w:color w:val="333333"/>
          <w:sz w:val="21"/>
          <w:szCs w:val="21"/>
        </w:rPr>
        <w:t>1</w:t>
      </w:r>
      <w:r>
        <w:rPr>
          <w:rFonts w:cs="Arial" w:hint="eastAsia"/>
          <w:color w:val="333333"/>
          <w:sz w:val="21"/>
          <w:szCs w:val="21"/>
        </w:rPr>
        <w:t>）</w:t>
      </w:r>
      <w:r>
        <w:rPr>
          <w:rFonts w:ascii="Times New Roman" w:hAnsi="Times New Roman" w:cs="Times New Roman"/>
          <w:color w:val="333333"/>
          <w:sz w:val="21"/>
          <w:szCs w:val="21"/>
        </w:rPr>
        <w:t>http</w:t>
      </w:r>
      <w:r>
        <w:rPr>
          <w:rFonts w:cs="Arial" w:hint="eastAsia"/>
          <w:color w:val="333333"/>
          <w:sz w:val="21"/>
          <w:szCs w:val="21"/>
        </w:rPr>
        <w:t>协议状态码</w:t>
      </w:r>
      <w:r>
        <w:rPr>
          <w:rFonts w:ascii="Times New Roman" w:hAnsi="Times New Roman" w:cs="Times New Roman"/>
          <w:color w:val="333333"/>
          <w:sz w:val="21"/>
          <w:szCs w:val="21"/>
        </w:rPr>
        <w:t>200</w:t>
      </w:r>
      <w:r>
        <w:rPr>
          <w:rFonts w:cs="Arial" w:hint="eastAsia"/>
          <w:color w:val="333333"/>
          <w:sz w:val="21"/>
          <w:szCs w:val="21"/>
        </w:rPr>
        <w:t>、</w:t>
      </w:r>
      <w:r>
        <w:rPr>
          <w:rFonts w:ascii="Times New Roman" w:hAnsi="Times New Roman" w:cs="Times New Roman"/>
          <w:color w:val="333333"/>
          <w:sz w:val="21"/>
          <w:szCs w:val="21"/>
        </w:rPr>
        <w:t>302</w:t>
      </w:r>
      <w:r>
        <w:rPr>
          <w:rFonts w:cs="Arial" w:hint="eastAsia"/>
          <w:color w:val="333333"/>
          <w:sz w:val="21"/>
          <w:szCs w:val="21"/>
        </w:rPr>
        <w:t>、</w:t>
      </w:r>
      <w:r>
        <w:rPr>
          <w:rFonts w:ascii="Times New Roman" w:hAnsi="Times New Roman" w:cs="Times New Roman"/>
          <w:color w:val="333333"/>
          <w:sz w:val="21"/>
          <w:szCs w:val="21"/>
        </w:rPr>
        <w:t>404</w:t>
      </w:r>
      <w:r>
        <w:rPr>
          <w:rFonts w:cs="Arial" w:hint="eastAsia"/>
          <w:color w:val="333333"/>
          <w:sz w:val="21"/>
          <w:szCs w:val="21"/>
        </w:rPr>
        <w:t>、</w:t>
      </w:r>
      <w:r>
        <w:rPr>
          <w:rFonts w:ascii="Times New Roman" w:hAnsi="Times New Roman" w:cs="Times New Roman"/>
          <w:color w:val="333333"/>
          <w:sz w:val="21"/>
          <w:szCs w:val="21"/>
        </w:rPr>
        <w:t>500</w:t>
      </w:r>
      <w:r>
        <w:rPr>
          <w:rFonts w:cs="Arial" w:hint="eastAsia"/>
          <w:color w:val="333333"/>
          <w:sz w:val="21"/>
          <w:szCs w:val="21"/>
        </w:rPr>
        <w:t>分别代表什么？</w:t>
      </w:r>
    </w:p>
    <w:p w:rsidR="00B208B8" w:rsidRPr="005855BF" w:rsidRDefault="00B208B8" w:rsidP="005855BF">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B208B8">
        <w:rPr>
          <w:rFonts w:ascii="Arial" w:eastAsia="宋体" w:hAnsi="Arial" w:cs="Arial"/>
          <w:color w:val="333333"/>
          <w:kern w:val="0"/>
          <w:szCs w:val="21"/>
        </w:rPr>
        <w:t>200</w:t>
      </w:r>
      <w:r w:rsidRPr="00B208B8">
        <w:rPr>
          <w:rFonts w:ascii="Arial" w:eastAsia="宋体" w:hAnsi="Arial" w:cs="Arial"/>
          <w:color w:val="333333"/>
          <w:kern w:val="0"/>
          <w:szCs w:val="21"/>
        </w:rPr>
        <w:t>是最常见的</w:t>
      </w:r>
      <w:r w:rsidRPr="00B208B8">
        <w:rPr>
          <w:rFonts w:ascii="Arial" w:eastAsia="宋体" w:hAnsi="Arial" w:cs="Arial"/>
          <w:color w:val="333333"/>
          <w:kern w:val="0"/>
          <w:szCs w:val="21"/>
        </w:rPr>
        <w:t>http</w:t>
      </w:r>
      <w:r w:rsidRPr="00B208B8">
        <w:rPr>
          <w:rFonts w:ascii="Arial" w:eastAsia="宋体" w:hAnsi="Arial" w:cs="Arial"/>
          <w:color w:val="333333"/>
          <w:kern w:val="0"/>
          <w:szCs w:val="21"/>
        </w:rPr>
        <w:t>状态码，它的含义很简单，就是成功了。一个正常网页返回的状态</w:t>
      </w:r>
      <w:proofErr w:type="gramStart"/>
      <w:r w:rsidRPr="00B208B8">
        <w:rPr>
          <w:rFonts w:ascii="Arial" w:eastAsia="宋体" w:hAnsi="Arial" w:cs="Arial"/>
          <w:color w:val="333333"/>
          <w:kern w:val="0"/>
          <w:szCs w:val="21"/>
        </w:rPr>
        <w:t>码就是</w:t>
      </w:r>
      <w:proofErr w:type="gramEnd"/>
      <w:r w:rsidRPr="00B208B8">
        <w:rPr>
          <w:rFonts w:ascii="Arial" w:eastAsia="宋体" w:hAnsi="Arial" w:cs="Arial"/>
          <w:color w:val="333333"/>
          <w:kern w:val="0"/>
          <w:szCs w:val="21"/>
        </w:rPr>
        <w:t>200.</w:t>
      </w:r>
      <w:r w:rsidRPr="00B208B8">
        <w:rPr>
          <w:rFonts w:ascii="Arial" w:eastAsia="宋体" w:hAnsi="Arial" w:cs="Arial"/>
          <w:color w:val="333333"/>
          <w:kern w:val="0"/>
          <w:szCs w:val="21"/>
        </w:rPr>
        <w:br/>
        <w:t>302</w:t>
      </w:r>
      <w:r w:rsidRPr="00B208B8">
        <w:rPr>
          <w:rFonts w:ascii="Arial" w:eastAsia="宋体" w:hAnsi="Arial" w:cs="Arial"/>
          <w:color w:val="333333"/>
          <w:kern w:val="0"/>
          <w:szCs w:val="21"/>
        </w:rPr>
        <w:t>是临时性重定向到意思，就是一个网页临时被搬到了另一个网页上。</w:t>
      </w:r>
      <w:r w:rsidRPr="00B208B8">
        <w:rPr>
          <w:rFonts w:ascii="Arial" w:eastAsia="宋体" w:hAnsi="Arial" w:cs="Arial"/>
          <w:color w:val="333333"/>
          <w:kern w:val="0"/>
          <w:szCs w:val="21"/>
        </w:rPr>
        <w:br/>
        <w:t>404</w:t>
      </w:r>
      <w:r w:rsidRPr="00B208B8">
        <w:rPr>
          <w:rFonts w:ascii="Arial" w:eastAsia="宋体" w:hAnsi="Arial" w:cs="Arial"/>
          <w:color w:val="333333"/>
          <w:kern w:val="0"/>
          <w:szCs w:val="21"/>
        </w:rPr>
        <w:t>是错误页面返回的状态码，表示页面不存在或被删除。</w:t>
      </w:r>
      <w:r w:rsidRPr="00B208B8">
        <w:rPr>
          <w:rFonts w:ascii="Arial" w:eastAsia="宋体" w:hAnsi="Arial" w:cs="Arial"/>
          <w:color w:val="333333"/>
          <w:kern w:val="0"/>
          <w:szCs w:val="21"/>
        </w:rPr>
        <w:br/>
        <w:t>500</w:t>
      </w:r>
      <w:r w:rsidRPr="00B208B8">
        <w:rPr>
          <w:rFonts w:ascii="Arial" w:eastAsia="宋体" w:hAnsi="Arial" w:cs="Arial"/>
          <w:color w:val="333333"/>
          <w:kern w:val="0"/>
          <w:szCs w:val="21"/>
        </w:rPr>
        <w:t>表示服务器正在维护。</w:t>
      </w:r>
      <w:r w:rsidRPr="00B208B8">
        <w:rPr>
          <w:rFonts w:ascii="Arial" w:eastAsia="宋体" w:hAnsi="Arial" w:cs="Arial"/>
          <w:color w:val="333333"/>
          <w:kern w:val="0"/>
          <w:szCs w:val="21"/>
        </w:rPr>
        <w:br/>
        <w:t>301</w:t>
      </w:r>
      <w:r w:rsidRPr="00B208B8">
        <w:rPr>
          <w:rFonts w:ascii="Arial" w:eastAsia="宋体" w:hAnsi="Arial" w:cs="Arial"/>
          <w:color w:val="333333"/>
          <w:kern w:val="0"/>
          <w:szCs w:val="21"/>
        </w:rPr>
        <w:t>是</w:t>
      </w:r>
      <w:proofErr w:type="spellStart"/>
      <w:r w:rsidRPr="00B208B8">
        <w:rPr>
          <w:rFonts w:ascii="Arial" w:eastAsia="宋体" w:hAnsi="Arial" w:cs="Arial"/>
          <w:color w:val="333333"/>
          <w:kern w:val="0"/>
          <w:szCs w:val="21"/>
        </w:rPr>
        <w:t>seo</w:t>
      </w:r>
      <w:proofErr w:type="spellEnd"/>
      <w:r w:rsidRPr="00B208B8">
        <w:rPr>
          <w:rFonts w:ascii="Arial" w:eastAsia="宋体" w:hAnsi="Arial" w:cs="Arial"/>
          <w:color w:val="333333"/>
          <w:kern w:val="0"/>
          <w:szCs w:val="21"/>
        </w:rPr>
        <w:t>（网站优化）中最重要的</w:t>
      </w:r>
      <w:r w:rsidRPr="00B208B8">
        <w:rPr>
          <w:rFonts w:ascii="Arial" w:eastAsia="宋体" w:hAnsi="Arial" w:cs="Arial"/>
          <w:color w:val="333333"/>
          <w:kern w:val="0"/>
          <w:szCs w:val="21"/>
        </w:rPr>
        <w:t>http</w:t>
      </w:r>
      <w:r w:rsidRPr="00B208B8">
        <w:rPr>
          <w:rFonts w:ascii="Arial" w:eastAsia="宋体" w:hAnsi="Arial" w:cs="Arial"/>
          <w:color w:val="333333"/>
          <w:kern w:val="0"/>
          <w:szCs w:val="21"/>
        </w:rPr>
        <w:t>状态码，很多地方都会用到</w:t>
      </w:r>
      <w:r w:rsidRPr="00B208B8">
        <w:rPr>
          <w:rFonts w:ascii="Arial" w:eastAsia="宋体" w:hAnsi="Arial" w:cs="Arial"/>
          <w:color w:val="333333"/>
          <w:kern w:val="0"/>
          <w:szCs w:val="21"/>
        </w:rPr>
        <w:t>301</w:t>
      </w:r>
      <w:r w:rsidRPr="00B208B8">
        <w:rPr>
          <w:rFonts w:ascii="Arial" w:eastAsia="宋体" w:hAnsi="Arial" w:cs="Arial"/>
          <w:color w:val="333333"/>
          <w:kern w:val="0"/>
          <w:szCs w:val="21"/>
        </w:rPr>
        <w:t>重定向。这是一种永久性的重定性。</w:t>
      </w:r>
    </w:p>
    <w:p w:rsidR="00450C71" w:rsidRDefault="00450C71" w:rsidP="00450C71">
      <w:pPr>
        <w:pStyle w:val="a3"/>
        <w:shd w:val="clear" w:color="auto" w:fill="FFFFFF"/>
        <w:spacing w:line="390" w:lineRule="atLeast"/>
        <w:rPr>
          <w:rFonts w:cs="Arial" w:hint="eastAsia"/>
          <w:color w:val="333333"/>
          <w:sz w:val="21"/>
          <w:szCs w:val="21"/>
        </w:rPr>
      </w:pPr>
      <w:r>
        <w:rPr>
          <w:rFonts w:ascii="Arial" w:hAnsi="Arial" w:cs="Arial"/>
          <w:color w:val="333333"/>
          <w:sz w:val="21"/>
          <w:szCs w:val="21"/>
        </w:rPr>
        <w:t>  </w:t>
      </w:r>
      <w:r>
        <w:rPr>
          <w:rFonts w:ascii="Arial" w:hAnsi="Arial" w:cs="Arial"/>
          <w:color w:val="333333"/>
          <w:sz w:val="21"/>
          <w:szCs w:val="21"/>
        </w:rPr>
        <w:t>（</w:t>
      </w:r>
      <w:r>
        <w:rPr>
          <w:rFonts w:ascii="Times New Roman" w:hAnsi="Times New Roman" w:cs="Times New Roman"/>
          <w:color w:val="333333"/>
          <w:sz w:val="21"/>
          <w:szCs w:val="21"/>
        </w:rPr>
        <w:t>2</w:t>
      </w:r>
      <w:r>
        <w:rPr>
          <w:rFonts w:cs="Arial" w:hint="eastAsia"/>
          <w:color w:val="333333"/>
          <w:sz w:val="21"/>
          <w:szCs w:val="21"/>
        </w:rPr>
        <w:t>）</w:t>
      </w:r>
      <w:proofErr w:type="spellStart"/>
      <w:r>
        <w:rPr>
          <w:rFonts w:ascii="Times New Roman" w:hAnsi="Times New Roman" w:cs="Times New Roman"/>
          <w:color w:val="333333"/>
          <w:sz w:val="21"/>
          <w:szCs w:val="21"/>
        </w:rPr>
        <w:t>tcp</w:t>
      </w:r>
      <w:proofErr w:type="spellEnd"/>
      <w:r>
        <w:rPr>
          <w:rFonts w:cs="Arial" w:hint="eastAsia"/>
          <w:color w:val="333333"/>
          <w:sz w:val="21"/>
          <w:szCs w:val="21"/>
        </w:rPr>
        <w:t>协议和</w:t>
      </w:r>
      <w:proofErr w:type="spellStart"/>
      <w:r>
        <w:rPr>
          <w:rFonts w:ascii="Times New Roman" w:hAnsi="Times New Roman" w:cs="Times New Roman"/>
          <w:color w:val="333333"/>
          <w:sz w:val="21"/>
          <w:szCs w:val="21"/>
        </w:rPr>
        <w:t>udp</w:t>
      </w:r>
      <w:proofErr w:type="spellEnd"/>
      <w:r>
        <w:rPr>
          <w:rFonts w:cs="Arial" w:hint="eastAsia"/>
          <w:color w:val="333333"/>
          <w:sz w:val="21"/>
          <w:szCs w:val="21"/>
        </w:rPr>
        <w:t>协议的区别是什么？各举一个典型的应用场景。</w:t>
      </w:r>
    </w:p>
    <w:p w:rsidR="005855BF" w:rsidRDefault="005855BF" w:rsidP="00450C71">
      <w:pPr>
        <w:pStyle w:val="a3"/>
        <w:shd w:val="clear" w:color="auto" w:fill="FFFFFF"/>
        <w:spacing w:line="390" w:lineRule="atLeast"/>
        <w:rPr>
          <w:rFonts w:cs="Arial" w:hint="eastAsia"/>
          <w:color w:val="333333"/>
          <w:sz w:val="21"/>
          <w:szCs w:val="21"/>
        </w:rPr>
      </w:pPr>
      <w:r>
        <w:rPr>
          <w:rStyle w:val="a6"/>
          <w:rFonts w:ascii="Arial" w:hAnsi="Arial" w:cs="Arial"/>
          <w:i w:val="0"/>
          <w:iCs w:val="0"/>
          <w:color w:val="CC0000"/>
          <w:shd w:val="clear" w:color="auto" w:fill="FFFFFF"/>
        </w:rPr>
        <w:t>TCP</w:t>
      </w:r>
      <w:r>
        <w:rPr>
          <w:rFonts w:ascii="Arial" w:hAnsi="Arial" w:cs="Arial"/>
          <w:color w:val="333333"/>
          <w:shd w:val="clear" w:color="auto" w:fill="FFFFFF"/>
        </w:rPr>
        <w:t>(</w:t>
      </w:r>
      <w:proofErr w:type="spellStart"/>
      <w:r>
        <w:rPr>
          <w:rFonts w:ascii="Arial" w:hAnsi="Arial" w:cs="Arial"/>
          <w:color w:val="333333"/>
          <w:shd w:val="clear" w:color="auto" w:fill="FFFFFF"/>
        </w:rPr>
        <w:t>TransmissionControlProtocol</w:t>
      </w:r>
      <w:proofErr w:type="spellEnd"/>
      <w:r>
        <w:rPr>
          <w:rFonts w:ascii="Arial" w:hAnsi="Arial" w:cs="Arial"/>
          <w:color w:val="333333"/>
          <w:shd w:val="clear" w:color="auto" w:fill="FFFFFF"/>
        </w:rPr>
        <w:t>)</w:t>
      </w:r>
      <w:r>
        <w:rPr>
          <w:rStyle w:val="a6"/>
          <w:rFonts w:ascii="Arial" w:hAnsi="Arial" w:cs="Arial"/>
          <w:i w:val="0"/>
          <w:iCs w:val="0"/>
          <w:color w:val="CC0000"/>
          <w:shd w:val="clear" w:color="auto" w:fill="FFFFFF"/>
        </w:rPr>
        <w:t>和</w:t>
      </w:r>
      <w:r>
        <w:rPr>
          <w:rStyle w:val="a6"/>
          <w:rFonts w:ascii="Arial" w:hAnsi="Arial" w:cs="Arial"/>
          <w:i w:val="0"/>
          <w:iCs w:val="0"/>
          <w:color w:val="CC0000"/>
          <w:shd w:val="clear" w:color="auto" w:fill="FFFFFF"/>
        </w:rPr>
        <w:t>UDP</w:t>
      </w:r>
      <w:r>
        <w:rPr>
          <w:rFonts w:ascii="Arial" w:hAnsi="Arial" w:cs="Arial"/>
          <w:color w:val="333333"/>
          <w:shd w:val="clear" w:color="auto" w:fill="FFFFFF"/>
        </w:rPr>
        <w:t>(</w:t>
      </w:r>
      <w:proofErr w:type="spellStart"/>
      <w:r>
        <w:rPr>
          <w:rFonts w:ascii="Arial" w:hAnsi="Arial" w:cs="Arial"/>
          <w:color w:val="333333"/>
          <w:shd w:val="clear" w:color="auto" w:fill="FFFFFF"/>
        </w:rPr>
        <w:t>UserDatagramProtocol</w:t>
      </w:r>
      <w:proofErr w:type="spellEnd"/>
      <w:r>
        <w:rPr>
          <w:rFonts w:ascii="Arial" w:hAnsi="Arial" w:cs="Arial"/>
          <w:color w:val="333333"/>
          <w:shd w:val="clear" w:color="auto" w:fill="FFFFFF"/>
        </w:rPr>
        <w:t>)</w:t>
      </w:r>
      <w:r>
        <w:rPr>
          <w:rStyle w:val="a6"/>
          <w:rFonts w:ascii="Arial" w:hAnsi="Arial" w:cs="Arial"/>
          <w:i w:val="0"/>
          <w:iCs w:val="0"/>
          <w:color w:val="CC0000"/>
          <w:shd w:val="clear" w:color="auto" w:fill="FFFFFF"/>
        </w:rPr>
        <w:t>协议</w:t>
      </w:r>
      <w:r>
        <w:rPr>
          <w:rFonts w:ascii="Arial" w:hAnsi="Arial" w:cs="Arial"/>
          <w:color w:val="333333"/>
          <w:shd w:val="clear" w:color="auto" w:fill="FFFFFF"/>
        </w:rPr>
        <w:t>属于传输层</w:t>
      </w:r>
      <w:r>
        <w:rPr>
          <w:rStyle w:val="a6"/>
          <w:rFonts w:ascii="Arial" w:hAnsi="Arial" w:cs="Arial"/>
          <w:i w:val="0"/>
          <w:iCs w:val="0"/>
          <w:color w:val="CC0000"/>
          <w:shd w:val="clear" w:color="auto" w:fill="FFFFFF"/>
        </w:rPr>
        <w:t>协议</w:t>
      </w:r>
      <w:r>
        <w:rPr>
          <w:rFonts w:ascii="Arial" w:hAnsi="Arial" w:cs="Arial"/>
          <w:color w:val="333333"/>
          <w:shd w:val="clear" w:color="auto" w:fill="FFFFFF"/>
        </w:rPr>
        <w:t>。</w:t>
      </w:r>
    </w:p>
    <w:p w:rsidR="005855BF" w:rsidRDefault="005855BF" w:rsidP="005855BF">
      <w:pPr>
        <w:pStyle w:val="HTML"/>
        <w:shd w:val="clear" w:color="auto" w:fill="F1FEDD"/>
        <w:spacing w:after="150" w:line="360" w:lineRule="atLeast"/>
        <w:rPr>
          <w:rFonts w:ascii="Arial" w:hAnsi="Arial" w:cs="Arial"/>
          <w:color w:val="333333"/>
          <w:sz w:val="21"/>
          <w:szCs w:val="21"/>
        </w:rPr>
      </w:pPr>
      <w:r>
        <w:rPr>
          <w:rFonts w:ascii="Arial" w:hAnsi="Arial" w:cs="Arial"/>
          <w:color w:val="333333"/>
          <w:sz w:val="21"/>
          <w:szCs w:val="21"/>
        </w:rPr>
        <w:t>TCP</w:t>
      </w:r>
      <w:r>
        <w:rPr>
          <w:rFonts w:ascii="Arial" w:hAnsi="Arial" w:cs="Arial"/>
          <w:color w:val="333333"/>
          <w:sz w:val="21"/>
          <w:szCs w:val="21"/>
        </w:rPr>
        <w:t>是</w:t>
      </w:r>
      <w:hyperlink r:id="rId7" w:tgtFrame="_blank" w:history="1">
        <w:r>
          <w:rPr>
            <w:rStyle w:val="a7"/>
            <w:rFonts w:ascii="Arial" w:hAnsi="Arial" w:cs="Arial"/>
            <w:color w:val="2D64B3"/>
            <w:sz w:val="21"/>
            <w:szCs w:val="21"/>
          </w:rPr>
          <w:t>美国国防部</w:t>
        </w:r>
      </w:hyperlink>
      <w:r>
        <w:rPr>
          <w:rFonts w:ascii="Arial" w:hAnsi="Arial" w:cs="Arial"/>
          <w:color w:val="333333"/>
          <w:sz w:val="21"/>
          <w:szCs w:val="21"/>
        </w:rPr>
        <w:t>设计的两种</w:t>
      </w:r>
      <w:hyperlink r:id="rId8" w:tgtFrame="_blank" w:history="1">
        <w:r>
          <w:rPr>
            <w:rStyle w:val="a7"/>
            <w:rFonts w:ascii="Arial" w:hAnsi="Arial" w:cs="Arial"/>
            <w:color w:val="2D64B3"/>
            <w:sz w:val="21"/>
            <w:szCs w:val="21"/>
          </w:rPr>
          <w:t>传输协议</w:t>
        </w:r>
      </w:hyperlink>
      <w:r>
        <w:rPr>
          <w:rFonts w:ascii="Arial" w:hAnsi="Arial" w:cs="Arial"/>
          <w:color w:val="333333"/>
          <w:sz w:val="21"/>
          <w:szCs w:val="21"/>
        </w:rPr>
        <w:t>之一，另一种是</w:t>
      </w:r>
      <w:r>
        <w:rPr>
          <w:rFonts w:ascii="Arial" w:hAnsi="Arial" w:cs="Arial"/>
          <w:color w:val="333333"/>
          <w:sz w:val="21"/>
          <w:szCs w:val="21"/>
        </w:rPr>
        <w:t>UDP</w:t>
      </w:r>
      <w:r>
        <w:rPr>
          <w:rFonts w:ascii="Arial" w:hAnsi="Arial" w:cs="Arial"/>
          <w:color w:val="333333"/>
          <w:sz w:val="21"/>
          <w:szCs w:val="21"/>
        </w:rPr>
        <w:t>。</w:t>
      </w:r>
      <w:r>
        <w:rPr>
          <w:rFonts w:ascii="Arial" w:hAnsi="Arial" w:cs="Arial"/>
          <w:color w:val="333333"/>
          <w:sz w:val="21"/>
          <w:szCs w:val="21"/>
        </w:rPr>
        <w:t>UDP</w:t>
      </w:r>
      <w:r>
        <w:rPr>
          <w:rFonts w:ascii="Arial" w:hAnsi="Arial" w:cs="Arial"/>
          <w:color w:val="333333"/>
          <w:sz w:val="21"/>
          <w:szCs w:val="21"/>
        </w:rPr>
        <w:t>是一种不可靠的网络服务，负载比较小，而</w:t>
      </w:r>
      <w:r>
        <w:rPr>
          <w:rFonts w:ascii="Arial" w:hAnsi="Arial" w:cs="Arial"/>
          <w:color w:val="333333"/>
          <w:sz w:val="21"/>
          <w:szCs w:val="21"/>
        </w:rPr>
        <w:t>TCP</w:t>
      </w:r>
      <w:r>
        <w:rPr>
          <w:rFonts w:ascii="Arial" w:hAnsi="Arial" w:cs="Arial"/>
          <w:color w:val="333333"/>
          <w:sz w:val="21"/>
          <w:szCs w:val="21"/>
        </w:rPr>
        <w:t>则是一种可靠的通信服务，负载相对而言比较大。</w:t>
      </w:r>
      <w:r>
        <w:rPr>
          <w:rFonts w:ascii="Arial" w:hAnsi="Arial" w:cs="Arial"/>
          <w:color w:val="333333"/>
          <w:sz w:val="21"/>
          <w:szCs w:val="21"/>
        </w:rPr>
        <w:t>TCP</w:t>
      </w:r>
      <w:r>
        <w:rPr>
          <w:rFonts w:ascii="Arial" w:hAnsi="Arial" w:cs="Arial"/>
          <w:color w:val="333333"/>
          <w:sz w:val="21"/>
          <w:szCs w:val="21"/>
        </w:rPr>
        <w:t>采用</w:t>
      </w:r>
      <w:hyperlink r:id="rId9" w:tgtFrame="_blank" w:history="1">
        <w:r>
          <w:rPr>
            <w:rStyle w:val="a7"/>
            <w:rFonts w:ascii="Arial" w:hAnsi="Arial" w:cs="Arial"/>
            <w:color w:val="2D64B3"/>
            <w:sz w:val="21"/>
            <w:szCs w:val="21"/>
          </w:rPr>
          <w:t>套接字</w:t>
        </w:r>
      </w:hyperlink>
      <w:r>
        <w:rPr>
          <w:rFonts w:ascii="Arial" w:hAnsi="Arial" w:cs="Arial"/>
          <w:color w:val="333333"/>
          <w:sz w:val="21"/>
          <w:szCs w:val="21"/>
        </w:rPr>
        <w:t>（</w:t>
      </w:r>
      <w:r>
        <w:rPr>
          <w:rFonts w:ascii="Arial" w:hAnsi="Arial" w:cs="Arial"/>
          <w:color w:val="333333"/>
          <w:sz w:val="21"/>
          <w:szCs w:val="21"/>
        </w:rPr>
        <w:t>socket</w:t>
      </w:r>
      <w:r>
        <w:rPr>
          <w:rFonts w:ascii="Arial" w:hAnsi="Arial" w:cs="Arial"/>
          <w:color w:val="333333"/>
          <w:sz w:val="21"/>
          <w:szCs w:val="21"/>
        </w:rPr>
        <w:t>）或者端口（</w:t>
      </w:r>
      <w:r>
        <w:rPr>
          <w:rFonts w:ascii="Arial" w:hAnsi="Arial" w:cs="Arial"/>
          <w:color w:val="333333"/>
          <w:sz w:val="21"/>
          <w:szCs w:val="21"/>
        </w:rPr>
        <w:t>port</w:t>
      </w:r>
      <w:r>
        <w:rPr>
          <w:rFonts w:ascii="Arial" w:hAnsi="Arial" w:cs="Arial"/>
          <w:color w:val="333333"/>
          <w:sz w:val="21"/>
          <w:szCs w:val="21"/>
        </w:rPr>
        <w:t>）来建立通信。</w:t>
      </w:r>
      <w:r>
        <w:rPr>
          <w:rFonts w:ascii="Arial" w:hAnsi="Arial" w:cs="Arial"/>
          <w:color w:val="333333"/>
          <w:sz w:val="21"/>
          <w:szCs w:val="21"/>
        </w:rPr>
        <w:t>TCP</w:t>
      </w:r>
      <w:r>
        <w:rPr>
          <w:rFonts w:ascii="Arial" w:hAnsi="Arial" w:cs="Arial"/>
          <w:color w:val="333333"/>
          <w:sz w:val="21"/>
          <w:szCs w:val="21"/>
        </w:rPr>
        <w:t>给端口到端口通信提供了错误和</w:t>
      </w:r>
      <w:hyperlink r:id="rId10" w:tgtFrame="_blank" w:history="1">
        <w:r>
          <w:rPr>
            <w:rStyle w:val="a7"/>
            <w:rFonts w:ascii="Arial" w:hAnsi="Arial" w:cs="Arial"/>
            <w:color w:val="2D64B3"/>
            <w:sz w:val="21"/>
            <w:szCs w:val="21"/>
          </w:rPr>
          <w:t>流量控制</w:t>
        </w:r>
      </w:hyperlink>
      <w:r>
        <w:rPr>
          <w:rFonts w:ascii="Arial" w:hAnsi="Arial" w:cs="Arial"/>
          <w:color w:val="333333"/>
          <w:sz w:val="21"/>
          <w:szCs w:val="21"/>
        </w:rPr>
        <w:t>机制，同时</w:t>
      </w:r>
      <w:r>
        <w:rPr>
          <w:rFonts w:ascii="Arial" w:hAnsi="Arial" w:cs="Arial"/>
          <w:color w:val="333333"/>
          <w:sz w:val="21"/>
          <w:szCs w:val="21"/>
        </w:rPr>
        <w:t>TCP</w:t>
      </w:r>
      <w:r>
        <w:rPr>
          <w:rFonts w:ascii="Arial" w:hAnsi="Arial" w:cs="Arial"/>
          <w:color w:val="333333"/>
          <w:sz w:val="21"/>
          <w:szCs w:val="21"/>
        </w:rPr>
        <w:t>还负责建立连接、处理终止和中断的端对端通信控制。</w:t>
      </w:r>
      <w:r>
        <w:rPr>
          <w:rFonts w:ascii="Arial" w:hAnsi="Arial" w:cs="Arial"/>
          <w:color w:val="333333"/>
          <w:sz w:val="21"/>
          <w:szCs w:val="21"/>
        </w:rPr>
        <w:t xml:space="preserve">   </w:t>
      </w:r>
      <w:r>
        <w:rPr>
          <w:rFonts w:ascii="Arial" w:hAnsi="Arial" w:cs="Arial"/>
          <w:color w:val="333333"/>
          <w:sz w:val="21"/>
          <w:szCs w:val="21"/>
        </w:rPr>
        <w:t>通常情况下我们认为</w:t>
      </w:r>
      <w:r>
        <w:rPr>
          <w:rFonts w:ascii="Arial" w:hAnsi="Arial" w:cs="Arial"/>
          <w:color w:val="333333"/>
          <w:sz w:val="21"/>
          <w:szCs w:val="21"/>
        </w:rPr>
        <w:t>TCP</w:t>
      </w:r>
      <w:r>
        <w:rPr>
          <w:rFonts w:ascii="Arial" w:hAnsi="Arial" w:cs="Arial"/>
          <w:color w:val="333333"/>
          <w:sz w:val="21"/>
          <w:szCs w:val="21"/>
        </w:rPr>
        <w:t>相比</w:t>
      </w:r>
      <w:r>
        <w:rPr>
          <w:rFonts w:ascii="Arial" w:hAnsi="Arial" w:cs="Arial"/>
          <w:color w:val="333333"/>
          <w:sz w:val="21"/>
          <w:szCs w:val="21"/>
        </w:rPr>
        <w:t>UDP</w:t>
      </w:r>
      <w:r>
        <w:rPr>
          <w:rFonts w:ascii="Arial" w:hAnsi="Arial" w:cs="Arial"/>
          <w:color w:val="333333"/>
          <w:sz w:val="21"/>
          <w:szCs w:val="21"/>
        </w:rPr>
        <w:t>具有更大的通信负载，</w:t>
      </w:r>
      <w:r>
        <w:rPr>
          <w:rFonts w:ascii="Arial" w:hAnsi="Arial" w:cs="Arial"/>
          <w:color w:val="333333"/>
          <w:sz w:val="21"/>
          <w:szCs w:val="21"/>
        </w:rPr>
        <w:t>UDP</w:t>
      </w:r>
      <w:r>
        <w:rPr>
          <w:rFonts w:ascii="Arial" w:hAnsi="Arial" w:cs="Arial"/>
          <w:color w:val="333333"/>
          <w:sz w:val="21"/>
          <w:szCs w:val="21"/>
        </w:rPr>
        <w:t>不具备</w:t>
      </w:r>
      <w:r>
        <w:rPr>
          <w:rFonts w:ascii="Arial" w:hAnsi="Arial" w:cs="Arial"/>
          <w:color w:val="333333"/>
          <w:sz w:val="21"/>
          <w:szCs w:val="21"/>
        </w:rPr>
        <w:t>TCP</w:t>
      </w:r>
      <w:r>
        <w:rPr>
          <w:rFonts w:ascii="Arial" w:hAnsi="Arial" w:cs="Arial"/>
          <w:color w:val="333333"/>
          <w:sz w:val="21"/>
          <w:szCs w:val="21"/>
        </w:rPr>
        <w:t>的控制特性，</w:t>
      </w:r>
      <w:r>
        <w:rPr>
          <w:rFonts w:ascii="Arial" w:hAnsi="Arial" w:cs="Arial"/>
          <w:color w:val="333333"/>
          <w:sz w:val="21"/>
          <w:szCs w:val="21"/>
        </w:rPr>
        <w:t>TCP</w:t>
      </w:r>
      <w:r>
        <w:rPr>
          <w:rFonts w:ascii="Arial" w:hAnsi="Arial" w:cs="Arial"/>
          <w:color w:val="333333"/>
          <w:sz w:val="21"/>
          <w:szCs w:val="21"/>
        </w:rPr>
        <w:t>用了大约</w:t>
      </w:r>
      <w:r>
        <w:rPr>
          <w:rFonts w:ascii="Arial" w:hAnsi="Arial" w:cs="Arial"/>
          <w:color w:val="333333"/>
          <w:sz w:val="21"/>
          <w:szCs w:val="21"/>
        </w:rPr>
        <w:t>20</w:t>
      </w:r>
      <w:r>
        <w:rPr>
          <w:rFonts w:ascii="Arial" w:hAnsi="Arial" w:cs="Arial"/>
          <w:color w:val="333333"/>
          <w:sz w:val="21"/>
          <w:szCs w:val="21"/>
        </w:rPr>
        <w:t>个字节来发送一个</w:t>
      </w:r>
      <w:r>
        <w:rPr>
          <w:rFonts w:ascii="Arial" w:hAnsi="Arial" w:cs="Arial"/>
          <w:color w:val="333333"/>
          <w:sz w:val="21"/>
          <w:szCs w:val="21"/>
        </w:rPr>
        <w:t>65Kbps</w:t>
      </w:r>
      <w:r>
        <w:rPr>
          <w:rFonts w:ascii="Arial" w:hAnsi="Arial" w:cs="Arial"/>
          <w:color w:val="333333"/>
          <w:sz w:val="21"/>
          <w:szCs w:val="21"/>
        </w:rPr>
        <w:t>的</w:t>
      </w:r>
      <w:hyperlink r:id="rId11" w:tgtFrame="_blank" w:history="1">
        <w:r>
          <w:rPr>
            <w:rStyle w:val="a7"/>
            <w:rFonts w:ascii="Arial" w:hAnsi="Arial" w:cs="Arial"/>
            <w:color w:val="2D64B3"/>
            <w:sz w:val="21"/>
            <w:szCs w:val="21"/>
          </w:rPr>
          <w:t>数据块</w:t>
        </w:r>
      </w:hyperlink>
      <w:r>
        <w:rPr>
          <w:rFonts w:ascii="Arial" w:hAnsi="Arial" w:cs="Arial"/>
          <w:color w:val="333333"/>
          <w:sz w:val="21"/>
          <w:szCs w:val="21"/>
        </w:rPr>
        <w:t>，这个</w:t>
      </w:r>
      <w:hyperlink r:id="rId12" w:tgtFrame="_blank" w:history="1">
        <w:r>
          <w:rPr>
            <w:rStyle w:val="a7"/>
            <w:rFonts w:ascii="Arial" w:hAnsi="Arial" w:cs="Arial"/>
            <w:color w:val="2D64B3"/>
            <w:sz w:val="21"/>
            <w:szCs w:val="21"/>
          </w:rPr>
          <w:t>报头</w:t>
        </w:r>
      </w:hyperlink>
      <w:r>
        <w:rPr>
          <w:rFonts w:ascii="Arial" w:hAnsi="Arial" w:cs="Arial"/>
          <w:color w:val="333333"/>
          <w:sz w:val="21"/>
          <w:szCs w:val="21"/>
        </w:rPr>
        <w:t>占整个</w:t>
      </w:r>
      <w:hyperlink r:id="rId13" w:tgtFrame="_blank" w:history="1">
        <w:r>
          <w:rPr>
            <w:rStyle w:val="a7"/>
            <w:rFonts w:ascii="Arial" w:hAnsi="Arial" w:cs="Arial"/>
            <w:color w:val="2D64B3"/>
            <w:sz w:val="21"/>
            <w:szCs w:val="21"/>
          </w:rPr>
          <w:t>数据块</w:t>
        </w:r>
      </w:hyperlink>
      <w:r>
        <w:rPr>
          <w:rFonts w:ascii="Arial" w:hAnsi="Arial" w:cs="Arial"/>
          <w:color w:val="333333"/>
          <w:sz w:val="21"/>
          <w:szCs w:val="21"/>
        </w:rPr>
        <w:t>的比重也不过</w:t>
      </w:r>
      <w:r>
        <w:rPr>
          <w:rFonts w:ascii="Arial" w:hAnsi="Arial" w:cs="Arial"/>
          <w:color w:val="333333"/>
          <w:sz w:val="21"/>
          <w:szCs w:val="21"/>
        </w:rPr>
        <w:t>3%</w:t>
      </w:r>
      <w:r>
        <w:rPr>
          <w:rFonts w:ascii="Arial" w:hAnsi="Arial" w:cs="Arial"/>
          <w:color w:val="333333"/>
          <w:sz w:val="21"/>
          <w:szCs w:val="21"/>
        </w:rPr>
        <w:t>。总得来看，这个负载是合理的，何况还令通信具有了可靠性。</w:t>
      </w:r>
    </w:p>
    <w:p w:rsidR="005855BF" w:rsidRDefault="005855BF" w:rsidP="00450C71">
      <w:pPr>
        <w:pStyle w:val="a3"/>
        <w:shd w:val="clear" w:color="auto" w:fill="FFFFFF"/>
        <w:spacing w:line="390" w:lineRule="atLeast"/>
        <w:rPr>
          <w:rFonts w:ascii="Arial" w:hAnsi="Arial" w:cs="Arial"/>
          <w:color w:val="333333"/>
          <w:sz w:val="21"/>
          <w:szCs w:val="21"/>
        </w:rPr>
      </w:pPr>
    </w:p>
    <w:p w:rsidR="00450C71" w:rsidRDefault="00450C71" w:rsidP="00450C71">
      <w:pPr>
        <w:pStyle w:val="a3"/>
        <w:shd w:val="clear" w:color="auto" w:fill="FFFFFF"/>
        <w:spacing w:line="390" w:lineRule="atLeast"/>
        <w:rPr>
          <w:rFonts w:cs="Arial" w:hint="eastAsia"/>
          <w:color w:val="333333"/>
          <w:sz w:val="21"/>
          <w:szCs w:val="21"/>
        </w:rPr>
      </w:pPr>
      <w:r>
        <w:rPr>
          <w:rFonts w:ascii="Arial" w:hAnsi="Arial" w:cs="Arial"/>
          <w:color w:val="333333"/>
          <w:sz w:val="21"/>
          <w:szCs w:val="21"/>
        </w:rPr>
        <w:t>  </w:t>
      </w:r>
      <w:r>
        <w:rPr>
          <w:rFonts w:ascii="Arial" w:hAnsi="Arial" w:cs="Arial"/>
          <w:color w:val="333333"/>
          <w:sz w:val="21"/>
          <w:szCs w:val="21"/>
        </w:rPr>
        <w:t>（</w:t>
      </w:r>
      <w:r>
        <w:rPr>
          <w:rFonts w:ascii="Times New Roman" w:hAnsi="Times New Roman" w:cs="Times New Roman"/>
          <w:color w:val="333333"/>
          <w:sz w:val="21"/>
          <w:szCs w:val="21"/>
        </w:rPr>
        <w:t>3</w:t>
      </w:r>
      <w:r>
        <w:rPr>
          <w:rFonts w:cs="Arial" w:hint="eastAsia"/>
          <w:color w:val="333333"/>
          <w:sz w:val="21"/>
          <w:szCs w:val="21"/>
        </w:rPr>
        <w:t>）解释一下</w:t>
      </w:r>
      <w:r>
        <w:rPr>
          <w:rFonts w:ascii="Times New Roman" w:hAnsi="Times New Roman" w:cs="Times New Roman"/>
          <w:color w:val="333333"/>
          <w:sz w:val="21"/>
          <w:szCs w:val="21"/>
        </w:rPr>
        <w:t>LRU</w:t>
      </w:r>
      <w:r>
        <w:rPr>
          <w:rFonts w:cs="Arial" w:hint="eastAsia"/>
          <w:color w:val="333333"/>
          <w:sz w:val="21"/>
          <w:szCs w:val="21"/>
        </w:rPr>
        <w:t>算法。</w:t>
      </w:r>
    </w:p>
    <w:p w:rsidR="00B208B8" w:rsidRDefault="00B208B8" w:rsidP="00450C71">
      <w:pPr>
        <w:pStyle w:val="a3"/>
        <w:shd w:val="clear" w:color="auto" w:fill="FFFFFF"/>
        <w:spacing w:line="390" w:lineRule="atLeast"/>
        <w:rPr>
          <w:rFonts w:ascii="Arial" w:hAnsi="Arial" w:cs="Arial"/>
          <w:color w:val="333333"/>
          <w:sz w:val="21"/>
          <w:szCs w:val="21"/>
        </w:rPr>
      </w:pPr>
      <w:r>
        <w:rPr>
          <w:rFonts w:ascii="Arial" w:hAnsi="Arial" w:cs="Arial"/>
          <w:color w:val="333333"/>
          <w:shd w:val="clear" w:color="auto" w:fill="FFFFFF"/>
        </w:rPr>
        <w:t>概述</w:t>
      </w:r>
      <w:r>
        <w:rPr>
          <w:rStyle w:val="a6"/>
          <w:rFonts w:ascii="Arial" w:hAnsi="Arial" w:cs="Arial"/>
          <w:i w:val="0"/>
          <w:iCs w:val="0"/>
          <w:color w:val="CC0000"/>
          <w:shd w:val="clear" w:color="auto" w:fill="FFFFFF"/>
        </w:rPr>
        <w:t>LRU</w:t>
      </w:r>
      <w:r>
        <w:rPr>
          <w:rFonts w:ascii="Arial" w:hAnsi="Arial" w:cs="Arial"/>
          <w:color w:val="333333"/>
          <w:shd w:val="clear" w:color="auto" w:fill="FFFFFF"/>
        </w:rPr>
        <w:t>是</w:t>
      </w:r>
      <w:r>
        <w:rPr>
          <w:rFonts w:ascii="Arial" w:hAnsi="Arial" w:cs="Arial"/>
          <w:color w:val="333333"/>
          <w:shd w:val="clear" w:color="auto" w:fill="FFFFFF"/>
        </w:rPr>
        <w:t xml:space="preserve">Least Recently Used </w:t>
      </w:r>
      <w:r>
        <w:rPr>
          <w:rFonts w:ascii="Arial" w:hAnsi="Arial" w:cs="Arial"/>
          <w:color w:val="333333"/>
          <w:shd w:val="clear" w:color="auto" w:fill="FFFFFF"/>
        </w:rPr>
        <w:t>近期最少使用算法。</w:t>
      </w:r>
      <w:r>
        <w:rPr>
          <w:rFonts w:ascii="Arial" w:hAnsi="Arial" w:cs="Arial"/>
          <w:color w:val="333333"/>
          <w:shd w:val="clear" w:color="auto" w:fill="FFFFFF"/>
        </w:rPr>
        <w:t xml:space="preserve"> </w:t>
      </w:r>
      <w:r>
        <w:rPr>
          <w:rFonts w:ascii="Arial" w:hAnsi="Arial" w:cs="Arial"/>
          <w:color w:val="333333"/>
          <w:shd w:val="clear" w:color="auto" w:fill="FFFFFF"/>
        </w:rPr>
        <w:t>内存管理的一种页面置换算法，对于在内存中但又不用的数据块（内存块）叫做</w:t>
      </w:r>
      <w:r>
        <w:rPr>
          <w:rStyle w:val="a6"/>
          <w:rFonts w:ascii="Arial" w:hAnsi="Arial" w:cs="Arial"/>
          <w:i w:val="0"/>
          <w:iCs w:val="0"/>
          <w:color w:val="CC0000"/>
          <w:shd w:val="clear" w:color="auto" w:fill="FFFFFF"/>
        </w:rPr>
        <w:t>LRU</w:t>
      </w:r>
    </w:p>
    <w:p w:rsidR="00450C71" w:rsidRDefault="00450C71" w:rsidP="00450C71">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4.</w:t>
      </w:r>
      <w:r>
        <w:rPr>
          <w:rFonts w:ascii="Arial" w:hAnsi="Arial" w:cs="Arial"/>
          <w:color w:val="333333"/>
          <w:sz w:val="21"/>
          <w:szCs w:val="21"/>
        </w:rPr>
        <w:t>（任选一题）</w:t>
      </w:r>
    </w:p>
    <w:p w:rsidR="00450C71" w:rsidRDefault="00450C71" w:rsidP="00450C71">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w:t>
      </w:r>
      <w:r>
        <w:rPr>
          <w:rFonts w:ascii="Times New Roman" w:hAnsi="Times New Roman" w:cs="Times New Roman"/>
          <w:color w:val="333333"/>
          <w:sz w:val="21"/>
          <w:szCs w:val="21"/>
        </w:rPr>
        <w:t>1</w:t>
      </w:r>
      <w:r>
        <w:rPr>
          <w:rFonts w:cs="Arial" w:hint="eastAsia"/>
          <w:color w:val="333333"/>
          <w:sz w:val="21"/>
          <w:szCs w:val="21"/>
        </w:rPr>
        <w:t>）用你熟悉的语言实现冒泡排序算法。</w:t>
      </w:r>
    </w:p>
    <w:p w:rsidR="00450C71" w:rsidRDefault="00450C71" w:rsidP="00450C71">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w:t>
      </w:r>
      <w:r>
        <w:rPr>
          <w:rFonts w:ascii="Times New Roman" w:hAnsi="Times New Roman" w:cs="Times New Roman"/>
          <w:color w:val="333333"/>
          <w:sz w:val="21"/>
          <w:szCs w:val="21"/>
        </w:rPr>
        <w:t>2</w:t>
      </w:r>
      <w:r>
        <w:rPr>
          <w:rFonts w:cs="Arial" w:hint="eastAsia"/>
          <w:color w:val="333333"/>
          <w:sz w:val="21"/>
          <w:szCs w:val="21"/>
        </w:rPr>
        <w:t>）有两个目录</w:t>
      </w:r>
      <w:r>
        <w:rPr>
          <w:rFonts w:ascii="Times New Roman" w:hAnsi="Times New Roman" w:cs="Times New Roman"/>
          <w:color w:val="333333"/>
          <w:sz w:val="21"/>
          <w:szCs w:val="21"/>
        </w:rPr>
        <w:t>a</w:t>
      </w:r>
      <w:r>
        <w:rPr>
          <w:rFonts w:cs="Arial" w:hint="eastAsia"/>
          <w:color w:val="333333"/>
          <w:sz w:val="21"/>
          <w:szCs w:val="21"/>
        </w:rPr>
        <w:t>、</w:t>
      </w:r>
      <w:r>
        <w:rPr>
          <w:rFonts w:ascii="Times New Roman" w:hAnsi="Times New Roman" w:cs="Times New Roman"/>
          <w:color w:val="333333"/>
          <w:sz w:val="21"/>
          <w:szCs w:val="21"/>
        </w:rPr>
        <w:t>b</w:t>
      </w:r>
      <w:r>
        <w:rPr>
          <w:rFonts w:cs="Arial" w:hint="eastAsia"/>
          <w:color w:val="333333"/>
          <w:sz w:val="21"/>
          <w:szCs w:val="21"/>
        </w:rPr>
        <w:t>的绝对路径（字符串），用你熟悉的语言实现一个算法，求出</w:t>
      </w:r>
      <w:r>
        <w:rPr>
          <w:rFonts w:ascii="Times New Roman" w:hAnsi="Times New Roman" w:cs="Times New Roman"/>
          <w:color w:val="333333"/>
          <w:sz w:val="21"/>
          <w:szCs w:val="21"/>
        </w:rPr>
        <w:t>b</w:t>
      </w:r>
      <w:r>
        <w:rPr>
          <w:rFonts w:cs="Arial" w:hint="eastAsia"/>
          <w:color w:val="333333"/>
          <w:sz w:val="21"/>
          <w:szCs w:val="21"/>
        </w:rPr>
        <w:t>相对于</w:t>
      </w:r>
      <w:r>
        <w:rPr>
          <w:rFonts w:ascii="Times New Roman" w:hAnsi="Times New Roman" w:cs="Times New Roman"/>
          <w:color w:val="333333"/>
          <w:sz w:val="21"/>
          <w:szCs w:val="21"/>
        </w:rPr>
        <w:t>a</w:t>
      </w:r>
      <w:r>
        <w:rPr>
          <w:rFonts w:cs="Arial" w:hint="eastAsia"/>
          <w:color w:val="333333"/>
          <w:sz w:val="21"/>
          <w:szCs w:val="21"/>
        </w:rPr>
        <w:t>的相对路径。</w:t>
      </w:r>
    </w:p>
    <w:p w:rsidR="00450C71" w:rsidRDefault="00450C71" w:rsidP="00450C71">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5.</w:t>
      </w:r>
      <w:r>
        <w:rPr>
          <w:rFonts w:ascii="Arial" w:hAnsi="Arial" w:cs="Arial"/>
          <w:color w:val="333333"/>
          <w:sz w:val="21"/>
          <w:szCs w:val="21"/>
        </w:rPr>
        <w:t>（任选一题）</w:t>
      </w:r>
    </w:p>
    <w:p w:rsidR="00450C71" w:rsidRDefault="00450C71" w:rsidP="00450C71">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w:t>
      </w:r>
      <w:r>
        <w:rPr>
          <w:rFonts w:ascii="Times New Roman" w:hAnsi="Times New Roman" w:cs="Times New Roman"/>
          <w:color w:val="333333"/>
          <w:sz w:val="21"/>
          <w:szCs w:val="21"/>
        </w:rPr>
        <w:t>1</w:t>
      </w:r>
      <w:r>
        <w:rPr>
          <w:rFonts w:cs="Arial" w:hint="eastAsia"/>
          <w:color w:val="333333"/>
          <w:sz w:val="21"/>
          <w:szCs w:val="21"/>
        </w:rPr>
        <w:t>）有一个整数数组，请用你熟悉的编程语言写一个算法将这个数组变成奇数在前偶数在后。并给出你的算法的空间复杂度和时间复杂度。</w:t>
      </w:r>
    </w:p>
    <w:p w:rsidR="00450C71" w:rsidRDefault="00450C71" w:rsidP="00450C71">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w:t>
      </w:r>
      <w:r>
        <w:rPr>
          <w:rFonts w:ascii="Times New Roman" w:hAnsi="Times New Roman" w:cs="Times New Roman"/>
          <w:color w:val="333333"/>
          <w:sz w:val="21"/>
          <w:szCs w:val="21"/>
        </w:rPr>
        <w:t>2</w:t>
      </w:r>
      <w:r>
        <w:rPr>
          <w:rFonts w:cs="Arial" w:hint="eastAsia"/>
          <w:color w:val="333333"/>
          <w:sz w:val="21"/>
          <w:szCs w:val="21"/>
        </w:rPr>
        <w:t>）现有</w:t>
      </w:r>
      <w:r>
        <w:rPr>
          <w:rFonts w:ascii="Times New Roman" w:hAnsi="Times New Roman" w:cs="Times New Roman"/>
          <w:color w:val="333333"/>
          <w:sz w:val="21"/>
          <w:szCs w:val="21"/>
        </w:rPr>
        <w:t>n</w:t>
      </w:r>
      <w:proofErr w:type="gramStart"/>
      <w:r>
        <w:rPr>
          <w:rFonts w:cs="Arial" w:hint="eastAsia"/>
          <w:color w:val="333333"/>
          <w:sz w:val="21"/>
          <w:szCs w:val="21"/>
        </w:rPr>
        <w:t>个</w:t>
      </w:r>
      <w:proofErr w:type="gramEnd"/>
      <w:r>
        <w:rPr>
          <w:rFonts w:cs="Arial" w:hint="eastAsia"/>
          <w:color w:val="333333"/>
          <w:sz w:val="21"/>
          <w:szCs w:val="21"/>
        </w:rPr>
        <w:t>小于</w:t>
      </w:r>
      <w:r>
        <w:rPr>
          <w:rFonts w:ascii="Times New Roman" w:hAnsi="Times New Roman" w:cs="Times New Roman"/>
          <w:color w:val="333333"/>
          <w:sz w:val="21"/>
          <w:szCs w:val="21"/>
        </w:rPr>
        <w:t>100000</w:t>
      </w:r>
      <w:r>
        <w:rPr>
          <w:rFonts w:cs="Arial" w:hint="eastAsia"/>
          <w:color w:val="333333"/>
          <w:sz w:val="21"/>
          <w:szCs w:val="21"/>
        </w:rPr>
        <w:t>的整数，写一个算法将这些数从小到大排序，要求时间复杂度</w:t>
      </w:r>
      <w:r>
        <w:rPr>
          <w:rFonts w:ascii="Times New Roman" w:hAnsi="Times New Roman" w:cs="Times New Roman"/>
          <w:color w:val="333333"/>
          <w:sz w:val="21"/>
          <w:szCs w:val="21"/>
        </w:rPr>
        <w:t>O(n)</w:t>
      </w:r>
      <w:r>
        <w:rPr>
          <w:rFonts w:cs="Arial" w:hint="eastAsia"/>
          <w:color w:val="333333"/>
          <w:sz w:val="21"/>
          <w:szCs w:val="21"/>
        </w:rPr>
        <w:t>，空间复杂度</w:t>
      </w:r>
      <w:r>
        <w:rPr>
          <w:rFonts w:ascii="Times New Roman" w:hAnsi="Times New Roman" w:cs="Times New Roman"/>
          <w:color w:val="333333"/>
          <w:sz w:val="21"/>
          <w:szCs w:val="21"/>
        </w:rPr>
        <w:t>O(1)</w:t>
      </w:r>
      <w:r>
        <w:rPr>
          <w:rFonts w:cs="Arial" w:hint="eastAsia"/>
          <w:color w:val="333333"/>
          <w:sz w:val="21"/>
          <w:szCs w:val="21"/>
        </w:rPr>
        <w:t>。</w:t>
      </w:r>
    </w:p>
    <w:p w:rsidR="00450C71" w:rsidRDefault="00450C71" w:rsidP="00450C71">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w:t>
      </w:r>
      <w:r>
        <w:rPr>
          <w:rFonts w:ascii="Times New Roman" w:hAnsi="Times New Roman" w:cs="Times New Roman"/>
          <w:color w:val="333333"/>
          <w:sz w:val="21"/>
          <w:szCs w:val="21"/>
        </w:rPr>
        <w:t>3</w:t>
      </w:r>
      <w:r>
        <w:rPr>
          <w:rFonts w:cs="Arial" w:hint="eastAsia"/>
          <w:color w:val="333333"/>
          <w:sz w:val="21"/>
          <w:szCs w:val="21"/>
        </w:rPr>
        <w:t>）假设用户</w:t>
      </w:r>
      <w:r>
        <w:rPr>
          <w:rFonts w:ascii="Times New Roman" w:hAnsi="Times New Roman" w:cs="Times New Roman"/>
          <w:color w:val="333333"/>
          <w:sz w:val="21"/>
          <w:szCs w:val="21"/>
        </w:rPr>
        <w:t>id</w:t>
      </w:r>
      <w:r>
        <w:rPr>
          <w:rFonts w:cs="Arial" w:hint="eastAsia"/>
          <w:color w:val="333333"/>
          <w:sz w:val="21"/>
          <w:szCs w:val="21"/>
        </w:rPr>
        <w:t>为整数，现有</w:t>
      </w:r>
      <w:r>
        <w:rPr>
          <w:rFonts w:ascii="Times New Roman" w:hAnsi="Times New Roman" w:cs="Times New Roman"/>
          <w:color w:val="333333"/>
          <w:sz w:val="21"/>
          <w:szCs w:val="21"/>
        </w:rPr>
        <w:t>10</w:t>
      </w:r>
      <w:r>
        <w:rPr>
          <w:rFonts w:cs="Arial" w:hint="eastAsia"/>
          <w:color w:val="333333"/>
          <w:sz w:val="21"/>
          <w:szCs w:val="21"/>
        </w:rPr>
        <w:t>亿条用户购买商品的日志记录，每条记录大约</w:t>
      </w:r>
      <w:r>
        <w:rPr>
          <w:rFonts w:ascii="Times New Roman" w:hAnsi="Times New Roman" w:cs="Times New Roman"/>
          <w:color w:val="333333"/>
          <w:sz w:val="21"/>
          <w:szCs w:val="21"/>
        </w:rPr>
        <w:t>100Byte</w:t>
      </w:r>
      <w:r>
        <w:rPr>
          <w:rFonts w:cs="Arial" w:hint="eastAsia"/>
          <w:color w:val="333333"/>
          <w:sz w:val="21"/>
          <w:szCs w:val="21"/>
        </w:rPr>
        <w:t>，现在策划部要求对其中购买商品件数最多的</w:t>
      </w:r>
      <w:r>
        <w:rPr>
          <w:rFonts w:ascii="Times New Roman" w:hAnsi="Times New Roman" w:cs="Times New Roman"/>
          <w:color w:val="333333"/>
          <w:sz w:val="21"/>
          <w:szCs w:val="21"/>
        </w:rPr>
        <w:t>100</w:t>
      </w:r>
      <w:r>
        <w:rPr>
          <w:rFonts w:cs="Arial" w:hint="eastAsia"/>
          <w:color w:val="333333"/>
          <w:sz w:val="21"/>
          <w:szCs w:val="21"/>
        </w:rPr>
        <w:t>个用户进行奖励，给你一台内存</w:t>
      </w:r>
      <w:r>
        <w:rPr>
          <w:rFonts w:ascii="Times New Roman" w:hAnsi="Times New Roman" w:cs="Times New Roman"/>
          <w:color w:val="333333"/>
          <w:sz w:val="21"/>
          <w:szCs w:val="21"/>
        </w:rPr>
        <w:t>2G</w:t>
      </w:r>
      <w:r>
        <w:rPr>
          <w:rFonts w:cs="Arial" w:hint="eastAsia"/>
          <w:color w:val="333333"/>
          <w:sz w:val="21"/>
          <w:szCs w:val="21"/>
        </w:rPr>
        <w:t>的机器，如何花费尽量少的内存计算出这</w:t>
      </w:r>
      <w:r>
        <w:rPr>
          <w:rFonts w:ascii="Times New Roman" w:hAnsi="Times New Roman" w:cs="Times New Roman"/>
          <w:color w:val="333333"/>
          <w:sz w:val="21"/>
          <w:szCs w:val="21"/>
        </w:rPr>
        <w:t>100</w:t>
      </w:r>
      <w:r>
        <w:rPr>
          <w:rFonts w:cs="Arial" w:hint="eastAsia"/>
          <w:color w:val="333333"/>
          <w:sz w:val="21"/>
          <w:szCs w:val="21"/>
        </w:rPr>
        <w:t>个用户的</w:t>
      </w:r>
      <w:r>
        <w:rPr>
          <w:rFonts w:ascii="Times New Roman" w:hAnsi="Times New Roman" w:cs="Times New Roman"/>
          <w:color w:val="333333"/>
          <w:sz w:val="21"/>
          <w:szCs w:val="21"/>
        </w:rPr>
        <w:t>id</w:t>
      </w:r>
      <w:r>
        <w:rPr>
          <w:rFonts w:cs="Arial" w:hint="eastAsia"/>
          <w:color w:val="333333"/>
          <w:sz w:val="21"/>
          <w:szCs w:val="21"/>
        </w:rPr>
        <w:t>。</w:t>
      </w:r>
    </w:p>
    <w:p w:rsidR="00450C71" w:rsidRDefault="00450C71" w:rsidP="00450C71">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6.</w:t>
      </w:r>
      <w:r>
        <w:rPr>
          <w:rFonts w:ascii="Arial" w:hAnsi="Arial" w:cs="Arial"/>
          <w:color w:val="333333"/>
          <w:sz w:val="21"/>
          <w:szCs w:val="21"/>
        </w:rPr>
        <w:t>（任选一题）</w:t>
      </w:r>
    </w:p>
    <w:p w:rsidR="00450C71" w:rsidRDefault="00450C71" w:rsidP="00450C71">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w:t>
      </w:r>
      <w:r>
        <w:rPr>
          <w:rFonts w:ascii="Times New Roman" w:hAnsi="Times New Roman" w:cs="Times New Roman"/>
          <w:color w:val="333333"/>
          <w:sz w:val="21"/>
          <w:szCs w:val="21"/>
        </w:rPr>
        <w:t>1</w:t>
      </w:r>
      <w:r>
        <w:rPr>
          <w:rFonts w:cs="Arial" w:hint="eastAsia"/>
          <w:color w:val="333333"/>
          <w:sz w:val="21"/>
          <w:szCs w:val="21"/>
        </w:rPr>
        <w:t>）列举你所知道的设计模式（至少三个），并解释其中的两个。</w:t>
      </w:r>
    </w:p>
    <w:p w:rsidR="00450C71" w:rsidRDefault="00450C71" w:rsidP="00450C71">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w:t>
      </w:r>
      <w:r>
        <w:rPr>
          <w:rFonts w:ascii="Times New Roman" w:hAnsi="Times New Roman" w:cs="Times New Roman"/>
          <w:color w:val="333333"/>
          <w:sz w:val="21"/>
          <w:szCs w:val="21"/>
        </w:rPr>
        <w:t>2</w:t>
      </w:r>
      <w:r>
        <w:rPr>
          <w:rFonts w:cs="Arial" w:hint="eastAsia"/>
          <w:color w:val="333333"/>
          <w:sz w:val="21"/>
          <w:szCs w:val="21"/>
        </w:rPr>
        <w:t>）试解释并比较面型对象编程和面向过程编程。</w:t>
      </w:r>
    </w:p>
    <w:p w:rsidR="00450C71" w:rsidRDefault="00450C71" w:rsidP="00450C71">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7.</w:t>
      </w:r>
      <w:r>
        <w:rPr>
          <w:rFonts w:ascii="Arial" w:hAnsi="Arial" w:cs="Arial"/>
          <w:color w:val="333333"/>
          <w:sz w:val="21"/>
          <w:szCs w:val="21"/>
        </w:rPr>
        <w:t>仓库中有</w:t>
      </w:r>
      <w:r>
        <w:rPr>
          <w:rFonts w:ascii="Times New Roman" w:hAnsi="Times New Roman" w:cs="Times New Roman"/>
          <w:color w:val="333333"/>
          <w:sz w:val="21"/>
          <w:szCs w:val="21"/>
        </w:rPr>
        <w:t>100</w:t>
      </w:r>
      <w:r>
        <w:rPr>
          <w:rFonts w:cs="Arial" w:hint="eastAsia"/>
          <w:color w:val="333333"/>
          <w:sz w:val="21"/>
          <w:szCs w:val="21"/>
        </w:rPr>
        <w:t>颗金豆，</w:t>
      </w:r>
      <w:proofErr w:type="gramStart"/>
      <w:r>
        <w:rPr>
          <w:rFonts w:cs="Arial" w:hint="eastAsia"/>
          <w:color w:val="333333"/>
          <w:sz w:val="21"/>
          <w:szCs w:val="21"/>
        </w:rPr>
        <w:t>拣货员在拣货</w:t>
      </w:r>
      <w:proofErr w:type="gramEnd"/>
      <w:r>
        <w:rPr>
          <w:rFonts w:cs="Arial" w:hint="eastAsia"/>
          <w:color w:val="333333"/>
          <w:sz w:val="21"/>
          <w:szCs w:val="21"/>
        </w:rPr>
        <w:t>的时候无意中把一颗外观一摸一样但重量不同的</w:t>
      </w:r>
      <w:proofErr w:type="gramStart"/>
      <w:r>
        <w:rPr>
          <w:rFonts w:cs="Arial" w:hint="eastAsia"/>
          <w:color w:val="333333"/>
          <w:sz w:val="21"/>
          <w:szCs w:val="21"/>
        </w:rPr>
        <w:t>假豆掉</w:t>
      </w:r>
      <w:proofErr w:type="gramEnd"/>
      <w:r>
        <w:rPr>
          <w:rFonts w:cs="Arial" w:hint="eastAsia"/>
          <w:color w:val="333333"/>
          <w:sz w:val="21"/>
          <w:szCs w:val="21"/>
        </w:rPr>
        <w:t>了进去。仓库主管发现后给了他一架天平，并说如果他能通过最多两次称量得出</w:t>
      </w:r>
      <w:proofErr w:type="gramStart"/>
      <w:r>
        <w:rPr>
          <w:rFonts w:cs="Arial" w:hint="eastAsia"/>
          <w:color w:val="333333"/>
          <w:sz w:val="21"/>
          <w:szCs w:val="21"/>
        </w:rPr>
        <w:t>假豆比真豆重还是轻</w:t>
      </w:r>
      <w:proofErr w:type="gramEnd"/>
      <w:r>
        <w:rPr>
          <w:rFonts w:cs="Arial" w:hint="eastAsia"/>
          <w:color w:val="333333"/>
          <w:sz w:val="21"/>
          <w:szCs w:val="21"/>
        </w:rPr>
        <w:t>，就不对他进行惩罚。你如果你是</w:t>
      </w:r>
      <w:proofErr w:type="gramStart"/>
      <w:r>
        <w:rPr>
          <w:rFonts w:cs="Arial" w:hint="eastAsia"/>
          <w:color w:val="333333"/>
          <w:sz w:val="21"/>
          <w:szCs w:val="21"/>
        </w:rPr>
        <w:t>拣货员</w:t>
      </w:r>
      <w:proofErr w:type="gramEnd"/>
      <w:r>
        <w:rPr>
          <w:rFonts w:cs="Arial" w:hint="eastAsia"/>
          <w:color w:val="333333"/>
          <w:sz w:val="21"/>
          <w:szCs w:val="21"/>
        </w:rPr>
        <w:t>，你能让自己免于惩罚吗？</w:t>
      </w:r>
    </w:p>
    <w:p w:rsidR="00450C71" w:rsidRDefault="00450C71" w:rsidP="00450C71">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8.</w:t>
      </w:r>
      <w:r>
        <w:rPr>
          <w:rFonts w:ascii="Arial" w:hAnsi="Arial" w:cs="Arial"/>
          <w:color w:val="333333"/>
          <w:sz w:val="21"/>
          <w:szCs w:val="21"/>
        </w:rPr>
        <w:t>（附加题）</w:t>
      </w:r>
    </w:p>
    <w:p w:rsidR="00450C71" w:rsidRDefault="00450C71" w:rsidP="00450C71">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开发互联网应用与开发企业级应用有什么异同？开发电子商务网站和开发新闻类网站什么异同？思考一下，说说你的观点。</w:t>
      </w:r>
    </w:p>
    <w:p w:rsidR="00D4652F" w:rsidRDefault="00D4652F"/>
    <w:sectPr w:rsidR="00D465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948" w:rsidRDefault="009F3948" w:rsidP="00B208B8">
      <w:r>
        <w:separator/>
      </w:r>
    </w:p>
  </w:endnote>
  <w:endnote w:type="continuationSeparator" w:id="0">
    <w:p w:rsidR="009F3948" w:rsidRDefault="009F3948" w:rsidP="00B2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948" w:rsidRDefault="009F3948" w:rsidP="00B208B8">
      <w:r>
        <w:separator/>
      </w:r>
    </w:p>
  </w:footnote>
  <w:footnote w:type="continuationSeparator" w:id="0">
    <w:p w:rsidR="009F3948" w:rsidRDefault="009F3948" w:rsidP="00B208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C69"/>
    <w:rsid w:val="001F6128"/>
    <w:rsid w:val="002F2EB2"/>
    <w:rsid w:val="00450C71"/>
    <w:rsid w:val="005855BF"/>
    <w:rsid w:val="00805C69"/>
    <w:rsid w:val="009F3948"/>
    <w:rsid w:val="00B208B8"/>
    <w:rsid w:val="00D4652F"/>
    <w:rsid w:val="00D974DA"/>
    <w:rsid w:val="00E04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50C71"/>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B208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208B8"/>
    <w:rPr>
      <w:sz w:val="18"/>
      <w:szCs w:val="18"/>
    </w:rPr>
  </w:style>
  <w:style w:type="paragraph" w:styleId="a5">
    <w:name w:val="footer"/>
    <w:basedOn w:val="a"/>
    <w:link w:val="Char0"/>
    <w:uiPriority w:val="99"/>
    <w:unhideWhenUsed/>
    <w:rsid w:val="00B208B8"/>
    <w:pPr>
      <w:tabs>
        <w:tab w:val="center" w:pos="4153"/>
        <w:tab w:val="right" w:pos="8306"/>
      </w:tabs>
      <w:snapToGrid w:val="0"/>
      <w:jc w:val="left"/>
    </w:pPr>
    <w:rPr>
      <w:sz w:val="18"/>
      <w:szCs w:val="18"/>
    </w:rPr>
  </w:style>
  <w:style w:type="character" w:customStyle="1" w:styleId="Char0">
    <w:name w:val="页脚 Char"/>
    <w:basedOn w:val="a0"/>
    <w:link w:val="a5"/>
    <w:uiPriority w:val="99"/>
    <w:rsid w:val="00B208B8"/>
    <w:rPr>
      <w:sz w:val="18"/>
      <w:szCs w:val="18"/>
    </w:rPr>
  </w:style>
  <w:style w:type="character" w:styleId="a6">
    <w:name w:val="Emphasis"/>
    <w:basedOn w:val="a0"/>
    <w:uiPriority w:val="20"/>
    <w:qFormat/>
    <w:rsid w:val="00B208B8"/>
    <w:rPr>
      <w:i/>
      <w:iCs/>
    </w:rPr>
  </w:style>
  <w:style w:type="paragraph" w:styleId="HTML">
    <w:name w:val="HTML Preformatted"/>
    <w:basedOn w:val="a"/>
    <w:link w:val="HTMLChar"/>
    <w:uiPriority w:val="99"/>
    <w:semiHidden/>
    <w:unhideWhenUsed/>
    <w:rsid w:val="00B20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08B8"/>
    <w:rPr>
      <w:rFonts w:ascii="宋体" w:eastAsia="宋体" w:hAnsi="宋体" w:cs="宋体"/>
      <w:kern w:val="0"/>
      <w:sz w:val="24"/>
      <w:szCs w:val="24"/>
    </w:rPr>
  </w:style>
  <w:style w:type="character" w:styleId="a7">
    <w:name w:val="Hyperlink"/>
    <w:basedOn w:val="a0"/>
    <w:uiPriority w:val="99"/>
    <w:semiHidden/>
    <w:unhideWhenUsed/>
    <w:rsid w:val="005855B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50C71"/>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B208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208B8"/>
    <w:rPr>
      <w:sz w:val="18"/>
      <w:szCs w:val="18"/>
    </w:rPr>
  </w:style>
  <w:style w:type="paragraph" w:styleId="a5">
    <w:name w:val="footer"/>
    <w:basedOn w:val="a"/>
    <w:link w:val="Char0"/>
    <w:uiPriority w:val="99"/>
    <w:unhideWhenUsed/>
    <w:rsid w:val="00B208B8"/>
    <w:pPr>
      <w:tabs>
        <w:tab w:val="center" w:pos="4153"/>
        <w:tab w:val="right" w:pos="8306"/>
      </w:tabs>
      <w:snapToGrid w:val="0"/>
      <w:jc w:val="left"/>
    </w:pPr>
    <w:rPr>
      <w:sz w:val="18"/>
      <w:szCs w:val="18"/>
    </w:rPr>
  </w:style>
  <w:style w:type="character" w:customStyle="1" w:styleId="Char0">
    <w:name w:val="页脚 Char"/>
    <w:basedOn w:val="a0"/>
    <w:link w:val="a5"/>
    <w:uiPriority w:val="99"/>
    <w:rsid w:val="00B208B8"/>
    <w:rPr>
      <w:sz w:val="18"/>
      <w:szCs w:val="18"/>
    </w:rPr>
  </w:style>
  <w:style w:type="character" w:styleId="a6">
    <w:name w:val="Emphasis"/>
    <w:basedOn w:val="a0"/>
    <w:uiPriority w:val="20"/>
    <w:qFormat/>
    <w:rsid w:val="00B208B8"/>
    <w:rPr>
      <w:i/>
      <w:iCs/>
    </w:rPr>
  </w:style>
  <w:style w:type="paragraph" w:styleId="HTML">
    <w:name w:val="HTML Preformatted"/>
    <w:basedOn w:val="a"/>
    <w:link w:val="HTMLChar"/>
    <w:uiPriority w:val="99"/>
    <w:semiHidden/>
    <w:unhideWhenUsed/>
    <w:rsid w:val="00B20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08B8"/>
    <w:rPr>
      <w:rFonts w:ascii="宋体" w:eastAsia="宋体" w:hAnsi="宋体" w:cs="宋体"/>
      <w:kern w:val="0"/>
      <w:sz w:val="24"/>
      <w:szCs w:val="24"/>
    </w:rPr>
  </w:style>
  <w:style w:type="character" w:styleId="a7">
    <w:name w:val="Hyperlink"/>
    <w:basedOn w:val="a0"/>
    <w:uiPriority w:val="99"/>
    <w:semiHidden/>
    <w:unhideWhenUsed/>
    <w:rsid w:val="005855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181571">
      <w:bodyDiv w:val="1"/>
      <w:marLeft w:val="0"/>
      <w:marRight w:val="0"/>
      <w:marTop w:val="0"/>
      <w:marBottom w:val="0"/>
      <w:divBdr>
        <w:top w:val="none" w:sz="0" w:space="0" w:color="auto"/>
        <w:left w:val="none" w:sz="0" w:space="0" w:color="auto"/>
        <w:bottom w:val="none" w:sz="0" w:space="0" w:color="auto"/>
        <w:right w:val="none" w:sz="0" w:space="0" w:color="auto"/>
      </w:divBdr>
    </w:div>
    <w:div w:id="354814288">
      <w:bodyDiv w:val="1"/>
      <w:marLeft w:val="0"/>
      <w:marRight w:val="0"/>
      <w:marTop w:val="0"/>
      <w:marBottom w:val="0"/>
      <w:divBdr>
        <w:top w:val="none" w:sz="0" w:space="0" w:color="auto"/>
        <w:left w:val="none" w:sz="0" w:space="0" w:color="auto"/>
        <w:bottom w:val="none" w:sz="0" w:space="0" w:color="auto"/>
        <w:right w:val="none" w:sz="0" w:space="0" w:color="auto"/>
      </w:divBdr>
    </w:div>
    <w:div w:id="202724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idao.baidu.com/search?word=%E4%BC%A0%E8%BE%93%E5%8D%8F%E8%AE%AE&amp;fr=qb_search_exp&amp;ie=utf8" TargetMode="External"/><Relationship Id="rId13" Type="http://schemas.openxmlformats.org/officeDocument/2006/relationships/hyperlink" Target="http://zhidao.baidu.com/search?word=%E6%95%B0%E6%8D%AE%E5%9D%97&amp;fr=qb_search_exp&amp;ie=utf8" TargetMode="External"/><Relationship Id="rId3" Type="http://schemas.openxmlformats.org/officeDocument/2006/relationships/settings" Target="settings.xml"/><Relationship Id="rId7" Type="http://schemas.openxmlformats.org/officeDocument/2006/relationships/hyperlink" Target="http://zhidao.baidu.com/search?word=%E7%BE%8E%E5%9B%BD%E5%9B%BD%E9%98%B2%E9%83%A8&amp;fr=qb_search_exp&amp;ie=utf8" TargetMode="External"/><Relationship Id="rId12" Type="http://schemas.openxmlformats.org/officeDocument/2006/relationships/hyperlink" Target="http://zhidao.baidu.com/search?word=%E6%8A%A5%E5%A4%B4&amp;fr=qb_search_exp&amp;ie=utf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zhidao.baidu.com/search?word=%E6%95%B0%E6%8D%AE%E5%9D%97&amp;fr=qb_search_exp&amp;ie=utf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zhidao.baidu.com/search?word=%E6%B5%81%E9%87%8F%E6%8E%A7%E5%88%B6&amp;fr=qb_search_exp&amp;ie=utf8" TargetMode="External"/><Relationship Id="rId4" Type="http://schemas.openxmlformats.org/officeDocument/2006/relationships/webSettings" Target="webSettings.xml"/><Relationship Id="rId9" Type="http://schemas.openxmlformats.org/officeDocument/2006/relationships/hyperlink" Target="http://zhidao.baidu.com/search?word=%E5%A5%97%E6%8E%A5%E5%AD%97&amp;fr=qb_search_exp&amp;ie=utf8"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330</Words>
  <Characters>1882</Characters>
  <Application>Microsoft Office Word</Application>
  <DocSecurity>0</DocSecurity>
  <Lines>15</Lines>
  <Paragraphs>4</Paragraphs>
  <ScaleCrop>false</ScaleCrop>
  <Company>Microsoft</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WHATHELL_MAN</dc:creator>
  <cp:keywords/>
  <dc:description/>
  <cp:lastModifiedBy>WHATHELL_MAN</cp:lastModifiedBy>
  <cp:revision>11</cp:revision>
  <dcterms:created xsi:type="dcterms:W3CDTF">2013-09-25T16:34:00Z</dcterms:created>
  <dcterms:modified xsi:type="dcterms:W3CDTF">2013-09-25T17:00:00Z</dcterms:modified>
</cp:coreProperties>
</file>