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42CFC" w14:textId="75E689F6" w:rsidR="00487397" w:rsidRDefault="3077F779" w:rsidP="3077F779">
      <w:pPr>
        <w:rPr>
          <w:sz w:val="36"/>
          <w:szCs w:val="36"/>
        </w:rPr>
      </w:pPr>
      <w:r w:rsidRPr="3077F779">
        <w:rPr>
          <w:sz w:val="36"/>
          <w:szCs w:val="36"/>
        </w:rPr>
        <w:t>Module 4: Workload and Query Optimization</w:t>
      </w:r>
    </w:p>
    <w:p w14:paraId="79EEA419" w14:textId="77777777" w:rsidR="00487397" w:rsidRDefault="00487397" w:rsidP="00487397">
      <w:pPr>
        <w:rPr>
          <w:b/>
          <w:color w:val="0070C0"/>
          <w:sz w:val="28"/>
          <w:szCs w:val="28"/>
        </w:rPr>
      </w:pPr>
      <w:r w:rsidRPr="00937E93">
        <w:rPr>
          <w:b/>
          <w:color w:val="0070C0"/>
          <w:sz w:val="28"/>
          <w:szCs w:val="28"/>
        </w:rPr>
        <w:t>Overview</w:t>
      </w:r>
    </w:p>
    <w:p w14:paraId="531A4A4B" w14:textId="57ACF771" w:rsidR="00487397" w:rsidRPr="002E37F6" w:rsidRDefault="00487397" w:rsidP="00487397">
      <w:pPr>
        <w:rPr>
          <w:sz w:val="24"/>
          <w:szCs w:val="24"/>
        </w:rPr>
      </w:pPr>
      <w:r>
        <w:rPr>
          <w:sz w:val="24"/>
          <w:szCs w:val="24"/>
        </w:rPr>
        <w:t xml:space="preserve">In this module, you’ll explore </w:t>
      </w:r>
      <w:r w:rsidR="00CB69BE">
        <w:rPr>
          <w:sz w:val="24"/>
          <w:szCs w:val="24"/>
        </w:rPr>
        <w:t xml:space="preserve">some of the performance improvements that have been recently added to SQL Data Warehouse, and how to use the new workload importance feature to ensure predictable performance on your most important workloads.  </w:t>
      </w:r>
    </w:p>
    <w:p w14:paraId="32A0F8C9" w14:textId="77777777" w:rsidR="00487397" w:rsidRDefault="00487397" w:rsidP="00487397">
      <w:pPr>
        <w:rPr>
          <w:b/>
          <w:color w:val="0070C0"/>
          <w:sz w:val="28"/>
          <w:szCs w:val="28"/>
        </w:rPr>
      </w:pPr>
      <w:r w:rsidRPr="00937E93">
        <w:rPr>
          <w:b/>
          <w:color w:val="0070C0"/>
          <w:sz w:val="28"/>
          <w:szCs w:val="28"/>
        </w:rPr>
        <w:t>Pre-requisites:</w:t>
      </w:r>
    </w:p>
    <w:p w14:paraId="6C083AC6" w14:textId="3DFFDA61" w:rsidR="00487397" w:rsidRDefault="00487397" w:rsidP="00487397">
      <w:pPr>
        <w:pStyle w:val="ListParagraph"/>
        <w:numPr>
          <w:ilvl w:val="0"/>
          <w:numId w:val="1"/>
        </w:numPr>
        <w:rPr>
          <w:sz w:val="24"/>
          <w:szCs w:val="28"/>
        </w:rPr>
      </w:pPr>
      <w:r>
        <w:rPr>
          <w:sz w:val="24"/>
          <w:szCs w:val="28"/>
        </w:rPr>
        <w:t>Existing Azure SQL Data Warehouse</w:t>
      </w:r>
    </w:p>
    <w:p w14:paraId="6B3C3443" w14:textId="739C1C34" w:rsidR="00911EB8" w:rsidRDefault="00911EB8" w:rsidP="00487397">
      <w:pPr>
        <w:pStyle w:val="ListParagraph"/>
        <w:numPr>
          <w:ilvl w:val="0"/>
          <w:numId w:val="1"/>
        </w:numPr>
        <w:rPr>
          <w:sz w:val="24"/>
          <w:szCs w:val="28"/>
        </w:rPr>
      </w:pPr>
      <w:r>
        <w:rPr>
          <w:sz w:val="24"/>
          <w:szCs w:val="28"/>
        </w:rPr>
        <w:t>Azure subscription</w:t>
      </w:r>
    </w:p>
    <w:p w14:paraId="135E1DE0" w14:textId="2BA62568" w:rsidR="00487397" w:rsidRDefault="00246D18" w:rsidP="00246D18">
      <w:pPr>
        <w:ind w:left="360"/>
        <w:rPr>
          <w:sz w:val="24"/>
          <w:szCs w:val="24"/>
        </w:rPr>
      </w:pPr>
      <w:r w:rsidRPr="00246D18">
        <w:rPr>
          <w:sz w:val="24"/>
          <w:szCs w:val="24"/>
        </w:rPr>
        <w:t xml:space="preserve">If you haven’t run through the earlier modules in the series, launch PowerShell and run the </w:t>
      </w:r>
      <w:r w:rsidRPr="00246D18">
        <w:rPr>
          <w:rFonts w:ascii="Segoe UI Semibold" w:hAnsi="Segoe UI Semibold" w:cs="Segoe UI Semibold"/>
          <w:sz w:val="24"/>
          <w:szCs w:val="24"/>
          <w:shd w:val="clear" w:color="auto" w:fill="D9D9D9" w:themeFill="background1" w:themeFillShade="D9"/>
        </w:rPr>
        <w:t>Module</w:t>
      </w:r>
      <w:r>
        <w:rPr>
          <w:rFonts w:ascii="Segoe UI Semibold" w:hAnsi="Segoe UI Semibold" w:cs="Segoe UI Semibold"/>
          <w:sz w:val="24"/>
          <w:szCs w:val="24"/>
          <w:shd w:val="clear" w:color="auto" w:fill="D9D9D9" w:themeFill="background1" w:themeFillShade="D9"/>
        </w:rPr>
        <w:t>4</w:t>
      </w:r>
      <w:r w:rsidRPr="00246D18">
        <w:rPr>
          <w:rFonts w:ascii="Segoe UI Semibold" w:hAnsi="Segoe UI Semibold" w:cs="Segoe UI Semibold"/>
          <w:sz w:val="24"/>
          <w:szCs w:val="24"/>
          <w:shd w:val="clear" w:color="auto" w:fill="D9D9D9" w:themeFill="background1" w:themeFillShade="D9"/>
        </w:rPr>
        <w:t>Init.ps1</w:t>
      </w:r>
      <w:r w:rsidRPr="00246D18">
        <w:rPr>
          <w:sz w:val="24"/>
          <w:szCs w:val="24"/>
        </w:rPr>
        <w:t xml:space="preserve"> PowerShell script in the </w:t>
      </w:r>
      <w:r w:rsidRPr="009E4058">
        <w:rPr>
          <w:rFonts w:ascii="Segoe UI Semibold" w:hAnsi="Segoe UI Semibold" w:cs="Segoe UI Semibold"/>
          <w:sz w:val="24"/>
          <w:szCs w:val="24"/>
          <w:shd w:val="clear" w:color="auto" w:fill="D9D9D9" w:themeFill="background1" w:themeFillShade="D9"/>
        </w:rPr>
        <w:t>Module</w:t>
      </w:r>
      <w:r w:rsidR="009E4058" w:rsidRPr="009E4058">
        <w:rPr>
          <w:rFonts w:ascii="Segoe UI Semibold" w:hAnsi="Segoe UI Semibold" w:cs="Segoe UI Semibold"/>
          <w:sz w:val="24"/>
          <w:szCs w:val="24"/>
          <w:shd w:val="clear" w:color="auto" w:fill="D9D9D9" w:themeFill="background1" w:themeFillShade="D9"/>
        </w:rPr>
        <w:t xml:space="preserve"> </w:t>
      </w:r>
      <w:r w:rsidRPr="009E4058">
        <w:rPr>
          <w:rFonts w:ascii="Segoe UI Semibold" w:hAnsi="Segoe UI Semibold" w:cs="Segoe UI Semibold"/>
          <w:sz w:val="24"/>
          <w:szCs w:val="24"/>
          <w:shd w:val="clear" w:color="auto" w:fill="D9D9D9" w:themeFill="background1" w:themeFillShade="D9"/>
        </w:rPr>
        <w:t>4</w:t>
      </w:r>
      <w:r w:rsidR="009E4058" w:rsidRPr="009E4058">
        <w:rPr>
          <w:rFonts w:ascii="Segoe UI Semibold" w:hAnsi="Segoe UI Semibold" w:cs="Segoe UI Semibold"/>
          <w:sz w:val="24"/>
          <w:szCs w:val="24"/>
          <w:shd w:val="clear" w:color="auto" w:fill="D9D9D9" w:themeFill="background1" w:themeFillShade="D9"/>
        </w:rPr>
        <w:t>\Resources</w:t>
      </w:r>
      <w:r w:rsidR="009E4058">
        <w:rPr>
          <w:sz w:val="24"/>
          <w:szCs w:val="24"/>
        </w:rPr>
        <w:t xml:space="preserve"> </w:t>
      </w:r>
      <w:r w:rsidRPr="00246D18">
        <w:rPr>
          <w:sz w:val="24"/>
          <w:szCs w:val="24"/>
        </w:rPr>
        <w:t>folder. This will configure your data warehouse with the pre-requisites needed to complete this lab.</w:t>
      </w:r>
    </w:p>
    <w:p w14:paraId="04020C0D" w14:textId="77777777" w:rsidR="00246D18" w:rsidRPr="00C17D50" w:rsidRDefault="00246D18" w:rsidP="00246D18">
      <w:pPr>
        <w:ind w:left="360"/>
        <w:rPr>
          <w:sz w:val="24"/>
          <w:szCs w:val="28"/>
        </w:rPr>
      </w:pPr>
    </w:p>
    <w:p w14:paraId="6FFA2D38" w14:textId="39F63381" w:rsidR="00D64F91" w:rsidRDefault="00B45E11" w:rsidP="00D64F91">
      <w:pPr>
        <w:rPr>
          <w:b/>
          <w:color w:val="0070C0"/>
          <w:sz w:val="28"/>
          <w:szCs w:val="28"/>
        </w:rPr>
      </w:pPr>
      <w:r>
        <w:rPr>
          <w:b/>
          <w:color w:val="0070C0"/>
          <w:sz w:val="28"/>
          <w:szCs w:val="28"/>
        </w:rPr>
        <w:t>Load</w:t>
      </w:r>
      <w:r w:rsidR="00665BCE">
        <w:rPr>
          <w:b/>
          <w:color w:val="0070C0"/>
          <w:sz w:val="28"/>
          <w:szCs w:val="28"/>
        </w:rPr>
        <w:t xml:space="preserve"> and optimize</w:t>
      </w:r>
      <w:r w:rsidR="00D64F91">
        <w:rPr>
          <w:b/>
          <w:color w:val="0070C0"/>
          <w:sz w:val="28"/>
          <w:szCs w:val="28"/>
        </w:rPr>
        <w:t xml:space="preserve"> your </w:t>
      </w:r>
      <w:r w:rsidR="00665BCE">
        <w:rPr>
          <w:b/>
          <w:color w:val="0070C0"/>
          <w:sz w:val="28"/>
          <w:szCs w:val="28"/>
        </w:rPr>
        <w:t>s</w:t>
      </w:r>
      <w:r w:rsidR="00D64F91">
        <w:rPr>
          <w:b/>
          <w:color w:val="0070C0"/>
          <w:sz w:val="28"/>
          <w:szCs w:val="28"/>
        </w:rPr>
        <w:t xml:space="preserve">taging </w:t>
      </w:r>
      <w:r w:rsidR="00665BCE">
        <w:rPr>
          <w:b/>
          <w:color w:val="0070C0"/>
          <w:sz w:val="28"/>
          <w:szCs w:val="28"/>
        </w:rPr>
        <w:t>t</w:t>
      </w:r>
      <w:r w:rsidR="00D64F91">
        <w:rPr>
          <w:b/>
          <w:color w:val="0070C0"/>
          <w:sz w:val="28"/>
          <w:szCs w:val="28"/>
        </w:rPr>
        <w:t>ables</w:t>
      </w:r>
    </w:p>
    <w:p w14:paraId="5A46AF90" w14:textId="5BA859A6" w:rsidR="00EA63F4" w:rsidRDefault="00C7010A" w:rsidP="00D64F91">
      <w:pPr>
        <w:rPr>
          <w:rFonts w:cs="Segoe UI"/>
          <w:sz w:val="24"/>
          <w:szCs w:val="28"/>
        </w:rPr>
      </w:pPr>
      <w:r>
        <w:rPr>
          <w:rFonts w:cs="Segoe UI"/>
          <w:sz w:val="24"/>
          <w:szCs w:val="28"/>
        </w:rPr>
        <w:t>In the previous module, you loaded</w:t>
      </w:r>
      <w:r w:rsidR="00985F97">
        <w:rPr>
          <w:rFonts w:cs="Segoe UI"/>
          <w:sz w:val="24"/>
          <w:szCs w:val="28"/>
        </w:rPr>
        <w:t xml:space="preserve"> data</w:t>
      </w:r>
      <w:r w:rsidR="00D64F91">
        <w:rPr>
          <w:rFonts w:cs="Segoe UI"/>
          <w:sz w:val="24"/>
          <w:szCs w:val="28"/>
        </w:rPr>
        <w:t xml:space="preserve"> into</w:t>
      </w:r>
      <w:r w:rsidR="00985F97">
        <w:rPr>
          <w:rFonts w:cs="Segoe UI"/>
          <w:sz w:val="24"/>
          <w:szCs w:val="28"/>
        </w:rPr>
        <w:t xml:space="preserve"> round-robin</w:t>
      </w:r>
      <w:r w:rsidR="00D64F91">
        <w:rPr>
          <w:rFonts w:cs="Segoe UI"/>
          <w:sz w:val="24"/>
          <w:szCs w:val="28"/>
        </w:rPr>
        <w:t xml:space="preserve"> staging tables</w:t>
      </w:r>
      <w:r w:rsidR="00985F97">
        <w:rPr>
          <w:rFonts w:cs="Segoe UI"/>
          <w:sz w:val="24"/>
          <w:szCs w:val="28"/>
        </w:rPr>
        <w:t>. This table distribution optimizes</w:t>
      </w:r>
      <w:r w:rsidR="00AE74FC">
        <w:rPr>
          <w:rFonts w:cs="Segoe UI"/>
          <w:sz w:val="24"/>
          <w:szCs w:val="28"/>
        </w:rPr>
        <w:t xml:space="preserve"> for loading data into SQL Data Warehouse as fast as possible.</w:t>
      </w:r>
      <w:r w:rsidR="00454E01">
        <w:rPr>
          <w:rFonts w:cs="Segoe UI"/>
          <w:sz w:val="24"/>
          <w:szCs w:val="28"/>
        </w:rPr>
        <w:t xml:space="preserve"> </w:t>
      </w:r>
      <w:r w:rsidR="009D0D72">
        <w:rPr>
          <w:rFonts w:cs="Segoe UI"/>
          <w:sz w:val="24"/>
          <w:szCs w:val="28"/>
        </w:rPr>
        <w:t>But</w:t>
      </w:r>
      <w:r w:rsidR="00454E01">
        <w:rPr>
          <w:rFonts w:cs="Segoe UI"/>
          <w:sz w:val="24"/>
          <w:szCs w:val="28"/>
        </w:rPr>
        <w:t xml:space="preserve"> this is not optimal for getting query and analytics performance out of these tables</w:t>
      </w:r>
      <w:r w:rsidR="00650354">
        <w:rPr>
          <w:rFonts w:cs="Segoe UI"/>
          <w:sz w:val="24"/>
          <w:szCs w:val="28"/>
        </w:rPr>
        <w:t xml:space="preserve">. </w:t>
      </w:r>
      <w:r w:rsidR="0019384C">
        <w:rPr>
          <w:rFonts w:cs="Segoe UI"/>
          <w:sz w:val="24"/>
          <w:szCs w:val="28"/>
        </w:rPr>
        <w:t>Consider using alternate distribution</w:t>
      </w:r>
      <w:r w:rsidR="009D0D72">
        <w:rPr>
          <w:rFonts w:cs="Segoe UI"/>
          <w:sz w:val="24"/>
          <w:szCs w:val="28"/>
        </w:rPr>
        <w:t xml:space="preserve"> methods paired with clustered columnstore indices</w:t>
      </w:r>
      <w:r w:rsidR="00D23698">
        <w:rPr>
          <w:rFonts w:cs="Segoe UI"/>
          <w:sz w:val="24"/>
          <w:szCs w:val="28"/>
        </w:rPr>
        <w:t xml:space="preserve"> to</w:t>
      </w:r>
      <w:r w:rsidR="00255354">
        <w:rPr>
          <w:rFonts w:cs="Segoe UI"/>
          <w:sz w:val="24"/>
          <w:szCs w:val="28"/>
        </w:rPr>
        <w:t xml:space="preserve"> make your queries efficient and performant.</w:t>
      </w:r>
    </w:p>
    <w:p w14:paraId="2A559F66" w14:textId="64840D58" w:rsidR="00B5123F" w:rsidRDefault="00D64F91" w:rsidP="00D64F91">
      <w:pPr>
        <w:rPr>
          <w:rFonts w:cs="Segoe UI"/>
          <w:sz w:val="24"/>
          <w:szCs w:val="28"/>
        </w:rPr>
      </w:pPr>
      <w:r>
        <w:rPr>
          <w:rFonts w:cs="Segoe UI"/>
          <w:sz w:val="24"/>
          <w:szCs w:val="28"/>
        </w:rPr>
        <w:t xml:space="preserve">The easiest way to do this is by using </w:t>
      </w:r>
      <w:r w:rsidR="00A27A57">
        <w:rPr>
          <w:rFonts w:cs="Segoe UI"/>
          <w:sz w:val="24"/>
          <w:szCs w:val="28"/>
        </w:rPr>
        <w:t>the ‘</w:t>
      </w:r>
      <w:r>
        <w:rPr>
          <w:rFonts w:cs="Segoe UI"/>
          <w:sz w:val="24"/>
          <w:szCs w:val="28"/>
        </w:rPr>
        <w:t xml:space="preserve">Create Table </w:t>
      </w:r>
      <w:r w:rsidR="00A27A57">
        <w:rPr>
          <w:rFonts w:cs="Segoe UI"/>
          <w:sz w:val="24"/>
          <w:szCs w:val="28"/>
        </w:rPr>
        <w:t>AS</w:t>
      </w:r>
      <w:r>
        <w:rPr>
          <w:rFonts w:cs="Segoe UI"/>
          <w:sz w:val="24"/>
          <w:szCs w:val="28"/>
        </w:rPr>
        <w:t xml:space="preserve"> Select</w:t>
      </w:r>
      <w:r w:rsidR="00A27A57">
        <w:rPr>
          <w:rFonts w:cs="Segoe UI"/>
          <w:sz w:val="24"/>
          <w:szCs w:val="28"/>
        </w:rPr>
        <w:t>’</w:t>
      </w:r>
      <w:r>
        <w:rPr>
          <w:rFonts w:cs="Segoe UI"/>
          <w:sz w:val="24"/>
          <w:szCs w:val="28"/>
        </w:rPr>
        <w:t xml:space="preserve"> (CTAS) statement to create new tables from your staging tables</w:t>
      </w:r>
      <w:r w:rsidR="00377BE1">
        <w:rPr>
          <w:rFonts w:cs="Segoe UI"/>
          <w:sz w:val="24"/>
          <w:szCs w:val="28"/>
        </w:rPr>
        <w:t xml:space="preserve"> – this allows you to change the table distribution and also build clustered columnstore indices</w:t>
      </w:r>
      <w:r>
        <w:rPr>
          <w:rFonts w:cs="Segoe UI"/>
          <w:sz w:val="24"/>
          <w:szCs w:val="28"/>
        </w:rPr>
        <w:t xml:space="preserve">.  </w:t>
      </w:r>
      <w:r w:rsidR="00033B62">
        <w:rPr>
          <w:rFonts w:cs="Segoe UI"/>
          <w:sz w:val="24"/>
          <w:szCs w:val="28"/>
        </w:rPr>
        <w:t>There are a few options for distributing</w:t>
      </w:r>
      <w:r w:rsidR="005A6D2C">
        <w:rPr>
          <w:rFonts w:cs="Segoe UI"/>
          <w:sz w:val="24"/>
          <w:szCs w:val="28"/>
        </w:rPr>
        <w:t xml:space="preserve"> your data warehouse tables: </w:t>
      </w:r>
    </w:p>
    <w:p w14:paraId="34920511" w14:textId="62056E4D" w:rsidR="00B5123F" w:rsidRPr="00900DFE" w:rsidRDefault="00D64F91" w:rsidP="00900DFE">
      <w:pPr>
        <w:pStyle w:val="ListParagraph"/>
        <w:numPr>
          <w:ilvl w:val="0"/>
          <w:numId w:val="1"/>
        </w:numPr>
        <w:rPr>
          <w:rFonts w:cs="Segoe UI"/>
          <w:sz w:val="24"/>
          <w:szCs w:val="28"/>
        </w:rPr>
      </w:pPr>
      <w:r w:rsidRPr="00900DFE">
        <w:rPr>
          <w:rFonts w:cs="Segoe UI"/>
          <w:sz w:val="24"/>
          <w:szCs w:val="28"/>
        </w:rPr>
        <w:t xml:space="preserve">Replicating a table duplicates it across all storage nodes and is best for small dimension tables that will be joined frequently.  </w:t>
      </w:r>
    </w:p>
    <w:p w14:paraId="6BA5B4DA" w14:textId="45EDA4B4" w:rsidR="00D64F91" w:rsidRPr="00900DFE" w:rsidRDefault="00D64F91" w:rsidP="00900DFE">
      <w:pPr>
        <w:pStyle w:val="ListParagraph"/>
        <w:numPr>
          <w:ilvl w:val="0"/>
          <w:numId w:val="1"/>
        </w:numPr>
        <w:rPr>
          <w:rFonts w:cs="Segoe UI"/>
          <w:sz w:val="24"/>
          <w:szCs w:val="28"/>
        </w:rPr>
      </w:pPr>
      <w:r w:rsidRPr="00900DFE">
        <w:rPr>
          <w:rFonts w:cs="Segoe UI"/>
          <w:sz w:val="24"/>
          <w:szCs w:val="28"/>
        </w:rPr>
        <w:t>Hash distributed tables are distributed according to the</w:t>
      </w:r>
      <w:r w:rsidR="009770FC" w:rsidRPr="00900DFE">
        <w:rPr>
          <w:rFonts w:cs="Segoe UI"/>
          <w:sz w:val="24"/>
          <w:szCs w:val="28"/>
        </w:rPr>
        <w:t xml:space="preserve"> specified</w:t>
      </w:r>
      <w:r w:rsidRPr="00900DFE">
        <w:rPr>
          <w:rFonts w:cs="Segoe UI"/>
          <w:sz w:val="24"/>
          <w:szCs w:val="28"/>
        </w:rPr>
        <w:t xml:space="preserve"> distribution column, and significantly boost performance on joins and aggregations against that column. </w:t>
      </w:r>
      <w:r w:rsidR="00377BE1" w:rsidRPr="00900DFE">
        <w:rPr>
          <w:rFonts w:cs="Segoe UI"/>
          <w:sz w:val="24"/>
          <w:szCs w:val="28"/>
        </w:rPr>
        <w:t xml:space="preserve"> </w:t>
      </w:r>
      <w:r w:rsidR="00E101CD" w:rsidRPr="00900DFE">
        <w:rPr>
          <w:rFonts w:cs="Segoe UI"/>
          <w:sz w:val="24"/>
          <w:szCs w:val="28"/>
        </w:rPr>
        <w:t xml:space="preserve">When choosing a </w:t>
      </w:r>
      <w:r w:rsidR="00D806E5" w:rsidRPr="00900DFE">
        <w:rPr>
          <w:rFonts w:cs="Segoe UI"/>
          <w:sz w:val="24"/>
          <w:szCs w:val="28"/>
        </w:rPr>
        <w:t xml:space="preserve">candidate for a </w:t>
      </w:r>
      <w:r w:rsidR="00E101CD" w:rsidRPr="00900DFE">
        <w:rPr>
          <w:rFonts w:cs="Segoe UI"/>
          <w:sz w:val="24"/>
          <w:szCs w:val="28"/>
        </w:rPr>
        <w:t xml:space="preserve">distribution column, look for the column you’ll be </w:t>
      </w:r>
      <w:r w:rsidR="00B5123F" w:rsidRPr="00900DFE">
        <w:rPr>
          <w:rFonts w:cs="Segoe UI"/>
          <w:sz w:val="24"/>
          <w:szCs w:val="28"/>
        </w:rPr>
        <w:t>joining or aggregating on, and one that has many unique values</w:t>
      </w:r>
      <w:r w:rsidR="00D806E5" w:rsidRPr="00900DFE">
        <w:rPr>
          <w:rFonts w:cs="Segoe UI"/>
          <w:sz w:val="24"/>
          <w:szCs w:val="28"/>
        </w:rPr>
        <w:t xml:space="preserve">. For these labs, </w:t>
      </w:r>
      <w:r w:rsidR="00E101CD" w:rsidRPr="00900DFE">
        <w:rPr>
          <w:rFonts w:cs="Segoe UI"/>
          <w:sz w:val="24"/>
          <w:szCs w:val="28"/>
        </w:rPr>
        <w:t>we’ll use</w:t>
      </w:r>
      <w:r w:rsidR="00D806E5" w:rsidRPr="00900DFE">
        <w:rPr>
          <w:rFonts w:cs="Segoe UI"/>
          <w:sz w:val="24"/>
          <w:szCs w:val="28"/>
        </w:rPr>
        <w:t xml:space="preserve"> the</w:t>
      </w:r>
      <w:r w:rsidR="00E101CD" w:rsidRPr="00900DFE">
        <w:rPr>
          <w:rFonts w:cs="Segoe UI"/>
          <w:sz w:val="24"/>
          <w:szCs w:val="28"/>
        </w:rPr>
        <w:t xml:space="preserve"> </w:t>
      </w:r>
      <w:r w:rsidR="00377222" w:rsidRPr="00900DFE">
        <w:rPr>
          <w:rFonts w:cs="Segoe UI"/>
          <w:sz w:val="24"/>
          <w:szCs w:val="28"/>
        </w:rPr>
        <w:t>[</w:t>
      </w:r>
      <w:proofErr w:type="spellStart"/>
      <w:r w:rsidR="00377222" w:rsidRPr="00900DFE">
        <w:rPr>
          <w:rFonts w:cs="Segoe UI"/>
          <w:sz w:val="24"/>
          <w:szCs w:val="28"/>
        </w:rPr>
        <w:t>FipsCountyCode</w:t>
      </w:r>
      <w:proofErr w:type="spellEnd"/>
      <w:r w:rsidR="00377222" w:rsidRPr="00900DFE">
        <w:rPr>
          <w:rFonts w:cs="Segoe UI"/>
          <w:sz w:val="24"/>
          <w:szCs w:val="28"/>
        </w:rPr>
        <w:t>]</w:t>
      </w:r>
      <w:r w:rsidR="00D806E5" w:rsidRPr="00900DFE">
        <w:rPr>
          <w:rFonts w:cs="Segoe UI"/>
          <w:sz w:val="24"/>
          <w:szCs w:val="28"/>
        </w:rPr>
        <w:t xml:space="preserve"> column</w:t>
      </w:r>
      <w:r w:rsidR="00377222" w:rsidRPr="00900DFE">
        <w:rPr>
          <w:rFonts w:cs="Segoe UI"/>
          <w:sz w:val="24"/>
          <w:szCs w:val="28"/>
        </w:rPr>
        <w:t>.</w:t>
      </w:r>
    </w:p>
    <w:p w14:paraId="03F5F61C" w14:textId="1E4D321F" w:rsidR="00B5123F" w:rsidRPr="00900DFE" w:rsidRDefault="00B5123F" w:rsidP="00900DFE">
      <w:pPr>
        <w:pStyle w:val="ListParagraph"/>
        <w:numPr>
          <w:ilvl w:val="0"/>
          <w:numId w:val="1"/>
        </w:numPr>
        <w:rPr>
          <w:rFonts w:cs="Segoe UI"/>
          <w:sz w:val="24"/>
          <w:szCs w:val="28"/>
        </w:rPr>
      </w:pPr>
      <w:r w:rsidRPr="00900DFE">
        <w:rPr>
          <w:rFonts w:cs="Segoe UI"/>
          <w:sz w:val="24"/>
          <w:szCs w:val="28"/>
        </w:rPr>
        <w:t xml:space="preserve">Round robin tables are still a great choice for larger tables where there is no clear distribution key, or where a </w:t>
      </w:r>
      <w:r w:rsidR="00725EB9" w:rsidRPr="00900DFE">
        <w:rPr>
          <w:rFonts w:cs="Segoe UI"/>
          <w:sz w:val="24"/>
          <w:szCs w:val="28"/>
        </w:rPr>
        <w:t xml:space="preserve">column distribution </w:t>
      </w:r>
      <w:r w:rsidRPr="00900DFE">
        <w:rPr>
          <w:rFonts w:cs="Segoe UI"/>
          <w:sz w:val="24"/>
          <w:szCs w:val="28"/>
        </w:rPr>
        <w:t>could create uneven data</w:t>
      </w:r>
      <w:r w:rsidR="00725EB9" w:rsidRPr="00900DFE">
        <w:rPr>
          <w:rFonts w:cs="Segoe UI"/>
          <w:sz w:val="24"/>
          <w:szCs w:val="28"/>
        </w:rPr>
        <w:t xml:space="preserve"> skew.</w:t>
      </w:r>
    </w:p>
    <w:p w14:paraId="4F18049B" w14:textId="66EE29AA" w:rsidR="00D64F91" w:rsidRPr="00251A71" w:rsidRDefault="000A44A2" w:rsidP="00D64F91">
      <w:pPr>
        <w:rPr>
          <w:rFonts w:cs="Segoe UI"/>
          <w:sz w:val="24"/>
          <w:szCs w:val="28"/>
        </w:rPr>
      </w:pPr>
      <w:r>
        <w:rPr>
          <w:rFonts w:ascii="Segoe UI Semibold" w:hAnsi="Segoe UI Semibold" w:cs="Segoe UI Semibold"/>
          <w:sz w:val="24"/>
          <w:szCs w:val="28"/>
        </w:rPr>
        <w:lastRenderedPageBreak/>
        <w:t>Optimize staging tables</w:t>
      </w:r>
      <w:r w:rsidR="00D64F91" w:rsidRPr="00251A71">
        <w:rPr>
          <w:rFonts w:ascii="Segoe UI Semibold" w:hAnsi="Segoe UI Semibold" w:cs="Segoe UI Semibold"/>
          <w:sz w:val="24"/>
          <w:szCs w:val="28"/>
        </w:rPr>
        <w:t>:</w:t>
      </w:r>
    </w:p>
    <w:p w14:paraId="0E96043C" w14:textId="0A460E56" w:rsidR="00A61344" w:rsidRPr="00A61344" w:rsidRDefault="00806785" w:rsidP="00D64F91">
      <w:pPr>
        <w:pStyle w:val="ListParagraph"/>
        <w:numPr>
          <w:ilvl w:val="0"/>
          <w:numId w:val="7"/>
        </w:numPr>
        <w:spacing w:line="256" w:lineRule="auto"/>
        <w:rPr>
          <w:rFonts w:cs="Segoe UI"/>
          <w:sz w:val="24"/>
          <w:szCs w:val="28"/>
        </w:rPr>
      </w:pPr>
      <w:r w:rsidRPr="00AF6273">
        <w:rPr>
          <w:sz w:val="24"/>
          <w:szCs w:val="28"/>
        </w:rPr>
        <w:t xml:space="preserve">Launch the Object Explorer and connect with the credentials provided below – </w:t>
      </w:r>
      <w:r w:rsidRPr="00FB267A">
        <w:rPr>
          <w:rFonts w:ascii="Segoe UI Semibold" w:hAnsi="Segoe UI Semibold" w:cs="Segoe UI Semibold"/>
          <w:sz w:val="24"/>
          <w:szCs w:val="28"/>
        </w:rPr>
        <w:t>making sure to replace ‘##</w:t>
      </w:r>
      <w:r w:rsidR="00F90FD6" w:rsidRPr="00FB267A">
        <w:rPr>
          <w:rFonts w:ascii="Segoe UI Semibold" w:hAnsi="Segoe UI Semibold" w:cs="Segoe UI Semibold"/>
          <w:sz w:val="24"/>
          <w:szCs w:val="28"/>
        </w:rPr>
        <w:t>’</w:t>
      </w:r>
      <w:r w:rsidRPr="00FB267A">
        <w:rPr>
          <w:rFonts w:ascii="Segoe UI Semibold" w:hAnsi="Segoe UI Semibold" w:cs="Segoe UI Semibold"/>
          <w:sz w:val="24"/>
          <w:szCs w:val="28"/>
        </w:rPr>
        <w:t xml:space="preserve"> with your participant number</w:t>
      </w:r>
      <w:r w:rsidRPr="00AF6273">
        <w:rPr>
          <w:sz w:val="24"/>
          <w:szCs w:val="28"/>
        </w:rPr>
        <w:t>:</w:t>
      </w:r>
      <w:r w:rsidRPr="00AF6273">
        <w:rPr>
          <w:sz w:val="24"/>
          <w:szCs w:val="28"/>
        </w:rPr>
        <w:br/>
      </w:r>
      <w:r w:rsidRPr="00AF6273">
        <w:rPr>
          <w:rFonts w:ascii="Segoe UI Semibold" w:hAnsi="Segoe UI Semibold" w:cs="Segoe UI Semibold"/>
          <w:sz w:val="24"/>
          <w:szCs w:val="28"/>
        </w:rPr>
        <w:t>Server name</w:t>
      </w:r>
      <w:r w:rsidRPr="00AF6273">
        <w:rPr>
          <w:sz w:val="24"/>
          <w:szCs w:val="28"/>
        </w:rPr>
        <w:t>: usgsserver##.database.windows.net</w:t>
      </w:r>
      <w:r w:rsidRPr="00AF6273">
        <w:rPr>
          <w:sz w:val="24"/>
          <w:szCs w:val="28"/>
        </w:rPr>
        <w:br/>
      </w:r>
      <w:r w:rsidRPr="00AF6273">
        <w:rPr>
          <w:rFonts w:ascii="Segoe UI Semibold" w:hAnsi="Segoe UI Semibold" w:cs="Segoe UI Semibold"/>
          <w:sz w:val="24"/>
          <w:szCs w:val="28"/>
        </w:rPr>
        <w:t>Authentication</w:t>
      </w:r>
      <w:r w:rsidRPr="00AF6273">
        <w:rPr>
          <w:sz w:val="24"/>
          <w:szCs w:val="28"/>
        </w:rPr>
        <w:t>: SQL Server Authentication</w:t>
      </w:r>
      <w:r w:rsidRPr="00AF6273">
        <w:rPr>
          <w:sz w:val="24"/>
          <w:szCs w:val="28"/>
        </w:rPr>
        <w:br/>
      </w:r>
      <w:r w:rsidRPr="00AF6273">
        <w:rPr>
          <w:rFonts w:ascii="Segoe UI Semibold" w:hAnsi="Segoe UI Semibold" w:cs="Segoe UI Semibold"/>
          <w:sz w:val="24"/>
          <w:szCs w:val="28"/>
        </w:rPr>
        <w:t>Username</w:t>
      </w:r>
      <w:r w:rsidRPr="00AF6273">
        <w:rPr>
          <w:sz w:val="24"/>
          <w:szCs w:val="28"/>
        </w:rPr>
        <w:t xml:space="preserve">: </w:t>
      </w:r>
      <w:proofErr w:type="spellStart"/>
      <w:r w:rsidRPr="00AF6273">
        <w:rPr>
          <w:sz w:val="24"/>
          <w:szCs w:val="28"/>
        </w:rPr>
        <w:t>usgsloader</w:t>
      </w:r>
      <w:proofErr w:type="spellEnd"/>
      <w:r>
        <w:rPr>
          <w:sz w:val="24"/>
          <w:szCs w:val="28"/>
        </w:rPr>
        <w:br/>
      </w:r>
      <w:r w:rsidRPr="00AF6273">
        <w:rPr>
          <w:rFonts w:ascii="Segoe UI Semibold" w:hAnsi="Segoe UI Semibold" w:cs="Segoe UI Semibold"/>
          <w:sz w:val="24"/>
          <w:szCs w:val="28"/>
        </w:rPr>
        <w:t>Password</w:t>
      </w:r>
      <w:r>
        <w:rPr>
          <w:sz w:val="24"/>
          <w:szCs w:val="28"/>
        </w:rPr>
        <w:t xml:space="preserve">: </w:t>
      </w:r>
      <w:proofErr w:type="spellStart"/>
      <w:r>
        <w:rPr>
          <w:sz w:val="24"/>
          <w:szCs w:val="28"/>
        </w:rPr>
        <w:t>P@ssword</w:t>
      </w:r>
      <w:proofErr w:type="spellEnd"/>
      <w:r>
        <w:rPr>
          <w:sz w:val="24"/>
          <w:szCs w:val="28"/>
        </w:rPr>
        <w:t>##</w:t>
      </w:r>
    </w:p>
    <w:p w14:paraId="289D1C4B" w14:textId="2C2D3A54" w:rsidR="00F20253" w:rsidRDefault="00A61344" w:rsidP="00A61344">
      <w:pPr>
        <w:pStyle w:val="ListParagraph"/>
        <w:spacing w:line="256" w:lineRule="auto"/>
        <w:rPr>
          <w:rFonts w:cs="Segoe UI"/>
          <w:sz w:val="24"/>
          <w:szCs w:val="28"/>
        </w:rPr>
      </w:pPr>
      <w:r w:rsidRPr="00D85482">
        <w:rPr>
          <w:noProof/>
        </w:rPr>
        <w:drawing>
          <wp:inline distT="0" distB="0" distL="0" distR="0" wp14:anchorId="5E237BC2" wp14:editId="124FBA1D">
            <wp:extent cx="3285111" cy="2162175"/>
            <wp:effectExtent l="19050" t="19050" r="1079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0782" cy="2172489"/>
                    </a:xfrm>
                    <a:prstGeom prst="rect">
                      <a:avLst/>
                    </a:prstGeom>
                    <a:ln>
                      <a:solidFill>
                        <a:schemeClr val="bg1">
                          <a:lumMod val="65000"/>
                        </a:schemeClr>
                      </a:solidFill>
                    </a:ln>
                  </pic:spPr>
                </pic:pic>
              </a:graphicData>
            </a:graphic>
          </wp:inline>
        </w:drawing>
      </w:r>
      <w:r w:rsidR="00806785">
        <w:rPr>
          <w:sz w:val="24"/>
          <w:szCs w:val="28"/>
        </w:rPr>
        <w:br/>
      </w:r>
    </w:p>
    <w:p w14:paraId="6775A06C" w14:textId="6B4D0EA9" w:rsidR="00D64F91" w:rsidRDefault="00D64F91" w:rsidP="00D64F91">
      <w:pPr>
        <w:pStyle w:val="ListParagraph"/>
        <w:numPr>
          <w:ilvl w:val="0"/>
          <w:numId w:val="7"/>
        </w:numPr>
        <w:spacing w:line="256" w:lineRule="auto"/>
        <w:rPr>
          <w:rFonts w:cs="Segoe UI"/>
          <w:sz w:val="24"/>
          <w:szCs w:val="28"/>
        </w:rPr>
      </w:pPr>
      <w:r>
        <w:rPr>
          <w:rFonts w:cs="Segoe UI"/>
          <w:sz w:val="24"/>
          <w:szCs w:val="28"/>
        </w:rPr>
        <w:t xml:space="preserve">Run the following script. Once you create the new tables, notice </w:t>
      </w:r>
      <w:r w:rsidR="002E661C">
        <w:rPr>
          <w:rFonts w:cs="Segoe UI"/>
          <w:sz w:val="24"/>
          <w:szCs w:val="28"/>
        </w:rPr>
        <w:t xml:space="preserve">the different icons used </w:t>
      </w:r>
      <w:r>
        <w:rPr>
          <w:rFonts w:cs="Segoe UI"/>
          <w:sz w:val="24"/>
          <w:szCs w:val="28"/>
        </w:rPr>
        <w:t xml:space="preserve">for distributed, round robin, and replicated tables. </w:t>
      </w:r>
    </w:p>
    <w:p w14:paraId="21312580"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8000"/>
          <w:sz w:val="19"/>
          <w:szCs w:val="19"/>
        </w:rPr>
        <w:t>--Weather Data</w:t>
      </w:r>
    </w:p>
    <w:p w14:paraId="75785F56"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8000"/>
          <w:sz w:val="19"/>
          <w:szCs w:val="19"/>
        </w:rPr>
        <w:t>--</w:t>
      </w:r>
      <w:proofErr w:type="spellStart"/>
      <w:r w:rsidRPr="00A77A5F">
        <w:rPr>
          <w:rFonts w:ascii="Consolas" w:hAnsi="Consolas" w:cs="Consolas"/>
          <w:color w:val="008000"/>
          <w:sz w:val="19"/>
          <w:szCs w:val="19"/>
        </w:rPr>
        <w:t>factWeatherMeasurements</w:t>
      </w:r>
      <w:proofErr w:type="spellEnd"/>
    </w:p>
    <w:p w14:paraId="25EE5D28" w14:textId="04D277AE"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CREATE</w:t>
      </w:r>
      <w:r w:rsidRPr="00A77A5F">
        <w:rPr>
          <w:rFonts w:ascii="Consolas" w:hAnsi="Consolas" w:cs="Consolas"/>
          <w:color w:val="000000"/>
          <w:sz w:val="19"/>
          <w:szCs w:val="19"/>
        </w:rPr>
        <w:t xml:space="preserve"> </w:t>
      </w:r>
      <w:r w:rsidRPr="00A77A5F">
        <w:rPr>
          <w:rFonts w:ascii="Consolas" w:hAnsi="Consolas" w:cs="Consolas"/>
          <w:color w:val="0000FF"/>
          <w:sz w:val="19"/>
          <w:szCs w:val="19"/>
        </w:rPr>
        <w:t>TABLE</w:t>
      </w:r>
      <w:r w:rsidRPr="00A77A5F">
        <w:rPr>
          <w:rFonts w:ascii="Consolas" w:hAnsi="Consolas" w:cs="Consolas"/>
          <w:color w:val="000000"/>
          <w:sz w:val="19"/>
          <w:szCs w:val="19"/>
        </w:rPr>
        <w:t xml:space="preserve"> [</w:t>
      </w:r>
      <w:r w:rsidR="00100503">
        <w:rPr>
          <w:rFonts w:ascii="Consolas" w:hAnsi="Consolas" w:cs="Consolas"/>
          <w:color w:val="000000"/>
          <w:sz w:val="19"/>
          <w:szCs w:val="19"/>
        </w:rPr>
        <w:t>prod</w:t>
      </w:r>
      <w:proofErr w:type="gramStart"/>
      <w:r w:rsidRPr="00A77A5F">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factWeatherMeasurements</w:t>
      </w:r>
      <w:proofErr w:type="spellEnd"/>
      <w:r w:rsidRPr="00A77A5F">
        <w:rPr>
          <w:rFonts w:ascii="Consolas" w:hAnsi="Consolas" w:cs="Consolas"/>
          <w:color w:val="000000"/>
          <w:sz w:val="19"/>
          <w:szCs w:val="19"/>
        </w:rPr>
        <w:t>]</w:t>
      </w:r>
    </w:p>
    <w:p w14:paraId="44788533"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WITH</w:t>
      </w:r>
    </w:p>
    <w:p w14:paraId="5E9ABBCF"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7123DC92"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r w:rsidRPr="00A77A5F">
        <w:rPr>
          <w:rFonts w:ascii="Consolas" w:hAnsi="Consolas" w:cs="Consolas"/>
          <w:color w:val="0000FF"/>
          <w:sz w:val="19"/>
          <w:szCs w:val="19"/>
        </w:rPr>
        <w:t>CLUSTERED</w:t>
      </w:r>
      <w:r w:rsidRPr="00A77A5F">
        <w:rPr>
          <w:rFonts w:ascii="Consolas" w:hAnsi="Consolas" w:cs="Consolas"/>
          <w:color w:val="000000"/>
          <w:sz w:val="19"/>
          <w:szCs w:val="19"/>
        </w:rPr>
        <w:t xml:space="preserve"> </w:t>
      </w:r>
      <w:r w:rsidRPr="00A77A5F">
        <w:rPr>
          <w:rFonts w:ascii="Consolas" w:hAnsi="Consolas" w:cs="Consolas"/>
          <w:color w:val="0000FF"/>
          <w:sz w:val="19"/>
          <w:szCs w:val="19"/>
        </w:rPr>
        <w:t>COLUMNSTORE</w:t>
      </w:r>
      <w:r w:rsidRPr="00A77A5F">
        <w:rPr>
          <w:rFonts w:ascii="Consolas" w:hAnsi="Consolas" w:cs="Consolas"/>
          <w:color w:val="000000"/>
          <w:sz w:val="19"/>
          <w:szCs w:val="19"/>
        </w:rPr>
        <w:t xml:space="preserve"> </w:t>
      </w:r>
      <w:r w:rsidRPr="00A77A5F">
        <w:rPr>
          <w:rFonts w:ascii="Consolas" w:hAnsi="Consolas" w:cs="Consolas"/>
          <w:color w:val="0000FF"/>
          <w:sz w:val="19"/>
          <w:szCs w:val="19"/>
        </w:rPr>
        <w:t>INDEX</w:t>
      </w:r>
      <w:r w:rsidRPr="00A77A5F">
        <w:rPr>
          <w:rFonts w:ascii="Consolas" w:hAnsi="Consolas" w:cs="Consolas"/>
          <w:color w:val="808080"/>
          <w:sz w:val="19"/>
          <w:szCs w:val="19"/>
        </w:rPr>
        <w:t>,</w:t>
      </w:r>
    </w:p>
    <w:p w14:paraId="07D1CE38"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r w:rsidRPr="00A77A5F">
        <w:rPr>
          <w:rFonts w:ascii="Consolas" w:hAnsi="Consolas" w:cs="Consolas"/>
          <w:color w:val="0000FF"/>
          <w:sz w:val="19"/>
          <w:szCs w:val="19"/>
        </w:rPr>
        <w:t>DISTRIBUTION</w:t>
      </w:r>
      <w:r w:rsidRPr="00A77A5F">
        <w:rPr>
          <w:rFonts w:ascii="Consolas" w:hAnsi="Consolas" w:cs="Consolas"/>
          <w:color w:val="000000"/>
          <w:sz w:val="19"/>
          <w:szCs w:val="19"/>
        </w:rPr>
        <w:t xml:space="preserve"> </w:t>
      </w:r>
      <w:r w:rsidRPr="00A77A5F">
        <w:rPr>
          <w:rFonts w:ascii="Consolas" w:hAnsi="Consolas" w:cs="Consolas"/>
          <w:color w:val="808080"/>
          <w:sz w:val="19"/>
          <w:szCs w:val="19"/>
        </w:rPr>
        <w:t>=</w:t>
      </w:r>
      <w:r w:rsidRPr="00A77A5F">
        <w:rPr>
          <w:rFonts w:ascii="Consolas" w:hAnsi="Consolas" w:cs="Consolas"/>
          <w:color w:val="000000"/>
          <w:sz w:val="19"/>
          <w:szCs w:val="19"/>
        </w:rPr>
        <w:t xml:space="preserve"> </w:t>
      </w:r>
      <w:proofErr w:type="gramStart"/>
      <w:r w:rsidRPr="00A77A5F">
        <w:rPr>
          <w:rFonts w:ascii="Consolas" w:hAnsi="Consolas" w:cs="Consolas"/>
          <w:color w:val="0000FF"/>
          <w:sz w:val="19"/>
          <w:szCs w:val="19"/>
        </w:rPr>
        <w:t>HASH</w:t>
      </w:r>
      <w:r w:rsidRPr="00A77A5F">
        <w:rPr>
          <w:rFonts w:ascii="Consolas" w:hAnsi="Consolas" w:cs="Consolas"/>
          <w:color w:val="808080"/>
          <w:sz w:val="19"/>
          <w:szCs w:val="19"/>
        </w:rPr>
        <w:t>(</w:t>
      </w:r>
      <w:proofErr w:type="spellStart"/>
      <w:proofErr w:type="gramEnd"/>
      <w:r w:rsidRPr="00A77A5F">
        <w:rPr>
          <w:rFonts w:ascii="Consolas" w:hAnsi="Consolas" w:cs="Consolas"/>
          <w:color w:val="000000"/>
          <w:sz w:val="19"/>
          <w:szCs w:val="19"/>
        </w:rPr>
        <w:t>fipscountycode</w:t>
      </w:r>
      <w:proofErr w:type="spellEnd"/>
      <w:r w:rsidRPr="00A77A5F">
        <w:rPr>
          <w:rFonts w:ascii="Consolas" w:hAnsi="Consolas" w:cs="Consolas"/>
          <w:color w:val="808080"/>
          <w:sz w:val="19"/>
          <w:szCs w:val="19"/>
        </w:rPr>
        <w:t>)</w:t>
      </w:r>
    </w:p>
    <w:p w14:paraId="16E0F384"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4EEAD922" w14:textId="3696503E"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AS</w:t>
      </w:r>
      <w:r w:rsidRPr="00A77A5F">
        <w:rPr>
          <w:rFonts w:ascii="Consolas" w:hAnsi="Consolas" w:cs="Consolas"/>
          <w:color w:val="000000"/>
          <w:sz w:val="19"/>
          <w:szCs w:val="19"/>
        </w:rPr>
        <w:t xml:space="preserve"> </w:t>
      </w:r>
      <w:r w:rsidR="00012A08">
        <w:rPr>
          <w:rFonts w:ascii="Consolas" w:hAnsi="Consolas" w:cs="Consolas"/>
          <w:color w:val="0000FF"/>
          <w:sz w:val="19"/>
          <w:szCs w:val="19"/>
        </w:rPr>
        <w:t>SELECT</w:t>
      </w:r>
      <w:r w:rsidR="00012A08">
        <w:rPr>
          <w:rFonts w:ascii="Consolas" w:hAnsi="Consolas" w:cs="Consolas"/>
          <w:color w:val="000000"/>
          <w:sz w:val="19"/>
          <w:szCs w:val="19"/>
        </w:rPr>
        <w:t xml:space="preserve"> </w:t>
      </w:r>
      <w:r w:rsidR="00012A08">
        <w:rPr>
          <w:rFonts w:ascii="Consolas" w:hAnsi="Consolas" w:cs="Consolas"/>
          <w:color w:val="808080"/>
          <w:sz w:val="19"/>
          <w:szCs w:val="19"/>
        </w:rPr>
        <w:t>*,</w:t>
      </w:r>
      <w:r w:rsidR="00012A08">
        <w:rPr>
          <w:rFonts w:ascii="Consolas" w:hAnsi="Consolas" w:cs="Consolas"/>
          <w:color w:val="000000"/>
          <w:sz w:val="19"/>
          <w:szCs w:val="19"/>
        </w:rPr>
        <w:t xml:space="preserve"> </w:t>
      </w:r>
      <w:r w:rsidR="00012A08">
        <w:rPr>
          <w:rFonts w:ascii="Consolas" w:hAnsi="Consolas" w:cs="Consolas"/>
          <w:color w:val="FF00FF"/>
          <w:sz w:val="19"/>
          <w:szCs w:val="19"/>
        </w:rPr>
        <w:t>CONVERT</w:t>
      </w:r>
      <w:r w:rsidR="00012A08">
        <w:rPr>
          <w:rFonts w:ascii="Consolas" w:hAnsi="Consolas" w:cs="Consolas"/>
          <w:color w:val="808080"/>
          <w:sz w:val="19"/>
          <w:szCs w:val="19"/>
        </w:rPr>
        <w:t>(</w:t>
      </w:r>
      <w:r w:rsidR="00012A08">
        <w:rPr>
          <w:rFonts w:ascii="Consolas" w:hAnsi="Consolas" w:cs="Consolas"/>
          <w:color w:val="0000FF"/>
          <w:sz w:val="19"/>
          <w:szCs w:val="19"/>
        </w:rPr>
        <w:t>UNIQUEIDENTIFIER</w:t>
      </w:r>
      <w:r w:rsidR="00012A08">
        <w:rPr>
          <w:rFonts w:ascii="Consolas" w:hAnsi="Consolas" w:cs="Consolas"/>
          <w:color w:val="808080"/>
          <w:sz w:val="19"/>
          <w:szCs w:val="19"/>
        </w:rPr>
        <w:t>,</w:t>
      </w:r>
      <w:r w:rsidR="00012A08">
        <w:rPr>
          <w:rFonts w:ascii="Consolas" w:hAnsi="Consolas" w:cs="Consolas"/>
          <w:color w:val="000000"/>
          <w:sz w:val="19"/>
          <w:szCs w:val="19"/>
        </w:rPr>
        <w:t>0x0</w:t>
      </w:r>
      <w:r w:rsidR="00012A08">
        <w:rPr>
          <w:rFonts w:ascii="Consolas" w:hAnsi="Consolas" w:cs="Consolas"/>
          <w:color w:val="808080"/>
          <w:sz w:val="19"/>
          <w:szCs w:val="19"/>
        </w:rPr>
        <w:t>)</w:t>
      </w:r>
      <w:r w:rsidR="000215F7">
        <w:rPr>
          <w:rFonts w:ascii="Consolas" w:hAnsi="Consolas" w:cs="Consolas"/>
          <w:color w:val="808080"/>
          <w:sz w:val="19"/>
          <w:szCs w:val="19"/>
        </w:rPr>
        <w:t xml:space="preserve"> </w:t>
      </w:r>
      <w:r w:rsidR="000215F7" w:rsidRPr="000215F7">
        <w:rPr>
          <w:rFonts w:ascii="Consolas" w:hAnsi="Consolas" w:cs="Consolas"/>
          <w:color w:val="0000FF"/>
          <w:sz w:val="20"/>
          <w:szCs w:val="19"/>
        </w:rPr>
        <w:t>AS</w:t>
      </w:r>
      <w:r w:rsidR="000215F7" w:rsidRPr="000215F7">
        <w:rPr>
          <w:rFonts w:ascii="Consolas" w:hAnsi="Consolas" w:cs="Consolas"/>
          <w:color w:val="000000"/>
          <w:sz w:val="20"/>
          <w:szCs w:val="19"/>
        </w:rPr>
        <w:t xml:space="preserve"> ELTID</w:t>
      </w:r>
      <w:r w:rsidR="00012A08" w:rsidRPr="000215F7">
        <w:rPr>
          <w:rFonts w:ascii="Consolas" w:hAnsi="Consolas" w:cs="Consolas"/>
          <w:color w:val="000000"/>
          <w:sz w:val="20"/>
          <w:szCs w:val="19"/>
        </w:rPr>
        <w:t xml:space="preserve"> </w:t>
      </w:r>
      <w:r w:rsidR="00012A08">
        <w:rPr>
          <w:rFonts w:ascii="Consolas" w:hAnsi="Consolas" w:cs="Consolas"/>
          <w:color w:val="0000FF"/>
          <w:sz w:val="19"/>
          <w:szCs w:val="19"/>
        </w:rPr>
        <w:t xml:space="preserve">FROM </w:t>
      </w:r>
      <w:r w:rsidR="00224CAA">
        <w:rPr>
          <w:rFonts w:ascii="Consolas" w:hAnsi="Consolas" w:cs="Consolas"/>
          <w:color w:val="000000"/>
          <w:sz w:val="19"/>
          <w:szCs w:val="19"/>
        </w:rPr>
        <w:t>[STG</w:t>
      </w:r>
      <w:proofErr w:type="gramStart"/>
      <w:r w:rsidR="00224CAA">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factWeatherMeasurements</w:t>
      </w:r>
      <w:proofErr w:type="spellEnd"/>
      <w:r w:rsidRPr="00A77A5F">
        <w:rPr>
          <w:rFonts w:ascii="Consolas" w:hAnsi="Consolas" w:cs="Consolas"/>
          <w:color w:val="000000"/>
          <w:sz w:val="19"/>
          <w:szCs w:val="19"/>
        </w:rPr>
        <w:t>]</w:t>
      </w:r>
    </w:p>
    <w:p w14:paraId="2298C073"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591BC01C"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8000"/>
          <w:sz w:val="19"/>
          <w:szCs w:val="19"/>
        </w:rPr>
        <w:t>--</w:t>
      </w:r>
      <w:proofErr w:type="spellStart"/>
      <w:r w:rsidRPr="00A77A5F">
        <w:rPr>
          <w:rFonts w:ascii="Consolas" w:hAnsi="Consolas" w:cs="Consolas"/>
          <w:color w:val="008000"/>
          <w:sz w:val="19"/>
          <w:szCs w:val="19"/>
        </w:rPr>
        <w:t>dimWeatherObservationTypes</w:t>
      </w:r>
      <w:proofErr w:type="spellEnd"/>
    </w:p>
    <w:p w14:paraId="18A5E531" w14:textId="6CE78139"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CREATE</w:t>
      </w:r>
      <w:r w:rsidRPr="00A77A5F">
        <w:rPr>
          <w:rFonts w:ascii="Consolas" w:hAnsi="Consolas" w:cs="Consolas"/>
          <w:color w:val="000000"/>
          <w:sz w:val="19"/>
          <w:szCs w:val="19"/>
        </w:rPr>
        <w:t xml:space="preserve"> </w:t>
      </w:r>
      <w:r w:rsidRPr="00A77A5F">
        <w:rPr>
          <w:rFonts w:ascii="Consolas" w:hAnsi="Consolas" w:cs="Consolas"/>
          <w:color w:val="0000FF"/>
          <w:sz w:val="19"/>
          <w:szCs w:val="19"/>
        </w:rPr>
        <w:t>TABLE</w:t>
      </w:r>
      <w:r w:rsidRPr="00A77A5F">
        <w:rPr>
          <w:rFonts w:ascii="Consolas" w:hAnsi="Consolas" w:cs="Consolas"/>
          <w:color w:val="000000"/>
          <w:sz w:val="19"/>
          <w:szCs w:val="19"/>
        </w:rPr>
        <w:t xml:space="preserve"> [</w:t>
      </w:r>
      <w:r w:rsidR="00100503">
        <w:rPr>
          <w:rFonts w:ascii="Consolas" w:hAnsi="Consolas" w:cs="Consolas"/>
          <w:color w:val="000000"/>
          <w:sz w:val="19"/>
          <w:szCs w:val="19"/>
        </w:rPr>
        <w:t>prod</w:t>
      </w:r>
      <w:proofErr w:type="gramStart"/>
      <w:r w:rsidRPr="00A77A5F">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dimWeatherObservationTypes</w:t>
      </w:r>
      <w:proofErr w:type="spellEnd"/>
      <w:r w:rsidRPr="00A77A5F">
        <w:rPr>
          <w:rFonts w:ascii="Consolas" w:hAnsi="Consolas" w:cs="Consolas"/>
          <w:color w:val="000000"/>
          <w:sz w:val="19"/>
          <w:szCs w:val="19"/>
        </w:rPr>
        <w:t>]</w:t>
      </w:r>
    </w:p>
    <w:p w14:paraId="2F56354F"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WITH</w:t>
      </w:r>
    </w:p>
    <w:p w14:paraId="1947ED7F"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776ED3C9"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r w:rsidRPr="00A77A5F">
        <w:rPr>
          <w:rFonts w:ascii="Consolas" w:hAnsi="Consolas" w:cs="Consolas"/>
          <w:color w:val="0000FF"/>
          <w:sz w:val="19"/>
          <w:szCs w:val="19"/>
        </w:rPr>
        <w:t>CLUSTERED</w:t>
      </w:r>
      <w:r w:rsidRPr="00A77A5F">
        <w:rPr>
          <w:rFonts w:ascii="Consolas" w:hAnsi="Consolas" w:cs="Consolas"/>
          <w:color w:val="000000"/>
          <w:sz w:val="19"/>
          <w:szCs w:val="19"/>
        </w:rPr>
        <w:t xml:space="preserve"> </w:t>
      </w:r>
      <w:r w:rsidRPr="00A77A5F">
        <w:rPr>
          <w:rFonts w:ascii="Consolas" w:hAnsi="Consolas" w:cs="Consolas"/>
          <w:color w:val="0000FF"/>
          <w:sz w:val="19"/>
          <w:szCs w:val="19"/>
        </w:rPr>
        <w:t>COLUMNSTORE</w:t>
      </w:r>
      <w:r w:rsidRPr="00A77A5F">
        <w:rPr>
          <w:rFonts w:ascii="Consolas" w:hAnsi="Consolas" w:cs="Consolas"/>
          <w:color w:val="000000"/>
          <w:sz w:val="19"/>
          <w:szCs w:val="19"/>
        </w:rPr>
        <w:t xml:space="preserve"> </w:t>
      </w:r>
      <w:r w:rsidRPr="00A77A5F">
        <w:rPr>
          <w:rFonts w:ascii="Consolas" w:hAnsi="Consolas" w:cs="Consolas"/>
          <w:color w:val="0000FF"/>
          <w:sz w:val="19"/>
          <w:szCs w:val="19"/>
        </w:rPr>
        <w:t>INDEX</w:t>
      </w:r>
      <w:r w:rsidRPr="00A77A5F">
        <w:rPr>
          <w:rFonts w:ascii="Consolas" w:hAnsi="Consolas" w:cs="Consolas"/>
          <w:color w:val="808080"/>
          <w:sz w:val="19"/>
          <w:szCs w:val="19"/>
        </w:rPr>
        <w:t>,</w:t>
      </w:r>
    </w:p>
    <w:p w14:paraId="71BFBE20"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r w:rsidRPr="00A77A5F">
        <w:rPr>
          <w:rFonts w:ascii="Consolas" w:hAnsi="Consolas" w:cs="Consolas"/>
          <w:color w:val="0000FF"/>
          <w:sz w:val="19"/>
          <w:szCs w:val="19"/>
        </w:rPr>
        <w:t>DISTRIBUTION</w:t>
      </w:r>
      <w:r w:rsidRPr="00A77A5F">
        <w:rPr>
          <w:rFonts w:ascii="Consolas" w:hAnsi="Consolas" w:cs="Consolas"/>
          <w:color w:val="000000"/>
          <w:sz w:val="19"/>
          <w:szCs w:val="19"/>
        </w:rPr>
        <w:t xml:space="preserve"> </w:t>
      </w:r>
      <w:r w:rsidRPr="00A77A5F">
        <w:rPr>
          <w:rFonts w:ascii="Consolas" w:hAnsi="Consolas" w:cs="Consolas"/>
          <w:color w:val="808080"/>
          <w:sz w:val="19"/>
          <w:szCs w:val="19"/>
        </w:rPr>
        <w:t>=</w:t>
      </w:r>
      <w:r w:rsidRPr="00A77A5F">
        <w:rPr>
          <w:rFonts w:ascii="Consolas" w:hAnsi="Consolas" w:cs="Consolas"/>
          <w:color w:val="000000"/>
          <w:sz w:val="19"/>
          <w:szCs w:val="19"/>
        </w:rPr>
        <w:t xml:space="preserve"> </w:t>
      </w:r>
      <w:r w:rsidRPr="00A77A5F">
        <w:rPr>
          <w:rFonts w:ascii="Consolas" w:hAnsi="Consolas" w:cs="Consolas"/>
          <w:color w:val="FF00FF"/>
          <w:sz w:val="19"/>
          <w:szCs w:val="19"/>
        </w:rPr>
        <w:t>REPLICATE</w:t>
      </w:r>
    </w:p>
    <w:p w14:paraId="63EDD86B"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36947862" w14:textId="562FE762"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AS</w:t>
      </w:r>
      <w:r w:rsidRPr="00A77A5F">
        <w:rPr>
          <w:rFonts w:ascii="Consolas" w:hAnsi="Consolas" w:cs="Consolas"/>
          <w:color w:val="000000"/>
          <w:sz w:val="19"/>
          <w:szCs w:val="19"/>
        </w:rPr>
        <w:t xml:space="preserve"> </w:t>
      </w:r>
      <w:r w:rsidR="00012A08">
        <w:rPr>
          <w:rFonts w:ascii="Consolas" w:hAnsi="Consolas" w:cs="Consolas"/>
          <w:color w:val="0000FF"/>
          <w:sz w:val="19"/>
          <w:szCs w:val="19"/>
        </w:rPr>
        <w:t>SELECT</w:t>
      </w:r>
      <w:r w:rsidR="00012A08">
        <w:rPr>
          <w:rFonts w:ascii="Consolas" w:hAnsi="Consolas" w:cs="Consolas"/>
          <w:color w:val="000000"/>
          <w:sz w:val="19"/>
          <w:szCs w:val="19"/>
        </w:rPr>
        <w:t xml:space="preserve"> </w:t>
      </w:r>
      <w:r w:rsidR="00012A08">
        <w:rPr>
          <w:rFonts w:ascii="Consolas" w:hAnsi="Consolas" w:cs="Consolas"/>
          <w:color w:val="808080"/>
          <w:sz w:val="19"/>
          <w:szCs w:val="19"/>
        </w:rPr>
        <w:t>*,</w:t>
      </w:r>
      <w:r w:rsidR="00012A08">
        <w:rPr>
          <w:rFonts w:ascii="Consolas" w:hAnsi="Consolas" w:cs="Consolas"/>
          <w:color w:val="000000"/>
          <w:sz w:val="19"/>
          <w:szCs w:val="19"/>
        </w:rPr>
        <w:t xml:space="preserve"> </w:t>
      </w:r>
      <w:r w:rsidR="00012A08">
        <w:rPr>
          <w:rFonts w:ascii="Consolas" w:hAnsi="Consolas" w:cs="Consolas"/>
          <w:color w:val="FF00FF"/>
          <w:sz w:val="19"/>
          <w:szCs w:val="19"/>
        </w:rPr>
        <w:t>CONVERT</w:t>
      </w:r>
      <w:r w:rsidR="00012A08">
        <w:rPr>
          <w:rFonts w:ascii="Consolas" w:hAnsi="Consolas" w:cs="Consolas"/>
          <w:color w:val="808080"/>
          <w:sz w:val="19"/>
          <w:szCs w:val="19"/>
        </w:rPr>
        <w:t>(</w:t>
      </w:r>
      <w:r w:rsidR="00012A08">
        <w:rPr>
          <w:rFonts w:ascii="Consolas" w:hAnsi="Consolas" w:cs="Consolas"/>
          <w:color w:val="0000FF"/>
          <w:sz w:val="19"/>
          <w:szCs w:val="19"/>
        </w:rPr>
        <w:t>UNIQUEIDENTIFIER</w:t>
      </w:r>
      <w:r w:rsidR="00012A08">
        <w:rPr>
          <w:rFonts w:ascii="Consolas" w:hAnsi="Consolas" w:cs="Consolas"/>
          <w:color w:val="808080"/>
          <w:sz w:val="19"/>
          <w:szCs w:val="19"/>
        </w:rPr>
        <w:t>,</w:t>
      </w:r>
      <w:r w:rsidR="00012A08">
        <w:rPr>
          <w:rFonts w:ascii="Consolas" w:hAnsi="Consolas" w:cs="Consolas"/>
          <w:color w:val="000000"/>
          <w:sz w:val="19"/>
          <w:szCs w:val="19"/>
        </w:rPr>
        <w:t>0x0</w:t>
      </w:r>
      <w:r w:rsidR="00012A08">
        <w:rPr>
          <w:rFonts w:ascii="Consolas" w:hAnsi="Consolas" w:cs="Consolas"/>
          <w:color w:val="808080"/>
          <w:sz w:val="19"/>
          <w:szCs w:val="19"/>
        </w:rPr>
        <w:t>)</w:t>
      </w:r>
      <w:r w:rsidR="000215F7">
        <w:rPr>
          <w:rFonts w:ascii="Consolas" w:hAnsi="Consolas" w:cs="Consolas"/>
          <w:color w:val="808080"/>
          <w:sz w:val="19"/>
          <w:szCs w:val="19"/>
        </w:rPr>
        <w:t xml:space="preserve"> </w:t>
      </w:r>
      <w:r w:rsidR="000215F7" w:rsidRPr="000215F7">
        <w:rPr>
          <w:rFonts w:ascii="Consolas" w:hAnsi="Consolas" w:cs="Consolas"/>
          <w:color w:val="0000FF"/>
          <w:sz w:val="20"/>
          <w:szCs w:val="19"/>
        </w:rPr>
        <w:t>AS</w:t>
      </w:r>
      <w:r w:rsidR="000215F7" w:rsidRPr="000215F7">
        <w:rPr>
          <w:rFonts w:ascii="Consolas" w:hAnsi="Consolas" w:cs="Consolas"/>
          <w:color w:val="000000"/>
          <w:sz w:val="20"/>
          <w:szCs w:val="19"/>
        </w:rPr>
        <w:t xml:space="preserve"> ELTID</w:t>
      </w:r>
      <w:r w:rsidR="00012A08">
        <w:rPr>
          <w:rFonts w:ascii="Consolas" w:hAnsi="Consolas" w:cs="Consolas"/>
          <w:color w:val="000000"/>
          <w:sz w:val="19"/>
          <w:szCs w:val="19"/>
        </w:rPr>
        <w:t xml:space="preserve"> </w:t>
      </w:r>
      <w:r w:rsidR="00012A08">
        <w:rPr>
          <w:rFonts w:ascii="Consolas" w:hAnsi="Consolas" w:cs="Consolas"/>
          <w:color w:val="0000FF"/>
          <w:sz w:val="19"/>
          <w:szCs w:val="19"/>
        </w:rPr>
        <w:t>FROM</w:t>
      </w:r>
      <w:r w:rsidRPr="00A77A5F">
        <w:rPr>
          <w:rFonts w:ascii="Consolas" w:hAnsi="Consolas" w:cs="Consolas"/>
          <w:color w:val="000000"/>
          <w:sz w:val="19"/>
          <w:szCs w:val="19"/>
        </w:rPr>
        <w:t xml:space="preserve"> </w:t>
      </w:r>
      <w:r w:rsidR="00224CAA">
        <w:rPr>
          <w:rFonts w:ascii="Consolas" w:hAnsi="Consolas" w:cs="Consolas"/>
          <w:color w:val="000000"/>
          <w:sz w:val="19"/>
          <w:szCs w:val="19"/>
        </w:rPr>
        <w:t>[STG</w:t>
      </w:r>
      <w:proofErr w:type="gramStart"/>
      <w:r w:rsidR="00224CAA">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dimWeatherObservationTypes</w:t>
      </w:r>
      <w:proofErr w:type="spellEnd"/>
      <w:r w:rsidRPr="00A77A5F">
        <w:rPr>
          <w:rFonts w:ascii="Consolas" w:hAnsi="Consolas" w:cs="Consolas"/>
          <w:color w:val="000000"/>
          <w:sz w:val="19"/>
          <w:szCs w:val="19"/>
        </w:rPr>
        <w:t>]</w:t>
      </w:r>
      <w:r w:rsidRPr="00A77A5F">
        <w:rPr>
          <w:rFonts w:ascii="Consolas" w:hAnsi="Consolas" w:cs="Consolas"/>
          <w:color w:val="808080"/>
          <w:sz w:val="19"/>
          <w:szCs w:val="19"/>
        </w:rPr>
        <w:t>;</w:t>
      </w:r>
    </w:p>
    <w:p w14:paraId="78DB1693"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07FDF07B"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8000"/>
          <w:sz w:val="19"/>
          <w:szCs w:val="19"/>
        </w:rPr>
        <w:t>--</w:t>
      </w:r>
      <w:proofErr w:type="spellStart"/>
      <w:r w:rsidRPr="00A77A5F">
        <w:rPr>
          <w:rFonts w:ascii="Consolas" w:hAnsi="Consolas" w:cs="Consolas"/>
          <w:color w:val="008000"/>
          <w:sz w:val="19"/>
          <w:szCs w:val="19"/>
        </w:rPr>
        <w:t>dimUSFIPSCodes</w:t>
      </w:r>
      <w:proofErr w:type="spellEnd"/>
    </w:p>
    <w:p w14:paraId="33FF4187" w14:textId="7914EAFC"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CREATE</w:t>
      </w:r>
      <w:r w:rsidRPr="00A77A5F">
        <w:rPr>
          <w:rFonts w:ascii="Consolas" w:hAnsi="Consolas" w:cs="Consolas"/>
          <w:color w:val="000000"/>
          <w:sz w:val="19"/>
          <w:szCs w:val="19"/>
        </w:rPr>
        <w:t xml:space="preserve"> </w:t>
      </w:r>
      <w:r w:rsidRPr="00A77A5F">
        <w:rPr>
          <w:rFonts w:ascii="Consolas" w:hAnsi="Consolas" w:cs="Consolas"/>
          <w:color w:val="0000FF"/>
          <w:sz w:val="19"/>
          <w:szCs w:val="19"/>
        </w:rPr>
        <w:t>TABLE</w:t>
      </w:r>
      <w:r w:rsidRPr="00A77A5F">
        <w:rPr>
          <w:rFonts w:ascii="Consolas" w:hAnsi="Consolas" w:cs="Consolas"/>
          <w:color w:val="000000"/>
          <w:sz w:val="19"/>
          <w:szCs w:val="19"/>
        </w:rPr>
        <w:t xml:space="preserve"> [</w:t>
      </w:r>
      <w:r w:rsidR="00D5158B">
        <w:rPr>
          <w:rFonts w:ascii="Consolas" w:hAnsi="Consolas" w:cs="Consolas"/>
          <w:color w:val="000000"/>
          <w:sz w:val="19"/>
          <w:szCs w:val="19"/>
        </w:rPr>
        <w:t>prod</w:t>
      </w:r>
      <w:proofErr w:type="gramStart"/>
      <w:r w:rsidRPr="00A77A5F">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dimUSFIPSCodes</w:t>
      </w:r>
      <w:proofErr w:type="spellEnd"/>
      <w:r w:rsidRPr="00A77A5F">
        <w:rPr>
          <w:rFonts w:ascii="Consolas" w:hAnsi="Consolas" w:cs="Consolas"/>
          <w:color w:val="000000"/>
          <w:sz w:val="19"/>
          <w:szCs w:val="19"/>
        </w:rPr>
        <w:t>]</w:t>
      </w:r>
    </w:p>
    <w:p w14:paraId="62819D46"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WITH</w:t>
      </w:r>
    </w:p>
    <w:p w14:paraId="217B8057"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19F75164"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lastRenderedPageBreak/>
        <w:tab/>
      </w:r>
      <w:r w:rsidRPr="00A77A5F">
        <w:rPr>
          <w:rFonts w:ascii="Consolas" w:hAnsi="Consolas" w:cs="Consolas"/>
          <w:color w:val="0000FF"/>
          <w:sz w:val="19"/>
          <w:szCs w:val="19"/>
        </w:rPr>
        <w:t>CLUSTERED</w:t>
      </w:r>
      <w:r w:rsidRPr="00A77A5F">
        <w:rPr>
          <w:rFonts w:ascii="Consolas" w:hAnsi="Consolas" w:cs="Consolas"/>
          <w:color w:val="000000"/>
          <w:sz w:val="19"/>
          <w:szCs w:val="19"/>
        </w:rPr>
        <w:t xml:space="preserve"> </w:t>
      </w:r>
      <w:r w:rsidRPr="00A77A5F">
        <w:rPr>
          <w:rFonts w:ascii="Consolas" w:hAnsi="Consolas" w:cs="Consolas"/>
          <w:color w:val="0000FF"/>
          <w:sz w:val="19"/>
          <w:szCs w:val="19"/>
        </w:rPr>
        <w:t>COLUMNSTORE</w:t>
      </w:r>
      <w:r w:rsidRPr="00A77A5F">
        <w:rPr>
          <w:rFonts w:ascii="Consolas" w:hAnsi="Consolas" w:cs="Consolas"/>
          <w:color w:val="000000"/>
          <w:sz w:val="19"/>
          <w:szCs w:val="19"/>
        </w:rPr>
        <w:t xml:space="preserve"> </w:t>
      </w:r>
      <w:r w:rsidRPr="00A77A5F">
        <w:rPr>
          <w:rFonts w:ascii="Consolas" w:hAnsi="Consolas" w:cs="Consolas"/>
          <w:color w:val="0000FF"/>
          <w:sz w:val="19"/>
          <w:szCs w:val="19"/>
        </w:rPr>
        <w:t>INDEX</w:t>
      </w:r>
      <w:r w:rsidRPr="00A77A5F">
        <w:rPr>
          <w:rFonts w:ascii="Consolas" w:hAnsi="Consolas" w:cs="Consolas"/>
          <w:color w:val="808080"/>
          <w:sz w:val="19"/>
          <w:szCs w:val="19"/>
        </w:rPr>
        <w:t>,</w:t>
      </w:r>
    </w:p>
    <w:p w14:paraId="3FFA1D41"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r w:rsidRPr="00A77A5F">
        <w:rPr>
          <w:rFonts w:ascii="Consolas" w:hAnsi="Consolas" w:cs="Consolas"/>
          <w:color w:val="0000FF"/>
          <w:sz w:val="19"/>
          <w:szCs w:val="19"/>
        </w:rPr>
        <w:t>DISTRIBUTION</w:t>
      </w:r>
      <w:r w:rsidRPr="00A77A5F">
        <w:rPr>
          <w:rFonts w:ascii="Consolas" w:hAnsi="Consolas" w:cs="Consolas"/>
          <w:color w:val="000000"/>
          <w:sz w:val="19"/>
          <w:szCs w:val="19"/>
        </w:rPr>
        <w:t xml:space="preserve"> </w:t>
      </w:r>
      <w:r w:rsidRPr="00A77A5F">
        <w:rPr>
          <w:rFonts w:ascii="Consolas" w:hAnsi="Consolas" w:cs="Consolas"/>
          <w:color w:val="808080"/>
          <w:sz w:val="19"/>
          <w:szCs w:val="19"/>
        </w:rPr>
        <w:t>=</w:t>
      </w:r>
      <w:r w:rsidRPr="00A77A5F">
        <w:rPr>
          <w:rFonts w:ascii="Consolas" w:hAnsi="Consolas" w:cs="Consolas"/>
          <w:color w:val="000000"/>
          <w:sz w:val="19"/>
          <w:szCs w:val="19"/>
        </w:rPr>
        <w:t xml:space="preserve"> </w:t>
      </w:r>
      <w:r w:rsidRPr="00A77A5F">
        <w:rPr>
          <w:rFonts w:ascii="Consolas" w:hAnsi="Consolas" w:cs="Consolas"/>
          <w:color w:val="FF00FF"/>
          <w:sz w:val="19"/>
          <w:szCs w:val="19"/>
        </w:rPr>
        <w:t>REPLICATE</w:t>
      </w:r>
    </w:p>
    <w:p w14:paraId="79411BBB"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51D1BBF6" w14:textId="5EF97F69"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AS</w:t>
      </w:r>
      <w:r w:rsidRPr="00A77A5F">
        <w:rPr>
          <w:rFonts w:ascii="Consolas" w:hAnsi="Consolas" w:cs="Consolas"/>
          <w:color w:val="000000"/>
          <w:sz w:val="19"/>
          <w:szCs w:val="19"/>
        </w:rPr>
        <w:t xml:space="preserve"> </w:t>
      </w:r>
      <w:r w:rsidR="00012A08">
        <w:rPr>
          <w:rFonts w:ascii="Consolas" w:hAnsi="Consolas" w:cs="Consolas"/>
          <w:color w:val="0000FF"/>
          <w:sz w:val="19"/>
          <w:szCs w:val="19"/>
        </w:rPr>
        <w:t>SELECT</w:t>
      </w:r>
      <w:r w:rsidR="00012A08">
        <w:rPr>
          <w:rFonts w:ascii="Consolas" w:hAnsi="Consolas" w:cs="Consolas"/>
          <w:color w:val="000000"/>
          <w:sz w:val="19"/>
          <w:szCs w:val="19"/>
        </w:rPr>
        <w:t xml:space="preserve"> </w:t>
      </w:r>
      <w:r w:rsidR="00012A08">
        <w:rPr>
          <w:rFonts w:ascii="Consolas" w:hAnsi="Consolas" w:cs="Consolas"/>
          <w:color w:val="808080"/>
          <w:sz w:val="19"/>
          <w:szCs w:val="19"/>
        </w:rPr>
        <w:t>*,</w:t>
      </w:r>
      <w:r w:rsidR="00012A08">
        <w:rPr>
          <w:rFonts w:ascii="Consolas" w:hAnsi="Consolas" w:cs="Consolas"/>
          <w:color w:val="000000"/>
          <w:sz w:val="19"/>
          <w:szCs w:val="19"/>
        </w:rPr>
        <w:t xml:space="preserve"> </w:t>
      </w:r>
      <w:r w:rsidR="00012A08">
        <w:rPr>
          <w:rFonts w:ascii="Consolas" w:hAnsi="Consolas" w:cs="Consolas"/>
          <w:color w:val="FF00FF"/>
          <w:sz w:val="19"/>
          <w:szCs w:val="19"/>
        </w:rPr>
        <w:t>CONVERT</w:t>
      </w:r>
      <w:r w:rsidR="00012A08">
        <w:rPr>
          <w:rFonts w:ascii="Consolas" w:hAnsi="Consolas" w:cs="Consolas"/>
          <w:color w:val="808080"/>
          <w:sz w:val="19"/>
          <w:szCs w:val="19"/>
        </w:rPr>
        <w:t>(</w:t>
      </w:r>
      <w:r w:rsidR="00012A08">
        <w:rPr>
          <w:rFonts w:ascii="Consolas" w:hAnsi="Consolas" w:cs="Consolas"/>
          <w:color w:val="0000FF"/>
          <w:sz w:val="19"/>
          <w:szCs w:val="19"/>
        </w:rPr>
        <w:t>UNIQUEIDENTIFIER</w:t>
      </w:r>
      <w:r w:rsidR="00012A08">
        <w:rPr>
          <w:rFonts w:ascii="Consolas" w:hAnsi="Consolas" w:cs="Consolas"/>
          <w:color w:val="808080"/>
          <w:sz w:val="19"/>
          <w:szCs w:val="19"/>
        </w:rPr>
        <w:t>,</w:t>
      </w:r>
      <w:r w:rsidR="00012A08">
        <w:rPr>
          <w:rFonts w:ascii="Consolas" w:hAnsi="Consolas" w:cs="Consolas"/>
          <w:color w:val="000000"/>
          <w:sz w:val="19"/>
          <w:szCs w:val="19"/>
        </w:rPr>
        <w:t>0x0</w:t>
      </w:r>
      <w:r w:rsidR="00012A08">
        <w:rPr>
          <w:rFonts w:ascii="Consolas" w:hAnsi="Consolas" w:cs="Consolas"/>
          <w:color w:val="808080"/>
          <w:sz w:val="19"/>
          <w:szCs w:val="19"/>
        </w:rPr>
        <w:t>)</w:t>
      </w:r>
      <w:r w:rsidR="000215F7">
        <w:rPr>
          <w:rFonts w:ascii="Consolas" w:hAnsi="Consolas" w:cs="Consolas"/>
          <w:color w:val="808080"/>
          <w:sz w:val="19"/>
          <w:szCs w:val="19"/>
        </w:rPr>
        <w:t xml:space="preserve"> </w:t>
      </w:r>
      <w:r w:rsidR="000215F7" w:rsidRPr="000215F7">
        <w:rPr>
          <w:rFonts w:ascii="Consolas" w:hAnsi="Consolas" w:cs="Consolas"/>
          <w:color w:val="0000FF"/>
          <w:sz w:val="20"/>
          <w:szCs w:val="19"/>
        </w:rPr>
        <w:t>AS</w:t>
      </w:r>
      <w:r w:rsidR="000215F7" w:rsidRPr="000215F7">
        <w:rPr>
          <w:rFonts w:ascii="Consolas" w:hAnsi="Consolas" w:cs="Consolas"/>
          <w:color w:val="000000"/>
          <w:sz w:val="20"/>
          <w:szCs w:val="19"/>
        </w:rPr>
        <w:t xml:space="preserve"> ELTID</w:t>
      </w:r>
      <w:r w:rsidR="00012A08">
        <w:rPr>
          <w:rFonts w:ascii="Consolas" w:hAnsi="Consolas" w:cs="Consolas"/>
          <w:color w:val="000000"/>
          <w:sz w:val="19"/>
          <w:szCs w:val="19"/>
        </w:rPr>
        <w:t xml:space="preserve"> </w:t>
      </w:r>
      <w:r w:rsidR="00012A08">
        <w:rPr>
          <w:rFonts w:ascii="Consolas" w:hAnsi="Consolas" w:cs="Consolas"/>
          <w:color w:val="0000FF"/>
          <w:sz w:val="19"/>
          <w:szCs w:val="19"/>
        </w:rPr>
        <w:t>FROM</w:t>
      </w:r>
      <w:r w:rsidR="00012A08" w:rsidRPr="00A77A5F">
        <w:rPr>
          <w:rFonts w:ascii="Consolas" w:hAnsi="Consolas" w:cs="Consolas"/>
          <w:color w:val="000000"/>
          <w:sz w:val="19"/>
          <w:szCs w:val="19"/>
        </w:rPr>
        <w:t xml:space="preserve"> </w:t>
      </w:r>
      <w:r w:rsidR="00224CAA">
        <w:rPr>
          <w:rFonts w:ascii="Consolas" w:hAnsi="Consolas" w:cs="Consolas"/>
          <w:color w:val="000000"/>
          <w:sz w:val="19"/>
          <w:szCs w:val="19"/>
        </w:rPr>
        <w:t>[STG</w:t>
      </w:r>
      <w:proofErr w:type="gramStart"/>
      <w:r w:rsidR="00224CAA">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dimUSFIPSCodes</w:t>
      </w:r>
      <w:proofErr w:type="spellEnd"/>
      <w:r w:rsidRPr="00A77A5F">
        <w:rPr>
          <w:rFonts w:ascii="Consolas" w:hAnsi="Consolas" w:cs="Consolas"/>
          <w:color w:val="000000"/>
          <w:sz w:val="19"/>
          <w:szCs w:val="19"/>
        </w:rPr>
        <w:t>]</w:t>
      </w:r>
      <w:r w:rsidRPr="00A77A5F">
        <w:rPr>
          <w:rFonts w:ascii="Consolas" w:hAnsi="Consolas" w:cs="Consolas"/>
          <w:color w:val="808080"/>
          <w:sz w:val="19"/>
          <w:szCs w:val="19"/>
        </w:rPr>
        <w:t>;</w:t>
      </w:r>
    </w:p>
    <w:p w14:paraId="76249CEA"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75A4A0F6"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8000"/>
          <w:sz w:val="19"/>
          <w:szCs w:val="19"/>
        </w:rPr>
        <w:t>--</w:t>
      </w:r>
      <w:proofErr w:type="spellStart"/>
      <w:r w:rsidRPr="00A77A5F">
        <w:rPr>
          <w:rFonts w:ascii="Consolas" w:hAnsi="Consolas" w:cs="Consolas"/>
          <w:color w:val="008000"/>
          <w:sz w:val="19"/>
          <w:szCs w:val="19"/>
        </w:rPr>
        <w:t>dimWeatherObservationSites</w:t>
      </w:r>
      <w:proofErr w:type="spellEnd"/>
    </w:p>
    <w:p w14:paraId="47BFE332" w14:textId="73F3D1B6"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CREATE</w:t>
      </w:r>
      <w:r w:rsidRPr="00A77A5F">
        <w:rPr>
          <w:rFonts w:ascii="Consolas" w:hAnsi="Consolas" w:cs="Consolas"/>
          <w:color w:val="000000"/>
          <w:sz w:val="19"/>
          <w:szCs w:val="19"/>
        </w:rPr>
        <w:t xml:space="preserve"> </w:t>
      </w:r>
      <w:r w:rsidRPr="00A77A5F">
        <w:rPr>
          <w:rFonts w:ascii="Consolas" w:hAnsi="Consolas" w:cs="Consolas"/>
          <w:color w:val="0000FF"/>
          <w:sz w:val="19"/>
          <w:szCs w:val="19"/>
        </w:rPr>
        <w:t>TABLE</w:t>
      </w:r>
      <w:r w:rsidRPr="00A77A5F">
        <w:rPr>
          <w:rFonts w:ascii="Consolas" w:hAnsi="Consolas" w:cs="Consolas"/>
          <w:color w:val="000000"/>
          <w:sz w:val="19"/>
          <w:szCs w:val="19"/>
        </w:rPr>
        <w:t xml:space="preserve"> [</w:t>
      </w:r>
      <w:r w:rsidR="00171E01">
        <w:rPr>
          <w:rFonts w:ascii="Consolas" w:hAnsi="Consolas" w:cs="Consolas"/>
          <w:color w:val="000000"/>
          <w:sz w:val="19"/>
          <w:szCs w:val="19"/>
        </w:rPr>
        <w:t>prod</w:t>
      </w:r>
      <w:proofErr w:type="gramStart"/>
      <w:r w:rsidRPr="00A77A5F">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dimWeatherObservationSites</w:t>
      </w:r>
      <w:proofErr w:type="spellEnd"/>
      <w:r w:rsidRPr="00A77A5F">
        <w:rPr>
          <w:rFonts w:ascii="Consolas" w:hAnsi="Consolas" w:cs="Consolas"/>
          <w:color w:val="000000"/>
          <w:sz w:val="19"/>
          <w:szCs w:val="19"/>
        </w:rPr>
        <w:t>]</w:t>
      </w:r>
    </w:p>
    <w:p w14:paraId="277BC94F"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WITH</w:t>
      </w:r>
    </w:p>
    <w:p w14:paraId="52E6B4DD"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77B561F7"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r w:rsidRPr="00A77A5F">
        <w:rPr>
          <w:rFonts w:ascii="Consolas" w:hAnsi="Consolas" w:cs="Consolas"/>
          <w:color w:val="0000FF"/>
          <w:sz w:val="19"/>
          <w:szCs w:val="19"/>
        </w:rPr>
        <w:t>CLUSTERED</w:t>
      </w:r>
      <w:r w:rsidRPr="00A77A5F">
        <w:rPr>
          <w:rFonts w:ascii="Consolas" w:hAnsi="Consolas" w:cs="Consolas"/>
          <w:color w:val="000000"/>
          <w:sz w:val="19"/>
          <w:szCs w:val="19"/>
        </w:rPr>
        <w:t xml:space="preserve"> </w:t>
      </w:r>
      <w:r w:rsidRPr="00A77A5F">
        <w:rPr>
          <w:rFonts w:ascii="Consolas" w:hAnsi="Consolas" w:cs="Consolas"/>
          <w:color w:val="0000FF"/>
          <w:sz w:val="19"/>
          <w:szCs w:val="19"/>
        </w:rPr>
        <w:t>COLUMNSTORE</w:t>
      </w:r>
      <w:r w:rsidRPr="00A77A5F">
        <w:rPr>
          <w:rFonts w:ascii="Consolas" w:hAnsi="Consolas" w:cs="Consolas"/>
          <w:color w:val="000000"/>
          <w:sz w:val="19"/>
          <w:szCs w:val="19"/>
        </w:rPr>
        <w:t xml:space="preserve"> </w:t>
      </w:r>
      <w:r w:rsidRPr="00A77A5F">
        <w:rPr>
          <w:rFonts w:ascii="Consolas" w:hAnsi="Consolas" w:cs="Consolas"/>
          <w:color w:val="0000FF"/>
          <w:sz w:val="19"/>
          <w:szCs w:val="19"/>
        </w:rPr>
        <w:t>INDEX</w:t>
      </w:r>
      <w:r w:rsidRPr="00A77A5F">
        <w:rPr>
          <w:rFonts w:ascii="Consolas" w:hAnsi="Consolas" w:cs="Consolas"/>
          <w:color w:val="808080"/>
          <w:sz w:val="19"/>
          <w:szCs w:val="19"/>
        </w:rPr>
        <w:t>,</w:t>
      </w:r>
    </w:p>
    <w:p w14:paraId="047C3F37"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r w:rsidRPr="00A77A5F">
        <w:rPr>
          <w:rFonts w:ascii="Consolas" w:hAnsi="Consolas" w:cs="Consolas"/>
          <w:color w:val="0000FF"/>
          <w:sz w:val="19"/>
          <w:szCs w:val="19"/>
        </w:rPr>
        <w:t>DISTRIBUTION</w:t>
      </w:r>
      <w:r w:rsidRPr="00A77A5F">
        <w:rPr>
          <w:rFonts w:ascii="Consolas" w:hAnsi="Consolas" w:cs="Consolas"/>
          <w:color w:val="000000"/>
          <w:sz w:val="19"/>
          <w:szCs w:val="19"/>
        </w:rPr>
        <w:t xml:space="preserve"> </w:t>
      </w:r>
      <w:r w:rsidRPr="00A77A5F">
        <w:rPr>
          <w:rFonts w:ascii="Consolas" w:hAnsi="Consolas" w:cs="Consolas"/>
          <w:color w:val="808080"/>
          <w:sz w:val="19"/>
          <w:szCs w:val="19"/>
        </w:rPr>
        <w:t>=</w:t>
      </w:r>
      <w:r w:rsidRPr="00A77A5F">
        <w:rPr>
          <w:rFonts w:ascii="Consolas" w:hAnsi="Consolas" w:cs="Consolas"/>
          <w:color w:val="000000"/>
          <w:sz w:val="19"/>
          <w:szCs w:val="19"/>
        </w:rPr>
        <w:t xml:space="preserve"> </w:t>
      </w:r>
      <w:r w:rsidRPr="00A77A5F">
        <w:rPr>
          <w:rFonts w:ascii="Consolas" w:hAnsi="Consolas" w:cs="Consolas"/>
          <w:color w:val="FF00FF"/>
          <w:sz w:val="19"/>
          <w:szCs w:val="19"/>
        </w:rPr>
        <w:t>REPLICATE</w:t>
      </w:r>
    </w:p>
    <w:p w14:paraId="2D91C579"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4C51780A" w14:textId="443C14F2"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AS</w:t>
      </w:r>
      <w:r w:rsidRPr="00A77A5F">
        <w:rPr>
          <w:rFonts w:ascii="Consolas" w:hAnsi="Consolas" w:cs="Consolas"/>
          <w:color w:val="000000"/>
          <w:sz w:val="19"/>
          <w:szCs w:val="19"/>
        </w:rPr>
        <w:t xml:space="preserve"> </w:t>
      </w:r>
      <w:r w:rsidR="00012A08">
        <w:rPr>
          <w:rFonts w:ascii="Consolas" w:hAnsi="Consolas" w:cs="Consolas"/>
          <w:color w:val="0000FF"/>
          <w:sz w:val="19"/>
          <w:szCs w:val="19"/>
        </w:rPr>
        <w:t>SELECT</w:t>
      </w:r>
      <w:r w:rsidR="00012A08">
        <w:rPr>
          <w:rFonts w:ascii="Consolas" w:hAnsi="Consolas" w:cs="Consolas"/>
          <w:color w:val="000000"/>
          <w:sz w:val="19"/>
          <w:szCs w:val="19"/>
        </w:rPr>
        <w:t xml:space="preserve"> </w:t>
      </w:r>
      <w:r w:rsidR="00012A08">
        <w:rPr>
          <w:rFonts w:ascii="Consolas" w:hAnsi="Consolas" w:cs="Consolas"/>
          <w:color w:val="808080"/>
          <w:sz w:val="19"/>
          <w:szCs w:val="19"/>
        </w:rPr>
        <w:t>*,</w:t>
      </w:r>
      <w:r w:rsidR="00012A08">
        <w:rPr>
          <w:rFonts w:ascii="Consolas" w:hAnsi="Consolas" w:cs="Consolas"/>
          <w:color w:val="000000"/>
          <w:sz w:val="19"/>
          <w:szCs w:val="19"/>
        </w:rPr>
        <w:t xml:space="preserve"> </w:t>
      </w:r>
      <w:r w:rsidR="00012A08">
        <w:rPr>
          <w:rFonts w:ascii="Consolas" w:hAnsi="Consolas" w:cs="Consolas"/>
          <w:color w:val="FF00FF"/>
          <w:sz w:val="19"/>
          <w:szCs w:val="19"/>
        </w:rPr>
        <w:t>CONVERT</w:t>
      </w:r>
      <w:r w:rsidR="00012A08">
        <w:rPr>
          <w:rFonts w:ascii="Consolas" w:hAnsi="Consolas" w:cs="Consolas"/>
          <w:color w:val="808080"/>
          <w:sz w:val="19"/>
          <w:szCs w:val="19"/>
        </w:rPr>
        <w:t>(</w:t>
      </w:r>
      <w:r w:rsidR="00012A08">
        <w:rPr>
          <w:rFonts w:ascii="Consolas" w:hAnsi="Consolas" w:cs="Consolas"/>
          <w:color w:val="0000FF"/>
          <w:sz w:val="19"/>
          <w:szCs w:val="19"/>
        </w:rPr>
        <w:t>UNIQUEIDENTIFIER</w:t>
      </w:r>
      <w:r w:rsidR="00012A08">
        <w:rPr>
          <w:rFonts w:ascii="Consolas" w:hAnsi="Consolas" w:cs="Consolas"/>
          <w:color w:val="808080"/>
          <w:sz w:val="19"/>
          <w:szCs w:val="19"/>
        </w:rPr>
        <w:t>,</w:t>
      </w:r>
      <w:r w:rsidR="00012A08">
        <w:rPr>
          <w:rFonts w:ascii="Consolas" w:hAnsi="Consolas" w:cs="Consolas"/>
          <w:color w:val="000000"/>
          <w:sz w:val="19"/>
          <w:szCs w:val="19"/>
        </w:rPr>
        <w:t>0x0</w:t>
      </w:r>
      <w:r w:rsidR="00012A08">
        <w:rPr>
          <w:rFonts w:ascii="Consolas" w:hAnsi="Consolas" w:cs="Consolas"/>
          <w:color w:val="808080"/>
          <w:sz w:val="19"/>
          <w:szCs w:val="19"/>
        </w:rPr>
        <w:t>)</w:t>
      </w:r>
      <w:r w:rsidR="000215F7">
        <w:rPr>
          <w:rFonts w:ascii="Consolas" w:hAnsi="Consolas" w:cs="Consolas"/>
          <w:color w:val="808080"/>
          <w:sz w:val="19"/>
          <w:szCs w:val="19"/>
        </w:rPr>
        <w:t xml:space="preserve"> </w:t>
      </w:r>
      <w:r w:rsidR="000215F7" w:rsidRPr="000215F7">
        <w:rPr>
          <w:rFonts w:ascii="Consolas" w:hAnsi="Consolas" w:cs="Consolas"/>
          <w:color w:val="0000FF"/>
          <w:sz w:val="20"/>
          <w:szCs w:val="19"/>
        </w:rPr>
        <w:t>AS</w:t>
      </w:r>
      <w:r w:rsidR="000215F7" w:rsidRPr="000215F7">
        <w:rPr>
          <w:rFonts w:ascii="Consolas" w:hAnsi="Consolas" w:cs="Consolas"/>
          <w:color w:val="000000"/>
          <w:sz w:val="20"/>
          <w:szCs w:val="19"/>
        </w:rPr>
        <w:t xml:space="preserve"> ELTID</w:t>
      </w:r>
      <w:r w:rsidR="00012A08">
        <w:rPr>
          <w:rFonts w:ascii="Consolas" w:hAnsi="Consolas" w:cs="Consolas"/>
          <w:color w:val="000000"/>
          <w:sz w:val="19"/>
          <w:szCs w:val="19"/>
        </w:rPr>
        <w:t xml:space="preserve"> </w:t>
      </w:r>
      <w:r w:rsidR="00012A08">
        <w:rPr>
          <w:rFonts w:ascii="Consolas" w:hAnsi="Consolas" w:cs="Consolas"/>
          <w:color w:val="0000FF"/>
          <w:sz w:val="19"/>
          <w:szCs w:val="19"/>
        </w:rPr>
        <w:t>FROM</w:t>
      </w:r>
      <w:r w:rsidRPr="00A77A5F">
        <w:rPr>
          <w:rFonts w:ascii="Consolas" w:hAnsi="Consolas" w:cs="Consolas"/>
          <w:color w:val="000000"/>
          <w:sz w:val="19"/>
          <w:szCs w:val="19"/>
        </w:rPr>
        <w:t xml:space="preserve"> </w:t>
      </w:r>
      <w:r w:rsidR="00224CAA">
        <w:rPr>
          <w:rFonts w:ascii="Consolas" w:hAnsi="Consolas" w:cs="Consolas"/>
          <w:color w:val="000000"/>
          <w:sz w:val="19"/>
          <w:szCs w:val="19"/>
        </w:rPr>
        <w:t>[STG</w:t>
      </w:r>
      <w:proofErr w:type="gramStart"/>
      <w:r w:rsidR="00224CAA">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dimWeatherObservationSites</w:t>
      </w:r>
      <w:proofErr w:type="spellEnd"/>
      <w:r w:rsidRPr="00A77A5F">
        <w:rPr>
          <w:rFonts w:ascii="Consolas" w:hAnsi="Consolas" w:cs="Consolas"/>
          <w:color w:val="000000"/>
          <w:sz w:val="19"/>
          <w:szCs w:val="19"/>
        </w:rPr>
        <w:t>]</w:t>
      </w:r>
      <w:r w:rsidRPr="00A77A5F">
        <w:rPr>
          <w:rFonts w:ascii="Consolas" w:hAnsi="Consolas" w:cs="Consolas"/>
          <w:color w:val="808080"/>
          <w:sz w:val="19"/>
          <w:szCs w:val="19"/>
        </w:rPr>
        <w:t>;</w:t>
      </w:r>
    </w:p>
    <w:p w14:paraId="6C77039A"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2CD22155"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8000"/>
          <w:sz w:val="19"/>
          <w:szCs w:val="19"/>
        </w:rPr>
        <w:t>/*----</w:t>
      </w:r>
      <w:proofErr w:type="spellStart"/>
      <w:r w:rsidRPr="00A77A5F">
        <w:rPr>
          <w:rFonts w:ascii="Consolas" w:hAnsi="Consolas" w:cs="Consolas"/>
          <w:color w:val="008000"/>
          <w:sz w:val="19"/>
          <w:szCs w:val="19"/>
        </w:rPr>
        <w:t>fireevents</w:t>
      </w:r>
      <w:proofErr w:type="spellEnd"/>
      <w:r w:rsidRPr="00A77A5F">
        <w:rPr>
          <w:rFonts w:ascii="Consolas" w:hAnsi="Consolas" w:cs="Consolas"/>
          <w:color w:val="008000"/>
          <w:sz w:val="19"/>
          <w:szCs w:val="19"/>
        </w:rPr>
        <w:t>----*/</w:t>
      </w:r>
    </w:p>
    <w:p w14:paraId="0F672549"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8000"/>
          <w:sz w:val="19"/>
          <w:szCs w:val="19"/>
        </w:rPr>
        <w:t>----</w:t>
      </w:r>
      <w:proofErr w:type="spellStart"/>
      <w:r w:rsidRPr="00A77A5F">
        <w:rPr>
          <w:rFonts w:ascii="Consolas" w:hAnsi="Consolas" w:cs="Consolas"/>
          <w:color w:val="008000"/>
          <w:sz w:val="19"/>
          <w:szCs w:val="19"/>
        </w:rPr>
        <w:t>dimOrganizationCode</w:t>
      </w:r>
      <w:proofErr w:type="spellEnd"/>
    </w:p>
    <w:p w14:paraId="030E0FC1" w14:textId="667184C3"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CREATE</w:t>
      </w:r>
      <w:r w:rsidRPr="00A77A5F">
        <w:rPr>
          <w:rFonts w:ascii="Consolas" w:hAnsi="Consolas" w:cs="Consolas"/>
          <w:color w:val="000000"/>
          <w:sz w:val="19"/>
          <w:szCs w:val="19"/>
        </w:rPr>
        <w:t xml:space="preserve"> </w:t>
      </w:r>
      <w:r w:rsidRPr="00A77A5F">
        <w:rPr>
          <w:rFonts w:ascii="Consolas" w:hAnsi="Consolas" w:cs="Consolas"/>
          <w:color w:val="0000FF"/>
          <w:sz w:val="19"/>
          <w:szCs w:val="19"/>
        </w:rPr>
        <w:t>TABLE</w:t>
      </w:r>
      <w:r w:rsidRPr="00A77A5F">
        <w:rPr>
          <w:rFonts w:ascii="Consolas" w:hAnsi="Consolas" w:cs="Consolas"/>
          <w:color w:val="000000"/>
          <w:sz w:val="19"/>
          <w:szCs w:val="19"/>
        </w:rPr>
        <w:t xml:space="preserve"> [</w:t>
      </w:r>
      <w:r w:rsidR="00CF4C98">
        <w:rPr>
          <w:rFonts w:ascii="Consolas" w:hAnsi="Consolas" w:cs="Consolas"/>
          <w:color w:val="000000"/>
          <w:sz w:val="19"/>
          <w:szCs w:val="19"/>
        </w:rPr>
        <w:t>prod</w:t>
      </w:r>
      <w:proofErr w:type="gramStart"/>
      <w:r w:rsidRPr="00A77A5F">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dimOrganizationCode</w:t>
      </w:r>
      <w:proofErr w:type="spellEnd"/>
      <w:r w:rsidRPr="00A77A5F">
        <w:rPr>
          <w:rFonts w:ascii="Consolas" w:hAnsi="Consolas" w:cs="Consolas"/>
          <w:color w:val="000000"/>
          <w:sz w:val="19"/>
          <w:szCs w:val="19"/>
        </w:rPr>
        <w:t>]</w:t>
      </w:r>
    </w:p>
    <w:p w14:paraId="4D7F155C"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WITH</w:t>
      </w:r>
    </w:p>
    <w:p w14:paraId="1F6357BF"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412A0564"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r w:rsidRPr="00A77A5F">
        <w:rPr>
          <w:rFonts w:ascii="Consolas" w:hAnsi="Consolas" w:cs="Consolas"/>
          <w:color w:val="0000FF"/>
          <w:sz w:val="19"/>
          <w:szCs w:val="19"/>
        </w:rPr>
        <w:t>CLUSTERED</w:t>
      </w:r>
      <w:r w:rsidRPr="00A77A5F">
        <w:rPr>
          <w:rFonts w:ascii="Consolas" w:hAnsi="Consolas" w:cs="Consolas"/>
          <w:color w:val="000000"/>
          <w:sz w:val="19"/>
          <w:szCs w:val="19"/>
        </w:rPr>
        <w:t xml:space="preserve"> </w:t>
      </w:r>
      <w:r w:rsidRPr="00A77A5F">
        <w:rPr>
          <w:rFonts w:ascii="Consolas" w:hAnsi="Consolas" w:cs="Consolas"/>
          <w:color w:val="0000FF"/>
          <w:sz w:val="19"/>
          <w:szCs w:val="19"/>
        </w:rPr>
        <w:t>COLUMNSTORE</w:t>
      </w:r>
      <w:r w:rsidRPr="00A77A5F">
        <w:rPr>
          <w:rFonts w:ascii="Consolas" w:hAnsi="Consolas" w:cs="Consolas"/>
          <w:color w:val="000000"/>
          <w:sz w:val="19"/>
          <w:szCs w:val="19"/>
        </w:rPr>
        <w:t xml:space="preserve"> </w:t>
      </w:r>
      <w:r w:rsidRPr="00A77A5F">
        <w:rPr>
          <w:rFonts w:ascii="Consolas" w:hAnsi="Consolas" w:cs="Consolas"/>
          <w:color w:val="0000FF"/>
          <w:sz w:val="19"/>
          <w:szCs w:val="19"/>
        </w:rPr>
        <w:t>INDEX</w:t>
      </w:r>
      <w:r w:rsidRPr="00A77A5F">
        <w:rPr>
          <w:rFonts w:ascii="Consolas" w:hAnsi="Consolas" w:cs="Consolas"/>
          <w:color w:val="808080"/>
          <w:sz w:val="19"/>
          <w:szCs w:val="19"/>
        </w:rPr>
        <w:t>,</w:t>
      </w:r>
    </w:p>
    <w:p w14:paraId="041DA05A"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r w:rsidRPr="00A77A5F">
        <w:rPr>
          <w:rFonts w:ascii="Consolas" w:hAnsi="Consolas" w:cs="Consolas"/>
          <w:color w:val="0000FF"/>
          <w:sz w:val="19"/>
          <w:szCs w:val="19"/>
        </w:rPr>
        <w:t>DISTRIBUTION</w:t>
      </w:r>
      <w:r w:rsidRPr="00A77A5F">
        <w:rPr>
          <w:rFonts w:ascii="Consolas" w:hAnsi="Consolas" w:cs="Consolas"/>
          <w:color w:val="000000"/>
          <w:sz w:val="19"/>
          <w:szCs w:val="19"/>
        </w:rPr>
        <w:t xml:space="preserve"> </w:t>
      </w:r>
      <w:r w:rsidRPr="00A77A5F">
        <w:rPr>
          <w:rFonts w:ascii="Consolas" w:hAnsi="Consolas" w:cs="Consolas"/>
          <w:color w:val="808080"/>
          <w:sz w:val="19"/>
          <w:szCs w:val="19"/>
        </w:rPr>
        <w:t>=</w:t>
      </w:r>
      <w:r w:rsidRPr="00A77A5F">
        <w:rPr>
          <w:rFonts w:ascii="Consolas" w:hAnsi="Consolas" w:cs="Consolas"/>
          <w:color w:val="000000"/>
          <w:sz w:val="19"/>
          <w:szCs w:val="19"/>
        </w:rPr>
        <w:t xml:space="preserve"> </w:t>
      </w:r>
      <w:r w:rsidRPr="00A77A5F">
        <w:rPr>
          <w:rFonts w:ascii="Consolas" w:hAnsi="Consolas" w:cs="Consolas"/>
          <w:color w:val="FF00FF"/>
          <w:sz w:val="19"/>
          <w:szCs w:val="19"/>
        </w:rPr>
        <w:t>REPLICATE</w:t>
      </w:r>
    </w:p>
    <w:p w14:paraId="7F9D5A0F"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5294E896" w14:textId="0105B03F"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AS</w:t>
      </w:r>
      <w:r w:rsidRPr="00A77A5F">
        <w:rPr>
          <w:rFonts w:ascii="Consolas" w:hAnsi="Consolas" w:cs="Consolas"/>
          <w:color w:val="000000"/>
          <w:sz w:val="19"/>
          <w:szCs w:val="19"/>
        </w:rPr>
        <w:t xml:space="preserve"> </w:t>
      </w:r>
      <w:r w:rsidR="00012A08">
        <w:rPr>
          <w:rFonts w:ascii="Consolas" w:hAnsi="Consolas" w:cs="Consolas"/>
          <w:color w:val="0000FF"/>
          <w:sz w:val="19"/>
          <w:szCs w:val="19"/>
        </w:rPr>
        <w:t>SELECT</w:t>
      </w:r>
      <w:r w:rsidR="00012A08">
        <w:rPr>
          <w:rFonts w:ascii="Consolas" w:hAnsi="Consolas" w:cs="Consolas"/>
          <w:color w:val="000000"/>
          <w:sz w:val="19"/>
          <w:szCs w:val="19"/>
        </w:rPr>
        <w:t xml:space="preserve"> </w:t>
      </w:r>
      <w:r w:rsidR="00012A08">
        <w:rPr>
          <w:rFonts w:ascii="Consolas" w:hAnsi="Consolas" w:cs="Consolas"/>
          <w:color w:val="808080"/>
          <w:sz w:val="19"/>
          <w:szCs w:val="19"/>
        </w:rPr>
        <w:t>*,</w:t>
      </w:r>
      <w:r w:rsidR="00012A08">
        <w:rPr>
          <w:rFonts w:ascii="Consolas" w:hAnsi="Consolas" w:cs="Consolas"/>
          <w:color w:val="000000"/>
          <w:sz w:val="19"/>
          <w:szCs w:val="19"/>
        </w:rPr>
        <w:t xml:space="preserve"> </w:t>
      </w:r>
      <w:r w:rsidR="00012A08">
        <w:rPr>
          <w:rFonts w:ascii="Consolas" w:hAnsi="Consolas" w:cs="Consolas"/>
          <w:color w:val="FF00FF"/>
          <w:sz w:val="19"/>
          <w:szCs w:val="19"/>
        </w:rPr>
        <w:t>CONVERT</w:t>
      </w:r>
      <w:r w:rsidR="00012A08">
        <w:rPr>
          <w:rFonts w:ascii="Consolas" w:hAnsi="Consolas" w:cs="Consolas"/>
          <w:color w:val="808080"/>
          <w:sz w:val="19"/>
          <w:szCs w:val="19"/>
        </w:rPr>
        <w:t>(</w:t>
      </w:r>
      <w:r w:rsidR="00012A08">
        <w:rPr>
          <w:rFonts w:ascii="Consolas" w:hAnsi="Consolas" w:cs="Consolas"/>
          <w:color w:val="0000FF"/>
          <w:sz w:val="19"/>
          <w:szCs w:val="19"/>
        </w:rPr>
        <w:t>UNIQUEIDENTIFIER</w:t>
      </w:r>
      <w:r w:rsidR="00012A08">
        <w:rPr>
          <w:rFonts w:ascii="Consolas" w:hAnsi="Consolas" w:cs="Consolas"/>
          <w:color w:val="808080"/>
          <w:sz w:val="19"/>
          <w:szCs w:val="19"/>
        </w:rPr>
        <w:t>,</w:t>
      </w:r>
      <w:r w:rsidR="00012A08">
        <w:rPr>
          <w:rFonts w:ascii="Consolas" w:hAnsi="Consolas" w:cs="Consolas"/>
          <w:color w:val="000000"/>
          <w:sz w:val="19"/>
          <w:szCs w:val="19"/>
        </w:rPr>
        <w:t>0x0</w:t>
      </w:r>
      <w:r w:rsidR="00012A08">
        <w:rPr>
          <w:rFonts w:ascii="Consolas" w:hAnsi="Consolas" w:cs="Consolas"/>
          <w:color w:val="808080"/>
          <w:sz w:val="19"/>
          <w:szCs w:val="19"/>
        </w:rPr>
        <w:t>)</w:t>
      </w:r>
      <w:r w:rsidR="000215F7">
        <w:rPr>
          <w:rFonts w:ascii="Consolas" w:hAnsi="Consolas" w:cs="Consolas"/>
          <w:color w:val="808080"/>
          <w:sz w:val="19"/>
          <w:szCs w:val="19"/>
        </w:rPr>
        <w:t xml:space="preserve"> </w:t>
      </w:r>
      <w:r w:rsidR="000215F7" w:rsidRPr="000215F7">
        <w:rPr>
          <w:rFonts w:ascii="Consolas" w:hAnsi="Consolas" w:cs="Consolas"/>
          <w:color w:val="0000FF"/>
          <w:sz w:val="20"/>
          <w:szCs w:val="19"/>
        </w:rPr>
        <w:t>AS</w:t>
      </w:r>
      <w:r w:rsidR="000215F7" w:rsidRPr="000215F7">
        <w:rPr>
          <w:rFonts w:ascii="Consolas" w:hAnsi="Consolas" w:cs="Consolas"/>
          <w:color w:val="000000"/>
          <w:sz w:val="20"/>
          <w:szCs w:val="19"/>
        </w:rPr>
        <w:t xml:space="preserve"> ELTID</w:t>
      </w:r>
      <w:r w:rsidR="00012A08">
        <w:rPr>
          <w:rFonts w:ascii="Consolas" w:hAnsi="Consolas" w:cs="Consolas"/>
          <w:color w:val="000000"/>
          <w:sz w:val="19"/>
          <w:szCs w:val="19"/>
        </w:rPr>
        <w:t xml:space="preserve"> </w:t>
      </w:r>
      <w:r w:rsidR="00012A08">
        <w:rPr>
          <w:rFonts w:ascii="Consolas" w:hAnsi="Consolas" w:cs="Consolas"/>
          <w:color w:val="0000FF"/>
          <w:sz w:val="19"/>
          <w:szCs w:val="19"/>
        </w:rPr>
        <w:t>FROM</w:t>
      </w:r>
      <w:r w:rsidR="00012A08" w:rsidRPr="00A77A5F">
        <w:rPr>
          <w:rFonts w:ascii="Consolas" w:hAnsi="Consolas" w:cs="Consolas"/>
          <w:color w:val="000000"/>
          <w:sz w:val="19"/>
          <w:szCs w:val="19"/>
        </w:rPr>
        <w:t xml:space="preserve"> </w:t>
      </w:r>
      <w:r w:rsidR="00224CAA">
        <w:rPr>
          <w:rFonts w:ascii="Consolas" w:hAnsi="Consolas" w:cs="Consolas"/>
          <w:color w:val="000000"/>
          <w:sz w:val="19"/>
          <w:szCs w:val="19"/>
        </w:rPr>
        <w:t>[STG</w:t>
      </w:r>
      <w:proofErr w:type="gramStart"/>
      <w:r w:rsidR="00224CAA">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dimOrganizationCode</w:t>
      </w:r>
      <w:proofErr w:type="spellEnd"/>
      <w:r w:rsidRPr="00A77A5F">
        <w:rPr>
          <w:rFonts w:ascii="Consolas" w:hAnsi="Consolas" w:cs="Consolas"/>
          <w:color w:val="000000"/>
          <w:sz w:val="19"/>
          <w:szCs w:val="19"/>
        </w:rPr>
        <w:t>]</w:t>
      </w:r>
      <w:r w:rsidRPr="00A77A5F">
        <w:rPr>
          <w:rFonts w:ascii="Consolas" w:hAnsi="Consolas" w:cs="Consolas"/>
          <w:color w:val="808080"/>
          <w:sz w:val="19"/>
          <w:szCs w:val="19"/>
        </w:rPr>
        <w:t>;</w:t>
      </w:r>
    </w:p>
    <w:p w14:paraId="35AB9524"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p>
    <w:p w14:paraId="128546F8"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1E00571C"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8000"/>
          <w:sz w:val="19"/>
          <w:szCs w:val="19"/>
        </w:rPr>
        <w:t>--</w:t>
      </w:r>
      <w:proofErr w:type="spellStart"/>
      <w:r w:rsidRPr="00A77A5F">
        <w:rPr>
          <w:rFonts w:ascii="Consolas" w:hAnsi="Consolas" w:cs="Consolas"/>
          <w:color w:val="008000"/>
          <w:sz w:val="19"/>
          <w:szCs w:val="19"/>
        </w:rPr>
        <w:t>dimAreaProtectionCategory</w:t>
      </w:r>
      <w:proofErr w:type="spellEnd"/>
    </w:p>
    <w:p w14:paraId="0E1A9DCC" w14:textId="16204933"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CREATE</w:t>
      </w:r>
      <w:r w:rsidRPr="00A77A5F">
        <w:rPr>
          <w:rFonts w:ascii="Consolas" w:hAnsi="Consolas" w:cs="Consolas"/>
          <w:color w:val="000000"/>
          <w:sz w:val="19"/>
          <w:szCs w:val="19"/>
        </w:rPr>
        <w:t xml:space="preserve"> </w:t>
      </w:r>
      <w:r w:rsidRPr="00A77A5F">
        <w:rPr>
          <w:rFonts w:ascii="Consolas" w:hAnsi="Consolas" w:cs="Consolas"/>
          <w:color w:val="0000FF"/>
          <w:sz w:val="19"/>
          <w:szCs w:val="19"/>
        </w:rPr>
        <w:t>TABLE</w:t>
      </w:r>
      <w:r w:rsidRPr="00A77A5F">
        <w:rPr>
          <w:rFonts w:ascii="Consolas" w:hAnsi="Consolas" w:cs="Consolas"/>
          <w:color w:val="000000"/>
          <w:sz w:val="19"/>
          <w:szCs w:val="19"/>
        </w:rPr>
        <w:t xml:space="preserve"> [</w:t>
      </w:r>
      <w:r w:rsidR="00CF4C98">
        <w:rPr>
          <w:rFonts w:ascii="Consolas" w:hAnsi="Consolas" w:cs="Consolas"/>
          <w:color w:val="000000"/>
          <w:sz w:val="19"/>
          <w:szCs w:val="19"/>
        </w:rPr>
        <w:t>prod</w:t>
      </w:r>
      <w:proofErr w:type="gramStart"/>
      <w:r w:rsidRPr="00A77A5F">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dimAreaProtectionCategory</w:t>
      </w:r>
      <w:proofErr w:type="spellEnd"/>
      <w:r w:rsidRPr="00A77A5F">
        <w:rPr>
          <w:rFonts w:ascii="Consolas" w:hAnsi="Consolas" w:cs="Consolas"/>
          <w:color w:val="000000"/>
          <w:sz w:val="19"/>
          <w:szCs w:val="19"/>
        </w:rPr>
        <w:t>]</w:t>
      </w:r>
    </w:p>
    <w:p w14:paraId="2E245FAC"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WITH</w:t>
      </w:r>
    </w:p>
    <w:p w14:paraId="447704AE"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24FB4DB8"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r w:rsidRPr="00A77A5F">
        <w:rPr>
          <w:rFonts w:ascii="Consolas" w:hAnsi="Consolas" w:cs="Consolas"/>
          <w:color w:val="0000FF"/>
          <w:sz w:val="19"/>
          <w:szCs w:val="19"/>
        </w:rPr>
        <w:t>CLUSTERED</w:t>
      </w:r>
      <w:r w:rsidRPr="00A77A5F">
        <w:rPr>
          <w:rFonts w:ascii="Consolas" w:hAnsi="Consolas" w:cs="Consolas"/>
          <w:color w:val="000000"/>
          <w:sz w:val="19"/>
          <w:szCs w:val="19"/>
        </w:rPr>
        <w:t xml:space="preserve"> </w:t>
      </w:r>
      <w:r w:rsidRPr="00A77A5F">
        <w:rPr>
          <w:rFonts w:ascii="Consolas" w:hAnsi="Consolas" w:cs="Consolas"/>
          <w:color w:val="0000FF"/>
          <w:sz w:val="19"/>
          <w:szCs w:val="19"/>
        </w:rPr>
        <w:t>COLUMNSTORE</w:t>
      </w:r>
      <w:r w:rsidRPr="00A77A5F">
        <w:rPr>
          <w:rFonts w:ascii="Consolas" w:hAnsi="Consolas" w:cs="Consolas"/>
          <w:color w:val="000000"/>
          <w:sz w:val="19"/>
          <w:szCs w:val="19"/>
        </w:rPr>
        <w:t xml:space="preserve"> </w:t>
      </w:r>
      <w:r w:rsidRPr="00A77A5F">
        <w:rPr>
          <w:rFonts w:ascii="Consolas" w:hAnsi="Consolas" w:cs="Consolas"/>
          <w:color w:val="0000FF"/>
          <w:sz w:val="19"/>
          <w:szCs w:val="19"/>
        </w:rPr>
        <w:t>INDEX</w:t>
      </w:r>
      <w:r w:rsidRPr="00A77A5F">
        <w:rPr>
          <w:rFonts w:ascii="Consolas" w:hAnsi="Consolas" w:cs="Consolas"/>
          <w:color w:val="808080"/>
          <w:sz w:val="19"/>
          <w:szCs w:val="19"/>
        </w:rPr>
        <w:t>,</w:t>
      </w:r>
    </w:p>
    <w:p w14:paraId="57E162C2"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00"/>
          <w:sz w:val="19"/>
          <w:szCs w:val="19"/>
        </w:rPr>
        <w:tab/>
      </w:r>
      <w:r w:rsidRPr="00A77A5F">
        <w:rPr>
          <w:rFonts w:ascii="Consolas" w:hAnsi="Consolas" w:cs="Consolas"/>
          <w:color w:val="0000FF"/>
          <w:sz w:val="19"/>
          <w:szCs w:val="19"/>
        </w:rPr>
        <w:t>DISTRIBUTION</w:t>
      </w:r>
      <w:r w:rsidRPr="00A77A5F">
        <w:rPr>
          <w:rFonts w:ascii="Consolas" w:hAnsi="Consolas" w:cs="Consolas"/>
          <w:color w:val="000000"/>
          <w:sz w:val="19"/>
          <w:szCs w:val="19"/>
        </w:rPr>
        <w:t xml:space="preserve"> </w:t>
      </w:r>
      <w:r w:rsidRPr="00A77A5F">
        <w:rPr>
          <w:rFonts w:ascii="Consolas" w:hAnsi="Consolas" w:cs="Consolas"/>
          <w:color w:val="808080"/>
          <w:sz w:val="19"/>
          <w:szCs w:val="19"/>
        </w:rPr>
        <w:t>=</w:t>
      </w:r>
      <w:r w:rsidRPr="00A77A5F">
        <w:rPr>
          <w:rFonts w:ascii="Consolas" w:hAnsi="Consolas" w:cs="Consolas"/>
          <w:color w:val="000000"/>
          <w:sz w:val="19"/>
          <w:szCs w:val="19"/>
        </w:rPr>
        <w:t xml:space="preserve"> </w:t>
      </w:r>
      <w:r w:rsidRPr="00A77A5F">
        <w:rPr>
          <w:rFonts w:ascii="Consolas" w:hAnsi="Consolas" w:cs="Consolas"/>
          <w:color w:val="FF00FF"/>
          <w:sz w:val="19"/>
          <w:szCs w:val="19"/>
        </w:rPr>
        <w:t>REPLICATE</w:t>
      </w:r>
    </w:p>
    <w:p w14:paraId="7C96A149" w14:textId="77777777"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808080"/>
          <w:sz w:val="19"/>
          <w:szCs w:val="19"/>
        </w:rPr>
        <w:t>)</w:t>
      </w:r>
    </w:p>
    <w:p w14:paraId="39B6748B" w14:textId="6532D25F" w:rsidR="00A77A5F" w:rsidRPr="00A77A5F" w:rsidRDefault="00A77A5F" w:rsidP="00A77A5F">
      <w:pPr>
        <w:shd w:val="clear" w:color="auto" w:fill="F8F8F8"/>
        <w:autoSpaceDE w:val="0"/>
        <w:autoSpaceDN w:val="0"/>
        <w:adjustRightInd w:val="0"/>
        <w:spacing w:after="0" w:line="240" w:lineRule="auto"/>
        <w:ind w:left="720"/>
        <w:rPr>
          <w:rFonts w:ascii="Consolas" w:hAnsi="Consolas" w:cs="Consolas"/>
          <w:color w:val="000000"/>
          <w:sz w:val="19"/>
          <w:szCs w:val="19"/>
        </w:rPr>
      </w:pPr>
      <w:r w:rsidRPr="00A77A5F">
        <w:rPr>
          <w:rFonts w:ascii="Consolas" w:hAnsi="Consolas" w:cs="Consolas"/>
          <w:color w:val="0000FF"/>
          <w:sz w:val="19"/>
          <w:szCs w:val="19"/>
        </w:rPr>
        <w:t>AS</w:t>
      </w:r>
      <w:r w:rsidRPr="00A77A5F">
        <w:rPr>
          <w:rFonts w:ascii="Consolas" w:hAnsi="Consolas" w:cs="Consolas"/>
          <w:color w:val="000000"/>
          <w:sz w:val="19"/>
          <w:szCs w:val="19"/>
        </w:rPr>
        <w:t xml:space="preserve"> </w:t>
      </w:r>
      <w:r w:rsidR="00012A08">
        <w:rPr>
          <w:rFonts w:ascii="Consolas" w:hAnsi="Consolas" w:cs="Consolas"/>
          <w:color w:val="0000FF"/>
          <w:sz w:val="19"/>
          <w:szCs w:val="19"/>
        </w:rPr>
        <w:t>SELECT</w:t>
      </w:r>
      <w:r w:rsidR="00012A08">
        <w:rPr>
          <w:rFonts w:ascii="Consolas" w:hAnsi="Consolas" w:cs="Consolas"/>
          <w:color w:val="000000"/>
          <w:sz w:val="19"/>
          <w:szCs w:val="19"/>
        </w:rPr>
        <w:t xml:space="preserve"> </w:t>
      </w:r>
      <w:r w:rsidR="00012A08">
        <w:rPr>
          <w:rFonts w:ascii="Consolas" w:hAnsi="Consolas" w:cs="Consolas"/>
          <w:color w:val="808080"/>
          <w:sz w:val="19"/>
          <w:szCs w:val="19"/>
        </w:rPr>
        <w:t>*,</w:t>
      </w:r>
      <w:r w:rsidR="00012A08">
        <w:rPr>
          <w:rFonts w:ascii="Consolas" w:hAnsi="Consolas" w:cs="Consolas"/>
          <w:color w:val="000000"/>
          <w:sz w:val="19"/>
          <w:szCs w:val="19"/>
        </w:rPr>
        <w:t xml:space="preserve"> </w:t>
      </w:r>
      <w:r w:rsidR="00012A08">
        <w:rPr>
          <w:rFonts w:ascii="Consolas" w:hAnsi="Consolas" w:cs="Consolas"/>
          <w:color w:val="FF00FF"/>
          <w:sz w:val="19"/>
          <w:szCs w:val="19"/>
        </w:rPr>
        <w:t>CONVERT</w:t>
      </w:r>
      <w:r w:rsidR="00012A08">
        <w:rPr>
          <w:rFonts w:ascii="Consolas" w:hAnsi="Consolas" w:cs="Consolas"/>
          <w:color w:val="808080"/>
          <w:sz w:val="19"/>
          <w:szCs w:val="19"/>
        </w:rPr>
        <w:t>(</w:t>
      </w:r>
      <w:r w:rsidR="00012A08">
        <w:rPr>
          <w:rFonts w:ascii="Consolas" w:hAnsi="Consolas" w:cs="Consolas"/>
          <w:color w:val="0000FF"/>
          <w:sz w:val="19"/>
          <w:szCs w:val="19"/>
        </w:rPr>
        <w:t>UNIQUEIDENTIFIER</w:t>
      </w:r>
      <w:r w:rsidR="00012A08">
        <w:rPr>
          <w:rFonts w:ascii="Consolas" w:hAnsi="Consolas" w:cs="Consolas"/>
          <w:color w:val="808080"/>
          <w:sz w:val="19"/>
          <w:szCs w:val="19"/>
        </w:rPr>
        <w:t>,</w:t>
      </w:r>
      <w:r w:rsidR="00012A08">
        <w:rPr>
          <w:rFonts w:ascii="Consolas" w:hAnsi="Consolas" w:cs="Consolas"/>
          <w:color w:val="000000"/>
          <w:sz w:val="19"/>
          <w:szCs w:val="19"/>
        </w:rPr>
        <w:t>0x0</w:t>
      </w:r>
      <w:r w:rsidR="00012A08">
        <w:rPr>
          <w:rFonts w:ascii="Consolas" w:hAnsi="Consolas" w:cs="Consolas"/>
          <w:color w:val="808080"/>
          <w:sz w:val="19"/>
          <w:szCs w:val="19"/>
        </w:rPr>
        <w:t>)</w:t>
      </w:r>
      <w:r w:rsidR="000215F7">
        <w:rPr>
          <w:rFonts w:ascii="Consolas" w:hAnsi="Consolas" w:cs="Consolas"/>
          <w:color w:val="808080"/>
          <w:sz w:val="19"/>
          <w:szCs w:val="19"/>
        </w:rPr>
        <w:t xml:space="preserve"> </w:t>
      </w:r>
      <w:r w:rsidR="000215F7" w:rsidRPr="000215F7">
        <w:rPr>
          <w:rFonts w:ascii="Consolas" w:hAnsi="Consolas" w:cs="Consolas"/>
          <w:color w:val="0000FF"/>
          <w:sz w:val="20"/>
          <w:szCs w:val="19"/>
        </w:rPr>
        <w:t>AS</w:t>
      </w:r>
      <w:r w:rsidR="000215F7" w:rsidRPr="000215F7">
        <w:rPr>
          <w:rFonts w:ascii="Consolas" w:hAnsi="Consolas" w:cs="Consolas"/>
          <w:color w:val="000000"/>
          <w:sz w:val="20"/>
          <w:szCs w:val="19"/>
        </w:rPr>
        <w:t xml:space="preserve"> ELTID</w:t>
      </w:r>
      <w:r w:rsidR="00012A08">
        <w:rPr>
          <w:rFonts w:ascii="Consolas" w:hAnsi="Consolas" w:cs="Consolas"/>
          <w:color w:val="000000"/>
          <w:sz w:val="19"/>
          <w:szCs w:val="19"/>
        </w:rPr>
        <w:t xml:space="preserve"> </w:t>
      </w:r>
      <w:r w:rsidR="00012A08">
        <w:rPr>
          <w:rFonts w:ascii="Consolas" w:hAnsi="Consolas" w:cs="Consolas"/>
          <w:color w:val="0000FF"/>
          <w:sz w:val="19"/>
          <w:szCs w:val="19"/>
        </w:rPr>
        <w:t>FROM</w:t>
      </w:r>
      <w:r w:rsidR="00012A08" w:rsidRPr="00A77A5F">
        <w:rPr>
          <w:rFonts w:ascii="Consolas" w:hAnsi="Consolas" w:cs="Consolas"/>
          <w:color w:val="000000"/>
          <w:sz w:val="19"/>
          <w:szCs w:val="19"/>
        </w:rPr>
        <w:t xml:space="preserve"> </w:t>
      </w:r>
      <w:r w:rsidR="00224CAA">
        <w:rPr>
          <w:rFonts w:ascii="Consolas" w:hAnsi="Consolas" w:cs="Consolas"/>
          <w:color w:val="000000"/>
          <w:sz w:val="19"/>
          <w:szCs w:val="19"/>
        </w:rPr>
        <w:t>[STG</w:t>
      </w:r>
      <w:proofErr w:type="gramStart"/>
      <w:r w:rsidR="00224CAA">
        <w:rPr>
          <w:rFonts w:ascii="Consolas" w:hAnsi="Consolas" w:cs="Consolas"/>
          <w:color w:val="000000"/>
          <w:sz w:val="19"/>
          <w:szCs w:val="19"/>
        </w:rPr>
        <w:t>]</w:t>
      </w:r>
      <w:r w:rsidRPr="00A77A5F">
        <w:rPr>
          <w:rFonts w:ascii="Consolas" w:hAnsi="Consolas" w:cs="Consolas"/>
          <w:color w:val="808080"/>
          <w:sz w:val="19"/>
          <w:szCs w:val="19"/>
        </w:rPr>
        <w:t>.</w:t>
      </w:r>
      <w:r w:rsidRPr="00A77A5F">
        <w:rPr>
          <w:rFonts w:ascii="Consolas" w:hAnsi="Consolas" w:cs="Consolas"/>
          <w:color w:val="000000"/>
          <w:sz w:val="19"/>
          <w:szCs w:val="19"/>
        </w:rPr>
        <w:t>[</w:t>
      </w:r>
      <w:proofErr w:type="spellStart"/>
      <w:proofErr w:type="gramEnd"/>
      <w:r w:rsidRPr="00A77A5F">
        <w:rPr>
          <w:rFonts w:ascii="Consolas" w:hAnsi="Consolas" w:cs="Consolas"/>
          <w:color w:val="000000"/>
          <w:sz w:val="19"/>
          <w:szCs w:val="19"/>
        </w:rPr>
        <w:t>dimAreaProtectionCategory</w:t>
      </w:r>
      <w:proofErr w:type="spellEnd"/>
      <w:r w:rsidRPr="00A77A5F">
        <w:rPr>
          <w:rFonts w:ascii="Consolas" w:hAnsi="Consolas" w:cs="Consolas"/>
          <w:color w:val="000000"/>
          <w:sz w:val="19"/>
          <w:szCs w:val="19"/>
        </w:rPr>
        <w:t>]</w:t>
      </w:r>
      <w:r w:rsidRPr="00A77A5F">
        <w:rPr>
          <w:rFonts w:ascii="Consolas" w:hAnsi="Consolas" w:cs="Consolas"/>
          <w:color w:val="808080"/>
          <w:sz w:val="19"/>
          <w:szCs w:val="19"/>
        </w:rPr>
        <w:t>;</w:t>
      </w:r>
    </w:p>
    <w:p w14:paraId="4E9C6920" w14:textId="24FAB45A" w:rsidR="00D64F91" w:rsidRDefault="00D64F91" w:rsidP="00D64F91">
      <w:pPr>
        <w:autoSpaceDE w:val="0"/>
        <w:autoSpaceDN w:val="0"/>
        <w:adjustRightInd w:val="0"/>
        <w:spacing w:after="0" w:line="240" w:lineRule="auto"/>
        <w:rPr>
          <w:rFonts w:ascii="Consolas" w:hAnsi="Consolas" w:cs="Consolas"/>
          <w:color w:val="000000"/>
          <w:sz w:val="19"/>
          <w:szCs w:val="19"/>
        </w:rPr>
      </w:pPr>
    </w:p>
    <w:p w14:paraId="40E59EF6" w14:textId="72E7EE77" w:rsidR="00FC48F8" w:rsidRDefault="00FC48F8" w:rsidP="00CE40BC">
      <w:pPr>
        <w:autoSpaceDE w:val="0"/>
        <w:autoSpaceDN w:val="0"/>
        <w:adjustRightInd w:val="0"/>
        <w:spacing w:after="0" w:line="240" w:lineRule="auto"/>
        <w:ind w:left="720"/>
        <w:rPr>
          <w:rFonts w:ascii="Consolas" w:hAnsi="Consolas" w:cs="Consolas"/>
          <w:color w:val="000000"/>
          <w:sz w:val="19"/>
          <w:szCs w:val="19"/>
        </w:rPr>
      </w:pPr>
    </w:p>
    <w:p w14:paraId="188A9179" w14:textId="01C8A9D8" w:rsidR="00377222" w:rsidRDefault="000C385C" w:rsidP="00377222">
      <w:pPr>
        <w:pStyle w:val="ListParagraph"/>
        <w:numPr>
          <w:ilvl w:val="0"/>
          <w:numId w:val="7"/>
        </w:numPr>
        <w:spacing w:line="256" w:lineRule="auto"/>
        <w:rPr>
          <w:rFonts w:cs="Segoe UI"/>
          <w:sz w:val="24"/>
          <w:szCs w:val="28"/>
        </w:rPr>
      </w:pPr>
      <w:r>
        <w:rPr>
          <w:rFonts w:cs="Segoe UI"/>
          <w:sz w:val="24"/>
          <w:szCs w:val="28"/>
        </w:rPr>
        <w:t>Now, you will t</w:t>
      </w:r>
      <w:r w:rsidR="00D64F91">
        <w:rPr>
          <w:rFonts w:cs="Segoe UI"/>
          <w:sz w:val="24"/>
          <w:szCs w:val="28"/>
        </w:rPr>
        <w:t>est the performance difference between</w:t>
      </w:r>
      <w:r>
        <w:rPr>
          <w:rFonts w:cs="Segoe UI"/>
          <w:sz w:val="24"/>
          <w:szCs w:val="28"/>
        </w:rPr>
        <w:t xml:space="preserve"> queries running on</w:t>
      </w:r>
      <w:r w:rsidR="00801C32">
        <w:rPr>
          <w:rFonts w:cs="Segoe UI"/>
          <w:sz w:val="24"/>
          <w:szCs w:val="28"/>
        </w:rPr>
        <w:t xml:space="preserve"> external tables vs queries running on distributed tables in SQL Data Warehouse.</w:t>
      </w:r>
      <w:r w:rsidR="00D64F91">
        <w:rPr>
          <w:rFonts w:cs="Segoe UI"/>
          <w:sz w:val="24"/>
          <w:szCs w:val="28"/>
        </w:rPr>
        <w:t xml:space="preserve"> </w:t>
      </w:r>
      <w:r w:rsidR="003B476E">
        <w:rPr>
          <w:rFonts w:cs="Segoe UI"/>
          <w:sz w:val="24"/>
          <w:szCs w:val="28"/>
        </w:rPr>
        <w:t>Before you run the queries below, l</w:t>
      </w:r>
      <w:r w:rsidR="00A54403">
        <w:rPr>
          <w:rFonts w:cs="Segoe UI"/>
          <w:sz w:val="24"/>
          <w:szCs w:val="28"/>
        </w:rPr>
        <w:t>ook</w:t>
      </w:r>
      <w:r w:rsidR="008F0C03">
        <w:rPr>
          <w:rFonts w:cs="Segoe UI"/>
          <w:sz w:val="24"/>
          <w:szCs w:val="28"/>
        </w:rPr>
        <w:t xml:space="preserve"> at the execution plans </w:t>
      </w:r>
      <w:r w:rsidR="00F12999">
        <w:rPr>
          <w:rFonts w:cs="Segoe UI"/>
          <w:sz w:val="24"/>
          <w:szCs w:val="28"/>
        </w:rPr>
        <w:t xml:space="preserve">by hitting CTRL+L and notice how the </w:t>
      </w:r>
      <w:r w:rsidR="003B476E">
        <w:rPr>
          <w:rFonts w:cs="Segoe UI"/>
          <w:sz w:val="24"/>
          <w:szCs w:val="28"/>
        </w:rPr>
        <w:t>hash-distributed and replicated</w:t>
      </w:r>
      <w:r w:rsidR="00F12999">
        <w:rPr>
          <w:rFonts w:cs="Segoe UI"/>
          <w:sz w:val="24"/>
          <w:szCs w:val="28"/>
        </w:rPr>
        <w:t xml:space="preserve"> tables create simpler execution plans – this is because </w:t>
      </w:r>
      <w:r w:rsidR="003C0F81">
        <w:rPr>
          <w:rFonts w:cs="Segoe UI"/>
          <w:sz w:val="24"/>
          <w:szCs w:val="28"/>
        </w:rPr>
        <w:t xml:space="preserve">these </w:t>
      </w:r>
      <w:r w:rsidR="00F12999">
        <w:rPr>
          <w:rFonts w:cs="Segoe UI"/>
          <w:sz w:val="24"/>
          <w:szCs w:val="28"/>
        </w:rPr>
        <w:t xml:space="preserve">tables help minimize </w:t>
      </w:r>
      <w:r w:rsidR="00EE311F">
        <w:rPr>
          <w:rFonts w:cs="Segoe UI"/>
          <w:sz w:val="24"/>
          <w:szCs w:val="28"/>
        </w:rPr>
        <w:t>data</w:t>
      </w:r>
      <w:r w:rsidR="00F12999">
        <w:rPr>
          <w:rFonts w:cs="Segoe UI"/>
          <w:sz w:val="24"/>
          <w:szCs w:val="28"/>
        </w:rPr>
        <w:t xml:space="preserve"> movement</w:t>
      </w:r>
      <w:r w:rsidR="00EE311F">
        <w:rPr>
          <w:rFonts w:cs="Segoe UI"/>
          <w:sz w:val="24"/>
          <w:szCs w:val="28"/>
        </w:rPr>
        <w:t>.</w:t>
      </w:r>
    </w:p>
    <w:p w14:paraId="23F4B24A" w14:textId="77777777"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--Multi-join query over hash-distributed and replicated tables</w:t>
      </w:r>
    </w:p>
    <w:p w14:paraId="7D687A33" w14:textId="73003408"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r w:rsidR="004D4E09">
        <w:rPr>
          <w:rFonts w:ascii="Consolas" w:hAnsi="Consolas" w:cs="Consolas"/>
          <w:color w:val="000000"/>
          <w:sz w:val="19"/>
          <w:szCs w:val="19"/>
        </w:rPr>
        <w:t xml:space="preserve"> </w:t>
      </w:r>
      <w:r>
        <w:rPr>
          <w:rFonts w:ascii="Consolas" w:hAnsi="Consolas" w:cs="Consolas"/>
          <w:color w:val="0000FF"/>
          <w:sz w:val="19"/>
          <w:szCs w:val="19"/>
        </w:rPr>
        <w:t>TOP</w:t>
      </w:r>
      <w:proofErr w:type="gramEnd"/>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2C24F502" w14:textId="07FA1A5E"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FipsCountyCode</w:t>
      </w:r>
      <w:proofErr w:type="spellEnd"/>
      <w:r w:rsidR="004D4E09">
        <w:rPr>
          <w:rFonts w:ascii="Consolas" w:hAnsi="Consolas" w:cs="Consolas"/>
          <w:color w:val="000000"/>
          <w:sz w:val="19"/>
          <w:szCs w:val="19"/>
        </w:rPr>
        <w:t>,</w:t>
      </w:r>
    </w:p>
    <w:p w14:paraId="20D81895" w14:textId="43F57E19"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4D4E09">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NWSRegion</w:t>
      </w:r>
      <w:proofErr w:type="spellEnd"/>
      <w:proofErr w:type="gramEnd"/>
      <w:r w:rsidR="004D4E09">
        <w:rPr>
          <w:rFonts w:ascii="Consolas" w:hAnsi="Consolas" w:cs="Consolas"/>
          <w:color w:val="000000"/>
          <w:sz w:val="19"/>
          <w:szCs w:val="19"/>
        </w:rPr>
        <w:t>,</w:t>
      </w:r>
    </w:p>
    <w:p w14:paraId="1D33D137" w14:textId="6C00E8BF"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4D4E09">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ObservationTypeName</w:t>
      </w:r>
      <w:proofErr w:type="spellEnd"/>
      <w:proofErr w:type="gramEnd"/>
      <w:r w:rsidR="0086495B">
        <w:rPr>
          <w:rFonts w:ascii="Consolas" w:hAnsi="Consolas" w:cs="Consolas"/>
          <w:color w:val="000000"/>
          <w:sz w:val="19"/>
          <w:szCs w:val="19"/>
        </w:rPr>
        <w:t>,</w:t>
      </w:r>
    </w:p>
    <w:p w14:paraId="67EDF096" w14:textId="33C9A0FC"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86495B">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ObservationValue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AvgObservationValue</w:t>
      </w:r>
      <w:proofErr w:type="spellEnd"/>
    </w:p>
    <w:p w14:paraId="0DAFB148" w14:textId="370910B7"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r>
      <w:r w:rsidR="0086495B">
        <w:rPr>
          <w:rFonts w:ascii="Consolas" w:hAnsi="Consolas" w:cs="Consolas"/>
          <w:color w:val="000000"/>
          <w:sz w:val="19"/>
          <w:szCs w:val="19"/>
        </w:rPr>
        <w:t xml:space="preserve"> </w:t>
      </w:r>
      <w:proofErr w:type="spellStart"/>
      <w:proofErr w:type="gramStart"/>
      <w:r w:rsidR="0086495B">
        <w:rPr>
          <w:rFonts w:ascii="Consolas" w:hAnsi="Consolas" w:cs="Consolas"/>
          <w:color w:val="000000"/>
          <w:sz w:val="19"/>
          <w:szCs w:val="19"/>
        </w:rPr>
        <w:t>prod.</w:t>
      </w:r>
      <w:r>
        <w:rPr>
          <w:rFonts w:ascii="Consolas" w:hAnsi="Consolas" w:cs="Consolas"/>
          <w:color w:val="000000"/>
          <w:sz w:val="19"/>
          <w:szCs w:val="19"/>
        </w:rPr>
        <w:t>factWeatherMeasurements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2830CCF5" w14:textId="03625AFC"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sidR="0086495B">
        <w:rPr>
          <w:rFonts w:ascii="Consolas" w:hAnsi="Consolas" w:cs="Consolas"/>
          <w:color w:val="000000"/>
          <w:sz w:val="19"/>
          <w:szCs w:val="19"/>
        </w:rPr>
        <w:tab/>
        <w:t xml:space="preserve"> </w:t>
      </w:r>
      <w:proofErr w:type="spellStart"/>
      <w:proofErr w:type="gramStart"/>
      <w:r w:rsidR="0086495B">
        <w:rPr>
          <w:rFonts w:ascii="Consolas" w:hAnsi="Consolas" w:cs="Consolas"/>
          <w:color w:val="000000"/>
          <w:sz w:val="19"/>
          <w:szCs w:val="19"/>
        </w:rPr>
        <w:t>prod.</w:t>
      </w:r>
      <w:r>
        <w:rPr>
          <w:rFonts w:ascii="Consolas" w:hAnsi="Consolas" w:cs="Consolas"/>
          <w:color w:val="000000"/>
          <w:sz w:val="19"/>
          <w:szCs w:val="19"/>
        </w:rPr>
        <w:t>dimWeatherObservationSites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73339683" w14:textId="090D0354"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86495B">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FipsCountyCode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FIPSCountyCode</w:t>
      </w:r>
      <w:proofErr w:type="spellEnd"/>
    </w:p>
    <w:p w14:paraId="1D2212AF" w14:textId="6EFC56BA"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sidR="0086495B">
        <w:rPr>
          <w:rFonts w:ascii="Consolas" w:hAnsi="Consolas" w:cs="Consolas"/>
          <w:color w:val="000000"/>
          <w:sz w:val="19"/>
          <w:szCs w:val="19"/>
        </w:rPr>
        <w:tab/>
        <w:t xml:space="preserve"> </w:t>
      </w:r>
      <w:proofErr w:type="spellStart"/>
      <w:proofErr w:type="gramStart"/>
      <w:r w:rsidR="0086495B">
        <w:rPr>
          <w:rFonts w:ascii="Consolas" w:hAnsi="Consolas" w:cs="Consolas"/>
          <w:color w:val="000000"/>
          <w:sz w:val="19"/>
          <w:szCs w:val="19"/>
        </w:rPr>
        <w:t>prod.</w:t>
      </w:r>
      <w:r>
        <w:rPr>
          <w:rFonts w:ascii="Consolas" w:hAnsi="Consolas" w:cs="Consolas"/>
          <w:color w:val="000000"/>
          <w:sz w:val="19"/>
          <w:szCs w:val="19"/>
        </w:rPr>
        <w:t>dimWeatherObservationTypes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14:paraId="3F33770D" w14:textId="27FA5854"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86495B">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ObservationTypeCode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ObservationTypeCode</w:t>
      </w:r>
      <w:proofErr w:type="spellEnd"/>
      <w:r>
        <w:rPr>
          <w:rFonts w:ascii="Consolas" w:hAnsi="Consolas" w:cs="Consolas"/>
          <w:color w:val="000000"/>
          <w:sz w:val="19"/>
          <w:szCs w:val="19"/>
        </w:rPr>
        <w:tab/>
      </w:r>
    </w:p>
    <w:p w14:paraId="07D49F16" w14:textId="19D3ADE8" w:rsidR="00377222" w:rsidRDefault="00377222"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GROUP</w:t>
      </w:r>
      <w:r>
        <w:rPr>
          <w:rFonts w:ascii="Consolas" w:hAnsi="Consolas" w:cs="Consolas"/>
          <w:color w:val="000000"/>
          <w:sz w:val="19"/>
          <w:szCs w:val="19"/>
        </w:rPr>
        <w:t xml:space="preserve"> </w:t>
      </w:r>
      <w:r w:rsidR="0086495B">
        <w:rPr>
          <w:rFonts w:ascii="Consolas" w:hAnsi="Consolas" w:cs="Consolas"/>
          <w:color w:val="000000"/>
          <w:sz w:val="19"/>
          <w:szCs w:val="19"/>
        </w:rPr>
        <w:t xml:space="preserve">  </w:t>
      </w:r>
      <w:r>
        <w:rPr>
          <w:rFonts w:ascii="Consolas" w:hAnsi="Consolas" w:cs="Consolas"/>
          <w:color w:val="0000FF"/>
          <w:sz w:val="19"/>
          <w:szCs w:val="19"/>
        </w:rPr>
        <w:t>BY</w:t>
      </w:r>
      <w:r w:rsidR="0086495B">
        <w:rPr>
          <w:rFonts w:ascii="Consolas" w:hAnsi="Consolas" w:cs="Consolas"/>
          <w:color w:val="0000FF"/>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NWSRegion</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FipsCountyCode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ObservationTypeName</w:t>
      </w:r>
      <w:proofErr w:type="spellEnd"/>
      <w:r>
        <w:rPr>
          <w:rFonts w:ascii="Consolas" w:hAnsi="Consolas" w:cs="Consolas"/>
          <w:color w:val="000000"/>
          <w:sz w:val="19"/>
          <w:szCs w:val="19"/>
        </w:rPr>
        <w:t xml:space="preserve"> </w:t>
      </w:r>
    </w:p>
    <w:p w14:paraId="14C19F0A" w14:textId="5AFBA23F" w:rsidR="00377222" w:rsidRDefault="00377222" w:rsidP="0086495B">
      <w:pPr>
        <w:shd w:val="clear" w:color="auto" w:fill="F8F8F8"/>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sidR="0086495B">
        <w:rPr>
          <w:rFonts w:ascii="Consolas" w:hAnsi="Consolas" w:cs="Consolas"/>
          <w:color w:val="000000"/>
          <w:sz w:val="19"/>
          <w:szCs w:val="19"/>
        </w:rPr>
        <w:t xml:space="preserve">  </w:t>
      </w:r>
      <w:r>
        <w:rPr>
          <w:rFonts w:ascii="Consolas" w:hAnsi="Consolas" w:cs="Consolas"/>
          <w:color w:val="0000FF"/>
          <w:sz w:val="19"/>
          <w:szCs w:val="19"/>
        </w:rPr>
        <w:t>BY</w:t>
      </w:r>
      <w:r w:rsidR="0086495B">
        <w:rPr>
          <w:rFonts w:ascii="Consolas" w:hAnsi="Consolas" w:cs="Consolas"/>
          <w:color w:val="0000FF"/>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ObservationTypeName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AvgObservationValue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6FF37A68" w14:textId="2E2727D0" w:rsidR="00A54403" w:rsidRPr="00D368E6" w:rsidRDefault="00D368E6" w:rsidP="00F026A6">
      <w:pPr>
        <w:spacing w:line="256" w:lineRule="auto"/>
        <w:rPr>
          <w:rFonts w:cs="Segoe UI"/>
          <w:sz w:val="24"/>
          <w:szCs w:val="28"/>
        </w:rPr>
      </w:pPr>
      <w:r>
        <w:rPr>
          <w:rFonts w:cs="Segoe UI"/>
          <w:sz w:val="24"/>
          <w:szCs w:val="28"/>
        </w:rPr>
        <w:tab/>
      </w:r>
      <w:r>
        <w:rPr>
          <w:noProof/>
        </w:rPr>
        <w:drawing>
          <wp:inline distT="0" distB="0" distL="0" distR="0" wp14:anchorId="611582E3" wp14:editId="645281DF">
            <wp:extent cx="4929655" cy="2905125"/>
            <wp:effectExtent l="19050" t="19050" r="2349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30" cy="2970112"/>
                    </a:xfrm>
                    <a:prstGeom prst="rect">
                      <a:avLst/>
                    </a:prstGeom>
                    <a:ln>
                      <a:solidFill>
                        <a:schemeClr val="bg1">
                          <a:lumMod val="75000"/>
                        </a:schemeClr>
                      </a:solidFill>
                    </a:ln>
                  </pic:spPr>
                </pic:pic>
              </a:graphicData>
            </a:graphic>
          </wp:inline>
        </w:drawing>
      </w:r>
      <w:r w:rsidR="00A474AC">
        <w:rPr>
          <w:rFonts w:cs="Segoe UI"/>
          <w:sz w:val="24"/>
          <w:szCs w:val="28"/>
        </w:rPr>
        <w:br/>
      </w:r>
    </w:p>
    <w:p w14:paraId="75DBD01B" w14:textId="0A559FA9"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--Multi-join query over</w:t>
      </w:r>
      <w:r w:rsidR="00B34059">
        <w:rPr>
          <w:rFonts w:ascii="Consolas" w:hAnsi="Consolas" w:cs="Consolas"/>
          <w:color w:val="008000"/>
          <w:sz w:val="19"/>
          <w:szCs w:val="19"/>
        </w:rPr>
        <w:t xml:space="preserve"> external</w:t>
      </w:r>
      <w:r>
        <w:rPr>
          <w:rFonts w:ascii="Consolas" w:hAnsi="Consolas" w:cs="Consolas"/>
          <w:color w:val="008000"/>
          <w:sz w:val="19"/>
          <w:szCs w:val="19"/>
        </w:rPr>
        <w:t xml:space="preserve"> staging tables</w:t>
      </w:r>
    </w:p>
    <w:p w14:paraId="0CCB8B88" w14:textId="6610A21E"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r w:rsidR="00E265C1">
        <w:rPr>
          <w:rFonts w:ascii="Consolas" w:hAnsi="Consolas" w:cs="Consolas"/>
          <w:color w:val="000000"/>
          <w:sz w:val="19"/>
          <w:szCs w:val="19"/>
        </w:rPr>
        <w:t xml:space="preserve"> </w:t>
      </w:r>
      <w:r>
        <w:rPr>
          <w:rFonts w:ascii="Consolas" w:hAnsi="Consolas" w:cs="Consolas"/>
          <w:color w:val="0000FF"/>
          <w:sz w:val="19"/>
          <w:szCs w:val="19"/>
        </w:rPr>
        <w:t>TOP</w:t>
      </w:r>
      <w:proofErr w:type="gramEnd"/>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77B48D49" w14:textId="27283330"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FipsCountyCode</w:t>
      </w:r>
      <w:proofErr w:type="spellEnd"/>
      <w:r w:rsidR="00E265C1">
        <w:rPr>
          <w:rFonts w:ascii="Consolas" w:hAnsi="Consolas" w:cs="Consolas"/>
          <w:color w:val="000000"/>
          <w:sz w:val="19"/>
          <w:szCs w:val="19"/>
        </w:rPr>
        <w:t>,</w:t>
      </w:r>
    </w:p>
    <w:p w14:paraId="649D2227" w14:textId="432AC282"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E265C1">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NWSRegion</w:t>
      </w:r>
      <w:proofErr w:type="spellEnd"/>
      <w:proofErr w:type="gramEnd"/>
      <w:r w:rsidR="00E265C1">
        <w:rPr>
          <w:rFonts w:ascii="Consolas" w:hAnsi="Consolas" w:cs="Consolas"/>
          <w:color w:val="000000"/>
          <w:sz w:val="19"/>
          <w:szCs w:val="19"/>
        </w:rPr>
        <w:t>,</w:t>
      </w:r>
    </w:p>
    <w:p w14:paraId="7B341D16" w14:textId="02A70DA2"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E265C1">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ObservationTypeName</w:t>
      </w:r>
      <w:proofErr w:type="spellEnd"/>
      <w:proofErr w:type="gramEnd"/>
      <w:r w:rsidR="00E265C1">
        <w:rPr>
          <w:rFonts w:ascii="Consolas" w:hAnsi="Consolas" w:cs="Consolas"/>
          <w:color w:val="000000"/>
          <w:sz w:val="19"/>
          <w:szCs w:val="19"/>
        </w:rPr>
        <w:t>,</w:t>
      </w:r>
    </w:p>
    <w:p w14:paraId="194CDCEA" w14:textId="12048814"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E265C1">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ObservationValue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AvgObservationValue</w:t>
      </w:r>
      <w:proofErr w:type="spellEnd"/>
    </w:p>
    <w:p w14:paraId="5536359C" w14:textId="43453036"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r>
      <w:r w:rsidR="00E265C1">
        <w:rPr>
          <w:rFonts w:ascii="Consolas" w:hAnsi="Consolas" w:cs="Consolas"/>
          <w:color w:val="000000"/>
          <w:sz w:val="19"/>
          <w:szCs w:val="19"/>
        </w:rPr>
        <w:t xml:space="preserve"> </w:t>
      </w:r>
      <w:proofErr w:type="spellStart"/>
      <w:proofErr w:type="gramStart"/>
      <w:r w:rsidR="00321515">
        <w:rPr>
          <w:rFonts w:ascii="Consolas" w:hAnsi="Consolas" w:cs="Consolas"/>
          <w:color w:val="000000"/>
          <w:sz w:val="19"/>
          <w:szCs w:val="19"/>
        </w:rPr>
        <w:t>ext</w:t>
      </w:r>
      <w:r>
        <w:rPr>
          <w:rFonts w:ascii="Consolas" w:hAnsi="Consolas" w:cs="Consolas"/>
          <w:color w:val="808080"/>
          <w:sz w:val="19"/>
          <w:szCs w:val="19"/>
        </w:rPr>
        <w:t>.</w:t>
      </w:r>
      <w:r>
        <w:rPr>
          <w:rFonts w:ascii="Consolas" w:hAnsi="Consolas" w:cs="Consolas"/>
          <w:color w:val="000000"/>
          <w:sz w:val="19"/>
          <w:szCs w:val="19"/>
        </w:rPr>
        <w:t>factWeatherMeasurements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1BB38E3F" w14:textId="4C487718"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sidR="00A3527F">
        <w:rPr>
          <w:rFonts w:ascii="Consolas" w:hAnsi="Consolas" w:cs="Consolas"/>
          <w:color w:val="000000"/>
          <w:sz w:val="19"/>
          <w:szCs w:val="19"/>
        </w:rPr>
        <w:tab/>
        <w:t xml:space="preserve"> </w:t>
      </w:r>
      <w:proofErr w:type="spellStart"/>
      <w:proofErr w:type="gramStart"/>
      <w:r w:rsidR="00321515">
        <w:rPr>
          <w:rFonts w:ascii="Consolas" w:hAnsi="Consolas" w:cs="Consolas"/>
          <w:color w:val="000000"/>
          <w:sz w:val="19"/>
          <w:szCs w:val="19"/>
        </w:rPr>
        <w:t>ext</w:t>
      </w:r>
      <w:r w:rsidR="00A3527F">
        <w:rPr>
          <w:rFonts w:ascii="Consolas" w:hAnsi="Consolas" w:cs="Consolas"/>
          <w:color w:val="000000"/>
          <w:sz w:val="19"/>
          <w:szCs w:val="19"/>
        </w:rPr>
        <w:t>.</w:t>
      </w:r>
      <w:r>
        <w:rPr>
          <w:rFonts w:ascii="Consolas" w:hAnsi="Consolas" w:cs="Consolas"/>
          <w:color w:val="000000"/>
          <w:sz w:val="19"/>
          <w:szCs w:val="19"/>
        </w:rPr>
        <w:t>dimWeatherObservationSites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5264C1EE" w14:textId="08832AC3"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A3527F">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FipsCountyCode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FIPSCountyCode</w:t>
      </w:r>
      <w:proofErr w:type="spellEnd"/>
    </w:p>
    <w:p w14:paraId="7E70A664" w14:textId="0B766669"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sidR="00A3527F">
        <w:rPr>
          <w:rFonts w:ascii="Consolas" w:hAnsi="Consolas" w:cs="Consolas"/>
          <w:color w:val="000000"/>
          <w:sz w:val="19"/>
          <w:szCs w:val="19"/>
        </w:rPr>
        <w:tab/>
        <w:t xml:space="preserve"> </w:t>
      </w:r>
      <w:proofErr w:type="spellStart"/>
      <w:proofErr w:type="gramStart"/>
      <w:r w:rsidR="00321515">
        <w:rPr>
          <w:rFonts w:ascii="Consolas" w:hAnsi="Consolas" w:cs="Consolas"/>
          <w:color w:val="000000"/>
          <w:sz w:val="19"/>
          <w:szCs w:val="19"/>
        </w:rPr>
        <w:t>ext</w:t>
      </w:r>
      <w:r w:rsidR="00A3527F">
        <w:rPr>
          <w:rFonts w:ascii="Consolas" w:hAnsi="Consolas" w:cs="Consolas"/>
          <w:color w:val="000000"/>
          <w:sz w:val="19"/>
          <w:szCs w:val="19"/>
        </w:rPr>
        <w:t>.</w:t>
      </w:r>
      <w:r>
        <w:rPr>
          <w:rFonts w:ascii="Consolas" w:hAnsi="Consolas" w:cs="Consolas"/>
          <w:color w:val="000000"/>
          <w:sz w:val="19"/>
          <w:szCs w:val="19"/>
        </w:rPr>
        <w:t>dimWeatherObservationTypes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14:paraId="42AC4FDA" w14:textId="45E582A3"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A3527F">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ObservationTypeCode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ObservationTypeCode</w:t>
      </w:r>
      <w:proofErr w:type="spellEnd"/>
      <w:r>
        <w:rPr>
          <w:rFonts w:ascii="Consolas" w:hAnsi="Consolas" w:cs="Consolas"/>
          <w:color w:val="000000"/>
          <w:sz w:val="19"/>
          <w:szCs w:val="19"/>
        </w:rPr>
        <w:tab/>
      </w:r>
    </w:p>
    <w:p w14:paraId="3B2697A2" w14:textId="1F444B51" w:rsidR="00A54403" w:rsidRDefault="00A54403"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sidR="00A3527F">
        <w:rPr>
          <w:rFonts w:ascii="Consolas" w:hAnsi="Consolas" w:cs="Consolas"/>
          <w:color w:val="000000"/>
          <w:sz w:val="19"/>
          <w:szCs w:val="19"/>
        </w:rPr>
        <w:t xml:space="preserve">  </w:t>
      </w:r>
      <w:r>
        <w:rPr>
          <w:rFonts w:ascii="Consolas" w:hAnsi="Consolas" w:cs="Consolas"/>
          <w:color w:val="0000FF"/>
          <w:sz w:val="19"/>
          <w:szCs w:val="19"/>
        </w:rPr>
        <w:t>BY</w:t>
      </w:r>
      <w:r w:rsidR="00A3527F">
        <w:rPr>
          <w:rFonts w:ascii="Consolas" w:hAnsi="Consolas" w:cs="Consolas"/>
          <w:color w:val="0000FF"/>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NWSRegion</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FipsCountyCode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ObservationTypeName</w:t>
      </w:r>
      <w:proofErr w:type="spellEnd"/>
      <w:r>
        <w:rPr>
          <w:rFonts w:ascii="Consolas" w:hAnsi="Consolas" w:cs="Consolas"/>
          <w:color w:val="000000"/>
          <w:sz w:val="19"/>
          <w:szCs w:val="19"/>
        </w:rPr>
        <w:t xml:space="preserve"> </w:t>
      </w:r>
    </w:p>
    <w:p w14:paraId="5BD08FAE" w14:textId="72950B60" w:rsidR="00A54403" w:rsidRPr="00377222" w:rsidRDefault="00A54403" w:rsidP="00A3527F">
      <w:pPr>
        <w:shd w:val="clear" w:color="auto" w:fill="F8F8F8"/>
        <w:autoSpaceDE w:val="0"/>
        <w:autoSpaceDN w:val="0"/>
        <w:adjustRightInd w:val="0"/>
        <w:spacing w:after="0" w:line="240" w:lineRule="auto"/>
        <w:ind w:left="720"/>
        <w:rPr>
          <w:rFonts w:cs="Segoe UI"/>
          <w:sz w:val="24"/>
          <w:szCs w:val="28"/>
        </w:rPr>
      </w:pPr>
      <w:r>
        <w:rPr>
          <w:rFonts w:ascii="Consolas" w:hAnsi="Consolas" w:cs="Consolas"/>
          <w:color w:val="0000FF"/>
          <w:sz w:val="19"/>
          <w:szCs w:val="19"/>
        </w:rPr>
        <w:t>ORDER</w:t>
      </w:r>
      <w:r>
        <w:rPr>
          <w:rFonts w:ascii="Consolas" w:hAnsi="Consolas" w:cs="Consolas"/>
          <w:color w:val="000000"/>
          <w:sz w:val="19"/>
          <w:szCs w:val="19"/>
        </w:rPr>
        <w:t xml:space="preserve"> </w:t>
      </w:r>
      <w:r w:rsidR="00A3527F">
        <w:rPr>
          <w:rFonts w:ascii="Consolas" w:hAnsi="Consolas" w:cs="Consolas"/>
          <w:color w:val="000000"/>
          <w:sz w:val="19"/>
          <w:szCs w:val="19"/>
        </w:rPr>
        <w:t xml:space="preserve">  </w:t>
      </w:r>
      <w:r>
        <w:rPr>
          <w:rFonts w:ascii="Consolas" w:hAnsi="Consolas" w:cs="Consolas"/>
          <w:color w:val="0000FF"/>
          <w:sz w:val="19"/>
          <w:szCs w:val="19"/>
        </w:rPr>
        <w:t>BY</w:t>
      </w:r>
      <w:r w:rsidR="00A3527F">
        <w:rPr>
          <w:rFonts w:ascii="Consolas" w:hAnsi="Consolas" w:cs="Consolas"/>
          <w:color w:val="0000FF"/>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ObservationTypeName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AvgObservationValue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07E98F8B" w14:textId="73586F44" w:rsidR="00A31887" w:rsidRDefault="00F026A6" w:rsidP="00F026A6">
      <w:pPr>
        <w:ind w:left="720"/>
        <w:rPr>
          <w:b/>
          <w:color w:val="0070C0"/>
          <w:sz w:val="28"/>
          <w:szCs w:val="28"/>
        </w:rPr>
      </w:pPr>
      <w:r>
        <w:rPr>
          <w:noProof/>
        </w:rPr>
        <w:drawing>
          <wp:inline distT="0" distB="0" distL="0" distR="0" wp14:anchorId="22B16962" wp14:editId="2F6532C4">
            <wp:extent cx="4510436" cy="2315936"/>
            <wp:effectExtent l="19050" t="19050" r="2349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5445" cy="2369854"/>
                    </a:xfrm>
                    <a:prstGeom prst="rect">
                      <a:avLst/>
                    </a:prstGeom>
                    <a:ln>
                      <a:solidFill>
                        <a:schemeClr val="bg1">
                          <a:lumMod val="75000"/>
                        </a:schemeClr>
                      </a:solidFill>
                    </a:ln>
                  </pic:spPr>
                </pic:pic>
              </a:graphicData>
            </a:graphic>
          </wp:inline>
        </w:drawing>
      </w:r>
    </w:p>
    <w:p w14:paraId="2E6BFF5D" w14:textId="77777777" w:rsidR="00CE1BBB" w:rsidRDefault="00CE1BBB" w:rsidP="00487397">
      <w:pPr>
        <w:rPr>
          <w:b/>
          <w:color w:val="0070C0"/>
          <w:sz w:val="28"/>
          <w:szCs w:val="28"/>
        </w:rPr>
      </w:pPr>
    </w:p>
    <w:p w14:paraId="1CACD7BE" w14:textId="5B38D5B9" w:rsidR="00487397" w:rsidRPr="00937E93" w:rsidRDefault="00C17D50" w:rsidP="00487397">
      <w:pPr>
        <w:rPr>
          <w:b/>
          <w:color w:val="0070C0"/>
          <w:sz w:val="28"/>
          <w:szCs w:val="28"/>
        </w:rPr>
      </w:pPr>
      <w:r>
        <w:rPr>
          <w:b/>
          <w:color w:val="0070C0"/>
          <w:sz w:val="28"/>
          <w:szCs w:val="28"/>
        </w:rPr>
        <w:lastRenderedPageBreak/>
        <w:t>Workload Importance and Classifiers</w:t>
      </w:r>
    </w:p>
    <w:p w14:paraId="2DDD64CC" w14:textId="45F48BE4" w:rsidR="00487397" w:rsidRDefault="009C4963" w:rsidP="000E07E9">
      <w:pPr>
        <w:rPr>
          <w:rFonts w:ascii="Segoe UI Semibold" w:hAnsi="Segoe UI Semibold" w:cs="Segoe UI Semibold"/>
          <w:sz w:val="24"/>
          <w:szCs w:val="28"/>
        </w:rPr>
      </w:pPr>
      <w:r>
        <w:rPr>
          <w:sz w:val="24"/>
          <w:szCs w:val="28"/>
        </w:rPr>
        <w:t xml:space="preserve">When your SQL Data Warehouse is fully utilized, </w:t>
      </w:r>
      <w:r w:rsidR="00957E03">
        <w:rPr>
          <w:sz w:val="24"/>
          <w:szCs w:val="28"/>
        </w:rPr>
        <w:t xml:space="preserve">any new queries are automatically queued and granted resources in a first-in, first-out basis – the first query in the queue is the next to get available resources.  However, not all queries are created equal, and sometimes you may want a higher priority query </w:t>
      </w:r>
      <w:r w:rsidR="006F75A1">
        <w:rPr>
          <w:sz w:val="24"/>
          <w:szCs w:val="28"/>
        </w:rPr>
        <w:t xml:space="preserve">to get access to resources faster.  Workload importance allows you to grant users and workloads higher (or lower) priority, ensuring they get resources as quickly as possible.  </w:t>
      </w:r>
    </w:p>
    <w:p w14:paraId="26B473F5" w14:textId="65959031" w:rsidR="00943857" w:rsidRDefault="00943857" w:rsidP="00943857">
      <w:pPr>
        <w:rPr>
          <w:rFonts w:ascii="Segoe UI Semibold" w:hAnsi="Segoe UI Semibold" w:cs="Segoe UI Semibold"/>
          <w:sz w:val="24"/>
          <w:szCs w:val="28"/>
        </w:rPr>
      </w:pPr>
      <w:r w:rsidRPr="00943857">
        <w:rPr>
          <w:rFonts w:ascii="Segoe UI Semibold" w:hAnsi="Segoe UI Semibold" w:cs="Segoe UI Semibold"/>
          <w:sz w:val="24"/>
          <w:szCs w:val="28"/>
        </w:rPr>
        <w:t>In SQL Server Management Studio (SSMS)</w:t>
      </w:r>
      <w:r w:rsidR="00725EB9">
        <w:rPr>
          <w:rFonts w:ascii="Segoe UI Semibold" w:hAnsi="Segoe UI Semibold" w:cs="Segoe UI Semibold"/>
          <w:sz w:val="24"/>
          <w:szCs w:val="28"/>
        </w:rPr>
        <w:t xml:space="preserve"> as </w:t>
      </w:r>
      <w:proofErr w:type="spellStart"/>
      <w:r w:rsidR="00725EB9">
        <w:rPr>
          <w:rFonts w:ascii="Segoe UI Semibold" w:hAnsi="Segoe UI Semibold" w:cs="Segoe UI Semibold"/>
          <w:sz w:val="24"/>
          <w:szCs w:val="28"/>
        </w:rPr>
        <w:t>usgsadmin</w:t>
      </w:r>
      <w:proofErr w:type="spellEnd"/>
      <w:r w:rsidRPr="00943857">
        <w:rPr>
          <w:rFonts w:ascii="Segoe UI Semibold" w:hAnsi="Segoe UI Semibold" w:cs="Segoe UI Semibold"/>
          <w:sz w:val="24"/>
          <w:szCs w:val="28"/>
        </w:rPr>
        <w:t>:</w:t>
      </w:r>
    </w:p>
    <w:p w14:paraId="3251E2AA" w14:textId="104C693A" w:rsidR="0084129E" w:rsidRPr="00A61344" w:rsidRDefault="0084129E" w:rsidP="0084129E">
      <w:pPr>
        <w:pStyle w:val="ListParagraph"/>
        <w:numPr>
          <w:ilvl w:val="0"/>
          <w:numId w:val="2"/>
        </w:numPr>
        <w:spacing w:line="256" w:lineRule="auto"/>
        <w:rPr>
          <w:rFonts w:cs="Segoe UI"/>
          <w:sz w:val="24"/>
          <w:szCs w:val="28"/>
        </w:rPr>
      </w:pPr>
      <w:r>
        <w:rPr>
          <w:sz w:val="24"/>
          <w:szCs w:val="28"/>
        </w:rPr>
        <w:t>C</w:t>
      </w:r>
      <w:r w:rsidRPr="00AF6273">
        <w:rPr>
          <w:sz w:val="24"/>
          <w:szCs w:val="28"/>
        </w:rPr>
        <w:t>onnect</w:t>
      </w:r>
      <w:r>
        <w:rPr>
          <w:sz w:val="24"/>
          <w:szCs w:val="28"/>
        </w:rPr>
        <w:t xml:space="preserve"> the Object</w:t>
      </w:r>
      <w:r w:rsidR="002C303F">
        <w:rPr>
          <w:sz w:val="24"/>
          <w:szCs w:val="28"/>
        </w:rPr>
        <w:t xml:space="preserve"> Explorer</w:t>
      </w:r>
      <w:r w:rsidRPr="00AF6273">
        <w:rPr>
          <w:sz w:val="24"/>
          <w:szCs w:val="28"/>
        </w:rPr>
        <w:t xml:space="preserve"> with the credentials provided below – </w:t>
      </w:r>
      <w:r w:rsidRPr="00BB3C3F">
        <w:rPr>
          <w:rFonts w:ascii="Segoe UI Semibold" w:hAnsi="Segoe UI Semibold" w:cs="Segoe UI Semibold"/>
          <w:sz w:val="24"/>
          <w:szCs w:val="28"/>
        </w:rPr>
        <w:t>making sure to replace ‘## with your participant number</w:t>
      </w:r>
      <w:r w:rsidRPr="00AF6273">
        <w:rPr>
          <w:sz w:val="24"/>
          <w:szCs w:val="28"/>
        </w:rPr>
        <w:t>:</w:t>
      </w:r>
      <w:r w:rsidRPr="00AF6273">
        <w:rPr>
          <w:sz w:val="24"/>
          <w:szCs w:val="28"/>
        </w:rPr>
        <w:br/>
      </w:r>
      <w:r w:rsidRPr="00AF6273">
        <w:rPr>
          <w:rFonts w:ascii="Segoe UI Semibold" w:hAnsi="Segoe UI Semibold" w:cs="Segoe UI Semibold"/>
          <w:sz w:val="24"/>
          <w:szCs w:val="28"/>
        </w:rPr>
        <w:t>Server name</w:t>
      </w:r>
      <w:r w:rsidRPr="00AF6273">
        <w:rPr>
          <w:sz w:val="24"/>
          <w:szCs w:val="28"/>
        </w:rPr>
        <w:t>: usgsserver##.database.windows.net</w:t>
      </w:r>
      <w:r w:rsidRPr="00AF6273">
        <w:rPr>
          <w:sz w:val="24"/>
          <w:szCs w:val="28"/>
        </w:rPr>
        <w:br/>
      </w:r>
      <w:r w:rsidRPr="00AF6273">
        <w:rPr>
          <w:rFonts w:ascii="Segoe UI Semibold" w:hAnsi="Segoe UI Semibold" w:cs="Segoe UI Semibold"/>
          <w:sz w:val="24"/>
          <w:szCs w:val="28"/>
        </w:rPr>
        <w:t>Authentication</w:t>
      </w:r>
      <w:r w:rsidRPr="00AF6273">
        <w:rPr>
          <w:sz w:val="24"/>
          <w:szCs w:val="28"/>
        </w:rPr>
        <w:t>: SQL Server Authentication</w:t>
      </w:r>
      <w:r w:rsidRPr="00AF6273">
        <w:rPr>
          <w:sz w:val="24"/>
          <w:szCs w:val="28"/>
        </w:rPr>
        <w:br/>
      </w:r>
      <w:r w:rsidRPr="00AF6273">
        <w:rPr>
          <w:rFonts w:ascii="Segoe UI Semibold" w:hAnsi="Segoe UI Semibold" w:cs="Segoe UI Semibold"/>
          <w:sz w:val="24"/>
          <w:szCs w:val="28"/>
        </w:rPr>
        <w:t>Username</w:t>
      </w:r>
      <w:r w:rsidRPr="00AF6273">
        <w:rPr>
          <w:sz w:val="24"/>
          <w:szCs w:val="28"/>
        </w:rPr>
        <w:t xml:space="preserve">: </w:t>
      </w:r>
      <w:proofErr w:type="spellStart"/>
      <w:r w:rsidR="002C303F">
        <w:rPr>
          <w:sz w:val="24"/>
          <w:szCs w:val="28"/>
        </w:rPr>
        <w:t>usgsadmin</w:t>
      </w:r>
      <w:proofErr w:type="spellEnd"/>
      <w:r>
        <w:rPr>
          <w:sz w:val="24"/>
          <w:szCs w:val="28"/>
        </w:rPr>
        <w:br/>
      </w:r>
      <w:r w:rsidRPr="00AF6273">
        <w:rPr>
          <w:rFonts w:ascii="Segoe UI Semibold" w:hAnsi="Segoe UI Semibold" w:cs="Segoe UI Semibold"/>
          <w:sz w:val="24"/>
          <w:szCs w:val="28"/>
        </w:rPr>
        <w:t>Password</w:t>
      </w:r>
      <w:r>
        <w:rPr>
          <w:sz w:val="24"/>
          <w:szCs w:val="28"/>
        </w:rPr>
        <w:t xml:space="preserve">: </w:t>
      </w:r>
      <w:proofErr w:type="spellStart"/>
      <w:r>
        <w:rPr>
          <w:sz w:val="24"/>
          <w:szCs w:val="28"/>
        </w:rPr>
        <w:t>P@ssword</w:t>
      </w:r>
      <w:proofErr w:type="spellEnd"/>
      <w:r>
        <w:rPr>
          <w:sz w:val="24"/>
          <w:szCs w:val="28"/>
        </w:rPr>
        <w:t>##</w:t>
      </w:r>
      <w:r w:rsidR="009434F2">
        <w:rPr>
          <w:sz w:val="24"/>
          <w:szCs w:val="28"/>
        </w:rPr>
        <w:br/>
      </w:r>
      <w:r w:rsidR="009434F2">
        <w:rPr>
          <w:noProof/>
        </w:rPr>
        <w:drawing>
          <wp:inline distT="0" distB="0" distL="0" distR="0" wp14:anchorId="5E6D8D37" wp14:editId="7304F5AA">
            <wp:extent cx="2544536" cy="1687374"/>
            <wp:effectExtent l="19050" t="19050" r="273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772" cy="1749866"/>
                    </a:xfrm>
                    <a:prstGeom prst="rect">
                      <a:avLst/>
                    </a:prstGeom>
                    <a:ln>
                      <a:solidFill>
                        <a:schemeClr val="bg1">
                          <a:lumMod val="75000"/>
                        </a:schemeClr>
                      </a:solidFill>
                    </a:ln>
                  </pic:spPr>
                </pic:pic>
              </a:graphicData>
            </a:graphic>
          </wp:inline>
        </w:drawing>
      </w:r>
      <w:r w:rsidR="00142111">
        <w:rPr>
          <w:sz w:val="24"/>
          <w:szCs w:val="28"/>
        </w:rPr>
        <w:br/>
      </w:r>
    </w:p>
    <w:p w14:paraId="510B5628" w14:textId="6CC5468C" w:rsidR="00487397" w:rsidRPr="0032654E" w:rsidRDefault="00943857" w:rsidP="000E07E9">
      <w:pPr>
        <w:pStyle w:val="ListParagraph"/>
        <w:numPr>
          <w:ilvl w:val="0"/>
          <w:numId w:val="2"/>
        </w:numPr>
        <w:rPr>
          <w:rFonts w:ascii="Segoe UI Semibold" w:hAnsi="Segoe UI Semibold" w:cs="Segoe UI Semibold"/>
          <w:sz w:val="24"/>
          <w:szCs w:val="28"/>
        </w:rPr>
      </w:pPr>
      <w:r>
        <w:rPr>
          <w:sz w:val="24"/>
          <w:szCs w:val="28"/>
        </w:rPr>
        <w:t>Create</w:t>
      </w:r>
      <w:r w:rsidR="00A318E2">
        <w:rPr>
          <w:sz w:val="24"/>
          <w:szCs w:val="28"/>
        </w:rPr>
        <w:t xml:space="preserve"> two classifiers</w:t>
      </w:r>
      <w:r w:rsidR="005E19DA">
        <w:rPr>
          <w:sz w:val="24"/>
          <w:szCs w:val="28"/>
        </w:rPr>
        <w:t xml:space="preserve"> as the admin users</w:t>
      </w:r>
      <w:r w:rsidR="00A318E2">
        <w:rPr>
          <w:sz w:val="24"/>
          <w:szCs w:val="28"/>
        </w:rPr>
        <w:t xml:space="preserve"> – </w:t>
      </w:r>
      <w:r w:rsidR="004916BB">
        <w:rPr>
          <w:sz w:val="24"/>
          <w:szCs w:val="28"/>
        </w:rPr>
        <w:t>classifiers allow you to assign importance and resource groups to different users</w:t>
      </w:r>
      <w:r w:rsidR="00A336AE">
        <w:rPr>
          <w:sz w:val="24"/>
          <w:szCs w:val="28"/>
        </w:rPr>
        <w:t xml:space="preserve">.  </w:t>
      </w:r>
    </w:p>
    <w:p w14:paraId="30997843" w14:textId="7777777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--Normal importance for Employee</w:t>
      </w:r>
    </w:p>
    <w:p w14:paraId="0AA76601" w14:textId="7777777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WORKLOAD</w:t>
      </w:r>
      <w:r>
        <w:rPr>
          <w:rFonts w:ascii="Consolas" w:hAnsi="Consolas" w:cs="Consolas"/>
          <w:color w:val="000000"/>
          <w:sz w:val="19"/>
          <w:szCs w:val="19"/>
        </w:rPr>
        <w:t xml:space="preserve"> CLASSIFIER </w:t>
      </w:r>
      <w:proofErr w:type="spellStart"/>
      <w:r>
        <w:rPr>
          <w:rFonts w:ascii="Consolas" w:hAnsi="Consolas" w:cs="Consolas"/>
          <w:color w:val="000000"/>
          <w:sz w:val="19"/>
          <w:szCs w:val="19"/>
        </w:rPr>
        <w:t>ForestryEmployee</w:t>
      </w:r>
      <w:proofErr w:type="spellEnd"/>
    </w:p>
    <w:p w14:paraId="5300E8AA" w14:textId="7777777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64EA935A" w14:textId="7777777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WORKLOAD_GROUP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smallrc</w:t>
      </w:r>
      <w:proofErr w:type="spellEnd"/>
      <w:r>
        <w:rPr>
          <w:rFonts w:ascii="Consolas" w:hAnsi="Consolas" w:cs="Consolas"/>
          <w:color w:val="FF0000"/>
          <w:sz w:val="19"/>
          <w:szCs w:val="19"/>
        </w:rPr>
        <w:t>'</w:t>
      </w:r>
    </w:p>
    <w:p w14:paraId="1623DC7C" w14:textId="7777777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MEMBERNAME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CaliforniaForestryEmployee</w:t>
      </w:r>
      <w:proofErr w:type="spellEnd"/>
      <w:r>
        <w:rPr>
          <w:rFonts w:ascii="Consolas" w:hAnsi="Consolas" w:cs="Consolas"/>
          <w:color w:val="FF0000"/>
          <w:sz w:val="19"/>
          <w:szCs w:val="19"/>
        </w:rPr>
        <w:t>'</w:t>
      </w:r>
    </w:p>
    <w:p w14:paraId="78CE2D07" w14:textId="7777777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IMPORTANCE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NORMAL</w:t>
      </w:r>
      <w:r>
        <w:rPr>
          <w:rFonts w:ascii="Consolas" w:hAnsi="Consolas" w:cs="Consolas"/>
          <w:color w:val="808080"/>
          <w:sz w:val="19"/>
          <w:szCs w:val="19"/>
        </w:rPr>
        <w:t>);</w:t>
      </w:r>
    </w:p>
    <w:p w14:paraId="18A25749" w14:textId="7777777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13E55DAF" w14:textId="4643D8E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--High importance for Manager</w:t>
      </w:r>
    </w:p>
    <w:p w14:paraId="6147CCFA" w14:textId="7777777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WORKLOAD</w:t>
      </w:r>
      <w:r>
        <w:rPr>
          <w:rFonts w:ascii="Consolas" w:hAnsi="Consolas" w:cs="Consolas"/>
          <w:color w:val="000000"/>
          <w:sz w:val="19"/>
          <w:szCs w:val="19"/>
        </w:rPr>
        <w:t xml:space="preserve"> CLASSIFIER </w:t>
      </w:r>
      <w:proofErr w:type="spellStart"/>
      <w:r>
        <w:rPr>
          <w:rFonts w:ascii="Consolas" w:hAnsi="Consolas" w:cs="Consolas"/>
          <w:color w:val="000000"/>
          <w:sz w:val="19"/>
          <w:szCs w:val="19"/>
        </w:rPr>
        <w:t>ForestryManager</w:t>
      </w:r>
      <w:proofErr w:type="spellEnd"/>
    </w:p>
    <w:p w14:paraId="1A8F7AD3" w14:textId="7777777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0D67A8A1" w14:textId="7777777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WORKLOAD_GROUP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smallrc</w:t>
      </w:r>
      <w:proofErr w:type="spellEnd"/>
      <w:r>
        <w:rPr>
          <w:rFonts w:ascii="Consolas" w:hAnsi="Consolas" w:cs="Consolas"/>
          <w:color w:val="FF0000"/>
          <w:sz w:val="19"/>
          <w:szCs w:val="19"/>
        </w:rPr>
        <w:t>'</w:t>
      </w:r>
    </w:p>
    <w:p w14:paraId="5CBCCFE6" w14:textId="77777777" w:rsidR="0032654E" w:rsidRDefault="0032654E" w:rsidP="00A549F0">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MEMBERNAME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CaliforniaForestryManager</w:t>
      </w:r>
      <w:proofErr w:type="spellEnd"/>
      <w:r>
        <w:rPr>
          <w:rFonts w:ascii="Consolas" w:hAnsi="Consolas" w:cs="Consolas"/>
          <w:color w:val="FF0000"/>
          <w:sz w:val="19"/>
          <w:szCs w:val="19"/>
        </w:rPr>
        <w:t>'</w:t>
      </w:r>
    </w:p>
    <w:p w14:paraId="33495651" w14:textId="52809939" w:rsidR="0032654E" w:rsidRPr="0032654E" w:rsidRDefault="0032654E" w:rsidP="00A549F0">
      <w:pPr>
        <w:shd w:val="clear" w:color="auto" w:fill="F8F8F8"/>
        <w:ind w:left="720"/>
        <w:rPr>
          <w:rFonts w:ascii="Segoe UI Semibold" w:hAnsi="Segoe UI Semibold" w:cs="Segoe UI Semibold"/>
          <w:sz w:val="24"/>
          <w:szCs w:val="28"/>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IMPORTANCE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HIGH</w:t>
      </w:r>
      <w:r>
        <w:rPr>
          <w:rFonts w:ascii="Consolas" w:hAnsi="Consolas" w:cs="Consolas"/>
          <w:color w:val="808080"/>
          <w:sz w:val="19"/>
          <w:szCs w:val="19"/>
        </w:rPr>
        <w:t>);</w:t>
      </w:r>
    </w:p>
    <w:p w14:paraId="4B2A4CC6" w14:textId="77777777" w:rsidR="00DC14F5" w:rsidRDefault="00DC14F5" w:rsidP="00287D65">
      <w:pPr>
        <w:rPr>
          <w:rFonts w:ascii="Segoe UI Semibold" w:hAnsi="Segoe UI Semibold" w:cs="Segoe UI Semibold"/>
          <w:sz w:val="24"/>
          <w:szCs w:val="28"/>
        </w:rPr>
      </w:pPr>
    </w:p>
    <w:p w14:paraId="0BA602FD" w14:textId="2EB404D6" w:rsidR="00287D65" w:rsidRDefault="006535D6" w:rsidP="00287D65">
      <w:pPr>
        <w:rPr>
          <w:rFonts w:cs="Segoe UI"/>
          <w:sz w:val="24"/>
          <w:szCs w:val="28"/>
        </w:rPr>
      </w:pPr>
      <w:r>
        <w:rPr>
          <w:rFonts w:ascii="Segoe UI Semibold" w:hAnsi="Segoe UI Semibold" w:cs="Segoe UI Semibold"/>
          <w:sz w:val="24"/>
          <w:szCs w:val="28"/>
        </w:rPr>
        <w:lastRenderedPageBreak/>
        <w:t>Simulate a busy</w:t>
      </w:r>
      <w:r w:rsidR="00B97CB4">
        <w:rPr>
          <w:rFonts w:ascii="Segoe UI Semibold" w:hAnsi="Segoe UI Semibold" w:cs="Segoe UI Semibold"/>
          <w:sz w:val="24"/>
          <w:szCs w:val="28"/>
        </w:rPr>
        <w:t xml:space="preserve"> system</w:t>
      </w:r>
      <w:r w:rsidR="001D79AD">
        <w:rPr>
          <w:rFonts w:ascii="Segoe UI Semibold" w:hAnsi="Segoe UI Semibold" w:cs="Segoe UI Semibold"/>
          <w:sz w:val="24"/>
          <w:szCs w:val="28"/>
        </w:rPr>
        <w:t xml:space="preserve"> prioritizing queries by using workload importance</w:t>
      </w:r>
      <w:r w:rsidRPr="00943857">
        <w:rPr>
          <w:rFonts w:ascii="Segoe UI Semibold" w:hAnsi="Segoe UI Semibold" w:cs="Segoe UI Semibold"/>
          <w:sz w:val="24"/>
          <w:szCs w:val="28"/>
        </w:rPr>
        <w:t>:</w:t>
      </w:r>
      <w:r w:rsidR="00A336AE" w:rsidRPr="0053243E">
        <w:rPr>
          <w:rFonts w:cs="Segoe UI"/>
          <w:sz w:val="24"/>
          <w:szCs w:val="28"/>
        </w:rPr>
        <w:t xml:space="preserve"> </w:t>
      </w:r>
      <w:r w:rsidR="00C10F97">
        <w:rPr>
          <w:rFonts w:cs="Segoe UI"/>
          <w:sz w:val="24"/>
          <w:szCs w:val="28"/>
        </w:rPr>
        <w:br/>
      </w:r>
      <w:r w:rsidR="00714FE1">
        <w:rPr>
          <w:rFonts w:cs="Segoe UI"/>
          <w:sz w:val="24"/>
          <w:szCs w:val="28"/>
        </w:rPr>
        <w:br/>
      </w:r>
      <w:r w:rsidR="00714FE1" w:rsidRPr="0053243E">
        <w:rPr>
          <w:rFonts w:cs="Segoe UI"/>
          <w:sz w:val="24"/>
          <w:szCs w:val="28"/>
        </w:rPr>
        <w:t>The easiest way to test workload importance yourself is to look for differences in the submission time of a query (when it enters the queue) and the start time of a query (when it’s granted resources and starts running</w:t>
      </w:r>
      <w:r w:rsidR="00D12DCC">
        <w:rPr>
          <w:rFonts w:cs="Segoe UI"/>
          <w:sz w:val="24"/>
          <w:szCs w:val="28"/>
        </w:rPr>
        <w:t>)</w:t>
      </w:r>
      <w:r w:rsidR="00714FE1" w:rsidRPr="0053243E">
        <w:rPr>
          <w:rFonts w:cs="Segoe UI"/>
          <w:sz w:val="24"/>
          <w:szCs w:val="28"/>
        </w:rPr>
        <w:t xml:space="preserve">.  </w:t>
      </w:r>
    </w:p>
    <w:p w14:paraId="6531F82C" w14:textId="11ED0E89" w:rsidR="00287D65" w:rsidRDefault="00287D65" w:rsidP="00287D65">
      <w:pPr>
        <w:rPr>
          <w:rFonts w:cs="Segoe UI"/>
          <w:sz w:val="24"/>
          <w:szCs w:val="28"/>
        </w:rPr>
      </w:pPr>
      <w:r w:rsidRPr="0053243E">
        <w:rPr>
          <w:rFonts w:cs="Segoe UI"/>
          <w:sz w:val="24"/>
          <w:szCs w:val="28"/>
        </w:rPr>
        <w:t xml:space="preserve">With </w:t>
      </w:r>
      <w:r>
        <w:rPr>
          <w:rFonts w:cs="Segoe UI"/>
          <w:sz w:val="24"/>
          <w:szCs w:val="28"/>
        </w:rPr>
        <w:t>‘</w:t>
      </w:r>
      <w:r w:rsidRPr="0053243E">
        <w:rPr>
          <w:rFonts w:cs="Segoe UI"/>
          <w:sz w:val="24"/>
          <w:szCs w:val="28"/>
        </w:rPr>
        <w:t>normal</w:t>
      </w:r>
      <w:r>
        <w:rPr>
          <w:rFonts w:cs="Segoe UI"/>
          <w:sz w:val="24"/>
          <w:szCs w:val="28"/>
        </w:rPr>
        <w:t>’</w:t>
      </w:r>
      <w:r w:rsidRPr="0053243E">
        <w:rPr>
          <w:rFonts w:cs="Segoe UI"/>
          <w:sz w:val="24"/>
          <w:szCs w:val="28"/>
        </w:rPr>
        <w:t xml:space="preserve"> importance across all queries, the order of the submission times and start times will be the same since it’s a FIFO queue. </w:t>
      </w:r>
    </w:p>
    <w:p w14:paraId="7D9EF5BB" w14:textId="5645F873" w:rsidR="008A27CF" w:rsidRDefault="00C10F97" w:rsidP="008A27CF">
      <w:pPr>
        <w:rPr>
          <w:rFonts w:ascii="Segoe UI Semibold" w:hAnsi="Segoe UI Semibold" w:cs="Segoe UI Semibold"/>
          <w:sz w:val="24"/>
          <w:szCs w:val="28"/>
        </w:rPr>
      </w:pPr>
      <w:r w:rsidRPr="0053243E">
        <w:rPr>
          <w:rFonts w:cs="Segoe UI"/>
          <w:sz w:val="24"/>
          <w:szCs w:val="28"/>
        </w:rPr>
        <w:t xml:space="preserve">However, a query with </w:t>
      </w:r>
      <w:r>
        <w:rPr>
          <w:rFonts w:cs="Segoe UI"/>
          <w:sz w:val="24"/>
          <w:szCs w:val="28"/>
        </w:rPr>
        <w:t>‘</w:t>
      </w:r>
      <w:r w:rsidRPr="0053243E">
        <w:rPr>
          <w:rFonts w:cs="Segoe UI"/>
          <w:sz w:val="24"/>
          <w:szCs w:val="28"/>
        </w:rPr>
        <w:t>high</w:t>
      </w:r>
      <w:r>
        <w:rPr>
          <w:rFonts w:cs="Segoe UI"/>
          <w:sz w:val="24"/>
          <w:szCs w:val="28"/>
        </w:rPr>
        <w:t>’</w:t>
      </w:r>
      <w:r w:rsidRPr="0053243E">
        <w:rPr>
          <w:rFonts w:cs="Segoe UI"/>
          <w:sz w:val="24"/>
          <w:szCs w:val="28"/>
        </w:rPr>
        <w:t xml:space="preserve"> importance may have a later submission time but an earlier start time than less important queries because it can jump the queue.</w:t>
      </w:r>
    </w:p>
    <w:p w14:paraId="03A3341B" w14:textId="46BD5A7B" w:rsidR="004916BB" w:rsidRDefault="008A27CF" w:rsidP="0053243E">
      <w:pPr>
        <w:rPr>
          <w:rFonts w:cs="Segoe UI"/>
          <w:sz w:val="24"/>
          <w:szCs w:val="28"/>
        </w:rPr>
      </w:pPr>
      <w:r w:rsidRPr="00943857">
        <w:rPr>
          <w:rFonts w:ascii="Segoe UI Semibold" w:hAnsi="Segoe UI Semibold" w:cs="Segoe UI Semibold"/>
          <w:sz w:val="24"/>
          <w:szCs w:val="28"/>
        </w:rPr>
        <w:t>In SQL Server Management Studio (SSMS):</w:t>
      </w:r>
    </w:p>
    <w:p w14:paraId="2FEC9D13" w14:textId="1E4DF768" w:rsidR="00AD774E" w:rsidRPr="00F90FD6" w:rsidRDefault="00AD774E" w:rsidP="001D79AD">
      <w:pPr>
        <w:pStyle w:val="ListParagraph"/>
        <w:numPr>
          <w:ilvl w:val="0"/>
          <w:numId w:val="9"/>
        </w:numPr>
        <w:rPr>
          <w:rFonts w:cs="Segoe UI"/>
          <w:sz w:val="24"/>
          <w:szCs w:val="28"/>
        </w:rPr>
      </w:pPr>
      <w:r>
        <w:rPr>
          <w:sz w:val="24"/>
          <w:szCs w:val="28"/>
        </w:rPr>
        <w:t>C</w:t>
      </w:r>
      <w:r w:rsidRPr="00AF6273">
        <w:rPr>
          <w:sz w:val="24"/>
          <w:szCs w:val="28"/>
        </w:rPr>
        <w:t>onnect</w:t>
      </w:r>
      <w:r>
        <w:rPr>
          <w:sz w:val="24"/>
          <w:szCs w:val="28"/>
        </w:rPr>
        <w:t xml:space="preserve"> to</w:t>
      </w:r>
      <w:r w:rsidR="007C4800">
        <w:rPr>
          <w:sz w:val="24"/>
          <w:szCs w:val="28"/>
        </w:rPr>
        <w:t xml:space="preserve"> the </w:t>
      </w:r>
      <w:r w:rsidR="00E04634">
        <w:rPr>
          <w:sz w:val="24"/>
          <w:szCs w:val="28"/>
        </w:rPr>
        <w:t>SQL Data Warehouse</w:t>
      </w:r>
      <w:r w:rsidR="007C4800">
        <w:rPr>
          <w:sz w:val="24"/>
          <w:szCs w:val="28"/>
        </w:rPr>
        <w:t xml:space="preserve"> using the ‘</w:t>
      </w:r>
      <w:proofErr w:type="spellStart"/>
      <w:r w:rsidR="007C4800">
        <w:rPr>
          <w:sz w:val="24"/>
          <w:szCs w:val="28"/>
        </w:rPr>
        <w:t>CaliforniaForestryEmployee</w:t>
      </w:r>
      <w:proofErr w:type="spellEnd"/>
      <w:r w:rsidR="007C4800">
        <w:rPr>
          <w:sz w:val="24"/>
          <w:szCs w:val="28"/>
        </w:rPr>
        <w:t xml:space="preserve">’ credentials </w:t>
      </w:r>
      <w:r w:rsidRPr="00AF6273">
        <w:rPr>
          <w:sz w:val="24"/>
          <w:szCs w:val="28"/>
        </w:rPr>
        <w:t xml:space="preserve">provided below – </w:t>
      </w:r>
      <w:r w:rsidRPr="003B72D0">
        <w:rPr>
          <w:rFonts w:ascii="Segoe UI Semibold" w:hAnsi="Segoe UI Semibold" w:cs="Segoe UI Semibold"/>
          <w:sz w:val="24"/>
          <w:szCs w:val="28"/>
        </w:rPr>
        <w:t>making sure to replace ‘##</w:t>
      </w:r>
      <w:r w:rsidR="00F90FD6" w:rsidRPr="003B72D0">
        <w:rPr>
          <w:rFonts w:ascii="Segoe UI Semibold" w:hAnsi="Segoe UI Semibold" w:cs="Segoe UI Semibold"/>
          <w:sz w:val="24"/>
          <w:szCs w:val="28"/>
        </w:rPr>
        <w:t>’</w:t>
      </w:r>
      <w:r w:rsidRPr="003B72D0">
        <w:rPr>
          <w:rFonts w:ascii="Segoe UI Semibold" w:hAnsi="Segoe UI Semibold" w:cs="Segoe UI Semibold"/>
          <w:sz w:val="24"/>
          <w:szCs w:val="28"/>
        </w:rPr>
        <w:t xml:space="preserve"> with your participant number</w:t>
      </w:r>
      <w:r w:rsidRPr="00AF6273">
        <w:rPr>
          <w:sz w:val="24"/>
          <w:szCs w:val="28"/>
        </w:rPr>
        <w:t>:</w:t>
      </w:r>
      <w:r w:rsidRPr="00AF6273">
        <w:rPr>
          <w:sz w:val="24"/>
          <w:szCs w:val="28"/>
        </w:rPr>
        <w:br/>
      </w:r>
      <w:r w:rsidRPr="00AF6273">
        <w:rPr>
          <w:rFonts w:ascii="Segoe UI Semibold" w:hAnsi="Segoe UI Semibold" w:cs="Segoe UI Semibold"/>
          <w:sz w:val="24"/>
          <w:szCs w:val="28"/>
        </w:rPr>
        <w:t>Server name</w:t>
      </w:r>
      <w:r w:rsidRPr="00AF6273">
        <w:rPr>
          <w:sz w:val="24"/>
          <w:szCs w:val="28"/>
        </w:rPr>
        <w:t>: usgsserver##.database.windows.net</w:t>
      </w:r>
      <w:r w:rsidRPr="00AF6273">
        <w:rPr>
          <w:sz w:val="24"/>
          <w:szCs w:val="28"/>
        </w:rPr>
        <w:br/>
      </w:r>
      <w:r w:rsidRPr="00AF6273">
        <w:rPr>
          <w:rFonts w:ascii="Segoe UI Semibold" w:hAnsi="Segoe UI Semibold" w:cs="Segoe UI Semibold"/>
          <w:sz w:val="24"/>
          <w:szCs w:val="28"/>
        </w:rPr>
        <w:t>Authentication</w:t>
      </w:r>
      <w:r w:rsidRPr="00AF6273">
        <w:rPr>
          <w:sz w:val="24"/>
          <w:szCs w:val="28"/>
        </w:rPr>
        <w:t>: SQL Server Authentication</w:t>
      </w:r>
      <w:r w:rsidRPr="00AF6273">
        <w:rPr>
          <w:sz w:val="24"/>
          <w:szCs w:val="28"/>
        </w:rPr>
        <w:br/>
      </w:r>
      <w:r w:rsidRPr="00AF6273">
        <w:rPr>
          <w:rFonts w:ascii="Segoe UI Semibold" w:hAnsi="Segoe UI Semibold" w:cs="Segoe UI Semibold"/>
          <w:sz w:val="24"/>
          <w:szCs w:val="28"/>
        </w:rPr>
        <w:t>Username</w:t>
      </w:r>
      <w:r w:rsidRPr="00AF6273">
        <w:rPr>
          <w:sz w:val="24"/>
          <w:szCs w:val="28"/>
        </w:rPr>
        <w:t xml:space="preserve">: </w:t>
      </w:r>
      <w:proofErr w:type="spellStart"/>
      <w:r w:rsidR="003B6B81" w:rsidRPr="003B6B81">
        <w:rPr>
          <w:sz w:val="24"/>
          <w:szCs w:val="28"/>
        </w:rPr>
        <w:t>CaliforniaForestryEmployee</w:t>
      </w:r>
      <w:proofErr w:type="spellEnd"/>
      <w:r>
        <w:rPr>
          <w:sz w:val="24"/>
          <w:szCs w:val="28"/>
        </w:rPr>
        <w:br/>
      </w:r>
      <w:r w:rsidRPr="00AF6273">
        <w:rPr>
          <w:rFonts w:ascii="Segoe UI Semibold" w:hAnsi="Segoe UI Semibold" w:cs="Segoe UI Semibold"/>
          <w:sz w:val="24"/>
          <w:szCs w:val="28"/>
        </w:rPr>
        <w:t>Password</w:t>
      </w:r>
      <w:r>
        <w:rPr>
          <w:sz w:val="24"/>
          <w:szCs w:val="28"/>
        </w:rPr>
        <w:t xml:space="preserve">: </w:t>
      </w:r>
      <w:proofErr w:type="spellStart"/>
      <w:r>
        <w:rPr>
          <w:sz w:val="24"/>
          <w:szCs w:val="28"/>
        </w:rPr>
        <w:t>P@ssword</w:t>
      </w:r>
      <w:proofErr w:type="spellEnd"/>
      <w:r>
        <w:rPr>
          <w:sz w:val="24"/>
          <w:szCs w:val="28"/>
        </w:rPr>
        <w:t>##</w:t>
      </w:r>
      <w:r w:rsidR="005D289B">
        <w:rPr>
          <w:sz w:val="24"/>
          <w:szCs w:val="28"/>
        </w:rPr>
        <w:br/>
      </w:r>
      <w:r w:rsidR="005D289B">
        <w:rPr>
          <w:noProof/>
        </w:rPr>
        <w:drawing>
          <wp:inline distT="0" distB="0" distL="0" distR="0" wp14:anchorId="0FA5FBD5" wp14:editId="31AEBEAE">
            <wp:extent cx="3339624" cy="2219325"/>
            <wp:effectExtent l="19050" t="19050" r="133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090" cy="2240236"/>
                    </a:xfrm>
                    <a:prstGeom prst="rect">
                      <a:avLst/>
                    </a:prstGeom>
                    <a:ln>
                      <a:solidFill>
                        <a:schemeClr val="bg1">
                          <a:lumMod val="75000"/>
                        </a:schemeClr>
                      </a:solidFill>
                    </a:ln>
                  </pic:spPr>
                </pic:pic>
              </a:graphicData>
            </a:graphic>
          </wp:inline>
        </w:drawing>
      </w:r>
      <w:r w:rsidR="00F90FD6">
        <w:rPr>
          <w:sz w:val="24"/>
          <w:szCs w:val="28"/>
        </w:rPr>
        <w:br/>
      </w:r>
    </w:p>
    <w:p w14:paraId="1DD5FC3E" w14:textId="0D11A6C5" w:rsidR="00F90FD6" w:rsidRDefault="00F90FD6" w:rsidP="001D79AD">
      <w:pPr>
        <w:pStyle w:val="ListParagraph"/>
        <w:numPr>
          <w:ilvl w:val="0"/>
          <w:numId w:val="9"/>
        </w:numPr>
        <w:rPr>
          <w:rFonts w:cs="Segoe UI"/>
          <w:sz w:val="24"/>
          <w:szCs w:val="28"/>
        </w:rPr>
      </w:pPr>
      <w:r>
        <w:rPr>
          <w:rFonts w:cs="Segoe UI"/>
          <w:sz w:val="24"/>
          <w:szCs w:val="28"/>
        </w:rPr>
        <w:t>Open another connection to the SQL Data Warehouse using the ‘</w:t>
      </w:r>
      <w:proofErr w:type="spellStart"/>
      <w:r>
        <w:rPr>
          <w:rFonts w:cs="Segoe UI"/>
          <w:sz w:val="24"/>
          <w:szCs w:val="28"/>
        </w:rPr>
        <w:t>CaliforniaForestryManager</w:t>
      </w:r>
      <w:proofErr w:type="spellEnd"/>
      <w:r>
        <w:rPr>
          <w:rFonts w:cs="Segoe UI"/>
          <w:sz w:val="24"/>
          <w:szCs w:val="28"/>
        </w:rPr>
        <w:t xml:space="preserve">’ credentials provided below – </w:t>
      </w:r>
      <w:r w:rsidRPr="003B72D0">
        <w:rPr>
          <w:rFonts w:ascii="Segoe UI Semibold" w:hAnsi="Segoe UI Semibold" w:cs="Segoe UI Semibold"/>
          <w:sz w:val="24"/>
          <w:szCs w:val="28"/>
        </w:rPr>
        <w:t>making sure to replace ‘##’ with your participant number</w:t>
      </w:r>
      <w:r>
        <w:rPr>
          <w:rFonts w:cs="Segoe UI"/>
          <w:sz w:val="24"/>
          <w:szCs w:val="28"/>
        </w:rPr>
        <w:t>:</w:t>
      </w:r>
      <w:r w:rsidR="00076F5D">
        <w:rPr>
          <w:rFonts w:cs="Segoe UI"/>
          <w:sz w:val="24"/>
          <w:szCs w:val="28"/>
        </w:rPr>
        <w:br/>
      </w:r>
      <w:r w:rsidR="00076F5D" w:rsidRPr="00AF6273">
        <w:rPr>
          <w:rFonts w:ascii="Segoe UI Semibold" w:hAnsi="Segoe UI Semibold" w:cs="Segoe UI Semibold"/>
          <w:sz w:val="24"/>
          <w:szCs w:val="28"/>
        </w:rPr>
        <w:t>Server name</w:t>
      </w:r>
      <w:r w:rsidR="00076F5D" w:rsidRPr="00AF6273">
        <w:rPr>
          <w:sz w:val="24"/>
          <w:szCs w:val="28"/>
        </w:rPr>
        <w:t>: usgsserver##.database.windows.net</w:t>
      </w:r>
      <w:r w:rsidR="00076F5D" w:rsidRPr="00AF6273">
        <w:rPr>
          <w:sz w:val="24"/>
          <w:szCs w:val="28"/>
        </w:rPr>
        <w:br/>
      </w:r>
      <w:r w:rsidR="00076F5D" w:rsidRPr="00AF6273">
        <w:rPr>
          <w:rFonts w:ascii="Segoe UI Semibold" w:hAnsi="Segoe UI Semibold" w:cs="Segoe UI Semibold"/>
          <w:sz w:val="24"/>
          <w:szCs w:val="28"/>
        </w:rPr>
        <w:t>Authentication</w:t>
      </w:r>
      <w:r w:rsidR="00076F5D" w:rsidRPr="00AF6273">
        <w:rPr>
          <w:sz w:val="24"/>
          <w:szCs w:val="28"/>
        </w:rPr>
        <w:t>: SQL Server Authentication</w:t>
      </w:r>
      <w:r w:rsidR="00076F5D" w:rsidRPr="00AF6273">
        <w:rPr>
          <w:sz w:val="24"/>
          <w:szCs w:val="28"/>
        </w:rPr>
        <w:br/>
      </w:r>
      <w:r w:rsidR="00076F5D" w:rsidRPr="00AF6273">
        <w:rPr>
          <w:rFonts w:ascii="Segoe UI Semibold" w:hAnsi="Segoe UI Semibold" w:cs="Segoe UI Semibold"/>
          <w:sz w:val="24"/>
          <w:szCs w:val="28"/>
        </w:rPr>
        <w:t>Username</w:t>
      </w:r>
      <w:r w:rsidR="00076F5D" w:rsidRPr="00AF6273">
        <w:rPr>
          <w:sz w:val="24"/>
          <w:szCs w:val="28"/>
        </w:rPr>
        <w:t xml:space="preserve">: </w:t>
      </w:r>
      <w:proofErr w:type="spellStart"/>
      <w:r w:rsidR="00076F5D">
        <w:rPr>
          <w:sz w:val="24"/>
          <w:szCs w:val="28"/>
        </w:rPr>
        <w:t>CaliforniaForestryManager</w:t>
      </w:r>
      <w:r w:rsidR="00076F5D">
        <w:rPr>
          <w:sz w:val="24"/>
          <w:szCs w:val="28"/>
        </w:rPr>
        <w:br/>
      </w:r>
      <w:proofErr w:type="spellEnd"/>
      <w:r w:rsidR="00076F5D" w:rsidRPr="00AF6273">
        <w:rPr>
          <w:rFonts w:ascii="Segoe UI Semibold" w:hAnsi="Segoe UI Semibold" w:cs="Segoe UI Semibold"/>
          <w:sz w:val="24"/>
          <w:szCs w:val="28"/>
        </w:rPr>
        <w:t>Password</w:t>
      </w:r>
      <w:r w:rsidR="00076F5D">
        <w:rPr>
          <w:sz w:val="24"/>
          <w:szCs w:val="28"/>
        </w:rPr>
        <w:t xml:space="preserve">: </w:t>
      </w:r>
      <w:proofErr w:type="spellStart"/>
      <w:r w:rsidR="00076F5D">
        <w:rPr>
          <w:sz w:val="24"/>
          <w:szCs w:val="28"/>
        </w:rPr>
        <w:t>P@ssword</w:t>
      </w:r>
      <w:proofErr w:type="spellEnd"/>
      <w:r w:rsidR="00076F5D">
        <w:rPr>
          <w:sz w:val="24"/>
          <w:szCs w:val="28"/>
        </w:rPr>
        <w:t>##</w:t>
      </w:r>
      <w:r>
        <w:rPr>
          <w:rFonts w:cs="Segoe UI"/>
          <w:sz w:val="24"/>
          <w:szCs w:val="28"/>
        </w:rPr>
        <w:br/>
      </w:r>
      <w:r w:rsidR="00CE5457">
        <w:rPr>
          <w:noProof/>
        </w:rPr>
        <w:lastRenderedPageBreak/>
        <w:drawing>
          <wp:inline distT="0" distB="0" distL="0" distR="0" wp14:anchorId="013223E2" wp14:editId="1CB0E4AC">
            <wp:extent cx="3333750" cy="2177862"/>
            <wp:effectExtent l="19050" t="19050" r="1905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1196" cy="2189259"/>
                    </a:xfrm>
                    <a:prstGeom prst="rect">
                      <a:avLst/>
                    </a:prstGeom>
                    <a:ln>
                      <a:solidFill>
                        <a:schemeClr val="bg1">
                          <a:lumMod val="75000"/>
                        </a:schemeClr>
                      </a:solidFill>
                    </a:ln>
                  </pic:spPr>
                </pic:pic>
              </a:graphicData>
            </a:graphic>
          </wp:inline>
        </w:drawing>
      </w:r>
      <w:r w:rsidR="00CE5457">
        <w:rPr>
          <w:rFonts w:cs="Segoe UI"/>
          <w:sz w:val="24"/>
          <w:szCs w:val="28"/>
        </w:rPr>
        <w:br/>
      </w:r>
    </w:p>
    <w:p w14:paraId="3608571B" w14:textId="02D47BBC" w:rsidR="00587266" w:rsidRDefault="00EC613C" w:rsidP="001D79AD">
      <w:pPr>
        <w:pStyle w:val="ListParagraph"/>
        <w:numPr>
          <w:ilvl w:val="0"/>
          <w:numId w:val="9"/>
        </w:numPr>
        <w:rPr>
          <w:rFonts w:cs="Segoe UI"/>
          <w:sz w:val="24"/>
          <w:szCs w:val="28"/>
        </w:rPr>
      </w:pPr>
      <w:r>
        <w:rPr>
          <w:rFonts w:cs="Segoe UI"/>
          <w:sz w:val="24"/>
          <w:szCs w:val="28"/>
        </w:rPr>
        <w:t>Right-click on the ‘</w:t>
      </w:r>
      <w:proofErr w:type="spellStart"/>
      <w:r>
        <w:rPr>
          <w:rFonts w:cs="Segoe UI"/>
          <w:sz w:val="24"/>
          <w:szCs w:val="28"/>
        </w:rPr>
        <w:t>usgsdataset</w:t>
      </w:r>
      <w:proofErr w:type="spellEnd"/>
      <w:r>
        <w:rPr>
          <w:rFonts w:cs="Segoe UI"/>
          <w:sz w:val="24"/>
          <w:szCs w:val="28"/>
        </w:rPr>
        <w:t xml:space="preserve">’ data warehouse and </w:t>
      </w:r>
      <w:r w:rsidR="00587266">
        <w:rPr>
          <w:rFonts w:cs="Segoe UI"/>
          <w:sz w:val="24"/>
          <w:szCs w:val="28"/>
        </w:rPr>
        <w:t xml:space="preserve">create </w:t>
      </w:r>
      <w:r w:rsidR="007E16CA">
        <w:rPr>
          <w:rFonts w:cs="Segoe UI"/>
          <w:sz w:val="24"/>
          <w:szCs w:val="28"/>
        </w:rPr>
        <w:t>5</w:t>
      </w:r>
      <w:r w:rsidR="00587266">
        <w:rPr>
          <w:rFonts w:cs="Segoe UI"/>
          <w:sz w:val="24"/>
          <w:szCs w:val="28"/>
        </w:rPr>
        <w:t xml:space="preserve"> new query windows using the </w:t>
      </w:r>
      <w:proofErr w:type="spellStart"/>
      <w:r w:rsidR="00587266">
        <w:rPr>
          <w:rFonts w:cs="Segoe UI"/>
          <w:sz w:val="24"/>
          <w:szCs w:val="28"/>
        </w:rPr>
        <w:t>CaliforniaForestryEmployee</w:t>
      </w:r>
      <w:proofErr w:type="spellEnd"/>
      <w:r w:rsidR="00652723">
        <w:rPr>
          <w:rFonts w:cs="Segoe UI"/>
          <w:sz w:val="24"/>
          <w:szCs w:val="28"/>
        </w:rPr>
        <w:t xml:space="preserve"> connection</w:t>
      </w:r>
      <w:r w:rsidR="00F0482F">
        <w:rPr>
          <w:rFonts w:cs="Segoe UI"/>
          <w:sz w:val="24"/>
          <w:szCs w:val="28"/>
        </w:rPr>
        <w:t>.</w:t>
      </w:r>
      <w:r w:rsidR="00780206">
        <w:rPr>
          <w:rFonts w:cs="Segoe UI"/>
          <w:sz w:val="24"/>
          <w:szCs w:val="28"/>
        </w:rPr>
        <w:br/>
      </w:r>
      <w:r w:rsidR="00780206">
        <w:rPr>
          <w:noProof/>
        </w:rPr>
        <w:drawing>
          <wp:inline distT="0" distB="0" distL="0" distR="0" wp14:anchorId="575FEC2E" wp14:editId="5DED7DC7">
            <wp:extent cx="3676650" cy="2196350"/>
            <wp:effectExtent l="19050" t="19050" r="190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1943" cy="2241329"/>
                    </a:xfrm>
                    <a:prstGeom prst="rect">
                      <a:avLst/>
                    </a:prstGeom>
                    <a:ln>
                      <a:solidFill>
                        <a:schemeClr val="bg1">
                          <a:lumMod val="75000"/>
                        </a:schemeClr>
                      </a:solidFill>
                    </a:ln>
                  </pic:spPr>
                </pic:pic>
              </a:graphicData>
            </a:graphic>
          </wp:inline>
        </w:drawing>
      </w:r>
    </w:p>
    <w:p w14:paraId="2B08FE1C" w14:textId="64630354" w:rsidR="00943857" w:rsidRDefault="00F0482F" w:rsidP="001D79AD">
      <w:pPr>
        <w:pStyle w:val="ListParagraph"/>
        <w:numPr>
          <w:ilvl w:val="0"/>
          <w:numId w:val="9"/>
        </w:numPr>
        <w:rPr>
          <w:rFonts w:cs="Segoe UI"/>
          <w:sz w:val="24"/>
          <w:szCs w:val="28"/>
        </w:rPr>
      </w:pPr>
      <w:r>
        <w:rPr>
          <w:rFonts w:cs="Segoe UI"/>
          <w:sz w:val="24"/>
          <w:szCs w:val="28"/>
        </w:rPr>
        <w:t>Right-click on the ‘</w:t>
      </w:r>
      <w:proofErr w:type="spellStart"/>
      <w:r>
        <w:rPr>
          <w:rFonts w:cs="Segoe UI"/>
          <w:sz w:val="24"/>
          <w:szCs w:val="28"/>
        </w:rPr>
        <w:t>usgsdaset</w:t>
      </w:r>
      <w:proofErr w:type="spellEnd"/>
      <w:r>
        <w:rPr>
          <w:rFonts w:cs="Segoe UI"/>
          <w:sz w:val="24"/>
          <w:szCs w:val="28"/>
        </w:rPr>
        <w:t xml:space="preserve">’ data warehouse and create 1 new query window using the </w:t>
      </w:r>
      <w:proofErr w:type="spellStart"/>
      <w:r>
        <w:rPr>
          <w:rFonts w:cs="Segoe UI"/>
          <w:sz w:val="24"/>
          <w:szCs w:val="28"/>
        </w:rPr>
        <w:t>CaliforniaForestryManager</w:t>
      </w:r>
      <w:proofErr w:type="spellEnd"/>
      <w:r>
        <w:rPr>
          <w:rFonts w:cs="Segoe UI"/>
          <w:sz w:val="24"/>
          <w:szCs w:val="28"/>
        </w:rPr>
        <w:t xml:space="preserve"> connection.</w:t>
      </w:r>
      <w:r w:rsidR="00836230">
        <w:rPr>
          <w:rFonts w:cs="Segoe UI"/>
          <w:sz w:val="24"/>
          <w:szCs w:val="28"/>
        </w:rPr>
        <w:t xml:space="preserve"> </w:t>
      </w:r>
      <w:r>
        <w:rPr>
          <w:rFonts w:cs="Segoe UI"/>
          <w:sz w:val="24"/>
          <w:szCs w:val="28"/>
        </w:rPr>
        <w:br/>
      </w:r>
      <w:r w:rsidR="00E75572">
        <w:rPr>
          <w:noProof/>
        </w:rPr>
        <w:drawing>
          <wp:inline distT="0" distB="0" distL="0" distR="0" wp14:anchorId="31B13C72" wp14:editId="6F19BBEF">
            <wp:extent cx="3947861" cy="2286000"/>
            <wp:effectExtent l="19050" t="19050" r="1460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8368" cy="2361570"/>
                    </a:xfrm>
                    <a:prstGeom prst="rect">
                      <a:avLst/>
                    </a:prstGeom>
                    <a:ln>
                      <a:solidFill>
                        <a:schemeClr val="bg1">
                          <a:lumMod val="75000"/>
                        </a:schemeClr>
                      </a:solidFill>
                    </a:ln>
                  </pic:spPr>
                </pic:pic>
              </a:graphicData>
            </a:graphic>
          </wp:inline>
        </w:drawing>
      </w:r>
      <w:r w:rsidR="00E75572">
        <w:rPr>
          <w:rFonts w:cs="Segoe UI"/>
          <w:sz w:val="24"/>
          <w:szCs w:val="28"/>
        </w:rPr>
        <w:br/>
      </w:r>
    </w:p>
    <w:p w14:paraId="79024B35" w14:textId="0760979D" w:rsidR="00DE668D" w:rsidRDefault="00836230" w:rsidP="001D79AD">
      <w:pPr>
        <w:pStyle w:val="ListParagraph"/>
        <w:numPr>
          <w:ilvl w:val="0"/>
          <w:numId w:val="9"/>
        </w:numPr>
        <w:rPr>
          <w:rFonts w:cs="Segoe UI"/>
          <w:sz w:val="24"/>
          <w:szCs w:val="28"/>
        </w:rPr>
      </w:pPr>
      <w:r>
        <w:rPr>
          <w:rFonts w:cs="Segoe UI"/>
          <w:sz w:val="24"/>
          <w:szCs w:val="28"/>
        </w:rPr>
        <w:lastRenderedPageBreak/>
        <w:t xml:space="preserve">To simulate </w:t>
      </w:r>
      <w:r w:rsidR="00DA3C3F">
        <w:rPr>
          <w:rFonts w:cs="Segoe UI"/>
          <w:sz w:val="24"/>
          <w:szCs w:val="28"/>
        </w:rPr>
        <w:t xml:space="preserve">multiple </w:t>
      </w:r>
      <w:r w:rsidR="00E75572">
        <w:rPr>
          <w:rFonts w:cs="Segoe UI"/>
          <w:sz w:val="24"/>
          <w:szCs w:val="28"/>
        </w:rPr>
        <w:t>active queries on the system</w:t>
      </w:r>
      <w:r w:rsidR="00DA3C3F">
        <w:rPr>
          <w:rFonts w:cs="Segoe UI"/>
          <w:sz w:val="24"/>
          <w:szCs w:val="28"/>
        </w:rPr>
        <w:t>, you’ll submit the same query</w:t>
      </w:r>
      <w:r w:rsidR="00E27B2D">
        <w:rPr>
          <w:rFonts w:cs="Segoe UI"/>
          <w:sz w:val="24"/>
          <w:szCs w:val="28"/>
        </w:rPr>
        <w:t xml:space="preserve"> to each of the active windows you have open. </w:t>
      </w:r>
      <w:r w:rsidR="00E27B2D">
        <w:rPr>
          <w:rFonts w:cs="Segoe UI"/>
          <w:sz w:val="24"/>
          <w:szCs w:val="28"/>
        </w:rPr>
        <w:br/>
        <w:t>S</w:t>
      </w:r>
      <w:r w:rsidR="00CE78BD">
        <w:rPr>
          <w:rFonts w:cs="Segoe UI"/>
          <w:sz w:val="24"/>
          <w:szCs w:val="28"/>
        </w:rPr>
        <w:t>ubmit the employee queries first, and the manager query last</w:t>
      </w:r>
      <w:r w:rsidR="00B2011F">
        <w:rPr>
          <w:rFonts w:cs="Segoe UI"/>
          <w:sz w:val="24"/>
          <w:szCs w:val="28"/>
        </w:rPr>
        <w:t>:</w:t>
      </w:r>
    </w:p>
    <w:p w14:paraId="1222A5BD" w14:textId="7F90A0F7" w:rsidR="00875D38" w:rsidRDefault="00875D38" w:rsidP="00DE668D">
      <w:pPr>
        <w:shd w:val="clear" w:color="auto" w:fill="F8F8F8"/>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Yearly temperature averages and precipitation per state for years between 2004 and 2019</w:t>
      </w:r>
    </w:p>
    <w:p w14:paraId="045D1743" w14:textId="7C6A393C" w:rsidR="00DE668D" w:rsidRPr="00DE668D" w:rsidRDefault="00DE668D" w:rsidP="00DE668D">
      <w:pPr>
        <w:shd w:val="clear" w:color="auto" w:fill="F8F8F8"/>
        <w:autoSpaceDE w:val="0"/>
        <w:autoSpaceDN w:val="0"/>
        <w:adjustRightInd w:val="0"/>
        <w:spacing w:after="0" w:line="240" w:lineRule="auto"/>
        <w:ind w:left="720"/>
        <w:rPr>
          <w:rFonts w:ascii="Consolas" w:hAnsi="Consolas" w:cs="Consolas"/>
          <w:color w:val="000000"/>
          <w:sz w:val="19"/>
          <w:szCs w:val="19"/>
        </w:rPr>
      </w:pPr>
      <w:r w:rsidRPr="00DE668D">
        <w:rPr>
          <w:rFonts w:ascii="Consolas" w:hAnsi="Consolas" w:cs="Consolas"/>
          <w:color w:val="0000FF"/>
          <w:sz w:val="19"/>
          <w:szCs w:val="19"/>
        </w:rPr>
        <w:t>SELECT</w:t>
      </w:r>
      <w:r w:rsidRPr="00DE668D">
        <w:rPr>
          <w:rFonts w:ascii="Consolas" w:hAnsi="Consolas" w:cs="Consolas"/>
          <w:color w:val="000000"/>
          <w:sz w:val="19"/>
          <w:szCs w:val="19"/>
        </w:rPr>
        <w:tab/>
      </w:r>
      <w:proofErr w:type="spellStart"/>
      <w:r w:rsidRPr="00DE668D">
        <w:rPr>
          <w:rFonts w:ascii="Consolas" w:hAnsi="Consolas" w:cs="Consolas"/>
          <w:color w:val="000000"/>
          <w:sz w:val="19"/>
          <w:szCs w:val="19"/>
        </w:rPr>
        <w:t>StateName</w:t>
      </w:r>
      <w:proofErr w:type="spellEnd"/>
      <w:r w:rsidRPr="00DE668D">
        <w:rPr>
          <w:rFonts w:ascii="Consolas" w:hAnsi="Consolas" w:cs="Consolas"/>
          <w:color w:val="808080"/>
          <w:sz w:val="19"/>
          <w:szCs w:val="19"/>
        </w:rPr>
        <w:t>,</w:t>
      </w:r>
    </w:p>
    <w:p w14:paraId="02520F4E" w14:textId="52A57B8D" w:rsidR="00DE668D" w:rsidRPr="00DE668D" w:rsidRDefault="00DE668D" w:rsidP="00DE668D">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r w:rsidRPr="00DE668D">
        <w:rPr>
          <w:rFonts w:ascii="Consolas" w:hAnsi="Consolas" w:cs="Consolas"/>
          <w:color w:val="000000"/>
          <w:sz w:val="19"/>
          <w:szCs w:val="19"/>
        </w:rPr>
        <w:t>StatePostalCode</w:t>
      </w:r>
      <w:proofErr w:type="spellEnd"/>
      <w:r w:rsidRPr="00DE668D">
        <w:rPr>
          <w:rFonts w:ascii="Consolas" w:hAnsi="Consolas" w:cs="Consolas"/>
          <w:color w:val="808080"/>
          <w:sz w:val="19"/>
          <w:szCs w:val="19"/>
        </w:rPr>
        <w:t>,</w:t>
      </w:r>
    </w:p>
    <w:p w14:paraId="2121CC06" w14:textId="5B0488FC" w:rsidR="00DE668D" w:rsidRPr="00DE668D" w:rsidRDefault="00DE668D" w:rsidP="00DE668D">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gramStart"/>
      <w:r w:rsidRPr="00DE668D">
        <w:rPr>
          <w:rFonts w:ascii="Consolas" w:hAnsi="Consolas" w:cs="Consolas"/>
          <w:color w:val="FF00FF"/>
          <w:sz w:val="19"/>
          <w:szCs w:val="19"/>
        </w:rPr>
        <w:t>Year</w:t>
      </w:r>
      <w:r w:rsidRPr="00DE668D">
        <w:rPr>
          <w:rFonts w:ascii="Consolas" w:hAnsi="Consolas" w:cs="Consolas"/>
          <w:color w:val="808080"/>
          <w:sz w:val="19"/>
          <w:szCs w:val="19"/>
        </w:rPr>
        <w:t>(</w:t>
      </w:r>
      <w:proofErr w:type="spellStart"/>
      <w:proofErr w:type="gramEnd"/>
      <w:r w:rsidRPr="00DE668D">
        <w:rPr>
          <w:rFonts w:ascii="Consolas" w:hAnsi="Consolas" w:cs="Consolas"/>
          <w:color w:val="000000"/>
          <w:sz w:val="19"/>
          <w:szCs w:val="19"/>
        </w:rPr>
        <w:t>ObservationDate</w:t>
      </w:r>
      <w:proofErr w:type="spellEnd"/>
      <w:r w:rsidRPr="00DE668D">
        <w:rPr>
          <w:rFonts w:ascii="Consolas" w:hAnsi="Consolas" w:cs="Consolas"/>
          <w:color w:val="808080"/>
          <w:sz w:val="19"/>
          <w:szCs w:val="19"/>
        </w:rPr>
        <w:t>)</w:t>
      </w:r>
      <w:r w:rsidRPr="00DE668D">
        <w:rPr>
          <w:rFonts w:ascii="Consolas" w:hAnsi="Consolas" w:cs="Consolas"/>
          <w:color w:val="000000"/>
          <w:sz w:val="19"/>
          <w:szCs w:val="19"/>
        </w:rPr>
        <w:t xml:space="preserve"> </w:t>
      </w:r>
      <w:r w:rsidRPr="00DE668D">
        <w:rPr>
          <w:rFonts w:ascii="Consolas" w:hAnsi="Consolas" w:cs="Consolas"/>
          <w:color w:val="0000FF"/>
          <w:sz w:val="19"/>
          <w:szCs w:val="19"/>
        </w:rPr>
        <w:t>AS</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MeasurementYear</w:t>
      </w:r>
      <w:proofErr w:type="spellEnd"/>
      <w:r w:rsidRPr="00DE668D">
        <w:rPr>
          <w:rFonts w:ascii="Consolas" w:hAnsi="Consolas" w:cs="Consolas"/>
          <w:color w:val="808080"/>
          <w:sz w:val="19"/>
          <w:szCs w:val="19"/>
        </w:rPr>
        <w:t>,</w:t>
      </w:r>
    </w:p>
    <w:p w14:paraId="289CCDDD" w14:textId="3E84F692" w:rsidR="00DE668D" w:rsidRPr="00DE668D" w:rsidRDefault="00DE668D" w:rsidP="00DE668D">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gramStart"/>
      <w:r w:rsidRPr="00DE668D">
        <w:rPr>
          <w:rFonts w:ascii="Consolas" w:hAnsi="Consolas" w:cs="Consolas"/>
          <w:color w:val="FF00FF"/>
          <w:sz w:val="19"/>
          <w:szCs w:val="19"/>
        </w:rPr>
        <w:t>AVG</w:t>
      </w:r>
      <w:r w:rsidRPr="00DE668D">
        <w:rPr>
          <w:rFonts w:ascii="Consolas" w:hAnsi="Consolas" w:cs="Consolas"/>
          <w:color w:val="808080"/>
          <w:sz w:val="19"/>
          <w:szCs w:val="19"/>
        </w:rPr>
        <w:t>(</w:t>
      </w:r>
      <w:proofErr w:type="gramEnd"/>
      <w:r w:rsidRPr="00DE668D">
        <w:rPr>
          <w:rFonts w:ascii="Consolas" w:hAnsi="Consolas" w:cs="Consolas"/>
          <w:color w:val="0000FF"/>
          <w:sz w:val="19"/>
          <w:szCs w:val="19"/>
        </w:rPr>
        <w:t>CASE</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ObservationTypeCode</w:t>
      </w:r>
      <w:proofErr w:type="spellEnd"/>
      <w:r w:rsidRPr="00DE668D">
        <w:rPr>
          <w:rFonts w:ascii="Consolas" w:hAnsi="Consolas" w:cs="Consolas"/>
          <w:color w:val="000000"/>
          <w:sz w:val="19"/>
          <w:szCs w:val="19"/>
        </w:rPr>
        <w:t xml:space="preserve"> </w:t>
      </w:r>
      <w:r w:rsidRPr="00DE668D">
        <w:rPr>
          <w:rFonts w:ascii="Consolas" w:hAnsi="Consolas" w:cs="Consolas"/>
          <w:color w:val="0000FF"/>
          <w:sz w:val="19"/>
          <w:szCs w:val="19"/>
        </w:rPr>
        <w:t>WHEN</w:t>
      </w:r>
      <w:r w:rsidRPr="00DE668D">
        <w:rPr>
          <w:rFonts w:ascii="Consolas" w:hAnsi="Consolas" w:cs="Consolas"/>
          <w:color w:val="000000"/>
          <w:sz w:val="19"/>
          <w:szCs w:val="19"/>
        </w:rPr>
        <w:t xml:space="preserve"> </w:t>
      </w:r>
      <w:r w:rsidRPr="00DE668D">
        <w:rPr>
          <w:rFonts w:ascii="Consolas" w:hAnsi="Consolas" w:cs="Consolas"/>
          <w:color w:val="FF0000"/>
          <w:sz w:val="19"/>
          <w:szCs w:val="19"/>
        </w:rPr>
        <w:t>'TAVG'</w:t>
      </w:r>
      <w:r w:rsidRPr="00DE668D">
        <w:rPr>
          <w:rFonts w:ascii="Consolas" w:hAnsi="Consolas" w:cs="Consolas"/>
          <w:color w:val="000000"/>
          <w:sz w:val="19"/>
          <w:szCs w:val="19"/>
        </w:rPr>
        <w:t xml:space="preserve"> </w:t>
      </w:r>
      <w:r w:rsidRPr="00DE668D">
        <w:rPr>
          <w:rFonts w:ascii="Consolas" w:hAnsi="Consolas" w:cs="Consolas"/>
          <w:color w:val="0000FF"/>
          <w:sz w:val="19"/>
          <w:szCs w:val="19"/>
        </w:rPr>
        <w:t>THEN</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ObservationValueCorrected</w:t>
      </w:r>
      <w:proofErr w:type="spellEnd"/>
      <w:r w:rsidRPr="00DE668D">
        <w:rPr>
          <w:rFonts w:ascii="Consolas" w:hAnsi="Consolas" w:cs="Consolas"/>
          <w:color w:val="000000"/>
          <w:sz w:val="19"/>
          <w:szCs w:val="19"/>
        </w:rPr>
        <w:t xml:space="preserve"> </w:t>
      </w:r>
      <w:r w:rsidRPr="00DE668D">
        <w:rPr>
          <w:rFonts w:ascii="Consolas" w:hAnsi="Consolas" w:cs="Consolas"/>
          <w:color w:val="0000FF"/>
          <w:sz w:val="19"/>
          <w:szCs w:val="19"/>
        </w:rPr>
        <w:t>END</w:t>
      </w:r>
      <w:r w:rsidRPr="00DE668D">
        <w:rPr>
          <w:rFonts w:ascii="Consolas" w:hAnsi="Consolas" w:cs="Consolas"/>
          <w:color w:val="808080"/>
          <w:sz w:val="19"/>
          <w:szCs w:val="19"/>
        </w:rPr>
        <w:t>)</w:t>
      </w:r>
      <w:r w:rsidRPr="00DE668D">
        <w:rPr>
          <w:rFonts w:ascii="Consolas" w:hAnsi="Consolas" w:cs="Consolas"/>
          <w:color w:val="000000"/>
          <w:sz w:val="19"/>
          <w:szCs w:val="19"/>
        </w:rPr>
        <w:t xml:space="preserve"> </w:t>
      </w:r>
      <w:r w:rsidRPr="00DE668D">
        <w:rPr>
          <w:rFonts w:ascii="Consolas" w:hAnsi="Consolas" w:cs="Consolas"/>
          <w:color w:val="0000FF"/>
          <w:sz w:val="19"/>
          <w:szCs w:val="19"/>
        </w:rPr>
        <w:t>AS</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AvgTemperature_degCelsius</w:t>
      </w:r>
      <w:proofErr w:type="spellEnd"/>
      <w:r w:rsidRPr="00DE668D">
        <w:rPr>
          <w:rFonts w:ascii="Consolas" w:hAnsi="Consolas" w:cs="Consolas"/>
          <w:color w:val="808080"/>
          <w:sz w:val="19"/>
          <w:szCs w:val="19"/>
        </w:rPr>
        <w:t>,</w:t>
      </w:r>
    </w:p>
    <w:p w14:paraId="22924CF0" w14:textId="02199063" w:rsidR="00DE668D" w:rsidRPr="00DE668D" w:rsidRDefault="00DE668D" w:rsidP="00DE668D">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gramStart"/>
      <w:r w:rsidRPr="00DE668D">
        <w:rPr>
          <w:rFonts w:ascii="Consolas" w:hAnsi="Consolas" w:cs="Consolas"/>
          <w:color w:val="FF00FF"/>
          <w:sz w:val="19"/>
          <w:szCs w:val="19"/>
        </w:rPr>
        <w:t>AVG</w:t>
      </w:r>
      <w:r w:rsidRPr="00DE668D">
        <w:rPr>
          <w:rFonts w:ascii="Consolas" w:hAnsi="Consolas" w:cs="Consolas"/>
          <w:color w:val="808080"/>
          <w:sz w:val="19"/>
          <w:szCs w:val="19"/>
        </w:rPr>
        <w:t>(</w:t>
      </w:r>
      <w:proofErr w:type="gramEnd"/>
      <w:r w:rsidRPr="00DE668D">
        <w:rPr>
          <w:rFonts w:ascii="Consolas" w:hAnsi="Consolas" w:cs="Consolas"/>
          <w:color w:val="0000FF"/>
          <w:sz w:val="19"/>
          <w:szCs w:val="19"/>
        </w:rPr>
        <w:t>CASE</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ObservationTypeCode</w:t>
      </w:r>
      <w:proofErr w:type="spellEnd"/>
      <w:r w:rsidRPr="00DE668D">
        <w:rPr>
          <w:rFonts w:ascii="Consolas" w:hAnsi="Consolas" w:cs="Consolas"/>
          <w:color w:val="000000"/>
          <w:sz w:val="19"/>
          <w:szCs w:val="19"/>
        </w:rPr>
        <w:t xml:space="preserve"> </w:t>
      </w:r>
      <w:r w:rsidRPr="00DE668D">
        <w:rPr>
          <w:rFonts w:ascii="Consolas" w:hAnsi="Consolas" w:cs="Consolas"/>
          <w:color w:val="0000FF"/>
          <w:sz w:val="19"/>
          <w:szCs w:val="19"/>
        </w:rPr>
        <w:t>WHEN</w:t>
      </w:r>
      <w:r w:rsidRPr="00DE668D">
        <w:rPr>
          <w:rFonts w:ascii="Consolas" w:hAnsi="Consolas" w:cs="Consolas"/>
          <w:color w:val="000000"/>
          <w:sz w:val="19"/>
          <w:szCs w:val="19"/>
        </w:rPr>
        <w:t xml:space="preserve"> </w:t>
      </w:r>
      <w:r w:rsidRPr="00DE668D">
        <w:rPr>
          <w:rFonts w:ascii="Consolas" w:hAnsi="Consolas" w:cs="Consolas"/>
          <w:color w:val="FF0000"/>
          <w:sz w:val="19"/>
          <w:szCs w:val="19"/>
        </w:rPr>
        <w:t>'TMIN'</w:t>
      </w:r>
      <w:r w:rsidRPr="00DE668D">
        <w:rPr>
          <w:rFonts w:ascii="Consolas" w:hAnsi="Consolas" w:cs="Consolas"/>
          <w:color w:val="000000"/>
          <w:sz w:val="19"/>
          <w:szCs w:val="19"/>
        </w:rPr>
        <w:t xml:space="preserve"> </w:t>
      </w:r>
      <w:r w:rsidRPr="00DE668D">
        <w:rPr>
          <w:rFonts w:ascii="Consolas" w:hAnsi="Consolas" w:cs="Consolas"/>
          <w:color w:val="0000FF"/>
          <w:sz w:val="19"/>
          <w:szCs w:val="19"/>
        </w:rPr>
        <w:t>THEN</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ObservationValueCorrected</w:t>
      </w:r>
      <w:proofErr w:type="spellEnd"/>
      <w:r w:rsidRPr="00DE668D">
        <w:rPr>
          <w:rFonts w:ascii="Consolas" w:hAnsi="Consolas" w:cs="Consolas"/>
          <w:color w:val="000000"/>
          <w:sz w:val="19"/>
          <w:szCs w:val="19"/>
        </w:rPr>
        <w:t xml:space="preserve"> </w:t>
      </w:r>
      <w:r w:rsidRPr="00DE668D">
        <w:rPr>
          <w:rFonts w:ascii="Consolas" w:hAnsi="Consolas" w:cs="Consolas"/>
          <w:color w:val="0000FF"/>
          <w:sz w:val="19"/>
          <w:szCs w:val="19"/>
        </w:rPr>
        <w:t>END</w:t>
      </w:r>
      <w:r w:rsidRPr="00DE668D">
        <w:rPr>
          <w:rFonts w:ascii="Consolas" w:hAnsi="Consolas" w:cs="Consolas"/>
          <w:color w:val="808080"/>
          <w:sz w:val="19"/>
          <w:szCs w:val="19"/>
        </w:rPr>
        <w:t>)</w:t>
      </w:r>
      <w:r w:rsidRPr="00DE668D">
        <w:rPr>
          <w:rFonts w:ascii="Consolas" w:hAnsi="Consolas" w:cs="Consolas"/>
          <w:color w:val="000000"/>
          <w:sz w:val="19"/>
          <w:szCs w:val="19"/>
        </w:rPr>
        <w:t xml:space="preserve"> </w:t>
      </w:r>
      <w:r w:rsidRPr="00DE668D">
        <w:rPr>
          <w:rFonts w:ascii="Consolas" w:hAnsi="Consolas" w:cs="Consolas"/>
          <w:color w:val="0000FF"/>
          <w:sz w:val="19"/>
          <w:szCs w:val="19"/>
        </w:rPr>
        <w:t>AS</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AvgMinTemperature_degCelsius</w:t>
      </w:r>
      <w:proofErr w:type="spellEnd"/>
      <w:r w:rsidRPr="00DE668D">
        <w:rPr>
          <w:rFonts w:ascii="Consolas" w:hAnsi="Consolas" w:cs="Consolas"/>
          <w:color w:val="808080"/>
          <w:sz w:val="19"/>
          <w:szCs w:val="19"/>
        </w:rPr>
        <w:t>,</w:t>
      </w:r>
    </w:p>
    <w:p w14:paraId="619E48C2" w14:textId="1F0F3E9A" w:rsidR="00DE668D" w:rsidRPr="00DE668D" w:rsidRDefault="00DE668D" w:rsidP="00DE668D">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gramStart"/>
      <w:r w:rsidRPr="00DE668D">
        <w:rPr>
          <w:rFonts w:ascii="Consolas" w:hAnsi="Consolas" w:cs="Consolas"/>
          <w:color w:val="FF00FF"/>
          <w:sz w:val="19"/>
          <w:szCs w:val="19"/>
        </w:rPr>
        <w:t>AVG</w:t>
      </w:r>
      <w:r w:rsidRPr="00DE668D">
        <w:rPr>
          <w:rFonts w:ascii="Consolas" w:hAnsi="Consolas" w:cs="Consolas"/>
          <w:color w:val="808080"/>
          <w:sz w:val="19"/>
          <w:szCs w:val="19"/>
        </w:rPr>
        <w:t>(</w:t>
      </w:r>
      <w:proofErr w:type="gramEnd"/>
      <w:r w:rsidRPr="00DE668D">
        <w:rPr>
          <w:rFonts w:ascii="Consolas" w:hAnsi="Consolas" w:cs="Consolas"/>
          <w:color w:val="0000FF"/>
          <w:sz w:val="19"/>
          <w:szCs w:val="19"/>
        </w:rPr>
        <w:t>CASE</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ObservationTypeCode</w:t>
      </w:r>
      <w:proofErr w:type="spellEnd"/>
      <w:r w:rsidRPr="00DE668D">
        <w:rPr>
          <w:rFonts w:ascii="Consolas" w:hAnsi="Consolas" w:cs="Consolas"/>
          <w:color w:val="000000"/>
          <w:sz w:val="19"/>
          <w:szCs w:val="19"/>
        </w:rPr>
        <w:t xml:space="preserve"> </w:t>
      </w:r>
      <w:r w:rsidRPr="00DE668D">
        <w:rPr>
          <w:rFonts w:ascii="Consolas" w:hAnsi="Consolas" w:cs="Consolas"/>
          <w:color w:val="0000FF"/>
          <w:sz w:val="19"/>
          <w:szCs w:val="19"/>
        </w:rPr>
        <w:t>WHEN</w:t>
      </w:r>
      <w:r w:rsidRPr="00DE668D">
        <w:rPr>
          <w:rFonts w:ascii="Consolas" w:hAnsi="Consolas" w:cs="Consolas"/>
          <w:color w:val="000000"/>
          <w:sz w:val="19"/>
          <w:szCs w:val="19"/>
        </w:rPr>
        <w:t xml:space="preserve"> </w:t>
      </w:r>
      <w:r w:rsidRPr="00DE668D">
        <w:rPr>
          <w:rFonts w:ascii="Consolas" w:hAnsi="Consolas" w:cs="Consolas"/>
          <w:color w:val="FF0000"/>
          <w:sz w:val="19"/>
          <w:szCs w:val="19"/>
        </w:rPr>
        <w:t>'TMAX'</w:t>
      </w:r>
      <w:r w:rsidRPr="00DE668D">
        <w:rPr>
          <w:rFonts w:ascii="Consolas" w:hAnsi="Consolas" w:cs="Consolas"/>
          <w:color w:val="000000"/>
          <w:sz w:val="19"/>
          <w:szCs w:val="19"/>
        </w:rPr>
        <w:t xml:space="preserve"> </w:t>
      </w:r>
      <w:r w:rsidRPr="00DE668D">
        <w:rPr>
          <w:rFonts w:ascii="Consolas" w:hAnsi="Consolas" w:cs="Consolas"/>
          <w:color w:val="0000FF"/>
          <w:sz w:val="19"/>
          <w:szCs w:val="19"/>
        </w:rPr>
        <w:t>THEN</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ObservationValueCorrected</w:t>
      </w:r>
      <w:proofErr w:type="spellEnd"/>
      <w:r w:rsidRPr="00DE668D">
        <w:rPr>
          <w:rFonts w:ascii="Consolas" w:hAnsi="Consolas" w:cs="Consolas"/>
          <w:color w:val="000000"/>
          <w:sz w:val="19"/>
          <w:szCs w:val="19"/>
        </w:rPr>
        <w:t xml:space="preserve"> </w:t>
      </w:r>
      <w:r w:rsidRPr="00DE668D">
        <w:rPr>
          <w:rFonts w:ascii="Consolas" w:hAnsi="Consolas" w:cs="Consolas"/>
          <w:color w:val="0000FF"/>
          <w:sz w:val="19"/>
          <w:szCs w:val="19"/>
        </w:rPr>
        <w:t>END</w:t>
      </w:r>
      <w:r w:rsidRPr="00DE668D">
        <w:rPr>
          <w:rFonts w:ascii="Consolas" w:hAnsi="Consolas" w:cs="Consolas"/>
          <w:color w:val="808080"/>
          <w:sz w:val="19"/>
          <w:szCs w:val="19"/>
        </w:rPr>
        <w:t>)</w:t>
      </w:r>
      <w:r w:rsidRPr="00DE668D">
        <w:rPr>
          <w:rFonts w:ascii="Consolas" w:hAnsi="Consolas" w:cs="Consolas"/>
          <w:color w:val="000000"/>
          <w:sz w:val="19"/>
          <w:szCs w:val="19"/>
        </w:rPr>
        <w:t xml:space="preserve"> </w:t>
      </w:r>
      <w:r w:rsidRPr="00DE668D">
        <w:rPr>
          <w:rFonts w:ascii="Consolas" w:hAnsi="Consolas" w:cs="Consolas"/>
          <w:color w:val="0000FF"/>
          <w:sz w:val="19"/>
          <w:szCs w:val="19"/>
        </w:rPr>
        <w:t>AS</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AvgMaxTemperature_degCelsius</w:t>
      </w:r>
      <w:proofErr w:type="spellEnd"/>
      <w:r w:rsidRPr="00DE668D">
        <w:rPr>
          <w:rFonts w:ascii="Consolas" w:hAnsi="Consolas" w:cs="Consolas"/>
          <w:color w:val="808080"/>
          <w:sz w:val="19"/>
          <w:szCs w:val="19"/>
        </w:rPr>
        <w:t>,</w:t>
      </w:r>
    </w:p>
    <w:p w14:paraId="105A35D0" w14:textId="1D06039F" w:rsidR="00DE668D" w:rsidRPr="00DE668D" w:rsidRDefault="00DE668D" w:rsidP="00DE668D">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gramStart"/>
      <w:r w:rsidRPr="00DE668D">
        <w:rPr>
          <w:rFonts w:ascii="Consolas" w:hAnsi="Consolas" w:cs="Consolas"/>
          <w:color w:val="FF00FF"/>
          <w:sz w:val="19"/>
          <w:szCs w:val="19"/>
        </w:rPr>
        <w:t>AVG</w:t>
      </w:r>
      <w:r w:rsidRPr="00DE668D">
        <w:rPr>
          <w:rFonts w:ascii="Consolas" w:hAnsi="Consolas" w:cs="Consolas"/>
          <w:color w:val="808080"/>
          <w:sz w:val="19"/>
          <w:szCs w:val="19"/>
        </w:rPr>
        <w:t>(</w:t>
      </w:r>
      <w:proofErr w:type="gramEnd"/>
      <w:r w:rsidRPr="00DE668D">
        <w:rPr>
          <w:rFonts w:ascii="Consolas" w:hAnsi="Consolas" w:cs="Consolas"/>
          <w:color w:val="0000FF"/>
          <w:sz w:val="19"/>
          <w:szCs w:val="19"/>
        </w:rPr>
        <w:t>CASE</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ObservationTypeCode</w:t>
      </w:r>
      <w:proofErr w:type="spellEnd"/>
      <w:r w:rsidRPr="00DE668D">
        <w:rPr>
          <w:rFonts w:ascii="Consolas" w:hAnsi="Consolas" w:cs="Consolas"/>
          <w:color w:val="000000"/>
          <w:sz w:val="19"/>
          <w:szCs w:val="19"/>
        </w:rPr>
        <w:t xml:space="preserve"> </w:t>
      </w:r>
      <w:r w:rsidRPr="00DE668D">
        <w:rPr>
          <w:rFonts w:ascii="Consolas" w:hAnsi="Consolas" w:cs="Consolas"/>
          <w:color w:val="0000FF"/>
          <w:sz w:val="19"/>
          <w:szCs w:val="19"/>
        </w:rPr>
        <w:t>WHEN</w:t>
      </w:r>
      <w:r w:rsidRPr="00DE668D">
        <w:rPr>
          <w:rFonts w:ascii="Consolas" w:hAnsi="Consolas" w:cs="Consolas"/>
          <w:color w:val="000000"/>
          <w:sz w:val="19"/>
          <w:szCs w:val="19"/>
        </w:rPr>
        <w:t xml:space="preserve"> </w:t>
      </w:r>
      <w:r w:rsidRPr="00DE668D">
        <w:rPr>
          <w:rFonts w:ascii="Consolas" w:hAnsi="Consolas" w:cs="Consolas"/>
          <w:color w:val="FF0000"/>
          <w:sz w:val="19"/>
          <w:szCs w:val="19"/>
        </w:rPr>
        <w:t>'PRCP'</w:t>
      </w:r>
      <w:r w:rsidRPr="00DE668D">
        <w:rPr>
          <w:rFonts w:ascii="Consolas" w:hAnsi="Consolas" w:cs="Consolas"/>
          <w:color w:val="000000"/>
          <w:sz w:val="19"/>
          <w:szCs w:val="19"/>
        </w:rPr>
        <w:t xml:space="preserve"> </w:t>
      </w:r>
      <w:r w:rsidRPr="00DE668D">
        <w:rPr>
          <w:rFonts w:ascii="Consolas" w:hAnsi="Consolas" w:cs="Consolas"/>
          <w:color w:val="0000FF"/>
          <w:sz w:val="19"/>
          <w:szCs w:val="19"/>
        </w:rPr>
        <w:t>THEN</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ObservationValueCorrected</w:t>
      </w:r>
      <w:proofErr w:type="spellEnd"/>
      <w:r w:rsidRPr="00DE668D">
        <w:rPr>
          <w:rFonts w:ascii="Consolas" w:hAnsi="Consolas" w:cs="Consolas"/>
          <w:color w:val="000000"/>
          <w:sz w:val="19"/>
          <w:szCs w:val="19"/>
        </w:rPr>
        <w:t xml:space="preserve"> </w:t>
      </w:r>
      <w:r w:rsidRPr="00DE668D">
        <w:rPr>
          <w:rFonts w:ascii="Consolas" w:hAnsi="Consolas" w:cs="Consolas"/>
          <w:color w:val="0000FF"/>
          <w:sz w:val="19"/>
          <w:szCs w:val="19"/>
        </w:rPr>
        <w:t>END</w:t>
      </w:r>
      <w:r w:rsidRPr="00DE668D">
        <w:rPr>
          <w:rFonts w:ascii="Consolas" w:hAnsi="Consolas" w:cs="Consolas"/>
          <w:color w:val="808080"/>
          <w:sz w:val="19"/>
          <w:szCs w:val="19"/>
        </w:rPr>
        <w:t>)</w:t>
      </w:r>
      <w:r w:rsidRPr="00DE668D">
        <w:rPr>
          <w:rFonts w:ascii="Consolas" w:hAnsi="Consolas" w:cs="Consolas"/>
          <w:color w:val="000000"/>
          <w:sz w:val="19"/>
          <w:szCs w:val="19"/>
        </w:rPr>
        <w:t xml:space="preserve"> </w:t>
      </w:r>
      <w:r w:rsidRPr="00DE668D">
        <w:rPr>
          <w:rFonts w:ascii="Consolas" w:hAnsi="Consolas" w:cs="Consolas"/>
          <w:color w:val="0000FF"/>
          <w:sz w:val="19"/>
          <w:szCs w:val="19"/>
        </w:rPr>
        <w:t>AS</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AvgPrecipitation_mm</w:t>
      </w:r>
      <w:proofErr w:type="spellEnd"/>
    </w:p>
    <w:p w14:paraId="6FCF1F49" w14:textId="0FAEF984" w:rsidR="00DE668D" w:rsidRPr="00DE668D" w:rsidRDefault="00DE668D" w:rsidP="00DE668D">
      <w:pPr>
        <w:shd w:val="clear" w:color="auto" w:fill="F8F8F8"/>
        <w:autoSpaceDE w:val="0"/>
        <w:autoSpaceDN w:val="0"/>
        <w:adjustRightInd w:val="0"/>
        <w:spacing w:after="0" w:line="240" w:lineRule="auto"/>
        <w:ind w:left="720"/>
        <w:rPr>
          <w:rFonts w:ascii="Consolas" w:hAnsi="Consolas" w:cs="Consolas"/>
          <w:color w:val="000000"/>
          <w:sz w:val="19"/>
          <w:szCs w:val="19"/>
        </w:rPr>
      </w:pPr>
      <w:r w:rsidRPr="00DE668D">
        <w:rPr>
          <w:rFonts w:ascii="Consolas" w:hAnsi="Consolas" w:cs="Consolas"/>
          <w:color w:val="0000FF"/>
          <w:sz w:val="19"/>
          <w:szCs w:val="19"/>
        </w:rPr>
        <w:t>FROM</w:t>
      </w:r>
      <w:r w:rsidRPr="00DE668D">
        <w:rPr>
          <w:rFonts w:ascii="Consolas" w:hAnsi="Consolas" w:cs="Consolas"/>
          <w:color w:val="000000"/>
          <w:sz w:val="19"/>
          <w:szCs w:val="19"/>
        </w:rPr>
        <w:tab/>
      </w:r>
      <w:proofErr w:type="spellStart"/>
      <w:r w:rsidR="003E61CD">
        <w:rPr>
          <w:rFonts w:ascii="Consolas" w:hAnsi="Consolas" w:cs="Consolas"/>
          <w:color w:val="000000"/>
          <w:sz w:val="19"/>
          <w:szCs w:val="19"/>
        </w:rPr>
        <w:t>prod.</w:t>
      </w:r>
      <w:r w:rsidRPr="00DE668D">
        <w:rPr>
          <w:rFonts w:ascii="Consolas" w:hAnsi="Consolas" w:cs="Consolas"/>
          <w:color w:val="000000"/>
          <w:sz w:val="19"/>
          <w:szCs w:val="19"/>
        </w:rPr>
        <w:t>factWeatherMeasurements</w:t>
      </w:r>
      <w:proofErr w:type="spellEnd"/>
      <w:r w:rsidRPr="00DE668D">
        <w:rPr>
          <w:rFonts w:ascii="Consolas" w:hAnsi="Consolas" w:cs="Consolas"/>
          <w:color w:val="000000"/>
          <w:sz w:val="19"/>
          <w:szCs w:val="19"/>
        </w:rPr>
        <w:t xml:space="preserve"> weather</w:t>
      </w:r>
    </w:p>
    <w:p w14:paraId="77F03298" w14:textId="69476914" w:rsidR="00DE668D" w:rsidRPr="00DE668D" w:rsidRDefault="00DE668D" w:rsidP="00DE668D">
      <w:pPr>
        <w:shd w:val="clear" w:color="auto" w:fill="F8F8F8"/>
        <w:autoSpaceDE w:val="0"/>
        <w:autoSpaceDN w:val="0"/>
        <w:adjustRightInd w:val="0"/>
        <w:spacing w:after="0" w:line="240" w:lineRule="auto"/>
        <w:ind w:left="720"/>
        <w:rPr>
          <w:rFonts w:ascii="Consolas" w:hAnsi="Consolas" w:cs="Consolas"/>
          <w:color w:val="000000"/>
          <w:sz w:val="19"/>
          <w:szCs w:val="19"/>
        </w:rPr>
      </w:pPr>
      <w:r w:rsidRPr="00DE668D">
        <w:rPr>
          <w:rFonts w:ascii="Consolas" w:hAnsi="Consolas" w:cs="Consolas"/>
          <w:color w:val="808080"/>
          <w:sz w:val="19"/>
          <w:szCs w:val="19"/>
        </w:rPr>
        <w:t>JOIN</w:t>
      </w:r>
      <w:r w:rsidRPr="00DE668D">
        <w:rPr>
          <w:rFonts w:ascii="Consolas" w:hAnsi="Consolas" w:cs="Consolas"/>
          <w:color w:val="000000"/>
          <w:sz w:val="19"/>
          <w:szCs w:val="19"/>
        </w:rPr>
        <w:tab/>
      </w:r>
      <w:proofErr w:type="spellStart"/>
      <w:r w:rsidR="003E61CD">
        <w:rPr>
          <w:rFonts w:ascii="Consolas" w:hAnsi="Consolas" w:cs="Consolas"/>
          <w:color w:val="000000"/>
          <w:sz w:val="19"/>
          <w:szCs w:val="19"/>
        </w:rPr>
        <w:t>prod.</w:t>
      </w:r>
      <w:r w:rsidRPr="00DE668D">
        <w:rPr>
          <w:rFonts w:ascii="Consolas" w:hAnsi="Consolas" w:cs="Consolas"/>
          <w:color w:val="000000"/>
          <w:sz w:val="19"/>
          <w:szCs w:val="19"/>
        </w:rPr>
        <w:t>dimusfipscodes</w:t>
      </w:r>
      <w:proofErr w:type="spellEnd"/>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fips</w:t>
      </w:r>
      <w:proofErr w:type="spellEnd"/>
      <w:r w:rsidRPr="00DE668D">
        <w:rPr>
          <w:rFonts w:ascii="Consolas" w:hAnsi="Consolas" w:cs="Consolas"/>
          <w:color w:val="000000"/>
          <w:sz w:val="19"/>
          <w:szCs w:val="19"/>
        </w:rPr>
        <w:t xml:space="preserve"> </w:t>
      </w:r>
      <w:r w:rsidRPr="00DE668D">
        <w:rPr>
          <w:rFonts w:ascii="Consolas" w:hAnsi="Consolas" w:cs="Consolas"/>
          <w:color w:val="0000FF"/>
          <w:sz w:val="19"/>
          <w:szCs w:val="19"/>
        </w:rPr>
        <w:t>on</w:t>
      </w:r>
      <w:r w:rsidRPr="00DE668D">
        <w:rPr>
          <w:rFonts w:ascii="Consolas" w:hAnsi="Consolas" w:cs="Consolas"/>
          <w:color w:val="000000"/>
          <w:sz w:val="19"/>
          <w:szCs w:val="19"/>
        </w:rPr>
        <w:t xml:space="preserve"> </w:t>
      </w:r>
      <w:proofErr w:type="spellStart"/>
      <w:proofErr w:type="gramStart"/>
      <w:r w:rsidRPr="00DE668D">
        <w:rPr>
          <w:rFonts w:ascii="Consolas" w:hAnsi="Consolas" w:cs="Consolas"/>
          <w:color w:val="000000"/>
          <w:sz w:val="19"/>
          <w:szCs w:val="19"/>
        </w:rPr>
        <w:t>weather</w:t>
      </w:r>
      <w:r w:rsidRPr="00DE668D">
        <w:rPr>
          <w:rFonts w:ascii="Consolas" w:hAnsi="Consolas" w:cs="Consolas"/>
          <w:color w:val="808080"/>
          <w:sz w:val="19"/>
          <w:szCs w:val="19"/>
        </w:rPr>
        <w:t>.</w:t>
      </w:r>
      <w:r w:rsidRPr="00DE668D">
        <w:rPr>
          <w:rFonts w:ascii="Consolas" w:hAnsi="Consolas" w:cs="Consolas"/>
          <w:color w:val="000000"/>
          <w:sz w:val="19"/>
          <w:szCs w:val="19"/>
        </w:rPr>
        <w:t>fipscountycode</w:t>
      </w:r>
      <w:proofErr w:type="spellEnd"/>
      <w:proofErr w:type="gramEnd"/>
      <w:r w:rsidRPr="00DE668D">
        <w:rPr>
          <w:rFonts w:ascii="Consolas" w:hAnsi="Consolas" w:cs="Consolas"/>
          <w:color w:val="000000"/>
          <w:sz w:val="19"/>
          <w:szCs w:val="19"/>
        </w:rPr>
        <w:t xml:space="preserve"> </w:t>
      </w:r>
      <w:r w:rsidRPr="00DE668D">
        <w:rPr>
          <w:rFonts w:ascii="Consolas" w:hAnsi="Consolas" w:cs="Consolas"/>
          <w:color w:val="808080"/>
          <w:sz w:val="19"/>
          <w:szCs w:val="19"/>
        </w:rPr>
        <w:t>=</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fips</w:t>
      </w:r>
      <w:r w:rsidRPr="00DE668D">
        <w:rPr>
          <w:rFonts w:ascii="Consolas" w:hAnsi="Consolas" w:cs="Consolas"/>
          <w:color w:val="808080"/>
          <w:sz w:val="19"/>
          <w:szCs w:val="19"/>
        </w:rPr>
        <w:t>.</w:t>
      </w:r>
      <w:r w:rsidRPr="00DE668D">
        <w:rPr>
          <w:rFonts w:ascii="Consolas" w:hAnsi="Consolas" w:cs="Consolas"/>
          <w:color w:val="000000"/>
          <w:sz w:val="19"/>
          <w:szCs w:val="19"/>
        </w:rPr>
        <w:t>fipscode</w:t>
      </w:r>
      <w:proofErr w:type="spellEnd"/>
    </w:p>
    <w:p w14:paraId="54D1F3D1" w14:textId="77777777" w:rsidR="00DE668D" w:rsidRPr="00DE668D" w:rsidRDefault="00DE668D" w:rsidP="00DE668D">
      <w:pPr>
        <w:shd w:val="clear" w:color="auto" w:fill="F8F8F8"/>
        <w:autoSpaceDE w:val="0"/>
        <w:autoSpaceDN w:val="0"/>
        <w:adjustRightInd w:val="0"/>
        <w:spacing w:after="0" w:line="240" w:lineRule="auto"/>
        <w:ind w:left="720"/>
        <w:rPr>
          <w:rFonts w:ascii="Consolas" w:hAnsi="Consolas" w:cs="Consolas"/>
          <w:color w:val="000000"/>
          <w:sz w:val="19"/>
          <w:szCs w:val="19"/>
        </w:rPr>
      </w:pPr>
      <w:r w:rsidRPr="00DE668D">
        <w:rPr>
          <w:rFonts w:ascii="Consolas" w:hAnsi="Consolas" w:cs="Consolas"/>
          <w:color w:val="0000FF"/>
          <w:sz w:val="19"/>
          <w:szCs w:val="19"/>
        </w:rPr>
        <w:t>WHERE</w:t>
      </w:r>
      <w:r w:rsidRPr="00DE668D">
        <w:rPr>
          <w:rFonts w:ascii="Consolas" w:hAnsi="Consolas" w:cs="Consolas"/>
          <w:color w:val="000000"/>
          <w:sz w:val="19"/>
          <w:szCs w:val="19"/>
        </w:rPr>
        <w:tab/>
      </w:r>
      <w:proofErr w:type="gramStart"/>
      <w:r w:rsidRPr="00DE668D">
        <w:rPr>
          <w:rFonts w:ascii="Consolas" w:hAnsi="Consolas" w:cs="Consolas"/>
          <w:color w:val="FF00FF"/>
          <w:sz w:val="19"/>
          <w:szCs w:val="19"/>
        </w:rPr>
        <w:t>Year</w:t>
      </w:r>
      <w:r w:rsidRPr="00DE668D">
        <w:rPr>
          <w:rFonts w:ascii="Consolas" w:hAnsi="Consolas" w:cs="Consolas"/>
          <w:color w:val="808080"/>
          <w:sz w:val="19"/>
          <w:szCs w:val="19"/>
        </w:rPr>
        <w:t>(</w:t>
      </w:r>
      <w:proofErr w:type="spellStart"/>
      <w:proofErr w:type="gramEnd"/>
      <w:r w:rsidRPr="00DE668D">
        <w:rPr>
          <w:rFonts w:ascii="Consolas" w:hAnsi="Consolas" w:cs="Consolas"/>
          <w:color w:val="000000"/>
          <w:sz w:val="19"/>
          <w:szCs w:val="19"/>
        </w:rPr>
        <w:t>ObservationDate</w:t>
      </w:r>
      <w:proofErr w:type="spellEnd"/>
      <w:r w:rsidRPr="00DE668D">
        <w:rPr>
          <w:rFonts w:ascii="Consolas" w:hAnsi="Consolas" w:cs="Consolas"/>
          <w:color w:val="808080"/>
          <w:sz w:val="19"/>
          <w:szCs w:val="19"/>
        </w:rPr>
        <w:t>)</w:t>
      </w:r>
      <w:r w:rsidRPr="00DE668D">
        <w:rPr>
          <w:rFonts w:ascii="Consolas" w:hAnsi="Consolas" w:cs="Consolas"/>
          <w:color w:val="000000"/>
          <w:sz w:val="19"/>
          <w:szCs w:val="19"/>
        </w:rPr>
        <w:t xml:space="preserve"> </w:t>
      </w:r>
      <w:r w:rsidRPr="00DE668D">
        <w:rPr>
          <w:rFonts w:ascii="Consolas" w:hAnsi="Consolas" w:cs="Consolas"/>
          <w:color w:val="808080"/>
          <w:sz w:val="19"/>
          <w:szCs w:val="19"/>
        </w:rPr>
        <w:t>&gt;</w:t>
      </w:r>
      <w:r w:rsidRPr="00DE668D">
        <w:rPr>
          <w:rFonts w:ascii="Consolas" w:hAnsi="Consolas" w:cs="Consolas"/>
          <w:color w:val="000000"/>
          <w:sz w:val="19"/>
          <w:szCs w:val="19"/>
        </w:rPr>
        <w:t xml:space="preserve"> 2004 </w:t>
      </w:r>
      <w:r w:rsidRPr="00DE668D">
        <w:rPr>
          <w:rFonts w:ascii="Consolas" w:hAnsi="Consolas" w:cs="Consolas"/>
          <w:color w:val="808080"/>
          <w:sz w:val="19"/>
          <w:szCs w:val="19"/>
        </w:rPr>
        <w:t>AND</w:t>
      </w:r>
      <w:r w:rsidRPr="00DE668D">
        <w:rPr>
          <w:rFonts w:ascii="Consolas" w:hAnsi="Consolas" w:cs="Consolas"/>
          <w:color w:val="000000"/>
          <w:sz w:val="19"/>
          <w:szCs w:val="19"/>
        </w:rPr>
        <w:t xml:space="preserve"> </w:t>
      </w:r>
      <w:r w:rsidRPr="00DE668D">
        <w:rPr>
          <w:rFonts w:ascii="Consolas" w:hAnsi="Consolas" w:cs="Consolas"/>
          <w:color w:val="FF00FF"/>
          <w:sz w:val="19"/>
          <w:szCs w:val="19"/>
        </w:rPr>
        <w:t>Year</w:t>
      </w:r>
      <w:r w:rsidRPr="00DE668D">
        <w:rPr>
          <w:rFonts w:ascii="Consolas" w:hAnsi="Consolas" w:cs="Consolas"/>
          <w:color w:val="808080"/>
          <w:sz w:val="19"/>
          <w:szCs w:val="19"/>
        </w:rPr>
        <w:t>(</w:t>
      </w:r>
      <w:proofErr w:type="spellStart"/>
      <w:r w:rsidRPr="00DE668D">
        <w:rPr>
          <w:rFonts w:ascii="Consolas" w:hAnsi="Consolas" w:cs="Consolas"/>
          <w:color w:val="000000"/>
          <w:sz w:val="19"/>
          <w:szCs w:val="19"/>
        </w:rPr>
        <w:t>ObservationDate</w:t>
      </w:r>
      <w:proofErr w:type="spellEnd"/>
      <w:r w:rsidRPr="00DE668D">
        <w:rPr>
          <w:rFonts w:ascii="Consolas" w:hAnsi="Consolas" w:cs="Consolas"/>
          <w:color w:val="808080"/>
          <w:sz w:val="19"/>
          <w:szCs w:val="19"/>
        </w:rPr>
        <w:t>)</w:t>
      </w:r>
      <w:r w:rsidRPr="00DE668D">
        <w:rPr>
          <w:rFonts w:ascii="Consolas" w:hAnsi="Consolas" w:cs="Consolas"/>
          <w:color w:val="000000"/>
          <w:sz w:val="19"/>
          <w:szCs w:val="19"/>
        </w:rPr>
        <w:t xml:space="preserve"> </w:t>
      </w:r>
      <w:r w:rsidRPr="00DE668D">
        <w:rPr>
          <w:rFonts w:ascii="Consolas" w:hAnsi="Consolas" w:cs="Consolas"/>
          <w:color w:val="808080"/>
          <w:sz w:val="19"/>
          <w:szCs w:val="19"/>
        </w:rPr>
        <w:t>&lt;</w:t>
      </w:r>
      <w:r w:rsidRPr="00DE668D">
        <w:rPr>
          <w:rFonts w:ascii="Consolas" w:hAnsi="Consolas" w:cs="Consolas"/>
          <w:color w:val="000000"/>
          <w:sz w:val="19"/>
          <w:szCs w:val="19"/>
        </w:rPr>
        <w:t xml:space="preserve"> 2019</w:t>
      </w:r>
    </w:p>
    <w:p w14:paraId="158389D8" w14:textId="77777777" w:rsidR="00DE668D" w:rsidRPr="00DE668D" w:rsidRDefault="00DE668D" w:rsidP="00DE668D">
      <w:pPr>
        <w:shd w:val="clear" w:color="auto" w:fill="F8F8F8"/>
        <w:autoSpaceDE w:val="0"/>
        <w:autoSpaceDN w:val="0"/>
        <w:adjustRightInd w:val="0"/>
        <w:spacing w:after="0" w:line="240" w:lineRule="auto"/>
        <w:ind w:left="720"/>
        <w:rPr>
          <w:rFonts w:ascii="Consolas" w:hAnsi="Consolas" w:cs="Consolas"/>
          <w:color w:val="000000"/>
          <w:sz w:val="19"/>
          <w:szCs w:val="19"/>
        </w:rPr>
      </w:pPr>
      <w:r w:rsidRPr="00DE668D">
        <w:rPr>
          <w:rFonts w:ascii="Consolas" w:hAnsi="Consolas" w:cs="Consolas"/>
          <w:color w:val="0000FF"/>
          <w:sz w:val="19"/>
          <w:szCs w:val="19"/>
        </w:rPr>
        <w:t>GROUP</w:t>
      </w:r>
      <w:r w:rsidRPr="00DE668D">
        <w:rPr>
          <w:rFonts w:ascii="Consolas" w:hAnsi="Consolas" w:cs="Consolas"/>
          <w:color w:val="000000"/>
          <w:sz w:val="19"/>
          <w:szCs w:val="19"/>
        </w:rPr>
        <w:tab/>
      </w:r>
      <w:r w:rsidRPr="00DE668D">
        <w:rPr>
          <w:rFonts w:ascii="Consolas" w:hAnsi="Consolas" w:cs="Consolas"/>
          <w:color w:val="0000FF"/>
          <w:sz w:val="19"/>
          <w:szCs w:val="19"/>
        </w:rPr>
        <w:t>BY</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StateName</w:t>
      </w:r>
      <w:proofErr w:type="spellEnd"/>
      <w:r w:rsidRPr="00DE668D">
        <w:rPr>
          <w:rFonts w:ascii="Consolas" w:hAnsi="Consolas" w:cs="Consolas"/>
          <w:color w:val="808080"/>
          <w:sz w:val="19"/>
          <w:szCs w:val="19"/>
        </w:rPr>
        <w:t>,</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StatePostalCode</w:t>
      </w:r>
      <w:proofErr w:type="spellEnd"/>
      <w:r w:rsidRPr="00DE668D">
        <w:rPr>
          <w:rFonts w:ascii="Consolas" w:hAnsi="Consolas" w:cs="Consolas"/>
          <w:color w:val="808080"/>
          <w:sz w:val="19"/>
          <w:szCs w:val="19"/>
        </w:rPr>
        <w:t>,</w:t>
      </w:r>
      <w:r w:rsidRPr="00DE668D">
        <w:rPr>
          <w:rFonts w:ascii="Consolas" w:hAnsi="Consolas" w:cs="Consolas"/>
          <w:color w:val="000000"/>
          <w:sz w:val="19"/>
          <w:szCs w:val="19"/>
        </w:rPr>
        <w:t xml:space="preserve"> </w:t>
      </w:r>
      <w:proofErr w:type="gramStart"/>
      <w:r w:rsidRPr="00DE668D">
        <w:rPr>
          <w:rFonts w:ascii="Consolas" w:hAnsi="Consolas" w:cs="Consolas"/>
          <w:color w:val="FF00FF"/>
          <w:sz w:val="19"/>
          <w:szCs w:val="19"/>
        </w:rPr>
        <w:t>Year</w:t>
      </w:r>
      <w:r w:rsidRPr="00DE668D">
        <w:rPr>
          <w:rFonts w:ascii="Consolas" w:hAnsi="Consolas" w:cs="Consolas"/>
          <w:color w:val="808080"/>
          <w:sz w:val="19"/>
          <w:szCs w:val="19"/>
        </w:rPr>
        <w:t>(</w:t>
      </w:r>
      <w:proofErr w:type="spellStart"/>
      <w:proofErr w:type="gramEnd"/>
      <w:r w:rsidRPr="00DE668D">
        <w:rPr>
          <w:rFonts w:ascii="Consolas" w:hAnsi="Consolas" w:cs="Consolas"/>
          <w:color w:val="000000"/>
          <w:sz w:val="19"/>
          <w:szCs w:val="19"/>
        </w:rPr>
        <w:t>ObservationDate</w:t>
      </w:r>
      <w:proofErr w:type="spellEnd"/>
      <w:r w:rsidRPr="00DE668D">
        <w:rPr>
          <w:rFonts w:ascii="Consolas" w:hAnsi="Consolas" w:cs="Consolas"/>
          <w:color w:val="808080"/>
          <w:sz w:val="19"/>
          <w:szCs w:val="19"/>
        </w:rPr>
        <w:t>)</w:t>
      </w:r>
    </w:p>
    <w:p w14:paraId="2AE328FE" w14:textId="4B7FF82C" w:rsidR="00FD7AE9" w:rsidRPr="00DE668D" w:rsidRDefault="00DE668D" w:rsidP="00DE668D">
      <w:pPr>
        <w:shd w:val="clear" w:color="auto" w:fill="F8F8F8"/>
        <w:ind w:left="720"/>
        <w:rPr>
          <w:rFonts w:cs="Segoe UI"/>
          <w:sz w:val="24"/>
          <w:szCs w:val="28"/>
        </w:rPr>
      </w:pPr>
      <w:r w:rsidRPr="00DE668D">
        <w:rPr>
          <w:rFonts w:ascii="Consolas" w:hAnsi="Consolas" w:cs="Consolas"/>
          <w:color w:val="0000FF"/>
          <w:sz w:val="19"/>
          <w:szCs w:val="19"/>
        </w:rPr>
        <w:t>ORDER</w:t>
      </w:r>
      <w:r w:rsidRPr="00DE668D">
        <w:rPr>
          <w:rFonts w:ascii="Consolas" w:hAnsi="Consolas" w:cs="Consolas"/>
          <w:color w:val="000000"/>
          <w:sz w:val="19"/>
          <w:szCs w:val="19"/>
        </w:rPr>
        <w:tab/>
      </w:r>
      <w:r w:rsidRPr="00DE668D">
        <w:rPr>
          <w:rFonts w:ascii="Consolas" w:hAnsi="Consolas" w:cs="Consolas"/>
          <w:color w:val="0000FF"/>
          <w:sz w:val="19"/>
          <w:szCs w:val="19"/>
        </w:rPr>
        <w:t>BY</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StatePostalCode</w:t>
      </w:r>
      <w:proofErr w:type="spellEnd"/>
      <w:r w:rsidRPr="00DE668D">
        <w:rPr>
          <w:rFonts w:ascii="Consolas" w:hAnsi="Consolas" w:cs="Consolas"/>
          <w:color w:val="808080"/>
          <w:sz w:val="19"/>
          <w:szCs w:val="19"/>
        </w:rPr>
        <w:t>,</w:t>
      </w:r>
      <w:r w:rsidRPr="00DE668D">
        <w:rPr>
          <w:rFonts w:ascii="Consolas" w:hAnsi="Consolas" w:cs="Consolas"/>
          <w:color w:val="000000"/>
          <w:sz w:val="19"/>
          <w:szCs w:val="19"/>
        </w:rPr>
        <w:t xml:space="preserve"> </w:t>
      </w:r>
      <w:proofErr w:type="spellStart"/>
      <w:r w:rsidRPr="00DE668D">
        <w:rPr>
          <w:rFonts w:ascii="Consolas" w:hAnsi="Consolas" w:cs="Consolas"/>
          <w:color w:val="000000"/>
          <w:sz w:val="19"/>
          <w:szCs w:val="19"/>
        </w:rPr>
        <w:t>MeasurementYear</w:t>
      </w:r>
      <w:proofErr w:type="spellEnd"/>
    </w:p>
    <w:p w14:paraId="7B35E9F5" w14:textId="7A90DD32" w:rsidR="00A11474" w:rsidRDefault="00A11474" w:rsidP="00A11474">
      <w:pPr>
        <w:pStyle w:val="ListParagraph"/>
        <w:rPr>
          <w:rFonts w:cs="Segoe UI"/>
          <w:sz w:val="24"/>
          <w:szCs w:val="28"/>
        </w:rPr>
      </w:pPr>
      <w:r>
        <w:rPr>
          <w:noProof/>
        </w:rPr>
        <w:drawing>
          <wp:inline distT="0" distB="0" distL="0" distR="0" wp14:anchorId="26E20458" wp14:editId="29BAB3CF">
            <wp:extent cx="5943600" cy="2332990"/>
            <wp:effectExtent l="19050" t="19050" r="1905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32990"/>
                    </a:xfrm>
                    <a:prstGeom prst="rect">
                      <a:avLst/>
                    </a:prstGeom>
                    <a:ln>
                      <a:solidFill>
                        <a:schemeClr val="bg1">
                          <a:lumMod val="75000"/>
                        </a:schemeClr>
                      </a:solidFill>
                    </a:ln>
                  </pic:spPr>
                </pic:pic>
              </a:graphicData>
            </a:graphic>
          </wp:inline>
        </w:drawing>
      </w:r>
      <w:r>
        <w:rPr>
          <w:rFonts w:cs="Segoe UI"/>
          <w:sz w:val="24"/>
          <w:szCs w:val="28"/>
        </w:rPr>
        <w:br/>
      </w:r>
    </w:p>
    <w:p w14:paraId="111F1C3B" w14:textId="5551CC35" w:rsidR="00E56FDB" w:rsidRDefault="00FD59A1" w:rsidP="00875D38">
      <w:pPr>
        <w:pStyle w:val="ListParagraph"/>
        <w:numPr>
          <w:ilvl w:val="0"/>
          <w:numId w:val="9"/>
        </w:numPr>
        <w:rPr>
          <w:rFonts w:cs="Segoe UI"/>
          <w:sz w:val="24"/>
          <w:szCs w:val="28"/>
        </w:rPr>
      </w:pPr>
      <w:r>
        <w:rPr>
          <w:rFonts w:cs="Segoe UI"/>
          <w:sz w:val="24"/>
          <w:szCs w:val="28"/>
        </w:rPr>
        <w:t>Open a new query window using the ‘</w:t>
      </w:r>
      <w:proofErr w:type="spellStart"/>
      <w:r>
        <w:rPr>
          <w:rFonts w:cs="Segoe UI"/>
          <w:sz w:val="24"/>
          <w:szCs w:val="28"/>
        </w:rPr>
        <w:t>usgsadmin</w:t>
      </w:r>
      <w:proofErr w:type="spellEnd"/>
      <w:r>
        <w:rPr>
          <w:rFonts w:cs="Segoe UI"/>
          <w:sz w:val="24"/>
          <w:szCs w:val="28"/>
        </w:rPr>
        <w:t>’ login</w:t>
      </w:r>
      <w:r w:rsidR="00854D9A">
        <w:rPr>
          <w:rFonts w:cs="Segoe UI"/>
          <w:sz w:val="24"/>
          <w:szCs w:val="28"/>
        </w:rPr>
        <w:t>. Run</w:t>
      </w:r>
      <w:r w:rsidR="00EA1A49">
        <w:rPr>
          <w:rFonts w:cs="Segoe UI"/>
          <w:sz w:val="24"/>
          <w:szCs w:val="28"/>
        </w:rPr>
        <w:t xml:space="preserve"> the quer</w:t>
      </w:r>
      <w:r w:rsidR="00B2011F">
        <w:rPr>
          <w:rFonts w:cs="Segoe UI"/>
          <w:sz w:val="24"/>
          <w:szCs w:val="28"/>
        </w:rPr>
        <w:t>y below to analyze the order in which the queries were</w:t>
      </w:r>
      <w:r w:rsidR="00D53FE4">
        <w:rPr>
          <w:rFonts w:cs="Segoe UI"/>
          <w:sz w:val="24"/>
          <w:szCs w:val="28"/>
        </w:rPr>
        <w:t xml:space="preserve"> handled by SQL DW. N</w:t>
      </w:r>
      <w:r w:rsidR="00EA1A49">
        <w:rPr>
          <w:rFonts w:cs="Segoe UI"/>
          <w:sz w:val="24"/>
          <w:szCs w:val="28"/>
        </w:rPr>
        <w:t xml:space="preserve">otice how </w:t>
      </w:r>
      <w:r w:rsidR="007C5AA5">
        <w:rPr>
          <w:rFonts w:cs="Segoe UI"/>
          <w:sz w:val="24"/>
          <w:szCs w:val="28"/>
        </w:rPr>
        <w:t xml:space="preserve">long the </w:t>
      </w:r>
      <w:proofErr w:type="spellStart"/>
      <w:r w:rsidR="007C5AA5">
        <w:rPr>
          <w:rFonts w:cs="Segoe UI"/>
          <w:sz w:val="24"/>
          <w:szCs w:val="28"/>
        </w:rPr>
        <w:t>ForestryManager</w:t>
      </w:r>
      <w:r w:rsidR="00523318">
        <w:rPr>
          <w:rFonts w:cs="Segoe UI"/>
          <w:sz w:val="24"/>
          <w:szCs w:val="28"/>
        </w:rPr>
        <w:t>’s</w:t>
      </w:r>
      <w:proofErr w:type="spellEnd"/>
      <w:r w:rsidR="00523318">
        <w:rPr>
          <w:rFonts w:cs="Segoe UI"/>
          <w:sz w:val="24"/>
          <w:szCs w:val="28"/>
        </w:rPr>
        <w:t xml:space="preserve"> query </w:t>
      </w:r>
      <w:proofErr w:type="gramStart"/>
      <w:r w:rsidR="00523318">
        <w:rPr>
          <w:rFonts w:cs="Segoe UI"/>
          <w:sz w:val="24"/>
          <w:szCs w:val="28"/>
        </w:rPr>
        <w:t>has to</w:t>
      </w:r>
      <w:proofErr w:type="gramEnd"/>
      <w:r w:rsidR="00523318">
        <w:rPr>
          <w:rFonts w:cs="Segoe UI"/>
          <w:sz w:val="24"/>
          <w:szCs w:val="28"/>
        </w:rPr>
        <w:t xml:space="preserve"> wait in the queue before being worked on</w:t>
      </w:r>
      <w:r w:rsidR="004765F3">
        <w:rPr>
          <w:rFonts w:cs="Segoe UI"/>
          <w:sz w:val="24"/>
          <w:szCs w:val="28"/>
        </w:rPr>
        <w:t>.  That’s workload importance!</w:t>
      </w:r>
      <w:r w:rsidR="001D19FE">
        <w:rPr>
          <w:rFonts w:cs="Segoe UI"/>
          <w:sz w:val="24"/>
          <w:szCs w:val="28"/>
        </w:rPr>
        <w:t xml:space="preserve">  </w:t>
      </w:r>
    </w:p>
    <w:p w14:paraId="1C74013A" w14:textId="4E102076" w:rsidR="00070DB7" w:rsidRPr="00070DB7" w:rsidRDefault="00070DB7" w:rsidP="00070DB7">
      <w:pPr>
        <w:shd w:val="clear" w:color="auto" w:fill="F8F8F8"/>
        <w:autoSpaceDE w:val="0"/>
        <w:autoSpaceDN w:val="0"/>
        <w:adjustRightInd w:val="0"/>
        <w:spacing w:after="0" w:line="240" w:lineRule="auto"/>
        <w:ind w:left="720"/>
        <w:rPr>
          <w:rFonts w:ascii="Consolas" w:hAnsi="Consolas" w:cs="Consolas"/>
          <w:color w:val="0000FF"/>
          <w:sz w:val="19"/>
          <w:szCs w:val="19"/>
        </w:rPr>
      </w:pPr>
      <w:r w:rsidRPr="00070DB7">
        <w:rPr>
          <w:rFonts w:ascii="Consolas" w:hAnsi="Consolas" w:cs="Consolas"/>
          <w:color w:val="008000"/>
          <w:sz w:val="19"/>
          <w:szCs w:val="19"/>
        </w:rPr>
        <w:t>--View query importance and request information</w:t>
      </w:r>
    </w:p>
    <w:p w14:paraId="2052D6D2" w14:textId="4EA148D5"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r w:rsidRPr="00AB4FD8">
        <w:rPr>
          <w:rFonts w:ascii="Consolas" w:hAnsi="Consolas" w:cs="Consolas"/>
          <w:color w:val="0000FF"/>
          <w:sz w:val="19"/>
          <w:szCs w:val="19"/>
        </w:rPr>
        <w:t>SELECT</w:t>
      </w:r>
      <w:r w:rsidRPr="00AB4FD8">
        <w:rPr>
          <w:rFonts w:ascii="Consolas" w:hAnsi="Consolas" w:cs="Consolas"/>
          <w:color w:val="000000"/>
          <w:sz w:val="19"/>
          <w:szCs w:val="19"/>
        </w:rPr>
        <w:tab/>
      </w:r>
      <w:r w:rsidRPr="00AB4FD8">
        <w:rPr>
          <w:rFonts w:ascii="Consolas" w:hAnsi="Consolas" w:cs="Consolas"/>
          <w:color w:val="0000FF"/>
          <w:sz w:val="19"/>
          <w:szCs w:val="19"/>
        </w:rPr>
        <w:t>DISTINCT</w:t>
      </w:r>
      <w:r w:rsidRPr="00AB4FD8">
        <w:rPr>
          <w:rFonts w:ascii="Consolas" w:hAnsi="Consolas" w:cs="Consolas"/>
          <w:color w:val="000000"/>
          <w:sz w:val="19"/>
          <w:szCs w:val="19"/>
        </w:rPr>
        <w:t xml:space="preserve"> </w:t>
      </w:r>
      <w:proofErr w:type="spellStart"/>
      <w:proofErr w:type="gram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request</w:t>
      </w:r>
      <w:proofErr w:type="gramEnd"/>
      <w:r w:rsidRPr="00AB4FD8">
        <w:rPr>
          <w:rFonts w:ascii="Consolas" w:hAnsi="Consolas" w:cs="Consolas"/>
          <w:color w:val="000000"/>
          <w:sz w:val="19"/>
          <w:szCs w:val="19"/>
        </w:rPr>
        <w:t>_id</w:t>
      </w:r>
      <w:proofErr w:type="spellEnd"/>
      <w:r w:rsidRPr="00AB4FD8">
        <w:rPr>
          <w:rFonts w:ascii="Consolas" w:hAnsi="Consolas" w:cs="Consolas"/>
          <w:color w:val="808080"/>
          <w:sz w:val="19"/>
          <w:szCs w:val="19"/>
        </w:rPr>
        <w:t>,</w:t>
      </w:r>
    </w:p>
    <w:p w14:paraId="250805DD" w14:textId="6412E247"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proofErr w:type="gram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session</w:t>
      </w:r>
      <w:proofErr w:type="gramEnd"/>
      <w:r w:rsidRPr="00AB4FD8">
        <w:rPr>
          <w:rFonts w:ascii="Consolas" w:hAnsi="Consolas" w:cs="Consolas"/>
          <w:color w:val="000000"/>
          <w:sz w:val="19"/>
          <w:szCs w:val="19"/>
        </w:rPr>
        <w:t>_id</w:t>
      </w:r>
      <w:proofErr w:type="spellEnd"/>
      <w:r w:rsidRPr="00AB4FD8">
        <w:rPr>
          <w:rFonts w:ascii="Consolas" w:hAnsi="Consolas" w:cs="Consolas"/>
          <w:color w:val="808080"/>
          <w:sz w:val="19"/>
          <w:szCs w:val="19"/>
        </w:rPr>
        <w:t>,</w:t>
      </w:r>
    </w:p>
    <w:p w14:paraId="3FD5C561" w14:textId="1A28BB9D"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r w:rsidRPr="00AB4FD8">
        <w:rPr>
          <w:rFonts w:ascii="Consolas" w:hAnsi="Consolas" w:cs="Consolas"/>
          <w:color w:val="000000"/>
          <w:sz w:val="19"/>
          <w:szCs w:val="19"/>
        </w:rPr>
        <w:t>b</w:t>
      </w:r>
      <w:r w:rsidRPr="00AB4FD8">
        <w:rPr>
          <w:rFonts w:ascii="Consolas" w:hAnsi="Consolas" w:cs="Consolas"/>
          <w:color w:val="808080"/>
          <w:sz w:val="19"/>
          <w:szCs w:val="19"/>
        </w:rPr>
        <w:t>.</w:t>
      </w:r>
      <w:r w:rsidRPr="00AB4FD8">
        <w:rPr>
          <w:rFonts w:ascii="Consolas" w:hAnsi="Consolas" w:cs="Consolas"/>
          <w:color w:val="000000"/>
          <w:sz w:val="19"/>
          <w:szCs w:val="19"/>
        </w:rPr>
        <w:t>login_name</w:t>
      </w:r>
      <w:proofErr w:type="spellEnd"/>
      <w:r w:rsidRPr="00AB4FD8">
        <w:rPr>
          <w:rFonts w:ascii="Consolas" w:hAnsi="Consolas" w:cs="Consolas"/>
          <w:color w:val="808080"/>
          <w:sz w:val="19"/>
          <w:szCs w:val="19"/>
        </w:rPr>
        <w:t>,</w:t>
      </w:r>
    </w:p>
    <w:p w14:paraId="0701E8C4" w14:textId="2C13756F"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resource_class</w:t>
      </w:r>
      <w:proofErr w:type="spellEnd"/>
      <w:r w:rsidRPr="00AB4FD8">
        <w:rPr>
          <w:rFonts w:ascii="Consolas" w:hAnsi="Consolas" w:cs="Consolas"/>
          <w:color w:val="808080"/>
          <w:sz w:val="19"/>
          <w:szCs w:val="19"/>
        </w:rPr>
        <w:t>,</w:t>
      </w:r>
    </w:p>
    <w:p w14:paraId="6F4B6877" w14:textId="6467B7E5"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proofErr w:type="gram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FF"/>
          <w:sz w:val="19"/>
          <w:szCs w:val="19"/>
        </w:rPr>
        <w:t>status</w:t>
      </w:r>
      <w:proofErr w:type="spellEnd"/>
      <w:proofErr w:type="gramEnd"/>
      <w:r w:rsidRPr="00AB4FD8">
        <w:rPr>
          <w:rFonts w:ascii="Consolas" w:hAnsi="Consolas" w:cs="Consolas"/>
          <w:color w:val="808080"/>
          <w:sz w:val="19"/>
          <w:szCs w:val="19"/>
        </w:rPr>
        <w:t>,</w:t>
      </w:r>
    </w:p>
    <w:p w14:paraId="3AF37F16" w14:textId="7C430950"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r w:rsidRPr="00AB4FD8">
        <w:rPr>
          <w:rFonts w:ascii="Consolas" w:hAnsi="Consolas" w:cs="Consolas"/>
          <w:color w:val="000000"/>
          <w:sz w:val="19"/>
          <w:szCs w:val="19"/>
        </w:rPr>
        <w:t>b</w:t>
      </w:r>
      <w:r w:rsidRPr="00AB4FD8">
        <w:rPr>
          <w:rFonts w:ascii="Consolas" w:hAnsi="Consolas" w:cs="Consolas"/>
          <w:color w:val="808080"/>
          <w:sz w:val="19"/>
          <w:szCs w:val="19"/>
        </w:rPr>
        <w:t>.</w:t>
      </w:r>
      <w:r w:rsidRPr="00AB4FD8">
        <w:rPr>
          <w:rFonts w:ascii="Consolas" w:hAnsi="Consolas" w:cs="Consolas"/>
          <w:color w:val="FF00FF"/>
          <w:sz w:val="19"/>
          <w:szCs w:val="19"/>
        </w:rPr>
        <w:t>app_name</w:t>
      </w:r>
      <w:proofErr w:type="spellEnd"/>
      <w:r w:rsidRPr="00AB4FD8">
        <w:rPr>
          <w:rFonts w:ascii="Consolas" w:hAnsi="Consolas" w:cs="Consolas"/>
          <w:color w:val="808080"/>
          <w:sz w:val="19"/>
          <w:szCs w:val="19"/>
        </w:rPr>
        <w:t>,</w:t>
      </w:r>
    </w:p>
    <w:p w14:paraId="2A5F5186" w14:textId="2949158F"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proofErr w:type="gram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submit</w:t>
      </w:r>
      <w:proofErr w:type="gramEnd"/>
      <w:r w:rsidRPr="00AB4FD8">
        <w:rPr>
          <w:rFonts w:ascii="Consolas" w:hAnsi="Consolas" w:cs="Consolas"/>
          <w:color w:val="000000"/>
          <w:sz w:val="19"/>
          <w:szCs w:val="19"/>
        </w:rPr>
        <w:t>_time</w:t>
      </w:r>
      <w:proofErr w:type="spellEnd"/>
      <w:r w:rsidRPr="00AB4FD8">
        <w:rPr>
          <w:rFonts w:ascii="Consolas" w:hAnsi="Consolas" w:cs="Consolas"/>
          <w:color w:val="808080"/>
          <w:sz w:val="19"/>
          <w:szCs w:val="19"/>
        </w:rPr>
        <w:t>,</w:t>
      </w:r>
    </w:p>
    <w:p w14:paraId="25C7560D" w14:textId="11DC98B9"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proofErr w:type="gramStart"/>
      <w:r w:rsidRPr="00AB4FD8">
        <w:rPr>
          <w:rFonts w:ascii="Consolas" w:hAnsi="Consolas" w:cs="Consolas"/>
          <w:color w:val="000000"/>
          <w:sz w:val="19"/>
          <w:szCs w:val="19"/>
        </w:rPr>
        <w:lastRenderedPageBreak/>
        <w:t>a</w:t>
      </w:r>
      <w:r w:rsidRPr="00AB4FD8">
        <w:rPr>
          <w:rFonts w:ascii="Consolas" w:hAnsi="Consolas" w:cs="Consolas"/>
          <w:color w:val="808080"/>
          <w:sz w:val="19"/>
          <w:szCs w:val="19"/>
        </w:rPr>
        <w:t>.</w:t>
      </w:r>
      <w:r w:rsidRPr="00AB4FD8">
        <w:rPr>
          <w:rFonts w:ascii="Consolas" w:hAnsi="Consolas" w:cs="Consolas"/>
          <w:color w:val="000000"/>
          <w:sz w:val="19"/>
          <w:szCs w:val="19"/>
        </w:rPr>
        <w:t>start</w:t>
      </w:r>
      <w:proofErr w:type="gramEnd"/>
      <w:r w:rsidRPr="00AB4FD8">
        <w:rPr>
          <w:rFonts w:ascii="Consolas" w:hAnsi="Consolas" w:cs="Consolas"/>
          <w:color w:val="000000"/>
          <w:sz w:val="19"/>
          <w:szCs w:val="19"/>
        </w:rPr>
        <w:t>_time</w:t>
      </w:r>
      <w:proofErr w:type="spellEnd"/>
      <w:r w:rsidRPr="00AB4FD8">
        <w:rPr>
          <w:rFonts w:ascii="Consolas" w:hAnsi="Consolas" w:cs="Consolas"/>
          <w:color w:val="808080"/>
          <w:sz w:val="19"/>
          <w:szCs w:val="19"/>
        </w:rPr>
        <w:t>,</w:t>
      </w:r>
    </w:p>
    <w:p w14:paraId="6B3CF86D" w14:textId="017A344F"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end_time</w:t>
      </w:r>
      <w:proofErr w:type="spellEnd"/>
      <w:r w:rsidRPr="00AB4FD8">
        <w:rPr>
          <w:rFonts w:ascii="Consolas" w:hAnsi="Consolas" w:cs="Consolas"/>
          <w:color w:val="808080"/>
          <w:sz w:val="19"/>
          <w:szCs w:val="19"/>
        </w:rPr>
        <w:t>,</w:t>
      </w:r>
    </w:p>
    <w:p w14:paraId="1D136749" w14:textId="7257A9EE"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r w:rsidRPr="00AB4FD8">
        <w:rPr>
          <w:rFonts w:ascii="Consolas" w:hAnsi="Consolas" w:cs="Consolas"/>
          <w:color w:val="FF00FF"/>
          <w:sz w:val="19"/>
          <w:szCs w:val="19"/>
        </w:rPr>
        <w:t>DATEDIFF</w:t>
      </w:r>
      <w:r w:rsidRPr="00AB4FD8">
        <w:rPr>
          <w:rFonts w:ascii="Consolas" w:hAnsi="Consolas" w:cs="Consolas"/>
          <w:color w:val="808080"/>
          <w:sz w:val="19"/>
          <w:szCs w:val="19"/>
        </w:rPr>
        <w:t>(</w:t>
      </w:r>
      <w:proofErr w:type="spellStart"/>
      <w:proofErr w:type="gramStart"/>
      <w:r w:rsidRPr="00AB4FD8">
        <w:rPr>
          <w:rFonts w:ascii="Consolas" w:hAnsi="Consolas" w:cs="Consolas"/>
          <w:color w:val="000000"/>
          <w:sz w:val="19"/>
          <w:szCs w:val="19"/>
        </w:rPr>
        <w:t>s</w:t>
      </w:r>
      <w:r w:rsidRPr="00AB4FD8">
        <w:rPr>
          <w:rFonts w:ascii="Consolas" w:hAnsi="Consolas" w:cs="Consolas"/>
          <w:color w:val="808080"/>
          <w:sz w:val="19"/>
          <w:szCs w:val="19"/>
        </w:rPr>
        <w:t>,</w:t>
      </w:r>
      <w:r w:rsidRPr="00AB4FD8">
        <w:rPr>
          <w:rFonts w:ascii="Consolas" w:hAnsi="Consolas" w:cs="Consolas"/>
          <w:color w:val="000000"/>
          <w:sz w:val="19"/>
          <w:szCs w:val="19"/>
        </w:rPr>
        <w:t>a</w:t>
      </w:r>
      <w:proofErr w:type="gramEnd"/>
      <w:r w:rsidRPr="00AB4FD8">
        <w:rPr>
          <w:rFonts w:ascii="Consolas" w:hAnsi="Consolas" w:cs="Consolas"/>
          <w:color w:val="808080"/>
          <w:sz w:val="19"/>
          <w:szCs w:val="19"/>
        </w:rPr>
        <w:t>.</w:t>
      </w:r>
      <w:r w:rsidRPr="00AB4FD8">
        <w:rPr>
          <w:rFonts w:ascii="Consolas" w:hAnsi="Consolas" w:cs="Consolas"/>
          <w:color w:val="000000"/>
          <w:sz w:val="19"/>
          <w:szCs w:val="19"/>
        </w:rPr>
        <w:t>submit_time</w:t>
      </w:r>
      <w:r w:rsidRPr="00AB4FD8">
        <w:rPr>
          <w:rFonts w:ascii="Consolas" w:hAnsi="Consolas" w:cs="Consolas"/>
          <w:color w:val="808080"/>
          <w:sz w:val="19"/>
          <w:szCs w:val="19"/>
        </w:rPr>
        <w:t>,</w:t>
      </w:r>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start_time</w:t>
      </w:r>
      <w:proofErr w:type="spellEnd"/>
      <w:r w:rsidRPr="00AB4FD8">
        <w:rPr>
          <w:rFonts w:ascii="Consolas" w:hAnsi="Consolas" w:cs="Consolas"/>
          <w:color w:val="808080"/>
          <w:sz w:val="19"/>
          <w:szCs w:val="19"/>
        </w:rPr>
        <w:t>)</w:t>
      </w:r>
      <w:r w:rsidRPr="00AB4FD8">
        <w:rPr>
          <w:rFonts w:ascii="Consolas" w:hAnsi="Consolas" w:cs="Consolas"/>
          <w:color w:val="000000"/>
          <w:sz w:val="19"/>
          <w:szCs w:val="19"/>
        </w:rPr>
        <w:t xml:space="preserve"> </w:t>
      </w:r>
      <w:r w:rsidRPr="00AB4FD8">
        <w:rPr>
          <w:rFonts w:ascii="Consolas" w:hAnsi="Consolas" w:cs="Consolas"/>
          <w:color w:val="0000FF"/>
          <w:sz w:val="19"/>
          <w:szCs w:val="19"/>
        </w:rPr>
        <w:t>AS</w:t>
      </w:r>
      <w:r w:rsidRPr="00AB4FD8">
        <w:rPr>
          <w:rFonts w:ascii="Consolas" w:hAnsi="Consolas" w:cs="Consolas"/>
          <w:color w:val="000000"/>
          <w:sz w:val="19"/>
          <w:szCs w:val="19"/>
        </w:rPr>
        <w:t xml:space="preserve"> </w:t>
      </w:r>
      <w:proofErr w:type="spellStart"/>
      <w:r w:rsidRPr="00AB4FD8">
        <w:rPr>
          <w:rFonts w:ascii="Consolas" w:hAnsi="Consolas" w:cs="Consolas"/>
          <w:color w:val="000000"/>
          <w:sz w:val="19"/>
          <w:szCs w:val="19"/>
        </w:rPr>
        <w:t>TimeInQueue_secs</w:t>
      </w:r>
      <w:proofErr w:type="spellEnd"/>
      <w:r w:rsidRPr="00AB4FD8">
        <w:rPr>
          <w:rFonts w:ascii="Consolas" w:hAnsi="Consolas" w:cs="Consolas"/>
          <w:color w:val="808080"/>
          <w:sz w:val="19"/>
          <w:szCs w:val="19"/>
        </w:rPr>
        <w:t>,</w:t>
      </w:r>
    </w:p>
    <w:p w14:paraId="0C6E0E66" w14:textId="2166F641"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proofErr w:type="gram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total</w:t>
      </w:r>
      <w:proofErr w:type="gramEnd"/>
      <w:r w:rsidRPr="00AB4FD8">
        <w:rPr>
          <w:rFonts w:ascii="Consolas" w:hAnsi="Consolas" w:cs="Consolas"/>
          <w:color w:val="000000"/>
          <w:sz w:val="19"/>
          <w:szCs w:val="19"/>
        </w:rPr>
        <w:t>_elapsed_time</w:t>
      </w:r>
      <w:proofErr w:type="spellEnd"/>
      <w:r w:rsidRPr="00AB4FD8">
        <w:rPr>
          <w:rFonts w:ascii="Consolas" w:hAnsi="Consolas" w:cs="Consolas"/>
          <w:color w:val="808080"/>
          <w:sz w:val="19"/>
          <w:szCs w:val="19"/>
        </w:rPr>
        <w:t>/</w:t>
      </w:r>
      <w:r w:rsidRPr="00AB4FD8">
        <w:rPr>
          <w:rFonts w:ascii="Consolas" w:hAnsi="Consolas" w:cs="Consolas"/>
          <w:color w:val="000000"/>
          <w:sz w:val="19"/>
          <w:szCs w:val="19"/>
        </w:rPr>
        <w:t xml:space="preserve">1000.0 </w:t>
      </w:r>
      <w:r w:rsidRPr="00AB4FD8">
        <w:rPr>
          <w:rFonts w:ascii="Consolas" w:hAnsi="Consolas" w:cs="Consolas"/>
          <w:color w:val="0000FF"/>
          <w:sz w:val="19"/>
          <w:szCs w:val="19"/>
        </w:rPr>
        <w:t>AS</w:t>
      </w:r>
      <w:r w:rsidRPr="00AB4FD8">
        <w:rPr>
          <w:rFonts w:ascii="Consolas" w:hAnsi="Consolas" w:cs="Consolas"/>
          <w:color w:val="000000"/>
          <w:sz w:val="19"/>
          <w:szCs w:val="19"/>
        </w:rPr>
        <w:t xml:space="preserve"> </w:t>
      </w:r>
      <w:proofErr w:type="spellStart"/>
      <w:r w:rsidRPr="00AB4FD8">
        <w:rPr>
          <w:rFonts w:ascii="Consolas" w:hAnsi="Consolas" w:cs="Consolas"/>
          <w:color w:val="000000"/>
          <w:sz w:val="19"/>
          <w:szCs w:val="19"/>
        </w:rPr>
        <w:t>TotalElapsedTime_secs</w:t>
      </w:r>
      <w:proofErr w:type="spellEnd"/>
      <w:r w:rsidRPr="00AB4FD8">
        <w:rPr>
          <w:rFonts w:ascii="Consolas" w:hAnsi="Consolas" w:cs="Consolas"/>
          <w:color w:val="808080"/>
          <w:sz w:val="19"/>
          <w:szCs w:val="19"/>
        </w:rPr>
        <w:t>,</w:t>
      </w:r>
    </w:p>
    <w:p w14:paraId="752B1F57" w14:textId="22B558DA"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proofErr w:type="gram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total</w:t>
      </w:r>
      <w:proofErr w:type="gramEnd"/>
      <w:r w:rsidRPr="00AB4FD8">
        <w:rPr>
          <w:rFonts w:ascii="Consolas" w:hAnsi="Consolas" w:cs="Consolas"/>
          <w:color w:val="000000"/>
          <w:sz w:val="19"/>
          <w:szCs w:val="19"/>
        </w:rPr>
        <w:t>_elapsed_time</w:t>
      </w:r>
      <w:proofErr w:type="spellEnd"/>
      <w:r w:rsidRPr="00AB4FD8">
        <w:rPr>
          <w:rFonts w:ascii="Consolas" w:hAnsi="Consolas" w:cs="Consolas"/>
          <w:color w:val="808080"/>
          <w:sz w:val="19"/>
          <w:szCs w:val="19"/>
        </w:rPr>
        <w:t>/</w:t>
      </w:r>
      <w:r w:rsidRPr="00AB4FD8">
        <w:rPr>
          <w:rFonts w:ascii="Consolas" w:hAnsi="Consolas" w:cs="Consolas"/>
          <w:color w:val="000000"/>
          <w:sz w:val="19"/>
          <w:szCs w:val="19"/>
        </w:rPr>
        <w:t xml:space="preserve">60000.0 </w:t>
      </w:r>
      <w:r w:rsidRPr="00AB4FD8">
        <w:rPr>
          <w:rFonts w:ascii="Consolas" w:hAnsi="Consolas" w:cs="Consolas"/>
          <w:color w:val="0000FF"/>
          <w:sz w:val="19"/>
          <w:szCs w:val="19"/>
        </w:rPr>
        <w:t>AS</w:t>
      </w:r>
      <w:r w:rsidRPr="00AB4FD8">
        <w:rPr>
          <w:rFonts w:ascii="Consolas" w:hAnsi="Consolas" w:cs="Consolas"/>
          <w:color w:val="000000"/>
          <w:sz w:val="19"/>
          <w:szCs w:val="19"/>
        </w:rPr>
        <w:t xml:space="preserve"> </w:t>
      </w:r>
      <w:proofErr w:type="spellStart"/>
      <w:r w:rsidRPr="00AB4FD8">
        <w:rPr>
          <w:rFonts w:ascii="Consolas" w:hAnsi="Consolas" w:cs="Consolas"/>
          <w:color w:val="000000"/>
          <w:sz w:val="19"/>
          <w:szCs w:val="19"/>
        </w:rPr>
        <w:t>TotalElapsedTime_mins</w:t>
      </w:r>
      <w:proofErr w:type="spellEnd"/>
      <w:r w:rsidRPr="00AB4FD8">
        <w:rPr>
          <w:rFonts w:ascii="Consolas" w:hAnsi="Consolas" w:cs="Consolas"/>
          <w:color w:val="808080"/>
          <w:sz w:val="19"/>
          <w:szCs w:val="19"/>
        </w:rPr>
        <w:t>,</w:t>
      </w:r>
    </w:p>
    <w:p w14:paraId="125E46F7" w14:textId="3E937E3A"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proofErr w:type="spellStart"/>
      <w:proofErr w:type="gram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command</w:t>
      </w:r>
      <w:proofErr w:type="spellEnd"/>
      <w:proofErr w:type="gramEnd"/>
    </w:p>
    <w:p w14:paraId="45D53D09" w14:textId="77777777"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r w:rsidRPr="00AB4FD8">
        <w:rPr>
          <w:rFonts w:ascii="Consolas" w:hAnsi="Consolas" w:cs="Consolas"/>
          <w:color w:val="0000FF"/>
          <w:sz w:val="19"/>
          <w:szCs w:val="19"/>
        </w:rPr>
        <w:t>FROM</w:t>
      </w:r>
      <w:r w:rsidRPr="00AB4FD8">
        <w:rPr>
          <w:rFonts w:ascii="Consolas" w:hAnsi="Consolas" w:cs="Consolas"/>
          <w:color w:val="000000"/>
          <w:sz w:val="19"/>
          <w:szCs w:val="19"/>
        </w:rPr>
        <w:tab/>
      </w:r>
      <w:proofErr w:type="spellStart"/>
      <w:r w:rsidRPr="00AB4FD8">
        <w:rPr>
          <w:rFonts w:ascii="Consolas" w:hAnsi="Consolas" w:cs="Consolas"/>
          <w:color w:val="00FF00"/>
          <w:sz w:val="19"/>
          <w:szCs w:val="19"/>
        </w:rPr>
        <w:t>sys</w:t>
      </w:r>
      <w:r w:rsidRPr="00AB4FD8">
        <w:rPr>
          <w:rFonts w:ascii="Consolas" w:hAnsi="Consolas" w:cs="Consolas"/>
          <w:color w:val="808080"/>
          <w:sz w:val="19"/>
          <w:szCs w:val="19"/>
        </w:rPr>
        <w:t>.</w:t>
      </w:r>
      <w:r w:rsidRPr="00AB4FD8">
        <w:rPr>
          <w:rFonts w:ascii="Consolas" w:hAnsi="Consolas" w:cs="Consolas"/>
          <w:color w:val="000000"/>
          <w:sz w:val="19"/>
          <w:szCs w:val="19"/>
        </w:rPr>
        <w:t>dm_pdw_exec_requests</w:t>
      </w:r>
      <w:proofErr w:type="spellEnd"/>
      <w:r w:rsidRPr="00AB4FD8">
        <w:rPr>
          <w:rFonts w:ascii="Consolas" w:hAnsi="Consolas" w:cs="Consolas"/>
          <w:color w:val="000000"/>
          <w:sz w:val="19"/>
          <w:szCs w:val="19"/>
        </w:rPr>
        <w:t xml:space="preserve"> a</w:t>
      </w:r>
    </w:p>
    <w:p w14:paraId="20934ACD" w14:textId="77777777" w:rsidR="00AB4FD8" w:rsidRPr="00AB4FD8" w:rsidRDefault="00AB4FD8" w:rsidP="00AB4FD8">
      <w:pPr>
        <w:shd w:val="clear" w:color="auto" w:fill="F8F8F8"/>
        <w:autoSpaceDE w:val="0"/>
        <w:autoSpaceDN w:val="0"/>
        <w:adjustRightInd w:val="0"/>
        <w:spacing w:after="0" w:line="240" w:lineRule="auto"/>
        <w:ind w:left="720"/>
        <w:rPr>
          <w:rFonts w:ascii="Consolas" w:hAnsi="Consolas" w:cs="Consolas"/>
          <w:color w:val="000000"/>
          <w:sz w:val="19"/>
          <w:szCs w:val="19"/>
        </w:rPr>
      </w:pPr>
      <w:r w:rsidRPr="00AB4FD8">
        <w:rPr>
          <w:rFonts w:ascii="Consolas" w:hAnsi="Consolas" w:cs="Consolas"/>
          <w:color w:val="808080"/>
          <w:sz w:val="19"/>
          <w:szCs w:val="19"/>
        </w:rPr>
        <w:t>JOIN</w:t>
      </w:r>
      <w:r w:rsidRPr="00AB4FD8">
        <w:rPr>
          <w:rFonts w:ascii="Consolas" w:hAnsi="Consolas" w:cs="Consolas"/>
          <w:color w:val="000000"/>
          <w:sz w:val="19"/>
          <w:szCs w:val="19"/>
        </w:rPr>
        <w:tab/>
      </w:r>
      <w:proofErr w:type="spellStart"/>
      <w:r w:rsidRPr="00AB4FD8">
        <w:rPr>
          <w:rFonts w:ascii="Consolas" w:hAnsi="Consolas" w:cs="Consolas"/>
          <w:color w:val="00FF00"/>
          <w:sz w:val="19"/>
          <w:szCs w:val="19"/>
        </w:rPr>
        <w:t>sys</w:t>
      </w:r>
      <w:r w:rsidRPr="00AB4FD8">
        <w:rPr>
          <w:rFonts w:ascii="Consolas" w:hAnsi="Consolas" w:cs="Consolas"/>
          <w:color w:val="808080"/>
          <w:sz w:val="19"/>
          <w:szCs w:val="19"/>
        </w:rPr>
        <w:t>.</w:t>
      </w:r>
      <w:r w:rsidRPr="00AB4FD8">
        <w:rPr>
          <w:rFonts w:ascii="Consolas" w:hAnsi="Consolas" w:cs="Consolas"/>
          <w:color w:val="000000"/>
          <w:sz w:val="19"/>
          <w:szCs w:val="19"/>
        </w:rPr>
        <w:t>dm_pdw_exec_sessions</w:t>
      </w:r>
      <w:proofErr w:type="spellEnd"/>
      <w:r w:rsidRPr="00AB4FD8">
        <w:rPr>
          <w:rFonts w:ascii="Consolas" w:hAnsi="Consolas" w:cs="Consolas"/>
          <w:color w:val="000000"/>
          <w:sz w:val="19"/>
          <w:szCs w:val="19"/>
        </w:rPr>
        <w:t xml:space="preserve"> b </w:t>
      </w:r>
      <w:r w:rsidRPr="00AB4FD8">
        <w:rPr>
          <w:rFonts w:ascii="Consolas" w:hAnsi="Consolas" w:cs="Consolas"/>
          <w:color w:val="0000FF"/>
          <w:sz w:val="19"/>
          <w:szCs w:val="19"/>
        </w:rPr>
        <w:t>ON</w:t>
      </w:r>
      <w:r w:rsidRPr="00AB4FD8">
        <w:rPr>
          <w:rFonts w:ascii="Consolas" w:hAnsi="Consolas" w:cs="Consolas"/>
          <w:color w:val="000000"/>
          <w:sz w:val="19"/>
          <w:szCs w:val="19"/>
        </w:rPr>
        <w:t xml:space="preserve"> </w:t>
      </w:r>
      <w:proofErr w:type="spellStart"/>
      <w:proofErr w:type="gramStart"/>
      <w:r w:rsidRPr="00AB4FD8">
        <w:rPr>
          <w:rFonts w:ascii="Consolas" w:hAnsi="Consolas" w:cs="Consolas"/>
          <w:color w:val="000000"/>
          <w:sz w:val="19"/>
          <w:szCs w:val="19"/>
        </w:rPr>
        <w:t>b</w:t>
      </w:r>
      <w:r w:rsidRPr="00AB4FD8">
        <w:rPr>
          <w:rFonts w:ascii="Consolas" w:hAnsi="Consolas" w:cs="Consolas"/>
          <w:color w:val="808080"/>
          <w:sz w:val="19"/>
          <w:szCs w:val="19"/>
        </w:rPr>
        <w:t>.</w:t>
      </w:r>
      <w:r w:rsidRPr="00AB4FD8">
        <w:rPr>
          <w:rFonts w:ascii="Consolas" w:hAnsi="Consolas" w:cs="Consolas"/>
          <w:color w:val="000000"/>
          <w:sz w:val="19"/>
          <w:szCs w:val="19"/>
        </w:rPr>
        <w:t>session</w:t>
      </w:r>
      <w:proofErr w:type="gramEnd"/>
      <w:r w:rsidRPr="00AB4FD8">
        <w:rPr>
          <w:rFonts w:ascii="Consolas" w:hAnsi="Consolas" w:cs="Consolas"/>
          <w:color w:val="000000"/>
          <w:sz w:val="19"/>
          <w:szCs w:val="19"/>
        </w:rPr>
        <w:t>_id</w:t>
      </w:r>
      <w:proofErr w:type="spellEnd"/>
      <w:r w:rsidRPr="00AB4FD8">
        <w:rPr>
          <w:rFonts w:ascii="Consolas" w:hAnsi="Consolas" w:cs="Consolas"/>
          <w:color w:val="000000"/>
          <w:sz w:val="19"/>
          <w:szCs w:val="19"/>
        </w:rPr>
        <w:t xml:space="preserve"> </w:t>
      </w:r>
      <w:r w:rsidRPr="00AB4FD8">
        <w:rPr>
          <w:rFonts w:ascii="Consolas" w:hAnsi="Consolas" w:cs="Consolas"/>
          <w:color w:val="808080"/>
          <w:sz w:val="19"/>
          <w:szCs w:val="19"/>
        </w:rPr>
        <w:t>=</w:t>
      </w:r>
      <w:r w:rsidRPr="00AB4FD8">
        <w:rPr>
          <w:rFonts w:ascii="Consolas" w:hAnsi="Consolas" w:cs="Consolas"/>
          <w:color w:val="000000"/>
          <w:sz w:val="19"/>
          <w:szCs w:val="19"/>
        </w:rPr>
        <w:t xml:space="preserve"> </w:t>
      </w:r>
      <w:proofErr w:type="spell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session_id</w:t>
      </w:r>
      <w:proofErr w:type="spellEnd"/>
      <w:r w:rsidRPr="00AB4FD8">
        <w:rPr>
          <w:rFonts w:ascii="Consolas" w:hAnsi="Consolas" w:cs="Consolas"/>
          <w:color w:val="000000"/>
          <w:sz w:val="19"/>
          <w:szCs w:val="19"/>
        </w:rPr>
        <w:t xml:space="preserve"> </w:t>
      </w:r>
    </w:p>
    <w:p w14:paraId="4DA96DB8" w14:textId="77777777" w:rsidR="00AB4FD8" w:rsidRPr="00AB4FD8" w:rsidRDefault="00AB4FD8" w:rsidP="0067316D">
      <w:pPr>
        <w:shd w:val="clear" w:color="auto" w:fill="F8F8F8"/>
        <w:autoSpaceDE w:val="0"/>
        <w:autoSpaceDN w:val="0"/>
        <w:adjustRightInd w:val="0"/>
        <w:spacing w:after="0" w:line="240" w:lineRule="auto"/>
        <w:ind w:left="720"/>
        <w:rPr>
          <w:rFonts w:ascii="Consolas" w:hAnsi="Consolas" w:cs="Consolas"/>
          <w:color w:val="000000"/>
          <w:sz w:val="19"/>
          <w:szCs w:val="19"/>
        </w:rPr>
      </w:pPr>
      <w:r w:rsidRPr="00AB4FD8">
        <w:rPr>
          <w:rFonts w:ascii="Consolas" w:hAnsi="Consolas" w:cs="Consolas"/>
          <w:color w:val="808080"/>
          <w:sz w:val="19"/>
          <w:szCs w:val="19"/>
        </w:rPr>
        <w:t>LEFT</w:t>
      </w:r>
      <w:r w:rsidRPr="00AB4FD8">
        <w:rPr>
          <w:rFonts w:ascii="Consolas" w:hAnsi="Consolas" w:cs="Consolas"/>
          <w:color w:val="000000"/>
          <w:sz w:val="19"/>
          <w:szCs w:val="19"/>
        </w:rPr>
        <w:tab/>
      </w:r>
      <w:r w:rsidRPr="00AB4FD8">
        <w:rPr>
          <w:rFonts w:ascii="Consolas" w:hAnsi="Consolas" w:cs="Consolas"/>
          <w:color w:val="808080"/>
          <w:sz w:val="19"/>
          <w:szCs w:val="19"/>
        </w:rPr>
        <w:t>OUTER</w:t>
      </w:r>
      <w:r w:rsidRPr="00AB4FD8">
        <w:rPr>
          <w:rFonts w:ascii="Consolas" w:hAnsi="Consolas" w:cs="Consolas"/>
          <w:color w:val="000000"/>
          <w:sz w:val="19"/>
          <w:szCs w:val="19"/>
        </w:rPr>
        <w:t xml:space="preserve"> </w:t>
      </w:r>
      <w:r w:rsidRPr="00AB4FD8">
        <w:rPr>
          <w:rFonts w:ascii="Consolas" w:hAnsi="Consolas" w:cs="Consolas"/>
          <w:color w:val="808080"/>
          <w:sz w:val="19"/>
          <w:szCs w:val="19"/>
        </w:rPr>
        <w:t>JOIN</w:t>
      </w:r>
      <w:r w:rsidRPr="00AB4FD8">
        <w:rPr>
          <w:rFonts w:ascii="Consolas" w:hAnsi="Consolas" w:cs="Consolas"/>
          <w:color w:val="000000"/>
          <w:sz w:val="19"/>
          <w:szCs w:val="19"/>
        </w:rPr>
        <w:t xml:space="preserve"> </w:t>
      </w:r>
      <w:proofErr w:type="spellStart"/>
      <w:r w:rsidRPr="00AB4FD8">
        <w:rPr>
          <w:rFonts w:ascii="Consolas" w:hAnsi="Consolas" w:cs="Consolas"/>
          <w:color w:val="00FF00"/>
          <w:sz w:val="19"/>
          <w:szCs w:val="19"/>
        </w:rPr>
        <w:t>sys</w:t>
      </w:r>
      <w:r w:rsidRPr="00AB4FD8">
        <w:rPr>
          <w:rFonts w:ascii="Consolas" w:hAnsi="Consolas" w:cs="Consolas"/>
          <w:color w:val="808080"/>
          <w:sz w:val="19"/>
          <w:szCs w:val="19"/>
        </w:rPr>
        <w:t>.</w:t>
      </w:r>
      <w:r w:rsidRPr="00AB4FD8">
        <w:rPr>
          <w:rFonts w:ascii="Consolas" w:hAnsi="Consolas" w:cs="Consolas"/>
          <w:color w:val="000000"/>
          <w:sz w:val="19"/>
          <w:szCs w:val="19"/>
        </w:rPr>
        <w:t>dm_pdw_waits</w:t>
      </w:r>
      <w:proofErr w:type="spellEnd"/>
      <w:r w:rsidRPr="00AB4FD8">
        <w:rPr>
          <w:rFonts w:ascii="Consolas" w:hAnsi="Consolas" w:cs="Consolas"/>
          <w:color w:val="000000"/>
          <w:sz w:val="19"/>
          <w:szCs w:val="19"/>
        </w:rPr>
        <w:t xml:space="preserve"> c </w:t>
      </w:r>
      <w:r w:rsidRPr="00AB4FD8">
        <w:rPr>
          <w:rFonts w:ascii="Consolas" w:hAnsi="Consolas" w:cs="Consolas"/>
          <w:color w:val="0000FF"/>
          <w:sz w:val="19"/>
          <w:szCs w:val="19"/>
        </w:rPr>
        <w:t>on</w:t>
      </w:r>
      <w:r w:rsidRPr="00AB4FD8">
        <w:rPr>
          <w:rFonts w:ascii="Consolas" w:hAnsi="Consolas" w:cs="Consolas"/>
          <w:color w:val="000000"/>
          <w:sz w:val="19"/>
          <w:szCs w:val="19"/>
        </w:rPr>
        <w:t xml:space="preserve"> </w:t>
      </w:r>
      <w:proofErr w:type="spellStart"/>
      <w:proofErr w:type="gramStart"/>
      <w:r w:rsidRPr="00AB4FD8">
        <w:rPr>
          <w:rFonts w:ascii="Consolas" w:hAnsi="Consolas" w:cs="Consolas"/>
          <w:color w:val="000000"/>
          <w:sz w:val="19"/>
          <w:szCs w:val="19"/>
        </w:rPr>
        <w:t>c</w:t>
      </w:r>
      <w:r w:rsidRPr="00AB4FD8">
        <w:rPr>
          <w:rFonts w:ascii="Consolas" w:hAnsi="Consolas" w:cs="Consolas"/>
          <w:color w:val="808080"/>
          <w:sz w:val="19"/>
          <w:szCs w:val="19"/>
        </w:rPr>
        <w:t>.</w:t>
      </w:r>
      <w:r w:rsidRPr="00AB4FD8">
        <w:rPr>
          <w:rFonts w:ascii="Consolas" w:hAnsi="Consolas" w:cs="Consolas"/>
          <w:color w:val="000000"/>
          <w:sz w:val="19"/>
          <w:szCs w:val="19"/>
        </w:rPr>
        <w:t>request</w:t>
      </w:r>
      <w:proofErr w:type="gramEnd"/>
      <w:r w:rsidRPr="00AB4FD8">
        <w:rPr>
          <w:rFonts w:ascii="Consolas" w:hAnsi="Consolas" w:cs="Consolas"/>
          <w:color w:val="000000"/>
          <w:sz w:val="19"/>
          <w:szCs w:val="19"/>
        </w:rPr>
        <w:t>_id</w:t>
      </w:r>
      <w:proofErr w:type="spellEnd"/>
      <w:r w:rsidRPr="00AB4FD8">
        <w:rPr>
          <w:rFonts w:ascii="Consolas" w:hAnsi="Consolas" w:cs="Consolas"/>
          <w:color w:val="000000"/>
          <w:sz w:val="19"/>
          <w:szCs w:val="19"/>
        </w:rPr>
        <w:t xml:space="preserve"> </w:t>
      </w:r>
      <w:r w:rsidRPr="00AB4FD8">
        <w:rPr>
          <w:rFonts w:ascii="Consolas" w:hAnsi="Consolas" w:cs="Consolas"/>
          <w:color w:val="808080"/>
          <w:sz w:val="19"/>
          <w:szCs w:val="19"/>
        </w:rPr>
        <w:t>=</w:t>
      </w:r>
      <w:r w:rsidRPr="00AB4FD8">
        <w:rPr>
          <w:rFonts w:ascii="Consolas" w:hAnsi="Consolas" w:cs="Consolas"/>
          <w:color w:val="000000"/>
          <w:sz w:val="19"/>
          <w:szCs w:val="19"/>
        </w:rPr>
        <w:t xml:space="preserve"> </w:t>
      </w:r>
      <w:proofErr w:type="spell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request_id</w:t>
      </w:r>
      <w:proofErr w:type="spellEnd"/>
      <w:r w:rsidRPr="00AB4FD8">
        <w:rPr>
          <w:rFonts w:ascii="Consolas" w:hAnsi="Consolas" w:cs="Consolas"/>
          <w:color w:val="000000"/>
          <w:sz w:val="19"/>
          <w:szCs w:val="19"/>
        </w:rPr>
        <w:t xml:space="preserve"> </w:t>
      </w:r>
      <w:r w:rsidRPr="00AB4FD8">
        <w:rPr>
          <w:rFonts w:ascii="Consolas" w:hAnsi="Consolas" w:cs="Consolas"/>
          <w:color w:val="808080"/>
          <w:sz w:val="19"/>
          <w:szCs w:val="19"/>
        </w:rPr>
        <w:t>and</w:t>
      </w:r>
      <w:r w:rsidRPr="00AB4FD8">
        <w:rPr>
          <w:rFonts w:ascii="Consolas" w:hAnsi="Consolas" w:cs="Consolas"/>
          <w:color w:val="000000"/>
          <w:sz w:val="19"/>
          <w:szCs w:val="19"/>
        </w:rPr>
        <w:t xml:space="preserve"> </w:t>
      </w:r>
      <w:proofErr w:type="spellStart"/>
      <w:r w:rsidRPr="00AB4FD8">
        <w:rPr>
          <w:rFonts w:ascii="Consolas" w:hAnsi="Consolas" w:cs="Consolas"/>
          <w:color w:val="000000"/>
          <w:sz w:val="19"/>
          <w:szCs w:val="19"/>
        </w:rPr>
        <w:t>c</w:t>
      </w:r>
      <w:r w:rsidRPr="00AB4FD8">
        <w:rPr>
          <w:rFonts w:ascii="Consolas" w:hAnsi="Consolas" w:cs="Consolas"/>
          <w:color w:val="808080"/>
          <w:sz w:val="19"/>
          <w:szCs w:val="19"/>
        </w:rPr>
        <w:t>.</w:t>
      </w:r>
      <w:r w:rsidRPr="00AB4FD8">
        <w:rPr>
          <w:rFonts w:ascii="Consolas" w:hAnsi="Consolas" w:cs="Consolas"/>
          <w:color w:val="000000"/>
          <w:sz w:val="19"/>
          <w:szCs w:val="19"/>
        </w:rPr>
        <w:t>session_id</w:t>
      </w:r>
      <w:proofErr w:type="spellEnd"/>
      <w:r w:rsidRPr="00AB4FD8">
        <w:rPr>
          <w:rFonts w:ascii="Consolas" w:hAnsi="Consolas" w:cs="Consolas"/>
          <w:color w:val="000000"/>
          <w:sz w:val="19"/>
          <w:szCs w:val="19"/>
        </w:rPr>
        <w:t xml:space="preserve"> </w:t>
      </w:r>
      <w:r w:rsidRPr="00AB4FD8">
        <w:rPr>
          <w:rFonts w:ascii="Consolas" w:hAnsi="Consolas" w:cs="Consolas"/>
          <w:color w:val="808080"/>
          <w:sz w:val="19"/>
          <w:szCs w:val="19"/>
        </w:rPr>
        <w:t>=</w:t>
      </w:r>
      <w:r w:rsidRPr="00AB4FD8">
        <w:rPr>
          <w:rFonts w:ascii="Consolas" w:hAnsi="Consolas" w:cs="Consolas"/>
          <w:color w:val="000000"/>
          <w:sz w:val="19"/>
          <w:szCs w:val="19"/>
        </w:rPr>
        <w:t xml:space="preserve"> </w:t>
      </w:r>
      <w:proofErr w:type="spellStart"/>
      <w:r w:rsidRPr="00AB4FD8">
        <w:rPr>
          <w:rFonts w:ascii="Consolas" w:hAnsi="Consolas" w:cs="Consolas"/>
          <w:color w:val="000000"/>
          <w:sz w:val="19"/>
          <w:szCs w:val="19"/>
        </w:rPr>
        <w:t>a</w:t>
      </w:r>
      <w:r w:rsidRPr="00AB4FD8">
        <w:rPr>
          <w:rFonts w:ascii="Consolas" w:hAnsi="Consolas" w:cs="Consolas"/>
          <w:color w:val="808080"/>
          <w:sz w:val="19"/>
          <w:szCs w:val="19"/>
        </w:rPr>
        <w:t>.</w:t>
      </w:r>
      <w:r w:rsidRPr="00AB4FD8">
        <w:rPr>
          <w:rFonts w:ascii="Consolas" w:hAnsi="Consolas" w:cs="Consolas"/>
          <w:color w:val="000000"/>
          <w:sz w:val="19"/>
          <w:szCs w:val="19"/>
        </w:rPr>
        <w:t>session_id</w:t>
      </w:r>
      <w:proofErr w:type="spellEnd"/>
    </w:p>
    <w:p w14:paraId="539B694A" w14:textId="77777777" w:rsidR="0067316D" w:rsidRPr="0067316D" w:rsidRDefault="0067316D" w:rsidP="0067316D">
      <w:pPr>
        <w:shd w:val="clear" w:color="auto" w:fill="F8F8F8"/>
        <w:autoSpaceDE w:val="0"/>
        <w:autoSpaceDN w:val="0"/>
        <w:adjustRightInd w:val="0"/>
        <w:spacing w:after="0" w:line="240" w:lineRule="auto"/>
        <w:ind w:left="720"/>
        <w:rPr>
          <w:rFonts w:ascii="Consolas" w:hAnsi="Consolas" w:cs="Consolas"/>
          <w:color w:val="000000"/>
          <w:sz w:val="19"/>
          <w:szCs w:val="19"/>
        </w:rPr>
      </w:pPr>
      <w:r w:rsidRPr="0067316D">
        <w:rPr>
          <w:rFonts w:ascii="Consolas" w:hAnsi="Consolas" w:cs="Consolas"/>
          <w:color w:val="0000FF"/>
          <w:sz w:val="19"/>
          <w:szCs w:val="19"/>
        </w:rPr>
        <w:t>WHERE</w:t>
      </w:r>
      <w:r w:rsidRPr="0067316D">
        <w:rPr>
          <w:rFonts w:ascii="Consolas" w:hAnsi="Consolas" w:cs="Consolas"/>
          <w:color w:val="000000"/>
          <w:sz w:val="19"/>
          <w:szCs w:val="19"/>
        </w:rPr>
        <w:tab/>
      </w:r>
      <w:proofErr w:type="spellStart"/>
      <w:r w:rsidRPr="0067316D">
        <w:rPr>
          <w:rFonts w:ascii="Consolas" w:hAnsi="Consolas" w:cs="Consolas"/>
          <w:color w:val="000000"/>
          <w:sz w:val="19"/>
          <w:szCs w:val="19"/>
        </w:rPr>
        <w:t>b</w:t>
      </w:r>
      <w:r w:rsidRPr="0067316D">
        <w:rPr>
          <w:rFonts w:ascii="Consolas" w:hAnsi="Consolas" w:cs="Consolas"/>
          <w:color w:val="808080"/>
          <w:sz w:val="19"/>
          <w:szCs w:val="19"/>
        </w:rPr>
        <w:t>.</w:t>
      </w:r>
      <w:r w:rsidRPr="0067316D">
        <w:rPr>
          <w:rFonts w:ascii="Consolas" w:hAnsi="Consolas" w:cs="Consolas"/>
          <w:color w:val="000000"/>
          <w:sz w:val="19"/>
          <w:szCs w:val="19"/>
        </w:rPr>
        <w:t>login_name</w:t>
      </w:r>
      <w:proofErr w:type="spellEnd"/>
      <w:r w:rsidRPr="0067316D">
        <w:rPr>
          <w:rFonts w:ascii="Consolas" w:hAnsi="Consolas" w:cs="Consolas"/>
          <w:color w:val="000000"/>
          <w:sz w:val="19"/>
          <w:szCs w:val="19"/>
        </w:rPr>
        <w:t xml:space="preserve"> </w:t>
      </w:r>
      <w:r w:rsidRPr="0067316D">
        <w:rPr>
          <w:rFonts w:ascii="Consolas" w:hAnsi="Consolas" w:cs="Consolas"/>
          <w:color w:val="808080"/>
          <w:sz w:val="19"/>
          <w:szCs w:val="19"/>
        </w:rPr>
        <w:t>IN</w:t>
      </w:r>
      <w:r w:rsidRPr="0067316D">
        <w:rPr>
          <w:rFonts w:ascii="Consolas" w:hAnsi="Consolas" w:cs="Consolas"/>
          <w:color w:val="0000FF"/>
          <w:sz w:val="19"/>
          <w:szCs w:val="19"/>
        </w:rPr>
        <w:t xml:space="preserve"> </w:t>
      </w:r>
      <w:r w:rsidRPr="0067316D">
        <w:rPr>
          <w:rFonts w:ascii="Consolas" w:hAnsi="Consolas" w:cs="Consolas"/>
          <w:color w:val="808080"/>
          <w:sz w:val="19"/>
          <w:szCs w:val="19"/>
        </w:rPr>
        <w:t>(</w:t>
      </w:r>
      <w:r w:rsidRPr="0067316D">
        <w:rPr>
          <w:rFonts w:ascii="Consolas" w:hAnsi="Consolas" w:cs="Consolas"/>
          <w:color w:val="FF0000"/>
          <w:sz w:val="19"/>
          <w:szCs w:val="19"/>
        </w:rPr>
        <w:t>'</w:t>
      </w:r>
      <w:proofErr w:type="spellStart"/>
      <w:r w:rsidRPr="0067316D">
        <w:rPr>
          <w:rFonts w:ascii="Consolas" w:hAnsi="Consolas" w:cs="Consolas"/>
          <w:color w:val="FF0000"/>
          <w:sz w:val="19"/>
          <w:szCs w:val="19"/>
        </w:rPr>
        <w:t>CaliforniaForestryEmployee</w:t>
      </w:r>
      <w:proofErr w:type="spellEnd"/>
      <w:r w:rsidRPr="0067316D">
        <w:rPr>
          <w:rFonts w:ascii="Consolas" w:hAnsi="Consolas" w:cs="Consolas"/>
          <w:color w:val="FF0000"/>
          <w:sz w:val="19"/>
          <w:szCs w:val="19"/>
        </w:rPr>
        <w:t>'</w:t>
      </w:r>
      <w:r w:rsidRPr="0067316D">
        <w:rPr>
          <w:rFonts w:ascii="Consolas" w:hAnsi="Consolas" w:cs="Consolas"/>
          <w:color w:val="808080"/>
          <w:sz w:val="19"/>
          <w:szCs w:val="19"/>
        </w:rPr>
        <w:t>,</w:t>
      </w:r>
      <w:r w:rsidRPr="0067316D">
        <w:rPr>
          <w:rFonts w:ascii="Consolas" w:hAnsi="Consolas" w:cs="Consolas"/>
          <w:color w:val="000000"/>
          <w:sz w:val="19"/>
          <w:szCs w:val="19"/>
        </w:rPr>
        <w:t xml:space="preserve"> </w:t>
      </w:r>
      <w:r w:rsidRPr="0067316D">
        <w:rPr>
          <w:rFonts w:ascii="Consolas" w:hAnsi="Consolas" w:cs="Consolas"/>
          <w:color w:val="FF0000"/>
          <w:sz w:val="19"/>
          <w:szCs w:val="19"/>
        </w:rPr>
        <w:t>'</w:t>
      </w:r>
      <w:proofErr w:type="spellStart"/>
      <w:r w:rsidRPr="0067316D">
        <w:rPr>
          <w:rFonts w:ascii="Consolas" w:hAnsi="Consolas" w:cs="Consolas"/>
          <w:color w:val="FF0000"/>
          <w:sz w:val="19"/>
          <w:szCs w:val="19"/>
        </w:rPr>
        <w:t>CaliforniaForestryManager</w:t>
      </w:r>
      <w:proofErr w:type="spellEnd"/>
      <w:r w:rsidRPr="0067316D">
        <w:rPr>
          <w:rFonts w:ascii="Consolas" w:hAnsi="Consolas" w:cs="Consolas"/>
          <w:color w:val="FF0000"/>
          <w:sz w:val="19"/>
          <w:szCs w:val="19"/>
        </w:rPr>
        <w:t>'</w:t>
      </w:r>
      <w:r w:rsidRPr="0067316D">
        <w:rPr>
          <w:rFonts w:ascii="Consolas" w:hAnsi="Consolas" w:cs="Consolas"/>
          <w:color w:val="808080"/>
          <w:sz w:val="19"/>
          <w:szCs w:val="19"/>
        </w:rPr>
        <w:t>)</w:t>
      </w:r>
      <w:r w:rsidRPr="0067316D">
        <w:rPr>
          <w:rFonts w:ascii="Consolas" w:hAnsi="Consolas" w:cs="Consolas"/>
          <w:color w:val="000000"/>
          <w:sz w:val="19"/>
          <w:szCs w:val="19"/>
        </w:rPr>
        <w:t xml:space="preserve"> </w:t>
      </w:r>
      <w:r w:rsidRPr="0067316D">
        <w:rPr>
          <w:rFonts w:ascii="Consolas" w:hAnsi="Consolas" w:cs="Consolas"/>
          <w:color w:val="808080"/>
          <w:sz w:val="19"/>
          <w:szCs w:val="19"/>
        </w:rPr>
        <w:t>AND</w:t>
      </w:r>
      <w:r w:rsidRPr="0067316D">
        <w:rPr>
          <w:rFonts w:ascii="Consolas" w:hAnsi="Consolas" w:cs="Consolas"/>
          <w:color w:val="000000"/>
          <w:sz w:val="19"/>
          <w:szCs w:val="19"/>
        </w:rPr>
        <w:t xml:space="preserve"> </w:t>
      </w:r>
      <w:proofErr w:type="spellStart"/>
      <w:r w:rsidRPr="0067316D">
        <w:rPr>
          <w:rFonts w:ascii="Consolas" w:hAnsi="Consolas" w:cs="Consolas"/>
          <w:color w:val="000000"/>
          <w:sz w:val="19"/>
          <w:szCs w:val="19"/>
        </w:rPr>
        <w:t>resource_class</w:t>
      </w:r>
      <w:proofErr w:type="spellEnd"/>
      <w:r w:rsidRPr="0067316D">
        <w:rPr>
          <w:rFonts w:ascii="Consolas" w:hAnsi="Consolas" w:cs="Consolas"/>
          <w:color w:val="000000"/>
          <w:sz w:val="19"/>
          <w:szCs w:val="19"/>
        </w:rPr>
        <w:t xml:space="preserve"> </w:t>
      </w:r>
      <w:r w:rsidRPr="0067316D">
        <w:rPr>
          <w:rFonts w:ascii="Consolas" w:hAnsi="Consolas" w:cs="Consolas"/>
          <w:color w:val="808080"/>
          <w:sz w:val="19"/>
          <w:szCs w:val="19"/>
        </w:rPr>
        <w:t>IS</w:t>
      </w:r>
      <w:r w:rsidRPr="0067316D">
        <w:rPr>
          <w:rFonts w:ascii="Consolas" w:hAnsi="Consolas" w:cs="Consolas"/>
          <w:color w:val="000000"/>
          <w:sz w:val="19"/>
          <w:szCs w:val="19"/>
        </w:rPr>
        <w:t xml:space="preserve"> </w:t>
      </w:r>
      <w:r w:rsidRPr="0067316D">
        <w:rPr>
          <w:rFonts w:ascii="Consolas" w:hAnsi="Consolas" w:cs="Consolas"/>
          <w:color w:val="808080"/>
          <w:sz w:val="19"/>
          <w:szCs w:val="19"/>
        </w:rPr>
        <w:t>NOT</w:t>
      </w:r>
      <w:r w:rsidRPr="0067316D">
        <w:rPr>
          <w:rFonts w:ascii="Consolas" w:hAnsi="Consolas" w:cs="Consolas"/>
          <w:color w:val="000000"/>
          <w:sz w:val="19"/>
          <w:szCs w:val="19"/>
        </w:rPr>
        <w:t xml:space="preserve"> </w:t>
      </w:r>
      <w:r w:rsidRPr="0067316D">
        <w:rPr>
          <w:rFonts w:ascii="Consolas" w:hAnsi="Consolas" w:cs="Consolas"/>
          <w:color w:val="808080"/>
          <w:sz w:val="19"/>
          <w:szCs w:val="19"/>
        </w:rPr>
        <w:t>NULL</w:t>
      </w:r>
    </w:p>
    <w:p w14:paraId="080C1088" w14:textId="71A1D286" w:rsidR="00487397" w:rsidRPr="00200F1E" w:rsidRDefault="00AB4FD8" w:rsidP="00E16487">
      <w:pPr>
        <w:shd w:val="clear" w:color="auto" w:fill="F8F8F8"/>
        <w:ind w:left="720"/>
        <w:rPr>
          <w:b/>
          <w:color w:val="0070C0"/>
          <w:sz w:val="28"/>
          <w:szCs w:val="28"/>
        </w:rPr>
      </w:pPr>
      <w:r w:rsidRPr="00AB4FD8">
        <w:rPr>
          <w:rFonts w:ascii="Consolas" w:hAnsi="Consolas" w:cs="Consolas"/>
          <w:color w:val="0000FF"/>
          <w:sz w:val="19"/>
          <w:szCs w:val="19"/>
        </w:rPr>
        <w:t>ORDER</w:t>
      </w:r>
      <w:r w:rsidRPr="00AB4FD8">
        <w:rPr>
          <w:rFonts w:ascii="Consolas" w:hAnsi="Consolas" w:cs="Consolas"/>
          <w:color w:val="000000"/>
          <w:sz w:val="19"/>
          <w:szCs w:val="19"/>
        </w:rPr>
        <w:tab/>
      </w:r>
      <w:r w:rsidRPr="00AB4FD8">
        <w:rPr>
          <w:rFonts w:ascii="Consolas" w:hAnsi="Consolas" w:cs="Consolas"/>
          <w:color w:val="0000FF"/>
          <w:sz w:val="19"/>
          <w:szCs w:val="19"/>
        </w:rPr>
        <w:t>BY</w:t>
      </w:r>
      <w:r w:rsidRPr="00AB4FD8">
        <w:rPr>
          <w:rFonts w:ascii="Consolas" w:hAnsi="Consolas" w:cs="Consolas"/>
          <w:color w:val="000000"/>
          <w:sz w:val="19"/>
          <w:szCs w:val="19"/>
        </w:rPr>
        <w:t xml:space="preserve"> </w:t>
      </w:r>
      <w:proofErr w:type="spellStart"/>
      <w:r w:rsidRPr="00AB4FD8">
        <w:rPr>
          <w:rFonts w:ascii="Consolas" w:hAnsi="Consolas" w:cs="Consolas"/>
          <w:color w:val="000000"/>
          <w:sz w:val="19"/>
          <w:szCs w:val="19"/>
        </w:rPr>
        <w:t>submit_time</w:t>
      </w:r>
      <w:proofErr w:type="spellEnd"/>
      <w:r w:rsidRPr="00AB4FD8">
        <w:rPr>
          <w:rFonts w:ascii="Consolas" w:hAnsi="Consolas" w:cs="Consolas"/>
          <w:color w:val="000000"/>
          <w:sz w:val="19"/>
          <w:szCs w:val="19"/>
        </w:rPr>
        <w:t xml:space="preserve"> </w:t>
      </w:r>
      <w:r w:rsidRPr="00AB4FD8">
        <w:rPr>
          <w:rFonts w:ascii="Consolas" w:hAnsi="Consolas" w:cs="Consolas"/>
          <w:color w:val="0000FF"/>
          <w:sz w:val="19"/>
          <w:szCs w:val="19"/>
        </w:rPr>
        <w:t>ASC</w:t>
      </w:r>
      <w:r w:rsidRPr="00AB4FD8">
        <w:rPr>
          <w:rFonts w:ascii="Consolas" w:hAnsi="Consolas" w:cs="Consolas"/>
          <w:color w:val="000000"/>
          <w:sz w:val="19"/>
          <w:szCs w:val="19"/>
        </w:rPr>
        <w:t xml:space="preserve"> </w:t>
      </w:r>
    </w:p>
    <w:p w14:paraId="51E2F8E3" w14:textId="77777777" w:rsidR="00487397" w:rsidRPr="00272E7F" w:rsidRDefault="00487397" w:rsidP="00487397">
      <w:pPr>
        <w:pStyle w:val="ListParagraph"/>
        <w:rPr>
          <w:sz w:val="24"/>
          <w:szCs w:val="28"/>
        </w:rPr>
      </w:pPr>
    </w:p>
    <w:p w14:paraId="40394778" w14:textId="77777777" w:rsidR="00222A27" w:rsidRDefault="00222A27" w:rsidP="00222A27">
      <w:pPr>
        <w:rPr>
          <w:rFonts w:cs="Segoe UI"/>
        </w:rPr>
      </w:pPr>
      <w:r>
        <w:rPr>
          <w:rFonts w:cs="Segoe UI"/>
          <w:b/>
          <w:noProof/>
          <w:color w:val="0070C0"/>
          <w:sz w:val="28"/>
          <w:szCs w:val="28"/>
        </w:rPr>
        <w:drawing>
          <wp:inline distT="0" distB="0" distL="0" distR="0" wp14:anchorId="36BD463B" wp14:editId="3AB20370">
            <wp:extent cx="466725" cy="466725"/>
            <wp:effectExtent l="0" t="0" r="0" b="9525"/>
            <wp:docPr id="1" name="Graphic 1" descr="Light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svg"/>
                    <pic:cNvPicPr/>
                  </pic:nvPicPr>
                  <pic:blipFill>
                    <a:blip r:embed="rId19" cstate="print">
                      <a:duotone>
                        <a:schemeClr val="accent5">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07857" cy="507857"/>
                    </a:xfrm>
                    <a:prstGeom prst="rect">
                      <a:avLst/>
                    </a:prstGeom>
                  </pic:spPr>
                </pic:pic>
              </a:graphicData>
            </a:graphic>
          </wp:inline>
        </w:drawing>
      </w:r>
      <w:r>
        <w:rPr>
          <w:rFonts w:cs="Segoe UI"/>
          <w:b/>
          <w:color w:val="0070C0"/>
          <w:sz w:val="28"/>
          <w:szCs w:val="28"/>
        </w:rPr>
        <w:t>Feedback</w:t>
      </w:r>
    </w:p>
    <w:p w14:paraId="707795DE" w14:textId="375E76BB" w:rsidR="00222A27" w:rsidRDefault="00222A27" w:rsidP="00222A27">
      <w:pPr>
        <w:ind w:left="720"/>
        <w:rPr>
          <w:b/>
          <w:color w:val="0070C0"/>
          <w:sz w:val="28"/>
          <w:szCs w:val="28"/>
        </w:rPr>
      </w:pPr>
      <w:r>
        <w:t>Congratulations! Y</w:t>
      </w:r>
      <w:bookmarkStart w:id="0" w:name="_GoBack"/>
      <w:bookmarkEnd w:id="0"/>
      <w:r>
        <w:t xml:space="preserve">ou have completed the lab on </w:t>
      </w:r>
      <w:r w:rsidR="00C528AE">
        <w:t>workload optimization for SQL DW</w:t>
      </w:r>
      <w:r>
        <w:t xml:space="preserve">. </w:t>
      </w:r>
      <w:r>
        <w:br/>
        <w:t xml:space="preserve">Was the module helpful? Any improvements you’d suggest? </w:t>
      </w:r>
      <w:r>
        <w:br/>
      </w:r>
      <w:hyperlink r:id="rId21" w:history="1">
        <w:r w:rsidRPr="00657B16">
          <w:rPr>
            <w:rStyle w:val="Hyperlink"/>
          </w:rPr>
          <w:t>Take this short 1 min survey to share your thoughts with us</w:t>
        </w:r>
      </w:hyperlink>
      <w:r>
        <w:t>.</w:t>
      </w:r>
    </w:p>
    <w:p w14:paraId="2C078E63" w14:textId="77777777" w:rsidR="00895CF2" w:rsidRDefault="00895CF2"/>
    <w:sectPr w:rsidR="00895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4B89A" w14:textId="77777777" w:rsidR="00C326D0" w:rsidRDefault="00C326D0" w:rsidP="00456381">
      <w:pPr>
        <w:spacing w:after="0" w:line="240" w:lineRule="auto"/>
      </w:pPr>
      <w:r>
        <w:separator/>
      </w:r>
    </w:p>
  </w:endnote>
  <w:endnote w:type="continuationSeparator" w:id="0">
    <w:p w14:paraId="6D18563C" w14:textId="77777777" w:rsidR="00C326D0" w:rsidRDefault="00C326D0" w:rsidP="00456381">
      <w:pPr>
        <w:spacing w:after="0" w:line="240" w:lineRule="auto"/>
      </w:pPr>
      <w:r>
        <w:continuationSeparator/>
      </w:r>
    </w:p>
  </w:endnote>
  <w:endnote w:type="continuationNotice" w:id="1">
    <w:p w14:paraId="7EBC64BA" w14:textId="77777777" w:rsidR="00C326D0" w:rsidRDefault="00C326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7BDB7" w14:textId="77777777" w:rsidR="00C326D0" w:rsidRDefault="00C326D0" w:rsidP="00456381">
      <w:pPr>
        <w:spacing w:after="0" w:line="240" w:lineRule="auto"/>
      </w:pPr>
      <w:r>
        <w:separator/>
      </w:r>
    </w:p>
  </w:footnote>
  <w:footnote w:type="continuationSeparator" w:id="0">
    <w:p w14:paraId="5862BAAC" w14:textId="77777777" w:rsidR="00C326D0" w:rsidRDefault="00C326D0" w:rsidP="00456381">
      <w:pPr>
        <w:spacing w:after="0" w:line="240" w:lineRule="auto"/>
      </w:pPr>
      <w:r>
        <w:continuationSeparator/>
      </w:r>
    </w:p>
  </w:footnote>
  <w:footnote w:type="continuationNotice" w:id="1">
    <w:p w14:paraId="45E4E73A" w14:textId="77777777" w:rsidR="00C326D0" w:rsidRDefault="00C326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35A7"/>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15CEC"/>
    <w:multiLevelType w:val="hybridMultilevel"/>
    <w:tmpl w:val="0B76238A"/>
    <w:lvl w:ilvl="0" w:tplc="CE82E9F0">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84ED0"/>
    <w:multiLevelType w:val="hybridMultilevel"/>
    <w:tmpl w:val="9558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2661F"/>
    <w:multiLevelType w:val="hybridMultilevel"/>
    <w:tmpl w:val="8918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6519A"/>
    <w:multiLevelType w:val="hybridMultilevel"/>
    <w:tmpl w:val="3F4838D4"/>
    <w:lvl w:ilvl="0" w:tplc="A97813C2">
      <w:start w:val="1"/>
      <w:numFmt w:val="decimal"/>
      <w:lvlText w:val="%1."/>
      <w:lvlJc w:val="left"/>
      <w:pPr>
        <w:ind w:left="720" w:hanging="360"/>
      </w:pPr>
      <w:rPr>
        <w:rFonts w:ascii="Segoe UI" w:eastAsiaTheme="minorHAns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71EDB"/>
    <w:multiLevelType w:val="hybridMultilevel"/>
    <w:tmpl w:val="E9EA34D2"/>
    <w:lvl w:ilvl="0" w:tplc="A97813C2">
      <w:start w:val="1"/>
      <w:numFmt w:val="decimal"/>
      <w:lvlText w:val="%1."/>
      <w:lvlJc w:val="left"/>
      <w:pPr>
        <w:ind w:left="720" w:hanging="360"/>
      </w:pPr>
      <w:rPr>
        <w:rFonts w:ascii="Segoe UI" w:eastAsiaTheme="minorHAns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F046A"/>
    <w:multiLevelType w:val="hybridMultilevel"/>
    <w:tmpl w:val="69F0900E"/>
    <w:lvl w:ilvl="0" w:tplc="A97813C2">
      <w:start w:val="1"/>
      <w:numFmt w:val="decimal"/>
      <w:lvlText w:val="%1."/>
      <w:lvlJc w:val="left"/>
      <w:pPr>
        <w:ind w:left="720" w:hanging="360"/>
      </w:pPr>
      <w:rPr>
        <w:rFonts w:ascii="Segoe UI" w:eastAsiaTheme="minorHAns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E36A6"/>
    <w:multiLevelType w:val="hybridMultilevel"/>
    <w:tmpl w:val="EB0CCD76"/>
    <w:lvl w:ilvl="0" w:tplc="07DA9650">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7576D"/>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B01FD"/>
    <w:multiLevelType w:val="hybridMultilevel"/>
    <w:tmpl w:val="E9EA34D2"/>
    <w:lvl w:ilvl="0" w:tplc="A97813C2">
      <w:start w:val="1"/>
      <w:numFmt w:val="decimal"/>
      <w:lvlText w:val="%1."/>
      <w:lvlJc w:val="left"/>
      <w:pPr>
        <w:ind w:left="720" w:hanging="360"/>
      </w:pPr>
      <w:rPr>
        <w:rFonts w:ascii="Segoe UI" w:eastAsiaTheme="minorHAns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E0C9B"/>
    <w:multiLevelType w:val="hybridMultilevel"/>
    <w:tmpl w:val="22883116"/>
    <w:lvl w:ilvl="0" w:tplc="E584814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4674E"/>
    <w:multiLevelType w:val="hybridMultilevel"/>
    <w:tmpl w:val="9558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82333"/>
    <w:multiLevelType w:val="hybridMultilevel"/>
    <w:tmpl w:val="9030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0"/>
  </w:num>
  <w:num w:numId="4">
    <w:abstractNumId w:val="1"/>
  </w:num>
  <w:num w:numId="5">
    <w:abstractNumId w:val="8"/>
  </w:num>
  <w:num w:numId="6">
    <w:abstractNumId w:val="7"/>
  </w:num>
  <w:num w:numId="7">
    <w:abstractNumId w:val="11"/>
  </w:num>
  <w:num w:numId="8">
    <w:abstractNumId w:val="2"/>
  </w:num>
  <w:num w:numId="9">
    <w:abstractNumId w:val="6"/>
  </w:num>
  <w:num w:numId="10">
    <w:abstractNumId w:val="5"/>
  </w:num>
  <w:num w:numId="11">
    <w:abstractNumId w:val="4"/>
  </w:num>
  <w:num w:numId="12">
    <w:abstractNumId w:val="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EFFAAC"/>
    <w:rsid w:val="00012A08"/>
    <w:rsid w:val="000215F7"/>
    <w:rsid w:val="00033B62"/>
    <w:rsid w:val="00040FD5"/>
    <w:rsid w:val="0004523B"/>
    <w:rsid w:val="00070DB7"/>
    <w:rsid w:val="00076F5D"/>
    <w:rsid w:val="000A44A2"/>
    <w:rsid w:val="000A59D4"/>
    <w:rsid w:val="000C35A3"/>
    <w:rsid w:val="000C385C"/>
    <w:rsid w:val="000E07E9"/>
    <w:rsid w:val="00100503"/>
    <w:rsid w:val="00142111"/>
    <w:rsid w:val="00171E01"/>
    <w:rsid w:val="00186C07"/>
    <w:rsid w:val="0019384C"/>
    <w:rsid w:val="001A7741"/>
    <w:rsid w:val="001B2D04"/>
    <w:rsid w:val="001C130C"/>
    <w:rsid w:val="001D19FE"/>
    <w:rsid w:val="001D79AD"/>
    <w:rsid w:val="001F1A87"/>
    <w:rsid w:val="0020219A"/>
    <w:rsid w:val="00222A27"/>
    <w:rsid w:val="00224CAA"/>
    <w:rsid w:val="00246D18"/>
    <w:rsid w:val="00255354"/>
    <w:rsid w:val="00270A0E"/>
    <w:rsid w:val="00276009"/>
    <w:rsid w:val="002867D2"/>
    <w:rsid w:val="00287D65"/>
    <w:rsid w:val="002C303F"/>
    <w:rsid w:val="002E661C"/>
    <w:rsid w:val="00321515"/>
    <w:rsid w:val="0032654E"/>
    <w:rsid w:val="00333ED4"/>
    <w:rsid w:val="003439C0"/>
    <w:rsid w:val="0034799F"/>
    <w:rsid w:val="00377222"/>
    <w:rsid w:val="00377BE1"/>
    <w:rsid w:val="003B476E"/>
    <w:rsid w:val="003B6B81"/>
    <w:rsid w:val="003B72D0"/>
    <w:rsid w:val="003C0F81"/>
    <w:rsid w:val="003C7AE4"/>
    <w:rsid w:val="003E06FD"/>
    <w:rsid w:val="003E61CD"/>
    <w:rsid w:val="00427A22"/>
    <w:rsid w:val="00453DE8"/>
    <w:rsid w:val="00454E01"/>
    <w:rsid w:val="00456381"/>
    <w:rsid w:val="00467353"/>
    <w:rsid w:val="0046759D"/>
    <w:rsid w:val="004765F3"/>
    <w:rsid w:val="00487397"/>
    <w:rsid w:val="004916BB"/>
    <w:rsid w:val="00497FBA"/>
    <w:rsid w:val="004D4E09"/>
    <w:rsid w:val="004F275F"/>
    <w:rsid w:val="00523318"/>
    <w:rsid w:val="0053243E"/>
    <w:rsid w:val="00541B0B"/>
    <w:rsid w:val="00587266"/>
    <w:rsid w:val="00597A20"/>
    <w:rsid w:val="005A6D2C"/>
    <w:rsid w:val="005C0E8C"/>
    <w:rsid w:val="005D289B"/>
    <w:rsid w:val="005E19DA"/>
    <w:rsid w:val="00612624"/>
    <w:rsid w:val="00646D27"/>
    <w:rsid w:val="00650354"/>
    <w:rsid w:val="00652723"/>
    <w:rsid w:val="006535D6"/>
    <w:rsid w:val="00662C6E"/>
    <w:rsid w:val="00665BCE"/>
    <w:rsid w:val="0067316D"/>
    <w:rsid w:val="006953FE"/>
    <w:rsid w:val="006F75A1"/>
    <w:rsid w:val="00714FE1"/>
    <w:rsid w:val="00725EB9"/>
    <w:rsid w:val="00750874"/>
    <w:rsid w:val="00780206"/>
    <w:rsid w:val="007C4800"/>
    <w:rsid w:val="007C5AA5"/>
    <w:rsid w:val="007D120E"/>
    <w:rsid w:val="007E16CA"/>
    <w:rsid w:val="00801C32"/>
    <w:rsid w:val="00806785"/>
    <w:rsid w:val="00816608"/>
    <w:rsid w:val="00836230"/>
    <w:rsid w:val="0084129E"/>
    <w:rsid w:val="00854D9A"/>
    <w:rsid w:val="0086495B"/>
    <w:rsid w:val="00864B01"/>
    <w:rsid w:val="0087082A"/>
    <w:rsid w:val="00875D38"/>
    <w:rsid w:val="00895CF2"/>
    <w:rsid w:val="008A27CF"/>
    <w:rsid w:val="008C364A"/>
    <w:rsid w:val="008F0C03"/>
    <w:rsid w:val="00900DFE"/>
    <w:rsid w:val="00901029"/>
    <w:rsid w:val="009050AE"/>
    <w:rsid w:val="00911EB8"/>
    <w:rsid w:val="00941AB0"/>
    <w:rsid w:val="009434F2"/>
    <w:rsid w:val="00943857"/>
    <w:rsid w:val="00957E03"/>
    <w:rsid w:val="0096121C"/>
    <w:rsid w:val="009770FC"/>
    <w:rsid w:val="00985F97"/>
    <w:rsid w:val="009C43D6"/>
    <w:rsid w:val="009C4963"/>
    <w:rsid w:val="009C4C7D"/>
    <w:rsid w:val="009D0D72"/>
    <w:rsid w:val="009E4058"/>
    <w:rsid w:val="009E675A"/>
    <w:rsid w:val="00A11474"/>
    <w:rsid w:val="00A27A57"/>
    <w:rsid w:val="00A31887"/>
    <w:rsid w:val="00A318E2"/>
    <w:rsid w:val="00A336AE"/>
    <w:rsid w:val="00A3527F"/>
    <w:rsid w:val="00A35734"/>
    <w:rsid w:val="00A474AC"/>
    <w:rsid w:val="00A54403"/>
    <w:rsid w:val="00A549F0"/>
    <w:rsid w:val="00A61344"/>
    <w:rsid w:val="00A77A5F"/>
    <w:rsid w:val="00AB4FD8"/>
    <w:rsid w:val="00AD774E"/>
    <w:rsid w:val="00AE74FC"/>
    <w:rsid w:val="00B10663"/>
    <w:rsid w:val="00B10DC9"/>
    <w:rsid w:val="00B16841"/>
    <w:rsid w:val="00B2011F"/>
    <w:rsid w:val="00B34059"/>
    <w:rsid w:val="00B45E11"/>
    <w:rsid w:val="00B5123F"/>
    <w:rsid w:val="00B97CB4"/>
    <w:rsid w:val="00BA7E43"/>
    <w:rsid w:val="00BB3C3F"/>
    <w:rsid w:val="00BC18F9"/>
    <w:rsid w:val="00BD649B"/>
    <w:rsid w:val="00C075CF"/>
    <w:rsid w:val="00C10F97"/>
    <w:rsid w:val="00C17D50"/>
    <w:rsid w:val="00C326D0"/>
    <w:rsid w:val="00C4625E"/>
    <w:rsid w:val="00C46EE4"/>
    <w:rsid w:val="00C528AE"/>
    <w:rsid w:val="00C66157"/>
    <w:rsid w:val="00C7010A"/>
    <w:rsid w:val="00C96B85"/>
    <w:rsid w:val="00CA0CAD"/>
    <w:rsid w:val="00CB69BE"/>
    <w:rsid w:val="00CE1BBB"/>
    <w:rsid w:val="00CE40BC"/>
    <w:rsid w:val="00CE5457"/>
    <w:rsid w:val="00CE78BD"/>
    <w:rsid w:val="00CF12AE"/>
    <w:rsid w:val="00CF4C98"/>
    <w:rsid w:val="00D12DCC"/>
    <w:rsid w:val="00D23698"/>
    <w:rsid w:val="00D368E6"/>
    <w:rsid w:val="00D50D48"/>
    <w:rsid w:val="00D5158B"/>
    <w:rsid w:val="00D53FE4"/>
    <w:rsid w:val="00D64F91"/>
    <w:rsid w:val="00D717F8"/>
    <w:rsid w:val="00D806E5"/>
    <w:rsid w:val="00DA3C3F"/>
    <w:rsid w:val="00DB3185"/>
    <w:rsid w:val="00DB6779"/>
    <w:rsid w:val="00DC14F5"/>
    <w:rsid w:val="00DC59E8"/>
    <w:rsid w:val="00DE668D"/>
    <w:rsid w:val="00DE7E08"/>
    <w:rsid w:val="00DF6570"/>
    <w:rsid w:val="00E0070E"/>
    <w:rsid w:val="00E04634"/>
    <w:rsid w:val="00E101CD"/>
    <w:rsid w:val="00E16487"/>
    <w:rsid w:val="00E20D3D"/>
    <w:rsid w:val="00E25F04"/>
    <w:rsid w:val="00E265C1"/>
    <w:rsid w:val="00E27B2D"/>
    <w:rsid w:val="00E3391C"/>
    <w:rsid w:val="00E37FCF"/>
    <w:rsid w:val="00E56FDB"/>
    <w:rsid w:val="00E75572"/>
    <w:rsid w:val="00E86C60"/>
    <w:rsid w:val="00EA1A49"/>
    <w:rsid w:val="00EA63F4"/>
    <w:rsid w:val="00EC613C"/>
    <w:rsid w:val="00ED6D2D"/>
    <w:rsid w:val="00EE311F"/>
    <w:rsid w:val="00F026A6"/>
    <w:rsid w:val="00F0482F"/>
    <w:rsid w:val="00F12999"/>
    <w:rsid w:val="00F20253"/>
    <w:rsid w:val="00F475BD"/>
    <w:rsid w:val="00F819CB"/>
    <w:rsid w:val="00F83D04"/>
    <w:rsid w:val="00F90FD6"/>
    <w:rsid w:val="00FB267A"/>
    <w:rsid w:val="00FC48F8"/>
    <w:rsid w:val="00FD22D2"/>
    <w:rsid w:val="00FD59A1"/>
    <w:rsid w:val="00FD7AE9"/>
    <w:rsid w:val="2CEFFAAC"/>
    <w:rsid w:val="3077F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FFAAC"/>
  <w15:chartTrackingRefBased/>
  <w15:docId w15:val="{BA1A236E-8C6C-4CFA-9198-B9A855FB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7CF"/>
    <w:rPr>
      <w:rFonts w:ascii="Segoe UI" w:hAnsi="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397"/>
    <w:pPr>
      <w:ind w:left="720"/>
      <w:contextualSpacing/>
    </w:pPr>
  </w:style>
  <w:style w:type="character" w:styleId="Hyperlink">
    <w:name w:val="Hyperlink"/>
    <w:basedOn w:val="DefaultParagraphFont"/>
    <w:uiPriority w:val="99"/>
    <w:unhideWhenUsed/>
    <w:rsid w:val="00487397"/>
    <w:rPr>
      <w:color w:val="0563C1" w:themeColor="hyperlink"/>
      <w:u w:val="single"/>
    </w:rPr>
  </w:style>
  <w:style w:type="character" w:styleId="UnresolvedMention">
    <w:name w:val="Unresolved Mention"/>
    <w:basedOn w:val="DefaultParagraphFont"/>
    <w:uiPriority w:val="99"/>
    <w:semiHidden/>
    <w:unhideWhenUsed/>
    <w:rsid w:val="00646D27"/>
    <w:rPr>
      <w:color w:val="605E5C"/>
      <w:shd w:val="clear" w:color="auto" w:fill="E1DFDD"/>
    </w:rPr>
  </w:style>
  <w:style w:type="paragraph" w:styleId="Header">
    <w:name w:val="header"/>
    <w:basedOn w:val="Normal"/>
    <w:link w:val="HeaderChar"/>
    <w:uiPriority w:val="99"/>
    <w:semiHidden/>
    <w:unhideWhenUsed/>
    <w:rsid w:val="00BA7E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7E43"/>
    <w:rPr>
      <w:rFonts w:ascii="Segoe UI" w:hAnsi="Segoe UI"/>
    </w:rPr>
  </w:style>
  <w:style w:type="paragraph" w:styleId="Footer">
    <w:name w:val="footer"/>
    <w:basedOn w:val="Normal"/>
    <w:link w:val="FooterChar"/>
    <w:uiPriority w:val="99"/>
    <w:semiHidden/>
    <w:unhideWhenUsed/>
    <w:rsid w:val="00BA7E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7E43"/>
    <w:rPr>
      <w:rFonts w:ascii="Segoe UI" w:hAnsi="Segoe UI"/>
    </w:rPr>
  </w:style>
  <w:style w:type="paragraph" w:customStyle="1" w:styleId="paragraph">
    <w:name w:val="paragraph"/>
    <w:basedOn w:val="Normal"/>
    <w:rsid w:val="001A7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A7741"/>
  </w:style>
  <w:style w:type="character" w:customStyle="1" w:styleId="eop">
    <w:name w:val="eop"/>
    <w:basedOn w:val="DefaultParagraphFont"/>
    <w:rsid w:val="001A7741"/>
  </w:style>
  <w:style w:type="character" w:customStyle="1" w:styleId="spellingerror">
    <w:name w:val="spellingerror"/>
    <w:basedOn w:val="DefaultParagraphFont"/>
    <w:rsid w:val="001A7741"/>
  </w:style>
  <w:style w:type="paragraph" w:styleId="BalloonText">
    <w:name w:val="Balloon Text"/>
    <w:basedOn w:val="Normal"/>
    <w:link w:val="BalloonTextChar"/>
    <w:uiPriority w:val="99"/>
    <w:semiHidden/>
    <w:unhideWhenUsed/>
    <w:rsid w:val="009E405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9E40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forms.office.com/Pages/ResponsePage.aspx?id=v4j5cvGGr0GRqy180BHbR90qBpvyfe5Mkaxhz8QBg_hUMVo2NDNMSDFKWlBRRENaRUc3UDRKME9CTCQlQCN0PWcu"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a39b785e-2568-49b0-848a-f197b7317a5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849AF2E33E4544B9DD3952F744F1C8" ma:contentTypeVersion="14" ma:contentTypeDescription="Create a new document." ma:contentTypeScope="" ma:versionID="e679ed4f469d302fc006b72ef7ac05c1">
  <xsd:schema xmlns:xsd="http://www.w3.org/2001/XMLSchema" xmlns:xs="http://www.w3.org/2001/XMLSchema" xmlns:p="http://schemas.microsoft.com/office/2006/metadata/properties" xmlns:ns2="a39b785e-2568-49b0-848a-f197b7317a56" xmlns:ns3="5477c26f-c77a-4d3d-9ae6-676f58a75440" targetNamespace="http://schemas.microsoft.com/office/2006/metadata/properties" ma:root="true" ma:fieldsID="04ecb87db4c8a8acb308c14782f8d820" ns2:_="" ns3:_="">
    <xsd:import namespace="a39b785e-2568-49b0-848a-f197b7317a56"/>
    <xsd:import namespace="5477c26f-c77a-4d3d-9ae6-676f58a754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b785e-2568-49b0-848a-f197b7317a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77c26f-c77a-4d3d-9ae6-676f58a754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167CA9-06C7-4DA0-A765-E2336FAC89A1}">
  <ds:schemaRefs>
    <ds:schemaRef ds:uri="http://schemas.microsoft.com/office/2006/metadata/properties"/>
    <ds:schemaRef ds:uri="http://schemas.microsoft.com/office/infopath/2007/PartnerControls"/>
    <ds:schemaRef ds:uri="a39b785e-2568-49b0-848a-f197b7317a56"/>
  </ds:schemaRefs>
</ds:datastoreItem>
</file>

<file path=customXml/itemProps2.xml><?xml version="1.0" encoding="utf-8"?>
<ds:datastoreItem xmlns:ds="http://schemas.openxmlformats.org/officeDocument/2006/customXml" ds:itemID="{D0E10811-E1A5-4E00-A59B-5F4A7643A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b785e-2568-49b0-848a-f197b7317a56"/>
    <ds:schemaRef ds:uri="5477c26f-c77a-4d3d-9ae6-676f58a75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76D59B-7FF0-466D-AA7A-A78960B6CC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Links>
    <vt:vector size="12" baseType="variant">
      <vt:variant>
        <vt:i4>8126588</vt:i4>
      </vt:variant>
      <vt:variant>
        <vt:i4>3</vt:i4>
      </vt:variant>
      <vt:variant>
        <vt:i4>0</vt:i4>
      </vt:variant>
      <vt:variant>
        <vt:i4>5</vt:i4>
      </vt:variant>
      <vt:variant>
        <vt:lpwstr>https://docs.microsoft.com/en-us/azure/sql-data-warehouse/resource-classes-for-workload-management</vt:lpwstr>
      </vt:variant>
      <vt:variant>
        <vt:lpwstr/>
      </vt:variant>
      <vt:variant>
        <vt:i4>4390987</vt:i4>
      </vt:variant>
      <vt:variant>
        <vt:i4>0</vt:i4>
      </vt:variant>
      <vt:variant>
        <vt:i4>0</vt:i4>
      </vt:variant>
      <vt:variant>
        <vt:i4>5</vt:i4>
      </vt:variant>
      <vt:variant>
        <vt:lpwstr>https://docs.microsoft.com/en-us/azure/sql-data-warehouse/sql-data-warehouse-tables-overview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Basile</dc:creator>
  <cp:keywords/>
  <dc:description/>
  <cp:lastModifiedBy>Ayo Olubeko</cp:lastModifiedBy>
  <cp:revision>35</cp:revision>
  <dcterms:created xsi:type="dcterms:W3CDTF">2019-02-21T08:39:00Z</dcterms:created>
  <dcterms:modified xsi:type="dcterms:W3CDTF">2019-02-26T21:10:00Z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1255</vt:lpwstr>
  </property>
  <property fmtid="{D5CDD505-2E9C-101B-9397-08002B2CF9AE}" pid="3" name="ContentTypeId">
    <vt:lpwstr>0x01010089849AF2E33E4544B9DD3952F744F1C8</vt:lpwstr>
  </property>
  <property fmtid="{D5CDD505-2E9C-101B-9397-08002B2CF9AE}" pid="4" name="AuthorIds_UIVersion_1024">
    <vt:lpwstr>1255</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mabasile@microsoft.com</vt:lpwstr>
  </property>
  <property fmtid="{D5CDD505-2E9C-101B-9397-08002B2CF9AE}" pid="8" name="MSIP_Label_f42aa342-8706-4288-bd11-ebb85995028c_SetDate">
    <vt:lpwstr>2019-01-23T20:44:28.2834320Z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4560066d-b764-4061-a01f-53c9f8c3bb8b</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