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E679C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OpenFOAM参数需求</w:t>
      </w:r>
    </w:p>
    <w:p w14:paraId="5D41B1DD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708EC430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光伏板：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·经纬度：小数（固定数据不用体现）</w:t>
      </w:r>
    </w:p>
    <w:p w14:paraId="5FAB3EAC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·气压：单位Pa（可以默认数值）</w:t>
      </w:r>
    </w:p>
    <w:p w14:paraId="70C827D5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·风向：向量（可以默认数值）</w:t>
      </w:r>
    </w:p>
    <w:p w14:paraId="4B8A1B2A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·风速：小数</w:t>
      </w:r>
    </w:p>
    <w:p w14:paraId="06712615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·环境温度：单位K</w:t>
      </w:r>
    </w:p>
    <w:p w14:paraId="43D0AC15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·电压，电流，内阻</w:t>
      </w:r>
    </w:p>
    <w:p w14:paraId="61F7D0EA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·湿度：水汽的质量分数（湿空气中水汽质量 / 湿空气总质量）</w:t>
      </w:r>
    </w:p>
    <w:p w14:paraId="54EAFCB8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30CF86CA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储能电池：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·环境温度：单位K</w:t>
      </w:r>
    </w:p>
    <w:p w14:paraId="459F9025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·电压，电流，内阻</w:t>
      </w:r>
    </w:p>
    <w:p w14:paraId="7F289EEA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·风速：小数</w:t>
      </w:r>
    </w:p>
    <w:p w14:paraId="324BF0BE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·湿度：水汽质量分数（湿空气中水汽质量 / 湿空气总质量）（可以默认数值）</w:t>
      </w:r>
    </w:p>
    <w:p w14:paraId="6C7AFEFF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·经纬度：小数（固定数据不用体现）</w:t>
      </w:r>
    </w:p>
    <w:p w14:paraId="19434174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60086F6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充电桩：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·环境温度：单位K</w:t>
      </w:r>
      <w:bookmarkStart w:id="0" w:name="_GoBack"/>
      <w:bookmarkEnd w:id="0"/>
    </w:p>
    <w:p w14:paraId="23B81801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·电压，电流，内阻</w:t>
      </w:r>
    </w:p>
    <w:p w14:paraId="67B7C50F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·风速：小数</w:t>
      </w:r>
    </w:p>
    <w:p w14:paraId="1061F8DD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·湿度：水汽质量分数（湿空气中水汽质量 / 湿空气总质量）（可以默认数值）</w:t>
      </w:r>
    </w:p>
    <w:p w14:paraId="53CFD57B"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·经纬度：小数（固定数据不用体现）</w:t>
      </w:r>
    </w:p>
    <w:p w14:paraId="188F6DC6"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DDC35CC">
      <w:pPr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57767"/>
    <w:rsid w:val="078847C4"/>
    <w:rsid w:val="08A229D8"/>
    <w:rsid w:val="14C47C3E"/>
    <w:rsid w:val="218801C7"/>
    <w:rsid w:val="25E46AA9"/>
    <w:rsid w:val="31476CC0"/>
    <w:rsid w:val="4C8E4BC3"/>
    <w:rsid w:val="4DCA69F7"/>
    <w:rsid w:val="675C5073"/>
    <w:rsid w:val="678E30E1"/>
    <w:rsid w:val="6EF2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169</Characters>
  <Lines>0</Lines>
  <Paragraphs>0</Paragraphs>
  <TotalTime>0</TotalTime>
  <ScaleCrop>false</ScaleCrop>
  <LinksUpToDate>false</LinksUpToDate>
  <CharactersWithSpaces>251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2026-02-05T02:56:00Z</dcterms:created>
  <dc:creator>29385</dc:creator>
  <cp:lastModifiedBy>洞阳明</cp:lastModifiedBy>
  <dcterms:modified xsi:type="dcterms:W3CDTF">2026-02-05T03:33:00Z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eyJoZGlkIjoiNmRmNmM1NDk2NzEzNzEwODdiNDdiMzA0OGIwM2MzNjkiLCJ1c2VySWQiOiI0NzM0MTYwMjAifQ==</vt:lpwstr>
  </property>
  <property fmtid="{D5CDD505-2E9C-101B-9397-08002B2CF9AE}" pid="4" name="ICV">
    <vt:lpwstr>CE8542BBE581442CA5FC76BD1B5E97C8_12</vt:lpwstr>
  </property>
</Properties>
</file>