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8A5" w:rsidRPr="00A268A5" w:rsidRDefault="00A268A5" w:rsidP="00A268A5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A268A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MyBatis Generator</w:t>
      </w:r>
      <w:r w:rsidRPr="00A268A5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代码分析一</w:t>
      </w:r>
    </w:p>
    <w:p w:rsidR="00A268A5" w:rsidRPr="00A268A5" w:rsidRDefault="00A268A5" w:rsidP="00A268A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19050" t="0" r="0" b="0"/>
            <wp:docPr id="1" name="图片 1" descr="9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8A5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A268A5" w:rsidRPr="00A268A5" w:rsidRDefault="00A268A5" w:rsidP="00A268A5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8" w:history="1">
        <w:r w:rsidRPr="00A268A5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小码哥</w:t>
        </w:r>
        <w:r w:rsidRPr="00A268A5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Java</w:t>
        </w:r>
        <w:r w:rsidRPr="00A268A5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学院</w:t>
        </w:r>
      </w:hyperlink>
      <w:r w:rsidRPr="00A268A5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A268A5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A268A5" w:rsidRPr="00A268A5" w:rsidRDefault="00A268A5" w:rsidP="00A268A5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A268A5">
        <w:rPr>
          <w:rFonts w:ascii="Arial" w:eastAsia="宋体" w:hAnsi="Arial" w:cs="Arial"/>
          <w:color w:val="969696"/>
          <w:kern w:val="0"/>
          <w:sz w:val="18"/>
        </w:rPr>
        <w:t>2015.09.05 17:50</w:t>
      </w:r>
      <w:r w:rsidRPr="00A268A5">
        <w:rPr>
          <w:rFonts w:ascii="Arial" w:eastAsia="宋体" w:hAnsi="Arial" w:cs="Arial"/>
          <w:color w:val="969696"/>
          <w:kern w:val="0"/>
          <w:sz w:val="18"/>
          <w:szCs w:val="18"/>
        </w:rPr>
        <w:t> </w:t>
      </w:r>
      <w:r w:rsidRPr="00A268A5">
        <w:rPr>
          <w:rFonts w:ascii="Arial" w:eastAsia="宋体" w:hAnsi="Arial" w:cs="Arial"/>
          <w:color w:val="969696"/>
          <w:kern w:val="0"/>
          <w:sz w:val="18"/>
        </w:rPr>
        <w:t>字数</w:t>
      </w:r>
      <w:r w:rsidRPr="00A268A5">
        <w:rPr>
          <w:rFonts w:ascii="Arial" w:eastAsia="宋体" w:hAnsi="Arial" w:cs="Arial"/>
          <w:color w:val="969696"/>
          <w:kern w:val="0"/>
          <w:sz w:val="18"/>
        </w:rPr>
        <w:t xml:space="preserve"> 2410</w:t>
      </w:r>
      <w:r w:rsidRPr="00A268A5">
        <w:rPr>
          <w:rFonts w:ascii="Arial" w:eastAsia="宋体" w:hAnsi="Arial" w:cs="Arial"/>
          <w:color w:val="969696"/>
          <w:kern w:val="0"/>
          <w:sz w:val="18"/>
          <w:szCs w:val="18"/>
        </w:rPr>
        <w:t> </w:t>
      </w:r>
      <w:r w:rsidRPr="00A268A5">
        <w:rPr>
          <w:rFonts w:ascii="Arial" w:eastAsia="宋体" w:hAnsi="Arial" w:cs="Arial"/>
          <w:color w:val="969696"/>
          <w:kern w:val="0"/>
          <w:sz w:val="18"/>
        </w:rPr>
        <w:t>阅读</w:t>
      </w:r>
      <w:r w:rsidRPr="00A268A5">
        <w:rPr>
          <w:rFonts w:ascii="Arial" w:eastAsia="宋体" w:hAnsi="Arial" w:cs="Arial"/>
          <w:color w:val="969696"/>
          <w:kern w:val="0"/>
          <w:sz w:val="18"/>
        </w:rPr>
        <w:t xml:space="preserve"> 1549</w:t>
      </w:r>
      <w:r w:rsidRPr="00A268A5">
        <w:rPr>
          <w:rFonts w:ascii="Arial" w:eastAsia="宋体" w:hAnsi="Arial" w:cs="Arial"/>
          <w:color w:val="969696"/>
          <w:kern w:val="0"/>
          <w:sz w:val="18"/>
        </w:rPr>
        <w:t>评论</w:t>
      </w:r>
      <w:r w:rsidRPr="00A268A5">
        <w:rPr>
          <w:rFonts w:ascii="Arial" w:eastAsia="宋体" w:hAnsi="Arial" w:cs="Arial"/>
          <w:color w:val="969696"/>
          <w:kern w:val="0"/>
          <w:sz w:val="18"/>
        </w:rPr>
        <w:t xml:space="preserve"> 0</w:t>
      </w:r>
      <w:r w:rsidRPr="00A268A5">
        <w:rPr>
          <w:rFonts w:ascii="Arial" w:eastAsia="宋体" w:hAnsi="Arial" w:cs="Arial"/>
          <w:color w:val="969696"/>
          <w:kern w:val="0"/>
          <w:sz w:val="18"/>
        </w:rPr>
        <w:t>喜欢</w:t>
      </w:r>
      <w:r w:rsidRPr="00A268A5">
        <w:rPr>
          <w:rFonts w:ascii="Arial" w:eastAsia="宋体" w:hAnsi="Arial" w:cs="Arial"/>
          <w:color w:val="969696"/>
          <w:kern w:val="0"/>
          <w:sz w:val="18"/>
        </w:rPr>
        <w:t xml:space="preserve"> 5</w:t>
      </w:r>
    </w:p>
    <w:p w:rsidR="00A268A5" w:rsidRPr="00A268A5" w:rsidRDefault="00A268A5" w:rsidP="00A268A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68A5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注意：以下代码都有适当修改和删改，为了更好看清楚执行流程</w:t>
      </w:r>
    </w:p>
    <w:p w:rsidR="00A268A5" w:rsidRPr="00A268A5" w:rsidRDefault="00A268A5" w:rsidP="00A268A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首先是简单分析使用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Shell Runner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执行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的最概略的执行流程分析：</w:t>
      </w:r>
    </w:p>
    <w:p w:rsidR="00A268A5" w:rsidRPr="00A268A5" w:rsidRDefault="00A268A5" w:rsidP="00A268A5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org.mybatis.generator.api.ShellRunner</w:t>
      </w: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：运行</w:t>
      </w: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MyBatis Generator </w:t>
      </w: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的</w:t>
      </w: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Main</w:t>
      </w: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入口类；</w:t>
      </w:r>
    </w:p>
    <w:p w:rsidR="00A268A5" w:rsidRPr="00A268A5" w:rsidRDefault="00A268A5" w:rsidP="00A268A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核心代码（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main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方法）：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解析命令行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Map&lt;String, String&gt; arguments = parseCommandLine(args);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创建一个警告列表，整个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MBG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运行过程中的所有警告信息都放在这个列表中，执行完成后统一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System.out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List&lt;String&gt; warnings = new ArrayList&lt;String&gt;();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得到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generatorConfig.xml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文件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String configfile = arguments.get(CONFIG_FILE);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File configurationFile = new File(configfile);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lastRenderedPageBreak/>
        <w:t>Set&lt;String&gt; fullyqualifiedTables = new HashSet&lt;String&gt;();//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如果参数有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tables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，得到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table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名称列表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Set&lt;String&gt; contexts = new HashSet&lt;String&gt;();//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如果参数有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contextids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，得到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名称列表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try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创建配置解析器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ConfigurationParser cp = new ConfigurationParser(warnings);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调用配置解析器创建配置对象（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Configuration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对象非常简单，可以简单理解为包含两个列表，一个列表是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List&lt;Context&gt; contexts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，包含了解析出来的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对象，一个是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List&lt;String&gt; classPathEntries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，包含了配置的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classPathEntry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location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值）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Configuration config = cp.parseConfiguration(configurationFile);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创建一个默认的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ShellCallback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对象，之前说过，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shellcallback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接口主要用来处理文件的创建和合并，传入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overwrite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参数；默认的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shellcallback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是不支持文件合并的；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DefaultShellCallback shellCallback = new DefaultShellCallback(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    arguments.containsKey(OVERWRITE));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创建一个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MyBatisGenerator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对象。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MyBatisGenerator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类是真正用来执行生成动作的类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MyBatisGenerator myBatisGenerator = new MyBatisGenerator(config, shellCallback, warnings);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创建一个默认的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ProgressCallback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对象，之前说过，在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MBG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执行过程中在一定的执行步骤结束后调用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ProgressCallback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对象的方法，达到执行过程监控的效果；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如果在执行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ShellRunner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是传入了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-verbose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参数，那么创建一个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VerboseProgressCallback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（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VerboseProgressCallback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只是调用了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System.out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打印出了执行过程而已）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ProgressCallback progressCallback = arguments.containsKey(VERBOSE) ? new VerboseProgressCallback()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    : null;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执行真正的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MBG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创建过程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lastRenderedPageBreak/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注意，这里的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是通过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-contextids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传入的需要的上下文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id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列表；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//fullyqualifiedTables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是通过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-tables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传入的本次需要生成的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table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名称列表；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myBatisGenerator.generate(progressCallback, contexts, fullyqualifiedTables);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}catch(...){...}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输出警告信息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for (String warning : warnings)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writeLine(warning);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}</w:t>
      </w:r>
    </w:p>
    <w:p w:rsidR="00A268A5" w:rsidRPr="00A268A5" w:rsidRDefault="00A268A5" w:rsidP="00A268A5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org.mybatis.generator.config.xml.ConfigurationParser</w:t>
      </w: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：配置解析器，用于对</w:t>
      </w: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generatorConfig.xml</w:t>
      </w: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配置文件的解析；</w:t>
      </w:r>
    </w:p>
    <w:p w:rsidR="00A268A5" w:rsidRPr="00A268A5" w:rsidRDefault="00A268A5" w:rsidP="00A268A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构造方法：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初始化配置解析器中的一些基本数据内容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public ConfigurationParser(Properties properties, List&lt;String&gt; warnings)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super();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if (properties == null)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//properties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：存放的系统配置信息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this.properties = System.getProperties();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} else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this.properties = properties;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if (warnings == null)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//warnings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：存放的解析中的警告信息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this.warnings = new ArrayList&lt;String&gt;();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} else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this.warnings = warnings;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//parseErrors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：存放的解析中的错误信息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parseErrors = new ArrayList&lt;String&gt;();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执行配置解析，创建配置对象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Configuration parseConfiguration(InputSource inputSource)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throws IOException, XMLParserException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parseErrors.clear();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使用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DOM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解析器解析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XML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DocumentBuilderFactory factory = DocumentBuilderFactory.newInstance();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factory.setValidating(true);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DocumentBuilder builder = factory.newDocumentBuilder();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设置实体对象处理器（对于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MyBatis3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来说，就是处理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org/mybatis/generator/config/xml/mybatis-generator-config_1_0.dtd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验证），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builder.setEntityResolver(new ParserEntityResolver());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lastRenderedPageBreak/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设置解析错误处理器，把解析过程中的异常和警告保存到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warnings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和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parseErrors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两个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String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列表中；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ParserErrorHandler handler = new ParserErrorHandler(warnings,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    parseErrors);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builder.setErrorHandler(handler);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得到配置文件对应的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DOM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Document document =  builder.parse(inputSource);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配置对象；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Configuration config;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Element rootNode = document.getDocumentElement();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得到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XML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文件的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xml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描述符；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DocumentType docType = document.getDoctype();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if (rootNode.getNodeType() == Node.ELEMENT_NODE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    &amp;&amp; docType.getPublicId().equals(XmlConstants.IBATOR_CONFIG_PUBLIC_ID))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如果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xml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PUBLIC_ID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为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-//Apache Software Foundation//DTD Apache iBATIS Ibator Configuration 1.0//EN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，则执行解析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ibatis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过程；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config = parseIbatorConfiguration(rootNode);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} else if (rootNode.getNodeType() == Node.ELEMENT_NODE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    &amp;&amp; docType.getPublicId().equals(XmlConstants.MYBATIS_GENERATOR_CONFIG_PUBLIC_ID))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如果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xml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PUBLIC_ID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为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-//mybatis.org//DTD MyBatis Generator Configuration 1.0//EN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，则执行解析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mybatis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过程；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config = parseMyBatisGeneratorConfiguration(rootNode);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lastRenderedPageBreak/>
        <w:t xml:space="preserve">    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返回解析出的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Configuration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return config;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执行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MyBatis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生成器的配置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Configuration parseMyBatisGeneratorConfiguration(Element rootNode)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throws XMLParserException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创建一个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MyBatisGeneratorConfigurationParser 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MyBatisGeneratorConfigurationParser parser = new MyBatisGeneratorConfigurationParser(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properties);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使用配置解析器执行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XML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解析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return parser.parseConfiguration(rootNode);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}</w:t>
      </w:r>
    </w:p>
    <w:p w:rsidR="00A268A5" w:rsidRPr="00A268A5" w:rsidRDefault="00A268A5" w:rsidP="00A268A5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MyBatisGeneratorConfigurationParser </w:t>
      </w: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：用于把</w:t>
      </w: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MBG</w:t>
      </w: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配置文件解析为</w:t>
      </w: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MyBatis3</w:t>
      </w: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需要样式；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public Configuration parseConfiguration(Element rootNode)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throws XMLParserException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创建一个新的配置对象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Configuration configuration = new Configuration();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得到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&lt;generatorConfiguration&gt;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下的所有元素，并遍历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lastRenderedPageBreak/>
        <w:t xml:space="preserve">    NodeList nodeList = rootNode.getChildNodes();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for (int i = 0; i &lt; nodeList.getLength(); i++)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Node childNode = nodeList.item(i);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if (childNode.getNodeType() != Node.ELEMENT_NODE)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continue;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if ("properties".equals(childNode.getNodeName())) { //$NON-NLS-1$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如果是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&lt;properties&gt;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元素，执行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properties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解析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parseProperties(configuration, childNode);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} else if ("classPathEntry".equals(childNode.getNodeName())) { //$NON-NLS-1$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如果是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&lt;classPathEntry&gt;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，执行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classPathEntry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解析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parseClassPathEntry(configuration, childNode);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} else if ("context".equals(childNode.getNodeName())) { //$NON-NLS-1$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如果是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&lt;context&gt;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元素，执行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解析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parseContext(configuration, childNode);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return configuration;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所以重点是三个方法：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parseProperties/parseClassPathEntry/parseContext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lastRenderedPageBreak/>
        <w:t>//parseProperties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方法最重要的就是加载指定的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properties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配置到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properties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中，【注意】，因为在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&lt;generatorConfiguration&gt;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元素中的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&lt;properties&gt;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元素最重要的就是用来替换在配置文件中所有的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${key}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占位符，所以，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properties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元素只需要在解析过程存在，所以可以看到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properties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属性是只需要在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MyBatisGeneratorConfigurationParser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中使用；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void parseProperties(Configuration configuration, Node node)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throws XMLParserException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解析得到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URL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或者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resource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属性（两种配置的加载方式）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Properties attributes = parseAttributes(node);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String resource = attributes.getProperty("resource"); 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String url = attributes.getProperty("url"); 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统一把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resource/URL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转成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URL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URL resourceUrl;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if (stringHasValue(resource))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resourceUrl = ObjectFactory.getResource(resource);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} else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resourceUrl = new URL(url);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从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URL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加载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properties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文件并载入；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InputStream inputStream = resourceUrl.openConnection()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    .getInputStream();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properties.load(inputStream);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inputStream.close();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lastRenderedPageBreak/>
        <w:t>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上面是解析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properties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的方法，主要就是提供给这个方法使用：在配置文件中所有的属性值都先使用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${}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占位符去测试一下，如果是占位符，就把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${}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中的值作为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key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去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properties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中查找，把查找到的值作为属性真正的值返回；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String parsePropertyTokens(String string)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final String OPEN = "${"; //$NON-NLS-1$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final String CLOSE = "}"; //$NON-NLS-1$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中间代码略，就是解析得到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${}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中的值，并去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properties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中查询；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return newString;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解析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classPathEntry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元素，只是很简单的把所有的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classPathEntry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location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添加到配置对象的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classpathEntry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列表中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void parseClassPathEntry(Configuration configuration, Node node)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Properties attributes = parseAttributes(node);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configuration.addClasspathEntry(attributes.getProperty("location")); //$NON-NLS-1$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最重要的，最复杂的，解析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void parseContext(Configuration configuration, Node node)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解析出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元素上的所有属性，并把所有属性放到一个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properties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中；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Properties attributes = parseAttributes(node);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/**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*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得到默认的生成对象的样式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(ModeType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是一个简单的枚举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)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lastRenderedPageBreak/>
        <w:t xml:space="preserve">     * public enum ModelType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HIERARCHICAL("hierarchical"),FLAT("flat"),CONDITIONAL("conditional");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} 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ModelType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getModelType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只是很简单的根据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string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返回对应的类型或者报错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ModelType mt = defaultModelType == null ? null : ModelType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.getModelType(defaultModelType);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创建一个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Context context = new Context(mt);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先添加到配置对象的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列表中，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configuration.addContext(context);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再解析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&lt;context&gt;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子元素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NodeList nodeList = node.getChildNodes();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for (int i = 0; i &lt; nodeList.getLength(); i++)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Node childNode = nodeList.item(i);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if (childNode.getNodeType() != Node.ELEMENT_NODE)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continue;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//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以下的内容就很模式化了，只是依次把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的不同子元素解析，并添加到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对象中；所以我们就先不看每一个具体的解析代码，先看一下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对象的结构；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if ("property".equals(childNode.getNodeName())) { //$NON-NLS-1$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parseProperty(context, childNode);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lastRenderedPageBreak/>
        <w:t xml:space="preserve">        } else if ("plugin".equals(childNode.getNodeName())) { //$NON-NLS-1$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parsePlugin(context, childNode);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} else if ("commentGenerator".equals(childNode.getNodeName())) { //$NON-NLS-1$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parseCommentGenerator(context, childNode);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} else if ("jdbcConnection".equals(childNode.getNodeName())) { //$NON-NLS-1$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parseJdbcConnection(context, childNode);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} else if ("javaModelGenerator".equals(childNode.getNodeName())) { //$NON-NLS-1$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parseJavaModelGenerator(context, childNode);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} else if ("javaTypeResolver".equals(childNode.getNodeName())) { //$NON-NLS-1$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parseJavaTypeResolver(context, childNode);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} else if ("sqlMapGenerator".equals(childNode.getNodeName())) { //$NON-NLS-1$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parseSqlMapGenerator(context, childNode);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} else if ("javaClientGenerator".equals(childNode.getNodeName())) { //$NON-NLS-1$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parseJavaClientGenerator(context, childNode);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} else if ("table".equals(childNode.getNodeName())) { //$NON-NLS-1$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    parseTable(context, childNode);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    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  }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}</w:t>
      </w:r>
    </w:p>
    <w:p w:rsidR="00A268A5" w:rsidRPr="00A268A5" w:rsidRDefault="00A268A5" w:rsidP="00A268A5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org.mybatis.generator.config.Context</w:t>
      </w: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：封装</w:t>
      </w: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&lt;context&gt;</w:t>
      </w:r>
      <w:r w:rsidRPr="00A268A5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元素内容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lastRenderedPageBreak/>
        <w:t>public class Context extends PropertyHolder {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/** 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id 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String id;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/** jdbc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连接配置，包装成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JDBCConnectionConfiguration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对象，对应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&lt;jdbcConnection&gt;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JDBCConnectionConfiguration jdbcConnectionConfiguration;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/**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生成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SQL MAP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xml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配置，对应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&lt;sqlMapGenerator&gt;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元素，包装成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SqlMapGeneratorConfiguration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SqlMapGeneratorConfiguration sqlMapGeneratorConfiguration;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/**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生成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java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类型处理器配置，对应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&lt;javaTypeResolver&gt;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元素，包装成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JavaTypeResolverConfiguration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JavaTypeResolverConfiguration javaTypeResolverConfiguration;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/**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生成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java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模型创建器配置，对应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&lt;javaModelGenerator&gt;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元素，包装成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JavaModelGeneratorConfiguration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JavaModelGeneratorConfiguration javaModelGeneratorConfiguration;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/**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生成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Mapper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接口配置，对应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&lt;javaClientGenerator&gt;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元素，包装成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JavaClientGeneratorConfiguration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JavaClientGeneratorConfiguration javaClientGeneratorConfiguration;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lastRenderedPageBreak/>
        <w:t xml:space="preserve">/**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解析每一个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&lt;table&gt;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元素，并包装成一个一个的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TableConfiguration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对象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ArrayList&lt;TableConfiguration&gt; tableConfigurations;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/**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生成对象样式，对应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defaultModelType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属性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(attribute) 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ModelType defaultModelType;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/**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对应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beginningDelimiter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这个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property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子元素（注意属性和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property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的区别）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private String beginningDelimiter = "\""; 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/** 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对应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endingDelimiter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这个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property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子元素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private String endingDelimiter = "\""; 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/**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对应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&lt;commentGenerator&gt;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元素，注解生成器的配置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CommentGeneratorConfiguration commentGeneratorConfiguration;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/**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注解生成器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CommentGenerator commentGenerator;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/**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这是一个包装了所有的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plugin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的插件执行对象，其中的插件就是由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pluginConfigurations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中的每一个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PluginConfiguration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生成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PluginAggregator pluginAggregator;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lastRenderedPageBreak/>
        <w:t xml:space="preserve">/**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对应每一个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&lt;plugin&gt;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元素的配置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List&lt;PluginConfiguration&gt; pluginConfigurations;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/**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目标运行时，对应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targetRuntime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属性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(attribute) 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String targetRuntime;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/**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对应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introspectedColumnImpl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属性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(attribute) 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String introspectedColumnImpl;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/** 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自动识别数据库关键字，对应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autoDelimitKeywords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这个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property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子元素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Boolean autoDelimitKeywords;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/**Java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代码格式化工具，对应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javaFormatter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这个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property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子元素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 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JavaFormatter javaFormatter;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/** Xml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代码格式化工具，对应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context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元素的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xmlFormatter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这个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property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>子元素</w:t>
      </w:r>
      <w:r w:rsidRPr="00A268A5">
        <w:rPr>
          <w:rFonts w:ascii="Consolas" w:eastAsia="宋体" w:hAnsi="Consolas" w:cs="宋体"/>
          <w:color w:val="657B83"/>
          <w:kern w:val="0"/>
          <w:sz w:val="18"/>
        </w:rPr>
        <w:t xml:space="preserve"> */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private XmlFormatter xmlFormatter;</w:t>
      </w:r>
    </w:p>
    <w:p w:rsidR="00A268A5" w:rsidRPr="00A268A5" w:rsidRDefault="00A268A5" w:rsidP="00A268A5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A268A5">
        <w:rPr>
          <w:rFonts w:ascii="Consolas" w:eastAsia="宋体" w:hAnsi="Consolas" w:cs="宋体"/>
          <w:color w:val="657B83"/>
          <w:kern w:val="0"/>
          <w:sz w:val="18"/>
        </w:rPr>
        <w:t>}</w:t>
      </w:r>
    </w:p>
    <w:p w:rsidR="00A268A5" w:rsidRPr="00A268A5" w:rsidRDefault="00A268A5" w:rsidP="00A268A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可以看到，其实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的初始化过程是非常简单的，说白了，最重要的目的就是把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generatorConfig.xml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DOM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通过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MyBatisGeneratorConfigurationParser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类解析成一个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Configuration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对象，而主要的工作就是消耗在把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&lt;context&gt;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元素解析成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Configuration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对象中的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List&lt;Context&gt;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，而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&lt;context&gt;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刚好对应着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Context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对象，那么，实际的生成过程，就是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MyBatisGenerator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对象根据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Configuration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对象来生成了。</w:t>
      </w:r>
    </w:p>
    <w:p w:rsidR="00A268A5" w:rsidRPr="00A268A5" w:rsidRDefault="00A268A5" w:rsidP="00A268A5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待续</w:t>
      </w:r>
      <w:r w:rsidRPr="00A268A5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</w:p>
    <w:p w:rsidR="006218F4" w:rsidRDefault="006218F4"/>
    <w:sectPr w:rsidR="006218F4" w:rsidSect="00621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BA2" w:rsidRDefault="004C0BA2" w:rsidP="00A268A5">
      <w:r>
        <w:separator/>
      </w:r>
    </w:p>
  </w:endnote>
  <w:endnote w:type="continuationSeparator" w:id="0">
    <w:p w:rsidR="004C0BA2" w:rsidRDefault="004C0BA2" w:rsidP="00A26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BA2" w:rsidRDefault="004C0BA2" w:rsidP="00A268A5">
      <w:r>
        <w:separator/>
      </w:r>
    </w:p>
  </w:footnote>
  <w:footnote w:type="continuationSeparator" w:id="0">
    <w:p w:rsidR="004C0BA2" w:rsidRDefault="004C0BA2" w:rsidP="00A268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68A5"/>
    <w:rsid w:val="004C0BA2"/>
    <w:rsid w:val="006218F4"/>
    <w:rsid w:val="00A26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8F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68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A268A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8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6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68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68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A268A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268A5"/>
    <w:rPr>
      <w:color w:val="0000FF"/>
      <w:u w:val="single"/>
    </w:rPr>
  </w:style>
  <w:style w:type="character" w:customStyle="1" w:styleId="name">
    <w:name w:val="name"/>
    <w:basedOn w:val="a0"/>
    <w:rsid w:val="00A268A5"/>
  </w:style>
  <w:style w:type="character" w:customStyle="1" w:styleId="publish-time">
    <w:name w:val="publish-time"/>
    <w:basedOn w:val="a0"/>
    <w:rsid w:val="00A268A5"/>
  </w:style>
  <w:style w:type="character" w:customStyle="1" w:styleId="wordage">
    <w:name w:val="wordage"/>
    <w:basedOn w:val="a0"/>
    <w:rsid w:val="00A268A5"/>
  </w:style>
  <w:style w:type="character" w:customStyle="1" w:styleId="views-count">
    <w:name w:val="views-count"/>
    <w:basedOn w:val="a0"/>
    <w:rsid w:val="00A268A5"/>
  </w:style>
  <w:style w:type="character" w:customStyle="1" w:styleId="comments-count">
    <w:name w:val="comments-count"/>
    <w:basedOn w:val="a0"/>
    <w:rsid w:val="00A268A5"/>
  </w:style>
  <w:style w:type="character" w:customStyle="1" w:styleId="likes-count">
    <w:name w:val="likes-count"/>
    <w:basedOn w:val="a0"/>
    <w:rsid w:val="00A268A5"/>
  </w:style>
  <w:style w:type="paragraph" w:styleId="a6">
    <w:name w:val="Normal (Web)"/>
    <w:basedOn w:val="a"/>
    <w:uiPriority w:val="99"/>
    <w:semiHidden/>
    <w:unhideWhenUsed/>
    <w:rsid w:val="00A26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268A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268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68A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68A5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A268A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268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787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65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79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8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u/231b43e2c05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anshu.com/u/231b43e2c05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1794</Words>
  <Characters>10226</Characters>
  <Application>Microsoft Office Word</Application>
  <DocSecurity>0</DocSecurity>
  <Lines>85</Lines>
  <Paragraphs>23</Paragraphs>
  <ScaleCrop>false</ScaleCrop>
  <Company>Microsoft</Company>
  <LinksUpToDate>false</LinksUpToDate>
  <CharactersWithSpaces>11997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2017-11-25T15:25:00Z</dcterms:created>
  <dcterms:modified xsi:type="dcterms:W3CDTF">2017-11-25T15:25:00Z</dcterms:modified>
</cp:coreProperties>
</file>