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目前完善的两大系统：人员管理系统和机构管理系统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可以开发的功能有：系统通知模板和培训模块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需求尚未明确的功能有：注册用户收到通知后上报的功能，设备管理子系统，同录管理子系统以及</w:t>
      </w:r>
      <w:r>
        <w:rPr>
          <w:rFonts w:hint="eastAsia"/>
        </w:rPr>
        <w:t>Lims</w:t>
      </w:r>
      <w:r>
        <w:rPr>
          <w:rFonts w:hint="eastAsia"/>
        </w:rPr>
        <w:t>管里子系统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目前开发完整的功能截图如下：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一：权限管理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：权限列表：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36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：角色列表</w:t>
      </w:r>
      <w:r>
        <w:rPr>
          <w:rFonts w:hint="eastAsia"/>
          <w:noProof/>
        </w:rPr>
        <w:drawing>
          <wp:inline distT="0" distB="0" distL="0" distR="0">
            <wp:extent cx="5274310" cy="23475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：系统管理员列表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39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二：人员管理系统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：注册用户列表</w:t>
      </w:r>
      <w:r>
        <w:rPr>
          <w:rFonts w:hint="eastAsia"/>
          <w:noProof/>
        </w:rPr>
        <w:drawing>
          <wp:inline distT="0" distB="0" distL="0" distR="0">
            <wp:extent cx="5274310" cy="20003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：完善用户信息用户列表</w:t>
      </w:r>
      <w:r>
        <w:rPr>
          <w:rFonts w:hint="eastAsia"/>
          <w:noProof/>
        </w:rPr>
        <w:drawing>
          <wp:inline distT="0" distB="0" distL="0" distR="0">
            <wp:extent cx="5274310" cy="18222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：注册用户需要完善人事信息功能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21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三：机构管理子系统</w:t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：司法鉴定机构代码列表</w:t>
      </w:r>
      <w:r>
        <w:rPr>
          <w:rFonts w:hint="eastAsia"/>
          <w:noProof/>
        </w:rPr>
        <w:drawing>
          <wp:inline distT="0" distB="0" distL="0" distR="0">
            <wp:extent cx="5274310" cy="23493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：司法鉴定机构业务范围列表</w:t>
      </w:r>
      <w:r>
        <w:rPr>
          <w:rFonts w:hint="eastAsia"/>
          <w:noProof/>
        </w:rPr>
        <w:drawing>
          <wp:inline distT="0" distB="0" distL="0" distR="0">
            <wp:extent cx="5274310" cy="23160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A264E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lastRenderedPageBreak/>
        <w:t xml:space="preserve"> 3</w:t>
      </w:r>
      <w:r>
        <w:rPr>
          <w:rFonts w:hint="eastAsia"/>
        </w:rPr>
        <w:t>：司法鉴定机构证书列表</w:t>
      </w:r>
      <w:r>
        <w:rPr>
          <w:rFonts w:hint="eastAsia"/>
          <w:noProof/>
        </w:rPr>
        <w:drawing>
          <wp:inline distT="0" distB="0" distL="0" distR="0">
            <wp:extent cx="5274310" cy="21527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A264E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：本机构证书列表以及所有查询统计功能</w:t>
      </w:r>
      <w:r>
        <w:rPr>
          <w:rFonts w:hint="eastAsia"/>
          <w:noProof/>
        </w:rPr>
        <w:drawing>
          <wp:inline distT="0" distB="0" distL="0" distR="0">
            <wp:extent cx="5274310" cy="21605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A264E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：各级鉴定机构证书列表</w:t>
      </w:r>
      <w:r>
        <w:rPr>
          <w:rFonts w:hint="eastAsia"/>
          <w:noProof/>
        </w:rPr>
        <w:drawing>
          <wp:inline distT="0" distB="0" distL="0" distR="0">
            <wp:extent cx="5274310" cy="22803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A264E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：鉴定人员的统计查询列表</w:t>
      </w:r>
    </w:p>
    <w:p w:rsidR="00A264EC" w:rsidRDefault="00A264EC" w:rsidP="00A264EC">
      <w:pPr>
        <w:spacing w:line="220" w:lineRule="atLeast"/>
        <w:ind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230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EC" w:rsidRDefault="00A264EC" w:rsidP="00A264EC">
      <w:pPr>
        <w:spacing w:line="220" w:lineRule="atLeast"/>
        <w:ind w:firstLine="720"/>
      </w:pPr>
      <w:r>
        <w:rPr>
          <w:rFonts w:hint="eastAsia"/>
        </w:rPr>
        <w:t>7</w:t>
      </w:r>
      <w:r>
        <w:rPr>
          <w:rFonts w:hint="eastAsia"/>
        </w:rPr>
        <w:t>：完善鉴定信息的功能</w:t>
      </w:r>
      <w:r>
        <w:rPr>
          <w:rFonts w:hint="eastAsia"/>
          <w:noProof/>
        </w:rPr>
        <w:drawing>
          <wp:inline distT="0" distB="0" distL="0" distR="0">
            <wp:extent cx="5274310" cy="165719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4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6ED" w:rsidRDefault="007016ED" w:rsidP="00A264EC">
      <w:pPr>
        <w:spacing w:after="0"/>
      </w:pPr>
      <w:r>
        <w:separator/>
      </w:r>
    </w:p>
  </w:endnote>
  <w:endnote w:type="continuationSeparator" w:id="0">
    <w:p w:rsidR="007016ED" w:rsidRDefault="007016ED" w:rsidP="00A264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6ED" w:rsidRDefault="007016ED" w:rsidP="00A264EC">
      <w:pPr>
        <w:spacing w:after="0"/>
      </w:pPr>
      <w:r>
        <w:separator/>
      </w:r>
    </w:p>
  </w:footnote>
  <w:footnote w:type="continuationSeparator" w:id="0">
    <w:p w:rsidR="007016ED" w:rsidRDefault="007016ED" w:rsidP="00A264E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3E2"/>
    <w:rsid w:val="00323B43"/>
    <w:rsid w:val="003D37D8"/>
    <w:rsid w:val="00426133"/>
    <w:rsid w:val="004358AB"/>
    <w:rsid w:val="007016ED"/>
    <w:rsid w:val="008B7726"/>
    <w:rsid w:val="00A264E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4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4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4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4E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4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4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2018-01-12T14:53:00Z</dcterms:modified>
</cp:coreProperties>
</file>