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85CBB2" w14:textId="36AEC923" w:rsidR="006570C1" w:rsidRDefault="00EF57E1">
      <w:r>
        <w:rPr>
          <w:rFonts w:hint="eastAsia"/>
        </w:rPr>
        <w:t>X射线检查仪使用说明</w:t>
      </w:r>
    </w:p>
    <w:p w14:paraId="13C6793E" w14:textId="7D49B278" w:rsidR="007A60F3" w:rsidRDefault="00723823" w:rsidP="007A60F3">
      <w:pPr>
        <w:pStyle w:val="1"/>
      </w:pPr>
      <w:r>
        <w:rPr>
          <w:rFonts w:hint="eastAsia"/>
        </w:rPr>
        <w:t>系统组成</w:t>
      </w:r>
    </w:p>
    <w:p w14:paraId="0F5094CA" w14:textId="591DEFF9" w:rsidR="007A60F3" w:rsidRDefault="007A60F3" w:rsidP="007A60F3">
      <w:pPr>
        <w:pStyle w:val="2"/>
      </w:pPr>
      <w:r>
        <w:rPr>
          <w:rFonts w:hint="eastAsia"/>
        </w:rPr>
        <w:t>射线源</w:t>
      </w:r>
    </w:p>
    <w:p w14:paraId="7ECB3B1E" w14:textId="04F750B1" w:rsidR="007A60F3" w:rsidRPr="007A60F3" w:rsidRDefault="007A60F3" w:rsidP="007A60F3">
      <w:pPr>
        <w:rPr>
          <w:rFonts w:hint="eastAsia"/>
        </w:rPr>
      </w:pPr>
      <w:r>
        <w:rPr>
          <w:rFonts w:hint="eastAsia"/>
        </w:rPr>
        <w:t>本系统射线源采用</w:t>
      </w:r>
      <w:r w:rsidRPr="007A60F3">
        <w:t>IXS便携式射线源</w:t>
      </w:r>
      <w:r w:rsidR="000F11AF">
        <w:rPr>
          <w:rFonts w:hint="eastAsia"/>
        </w:rPr>
        <w:t>，型号为</w:t>
      </w:r>
      <w:r w:rsidRPr="007A60F3">
        <w:t>P366-IXS120BP120P366</w:t>
      </w:r>
      <w:r w:rsidR="000F11AF">
        <w:rPr>
          <w:rFonts w:hint="eastAsia"/>
        </w:rPr>
        <w:t>。</w:t>
      </w:r>
    </w:p>
    <w:p w14:paraId="5DE01D35" w14:textId="1EDF4C2D" w:rsidR="007A60F3" w:rsidRDefault="007A60F3" w:rsidP="007A60F3">
      <w:pPr>
        <w:pStyle w:val="2"/>
      </w:pPr>
      <w:r>
        <w:rPr>
          <w:rFonts w:hint="eastAsia"/>
        </w:rPr>
        <w:t>探测器</w:t>
      </w:r>
    </w:p>
    <w:p w14:paraId="777A24D3" w14:textId="6FA5E1C7" w:rsidR="000F11AF" w:rsidRPr="000F11AF" w:rsidRDefault="000F11AF" w:rsidP="000F11AF">
      <w:pPr>
        <w:rPr>
          <w:rFonts w:hint="eastAsia"/>
        </w:rPr>
      </w:pPr>
      <w:r>
        <w:rPr>
          <w:rFonts w:hint="eastAsia"/>
        </w:rPr>
        <w:t>本系统探测器采用</w:t>
      </w:r>
      <w:r>
        <w:t>无线数字平板探测器</w:t>
      </w:r>
      <w:r>
        <w:rPr>
          <w:rFonts w:hint="eastAsia"/>
        </w:rPr>
        <w:t>，型号为</w:t>
      </w:r>
      <w:r>
        <w:t>NDT1717MA</w:t>
      </w:r>
    </w:p>
    <w:p w14:paraId="6B876EDA" w14:textId="09DFEF03" w:rsidR="00723823" w:rsidRDefault="000F11AF" w:rsidP="00723823">
      <w:pPr>
        <w:pStyle w:val="1"/>
      </w:pPr>
      <w:r>
        <w:rPr>
          <w:rFonts w:hint="eastAsia"/>
        </w:rPr>
        <w:t>技术规格</w:t>
      </w:r>
    </w:p>
    <w:p w14:paraId="3AD36524" w14:textId="6EE0FAC3" w:rsidR="00723823" w:rsidRDefault="00723823" w:rsidP="00723823">
      <w:pPr>
        <w:pStyle w:val="1"/>
      </w:pPr>
      <w:r>
        <w:rPr>
          <w:rFonts w:hint="eastAsia"/>
        </w:rPr>
        <w:t>软件操作说明</w:t>
      </w:r>
    </w:p>
    <w:p w14:paraId="48010AC8" w14:textId="736E1673" w:rsidR="000F11AF" w:rsidRDefault="000F11AF" w:rsidP="000F11AF">
      <w:pPr>
        <w:pStyle w:val="2"/>
      </w:pPr>
      <w:r>
        <w:rPr>
          <w:rFonts w:hint="eastAsia"/>
        </w:rPr>
        <w:t>系统连接方式</w:t>
      </w:r>
    </w:p>
    <w:p w14:paraId="616038DB" w14:textId="3ED6DFF8" w:rsidR="00DF1CC5" w:rsidRPr="00DF1CC5" w:rsidRDefault="00DF1CC5" w:rsidP="00DF1CC5">
      <w:pPr>
        <w:rPr>
          <w:rFonts w:hint="eastAsia"/>
        </w:rPr>
      </w:pPr>
      <w:r>
        <w:rPr>
          <w:rFonts w:hint="eastAsia"/>
        </w:rPr>
        <w:t>本系统支持有线和无线两种连接方式。</w:t>
      </w:r>
    </w:p>
    <w:p w14:paraId="3C95157A" w14:textId="49E8C8E1" w:rsidR="000F11AF" w:rsidRDefault="000F11AF" w:rsidP="000F11AF">
      <w:pPr>
        <w:pStyle w:val="2"/>
      </w:pPr>
      <w:r>
        <w:rPr>
          <w:rFonts w:hint="eastAsia"/>
        </w:rPr>
        <w:t>探测器校正</w:t>
      </w:r>
    </w:p>
    <w:p w14:paraId="026F4A38" w14:textId="31CBB842" w:rsidR="000F11AF" w:rsidRPr="000F11AF" w:rsidRDefault="000F11AF" w:rsidP="000F11AF">
      <w:pPr>
        <w:pStyle w:val="2"/>
        <w:rPr>
          <w:rFonts w:hint="eastAsia"/>
        </w:rPr>
      </w:pPr>
      <w:r>
        <w:rPr>
          <w:rFonts w:hint="eastAsia"/>
        </w:rPr>
        <w:t>射线源训管</w:t>
      </w:r>
    </w:p>
    <w:p w14:paraId="7352CEA1" w14:textId="5C420177" w:rsidR="000F11AF" w:rsidRDefault="000F11AF" w:rsidP="000F11AF">
      <w:pPr>
        <w:pStyle w:val="2"/>
      </w:pPr>
      <w:r>
        <w:rPr>
          <w:rFonts w:hint="eastAsia"/>
        </w:rPr>
        <w:t>D</w:t>
      </w:r>
      <w:r>
        <w:t>R</w:t>
      </w:r>
      <w:r>
        <w:rPr>
          <w:rFonts w:hint="eastAsia"/>
        </w:rPr>
        <w:t>拍照</w:t>
      </w:r>
    </w:p>
    <w:p w14:paraId="6B3F11B0" w14:textId="14BC4882" w:rsidR="000F11AF" w:rsidRPr="000F11AF" w:rsidRDefault="000F11AF" w:rsidP="000F11AF">
      <w:pPr>
        <w:pStyle w:val="2"/>
        <w:rPr>
          <w:rFonts w:hint="eastAsia"/>
        </w:rPr>
      </w:pPr>
      <w:r>
        <w:rPr>
          <w:rFonts w:hint="eastAsia"/>
        </w:rPr>
        <w:t>图像操作</w:t>
      </w:r>
    </w:p>
    <w:p w14:paraId="6B753CC7" w14:textId="1983E8F0" w:rsidR="00723823" w:rsidRDefault="00723823" w:rsidP="00723823">
      <w:pPr>
        <w:pStyle w:val="1"/>
      </w:pPr>
      <w:r>
        <w:rPr>
          <w:rFonts w:hint="eastAsia"/>
        </w:rPr>
        <w:t>异常问题处理</w:t>
      </w:r>
    </w:p>
    <w:p w14:paraId="748BEF37" w14:textId="1F0CD908" w:rsidR="00723823" w:rsidRPr="00723823" w:rsidRDefault="00723823" w:rsidP="00723823">
      <w:pPr>
        <w:pStyle w:val="1"/>
        <w:rPr>
          <w:rFonts w:hint="eastAsia"/>
        </w:rPr>
      </w:pPr>
      <w:r>
        <w:rPr>
          <w:rFonts w:hint="eastAsia"/>
        </w:rPr>
        <w:t>系统维护</w:t>
      </w:r>
    </w:p>
    <w:sectPr w:rsidR="00723823" w:rsidRPr="007238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063"/>
    <w:rsid w:val="000F11AF"/>
    <w:rsid w:val="00112619"/>
    <w:rsid w:val="0041432B"/>
    <w:rsid w:val="006570C1"/>
    <w:rsid w:val="0072012E"/>
    <w:rsid w:val="00723823"/>
    <w:rsid w:val="00735063"/>
    <w:rsid w:val="007A60F3"/>
    <w:rsid w:val="00DF1CC5"/>
    <w:rsid w:val="00EF57E1"/>
    <w:rsid w:val="00FC6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3D725"/>
  <w15:chartTrackingRefBased/>
  <w15:docId w15:val="{41456D68-BFFF-420A-8491-B9225255F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2382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7A60F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23823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7A60F3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王云富</dc:creator>
  <cp:keywords/>
  <dc:description/>
  <cp:lastModifiedBy>王云富</cp:lastModifiedBy>
  <cp:revision>7</cp:revision>
  <dcterms:created xsi:type="dcterms:W3CDTF">2026-02-06T05:50:00Z</dcterms:created>
  <dcterms:modified xsi:type="dcterms:W3CDTF">2026-02-06T06:13:00Z</dcterms:modified>
</cp:coreProperties>
</file>