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html5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移动端开发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移动端实现效果：两边固定，中间自适应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thin 移动端的一像素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 | 缺点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---|---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圣杯 | 结构简单，无多余 dom 层 | 中间部分宽度小于左侧时布局混乱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绝对定位 | 结构简单，且无需清理浮动 | 两侧高度无法支撑总高度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双飞翼 | 支持各种宽高变化，通用性强 | dom 结构多余层，增加渲染树生成的计算量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flex 弹性盒布局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开一个弹性盒 父级设置   display:flex；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display:flex;   -webKit-flex兼容写法   </w:t>
      </w:r>
      <w:r>
        <w:rPr>
          <w:rFonts w:hint="eastAsia"/>
          <w:b/>
          <w:bCs/>
          <w:color w:val="00B0F0"/>
          <w:lang w:val="en-US" w:eastAsia="zh-CN"/>
        </w:rPr>
        <w:t xml:space="preserve">  设置一个弹性盒  </w:t>
      </w:r>
      <w:r>
        <w:rPr>
          <w:rFonts w:hint="eastAsia"/>
          <w:lang w:val="en-US" w:eastAsia="zh-CN"/>
        </w:rPr>
        <w:t xml:space="preserve">   （后边的元素才会起效）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项目默认设置：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项目在一行显示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项目自动继承父盒子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float  vertical-align:middle  clear不起作用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6个属性设置在父元素上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flex-direction: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 column  row-reverse  column-reverse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flex-wrap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flex-flow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包含（ flex-direction   flex-wrap）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justify-content</w:t>
      </w:r>
    </w:p>
    <w:p>
      <w:pPr>
        <w:ind w:firstLine="42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flex-start  效果相当于float:left</w:t>
      </w:r>
    </w:p>
    <w:p>
      <w:pPr>
        <w:ind w:firstLine="420" w:firstLine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flex-end   效果相当于float:right</w:t>
      </w:r>
    </w:p>
    <w:p>
      <w:pPr>
        <w:ind w:firstLine="420" w:firstLine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space-between  两边无空格</w:t>
      </w:r>
    </w:p>
    <w:p>
      <w:pPr>
        <w:ind w:firstLine="420" w:firstLine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space-around   两边空格为元素宽度的一半</w:t>
      </w:r>
    </w:p>
    <w:p>
      <w:pPr>
        <w:ind w:firstLine="420" w:firstLine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space-evenly 水平平摊 左右有距离</w:t>
      </w:r>
    </w:p>
    <w:p>
      <w:pPr>
        <w:ind w:firstLine="420" w:firstLineChars="20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注：flex-direction 决定主轴的方向（row横 column横） justify-content方向与主轴方向平行，align-items方向垂直于主轴，两个属性指向随主轴方向变化而变化；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align-items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//设置垂直(侧轴)方向的对齐方式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flex-start     交叉轴起点对齐。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flex-end      交叉轴终点对齐。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center        交叉轴中点对齐。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baseline     项目的第一行文字的基线对齐。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stretch (默认值)：如果项目未设置高度或设为auto，将占满整个容器的高度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align-content 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//设置多轴对齐的方式  (如果只有一根轴线，一行，这个属性不起作用)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flex-start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flex-end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space-between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stretch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space-around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以下6个属性设置在项目(子元素)上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order  排序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flex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flex-grow:1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flex-shrink:0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flex-basis  默认的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align-self   单独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 end center baseline stretch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子元素/项目：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flex-grow:1  撑开剩余的空间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order:  弹性子盒子顺序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设备检测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判断是苹果还是安卓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window.navigator.appVersion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CN"/>
        </w:rPr>
        <w:t>手机像素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lang w:val="en-US" w:eastAsia="zh-CN"/>
        </w:rPr>
        <w:t>逻辑像素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在ps中量取的设计稿的尺寸  最小是1px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 xml:space="preserve"> 物理像素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手机出厂已设置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苹果5分辨率640  物理像素320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设备像素比</w:t>
      </w:r>
      <w:r>
        <w:rPr>
          <w:rFonts w:hint="eastAsia"/>
          <w:lang w:val="en-US" w:eastAsia="zh-CN"/>
        </w:rPr>
        <w:t xml:space="preserve"> （dpr）  devicePixelRatio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出厂已设置  window.devicePixelRatio  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（逻辑像素/物理像素 的值）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现市场大多用5寸屏 设计稿所谓750 设备髋375   viewport：375px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手机视口</w:t>
      </w:r>
    </w:p>
    <w:p>
      <w:pPr>
        <w:rPr>
          <w:rFonts w:hint="eastAsia"/>
          <w:b/>
          <w:bCs/>
          <w:color w:val="0070C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70C0"/>
          <w:lang w:val="en-US" w:eastAsia="zh-CN"/>
        </w:rPr>
        <w:t xml:space="preserve">布局视口 </w:t>
      </w:r>
      <w:r>
        <w:rPr>
          <w:rFonts w:hint="eastAsia"/>
          <w:lang w:val="en-US" w:eastAsia="zh-CN"/>
        </w:rPr>
        <w:t>（layout viewport） 大多为980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document.documentElement.clientWidth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 xml:space="preserve">  视觉视口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&lt;meta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viewport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理想视口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完美适配设备的 viewport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响应式布局</w:t>
      </w:r>
      <w:r>
        <w:rPr>
          <w:rFonts w:hint="eastAsia"/>
          <w:lang w:val="en-US" w:eastAsia="zh-CN"/>
        </w:rPr>
        <w:t xml:space="preserve">   responsive</w:t>
      </w:r>
    </w:p>
    <w:p>
      <w:pPr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@media screen(all) and (max-width:414px){  //and前后有空格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div{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background:#fcc;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rem   em 相对单位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计算相对单位rem   px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媒体查询    vh，vw   js   sass，Flexible.js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Flexible.js  解决 初始缩放比例/动态计算根元素字体大小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meta标签及属性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&lt;metaname="viewport"content="width=device-width,initial-scale=1,minimum-scale=1,maximum-scale=1,user-scalable=no"&gt;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①viewport获取视口宽度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②device-width设备宽度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③initial-scale初始化缩放比例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④minimum-scale最小缩放比例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⑤maximum-scale最大缩放比例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⑥user-scalable=no 禁止用户缩放  默认值是yes开启状态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移动端1px解决方案</w:t>
      </w: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ios设备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设置了 border:solid 1px #000;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加设  transform:scale(0.5)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在meta标签上设置 meta:inital-scale=0.5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缩放设置格式：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div{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width：200px;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height:200px;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background:red;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transform:scale(0.5);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transform-origin:top left  设置缩放后的位置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android设备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·border-image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·伪元素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字体图标 icon-font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@font-face 定义服务器端字体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字体的四种格式：ttf  woff  eot  svg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pc端字体12px相当于移动端的40px；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rem是相当于html/根元素的字体大小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计算rem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@media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transform</w:t>
      </w:r>
      <w:r>
        <w:rPr>
          <w:rFonts w:hint="eastAsia"/>
          <w:lang w:val="en-US" w:eastAsia="zh-CN"/>
        </w:rPr>
        <w:t>：{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 xml:space="preserve"> 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rotate(135deg)  旋转135度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rotateX(135deg)  以x轴为轴心旋转135度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rotateY(135deg)  以Y轴为轴心旋转135度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rotateZ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rotate3d(X,Y,Z,45deg)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 平移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translateX(100px)  沿着x轴向右平移100px    有3d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 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scale(1)   有3d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>斜切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    没有3d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matrix() 方法把所有 2D 转换方法组合在一起。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C3  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fldChar w:fldCharType="begin"/>
      </w:r>
      <w:r>
        <w:rPr>
          <w:rFonts w:hint="eastAsia"/>
          <w:b/>
          <w:bCs/>
          <w:color w:val="0000FF"/>
          <w:lang w:val="en-US" w:eastAsia="zh-CN"/>
        </w:rPr>
        <w:instrText xml:space="preserve"> HYPERLINK "http://www.w3school.com.cn/css3/css3_2dtransform.asp" </w:instrText>
      </w:r>
      <w:r>
        <w:rPr>
          <w:rFonts w:hint="eastAsia"/>
          <w:b/>
          <w:bCs/>
          <w:color w:val="0000FF"/>
          <w:lang w:val="en-US" w:eastAsia="zh-CN"/>
        </w:rPr>
        <w:fldChar w:fldCharType="separate"/>
      </w:r>
      <w:r>
        <w:rPr>
          <w:rStyle w:val="14"/>
          <w:rFonts w:hint="eastAsia"/>
          <w:b/>
          <w:bCs/>
          <w:color w:val="0000FF"/>
          <w:lang w:val="en-US" w:eastAsia="zh-CN"/>
        </w:rPr>
        <w:t>http://www.w3school.com.cn/css3/css3_2dtransform.asp</w:t>
      </w:r>
      <w:r>
        <w:rPr>
          <w:rFonts w:hint="eastAsia"/>
          <w:b/>
          <w:bCs/>
          <w:color w:val="0000FF"/>
          <w:lang w:val="en-US" w:eastAsia="zh-CN"/>
        </w:rPr>
        <w:fldChar w:fldCharType="end"/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B0F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B0F0"/>
          <w:spacing w:val="0"/>
          <w:sz w:val="28"/>
          <w:szCs w:val="28"/>
          <w:shd w:val="clear" w:fill="FDFCF8"/>
        </w:rPr>
        <w:t>2D Transform 方法</w:t>
      </w:r>
    </w:p>
    <w:tbl>
      <w:tblPr>
        <w:tblStyle w:val="9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7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函数</w:t>
            </w:r>
          </w:p>
        </w:tc>
        <w:tc>
          <w:tcPr>
            <w:tcW w:w="754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matrix(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75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2D 转换，使用六个值的矩阵。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translate(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75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2D 转换，沿着 X 和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translateX(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75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2D 转换，沿着 X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translateY(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75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2D 转换，沿着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scale(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75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2D 缩放转换，改变元素的宽度和高度。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scaleX(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75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2D 缩放转换，改变元素的宽度。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scaleY(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75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2D 缩放转换，改变元素的高度。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rotate(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75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2D 旋转，在参数中规定角度。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 旋转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skew(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x-angle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y-angle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75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2D 倾斜转换，沿着 X 和 Y 轴。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 没有3D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skewX(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75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2D 倾斜转换，沿着 X 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skewY(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75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 2D 倾斜转换，沿着 Y 轴。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transition 过渡动画  </w:t>
      </w:r>
    </w:p>
    <w:p>
      <w:pPr>
        <w:ind w:firstLine="210" w:firstLineChars="10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需要事件触发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起作用的情况 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同一属性 值发生变化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不支持的属性 display  z-index</w:t>
      </w:r>
    </w:p>
    <w:p>
      <w:pP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  <w:t>属性：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transition：all 5s 3s；  过渡 默认all所有属性  过渡动画效果</w:t>
      </w:r>
    </w:p>
    <w:p>
      <w:pPr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</w:t>
      </w:r>
      <w:r>
        <w:rPr>
          <w:rFonts w:hint="eastAsia"/>
          <w:b w:val="0"/>
          <w:bCs w:val="0"/>
          <w:lang w:val="en-US" w:eastAsia="zh-CN"/>
        </w:rPr>
        <w:t>执行时间5s 延时时间3s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color 5s;   只是字体颜色变化</w:t>
      </w:r>
    </w:p>
    <w:p>
      <w:pPr>
        <w:ind w:firstLine="422" w:firstLineChars="20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    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transition-duration</w:t>
      </w:r>
      <w:r>
        <w:rPr>
          <w:rFonts w:hint="eastAsia"/>
          <w:b/>
          <w:bCs/>
          <w:lang w:val="en-US" w:eastAsia="zh-CN"/>
        </w:rPr>
        <w:t xml:space="preserve"> 执行时间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transition-timing-function</w:t>
      </w:r>
      <w:r>
        <w:rPr>
          <w:rFonts w:hint="eastAsia"/>
          <w:b/>
          <w:bCs/>
          <w:lang w:val="en-US" w:eastAsia="zh-CN"/>
        </w:rPr>
        <w:t xml:space="preserve">  动画执行速度 ease-out 动画越来越快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transition-delay </w:t>
      </w:r>
      <w:r>
        <w:rPr>
          <w:rFonts w:hint="eastAsia"/>
          <w:b/>
          <w:bCs/>
          <w:lang w:val="en-US" w:eastAsia="zh-CN"/>
        </w:rPr>
        <w:t xml:space="preserve"> 延时执行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backface-visibility:hidden</w:t>
      </w:r>
      <w:r>
        <w:rPr>
          <w:rFonts w:hint="eastAsia"/>
          <w:b/>
          <w:bCs/>
          <w:lang w:val="en-US" w:eastAsia="zh-CN"/>
        </w:rPr>
        <w:t xml:space="preserve"> 设置使转到背面时看不到正面的字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transform-style</w:t>
      </w:r>
      <w:r>
        <w:rPr>
          <w:rFonts w:hint="eastAsia"/>
          <w:b/>
          <w:bCs/>
          <w:lang w:val="en-US" w:eastAsia="zh-CN"/>
        </w:rPr>
        <w:t>:preserve-3d;  以3d形式展示  默认2d：flat</w:t>
      </w:r>
    </w:p>
    <w:p>
      <w:pPr>
        <w:ind w:firstLine="422" w:firstLine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transform-origin：top  位置  可以写% px</w:t>
      </w:r>
    </w:p>
    <w:p>
      <w:pPr>
        <w:ind w:firstLine="422" w:firstLineChars="200"/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9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7"/>
        <w:gridCol w:w="6463"/>
        <w:gridCol w:w="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463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59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"http://www.w3school.com.cn/cssref/pr_transition.asp" \o "CSS3 transition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transition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简写属性，用于在一个属性中设置四个过渡属性。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"http://www.w3school.com.cn/cssref/pr_transition-property.asp" \o "CSS3 transition-property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transition-property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规定应用</w:t>
            </w:r>
            <w:r>
              <w:rPr>
                <w:rFonts w:hint="default" w:ascii="Verdana" w:hAnsi="Verdana" w:eastAsia="Verdana" w:cs="Verdana"/>
                <w:b/>
                <w:bCs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过渡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的 CSS 属性的名称。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"http://www.w3school.com.cn/cssref/pr_transition-duration.asp" \o "CSS3 transition-duration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transition-duration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定义过渡效果花费的时间。默认是 0。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"http://www.w3school.com.cn/cssref/pr_transition-timing-function.asp" \o "CSS3 transition-timing-function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transition-timing-function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规定过渡效果的时间曲线。默认是 "ease"。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"http://www.w3school.com.cn/cssref/pr_transition-delay.asp" \o "CSS3 transition-delay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transition-delay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规定过渡效果何时开始。默认是 0。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</w:tbl>
    <w:p>
      <w:pPr>
        <w:ind w:firstLine="422" w:firstLineChars="200"/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shd w:val="clear" w:fill="FDFCF8"/>
        </w:rPr>
        <w:t>CSS3 动画属性</w:t>
      </w: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shd w:val="clear" w:fill="FDFCF8"/>
          <w:lang w:val="en-US" w:eastAsia="zh-CN"/>
        </w:rPr>
        <w:t>animation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 xml:space="preserve">下面的表格列出了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B0F0"/>
          <w:spacing w:val="0"/>
          <w:sz w:val="30"/>
          <w:szCs w:val="30"/>
          <w:shd w:val="clear" w:fill="FDFCF8"/>
        </w:rPr>
        <w:t>@keyframes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 xml:space="preserve"> 规则和所有动画属性：</w:t>
      </w:r>
    </w:p>
    <w:tbl>
      <w:tblPr>
        <w:tblStyle w:val="9"/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7"/>
        <w:gridCol w:w="6463"/>
        <w:gridCol w:w="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463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59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"http://www.w3school.com.cn/cssref/pr_keyframes.asp" \o "CSS3 @keyframes 规则"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@keyframes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规定动画。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"http://www.w3school.com.cn/cssref/pr_animation.asp" \o "CSS3 animation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animation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所有动画属性的简写属性，除了 animation-play-state 属性。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"http://www.w3school.com.cn/cssref/pr_animation-name.asp" \o "CSS3 animation-name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animation-name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 @keyframes 动画的名称。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bCs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/>
                <w:bCs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"http://www.w3school.com.cn/cssref/pr_animation-duration.asp" \o "CSS3 animation-duration 属性" </w:instrText>
            </w:r>
            <w:r>
              <w:rPr>
                <w:rFonts w:hint="default" w:ascii="Verdana" w:hAnsi="Verdana" w:eastAsia="Verdana" w:cs="Verdana"/>
                <w:b/>
                <w:bCs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b/>
                <w:bCs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animation-duration</w:t>
            </w:r>
            <w:r>
              <w:rPr>
                <w:rFonts w:hint="default" w:ascii="Verdana" w:hAnsi="Verdana" w:eastAsia="Verdana" w:cs="Verdana"/>
                <w:b/>
                <w:bCs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规定动画完成一个周期所花费的秒或毫秒。默认是 0。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 动画持续多久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"http://www.w3school.com.cn/cssref/pr_animation-timing-function.asp" \o "CSS3 animation-timing-function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animation-timing-function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规定动画的速度曲线。默认是 "ease"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慢速开始 慢速结束 中间快速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"http://www.w3school.com.cn/cssref/pr_animation-delay.asp" \o "CSS3 animation-delay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animation-delay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规定动画何时开始。默认是 0。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 w:ascii="Verdana" w:hAnsi="Verdana" w:eastAsia="Verdana" w:cs="Verdana"/>
                <w:b/>
                <w:bCs/>
                <w:i w:val="0"/>
                <w:caps w:val="0"/>
                <w:color w:val="00B0F0"/>
                <w:spacing w:val="0"/>
                <w:kern w:val="0"/>
                <w:sz w:val="16"/>
                <w:szCs w:val="16"/>
                <w:lang w:val="en-US" w:eastAsia="zh-CN" w:bidi="ar"/>
              </w:rPr>
              <w:t>延时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"http://www.w3school.com.cn/cssref/pr_animation-iteration-count.asp" \o "CSS3 animation-iteration-count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animation-iteration-count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</w:t>
            </w:r>
            <w:r>
              <w:rPr>
                <w:rFonts w:hint="default" w:ascii="Verdana" w:hAnsi="Verdana" w:eastAsia="Verdana" w:cs="Verdana"/>
                <w:b/>
                <w:bCs/>
                <w:i w:val="0"/>
                <w:caps w:val="0"/>
                <w:color w:val="00B0F0"/>
                <w:spacing w:val="0"/>
                <w:kern w:val="0"/>
                <w:sz w:val="16"/>
                <w:szCs w:val="16"/>
                <w:lang w:val="en-US" w:eastAsia="zh-CN" w:bidi="ar"/>
              </w:rPr>
              <w:t>动画被播放的次数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。默认是 1。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 w:ascii="Verdana" w:hAnsi="Verdana" w:eastAsia="Verdana" w:cs="Verdana"/>
                <w:b/>
                <w:bCs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infinite 无限播放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bCs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/>
                <w:bCs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"http://www.w3school.com.cn/cssref/pr_animation-direction.asp" \o "CSS3 animation-direction 属性" </w:instrText>
            </w:r>
            <w:r>
              <w:rPr>
                <w:rFonts w:hint="default" w:ascii="Verdana" w:hAnsi="Verdana" w:eastAsia="Verdana" w:cs="Verdana"/>
                <w:b/>
                <w:bCs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b/>
                <w:bCs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animation-direction</w:t>
            </w:r>
            <w:r>
              <w:rPr>
                <w:rFonts w:hint="default" w:ascii="Verdana" w:hAnsi="Verdana" w:eastAsia="Verdana" w:cs="Verdana"/>
                <w:b/>
                <w:bCs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规定动画是否在下一周期逆向地播放。默认是 "normal"。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"http://www.w3school.com.cn/cssref/pr_animation-play-state.asp" \o "CSS3 animation-play-state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animation-play-state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规定动画是否正在运行或暂停。默认是 "running"。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paused(暂停)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"http://www.w3school.com.cn/cssref/pr_animation-fill-mode.asp" \o "CSS3 animation-fill-mode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</w:rPr>
              <w:t>animation-fill-mode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6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B0F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规定对象动画时间之外的状态。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forwards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B0F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留住最后一帧的动画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401" w:firstLineChars="150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backwards(返回第一帧) </w:t>
            </w:r>
          </w:p>
        </w:tc>
        <w:tc>
          <w:tcPr>
            <w:tcW w:w="59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animation：infinite  无限循环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sass中for循环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@for $i from 1 to 6{   </w:t>
      </w:r>
      <w:r>
        <w:rPr>
          <w:rFonts w:hint="eastAsia"/>
          <w:b/>
          <w:bCs/>
          <w:color w:val="FF0000"/>
          <w:lang w:val="en-US" w:eastAsia="zh-CN"/>
        </w:rPr>
        <w:t>不包括下标为6的元素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&amp;:nth-of-type(#{$i+1}){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 </w:t>
      </w:r>
    </w:p>
    <w:p>
      <w:pPr>
        <w:ind w:firstLine="211" w:firstLineChars="10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}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box-shadow:2px 0,6px 0,10px 0;## animation 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@keyframes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关键帧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  名字{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0%（from）{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100%(to){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b/>
          <w:bCs/>
          <w:color w:val="FF0000"/>
          <w:lang w:val="en-US" w:eastAsia="zh-CN"/>
        </w:rPr>
        <w:t>animation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  <w:b/>
          <w:bCs/>
          <w:lang w:val="en-US" w:eastAsia="zh-CN"/>
        </w:rPr>
        <w:t>名字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动画执行时长 动画的运动曲线  延时时间 动画的播放次数  播放方向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b/>
          <w:bCs/>
          <w:color w:val="FF0000"/>
          <w:lang w:val="en-US" w:eastAsia="zh-CN"/>
        </w:rPr>
        <w:t xml:space="preserve">animation-name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名字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/>
          <w:bCs/>
          <w:color w:val="FF0000"/>
          <w:lang w:val="en-US" w:eastAsia="zh-CN"/>
        </w:rPr>
        <w:t>animation-duration</w:t>
      </w:r>
      <w:r>
        <w:rPr>
          <w:rFonts w:hint="eastAsia"/>
          <w:b/>
          <w:bCs/>
          <w:lang w:val="en-US" w:eastAsia="zh-CN"/>
        </w:rPr>
        <w:t xml:space="preserve"> 动画持续多久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/>
          <w:bCs/>
          <w:color w:val="FF0000"/>
          <w:lang w:val="en-US" w:eastAsia="zh-CN"/>
        </w:rPr>
        <w:t>animation-delay</w:t>
      </w:r>
      <w:r>
        <w:rPr>
          <w:rFonts w:hint="eastAsia"/>
          <w:b/>
          <w:bCs/>
          <w:lang w:val="en-US" w:eastAsia="zh-CN"/>
        </w:rPr>
        <w:t xml:space="preserve">  指定动画何时开始的属性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animation-iteration-count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  <w:color w:val="00B0F0"/>
          <w:lang w:val="en-US" w:eastAsia="zh-CN"/>
        </w:rPr>
        <w:t xml:space="preserve">infinite(无限循环) </w:t>
      </w:r>
      <w:r>
        <w:rPr>
          <w:rFonts w:hint="eastAsia"/>
          <w:b/>
          <w:bCs/>
          <w:lang w:val="en-US" w:eastAsia="zh-CN"/>
        </w:rPr>
        <w:t xml:space="preserve"> 播放次数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- </w:t>
      </w:r>
      <w:r>
        <w:rPr>
          <w:rFonts w:hint="eastAsia"/>
          <w:b/>
          <w:bCs/>
          <w:color w:val="FF0000"/>
          <w:lang w:val="en-US" w:eastAsia="zh-CN"/>
        </w:rPr>
        <w:t>animation-direction</w:t>
      </w:r>
      <w:r>
        <w:rPr>
          <w:rFonts w:hint="eastAsia"/>
          <w:b/>
          <w:bCs/>
          <w:lang w:val="en-US" w:eastAsia="zh-CN"/>
        </w:rPr>
        <w:t xml:space="preserve"> 播放方向   </w:t>
      </w:r>
      <w:r>
        <w:rPr>
          <w:rFonts w:hint="eastAsia"/>
          <w:b/>
          <w:bCs/>
          <w:color w:val="00B0F0"/>
          <w:lang w:val="en-US" w:eastAsia="zh-CN"/>
        </w:rPr>
        <w:t xml:space="preserve">默认 normal/ altrenate(反向播放)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- </w:t>
      </w:r>
      <w:r>
        <w:rPr>
          <w:rFonts w:hint="eastAsia"/>
          <w:b/>
          <w:bCs/>
          <w:color w:val="FF0000"/>
          <w:lang w:val="en-US" w:eastAsia="zh-CN"/>
        </w:rPr>
        <w:t>animation-play-state</w:t>
      </w:r>
      <w:r>
        <w:rPr>
          <w:rFonts w:hint="eastAsia"/>
          <w:b/>
          <w:bCs/>
          <w:lang w:val="en-US" w:eastAsia="zh-CN"/>
        </w:rPr>
        <w:t xml:space="preserve"> 设置当前动画正在运行还是暂停 </w:t>
      </w:r>
      <w:r>
        <w:rPr>
          <w:rFonts w:hint="eastAsia"/>
          <w:b/>
          <w:bCs/>
          <w:color w:val="00B0F0"/>
          <w:lang w:val="en-US" w:eastAsia="zh-CN"/>
        </w:rPr>
        <w:t>running(正在运行)  paused(暂停)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- </w:t>
      </w:r>
      <w:r>
        <w:rPr>
          <w:rFonts w:hint="eastAsia"/>
          <w:b/>
          <w:bCs/>
          <w:color w:val="FF0000"/>
          <w:lang w:val="en-US" w:eastAsia="zh-CN"/>
        </w:rPr>
        <w:t>animation-fill-mode</w:t>
      </w:r>
      <w:r>
        <w:rPr>
          <w:rFonts w:hint="eastAsia"/>
          <w:b/>
          <w:bCs/>
          <w:lang w:val="en-US" w:eastAsia="zh-CN"/>
        </w:rPr>
        <w:t xml:space="preserve"> 动画执行完成之后 定哪一帧  none (默认)</w:t>
      </w:r>
    </w:p>
    <w:p>
      <w:pPr>
        <w:ind w:firstLine="2108" w:firstLineChars="100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forwards保留最后一帧 </w:t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 xml:space="preserve">   </w:t>
      </w:r>
    </w:p>
    <w:p>
      <w:pPr>
        <w:ind w:firstLine="2108" w:firstLineChars="10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backwards(第一帧)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both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 w:ascii="Verdana" w:hAnsi="Verdana" w:eastAsia="Verdana" w:cs="Verdana"/>
          <w:b/>
          <w:bCs/>
          <w:i w:val="0"/>
          <w:caps w:val="0"/>
          <w:color w:val="000000" w:themeColor="text1"/>
          <w:spacing w:val="0"/>
          <w:kern w:val="0"/>
          <w:sz w:val="16"/>
          <w:szCs w:val="1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Verdana" w:hAnsi="Verdana" w:eastAsia="Verdana" w:cs="Verdana"/>
          <w:b/>
          <w:bCs/>
          <w:i w:val="0"/>
          <w:caps w:val="0"/>
          <w:color w:val="FF0000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b/>
          <w:bCs/>
          <w:i w:val="0"/>
          <w:caps w:val="0"/>
          <w:color w:val="FF0000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"http://www.w3school.com.cn/cssref/pr_animation-timing-function.asp" \o "CSS3 animation-timing-function 属性" </w:instrText>
      </w:r>
      <w:r>
        <w:rPr>
          <w:rFonts w:hint="default" w:ascii="Verdana" w:hAnsi="Verdana" w:eastAsia="Verdana" w:cs="Verdana"/>
          <w:b/>
          <w:bCs/>
          <w:i w:val="0"/>
          <w:caps w:val="0"/>
          <w:color w:val="FF0000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Verdana" w:cs="Verdana"/>
          <w:b/>
          <w:bCs/>
          <w:i w:val="0"/>
          <w:caps w:val="0"/>
          <w:color w:val="FF0000"/>
          <w:spacing w:val="0"/>
          <w:sz w:val="16"/>
          <w:szCs w:val="16"/>
          <w:u w:val="none"/>
        </w:rPr>
        <w:t>animation-timing-function</w:t>
      </w:r>
      <w:r>
        <w:rPr>
          <w:rFonts w:hint="default" w:ascii="Verdana" w:hAnsi="Verdana" w:eastAsia="Verdana" w:cs="Verdana"/>
          <w:b/>
          <w:bCs/>
          <w:i w:val="0"/>
          <w:caps w:val="0"/>
          <w:color w:val="FF0000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eastAsia" w:ascii="Verdana" w:hAnsi="Verdana" w:eastAsia="Verdana" w:cs="Verdana"/>
          <w:b/>
          <w:bCs/>
          <w:i w:val="0"/>
          <w:caps w:val="0"/>
          <w:color w:val="FF0000"/>
          <w:spacing w:val="0"/>
          <w:kern w:val="0"/>
          <w:sz w:val="16"/>
          <w:szCs w:val="16"/>
          <w:u w:val="none"/>
          <w:lang w:val="en-US" w:eastAsia="zh-CN" w:bidi="ar"/>
        </w:rPr>
        <w:t xml:space="preserve"> 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 w:themeColor="text1"/>
          <w:spacing w:val="0"/>
          <w:kern w:val="0"/>
          <w:sz w:val="16"/>
          <w:szCs w:val="1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 动画的速度曲线  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B0F0"/>
          <w:spacing w:val="0"/>
          <w:kern w:val="0"/>
          <w:sz w:val="16"/>
          <w:szCs w:val="16"/>
          <w:u w:val="none"/>
          <w:lang w:val="en-US" w:eastAsia="zh-CN" w:bidi="ar"/>
        </w:rPr>
        <w:t xml:space="preserve"> linear匀速动画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 动画里面的一种 - 帧动画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steps （n(自然数),start | end）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steps-strat 等于 steds(1,strat)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steps-end 等于 steds(1,end)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step-start等同于steps(1,start)，动画分成1步，动画执行时为开始左侧端点的部分为开始；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step-end等同于steps(1,end)：动画分成一步，动画执行时以结尾端点为开始，默认值为end。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移动端事件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touch</w:t>
      </w: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Dom2级绑定</w:t>
      </w: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 事件源  事件对象TouchEvent</w:t>
      </w:r>
    </w:p>
    <w:p>
      <w:pP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 手指信息 都存储在三个对象中 touches targetTouches  changedTouches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手指按下  touchstart      （mousedown）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手指抬起  touchend        （mousemove）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手指移动  touchmove      （mouseup）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取消/中断 touchcancel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TouchList {0: Touch, length: 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0:Touch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clientX:65 // 触摸点在浏览器窗口中的横坐标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clientY:18 // 触摸点在浏览器窗口中的纵坐标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force:1 // 触摸点压力大小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identifier:0 // 触摸点唯一标识（ID）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pageX:65 // 触摸点在页面中的横坐标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pageY:18 // 触摸点在页面中的纵坐标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radiusX:11.5 // 触摸点椭圆的水平半径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radiusY:11.5 // 触摸点椭圆的垂直半径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rotationAngle:0 // 旋转角度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screenX:560 // 触摸点在屏幕中的横坐标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screenY:175 // 触摸点在屏幕中的纵坐标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target:div#touchLog 触摸目标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__proto__:Touch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__proto__:TouchList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color w:val="00B0F0"/>
          <w:lang w:val="en-US" w:eastAsia="zh-CN"/>
        </w:rPr>
        <w:t xml:space="preserve">Touch.identifier：此 Touch 对象的唯一标识符。 </w:t>
      </w:r>
      <w:r>
        <w:rPr>
          <w:rFonts w:hint="eastAsia"/>
          <w:lang w:val="en-US" w:eastAsia="zh-CN"/>
        </w:rPr>
        <w:t>一次触摸动作(我们指的是手指的触摸)在平面上移动的整个过程中，该标识符不变。 可以根据它来判断跟踪的是否是同一次触摸过程，此值为只读属性。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2.Touch.screenX：触点相对于屏幕左边沿的X坐标。只读属性。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3.Touch.screenY：触点相对于屏幕上边沿的Y坐标。只读属性。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4.Touch.clientX：触点相对于可见视区(visual viewport)左边沿的X坐标。不包括任何滚动偏移。只读属性。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5.Touch.clientY：触点相对于可见视区(visual viewport)上边沿的Y坐标。不包括任何滚动偏移。只读属性。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6.Touch.pageX：触点相对于HTML文档左边沿的X坐标。当存在水平滚动的偏移时，这个值包含了水平滚动的偏移。只读属性。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7.Touch.pageY：触点相对于HTML文档上边沿的Y坐标。当存在水平滚动的偏移时，这个值包含了垂直滚动的偏移。只读属性。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8.Touch.radiusX：能够包围用户和触摸平面的接触面的最小椭圆的水平轴(X轴)半径。这个值的单位和 screenX 相同。只读属性。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9.Touch.radiusY：能够包围用户和触摸平面的接触面的最小椭圆的垂直轴(Y轴)半径。这个值的单位和 screenY 相同。只读属性。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10.Touch.rotationAngle：它是这样一个角度值：由radiusX 和 radiusY描述的正方向的椭圆，需要通过顺时针旋转这个角度值，才能最精确地覆盖住用户和触摸平面的接触面。只读属性。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11.Touch.force：手指挤压触摸平面的压力大小，从0.0(没有压力)到1.0(最大压力)的浮点数。只读属性。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Touch.target：当这个触点最开始被跟踪时(在 touchstart 事件中)，触点位于的HTML元素。哪怕在触点移动过程中，触点的位置已经离开了这个元素的有效交互区域，或者这个元素已经被从文档中移除。需要注意的是，如果这个元素在触摸过程中被移除，这个事件仍然会指向它，但是不会再冒泡这个事件到 window 或 document 对象。因此，如果有元素在触摸过程中可能被移除，最佳实践是将触摸事件的监听器绑定到这个元素本身，防止元素被移除后，无法再从它的上一级元素上侦测到从该元素冒泡的事件。只读属性。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高级单例模式 ：对象 函数 闭包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33"/>
        </w:tabs>
        <w:spacing w:before="0" w:beforeAutospacing="1" w:after="0" w:afterAutospacing="1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"h5-localstorage-%E7%AC%94%E8%AE%B0" </w:instrTex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u w:val="none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/>
          <w:bCs/>
          <w:color w:val="FF0000"/>
          <w:sz w:val="36"/>
          <w:szCs w:val="36"/>
          <w:u w:val="none"/>
        </w:rPr>
        <w:t>localStorage 笔记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"%E5%9C%A8%E5%AE%A2%E6%88%B7%E7%AB%AF%E5%AD%98%E5%82%A8%E6%95%B0%E6%8D%AE" </w:instrText>
      </w:r>
      <w:r>
        <w:rPr>
          <w:color w:val="0366D6"/>
          <w:u w:val="none"/>
        </w:rPr>
        <w:fldChar w:fldCharType="separate"/>
      </w:r>
      <w:r>
        <w:rPr>
          <w:rStyle w:val="14"/>
          <w:color w:val="0366D6"/>
          <w:u w:val="none"/>
        </w:rPr>
        <w:t>在客户端存储数据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spacing w:before="0" w:beforeAutospacing="1" w:after="0" w:afterAutospacing="1"/>
        <w:ind w:left="2882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"cookie" </w:instrText>
      </w:r>
      <w:r>
        <w:rPr>
          <w:color w:val="0366D6"/>
          <w:u w:val="none"/>
        </w:rPr>
        <w:fldChar w:fldCharType="separate"/>
      </w:r>
      <w:r>
        <w:rPr>
          <w:rStyle w:val="14"/>
          <w:b/>
          <w:color w:val="0366D6"/>
          <w:u w:val="none"/>
        </w:rPr>
        <w:t>cookie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spacing w:before="53" w:beforeAutospacing="0" w:after="0" w:afterAutospacing="1"/>
        <w:ind w:left="2882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"localstorage" </w:instrText>
      </w:r>
      <w:r>
        <w:rPr>
          <w:color w:val="0366D6"/>
          <w:u w:val="none"/>
        </w:rPr>
        <w:fldChar w:fldCharType="separate"/>
      </w:r>
      <w:r>
        <w:rPr>
          <w:rStyle w:val="14"/>
          <w:b/>
          <w:color w:val="0366D6"/>
          <w:u w:val="none"/>
        </w:rPr>
        <w:t>localStorage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spacing w:before="53" w:beforeAutospacing="0" w:after="0" w:afterAutospacing="1"/>
        <w:ind w:left="2882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"sessionstorage" </w:instrText>
      </w:r>
      <w:r>
        <w:rPr>
          <w:color w:val="0366D6"/>
          <w:u w:val="none"/>
        </w:rPr>
        <w:fldChar w:fldCharType="separate"/>
      </w:r>
      <w:r>
        <w:rPr>
          <w:rStyle w:val="14"/>
          <w:b/>
          <w:color w:val="0366D6"/>
          <w:u w:val="none"/>
        </w:rPr>
        <w:t>sessionStorage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"localstorage%E5%9F%BA%E6%9C%AC%E8%AF%AD%E6%B3%95" </w:instrText>
      </w:r>
      <w:r>
        <w:rPr>
          <w:color w:val="0366D6"/>
          <w:u w:val="none"/>
        </w:rPr>
        <w:fldChar w:fldCharType="separate"/>
      </w:r>
      <w:r>
        <w:rPr>
          <w:rStyle w:val="14"/>
          <w:color w:val="0366D6"/>
          <w:u w:val="none"/>
        </w:rPr>
        <w:t>localStorage基本语法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"localstorage%E6%9C%AC%E5%9C%B0%E6%96%B9%E6%B3%95" </w:instrText>
      </w:r>
      <w:r>
        <w:rPr>
          <w:color w:val="0366D6"/>
          <w:u w:val="none"/>
        </w:rPr>
        <w:fldChar w:fldCharType="separate"/>
      </w:r>
      <w:r>
        <w:rPr>
          <w:rStyle w:val="14"/>
          <w:b/>
          <w:color w:val="0366D6"/>
          <w:u w:val="none"/>
        </w:rPr>
        <w:t>localStorage本地方法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53" w:beforeAutospacing="0" w:after="0" w:afterAutospacing="1"/>
        <w:ind w:left="2882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"localstorage-%E7%9A%84%E5%B7%A7%E7%94%A8" </w:instrText>
      </w:r>
      <w:r>
        <w:rPr>
          <w:color w:val="0366D6"/>
          <w:u w:val="none"/>
        </w:rPr>
        <w:fldChar w:fldCharType="separate"/>
      </w:r>
      <w:r>
        <w:rPr>
          <w:rStyle w:val="14"/>
          <w:b/>
          <w:color w:val="0366D6"/>
          <w:u w:val="none"/>
        </w:rPr>
        <w:t>localStorage 的巧用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"%E8%87%AA%E5%B7%B1%E6%89%A9%E5%B1%95%E7%9C%9F%E5%AE%9E%E9%A1%B9%E7%9B%AE%E4%B8%AD%E4%BD%BF%E7%94%A8%E7%9A%84%E7%AC%AC%E4%B8%89%E6%96%B9%E6%8F%92%E4%BB%B6" </w:instrText>
      </w:r>
      <w:r>
        <w:rPr>
          <w:color w:val="0366D6"/>
          <w:u w:val="none"/>
        </w:rPr>
        <w:fldChar w:fldCharType="separate"/>
      </w:r>
      <w:r>
        <w:rPr>
          <w:rStyle w:val="14"/>
          <w:color w:val="0366D6"/>
          <w:u w:val="none"/>
        </w:rPr>
        <w:t>自己扩展：真实项目中使用的第三方插件</w:t>
      </w:r>
      <w:r>
        <w:rPr>
          <w:color w:val="0366D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"%E5%9C%A8%E5%AE%A2%E6%88%B7%E7%AB%AF%E5%AD%98%E5%82%A8%E6%95%B0%E6%8D%AE"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在客户端存储数据</w:t>
      </w:r>
    </w:p>
    <w:p>
      <w:pPr>
        <w:pStyle w:val="5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"cookie"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fldChar w:fldCharType="end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</w:rPr>
        <w:t>cookie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但是 cookie 不适合大量数据的存储，因为它们由每个对服务器的请求来传递，这使得 cookie 速度很慢而且效率也不高。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HTML5 提供了两种在客户端存储数据的新机制</w:t>
      </w:r>
    </w:p>
    <w:p>
      <w:pPr>
        <w:pStyle w:val="5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"localstorage"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fldChar w:fldCharType="end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</w:rPr>
        <w:t>localStorage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0000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localStorage 存储的数据没有时间限制。只要浏览器不清楚数据，它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6"/>
          <w:szCs w:val="16"/>
        </w:rPr>
        <w:t>储存的数据一直存在</w:t>
      </w:r>
    </w:p>
    <w:p>
      <w:pPr>
        <w:pStyle w:val="5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"sessionstorage"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u w:val="none"/>
        </w:rPr>
        <w:fldChar w:fldCharType="end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</w:rPr>
        <w:t>sessionStorage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sessionStorage 方法针对一个 会话窗口进行数据存储。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6"/>
          <w:szCs w:val="16"/>
        </w:rPr>
        <w:t>当用户关闭浏览器窗口后，数据会被删除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"localstorage%E5%9F%BA%E6%9C%AC%E8%AF%AD%E6%B3%95"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localStorage基本语法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HTML5 使用 JavaScript 来存储和访问数据。可以通过调用Window.sessionStorage和Window.localStorage属性创建一个Storage对象的实例。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Storage 对象以简单的键值得形式来储存数据，键值都是以字符串的形式进行储存，如果一个值是数字，它将被转为字符串。</w:t>
      </w:r>
    </w:p>
    <w:p>
      <w:pPr>
        <w:pStyle w:val="5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"localstorage%E6%9C%AC%E5%9C%B0%E6%96%B9%E6%B3%95"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6"/>
          <w:szCs w:val="26"/>
        </w:rPr>
        <w:t>localStorage本地方法</w:t>
      </w:r>
    </w:p>
    <w:tbl>
      <w:tblPr>
        <w:tblStyle w:val="9"/>
        <w:tblW w:w="8357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4"/>
        <w:gridCol w:w="5093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</w:trPr>
        <w:tc>
          <w:tcPr>
            <w:tcW w:w="32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header 1</w:t>
            </w:r>
          </w:p>
        </w:tc>
        <w:tc>
          <w:tcPr>
            <w:tcW w:w="50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header 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添加键值对</w:t>
            </w:r>
          </w:p>
        </w:tc>
        <w:tc>
          <w:tcPr>
            <w:tcW w:w="50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localStorage.setItem(key,value);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获取键值对</w:t>
            </w:r>
          </w:p>
        </w:tc>
        <w:tc>
          <w:tcPr>
            <w:tcW w:w="50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localStorage.getItem(key);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删除键值对</w:t>
            </w:r>
          </w:p>
        </w:tc>
        <w:tc>
          <w:tcPr>
            <w:tcW w:w="50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localStorage.removeItem(key);// 删除数据数据时使用单个参数；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清除所有键值对</w:t>
            </w:r>
          </w:p>
        </w:tc>
        <w:tc>
          <w:tcPr>
            <w:tcW w:w="50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localStorage.clear();// 清空数据数据时不需要参数；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获取localStorage的键名</w:t>
            </w:r>
          </w:p>
        </w:tc>
        <w:tc>
          <w:tcPr>
            <w:tcW w:w="50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localStorage.key;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获取localStorage中保存的键值对的数量</w:t>
            </w:r>
          </w:p>
        </w:tc>
        <w:tc>
          <w:tcPr>
            <w:tcW w:w="50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localStorage.length;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"localstorage-%E7%9A%84%E5%B7%A7%E7%94%A8"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6"/>
          <w:szCs w:val="26"/>
        </w:rPr>
        <w:t>localStorage 的巧用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对用户访问页面的次数进行计数：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4"/>
          <w:szCs w:val="14"/>
          <w:shd w:val="clear" w:fill="F6F8FA"/>
        </w:rPr>
      </w:pPr>
      <w:r>
        <w:rPr>
          <w:rFonts w:ascii="Consolas" w:hAnsi="Consolas" w:eastAsia="Consolas" w:cs="Consolas"/>
          <w:b w:val="0"/>
          <w:caps w:val="0"/>
          <w:color w:val="000080"/>
          <w:spacing w:val="0"/>
          <w:sz w:val="14"/>
          <w:szCs w:val="14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4"/>
          <w:szCs w:val="14"/>
          <w:shd w:val="clear" w:fill="F6F8FA"/>
        </w:rPr>
        <w:t xml:space="preserve">script 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4"/>
          <w:szCs w:val="14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caps w:val="0"/>
          <w:color w:val="DD1144"/>
          <w:spacing w:val="0"/>
          <w:sz w:val="14"/>
          <w:szCs w:val="14"/>
          <w:shd w:val="clear" w:fill="F6F8FA"/>
        </w:rPr>
        <w:t>"text/javascript"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4"/>
          <w:szCs w:val="14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4"/>
          <w:szCs w:val="14"/>
          <w:shd w:val="clear" w:fill="F6F8FA"/>
        </w:rPr>
        <w:t>if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 xml:space="preserve"> (localStorage.pagecount){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 xml:space="preserve">  localStorage.pagecount=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4"/>
          <w:szCs w:val="14"/>
          <w:shd w:val="clear" w:fill="F6F8FA"/>
        </w:rPr>
        <w:t>Number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>(localStorage.pagecount) 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4"/>
          <w:szCs w:val="14"/>
          <w:shd w:val="clear" w:fill="F6F8FA"/>
        </w:rPr>
        <w:t>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 xml:space="preserve">  }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4"/>
          <w:szCs w:val="14"/>
          <w:shd w:val="clear" w:fill="F6F8FA"/>
        </w:rPr>
        <w:t>else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 xml:space="preserve">  localStorage.pagecount=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4"/>
          <w:szCs w:val="14"/>
          <w:shd w:val="clear" w:fill="F6F8FA"/>
        </w:rPr>
        <w:t>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caps w:val="0"/>
          <w:color w:val="24292E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4"/>
          <w:szCs w:val="14"/>
          <w:shd w:val="clear" w:fill="F6F8FA"/>
        </w:rPr>
        <w:t>&lt;/script&gt;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用户每次刷新页面都会触发localStorage，触发localStorage后都会给 localStorage.pagecount的值增加增加一，以此来达到统计访问量的目的。</w:t>
      </w:r>
    </w:p>
    <w:p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用户在当前 session 中访问页面的次数进行计数时，将上面代码中的localStorage换成sessionStorage即可。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"https://note.youdao.com/md/preview.html?file=/yws/api/personal/file/2E3AB96CF0F24E9194870807007ED7F0?method=download&amp;read=true&amp;shareKey=c88f3e58c27d2f0722bdb3295226d6c8" \l "%E8%87%AA%E5%B7%B1%E6%89%A9%E5%B1%95%E7%9C%9F%E5%AE%9E%E9%A1%B9%E7%9B%AE%E4%B8%AD%E4%BD%BF%E7%94%A8%E7%9A%84%E7%AC%AC%E4%B8%89%E6%96%B9%E6%8F%92%E4%BB%B6"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自己扩展：真实项目中使用的第三方插件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对于数据多维的储存，使用Storage插件会更加方便，比较常用有Storage.js、store.js等插件。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store.js 插件：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该插件小巧，简介，兼容性很强，可实现大多数日常的应用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document.oncontextmenu=function(){}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Drag&amp;Drop拖放.md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16"/>
          <w:szCs w:val="16"/>
        </w:rPr>
        <w:t xml:space="preserve">HTML5 中提供了直接拖放的 API，极大的方便我们实现拖放效果，不需要去写一大堆的 js，只需要通过监听元素的拖放事件就能实现各种拖放功能。 想要拖放某个元素，必须设置该元素的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</w:rPr>
        <w:t>draggable 属性为 true，当该属性为 false 时，将不允许拖放</w:t>
      </w: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16"/>
          <w:szCs w:val="16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</w:rPr>
        <w:t>而 img 元素和 a 元素都默认设置了 draggable 属性为 true，可直接拖放</w:t>
      </w: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16"/>
          <w:szCs w:val="16"/>
        </w:rPr>
        <w:t>，如果不想拖放这两个元素，把属性设为 false 即可。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instrText xml:space="preserve"> HYPERLINK "https://note.youdao.com/md/preview.html?file=/yws/api/personal/file/90AE48CDDE984B6ABB66B71369921122?method=download&amp;read=true&amp;shareKey=a36f80fdef6d42e41611f983e5dae48b" \l "%E6%8B%96%E6%94%BE%E4%BA%8B%E4%BB%B6" </w:instrTex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</w:rPr>
        <w:t>拖放事件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16"/>
          <w:szCs w:val="16"/>
        </w:rPr>
        <w:t>被拖放的元素称为源对象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16"/>
          <w:szCs w:val="16"/>
        </w:rPr>
        <w:t>经过的元素称为过程对象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16"/>
          <w:szCs w:val="16"/>
        </w:rPr>
        <w:t>到达的元素称为目标对象</w:t>
      </w:r>
    </w:p>
    <w:p>
      <w:pPr>
        <w:pStyle w:val="6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instrText xml:space="preserve"> HYPERLINK "https://note.youdao.com/md/preview.html?file=/yws/api/personal/file/90AE48CDDE984B6ABB66B71369921122?method=download&amp;read=true&amp;shareKey=a36f80fdef6d42e41611f983e5dae48b" \l "%E6%BA%90%E5%AF%B9%E8%B1%A1"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  <w:t>源对象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dragstart：源对象开始拖放。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drag：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源对象拖放过程中。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dragend：源对象拖放结束。</w:t>
      </w:r>
    </w:p>
    <w:p>
      <w:pPr>
        <w:pStyle w:val="6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instrText xml:space="preserve"> HYPERLINK "https://note.youdao.com/md/preview.html?file=/yws/api/personal/file/90AE48CDDE984B6ABB66B71369921122?method=download&amp;read=true&amp;shareKey=a36f80fdef6d42e41611f983e5dae48b" \l "%E8%BF%87%E7%A8%8B%E5%AF%B9%E8%B1%A1"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  <w:t>过程对象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dragenter：源对象开始进入过程对象范围内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dragover：源对象在过程对象范围内移动。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dragleave：源对象离开过程对象的范围。</w:t>
      </w:r>
    </w:p>
    <w:p>
      <w:pPr>
        <w:pStyle w:val="6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instrText xml:space="preserve"> HYPERLINK "https://note.youdao.com/md/preview.html?file=/yws/api/personal/file/90AE48CDDE984B6ABB66B71369921122?method=download&amp;read=true&amp;shareKey=a36f80fdef6d42e41611f983e5dae48b" \l "%E7%9B%AE%E6%A0%87%E5%AF%B9%E8%B1%A1"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  <w:t>目标对象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B0F0"/>
          <w:spacing w:val="0"/>
          <w:sz w:val="16"/>
          <w:szCs w:val="16"/>
        </w:rPr>
        <w:t>drop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：源对象被释放时触发。 凡是在页面内都认为是过程对象，所以要阻止document的dragover的默认行为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EEEEEE" w:sz="0" w:space="0"/>
          <w:right w:val="none" w:color="auto" w:sz="0" w:space="0"/>
        </w:pBdr>
        <w:shd w:val="clear" w:fill="E1E4E8"/>
        <w:spacing w:before="288" w:beforeAutospacing="0" w:after="28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pict>
          <v:rect id="_x0000_i1025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31"/>
          <w:szCs w:val="31"/>
          <w:u w:val="none"/>
        </w:rPr>
        <w:instrText xml:space="preserve"> HYPERLINK "https://note.youdao.com/md/preview.html?file=/yws/api/personal/file/90AE48CDDE984B6ABB66B71369921122?method=download&amp;read=true&amp;shareKey=a36f80fdef6d42e41611f983e5dae48b" \l "datatransfer-%E5%AF%B9%E8%B1%A1"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31"/>
          <w:szCs w:val="31"/>
        </w:rPr>
        <w:t>dataTransfer 对象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在所有拖放事件中提供了一个数据传递对象 dataTransfer，用于在源对象和目标对象间传递数据。 dataTransfer 对象不支持IE</w:t>
      </w:r>
    </w:p>
    <w:p>
      <w:pPr>
        <w:pStyle w:val="6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instrText xml:space="preserve"> HYPERLINK "https://note.youdao.com/md/preview.html?file=/yws/api/personal/file/90AE48CDDE984B6ABB66B71369921122?method=download&amp;read=true&amp;shareKey=a36f80fdef6d42e41611f983e5dae48b" \l "setdata"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  <w:t>setData()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该方法向 dataTransfer 对象中存入数据。接收两个参数，第一个表示要存入数据种类的字符串，现在支持有以下几种：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text/plain：文本文字。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text/html：HTML文字。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text/xml：XML文字。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text/uri-list：URL列表，每个URL为一行。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第二个参数为要存入的数据。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caps w:val="0"/>
          <w:color w:val="24292E"/>
          <w:spacing w:val="0"/>
          <w:sz w:val="14"/>
          <w:szCs w:val="14"/>
        </w:rPr>
      </w:pPr>
      <w:r>
        <w:rPr>
          <w:rFonts w:ascii="Consolas" w:hAnsi="Consolas" w:eastAsia="Consolas" w:cs="Consolas"/>
          <w:b/>
          <w:caps w:val="0"/>
          <w:color w:val="333333"/>
          <w:spacing w:val="0"/>
          <w:sz w:val="14"/>
          <w:szCs w:val="14"/>
          <w:shd w:val="clear" w:fill="F6F8FA"/>
        </w:rPr>
        <w:t>event</w:t>
      </w:r>
      <w:r>
        <w:rPr>
          <w:rStyle w:val="15"/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>.dataTransfer.setData(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4"/>
          <w:szCs w:val="14"/>
          <w:shd w:val="clear" w:fill="F6F8FA"/>
        </w:rPr>
        <w:t>'text/plain'</w:t>
      </w:r>
      <w:r>
        <w:rPr>
          <w:rStyle w:val="15"/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>,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4"/>
          <w:szCs w:val="14"/>
          <w:shd w:val="clear" w:fill="F6F8FA"/>
        </w:rPr>
        <w:t>'Hello World'</w:t>
      </w:r>
      <w:r>
        <w:rPr>
          <w:rStyle w:val="15"/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instrText xml:space="preserve"> HYPERLINK "https://note.youdao.com/md/preview.html?file=/yws/api/personal/file/90AE48CDDE984B6ABB66B71369921122?method=download&amp;read=true&amp;shareKey=a36f80fdef6d42e41611f983e5dae48b" \l "getdata"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  <w:t>getData()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该方法从 dataTransfer 对象中读取数据。参数为在 setData 中指定的数据种类。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caps w:val="0"/>
          <w:color w:val="24292E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4"/>
          <w:szCs w:val="14"/>
          <w:shd w:val="clear" w:fill="F6F8FA"/>
        </w:rPr>
        <w:t>event</w:t>
      </w:r>
      <w:r>
        <w:rPr>
          <w:rStyle w:val="15"/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>.dataTransfer.getData(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4"/>
          <w:szCs w:val="14"/>
          <w:shd w:val="clear" w:fill="F6F8FA"/>
        </w:rPr>
        <w:t>'text/plain'</w:t>
      </w:r>
      <w:r>
        <w:rPr>
          <w:rStyle w:val="15"/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instrText xml:space="preserve"> HYPERLINK "https://note.youdao.com/md/preview.html?file=/yws/api/personal/file/90AE48CDDE984B6ABB66B71369921122?method=download&amp;read=true&amp;shareKey=a36f80fdef6d42e41611f983e5dae48b" \l "cleardata"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1"/>
          <w:szCs w:val="21"/>
        </w:rPr>
        <w:t>clearData()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该方法清除 dataTransfer 对象中存放的数据。参数可选，为数据种类。若参数为空，则清空所有种类的数据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caps w:val="0"/>
          <w:color w:val="24292E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4"/>
          <w:szCs w:val="14"/>
          <w:shd w:val="clear" w:fill="F6F8FA"/>
        </w:rPr>
        <w:t>event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>.dataTransfer.clearData</w:t>
      </w:r>
      <w:r>
        <w:rPr>
          <w:rStyle w:val="15"/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shd w:val="clear" w:fill="F6F8FA"/>
        </w:rPr>
        <w:t>();</w:t>
      </w:r>
    </w:p>
    <w:p>
      <w:pPr>
        <w:pStyle w:val="6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</w:rPr>
        <w:instrText xml:space="preserve"> HYPERLINK "https://note.youdao.com/md/preview.html?file=/yws/api/personal/file/90AE48CDDE984B6ABB66B71369921122?method=download&amp;read=true&amp;shareKey=a36f80fdef6d42e41611f983e5dae48b" \l "setdragimage"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setDragImage()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该方法通过用img元素来设置拖放图标。接收三个参数，第一个为图标元素，第二个为图标元素离鼠标指针的X轴位移量，第三个为图标元素离鼠标指针的Y轴位移量。</w:t>
      </w:r>
    </w:p>
    <w:p>
      <w:pPr>
        <w:pStyle w:val="6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</w:rPr>
        <w:instrText xml:space="preserve"> HYPERLINK "https://note.youdao.com/md/preview.html?file=/yws/api/personal/file/90AE48CDDE984B6ABB66B71369921122?method=download&amp;read=true&amp;shareKey=a36f80fdef6d42e41611f983e5dae48b" \l "effectallowed-%E5%92%8C-dropeffect-%E5%B1%9E%E6%80%A7"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effectAllowed 和 dropEffect 属性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  <w:t>这两个属性结合起来设置拖放的视觉效果。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8"/>
          <w:szCs w:val="28"/>
          <w:shd w:val="clear" w:fill="FFFFFF"/>
        </w:rPr>
        <w:t>DAY9-移动开发-day9-多媒体(视频和音频).md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"audio" </w:instrText>
      </w:r>
      <w:r>
        <w:rPr>
          <w:color w:val="0366D6"/>
          <w:u w:val="none"/>
        </w:rPr>
        <w:fldChar w:fldCharType="separate"/>
      </w:r>
      <w:r>
        <w:rPr>
          <w:rStyle w:val="14"/>
          <w:color w:val="0366D6"/>
          <w:u w:val="none"/>
        </w:rPr>
        <w:t>audio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"语法" </w:instrText>
      </w:r>
      <w:r>
        <w:rPr>
          <w:color w:val="0366D6"/>
          <w:u w:val="none"/>
        </w:rPr>
        <w:fldChar w:fldCharType="separate"/>
      </w:r>
      <w:r>
        <w:rPr>
          <w:rStyle w:val="14"/>
          <w:color w:val="0366D6"/>
          <w:u w:val="none"/>
        </w:rPr>
        <w:t>语法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53" w:beforeAutospacing="0" w:after="0" w:afterAutospacing="1"/>
        <w:ind w:left="1440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"音频的兼容性" </w:instrText>
      </w:r>
      <w:r>
        <w:rPr>
          <w:color w:val="0366D6"/>
          <w:u w:val="none"/>
        </w:rPr>
        <w:fldChar w:fldCharType="separate"/>
      </w:r>
      <w:r>
        <w:rPr>
          <w:rStyle w:val="14"/>
          <w:color w:val="0366D6"/>
          <w:u w:val="none"/>
        </w:rPr>
        <w:t>音频的兼容性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53" w:beforeAutospacing="0" w:after="0" w:afterAutospacing="1"/>
        <w:ind w:left="1440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"视频的兼容性" </w:instrText>
      </w:r>
      <w:r>
        <w:rPr>
          <w:color w:val="0366D6"/>
          <w:u w:val="none"/>
        </w:rPr>
        <w:fldChar w:fldCharType="separate"/>
      </w:r>
      <w:r>
        <w:rPr>
          <w:rStyle w:val="14"/>
          <w:color w:val="0366D6"/>
          <w:u w:val="none"/>
        </w:rPr>
        <w:t>视频的兼容性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53" w:beforeAutospacing="0" w:after="0" w:afterAutospacing="1"/>
        <w:ind w:left="1440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"属性" </w:instrText>
      </w:r>
      <w:r>
        <w:rPr>
          <w:color w:val="0366D6"/>
          <w:u w:val="none"/>
        </w:rPr>
        <w:fldChar w:fldCharType="separate"/>
      </w:r>
      <w:r>
        <w:rPr>
          <w:rStyle w:val="14"/>
          <w:color w:val="0366D6"/>
          <w:u w:val="none"/>
        </w:rPr>
        <w:t>属性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53" w:beforeAutospacing="0" w:after="0" w:afterAutospacing="1"/>
        <w:ind w:left="1440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"方法" </w:instrText>
      </w:r>
      <w:r>
        <w:rPr>
          <w:color w:val="0366D6"/>
          <w:u w:val="none"/>
        </w:rPr>
        <w:fldChar w:fldCharType="separate"/>
      </w:r>
      <w:r>
        <w:rPr>
          <w:rStyle w:val="14"/>
          <w:color w:val="0366D6"/>
          <w:u w:val="none"/>
        </w:rPr>
        <w:t>方法</w:t>
      </w:r>
      <w:r>
        <w:rPr>
          <w:color w:val="0366D6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53" w:beforeAutospacing="0" w:after="0" w:afterAutospacing="1"/>
        <w:ind w:left="1440" w:hanging="360"/>
      </w:pPr>
      <w:r>
        <w:rPr>
          <w:color w:val="0366D6"/>
          <w:u w:val="none"/>
        </w:rPr>
        <w:fldChar w:fldCharType="begin"/>
      </w:r>
      <w:r>
        <w:rPr>
          <w:color w:val="0366D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"事件" </w:instrText>
      </w:r>
      <w:r>
        <w:rPr>
          <w:color w:val="0366D6"/>
          <w:u w:val="none"/>
        </w:rPr>
        <w:fldChar w:fldCharType="separate"/>
      </w:r>
      <w:r>
        <w:rPr>
          <w:rStyle w:val="14"/>
          <w:color w:val="0366D6"/>
          <w:u w:val="none"/>
        </w:rPr>
        <w:t>事件</w:t>
      </w:r>
      <w:r>
        <w:rPr>
          <w:color w:val="0366D6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7"/>
          <w:szCs w:val="4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"audio"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7"/>
          <w:szCs w:val="47"/>
        </w:rPr>
        <w:t>audio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52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16"/>
          <w:szCs w:val="16"/>
        </w:rPr>
        <w:t>该标签往页面插入音频标签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"语法"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语法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&lt;audio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"song.mp3"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controls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"controls"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loop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"loop"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autoplay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"autoplay"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亲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您的浏览器不支持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html5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的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audio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标签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&lt;/audio&gt;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4"/>
          <w:szCs w:val="1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52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16"/>
          <w:szCs w:val="16"/>
        </w:rPr>
        <w:t>拥有两份源文件的音频播放器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&lt;audio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controls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&lt;source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"horse.ogg"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"audio/ogg"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&lt;source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"horse.mp3"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"audio/mpeg"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Your browser does not support the audio element.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4"/>
          <w:szCs w:val="14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&lt;/audio&gt;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"音频的兼容性"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音频的兼容性</w:t>
      </w:r>
    </w:p>
    <w:tbl>
      <w:tblPr>
        <w:tblStyle w:val="9"/>
        <w:tblW w:w="522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7"/>
        <w:gridCol w:w="751"/>
        <w:gridCol w:w="2851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浏览器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版本</w:t>
            </w:r>
          </w:p>
        </w:tc>
        <w:tc>
          <w:tcPr>
            <w:tcW w:w="28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支持格式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Internet Explorer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9.0+</w:t>
            </w:r>
          </w:p>
        </w:tc>
        <w:tc>
          <w:tcPr>
            <w:tcW w:w="28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MP3, AAC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Chrome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6.0+</w:t>
            </w:r>
          </w:p>
        </w:tc>
        <w:tc>
          <w:tcPr>
            <w:tcW w:w="28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Ogg Vorbis, MP3, WAV（9.0+）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Firefox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3.6+</w:t>
            </w:r>
          </w:p>
        </w:tc>
        <w:tc>
          <w:tcPr>
            <w:tcW w:w="28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Ogg Vorbis, WAV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Safari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5.0+</w:t>
            </w:r>
          </w:p>
        </w:tc>
        <w:tc>
          <w:tcPr>
            <w:tcW w:w="28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MP3, AAC, WAV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Opera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10.0+</w:t>
            </w:r>
          </w:p>
        </w:tc>
        <w:tc>
          <w:tcPr>
            <w:tcW w:w="28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Ogg Vorbis, WAV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52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16"/>
          <w:szCs w:val="16"/>
        </w:rPr>
        <w:t>大约有80%的浏览器支持HTML5的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4"/>
          <w:szCs w:val="14"/>
        </w:rPr>
        <w:t>audio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16"/>
          <w:szCs w:val="16"/>
        </w:rPr>
        <w:t>标签，但是并没有一种统一的音频格式。从支持的格式来看，要让所有的浏览器可以播放audio元素上的音频，最佳的方式是提供MP3和Ogg两种格式，兼容代码如下：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&lt;audio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controls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&lt;source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"elvis.mp3"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'audio/mpeg; codecs="mp3"'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&lt;source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"elvis.oga"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4"/>
          <w:szCs w:val="14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'audio/ogg; codecs="vorbis"'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4"/>
          <w:szCs w:val="14"/>
          <w:shd w:val="clear" w:fill="F6F8FA"/>
        </w:rPr>
        <w:t xml:space="preserve">&lt;!-- 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4"/>
          <w:szCs w:val="14"/>
          <w:shd w:val="clear" w:fill="F6F8FA"/>
        </w:rPr>
        <w:t>向后兼容代码：如，显示提示信息、提供下载链接使用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4"/>
          <w:szCs w:val="14"/>
          <w:shd w:val="clear" w:fill="F6F8FA"/>
        </w:rPr>
        <w:t>flash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14"/>
          <w:szCs w:val="14"/>
          <w:shd w:val="clear" w:fill="F6F8FA"/>
        </w:rPr>
        <w:t>播放器等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4"/>
          <w:szCs w:val="14"/>
          <w:shd w:val="clear" w:fill="F6F8FA"/>
        </w:rPr>
        <w:t xml:space="preserve"> --&gt;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浏览器不支持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&lt;code&gt;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audio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&lt;/code&gt;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标签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&lt;/audio&gt;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"视频的兼容性"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视频的兼容性</w:t>
      </w:r>
    </w:p>
    <w:tbl>
      <w:tblPr>
        <w:tblStyle w:val="9"/>
        <w:tblW w:w="3963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7"/>
        <w:gridCol w:w="751"/>
        <w:gridCol w:w="1585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浏览器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版本</w:t>
            </w:r>
          </w:p>
        </w:tc>
        <w:tc>
          <w:tcPr>
            <w:tcW w:w="15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支持格式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Internet Explorer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9.0+</w:t>
            </w:r>
          </w:p>
        </w:tc>
        <w:tc>
          <w:tcPr>
            <w:tcW w:w="15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MP4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Chrome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6.0+</w:t>
            </w:r>
          </w:p>
        </w:tc>
        <w:tc>
          <w:tcPr>
            <w:tcW w:w="15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MP4,WebM,Ogg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Firefox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3.6+</w:t>
            </w:r>
          </w:p>
        </w:tc>
        <w:tc>
          <w:tcPr>
            <w:tcW w:w="15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WebM,Ogg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Safari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5.0+</w:t>
            </w:r>
          </w:p>
        </w:tc>
        <w:tc>
          <w:tcPr>
            <w:tcW w:w="15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MP4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Opera</w:t>
            </w:r>
          </w:p>
        </w:tc>
        <w:tc>
          <w:tcPr>
            <w:tcW w:w="75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10.0+</w:t>
            </w:r>
          </w:p>
        </w:tc>
        <w:tc>
          <w:tcPr>
            <w:tcW w:w="15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WebM,Ogg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52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16"/>
          <w:szCs w:val="16"/>
        </w:rPr>
        <w:t>从浏览器支持的视频格式来看，最佳的方式是提供WebM和MP4两种格式的视频。兼容代码如下：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shd w:val="clear" w:fill="F6F8FA"/>
        </w:rPr>
        <w:t>video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controls&gt;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   &lt;source src=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shd w:val="clear" w:fill="F6F8FA"/>
        </w:rPr>
        <w:t>video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.webm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type=video/webm&gt;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   &lt;source src=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shd w:val="clear" w:fill="F6F8FA"/>
        </w:rPr>
        <w:t>video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.mp4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type=video/mp4&gt;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   &lt;!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—向后兼容代码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: --&gt;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shd w:val="clear" w:fill="F6F8FA"/>
        </w:rPr>
        <w:t>iframe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4"/>
          <w:szCs w:val="14"/>
          <w:shd w:val="clear" w:fill="F6F8FA"/>
        </w:rPr>
        <w:t>width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"480"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height=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"360"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src=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"http://www.youtube.com/embed/xzMUyqmaqcw?rel=0"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frameborder=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shd w:val="clear" w:fill="F6F8FA"/>
        </w:rPr>
        <w:t>"0"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 xml:space="preserve"> allowfullscreen&gt;&lt;/iframe&gt;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4"/>
          <w:szCs w:val="14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4"/>
          <w:szCs w:val="14"/>
          <w:shd w:val="clear" w:fill="F6F8FA"/>
        </w:rPr>
        <w:t>&lt;/video&gt;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"属性"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属性</w:t>
      </w:r>
    </w:p>
    <w:tbl>
      <w:tblPr>
        <w:tblStyle w:val="9"/>
        <w:tblW w:w="5945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2"/>
        <w:gridCol w:w="4613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src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歌曲的路径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controls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设置或返回音频/视频是否显示控件（比如播放/暂停等）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loop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设置或返回音频/视频是否应在结束时重新播放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autoplay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当歌曲加载后自动播放，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但是只有pc端可以实现,移动端不行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currentTime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指示音频/视频播放的当前位置（以秒计）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playbackRate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设置或返回音频/视频播放的速度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duration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返回当前音频/视频的长度（以秒计）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ended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返回音频/视频的播放是否已结束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muted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设置或返回音频/视频是否静音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paused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设置或返回音频/视频是否暂停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volume</w:t>
            </w:r>
          </w:p>
        </w:tc>
        <w:tc>
          <w:tcPr>
            <w:tcW w:w="46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设置或返回音频/视频的音量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"方法"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方法</w:t>
      </w:r>
    </w:p>
    <w:tbl>
      <w:tblPr>
        <w:tblStyle w:val="9"/>
        <w:tblW w:w="3014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3"/>
        <w:gridCol w:w="2141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7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21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load()</w:t>
            </w:r>
          </w:p>
        </w:tc>
        <w:tc>
          <w:tcPr>
            <w:tcW w:w="21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重新加载音频/视频元素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play()</w:t>
            </w:r>
          </w:p>
        </w:tc>
        <w:tc>
          <w:tcPr>
            <w:tcW w:w="21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开始播放音频/视频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pause()</w:t>
            </w:r>
          </w:p>
        </w:tc>
        <w:tc>
          <w:tcPr>
            <w:tcW w:w="21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暂停当前播放的音频/视频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"https://note.youdao.com/md/preview.html?file=/yws/api/personal/file/3E9F8B01F4DB42D39BB7A5EC2A44D43C?method=download&amp;read=true&amp;shareKey=dd7b4afd854ddb62c9ebbf999d1883f0" \l "事件"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事件</w:t>
      </w:r>
    </w:p>
    <w:tbl>
      <w:tblPr>
        <w:tblStyle w:val="9"/>
        <w:tblW w:w="5350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8"/>
        <w:gridCol w:w="3832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38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canplaythrough</w:t>
            </w:r>
          </w:p>
        </w:tc>
        <w:tc>
          <w:tcPr>
            <w:tcW w:w="38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当浏览器可在不因缓冲而停顿的情况下进行播放时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ended</w:t>
            </w:r>
          </w:p>
        </w:tc>
        <w:tc>
          <w:tcPr>
            <w:tcW w:w="38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当目前的播放列表已结束时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timeupdate</w:t>
            </w:r>
          </w:p>
        </w:tc>
        <w:tc>
          <w:tcPr>
            <w:tcW w:w="38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5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当目前的播放位置已更改时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44"/>
          <w:szCs w:val="44"/>
          <w:shd w:val="clear" w:fill="FFFFFF"/>
          <w:lang w:val="en-US" w:eastAsia="zh-CN"/>
        </w:rPr>
        <w:t>canvas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canvas是HTML5中新出的一个元素，开发者可以通过JS脚本语言动态绘制图片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canvas标签用来绘制图像，本身就是一个画布，没有绘画能力，所有的绘制都是通过js脚本实现的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默认大小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Canvas 的默认大小为300像素×150像素（宽×高，像素的单位是px）。不能通过行内样式来修改宽高，它有自己的宽高属性。 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渲染上下文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getContext()只有一个参数，上下文的格式  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var canvas = document.getElementById('tutorial');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var ctx = canvas.getContext('2d');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70C0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70C0"/>
          <w:spacing w:val="0"/>
          <w:sz w:val="44"/>
          <w:szCs w:val="4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70C0"/>
          <w:spacing w:val="0"/>
          <w:sz w:val="44"/>
          <w:szCs w:val="44"/>
          <w:u w:val="none"/>
        </w:rPr>
        <w:instrText xml:space="preserve"> HYPERLINK "https://note.youdao.com/md/preview.html?file=/yws/api/personal/file/E9E3C9638115446485924F2F6B88A3B6?method=download&amp;read=true&amp;shareKey=66cd6fa1ab607ce34a3d2fb43669a343" \l "绘制线条" </w:instrTex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70C0"/>
          <w:spacing w:val="0"/>
          <w:sz w:val="44"/>
          <w:szCs w:val="44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70C0"/>
          <w:spacing w:val="0"/>
          <w:sz w:val="44"/>
          <w:szCs w:val="4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70C0"/>
          <w:spacing w:val="0"/>
          <w:sz w:val="44"/>
          <w:szCs w:val="44"/>
          <w:u w:val="none"/>
        </w:rPr>
        <w:t>绘制线条</w:t>
      </w:r>
    </w:p>
    <w:p>
      <w:pPr>
        <w:pStyle w:val="5"/>
        <w:keepNext w:val="0"/>
        <w:keepLines w:val="0"/>
        <w:widowControl/>
        <w:suppressLineNumbers w:val="0"/>
        <w:spacing w:before="288" w:beforeAutospacing="0" w:after="192" w:afterAutospacing="0" w:line="263" w:lineRule="atLeast"/>
        <w:ind w:lef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24292E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366D6"/>
          <w:spacing w:val="0"/>
          <w:sz w:val="21"/>
          <w:szCs w:val="21"/>
          <w:u w:val="none"/>
        </w:rPr>
        <w:fldChar w:fldCharType="begin"/>
      </w:r>
      <w:r>
        <w:rPr>
          <w:rFonts w:hint="default" w:ascii="&amp;quot" w:hAnsi="&amp;quot" w:eastAsia="&amp;quot" w:cs="&amp;quot"/>
          <w:b/>
          <w:i w:val="0"/>
          <w:caps w:val="0"/>
          <w:color w:val="0366D6"/>
          <w:spacing w:val="0"/>
          <w:sz w:val="21"/>
          <w:szCs w:val="21"/>
          <w:u w:val="none"/>
        </w:rPr>
        <w:instrText xml:space="preserve"> HYPERLINK "https://note.youdao.com/md/preview.html?file=/yws/api/personal/file/E9E3C9638115446485924F2F6B88A3B6?method=download&amp;read=true&amp;shareKey=66cd6fa1ab607ce34a3d2fb43669a343" \l "步骤" </w:instrText>
      </w:r>
      <w:r>
        <w:rPr>
          <w:rFonts w:hint="default" w:ascii="&amp;quot" w:hAnsi="&amp;quot" w:eastAsia="&amp;quot" w:cs="&amp;quot"/>
          <w:b/>
          <w:i w:val="0"/>
          <w:caps w:val="0"/>
          <w:color w:val="0366D6"/>
          <w:spacing w:val="0"/>
          <w:sz w:val="21"/>
          <w:szCs w:val="21"/>
          <w:u w:val="none"/>
        </w:rPr>
        <w:fldChar w:fldCharType="separate"/>
      </w:r>
      <w:r>
        <w:rPr>
          <w:rFonts w:hint="default" w:ascii="&amp;quot" w:hAnsi="&amp;quot" w:eastAsia="&amp;quot" w:cs="&amp;quot"/>
          <w:b/>
          <w:i w:val="0"/>
          <w:caps w:val="0"/>
          <w:color w:val="0366D6"/>
          <w:spacing w:val="0"/>
          <w:sz w:val="21"/>
          <w:szCs w:val="21"/>
          <w:u w:val="none"/>
        </w:rPr>
        <w:fldChar w:fldCharType="end"/>
      </w:r>
      <w:r>
        <w:rPr>
          <w:rFonts w:hint="default" w:ascii="&amp;quot" w:hAnsi="&amp;quot" w:eastAsia="&amp;quot" w:cs="&amp;quot"/>
          <w:b/>
          <w:i w:val="0"/>
          <w:caps w:val="0"/>
          <w:color w:val="24292E"/>
          <w:spacing w:val="0"/>
          <w:sz w:val="21"/>
          <w:szCs w:val="21"/>
          <w:u w:val="none"/>
        </w:rPr>
        <w:t>步骤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color w:val="0070C0"/>
        </w:rPr>
      </w:pPr>
      <w:r>
        <w:rPr>
          <w:rFonts w:hint="default" w:ascii="&amp;quot" w:hAnsi="&amp;quot" w:eastAsia="&amp;quot" w:cs="&amp;quot"/>
          <w:b/>
          <w:bCs/>
          <w:i w:val="0"/>
          <w:caps w:val="0"/>
          <w:color w:val="0070C0"/>
          <w:spacing w:val="0"/>
          <w:sz w:val="16"/>
          <w:szCs w:val="16"/>
          <w:u w:val="none"/>
        </w:rPr>
        <w:t>开启路径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&amp;quot" w:hAnsi="&amp;quot" w:eastAsia="&amp;quot" w:cs="&amp;quot"/>
          <w:i w:val="0"/>
          <w:caps w:val="0"/>
          <w:color w:val="6A737D"/>
          <w:spacing w:val="0"/>
          <w:sz w:val="16"/>
          <w:szCs w:val="16"/>
          <w:u w:val="none"/>
        </w:rPr>
        <w:t>beginPath()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center" w:pos="4153"/>
        </w:tabs>
        <w:spacing w:before="0" w:beforeAutospacing="1" w:after="0" w:afterAutospacing="1"/>
        <w:ind w:left="720" w:hanging="360"/>
        <w:jc w:val="left"/>
        <w:rPr>
          <w:b/>
          <w:bCs/>
          <w:color w:val="0070C0"/>
        </w:rPr>
      </w:pPr>
      <w:r>
        <w:rPr>
          <w:rFonts w:hint="default" w:ascii="&amp;quot" w:hAnsi="&amp;quot" w:eastAsia="&amp;quot" w:cs="&amp;quot"/>
          <w:b/>
          <w:bCs/>
          <w:i w:val="0"/>
          <w:caps w:val="0"/>
          <w:color w:val="0070C0"/>
          <w:spacing w:val="0"/>
          <w:sz w:val="16"/>
          <w:szCs w:val="16"/>
          <w:u w:val="none"/>
        </w:rPr>
        <w:t>设置起始点</w:t>
      </w:r>
      <w:r>
        <w:rPr>
          <w:rFonts w:hint="eastAsia" w:ascii="&amp;quot" w:hAnsi="&amp;quot" w:eastAsia="宋体" w:cs="&amp;quot"/>
          <w:b/>
          <w:bCs/>
          <w:i w:val="0"/>
          <w:caps w:val="0"/>
          <w:color w:val="0070C0"/>
          <w:spacing w:val="0"/>
          <w:sz w:val="16"/>
          <w:szCs w:val="16"/>
          <w:u w:val="none"/>
          <w:lang w:eastAsia="zh-CN"/>
        </w:rPr>
        <w:tab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&amp;quot" w:hAnsi="&amp;quot" w:eastAsia="&amp;quot" w:cs="&amp;quot"/>
          <w:i w:val="0"/>
          <w:caps w:val="0"/>
          <w:color w:val="6A737D"/>
          <w:spacing w:val="0"/>
          <w:sz w:val="16"/>
          <w:szCs w:val="16"/>
          <w:u w:val="none"/>
        </w:rPr>
        <w:t>moveTo(x,y);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color w:val="0070C0"/>
        </w:rPr>
      </w:pPr>
      <w:r>
        <w:rPr>
          <w:rFonts w:hint="default" w:ascii="&amp;quot" w:hAnsi="&amp;quot" w:eastAsia="&amp;quot" w:cs="&amp;quot"/>
          <w:b/>
          <w:bCs/>
          <w:i w:val="0"/>
          <w:caps w:val="0"/>
          <w:color w:val="0070C0"/>
          <w:spacing w:val="0"/>
          <w:sz w:val="16"/>
          <w:szCs w:val="16"/>
          <w:u w:val="none"/>
        </w:rPr>
        <w:t>设置'结束点'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&amp;quot" w:hAnsi="&amp;quot" w:eastAsia="&amp;quot" w:cs="&amp;quot"/>
          <w:i w:val="0"/>
          <w:caps w:val="0"/>
          <w:color w:val="6A737D"/>
          <w:spacing w:val="0"/>
          <w:sz w:val="16"/>
          <w:szCs w:val="16"/>
          <w:u w:val="none"/>
        </w:rPr>
        <w:t>lineTo(x,y);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color w:val="0070C0"/>
        </w:rPr>
      </w:pPr>
      <w:r>
        <w:rPr>
          <w:rFonts w:hint="default" w:ascii="&amp;quot" w:hAnsi="&amp;quot" w:eastAsia="&amp;quot" w:cs="&amp;quot"/>
          <w:b/>
          <w:bCs/>
          <w:i w:val="0"/>
          <w:caps w:val="0"/>
          <w:color w:val="0070C0"/>
          <w:spacing w:val="0"/>
          <w:sz w:val="16"/>
          <w:szCs w:val="16"/>
          <w:u w:val="none"/>
        </w:rPr>
        <w:t>描边/填充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&amp;quot" w:hAnsi="&amp;quot" w:eastAsia="&amp;quot" w:cs="&amp;quot"/>
          <w:i w:val="0"/>
          <w:caps w:val="0"/>
          <w:color w:val="6A737D"/>
          <w:spacing w:val="0"/>
          <w:sz w:val="16"/>
          <w:szCs w:val="16"/>
          <w:u w:val="none"/>
        </w:rPr>
        <w:t>stroke()/fill()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color w:val="0070C0"/>
        </w:rPr>
      </w:pPr>
      <w:r>
        <w:rPr>
          <w:rFonts w:hint="default" w:ascii="&amp;quot" w:hAnsi="&amp;quot" w:eastAsia="&amp;quot" w:cs="&amp;quot"/>
          <w:b/>
          <w:bCs/>
          <w:i w:val="0"/>
          <w:caps w:val="0"/>
          <w:color w:val="0070C0"/>
          <w:spacing w:val="0"/>
          <w:sz w:val="16"/>
          <w:szCs w:val="16"/>
          <w:u w:val="none"/>
        </w:rPr>
        <w:t>关闭路径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&amp;quot" w:hAnsi="&amp;quot" w:eastAsia="&amp;quot" w:cs="&amp;quot"/>
          <w:i w:val="0"/>
          <w:caps w:val="0"/>
          <w:color w:val="6A737D"/>
          <w:spacing w:val="0"/>
          <w:sz w:val="16"/>
          <w:szCs w:val="16"/>
          <w:u w:val="none"/>
        </w:rPr>
        <w:t>closePath()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instrText xml:space="preserve"> HYPERLINK "https://note.youdao.com/md/preview.html?file=/yws/api/personal/file/E9E3C9638115446485924F2F6B88A3B6?method=download&amp;read=true&amp;shareKey=66cd6fa1ab607ce34a3d2fb43669a343" \l "绘制矩形的方法" </w:instrTex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t>绘制矩形的方法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b/>
          <w:bCs/>
          <w:i w:val="0"/>
          <w:iCs w:val="0"/>
          <w:color w:val="FFC000"/>
          <w:sz w:val="32"/>
          <w:szCs w:val="32"/>
        </w:rPr>
      </w:pPr>
      <w:r>
        <w:rPr>
          <w:rFonts w:hint="default" w:ascii="&amp;quot" w:hAnsi="&amp;quot" w:eastAsia="&amp;quot" w:cs="&amp;quot"/>
          <w:b/>
          <w:bCs/>
          <w:i w:val="0"/>
          <w:iCs w:val="0"/>
          <w:caps w:val="0"/>
          <w:color w:val="FFC000"/>
          <w:spacing w:val="0"/>
          <w:sz w:val="32"/>
          <w:szCs w:val="32"/>
          <w:u w:val="none"/>
        </w:rPr>
        <w:t>rect(x,y,width,height)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207" w:lineRule="atLeast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 xml:space="preserve">需要配合 </w:t>
      </w:r>
      <w:r>
        <w:rPr>
          <w:rFonts w:hint="default" w:ascii="&amp;quot" w:hAnsi="&amp;quot" w:eastAsia="&amp;quot" w:cs="&amp;quot"/>
          <w:i w:val="0"/>
          <w:caps w:val="0"/>
          <w:color w:val="0086B3"/>
          <w:spacing w:val="0"/>
          <w:sz w:val="14"/>
          <w:szCs w:val="14"/>
          <w:u w:val="none"/>
          <w:shd w:val="clear" w:fill="F6F8FA"/>
        </w:rPr>
        <w:t>stroke</w:t>
      </w: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 xml:space="preserve">() 或 </w:t>
      </w:r>
      <w:r>
        <w:rPr>
          <w:rFonts w:hint="default" w:ascii="&amp;quot" w:hAnsi="&amp;quot" w:eastAsia="&amp;quot" w:cs="&amp;quot"/>
          <w:i w:val="0"/>
          <w:caps w:val="0"/>
          <w:color w:val="0086B3"/>
          <w:spacing w:val="0"/>
          <w:sz w:val="14"/>
          <w:szCs w:val="14"/>
          <w:u w:val="none"/>
          <w:shd w:val="clear" w:fill="F6F8FA"/>
        </w:rPr>
        <w:t>fill</w:t>
      </w: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>() 方法在画布上实际地绘制矩形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&amp;quot" w:hAnsi="&amp;quot" w:eastAsia="&amp;quot" w:cs="&amp;quot"/>
          <w:i w:val="0"/>
          <w:caps w:val="0"/>
          <w:color w:val="6A737D"/>
          <w:spacing w:val="0"/>
          <w:sz w:val="16"/>
          <w:szCs w:val="16"/>
          <w:u w:val="none"/>
        </w:rPr>
        <w:t>fillRect(x, y, width, height)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207" w:lineRule="atLeast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>绘制一个填充的矩形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&amp;quot" w:hAnsi="&amp;quot" w:eastAsia="&amp;quot" w:cs="&amp;quot"/>
          <w:i w:val="0"/>
          <w:caps w:val="0"/>
          <w:color w:val="6A737D"/>
          <w:spacing w:val="0"/>
          <w:sz w:val="16"/>
          <w:szCs w:val="16"/>
          <w:u w:val="none"/>
        </w:rPr>
        <w:t>strokeRect(x, y, width, height)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207" w:lineRule="atLeast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>绘制一个矩形的边框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&amp;quot" w:hAnsi="&amp;quot" w:eastAsia="&amp;quot" w:cs="&amp;quot"/>
          <w:i w:val="0"/>
          <w:caps w:val="0"/>
          <w:color w:val="6A737D"/>
          <w:spacing w:val="0"/>
          <w:sz w:val="16"/>
          <w:szCs w:val="16"/>
          <w:u w:val="none"/>
        </w:rPr>
        <w:t>clearRect(x, y, width, height)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207" w:lineRule="atLeast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>清除指定矩形区域，让清除部分完全透明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instrText xml:space="preserve"> HYPERLINK "https://note.youdao.com/md/preview.html?file=/yws/api/personal/file/E9E3C9638115446485924F2F6B88A3B6?method=download&amp;read=true&amp;shareKey=66cd6fa1ab607ce34a3d2fb43669a343" \l "圆弧" </w:instrTex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t>圆弧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rFonts w:hint="default" w:ascii="&amp;quot" w:hAnsi="&amp;quot" w:eastAsia="&amp;quot" w:cs="&amp;quot"/>
          <w:b/>
          <w:bCs/>
          <w:i w:val="0"/>
          <w:caps w:val="0"/>
          <w:color w:val="FFC000"/>
          <w:spacing w:val="0"/>
          <w:sz w:val="32"/>
          <w:szCs w:val="32"/>
          <w:u w:val="none"/>
        </w:rPr>
      </w:pPr>
      <w:r>
        <w:rPr>
          <w:rFonts w:hint="default" w:ascii="&amp;quot" w:hAnsi="&amp;quot" w:eastAsia="&amp;quot" w:cs="&amp;quot"/>
          <w:b/>
          <w:bCs/>
          <w:i w:val="0"/>
          <w:caps w:val="0"/>
          <w:color w:val="FFC000"/>
          <w:spacing w:val="0"/>
          <w:sz w:val="32"/>
          <w:szCs w:val="32"/>
          <w:u w:val="none"/>
        </w:rPr>
        <w:t>arc(x,y,r,sAngle,eAngle,counterclockwise);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rFonts w:hint="eastAsia" w:ascii="&amp;quot" w:hAnsi="&amp;quot" w:eastAsia="宋体" w:cs="&amp;quot"/>
          <w:b/>
          <w:bCs/>
          <w:i w:val="0"/>
          <w:caps w:val="0"/>
          <w:color w:val="00B050"/>
          <w:spacing w:val="0"/>
          <w:sz w:val="32"/>
          <w:szCs w:val="32"/>
          <w:u w:val="none"/>
          <w:lang w:val="en-US" w:eastAsia="zh-CN"/>
        </w:rPr>
      </w:pPr>
      <w:r>
        <w:rPr>
          <w:rFonts w:hint="eastAsia" w:ascii="&amp;quot" w:hAnsi="&amp;quot" w:eastAsia="宋体" w:cs="&amp;quot"/>
          <w:b/>
          <w:bCs/>
          <w:i w:val="0"/>
          <w:caps w:val="0"/>
          <w:color w:val="00B050"/>
          <w:spacing w:val="0"/>
          <w:sz w:val="32"/>
          <w:szCs w:val="32"/>
          <w:u w:val="none"/>
          <w:lang w:val="en-US" w:eastAsia="zh-CN"/>
        </w:rPr>
        <w:t>PI=π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rFonts w:hint="eastAsia" w:ascii="&amp;quot" w:hAnsi="&amp;quot" w:eastAsia="宋体" w:cs="&amp;quot"/>
          <w:b/>
          <w:bCs/>
          <w:i w:val="0"/>
          <w:caps w:val="0"/>
          <w:color w:val="00B050"/>
          <w:spacing w:val="0"/>
          <w:sz w:val="32"/>
          <w:szCs w:val="32"/>
          <w:u w:val="none"/>
          <w:lang w:val="en-US" w:eastAsia="zh-CN"/>
        </w:rPr>
      </w:pPr>
      <w:r>
        <w:rPr>
          <w:rFonts w:hint="eastAsia" w:ascii="&amp;quot" w:hAnsi="&amp;quot" w:eastAsia="宋体" w:cs="&amp;quot"/>
          <w:b/>
          <w:bCs/>
          <w:i w:val="0"/>
          <w:caps w:val="0"/>
          <w:color w:val="00B050"/>
          <w:spacing w:val="0"/>
          <w:sz w:val="32"/>
          <w:szCs w:val="32"/>
          <w:u w:val="none"/>
          <w:lang w:val="en-US" w:eastAsia="zh-CN"/>
        </w:rPr>
        <w:t>deg=Math.PI/180;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207" w:lineRule="atLeast"/>
        <w:ind w:left="0" w:firstLine="0"/>
        <w:jc w:val="left"/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</w:pPr>
      <w:r>
        <w:rPr>
          <w:rFonts w:hint="default" w:ascii="&amp;quot" w:hAnsi="&amp;quot" w:eastAsia="&amp;quot" w:cs="&amp;quot"/>
          <w:i w:val="0"/>
          <w:caps w:val="0"/>
          <w:color w:val="0086B3"/>
          <w:spacing w:val="0"/>
          <w:sz w:val="14"/>
          <w:szCs w:val="14"/>
          <w:u w:val="none"/>
          <w:shd w:val="clear" w:fill="F6F8FA"/>
        </w:rPr>
        <w:t>x,</w:t>
      </w: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>y 是圆心点的坐标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207" w:lineRule="atLeast"/>
        <w:ind w:left="0" w:firstLine="0"/>
        <w:jc w:val="left"/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</w:pP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>r是圆的半径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207" w:lineRule="atLeast"/>
        <w:ind w:left="0" w:firstLine="0"/>
        <w:jc w:val="left"/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</w:pP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>sAngle、eAngle是圆的起始角度和结束角度。以弧度计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207" w:lineRule="atLeast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>counterclockwise可选。规定应该逆时针还是顺时针绘图。</w:t>
      </w:r>
      <w:r>
        <w:rPr>
          <w:rFonts w:hint="default" w:ascii="&amp;quot" w:hAnsi="&amp;quot" w:eastAsia="&amp;quot" w:cs="&amp;quot"/>
          <w:i w:val="0"/>
          <w:caps w:val="0"/>
          <w:color w:val="008080"/>
          <w:spacing w:val="0"/>
          <w:sz w:val="14"/>
          <w:szCs w:val="14"/>
          <w:u w:val="none"/>
          <w:shd w:val="clear" w:fill="F6F8FA"/>
        </w:rPr>
        <w:t>False</w:t>
      </w: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 xml:space="preserve"> = 顺时针，</w:t>
      </w:r>
      <w:r>
        <w:rPr>
          <w:rFonts w:hint="default" w:ascii="&amp;quot" w:hAnsi="&amp;quot" w:eastAsia="&amp;quot" w:cs="&amp;quot"/>
          <w:i w:val="0"/>
          <w:caps w:val="0"/>
          <w:color w:val="008080"/>
          <w:spacing w:val="0"/>
          <w:sz w:val="14"/>
          <w:szCs w:val="14"/>
          <w:u w:val="none"/>
          <w:shd w:val="clear" w:fill="F6F8FA"/>
        </w:rPr>
        <w:t>true</w:t>
      </w: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 xml:space="preserve"> = 逆时针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instrText xml:space="preserve"> HYPERLINK "https://note.youdao.com/md/preview.html?file=/yws/api/personal/file/E9E3C9638115446485924F2F6B88A3B6?method=download&amp;read=true&amp;shareKey=66cd6fa1ab607ce34a3d2fb43669a343" \l "样式" </w:instrTex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36"/>
          <w:szCs w:val="36"/>
          <w:u w:val="none"/>
        </w:rPr>
        <w:t>样式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&amp;quot" w:hAnsi="&amp;quot" w:eastAsia="&amp;quot" w:cs="&amp;quot"/>
          <w:i w:val="0"/>
          <w:caps w:val="0"/>
          <w:color w:val="6A737D"/>
          <w:spacing w:val="0"/>
          <w:sz w:val="16"/>
          <w:szCs w:val="16"/>
          <w:u w:val="none"/>
        </w:rPr>
        <w:t>strokeStyle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207" w:lineRule="atLeast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>描边的颜色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&amp;quot" w:hAnsi="&amp;quot" w:eastAsia="&amp;quot" w:cs="&amp;quot"/>
          <w:i w:val="0"/>
          <w:caps w:val="0"/>
          <w:color w:val="6A737D"/>
          <w:spacing w:val="0"/>
          <w:sz w:val="16"/>
          <w:szCs w:val="16"/>
          <w:u w:val="none"/>
        </w:rPr>
        <w:t>fillStyle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207" w:lineRule="atLeast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Style w:val="15"/>
          <w:rFonts w:hint="default" w:ascii="&amp;quot" w:hAnsi="&amp;quot" w:eastAsia="&amp;quot" w:cs="&amp;quot"/>
          <w:i w:val="0"/>
          <w:caps w:val="0"/>
          <w:color w:val="333333"/>
          <w:spacing w:val="0"/>
          <w:sz w:val="14"/>
          <w:szCs w:val="14"/>
          <w:u w:val="none"/>
          <w:shd w:val="clear" w:fill="F6F8FA"/>
        </w:rPr>
        <w:t>填充的颜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 w:val="0"/>
          <w:color w:val="FF000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30"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0"/>
          <w:szCs w:val="30"/>
        </w:rPr>
        <w:instrText xml:space="preserve"> HYPERLINK "https://note.youdao.com/md/preview.html?file=%2Fyws%2Fapi%2Fpersonal%2Ffile%2FE9E3C9638115446485924F2F6B88A3B6%3Fmethod%3Ddownload%26read%3Dtrue%26shareKey%3D66cd6fa1ab607ce34a3d2fb43669a343" \l "阴影" </w:instrTex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0"/>
          <w:szCs w:val="30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0"/>
          <w:szCs w:val="30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0"/>
          <w:szCs w:val="30"/>
        </w:rPr>
        <w:t>阴影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shadowColor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阴影的颜色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shadowBlur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阴影的模糊级别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shadowOffsetX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阴影的水平距离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shadowOffsetY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阴影的垂直距离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  <w:instrText xml:space="preserve"> HYPERLINK "https://note.youdao.com/md/preview.html?file=%2Fyws%2Fapi%2Fpersonal%2Ffile%2FE9E3C9638115446485924F2F6B88A3B6%3Fmethod%3Ddownload%26read%3Dtrue%26shareKey%3D66cd6fa1ab607ce34a3d2fb43669a343" \l "线条的样式" </w:instrTex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  <w:t>线条的样式</w:t>
      </w:r>
    </w:p>
    <w:p>
      <w:pPr>
        <w:pStyle w:val="8"/>
        <w:keepNext w:val="0"/>
        <w:keepLines w:val="0"/>
        <w:widowControl/>
        <w:suppressLineNumbers w:val="0"/>
        <w:ind w:left="720" w:right="720"/>
        <w:rPr>
          <w:b/>
          <w:bCs/>
          <w:highlight w:val="yello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</w:rPr>
        <w:t>lineCap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设置或返回线条的结束端点样式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butt 默认。向线条的每个末端添加平直的边缘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round 向线条的每个末端添加圆形线帽。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square 向线条的每个末端添加正方形线帽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lineWidth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当前线条的宽度，以像素计。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  <w:instrText xml:space="preserve"> HYPERLINK "https://note.youdao.com/md/preview.html?file=%2Fyws%2Fapi%2Fpersonal%2Ffile%2FE9E3C9638115446485924F2F6B88A3B6%3Fmethod%3Ddownload%26read%3Dtrue%26shareKey%3D66cd6fa1ab607ce34a3d2fb43669a343" \l "旋转" </w:instrTex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6"/>
          <w:szCs w:val="36"/>
        </w:rPr>
        <w:t>旋转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rotate(angle);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旋转角度，以弧度计。</w:t>
      </w:r>
    </w:p>
    <w:p>
      <w:pPr>
        <w:pStyle w:val="8"/>
        <w:keepNext w:val="0"/>
        <w:keepLines w:val="0"/>
        <w:widowControl/>
        <w:suppressLineNumbers w:val="0"/>
        <w:rPr>
          <w:b/>
          <w:bCs/>
          <w:color w:val="0000FF"/>
        </w:rPr>
      </w:pPr>
      <w:r>
        <w:rPr>
          <w:b/>
          <w:bCs/>
          <w:color w:val="0000FF"/>
        </w:rPr>
        <w:t>角度转弧度公式</w:t>
      </w:r>
    </w:p>
    <w:p>
      <w:pPr>
        <w:pStyle w:val="7"/>
        <w:keepNext w:val="0"/>
        <w:keepLines w:val="0"/>
        <w:widowControl/>
        <w:suppressLineNumbers w:val="0"/>
        <w:rPr>
          <w:rStyle w:val="15"/>
          <w:b/>
          <w:bCs/>
          <w:color w:val="0000FF"/>
        </w:rPr>
      </w:pPr>
      <w:r>
        <w:rPr>
          <w:rStyle w:val="15"/>
          <w:b/>
          <w:bCs/>
          <w:color w:val="0000FF"/>
        </w:rPr>
        <w:t>deg*Math.</w:t>
      </w:r>
      <w:r>
        <w:rPr>
          <w:rStyle w:val="19"/>
          <w:b/>
          <w:bCs/>
          <w:color w:val="0000FF"/>
        </w:rPr>
        <w:t>PI</w:t>
      </w:r>
      <w:r>
        <w:rPr>
          <w:rStyle w:val="15"/>
          <w:b/>
          <w:bCs/>
          <w:color w:val="0000FF"/>
        </w:rPr>
        <w:t>/</w:t>
      </w:r>
      <w:r>
        <w:rPr>
          <w:rStyle w:val="20"/>
          <w:b/>
          <w:bCs/>
          <w:color w:val="0000FF"/>
        </w:rPr>
        <w:t>180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 xml:space="preserve">如需旋转 </w:t>
      </w:r>
      <w:r>
        <w:rPr>
          <w:rStyle w:val="20"/>
        </w:rPr>
        <w:t>5</w:t>
      </w:r>
      <w:r>
        <w:rPr>
          <w:rStyle w:val="15"/>
        </w:rPr>
        <w:t xml:space="preserve"> 度，可规定下面的公式：</w:t>
      </w:r>
      <w:r>
        <w:rPr>
          <w:rStyle w:val="20"/>
        </w:rPr>
        <w:t>5</w:t>
      </w:r>
      <w:r>
        <w:rPr>
          <w:rStyle w:val="15"/>
        </w:rPr>
        <w:t>*Math.</w:t>
      </w:r>
      <w:r>
        <w:rPr>
          <w:rStyle w:val="19"/>
        </w:rPr>
        <w:t>PI</w:t>
      </w:r>
      <w:r>
        <w:rPr>
          <w:rStyle w:val="15"/>
        </w:rPr>
        <w:t>/</w:t>
      </w:r>
      <w:r>
        <w:rPr>
          <w:rStyle w:val="20"/>
        </w:rPr>
        <w:t>180</w:t>
      </w:r>
      <w:r>
        <w:rPr>
          <w:rStyle w:val="15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b/>
          <w:bCs w:val="0"/>
          <w:color w:val="0000FF"/>
        </w:rPr>
      </w:pPr>
      <w:r>
        <w:rPr>
          <w:b/>
          <w:bCs w:val="0"/>
          <w:color w:val="0000FF"/>
        </w:rPr>
        <w:fldChar w:fldCharType="begin"/>
      </w:r>
      <w:r>
        <w:rPr>
          <w:b/>
          <w:bCs w:val="0"/>
          <w:color w:val="0000FF"/>
        </w:rPr>
        <w:instrText xml:space="preserve"> HYPERLINK "https://note.youdao.com/md/preview.html?file=%2Fyws%2Fapi%2Fpersonal%2Ffile%2FE9E3C9638115446485924F2F6B88A3B6%3Fmethod%3Ddownload%26read%3Dtrue%26shareKey%3D66cd6fa1ab607ce34a3d2fb43669a343" \l "重新映射画布00" </w:instrText>
      </w:r>
      <w:r>
        <w:rPr>
          <w:b/>
          <w:bCs w:val="0"/>
          <w:color w:val="0000FF"/>
        </w:rPr>
        <w:fldChar w:fldCharType="separate"/>
      </w:r>
      <w:r>
        <w:rPr>
          <w:b/>
          <w:bCs w:val="0"/>
          <w:color w:val="0000FF"/>
        </w:rPr>
        <w:fldChar w:fldCharType="end"/>
      </w:r>
      <w:r>
        <w:rPr>
          <w:b/>
          <w:bCs w:val="0"/>
          <w:color w:val="0000FF"/>
        </w:rPr>
        <w:t>重新映射画布（0,0）</w:t>
      </w:r>
    </w:p>
    <w:p>
      <w:pPr>
        <w:pStyle w:val="7"/>
        <w:keepNext w:val="0"/>
        <w:keepLines w:val="0"/>
        <w:widowControl/>
        <w:suppressLineNumbers w:val="0"/>
        <w:rPr>
          <w:b/>
          <w:bCs w:val="0"/>
          <w:color w:val="0000FF"/>
        </w:rPr>
      </w:pPr>
      <w:r>
        <w:rPr>
          <w:rStyle w:val="15"/>
          <w:b/>
          <w:bCs w:val="0"/>
          <w:color w:val="0000FF"/>
        </w:rPr>
        <w:t>translate(</w:t>
      </w:r>
      <w:r>
        <w:rPr>
          <w:rStyle w:val="21"/>
          <w:b/>
          <w:bCs w:val="0"/>
          <w:color w:val="0000FF"/>
        </w:rPr>
        <w:t>x</w:t>
      </w:r>
      <w:r>
        <w:rPr>
          <w:rStyle w:val="15"/>
          <w:b/>
          <w:bCs w:val="0"/>
          <w:color w:val="0000FF"/>
        </w:rPr>
        <w:t>,y)</w:t>
      </w:r>
      <w:r>
        <w:rPr>
          <w:rStyle w:val="22"/>
          <w:b/>
          <w:bCs w:val="0"/>
          <w:color w:val="0000FF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fldChar w:fldCharType="begin"/>
      </w:r>
      <w:r>
        <w:rPr>
          <w:rFonts w:hint="eastAsia" w:ascii="微软雅黑" w:hAnsi="微软雅黑" w:eastAsia="微软雅黑" w:cs="微软雅黑"/>
          <w:color w:val="FF0000"/>
        </w:rPr>
        <w:instrText xml:space="preserve"> HYPERLINK "https://note.youdao.com/md/preview.html?file=%2Fyws%2Fapi%2Fpersonal%2Ffile%2FE9E3C9638115446485924F2F6B88A3B6%3Fmethod%3Ddownload%26read%3Dtrue%26shareKey%3D66cd6fa1ab607ce34a3d2fb43669a343" \l "绘制文本方法" </w:instrText>
      </w:r>
      <w:r>
        <w:rPr>
          <w:rFonts w:hint="eastAsia" w:ascii="微软雅黑" w:hAnsi="微软雅黑" w:eastAsia="微软雅黑" w:cs="微软雅黑"/>
          <w:color w:val="FF0000"/>
        </w:rPr>
        <w:fldChar w:fldCharType="separate"/>
      </w:r>
      <w:r>
        <w:rPr>
          <w:rFonts w:hint="eastAsia" w:ascii="微软雅黑" w:hAnsi="微软雅黑" w:eastAsia="微软雅黑" w:cs="微软雅黑"/>
          <w:color w:val="FF0000"/>
        </w:rPr>
        <w:fldChar w:fldCharType="end"/>
      </w:r>
      <w:r>
        <w:rPr>
          <w:rFonts w:hint="eastAsia" w:ascii="微软雅黑" w:hAnsi="微软雅黑" w:eastAsia="微软雅黑" w:cs="微软雅黑"/>
          <w:color w:val="FF0000"/>
        </w:rPr>
        <w:t>绘制文本方法</w:t>
      </w:r>
    </w:p>
    <w:p>
      <w:pPr>
        <w:pStyle w:val="8"/>
        <w:keepNext w:val="0"/>
        <w:keepLines w:val="0"/>
        <w:widowControl/>
        <w:suppressLineNumbers w:val="0"/>
        <w:ind w:left="720" w:right="720"/>
        <w:rPr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fillText(text,x,y,maxWidth)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在画布上绘制“被填充的”文本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text</w:t>
      </w:r>
      <w:r>
        <w:rPr>
          <w:rStyle w:val="15"/>
        </w:rPr>
        <w:tab/>
      </w:r>
      <w:r>
        <w:rPr>
          <w:rStyle w:val="15"/>
        </w:rPr>
        <w:t>规定在画布上输出的文本。</w:t>
      </w:r>
      <w:r>
        <w:rPr>
          <w:rStyle w:val="23"/>
        </w:rPr>
        <w:t>x</w:t>
      </w:r>
      <w:r>
        <w:rPr>
          <w:rStyle w:val="15"/>
        </w:rPr>
        <w:t>：开始绘制文本的</w:t>
      </w:r>
      <w:r>
        <w:rPr>
          <w:rStyle w:val="23"/>
        </w:rPr>
        <w:t>x</w:t>
      </w:r>
      <w:r>
        <w:rPr>
          <w:rStyle w:val="15"/>
        </w:rPr>
        <w:t>坐标位置（相对于画布）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y:开始绘制文本的Y坐标位置（相对于画布。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maxWidth</w:t>
      </w:r>
      <w:r>
        <w:rPr>
          <w:rStyle w:val="15"/>
        </w:rPr>
        <w:tab/>
      </w:r>
      <w:r>
        <w:rPr>
          <w:rStyle w:val="15"/>
        </w:rPr>
        <w:t>可选。允许的最大文本宽度，以像素计。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strokeText()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在画布上绘制文本（无填充）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同上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"https://note.youdao.com/md/preview.html?file=%2Fyws%2Fapi%2Fpersonal%2Ffile%2FE9E3C9638115446485924F2F6B88A3B6%3Fmethod%3Ddownload%26read%3Dtrue%26shareKey%3D66cd6fa1ab607ce34a3d2fb43669a343" \l "绘制文本的属性" </w:instrText>
      </w:r>
      <w:r>
        <w:rPr>
          <w:color w:val="FF0000"/>
        </w:rPr>
        <w:fldChar w:fldCharType="separate"/>
      </w:r>
      <w:r>
        <w:rPr>
          <w:color w:val="FF0000"/>
        </w:rPr>
        <w:fldChar w:fldCharType="end"/>
      </w:r>
      <w:r>
        <w:rPr>
          <w:color w:val="FF0000"/>
        </w:rPr>
        <w:t>绘制文本的属性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textAlign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23"/>
        </w:rPr>
        <w:t>start</w:t>
      </w:r>
      <w:r>
        <w:rPr>
          <w:rStyle w:val="15"/>
        </w:rPr>
        <w:tab/>
      </w:r>
      <w:r>
        <w:rPr>
          <w:rStyle w:val="15"/>
        </w:rPr>
        <w:t>默认。文本在指定的位置开始。</w:t>
      </w:r>
      <w:r>
        <w:rPr>
          <w:rStyle w:val="23"/>
        </w:rPr>
        <w:t>end</w:t>
      </w:r>
      <w:r>
        <w:rPr>
          <w:rStyle w:val="15"/>
        </w:rPr>
        <w:tab/>
      </w:r>
      <w:r>
        <w:rPr>
          <w:rStyle w:val="15"/>
        </w:rPr>
        <w:t>文本在指定的位置结束。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center</w:t>
      </w:r>
      <w:r>
        <w:rPr>
          <w:rStyle w:val="15"/>
        </w:rPr>
        <w:tab/>
      </w:r>
      <w:r>
        <w:rPr>
          <w:rStyle w:val="15"/>
        </w:rPr>
        <w:t>文本的中心被放置在指定的位置。</w:t>
      </w:r>
      <w:r>
        <w:rPr>
          <w:rStyle w:val="23"/>
        </w:rPr>
        <w:t>left</w:t>
      </w:r>
      <w:r>
        <w:rPr>
          <w:rStyle w:val="15"/>
        </w:rPr>
        <w:tab/>
      </w:r>
      <w:r>
        <w:rPr>
          <w:rStyle w:val="15"/>
        </w:rPr>
        <w:t>文本左对齐。</w:t>
      </w:r>
      <w:r>
        <w:rPr>
          <w:rStyle w:val="23"/>
        </w:rPr>
        <w:t>right</w:t>
      </w:r>
      <w:r>
        <w:rPr>
          <w:rStyle w:val="15"/>
        </w:rPr>
        <w:tab/>
      </w:r>
      <w:r>
        <w:rPr>
          <w:rStyle w:val="15"/>
        </w:rPr>
        <w:t>文本右对齐。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textBaseline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alphabetic默认。文本基线是普通的字母基线</w:t>
      </w:r>
      <w:r>
        <w:rPr>
          <w:rStyle w:val="24"/>
        </w:rPr>
        <w:t>top</w:t>
      </w:r>
      <w:r>
        <w:rPr>
          <w:rStyle w:val="15"/>
        </w:rPr>
        <w:tab/>
      </w:r>
      <w:r>
        <w:rPr>
          <w:rStyle w:val="15"/>
        </w:rPr>
        <w:t>文本基线是 em 方框的顶端。。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hanging</w:t>
      </w:r>
      <w:r>
        <w:rPr>
          <w:rStyle w:val="15"/>
        </w:rPr>
        <w:tab/>
      </w:r>
      <w:r>
        <w:rPr>
          <w:rStyle w:val="15"/>
        </w:rPr>
        <w:t>文本基线是悬挂基线。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middle</w:t>
      </w:r>
      <w:r>
        <w:rPr>
          <w:rStyle w:val="15"/>
        </w:rPr>
        <w:tab/>
      </w:r>
      <w:r>
        <w:rPr>
          <w:rStyle w:val="15"/>
        </w:rPr>
        <w:t xml:space="preserve">文本基线是 </w:t>
      </w:r>
      <w:r>
        <w:rPr>
          <w:rStyle w:val="25"/>
        </w:rPr>
        <w:t>em</w:t>
      </w:r>
      <w:r>
        <w:rPr>
          <w:rStyle w:val="15"/>
        </w:rPr>
        <w:t xml:space="preserve"> 方框的正中。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ideographic</w:t>
      </w:r>
      <w:r>
        <w:rPr>
          <w:rStyle w:val="15"/>
        </w:rPr>
        <w:tab/>
      </w:r>
      <w:r>
        <w:rPr>
          <w:rStyle w:val="15"/>
        </w:rPr>
        <w:t>文本基线是表意基线。</w:t>
      </w:r>
      <w:r>
        <w:rPr>
          <w:rStyle w:val="24"/>
        </w:rPr>
        <w:t>bottom</w:t>
      </w:r>
      <w:r>
        <w:rPr>
          <w:rStyle w:val="15"/>
        </w:rPr>
        <w:tab/>
      </w:r>
      <w:r>
        <w:rPr>
          <w:rStyle w:val="15"/>
        </w:rPr>
        <w:t>文本基线是 em 方框的底端。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font 属性设置或返回画布上文本内容的当前字体属性</w:t>
      </w:r>
    </w:p>
    <w:tbl>
      <w:tblPr>
        <w:tblStyle w:val="9"/>
        <w:tblW w:w="839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3"/>
        <w:gridCol w:w="59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值</w:t>
            </w:r>
          </w:p>
        </w:tc>
        <w:tc>
          <w:tcPr>
            <w:tcW w:w="58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font-style</w:t>
            </w:r>
          </w:p>
        </w:tc>
        <w:tc>
          <w:tcPr>
            <w:tcW w:w="58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规定字体样式。可能的值：normal、italic、oblique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font-variant</w:t>
            </w:r>
          </w:p>
        </w:tc>
        <w:tc>
          <w:tcPr>
            <w:tcW w:w="58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规定字体变体。可能的值：normal、small-caps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font-weight</w:t>
            </w:r>
          </w:p>
        </w:tc>
        <w:tc>
          <w:tcPr>
            <w:tcW w:w="58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规定字体的粗细。可能的值normal、bold、600等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font-size / line-heigh</w:t>
            </w:r>
          </w:p>
        </w:tc>
        <w:tc>
          <w:tcPr>
            <w:tcW w:w="58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规定字号和行高，以像素计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font-family</w:t>
            </w:r>
          </w:p>
        </w:tc>
        <w:tc>
          <w:tcPr>
            <w:tcW w:w="58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 w:val="0"/>
                <w:color w:val="FF0000"/>
              </w:rPr>
            </w:pPr>
            <w:r>
              <w:rPr>
                <w:rFonts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规定字体系列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"https://note.youdao.com/md/preview.html?file=%2Fyws%2Fapi%2Fpersonal%2Ffile%2FE9E3C9638115446485924F2F6B88A3B6%3Fmethod%3Ddownload%26read%3Dtrue%26shareKey%3D66cd6fa1ab607ce34a3d2fb43669a343" \l "渐变" </w:instrText>
      </w:r>
      <w:r>
        <w:fldChar w:fldCharType="separate"/>
      </w:r>
      <w:r>
        <w:fldChar w:fldCharType="end"/>
      </w:r>
      <w:r>
        <w:t>渐变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createLinearGradient(x0,y0,x1,y1); 线性渐变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23"/>
        </w:rPr>
        <w:t>x</w:t>
      </w:r>
      <w:r>
        <w:rPr>
          <w:rStyle w:val="20"/>
        </w:rPr>
        <w:t>0</w:t>
      </w:r>
      <w:r>
        <w:rPr>
          <w:rStyle w:val="20"/>
          <w:rFonts w:hint="eastAsia"/>
          <w:lang w:val="en-US" w:eastAsia="zh-CN"/>
        </w:rPr>
        <w:t xml:space="preserve">     </w:t>
      </w:r>
      <w:r>
        <w:rPr>
          <w:rStyle w:val="15"/>
        </w:rPr>
        <w:t>渐变开始点的</w:t>
      </w:r>
      <w:r>
        <w:rPr>
          <w:rStyle w:val="23"/>
        </w:rPr>
        <w:t>x</w:t>
      </w:r>
      <w:r>
        <w:rPr>
          <w:rStyle w:val="15"/>
        </w:rPr>
        <w:t>坐标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y</w:t>
      </w:r>
      <w:r>
        <w:rPr>
          <w:rStyle w:val="20"/>
        </w:rPr>
        <w:t>0</w:t>
      </w:r>
      <w:r>
        <w:rPr>
          <w:rStyle w:val="15"/>
        </w:rPr>
        <w:tab/>
      </w:r>
      <w:r>
        <w:rPr>
          <w:rStyle w:val="15"/>
        </w:rPr>
        <w:t>渐变开始点的y坐标</w:t>
      </w:r>
      <w:r>
        <w:rPr>
          <w:rStyle w:val="23"/>
        </w:rPr>
        <w:t>x</w:t>
      </w:r>
      <w:r>
        <w:rPr>
          <w:rStyle w:val="20"/>
        </w:rPr>
        <w:t>1</w:t>
      </w:r>
      <w:r>
        <w:rPr>
          <w:rStyle w:val="15"/>
        </w:rPr>
        <w:tab/>
      </w:r>
      <w:r>
        <w:rPr>
          <w:rStyle w:val="15"/>
        </w:rPr>
        <w:t xml:space="preserve">渐变结束点的 </w:t>
      </w:r>
      <w:r>
        <w:rPr>
          <w:rStyle w:val="23"/>
        </w:rPr>
        <w:t>x</w:t>
      </w:r>
      <w:r>
        <w:rPr>
          <w:rStyle w:val="15"/>
        </w:rPr>
        <w:t xml:space="preserve"> 坐标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y</w:t>
      </w:r>
      <w:r>
        <w:rPr>
          <w:rStyle w:val="20"/>
        </w:rPr>
        <w:t>1</w:t>
      </w:r>
      <w:r>
        <w:rPr>
          <w:rStyle w:val="15"/>
        </w:rPr>
        <w:tab/>
      </w:r>
      <w:r>
        <w:rPr>
          <w:rStyle w:val="15"/>
        </w:rPr>
        <w:t>渐变结束点的 y 坐标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createRadialGradient(x0,y0,r0,x1,y1,r1);放射性渐变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23"/>
        </w:rPr>
        <w:t>x</w:t>
      </w:r>
      <w:r>
        <w:rPr>
          <w:rStyle w:val="20"/>
        </w:rPr>
        <w:t>0</w:t>
      </w:r>
      <w:r>
        <w:rPr>
          <w:rStyle w:val="15"/>
        </w:rPr>
        <w:tab/>
      </w:r>
      <w:r>
        <w:rPr>
          <w:rStyle w:val="15"/>
        </w:rPr>
        <w:t xml:space="preserve">渐变的开始圆的 </w:t>
      </w:r>
      <w:r>
        <w:rPr>
          <w:rStyle w:val="23"/>
        </w:rPr>
        <w:t>x</w:t>
      </w:r>
      <w:r>
        <w:rPr>
          <w:rStyle w:val="15"/>
        </w:rPr>
        <w:t xml:space="preserve"> 坐标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y</w:t>
      </w:r>
      <w:r>
        <w:rPr>
          <w:rStyle w:val="20"/>
        </w:rPr>
        <w:t>0</w:t>
      </w:r>
      <w:r>
        <w:rPr>
          <w:rStyle w:val="15"/>
        </w:rPr>
        <w:tab/>
      </w:r>
      <w:r>
        <w:rPr>
          <w:rStyle w:val="15"/>
        </w:rPr>
        <w:t>渐变的开始圆的 y 坐标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r</w:t>
      </w:r>
      <w:r>
        <w:rPr>
          <w:rStyle w:val="20"/>
        </w:rPr>
        <w:t>0</w:t>
      </w:r>
      <w:r>
        <w:rPr>
          <w:rStyle w:val="15"/>
        </w:rPr>
        <w:tab/>
      </w:r>
      <w:r>
        <w:rPr>
          <w:rStyle w:val="15"/>
        </w:rPr>
        <w:t>开始圆的半径</w:t>
      </w:r>
      <w:r>
        <w:rPr>
          <w:rStyle w:val="23"/>
        </w:rPr>
        <w:t>x</w:t>
      </w:r>
      <w:r>
        <w:rPr>
          <w:rStyle w:val="20"/>
        </w:rPr>
        <w:t>1</w:t>
      </w:r>
      <w:r>
        <w:rPr>
          <w:rStyle w:val="15"/>
        </w:rPr>
        <w:tab/>
      </w:r>
      <w:r>
        <w:rPr>
          <w:rStyle w:val="15"/>
        </w:rPr>
        <w:t xml:space="preserve">渐变的结束圆的 </w:t>
      </w:r>
      <w:r>
        <w:rPr>
          <w:rStyle w:val="23"/>
        </w:rPr>
        <w:t>x</w:t>
      </w:r>
      <w:r>
        <w:rPr>
          <w:rStyle w:val="15"/>
        </w:rPr>
        <w:t xml:space="preserve"> 坐标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y</w:t>
      </w:r>
      <w:r>
        <w:rPr>
          <w:rStyle w:val="20"/>
        </w:rPr>
        <w:t>1</w:t>
      </w:r>
      <w:r>
        <w:rPr>
          <w:rStyle w:val="15"/>
        </w:rPr>
        <w:tab/>
      </w:r>
      <w:r>
        <w:rPr>
          <w:rStyle w:val="15"/>
        </w:rPr>
        <w:t>渐变的结束圆的 y 坐标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r</w:t>
      </w:r>
      <w:r>
        <w:rPr>
          <w:rStyle w:val="20"/>
        </w:rPr>
        <w:t>1</w:t>
      </w:r>
      <w:r>
        <w:rPr>
          <w:rStyle w:val="15"/>
        </w:rPr>
        <w:tab/>
      </w:r>
      <w:r>
        <w:rPr>
          <w:rStyle w:val="15"/>
        </w:rPr>
        <w:t>结束圆的半径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addColorStop(stop,color);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25"/>
        </w:rPr>
        <w:t>stop</w:t>
      </w:r>
      <w:r>
        <w:rPr>
          <w:rStyle w:val="15"/>
        </w:rPr>
        <w:tab/>
      </w:r>
      <w:r>
        <w:rPr>
          <w:rStyle w:val="15"/>
        </w:rPr>
        <w:t>介于 0</w:t>
      </w:r>
      <w:r>
        <w:t>.0</w:t>
      </w:r>
      <w:r>
        <w:rPr>
          <w:rStyle w:val="15"/>
        </w:rPr>
        <w:t xml:space="preserve"> 与 1</w:t>
      </w:r>
      <w:r>
        <w:t>.0</w:t>
      </w:r>
      <w:r>
        <w:rPr>
          <w:rStyle w:val="15"/>
        </w:rPr>
        <w:t xml:space="preserve"> 之间的值，表示渐变中开始与结束之间的位置。</w:t>
      </w:r>
      <w:r>
        <w:rPr>
          <w:rStyle w:val="25"/>
        </w:rPr>
        <w:t>color</w:t>
      </w:r>
      <w:r>
        <w:rPr>
          <w:rStyle w:val="15"/>
        </w:rPr>
        <w:tab/>
      </w:r>
      <w:r>
        <w:rPr>
          <w:rStyle w:val="15"/>
        </w:rPr>
        <w:t xml:space="preserve">在结束位置显示的 </w:t>
      </w:r>
      <w:r>
        <w:rPr>
          <w:rStyle w:val="25"/>
        </w:rPr>
        <w:t>CSS</w:t>
      </w:r>
      <w:r>
        <w:rPr>
          <w:rStyle w:val="15"/>
        </w:rPr>
        <w:t xml:space="preserve"> 颜色值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var grd=ctx.createLinearGradient(</w:t>
      </w:r>
      <w:r>
        <w:rPr>
          <w:rStyle w:val="20"/>
        </w:rPr>
        <w:t>0</w:t>
      </w:r>
      <w:r>
        <w:rPr>
          <w:rStyle w:val="15"/>
        </w:rPr>
        <w:t>,</w:t>
      </w:r>
      <w:r>
        <w:rPr>
          <w:rStyle w:val="20"/>
        </w:rPr>
        <w:t>0</w:t>
      </w:r>
      <w:r>
        <w:rPr>
          <w:rStyle w:val="15"/>
        </w:rPr>
        <w:t>,</w:t>
      </w:r>
      <w:r>
        <w:rPr>
          <w:rStyle w:val="20"/>
        </w:rPr>
        <w:t>170</w:t>
      </w:r>
      <w:r>
        <w:rPr>
          <w:rStyle w:val="15"/>
        </w:rPr>
        <w:t>,</w:t>
      </w:r>
      <w:r>
        <w:rPr>
          <w:rStyle w:val="20"/>
        </w:rPr>
        <w:t>0</w:t>
      </w:r>
      <w:r>
        <w:rPr>
          <w:rStyle w:val="15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grd.addColorStop(</w:t>
      </w:r>
      <w:r>
        <w:rPr>
          <w:rStyle w:val="20"/>
        </w:rPr>
        <w:t>0</w:t>
      </w:r>
      <w:r>
        <w:rPr>
          <w:rStyle w:val="15"/>
        </w:rPr>
        <w:t>,</w:t>
      </w:r>
      <w:r>
        <w:rPr>
          <w:rStyle w:val="26"/>
        </w:rPr>
        <w:t>"black"</w:t>
      </w:r>
      <w:r>
        <w:rPr>
          <w:rStyle w:val="15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grd.addColorStop(</w:t>
      </w:r>
      <w:r>
        <w:rPr>
          <w:rStyle w:val="26"/>
        </w:rPr>
        <w:t>"0.3"</w:t>
      </w:r>
      <w:r>
        <w:rPr>
          <w:rStyle w:val="15"/>
        </w:rPr>
        <w:t>,</w:t>
      </w:r>
      <w:r>
        <w:rPr>
          <w:rStyle w:val="26"/>
        </w:rPr>
        <w:t>"magenta"</w:t>
      </w:r>
      <w:r>
        <w:rPr>
          <w:rStyle w:val="15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grd.addColorStop(</w:t>
      </w:r>
      <w:r>
        <w:rPr>
          <w:rStyle w:val="26"/>
        </w:rPr>
        <w:t>"0.5"</w:t>
      </w:r>
      <w:r>
        <w:rPr>
          <w:rStyle w:val="15"/>
        </w:rPr>
        <w:t>,</w:t>
      </w:r>
      <w:r>
        <w:rPr>
          <w:rStyle w:val="26"/>
        </w:rPr>
        <w:t>"blue"</w:t>
      </w:r>
      <w:r>
        <w:rPr>
          <w:rStyle w:val="15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grd.addColorStop(</w:t>
      </w:r>
      <w:r>
        <w:rPr>
          <w:rStyle w:val="26"/>
        </w:rPr>
        <w:t>"0.6"</w:t>
      </w:r>
      <w:r>
        <w:rPr>
          <w:rStyle w:val="15"/>
        </w:rPr>
        <w:t>,</w:t>
      </w:r>
      <w:r>
        <w:rPr>
          <w:rStyle w:val="26"/>
        </w:rPr>
        <w:t>"green"</w:t>
      </w:r>
      <w:r>
        <w:rPr>
          <w:rStyle w:val="15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grd.addColorStop(</w:t>
      </w:r>
      <w:r>
        <w:rPr>
          <w:rStyle w:val="26"/>
        </w:rPr>
        <w:t>"0.8"</w:t>
      </w:r>
      <w:r>
        <w:rPr>
          <w:rStyle w:val="15"/>
        </w:rPr>
        <w:t>,</w:t>
      </w:r>
      <w:r>
        <w:rPr>
          <w:rStyle w:val="26"/>
        </w:rPr>
        <w:t>"yellow"</w:t>
      </w:r>
      <w:r>
        <w:rPr>
          <w:rStyle w:val="15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grd.addColorStop(</w:t>
      </w:r>
      <w:r>
        <w:rPr>
          <w:rStyle w:val="20"/>
        </w:rPr>
        <w:t>1</w:t>
      </w:r>
      <w:r>
        <w:rPr>
          <w:rStyle w:val="15"/>
        </w:rPr>
        <w:t>,</w:t>
      </w:r>
      <w:r>
        <w:rPr>
          <w:rStyle w:val="26"/>
        </w:rPr>
        <w:t>"red"</w:t>
      </w:r>
      <w:r>
        <w:rPr>
          <w:rStyle w:val="15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</w:p>
    <w:p>
      <w:pPr>
        <w:pStyle w:val="7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ctx.fillStyle=grd;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ctx.fillRect(</w:t>
      </w:r>
      <w:r>
        <w:rPr>
          <w:rStyle w:val="20"/>
        </w:rPr>
        <w:t>20</w:t>
      </w:r>
      <w:r>
        <w:rPr>
          <w:rStyle w:val="15"/>
        </w:rPr>
        <w:t>,</w:t>
      </w:r>
      <w:r>
        <w:rPr>
          <w:rStyle w:val="20"/>
        </w:rPr>
        <w:t>20</w:t>
      </w:r>
      <w:r>
        <w:rPr>
          <w:rStyle w:val="15"/>
        </w:rPr>
        <w:t>,</w:t>
      </w:r>
      <w:r>
        <w:rPr>
          <w:rStyle w:val="20"/>
        </w:rPr>
        <w:t>150</w:t>
      </w:r>
      <w:r>
        <w:rPr>
          <w:rStyle w:val="15"/>
        </w:rPr>
        <w:t>,</w:t>
      </w:r>
      <w:r>
        <w:rPr>
          <w:rStyle w:val="20"/>
        </w:rPr>
        <w:t>100</w:t>
      </w:r>
      <w:r>
        <w:rPr>
          <w:rStyle w:val="15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"https://note.youdao.com/md/preview.html?file=%2Fyws%2Fapi%2Fpersonal%2Ffile%2FE9E3C9638115446485924F2F6B88A3B6%3Fmethod%3Ddownload%26read%3Dtrue%26shareKey%3D66cd6fa1ab607ce34a3d2fb43669a343" \l "save" </w:instrText>
      </w:r>
      <w:r>
        <w:fldChar w:fldCharType="separate"/>
      </w:r>
      <w:r>
        <w:fldChar w:fldCharType="end"/>
      </w:r>
      <w:r>
        <w:t>save()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保存当前环境的状态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"https://note.youdao.com/md/preview.html?file=%2Fyws%2Fapi%2Fpersonal%2Ffile%2FE9E3C9638115446485924F2F6B88A3B6%3Fmethod%3Ddownload%26read%3Dtrue%26shareKey%3D66cd6fa1ab607ce34a3d2fb43669a343" \l "restore" </w:instrText>
      </w:r>
      <w:r>
        <w:fldChar w:fldCharType="separate"/>
      </w:r>
      <w:r>
        <w:fldChar w:fldCharType="end"/>
      </w:r>
      <w:r>
        <w:t>restore()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5"/>
        </w:rPr>
        <w:t>返回之前保存过的路径状态和属性</w:t>
      </w:r>
    </w:p>
    <w:p>
      <w:pPr>
        <w:pStyle w:val="4"/>
        <w:keepNext w:val="0"/>
        <w:keepLines w:val="0"/>
        <w:widowControl/>
        <w:suppressLineNumbers w:val="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fldChar w:fldCharType="begin"/>
      </w:r>
      <w:r>
        <w:rPr>
          <w:color w:val="FF0000"/>
          <w:sz w:val="44"/>
          <w:szCs w:val="44"/>
        </w:rPr>
        <w:instrText xml:space="preserve"> HYPERLINK "https://note.youdao.com/md/preview.html?file=%2Fyws%2Fapi%2Fpersonal%2Ffile%2FE9E3C9638115446485924F2F6B88A3B6%3Fmethod%3Ddownload%26read%3Dtrue%26shareKey%3D66cd6fa1ab607ce34a3d2fb43669a343" \l "绘制图像" </w:instrText>
      </w:r>
      <w:r>
        <w:rPr>
          <w:color w:val="FF0000"/>
          <w:sz w:val="44"/>
          <w:szCs w:val="44"/>
        </w:rPr>
        <w:fldChar w:fldCharType="separate"/>
      </w:r>
      <w:r>
        <w:rPr>
          <w:color w:val="FF0000"/>
          <w:sz w:val="44"/>
          <w:szCs w:val="44"/>
        </w:rPr>
        <w:fldChar w:fldCharType="end"/>
      </w:r>
      <w:r>
        <w:rPr>
          <w:color w:val="FF0000"/>
          <w:sz w:val="44"/>
          <w:szCs w:val="44"/>
        </w:rPr>
        <w:t>绘制图像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drawImage(img,sx,sy,swidth,sheight,x,y,width,height);</w:t>
      </w:r>
    </w:p>
    <w:tbl>
      <w:tblPr>
        <w:tblStyle w:val="9"/>
        <w:tblW w:w="6495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5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5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img</w:t>
            </w:r>
          </w:p>
        </w:tc>
        <w:tc>
          <w:tcPr>
            <w:tcW w:w="5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规定要使用的图像、画布或视频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sx</w:t>
            </w:r>
          </w:p>
        </w:tc>
        <w:tc>
          <w:tcPr>
            <w:tcW w:w="5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可选。开始剪切的 x 坐标位置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</w:t>
            </w:r>
          </w:p>
        </w:tc>
        <w:tc>
          <w:tcPr>
            <w:tcW w:w="5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可选。开始剪切的 y 坐标位置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swidth</w:t>
            </w:r>
          </w:p>
        </w:tc>
        <w:tc>
          <w:tcPr>
            <w:tcW w:w="5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可选。被剪切图像的宽度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sheight</w:t>
            </w:r>
          </w:p>
        </w:tc>
        <w:tc>
          <w:tcPr>
            <w:tcW w:w="5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可选。被剪切图像的高度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5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在画布上放置图像的 x 坐标位置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5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在画布上放置图像的 y 坐标位置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width</w:t>
            </w:r>
          </w:p>
        </w:tc>
        <w:tc>
          <w:tcPr>
            <w:tcW w:w="5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可选。要使用的图像的宽度。（伸展或缩小图像）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height</w:t>
            </w:r>
          </w:p>
        </w:tc>
        <w:tc>
          <w:tcPr>
            <w:tcW w:w="5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可选。要使用的图像的高度。（伸展或缩小图像）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求和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222222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ar arr=[{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222222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al:1},{val:2}];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arr.reduce(function(prev,next){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222222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rev+=next.val;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222222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eturn prev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},0)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requestAnimationFrame  定时器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globalcompositeOperation   source-over   destination-out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c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anvas.toDataURL  把canvas中的图片保存为base64编码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better-scroll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是什么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"http://ustbhuangyi.github.io/better-scroll/doc/zh-hans/#%E8%B5%B7%E6%AD%A5"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http://ustbhuangyi.github.io/better-scroll/doc/zh-hans/#%E8%B5%B7%E6%AD%A5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better-scroll 是一款重点解决移动端（已支持 PC）各种滚动场景需求的插件。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它的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核心是借鉴的 iscroll 的实现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，它的 API 设计基本兼容 iscroll，在 iscroll 的基础上又扩展了一些 feature 以及做了一些性能优化。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 xml:space="preserve"> 基于iscroll扩展的插件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better-scroll 是基于原生 JS 实现的，不依赖任何框架。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它编译后的代码大小是 63kb，压缩后是 35kb，gzip 后仅有 9kb，是一款非常轻量的 JS lib。                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1135" cy="2942590"/>
            <wp:effectExtent l="0" t="0" r="1905" b="13970"/>
            <wp:docPr id="1" name="图片 1" descr="KOVW{1(@%C]W3B%@`BGJV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OVW{1(@%C]W3B%@`BGJVX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DDDDDD" w:sz="4" w:space="7"/>
        </w:pBdr>
        <w:shd w:val="clear" w:fill="FFFFFF"/>
        <w:spacing w:before="540" w:beforeAutospacing="0" w:after="168" w:afterAutospacing="0"/>
        <w:ind w:left="0" w:right="0" w:firstLine="0"/>
        <w:rPr>
          <w:rFonts w:ascii="Arial" w:hAnsi="Arial" w:eastAsia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probeType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36" w:lineRule="atLeast"/>
        <w:ind w:lef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类型：Number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36" w:lineRule="atLeast"/>
        <w:ind w:lef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默认值：0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36" w:lineRule="atLeast"/>
        <w:ind w:lef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可选值：1、2、3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36" w:lineRule="atLeast"/>
        <w:ind w:lef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作用：有时候我们需要知道滚动的位置。当 probeType 为 1 的时候，会非实时（屏幕滑动超过一定时间后）派发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18"/>
          <w:szCs w:val="18"/>
          <w:u w:val="none"/>
          <w:shd w:val="clear" w:fill="FFFFFF"/>
        </w:rPr>
        <w:instrText xml:space="preserve"> HYPERLINK "http://ustbhuangyi.github.io/better-scroll/doc/zh-hans/events.html" \l "scroll" </w:instrTex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Arial" w:cs="Arial"/>
          <w:b/>
          <w:i w:val="0"/>
          <w:caps w:val="0"/>
          <w:color w:val="42B983"/>
          <w:spacing w:val="0"/>
          <w:sz w:val="18"/>
          <w:szCs w:val="18"/>
          <w:u w:val="none"/>
          <w:shd w:val="clear" w:fill="FFFFFF"/>
        </w:rPr>
        <w:t>scroll 事件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；当 probeType 为 2 的时候，会在屏幕滑动的过程中实时的派发 scroll 事件；当 probeType 为 3 的时候，不仅在屏幕滑动的过程中，而且在 momentum 滚动动画运行过程中实时派发 scroll 事件。如果没有设置该值，其默认值为 0，即不派发 scroll 事件。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0 不触发 scroll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 1 触发  一定时间后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 2  触发  实时触发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 3  滑动/图滚动  触发 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44"/>
          <w:szCs w:val="44"/>
          <w:shd w:val="clear" w:fill="FFFFFF"/>
          <w:lang w:val="en-US" w:eastAsia="zh-CN"/>
        </w:rPr>
        <w:t>Swiper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开源 免费强大的触摸滑动插件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0A7FE"/>
    <w:multiLevelType w:val="multilevel"/>
    <w:tmpl w:val="85B0A7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2FBF9A"/>
    <w:multiLevelType w:val="multilevel"/>
    <w:tmpl w:val="932FBF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F30376"/>
    <w:multiLevelType w:val="multilevel"/>
    <w:tmpl w:val="96F303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822390C"/>
    <w:multiLevelType w:val="multilevel"/>
    <w:tmpl w:val="98223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36A2C68"/>
    <w:multiLevelType w:val="multilevel"/>
    <w:tmpl w:val="A36A2C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78CBA52"/>
    <w:multiLevelType w:val="multilevel"/>
    <w:tmpl w:val="A78CBA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0303511"/>
    <w:multiLevelType w:val="multilevel"/>
    <w:tmpl w:val="B03035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E792906"/>
    <w:multiLevelType w:val="multilevel"/>
    <w:tmpl w:val="CE792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8248549"/>
    <w:multiLevelType w:val="multilevel"/>
    <w:tmpl w:val="E82485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DB2E80C"/>
    <w:multiLevelType w:val="multilevel"/>
    <w:tmpl w:val="FDB2E8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18F098A"/>
    <w:multiLevelType w:val="multilevel"/>
    <w:tmpl w:val="018F0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971C953"/>
    <w:multiLevelType w:val="singleLevel"/>
    <w:tmpl w:val="0971C953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0A27F4FA"/>
    <w:multiLevelType w:val="singleLevel"/>
    <w:tmpl w:val="0A27F4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0F95EF76"/>
    <w:multiLevelType w:val="multilevel"/>
    <w:tmpl w:val="0F95E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C7C04CF"/>
    <w:multiLevelType w:val="multilevel"/>
    <w:tmpl w:val="1C7C04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213F5E4"/>
    <w:multiLevelType w:val="multilevel"/>
    <w:tmpl w:val="3213F5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AF86F72"/>
    <w:multiLevelType w:val="multilevel"/>
    <w:tmpl w:val="4AF86F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5FC1347"/>
    <w:multiLevelType w:val="multilevel"/>
    <w:tmpl w:val="55FC13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4FC048D"/>
    <w:multiLevelType w:val="multilevel"/>
    <w:tmpl w:val="64FC04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751541D"/>
    <w:multiLevelType w:val="multilevel"/>
    <w:tmpl w:val="675154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1B92882"/>
    <w:multiLevelType w:val="multilevel"/>
    <w:tmpl w:val="71B928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3"/>
  </w:num>
  <w:num w:numId="7">
    <w:abstractNumId w:val="19"/>
  </w:num>
  <w:num w:numId="8">
    <w:abstractNumId w:val="0"/>
  </w:num>
  <w:num w:numId="9">
    <w:abstractNumId w:val="4"/>
  </w:num>
  <w:num w:numId="10">
    <w:abstractNumId w:val="5"/>
  </w:num>
  <w:num w:numId="11">
    <w:abstractNumId w:val="20"/>
  </w:num>
  <w:num w:numId="12">
    <w:abstractNumId w:val="15"/>
  </w:num>
  <w:num w:numId="13">
    <w:abstractNumId w:val="3"/>
  </w:num>
  <w:num w:numId="14">
    <w:abstractNumId w:val="17"/>
  </w:num>
  <w:num w:numId="15">
    <w:abstractNumId w:val="6"/>
  </w:num>
  <w:num w:numId="16">
    <w:abstractNumId w:val="1"/>
  </w:num>
  <w:num w:numId="17">
    <w:abstractNumId w:val="14"/>
  </w:num>
  <w:num w:numId="18">
    <w:abstractNumId w:val="7"/>
  </w:num>
  <w:num w:numId="19">
    <w:abstractNumId w:val="10"/>
  </w:num>
  <w:num w:numId="20">
    <w:abstractNumId w:val="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0180F"/>
    <w:rsid w:val="00130CDC"/>
    <w:rsid w:val="00757AE9"/>
    <w:rsid w:val="00F723FF"/>
    <w:rsid w:val="02403E5F"/>
    <w:rsid w:val="028428F5"/>
    <w:rsid w:val="034E3A9E"/>
    <w:rsid w:val="06E939A2"/>
    <w:rsid w:val="07592D6D"/>
    <w:rsid w:val="077A372F"/>
    <w:rsid w:val="07807395"/>
    <w:rsid w:val="07BB36F5"/>
    <w:rsid w:val="084D7D7B"/>
    <w:rsid w:val="09A756D8"/>
    <w:rsid w:val="0ABA5B00"/>
    <w:rsid w:val="0B2225AD"/>
    <w:rsid w:val="0B9A469C"/>
    <w:rsid w:val="0BE33384"/>
    <w:rsid w:val="0C3F3A94"/>
    <w:rsid w:val="0CB831D0"/>
    <w:rsid w:val="0CE77237"/>
    <w:rsid w:val="0D0A760E"/>
    <w:rsid w:val="0D597F54"/>
    <w:rsid w:val="0D8E38FF"/>
    <w:rsid w:val="0DB57B24"/>
    <w:rsid w:val="0E183AD9"/>
    <w:rsid w:val="0E8160A3"/>
    <w:rsid w:val="0E915B03"/>
    <w:rsid w:val="0F0B3941"/>
    <w:rsid w:val="0F226B4D"/>
    <w:rsid w:val="0F74414D"/>
    <w:rsid w:val="0F771E3E"/>
    <w:rsid w:val="0FA63858"/>
    <w:rsid w:val="10154FA7"/>
    <w:rsid w:val="104C5A20"/>
    <w:rsid w:val="11571740"/>
    <w:rsid w:val="11890886"/>
    <w:rsid w:val="1262145C"/>
    <w:rsid w:val="12C37DEE"/>
    <w:rsid w:val="12CF392B"/>
    <w:rsid w:val="136C3371"/>
    <w:rsid w:val="137A68F3"/>
    <w:rsid w:val="14375111"/>
    <w:rsid w:val="15A7276C"/>
    <w:rsid w:val="15AF4F57"/>
    <w:rsid w:val="15CA010C"/>
    <w:rsid w:val="16922B55"/>
    <w:rsid w:val="17744FB2"/>
    <w:rsid w:val="17D6006D"/>
    <w:rsid w:val="181212E4"/>
    <w:rsid w:val="18CA286B"/>
    <w:rsid w:val="19591411"/>
    <w:rsid w:val="19A10693"/>
    <w:rsid w:val="1B090D6A"/>
    <w:rsid w:val="1B673218"/>
    <w:rsid w:val="1B6B49AB"/>
    <w:rsid w:val="1C4B18A1"/>
    <w:rsid w:val="1E9936D1"/>
    <w:rsid w:val="1FE06883"/>
    <w:rsid w:val="20B77285"/>
    <w:rsid w:val="21B9789C"/>
    <w:rsid w:val="21C167EC"/>
    <w:rsid w:val="21F90B0A"/>
    <w:rsid w:val="224445A3"/>
    <w:rsid w:val="230B7DD2"/>
    <w:rsid w:val="238F1F53"/>
    <w:rsid w:val="24033ADD"/>
    <w:rsid w:val="24F800B8"/>
    <w:rsid w:val="257213CB"/>
    <w:rsid w:val="25CE154E"/>
    <w:rsid w:val="25D84B19"/>
    <w:rsid w:val="27143ABC"/>
    <w:rsid w:val="28420CE5"/>
    <w:rsid w:val="284E3B85"/>
    <w:rsid w:val="29733E39"/>
    <w:rsid w:val="2A715B89"/>
    <w:rsid w:val="2B0715C7"/>
    <w:rsid w:val="2B4B0368"/>
    <w:rsid w:val="2B5B536E"/>
    <w:rsid w:val="2B9F05A1"/>
    <w:rsid w:val="2BFA2D64"/>
    <w:rsid w:val="2C0B0B5D"/>
    <w:rsid w:val="2CB13817"/>
    <w:rsid w:val="2D5C275D"/>
    <w:rsid w:val="2E371F00"/>
    <w:rsid w:val="301548B9"/>
    <w:rsid w:val="30730846"/>
    <w:rsid w:val="308B6DEC"/>
    <w:rsid w:val="3110180F"/>
    <w:rsid w:val="31AD0623"/>
    <w:rsid w:val="32C86E6D"/>
    <w:rsid w:val="32E5533A"/>
    <w:rsid w:val="33F21381"/>
    <w:rsid w:val="348F6EEA"/>
    <w:rsid w:val="34BE2B0D"/>
    <w:rsid w:val="351B6885"/>
    <w:rsid w:val="3682404B"/>
    <w:rsid w:val="38844095"/>
    <w:rsid w:val="3A7F2F4D"/>
    <w:rsid w:val="3B3E7A26"/>
    <w:rsid w:val="3B8E2FF2"/>
    <w:rsid w:val="3EC27626"/>
    <w:rsid w:val="3FEC6F11"/>
    <w:rsid w:val="40D32AB6"/>
    <w:rsid w:val="410827ED"/>
    <w:rsid w:val="41485B92"/>
    <w:rsid w:val="41847BE5"/>
    <w:rsid w:val="418825F8"/>
    <w:rsid w:val="41E90E87"/>
    <w:rsid w:val="44E84346"/>
    <w:rsid w:val="459946A8"/>
    <w:rsid w:val="45B7702C"/>
    <w:rsid w:val="460A4C00"/>
    <w:rsid w:val="47021BB8"/>
    <w:rsid w:val="48750A4E"/>
    <w:rsid w:val="488363B9"/>
    <w:rsid w:val="48897A97"/>
    <w:rsid w:val="48F257D0"/>
    <w:rsid w:val="49021748"/>
    <w:rsid w:val="49217D54"/>
    <w:rsid w:val="4C56781C"/>
    <w:rsid w:val="4D580571"/>
    <w:rsid w:val="4D683CE7"/>
    <w:rsid w:val="4DAA07C3"/>
    <w:rsid w:val="4DE04C5A"/>
    <w:rsid w:val="4E401E8A"/>
    <w:rsid w:val="4EA807D0"/>
    <w:rsid w:val="4F654D00"/>
    <w:rsid w:val="506D5EA0"/>
    <w:rsid w:val="516A2621"/>
    <w:rsid w:val="5275668F"/>
    <w:rsid w:val="52777815"/>
    <w:rsid w:val="52C829BF"/>
    <w:rsid w:val="52D5668B"/>
    <w:rsid w:val="53473B8F"/>
    <w:rsid w:val="54192078"/>
    <w:rsid w:val="543A4ACB"/>
    <w:rsid w:val="562C3EAB"/>
    <w:rsid w:val="57D41B20"/>
    <w:rsid w:val="58A628E0"/>
    <w:rsid w:val="59071B84"/>
    <w:rsid w:val="5918025C"/>
    <w:rsid w:val="592F0BEA"/>
    <w:rsid w:val="597F585C"/>
    <w:rsid w:val="5A204AC8"/>
    <w:rsid w:val="5ABE5136"/>
    <w:rsid w:val="5AF614D5"/>
    <w:rsid w:val="5B0A20F3"/>
    <w:rsid w:val="5B6760B0"/>
    <w:rsid w:val="5BD963DB"/>
    <w:rsid w:val="5C1B669B"/>
    <w:rsid w:val="5C97180F"/>
    <w:rsid w:val="5D425FEF"/>
    <w:rsid w:val="5D880069"/>
    <w:rsid w:val="5DC71BCF"/>
    <w:rsid w:val="5E3D3AD7"/>
    <w:rsid w:val="5EB923B4"/>
    <w:rsid w:val="5F076EE4"/>
    <w:rsid w:val="5FAC46BB"/>
    <w:rsid w:val="61166C92"/>
    <w:rsid w:val="61177DCF"/>
    <w:rsid w:val="648D73E0"/>
    <w:rsid w:val="6495036F"/>
    <w:rsid w:val="64953526"/>
    <w:rsid w:val="64C83BD3"/>
    <w:rsid w:val="64FD49EB"/>
    <w:rsid w:val="6516282F"/>
    <w:rsid w:val="65AB1B39"/>
    <w:rsid w:val="66793671"/>
    <w:rsid w:val="667E5A0B"/>
    <w:rsid w:val="67D22726"/>
    <w:rsid w:val="67FB7575"/>
    <w:rsid w:val="682407B2"/>
    <w:rsid w:val="683201AC"/>
    <w:rsid w:val="68DB4C0E"/>
    <w:rsid w:val="68F926FA"/>
    <w:rsid w:val="6A752F91"/>
    <w:rsid w:val="6BE96DC4"/>
    <w:rsid w:val="6C0C4020"/>
    <w:rsid w:val="6CB14570"/>
    <w:rsid w:val="6D4D51AB"/>
    <w:rsid w:val="6D582ECC"/>
    <w:rsid w:val="6E2534C0"/>
    <w:rsid w:val="6E8F00A1"/>
    <w:rsid w:val="6FF033C4"/>
    <w:rsid w:val="71654F38"/>
    <w:rsid w:val="716C4321"/>
    <w:rsid w:val="717359E3"/>
    <w:rsid w:val="74647946"/>
    <w:rsid w:val="74E61B2E"/>
    <w:rsid w:val="75E97F81"/>
    <w:rsid w:val="762303D1"/>
    <w:rsid w:val="76461140"/>
    <w:rsid w:val="768C7F1E"/>
    <w:rsid w:val="76D05B47"/>
    <w:rsid w:val="77C24382"/>
    <w:rsid w:val="789D78FF"/>
    <w:rsid w:val="79866C49"/>
    <w:rsid w:val="79A34E03"/>
    <w:rsid w:val="7A795F3A"/>
    <w:rsid w:val="7AE70289"/>
    <w:rsid w:val="7B0A4AB7"/>
    <w:rsid w:val="7BA5272D"/>
    <w:rsid w:val="7D8838E2"/>
    <w:rsid w:val="7E2D197B"/>
    <w:rsid w:val="7E6C4E3A"/>
    <w:rsid w:val="7ED8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rFonts w:ascii="微软雅黑" w:hAnsi="微软雅黑" w:eastAsia="微软雅黑" w:cs="微软雅黑"/>
      <w:b/>
      <w:color w:val="3F3F3F"/>
      <w:sz w:val="21"/>
      <w:szCs w:val="21"/>
    </w:rPr>
  </w:style>
  <w:style w:type="character" w:styleId="12">
    <w:name w:val="FollowedHyperlink"/>
    <w:basedOn w:val="10"/>
    <w:qFormat/>
    <w:uiPriority w:val="0"/>
    <w:rPr>
      <w:color w:val="900B09"/>
      <w:u w:val="none"/>
    </w:rPr>
  </w:style>
  <w:style w:type="character" w:styleId="13">
    <w:name w:val="Emphasis"/>
    <w:basedOn w:val="10"/>
    <w:qFormat/>
    <w:uiPriority w:val="0"/>
    <w:rPr>
      <w:b/>
    </w:rPr>
  </w:style>
  <w:style w:type="character" w:styleId="14">
    <w:name w:val="Hyperlink"/>
    <w:basedOn w:val="10"/>
    <w:qFormat/>
    <w:uiPriority w:val="0"/>
    <w:rPr>
      <w:color w:val="0000FF"/>
      <w:u w:val="single"/>
    </w:rPr>
  </w:style>
  <w:style w:type="character" w:styleId="15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6">
    <w:name w:val="deprecated"/>
    <w:basedOn w:val="10"/>
    <w:qFormat/>
    <w:uiPriority w:val="0"/>
    <w:rPr>
      <w:color w:val="E80000"/>
    </w:rPr>
  </w:style>
  <w:style w:type="character" w:customStyle="1" w:styleId="17">
    <w:name w:val="marked"/>
    <w:basedOn w:val="10"/>
    <w:qFormat/>
    <w:uiPriority w:val="0"/>
    <w:rPr>
      <w:color w:val="DD0000"/>
    </w:rPr>
  </w:style>
  <w:style w:type="character" w:customStyle="1" w:styleId="18">
    <w:name w:val="code_comment"/>
    <w:basedOn w:val="10"/>
    <w:qFormat/>
    <w:uiPriority w:val="0"/>
    <w:rPr>
      <w:color w:val="999999"/>
    </w:rPr>
  </w:style>
  <w:style w:type="character" w:customStyle="1" w:styleId="19">
    <w:name w:val="hljs-literal1"/>
    <w:basedOn w:val="10"/>
    <w:qFormat/>
    <w:uiPriority w:val="0"/>
    <w:rPr>
      <w:color w:val="008080"/>
    </w:rPr>
  </w:style>
  <w:style w:type="character" w:customStyle="1" w:styleId="20">
    <w:name w:val="hljs-number1"/>
    <w:basedOn w:val="10"/>
    <w:qFormat/>
    <w:uiPriority w:val="0"/>
    <w:rPr>
      <w:color w:val="008080"/>
    </w:rPr>
  </w:style>
  <w:style w:type="character" w:customStyle="1" w:styleId="21">
    <w:name w:val="hljs-name1"/>
    <w:basedOn w:val="10"/>
    <w:qFormat/>
    <w:uiPriority w:val="0"/>
    <w:rPr>
      <w:color w:val="000080"/>
    </w:rPr>
  </w:style>
  <w:style w:type="character" w:customStyle="1" w:styleId="22">
    <w:name w:val="hljs-comment1"/>
    <w:basedOn w:val="10"/>
    <w:qFormat/>
    <w:uiPriority w:val="0"/>
    <w:rPr>
      <w:i/>
      <w:color w:val="999988"/>
    </w:rPr>
  </w:style>
  <w:style w:type="character" w:customStyle="1" w:styleId="23">
    <w:name w:val="hljs-keyword1"/>
    <w:basedOn w:val="10"/>
    <w:qFormat/>
    <w:uiPriority w:val="0"/>
    <w:rPr>
      <w:b/>
      <w:color w:val="333333"/>
    </w:rPr>
  </w:style>
  <w:style w:type="character" w:customStyle="1" w:styleId="24">
    <w:name w:val="hljs-attribute1"/>
    <w:basedOn w:val="10"/>
    <w:qFormat/>
    <w:uiPriority w:val="0"/>
    <w:rPr>
      <w:color w:val="000080"/>
    </w:rPr>
  </w:style>
  <w:style w:type="character" w:customStyle="1" w:styleId="25">
    <w:name w:val="hljs-selector-tag1"/>
    <w:basedOn w:val="10"/>
    <w:qFormat/>
    <w:uiPriority w:val="0"/>
    <w:rPr>
      <w:b/>
      <w:color w:val="333333"/>
    </w:rPr>
  </w:style>
  <w:style w:type="character" w:customStyle="1" w:styleId="26">
    <w:name w:val="hljs-string1"/>
    <w:basedOn w:val="10"/>
    <w:qFormat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2018-12-25T06:26:00Z</dcterms:created>
  <dc:creator>哥歌</dc:creator>
  <cp:lastModifiedBy>1</cp:lastModifiedBy>
  <dcterms:modified xsi:type="dcterms:W3CDTF">2019-01-21T00:27:39Z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