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jc w:val="center"/>
        <w:textAlignment w:val="auto"/>
        <w:rPr>
          <w:rFonts w:hint="default" w:eastAsia="宋体"/>
          <w:b/>
          <w:bCs/>
          <w:sz w:val="32"/>
          <w:szCs w:val="36"/>
          <w:lang w:val="en-US" w:eastAsia="zh-CN"/>
        </w:rPr>
      </w:pPr>
      <w:r>
        <w:rPr>
          <w:rFonts w:hint="eastAsia" w:eastAsia="宋体"/>
          <w:b/>
          <w:bCs/>
          <w:sz w:val="32"/>
          <w:szCs w:val="36"/>
          <w:lang w:val="en-US" w:eastAsia="zh-CN"/>
        </w:rPr>
        <w:t>实验名称：测定空气比热容比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jc w:val="center"/>
        <w:textAlignment w:val="auto"/>
        <w:rPr>
          <w:rFonts w:hint="default" w:eastAsia="宋体"/>
          <w:sz w:val="24"/>
          <w:szCs w:val="21"/>
          <w:lang w:val="en-US" w:eastAsia="zh-CN"/>
        </w:rPr>
      </w:pPr>
      <w:r>
        <w:rPr>
          <w:rFonts w:hint="default" w:eastAsia="宋体"/>
          <w:sz w:val="24"/>
          <w:szCs w:val="21"/>
          <w:lang w:val="en-US" w:eastAsia="zh-CN"/>
        </w:rPr>
        <w:t>姓名：</w:t>
      </w:r>
      <w:r>
        <w:rPr>
          <w:rFonts w:hint="eastAsia" w:eastAsia="宋体"/>
          <w:sz w:val="24"/>
          <w:szCs w:val="21"/>
          <w:lang w:val="en-US" w:eastAsia="zh-CN"/>
        </w:rPr>
        <w:t>王昱</w:t>
      </w:r>
      <w:r>
        <w:rPr>
          <w:rFonts w:hint="default" w:eastAsia="宋体"/>
          <w:sz w:val="24"/>
          <w:szCs w:val="21"/>
          <w:lang w:val="en-US" w:eastAsia="zh-CN"/>
        </w:rPr>
        <w:t xml:space="preserve"> 学院：人工智能学院</w:t>
      </w:r>
      <w:r>
        <w:rPr>
          <w:rFonts w:hint="eastAsia" w:eastAsia="宋体"/>
          <w:sz w:val="24"/>
          <w:szCs w:val="21"/>
          <w:lang w:val="en-US" w:eastAsia="zh-CN"/>
        </w:rPr>
        <w:t xml:space="preserve"> 专业：工科试验班 </w:t>
      </w:r>
      <w:r>
        <w:rPr>
          <w:rFonts w:hint="default" w:eastAsia="宋体"/>
          <w:sz w:val="24"/>
          <w:szCs w:val="21"/>
          <w:lang w:val="en-US" w:eastAsia="zh-CN"/>
        </w:rPr>
        <w:t>学号：2</w:t>
      </w:r>
      <w:r>
        <w:rPr>
          <w:rFonts w:hint="eastAsia" w:eastAsia="宋体"/>
          <w:sz w:val="24"/>
          <w:szCs w:val="21"/>
          <w:lang w:val="en-US" w:eastAsia="zh-CN"/>
        </w:rPr>
        <w:t>212046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jc w:val="center"/>
        <w:textAlignment w:val="auto"/>
        <w:rPr>
          <w:rFonts w:hint="default" w:eastAsia="宋体"/>
          <w:sz w:val="24"/>
          <w:szCs w:val="21"/>
          <w:lang w:val="en-US" w:eastAsia="zh-CN"/>
        </w:rPr>
      </w:pPr>
      <w:r>
        <w:rPr>
          <w:rFonts w:hint="default" w:eastAsia="宋体"/>
          <w:sz w:val="24"/>
          <w:szCs w:val="21"/>
          <w:lang w:val="en-US" w:eastAsia="zh-CN"/>
        </w:rPr>
        <w:t>组号：</w:t>
      </w:r>
      <w:r>
        <w:rPr>
          <w:rFonts w:hint="eastAsia" w:eastAsia="宋体"/>
          <w:sz w:val="24"/>
          <w:szCs w:val="21"/>
          <w:lang w:val="en-US" w:eastAsia="zh-CN"/>
        </w:rPr>
        <w:t>G</w:t>
      </w:r>
      <w:r>
        <w:rPr>
          <w:rFonts w:hint="default" w:eastAsia="宋体"/>
          <w:sz w:val="24"/>
          <w:szCs w:val="21"/>
          <w:lang w:val="en-US" w:eastAsia="zh-CN"/>
        </w:rPr>
        <w:t xml:space="preserve"> 座号：</w:t>
      </w:r>
      <w:r>
        <w:rPr>
          <w:rFonts w:hint="eastAsia" w:eastAsia="宋体"/>
          <w:sz w:val="24"/>
          <w:szCs w:val="21"/>
          <w:lang w:val="en-US" w:eastAsia="zh-CN"/>
        </w:rPr>
        <w:t>5</w:t>
      </w:r>
      <w:r>
        <w:rPr>
          <w:rFonts w:hint="default" w:eastAsia="宋体"/>
          <w:sz w:val="24"/>
          <w:szCs w:val="21"/>
          <w:lang w:val="en-US" w:eastAsia="zh-CN"/>
        </w:rPr>
        <w:t xml:space="preserve"> 实验日期：</w:t>
      </w:r>
      <w:r>
        <w:rPr>
          <w:rFonts w:hint="eastAsia" w:eastAsia="宋体"/>
          <w:sz w:val="24"/>
          <w:szCs w:val="21"/>
          <w:lang w:val="en-US" w:eastAsia="zh-CN"/>
        </w:rPr>
        <w:t>5</w:t>
      </w:r>
      <w:r>
        <w:rPr>
          <w:rFonts w:hint="default" w:eastAsia="宋体"/>
          <w:sz w:val="24"/>
          <w:szCs w:val="21"/>
          <w:lang w:val="en-US" w:eastAsia="zh-CN"/>
        </w:rPr>
        <w:t>月</w:t>
      </w:r>
      <w:r>
        <w:rPr>
          <w:rFonts w:hint="eastAsia" w:eastAsia="宋体"/>
          <w:sz w:val="24"/>
          <w:szCs w:val="21"/>
          <w:lang w:val="en-US" w:eastAsia="zh-CN"/>
        </w:rPr>
        <w:t>26</w:t>
      </w:r>
      <w:r>
        <w:rPr>
          <w:rFonts w:hint="default" w:eastAsia="宋体"/>
          <w:sz w:val="24"/>
          <w:szCs w:val="21"/>
          <w:lang w:val="en-US" w:eastAsia="zh-CN"/>
        </w:rPr>
        <w:t>日周五上午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firstLineChars="0"/>
        <w:textAlignment w:val="auto"/>
        <w:rPr>
          <w:rFonts w:eastAsia="宋体"/>
          <w:b/>
          <w:bCs/>
          <w:sz w:val="32"/>
          <w:szCs w:val="28"/>
        </w:rPr>
      </w:pPr>
      <w:r>
        <w:rPr>
          <w:rFonts w:hint="eastAsia" w:eastAsia="宋体"/>
          <w:b/>
          <w:bCs/>
          <w:sz w:val="32"/>
          <w:szCs w:val="28"/>
        </w:rPr>
        <w:t>实验目的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firstLineChars="0"/>
        <w:textAlignment w:val="auto"/>
        <w:rPr>
          <w:rFonts w:eastAsia="宋体"/>
          <w:sz w:val="24"/>
        </w:rPr>
      </w:pPr>
      <w:r>
        <w:rPr>
          <w:rFonts w:hint="eastAsia" w:eastAsia="宋体"/>
          <w:sz w:val="24"/>
        </w:rPr>
        <w:t>学习测定空气比定压热容与比定容热容之比的一种方法。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firstLineChars="0"/>
        <w:textAlignment w:val="auto"/>
        <w:rPr>
          <w:rFonts w:eastAsia="宋体"/>
          <w:sz w:val="24"/>
        </w:rPr>
      </w:pPr>
      <w:r>
        <w:rPr>
          <w:rFonts w:hint="eastAsia" w:eastAsia="宋体"/>
          <w:sz w:val="24"/>
        </w:rPr>
        <w:t>观察热力学过程中状态变化及基本物理规律。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firstLineChars="0"/>
        <w:textAlignment w:val="auto"/>
        <w:rPr>
          <w:rFonts w:eastAsia="宋体"/>
          <w:sz w:val="24"/>
        </w:rPr>
      </w:pPr>
      <w:r>
        <w:rPr>
          <w:rFonts w:hint="eastAsia" w:eastAsia="宋体"/>
          <w:sz w:val="24"/>
        </w:rPr>
        <w:t>学习用传感器精确测定气体压强和温度的原理与方法。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firstLineChars="0"/>
        <w:textAlignment w:val="auto"/>
        <w:rPr>
          <w:rFonts w:eastAsia="宋体"/>
          <w:b/>
          <w:bCs/>
          <w:sz w:val="32"/>
          <w:szCs w:val="28"/>
        </w:rPr>
      </w:pPr>
      <w:r>
        <w:rPr>
          <w:rFonts w:hint="eastAsia" w:eastAsia="宋体"/>
          <w:b/>
          <w:bCs/>
          <w:sz w:val="32"/>
          <w:szCs w:val="28"/>
        </w:rPr>
        <w:t>实验原理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432" w:firstLine="480" w:firstLineChars="200"/>
        <w:textAlignment w:val="auto"/>
        <w:rPr>
          <w:rFonts w:eastAsia="宋体"/>
          <w:sz w:val="24"/>
        </w:rPr>
      </w:pPr>
      <w:r>
        <w:rPr>
          <w:rFonts w:hint="eastAsia" w:eastAsia="宋体"/>
          <w:sz w:val="24"/>
        </w:rPr>
        <w:t>以比大气压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p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a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稍高的压力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p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1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，向玻璃容器压入适量空气，并以与外部环境温度相等时的单位质量的气体体积作为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V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1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，用图1中的</w:t>
      </w:r>
      <w:r>
        <w:rPr>
          <w:rFonts w:hint="eastAsia" w:eastAsia="宋体" w:asciiTheme="minorEastAsia" w:hAnsiTheme="minorEastAsia"/>
          <w:sz w:val="24"/>
        </w:rPr>
        <w:t>Ⅰ</w:t>
      </w:r>
      <w:r>
        <w:rPr>
          <w:rFonts w:hint="eastAsia" w:eastAsia="宋体"/>
          <w:sz w:val="24"/>
        </w:rPr>
        <w:t>（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p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1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  <m:r>
          <m:rPr/>
          <w:rPr>
            <w:rFonts w:ascii="Cambria Math" w:hAnsi="Cambria Math" w:eastAsia="宋体"/>
            <w:sz w:val="24"/>
          </w:rPr>
          <m:t xml:space="preserve">, </m:t>
        </m:r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V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1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  <m:r>
          <m:rPr/>
          <w:rPr>
            <w:rFonts w:ascii="Cambria Math" w:hAnsi="Cambria Math" w:eastAsia="宋体"/>
            <w:sz w:val="24"/>
          </w:rPr>
          <m:t xml:space="preserve">, </m:t>
        </m:r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T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e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）表示这一状态。而后，急速打开放气活塞“B”，亦即使其绝热膨胀，使其压强降至大气压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p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a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，并以状态</w:t>
      </w:r>
      <w:r>
        <w:rPr>
          <w:rFonts w:eastAsia="宋体"/>
          <w:sz w:val="24"/>
        </w:rPr>
        <w:fldChar w:fldCharType="begin"/>
      </w:r>
      <w:r>
        <w:rPr>
          <w:rFonts w:eastAsia="宋体"/>
          <w:sz w:val="24"/>
        </w:rPr>
        <w:instrText xml:space="preserve"> </w:instrText>
      </w:r>
      <w:r>
        <w:rPr>
          <w:rFonts w:hint="eastAsia" w:eastAsia="宋体"/>
          <w:sz w:val="24"/>
        </w:rPr>
        <w:instrText xml:space="preserve">= 2 \* ROMAN</w:instrText>
      </w:r>
      <w:r>
        <w:rPr>
          <w:rFonts w:eastAsia="宋体"/>
          <w:sz w:val="24"/>
        </w:rPr>
        <w:instrText xml:space="preserve"> </w:instrText>
      </w:r>
      <w:r>
        <w:rPr>
          <w:rFonts w:eastAsia="宋体"/>
          <w:sz w:val="24"/>
        </w:rPr>
        <w:fldChar w:fldCharType="separate"/>
      </w:r>
      <w:r>
        <w:rPr>
          <w:rFonts w:eastAsia="宋体"/>
          <w:sz w:val="24"/>
        </w:rPr>
        <w:t>II</w:t>
      </w:r>
      <w:r>
        <w:rPr>
          <w:rFonts w:eastAsia="宋体"/>
          <w:sz w:val="24"/>
        </w:rPr>
        <w:fldChar w:fldCharType="end"/>
      </w:r>
      <w:r>
        <w:rPr>
          <w:rFonts w:hint="eastAsia" w:eastAsia="宋体"/>
          <w:sz w:val="24"/>
        </w:rPr>
        <w:t>（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p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a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  <m:r>
          <m:rPr/>
          <w:rPr>
            <w:rFonts w:ascii="Cambria Math" w:hAnsi="Cambria Math" w:eastAsia="宋体"/>
            <w:sz w:val="24"/>
          </w:rPr>
          <m:t xml:space="preserve">, </m:t>
        </m:r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V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2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  <m:r>
          <m:rPr/>
          <w:rPr>
            <w:rFonts w:ascii="Cambria Math" w:hAnsi="Cambria Math" w:eastAsia="宋体"/>
            <w:sz w:val="24"/>
          </w:rPr>
          <m:t xml:space="preserve">, </m:t>
        </m:r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T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2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）表示。由于是绝热膨胀，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T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2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&lt;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T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e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；所以，若再迅速关闭活塞“B”，并放置一段时间，系统将从外界吸收热量，且温度重新上升至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T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e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；因为吸热过程中体积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V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2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不变，所以压力将增加为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p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2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，即系统又变至状态</w:t>
      </w:r>
      <w:r>
        <w:rPr>
          <w:rFonts w:eastAsia="宋体"/>
          <w:sz w:val="24"/>
        </w:rPr>
        <w:fldChar w:fldCharType="begin"/>
      </w:r>
      <w:r>
        <w:rPr>
          <w:rFonts w:eastAsia="宋体"/>
          <w:sz w:val="24"/>
        </w:rPr>
        <w:instrText xml:space="preserve"> </w:instrText>
      </w:r>
      <w:r>
        <w:rPr>
          <w:rFonts w:hint="eastAsia" w:eastAsia="宋体"/>
          <w:sz w:val="24"/>
        </w:rPr>
        <w:instrText xml:space="preserve">= 3 \* ROMAN</w:instrText>
      </w:r>
      <w:r>
        <w:rPr>
          <w:rFonts w:eastAsia="宋体"/>
          <w:sz w:val="24"/>
        </w:rPr>
        <w:instrText xml:space="preserve"> </w:instrText>
      </w:r>
      <w:r>
        <w:rPr>
          <w:rFonts w:eastAsia="宋体"/>
          <w:sz w:val="24"/>
        </w:rPr>
        <w:fldChar w:fldCharType="separate"/>
      </w:r>
      <w:r>
        <w:rPr>
          <w:rFonts w:eastAsia="宋体"/>
          <w:sz w:val="24"/>
        </w:rPr>
        <w:t>III</w:t>
      </w:r>
      <w:r>
        <w:rPr>
          <w:rFonts w:eastAsia="宋体"/>
          <w:sz w:val="24"/>
        </w:rPr>
        <w:fldChar w:fldCharType="end"/>
      </w:r>
      <w:r>
        <w:rPr>
          <w:rFonts w:hint="eastAsia" w:eastAsia="宋体"/>
          <w:sz w:val="24"/>
        </w:rPr>
        <w:t>（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p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2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  <m:r>
          <m:rPr/>
          <w:rPr>
            <w:rFonts w:ascii="Cambria Math" w:hAnsi="Cambria Math" w:eastAsia="宋体"/>
            <w:sz w:val="24"/>
          </w:rPr>
          <m:t xml:space="preserve">, </m:t>
        </m:r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V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2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  <m:r>
          <m:rPr/>
          <w:rPr>
            <w:rFonts w:ascii="Cambria Math" w:hAnsi="Cambria Math" w:eastAsia="宋体"/>
            <w:sz w:val="24"/>
          </w:rPr>
          <m:t xml:space="preserve">, </m:t>
        </m:r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T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e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）。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432" w:firstLine="0" w:firstLineChars="0"/>
        <w:textAlignment w:val="auto"/>
        <w:rPr>
          <w:rFonts w:eastAsia="宋体"/>
          <w:sz w:val="24"/>
        </w:rPr>
      </w:pPr>
      <w:r>
        <w:rPr>
          <w:rFonts w:hint="eastAsia" w:eastAsia="宋体"/>
          <w:sz w:val="24"/>
        </w:rPr>
        <w:t>因状态</w:t>
      </w:r>
      <w:r>
        <w:rPr>
          <w:rFonts w:hint="eastAsia" w:eastAsia="宋体" w:asciiTheme="minorEastAsia" w:hAnsiTheme="minorEastAsia"/>
          <w:sz w:val="24"/>
        </w:rPr>
        <w:t>Ⅰ—</w:t>
      </w:r>
      <w:r>
        <w:rPr>
          <w:rFonts w:eastAsia="宋体" w:asciiTheme="minorEastAsia" w:hAnsiTheme="minorEastAsia"/>
          <w:sz w:val="24"/>
        </w:rPr>
        <w:t>&gt;</w:t>
      </w:r>
      <w:r>
        <w:rPr>
          <w:rFonts w:eastAsia="宋体"/>
          <w:sz w:val="24"/>
        </w:rPr>
        <w:fldChar w:fldCharType="begin"/>
      </w:r>
      <w:r>
        <w:rPr>
          <w:rFonts w:eastAsia="宋体"/>
          <w:sz w:val="24"/>
        </w:rPr>
        <w:instrText xml:space="preserve"> </w:instrText>
      </w:r>
      <w:r>
        <w:rPr>
          <w:rFonts w:hint="eastAsia" w:eastAsia="宋体"/>
          <w:sz w:val="24"/>
        </w:rPr>
        <w:instrText xml:space="preserve">= 2 \* ROMAN</w:instrText>
      </w:r>
      <w:r>
        <w:rPr>
          <w:rFonts w:eastAsia="宋体"/>
          <w:sz w:val="24"/>
        </w:rPr>
        <w:instrText xml:space="preserve"> </w:instrText>
      </w:r>
      <w:r>
        <w:rPr>
          <w:rFonts w:eastAsia="宋体"/>
          <w:sz w:val="24"/>
        </w:rPr>
        <w:fldChar w:fldCharType="separate"/>
      </w:r>
      <w:r>
        <w:rPr>
          <w:rFonts w:eastAsia="宋体"/>
          <w:sz w:val="24"/>
        </w:rPr>
        <w:t>II</w:t>
      </w:r>
      <w:r>
        <w:rPr>
          <w:rFonts w:eastAsia="宋体"/>
          <w:sz w:val="24"/>
        </w:rPr>
        <w:fldChar w:fldCharType="end"/>
      </w:r>
      <w:r>
        <w:rPr>
          <w:rFonts w:hint="eastAsia" w:eastAsia="宋体"/>
          <w:sz w:val="24"/>
        </w:rPr>
        <w:t>的变化是绝热的，故满足泊松公式：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432" w:firstLine="0" w:firstLineChars="0"/>
        <w:textAlignment w:val="auto"/>
        <w:rPr>
          <w:rFonts w:eastAsia="宋体"/>
          <w:sz w:val="24"/>
        </w:rPr>
      </w:pPr>
      <m:oMathPara>
        <m:oMath>
          <m:sSub>
            <m:sSubPr>
              <m:ctrlPr>
                <w:rPr>
                  <w:rFonts w:ascii="Cambria Math" w:hAnsi="Cambria Math" w:eastAsia="宋体"/>
                  <w:i/>
                  <w:sz w:val="24"/>
                </w:rPr>
              </m:ctrlPr>
            </m:sSubPr>
            <m:e>
              <m:r>
                <m:rPr/>
                <w:rPr>
                  <w:rFonts w:ascii="Cambria Math" w:hAnsi="Cambria Math" w:eastAsia="宋体"/>
                  <w:sz w:val="24"/>
                </w:rPr>
                <m:t>p</m:t>
              </m:r>
              <m:ctrlPr>
                <w:rPr>
                  <w:rFonts w:ascii="Cambria Math" w:hAnsi="Cambria Math" w:eastAsia="宋体"/>
                  <w:i/>
                  <w:sz w:val="24"/>
                </w:rPr>
              </m:ctrlPr>
            </m:e>
            <m:sub>
              <m:r>
                <m:rPr/>
                <w:rPr>
                  <w:rFonts w:ascii="Cambria Math" w:hAnsi="Cambria Math" w:eastAsia="宋体"/>
                  <w:sz w:val="24"/>
                </w:rPr>
                <m:t>1</m:t>
              </m:r>
              <m:ctrlPr>
                <w:rPr>
                  <w:rFonts w:ascii="Cambria Math" w:hAnsi="Cambria Math" w:eastAsia="宋体"/>
                  <w:i/>
                  <w:sz w:val="24"/>
                </w:rPr>
              </m:ctrlPr>
            </m:sub>
          </m:sSub>
          <m:sSubSup>
            <m:sSubSupPr>
              <m:ctrlPr>
                <w:rPr>
                  <w:rFonts w:ascii="Cambria Math" w:hAnsi="Cambria Math" w:eastAsia="宋体"/>
                  <w:i/>
                  <w:sz w:val="24"/>
                </w:rPr>
              </m:ctrlPr>
            </m:sSubSupPr>
            <m:e>
              <m:r>
                <m:rPr/>
                <w:rPr>
                  <w:rFonts w:ascii="Cambria Math" w:hAnsi="Cambria Math" w:eastAsia="宋体"/>
                  <w:sz w:val="24"/>
                </w:rPr>
                <m:t>V</m:t>
              </m:r>
              <m:ctrlPr>
                <w:rPr>
                  <w:rFonts w:ascii="Cambria Math" w:hAnsi="Cambria Math" w:eastAsia="宋体"/>
                  <w:i/>
                  <w:sz w:val="24"/>
                </w:rPr>
              </m:ctrlPr>
            </m:e>
            <m:sub>
              <m:r>
                <m:rPr/>
                <w:rPr>
                  <w:rFonts w:ascii="Cambria Math" w:hAnsi="Cambria Math" w:eastAsia="宋体"/>
                  <w:sz w:val="24"/>
                </w:rPr>
                <m:t>1</m:t>
              </m:r>
              <m:ctrlPr>
                <w:rPr>
                  <w:rFonts w:ascii="Cambria Math" w:hAnsi="Cambria Math" w:eastAsia="宋体"/>
                  <w:i/>
                  <w:sz w:val="24"/>
                </w:rPr>
              </m:ctrlPr>
            </m:sub>
            <m:sup>
              <m:r>
                <m:rPr/>
                <w:rPr>
                  <w:rFonts w:hint="eastAsia" w:ascii="Cambria Math" w:hAnsi="Cambria Math" w:eastAsia="宋体"/>
                  <w:sz w:val="24"/>
                </w:rPr>
                <m:t>γ</m:t>
              </m:r>
              <m:ctrlPr>
                <w:rPr>
                  <w:rFonts w:ascii="Cambria Math" w:hAnsi="Cambria Math" w:eastAsia="宋体"/>
                  <w:i/>
                  <w:sz w:val="24"/>
                </w:rPr>
              </m:ctrlPr>
            </m:sup>
          </m:sSubSup>
          <m:r>
            <m:rPr/>
            <w:rPr>
              <w:rFonts w:hint="eastAsia" w:ascii="Cambria Math" w:hAnsi="Cambria Math" w:eastAsia="宋体"/>
              <w:sz w:val="24"/>
            </w:rPr>
            <m:t>=</m:t>
          </m:r>
          <m:sSub>
            <m:sSubPr>
              <m:ctrlPr>
                <w:rPr>
                  <w:rFonts w:ascii="Cambria Math" w:hAnsi="Cambria Math" w:eastAsia="宋体"/>
                  <w:i/>
                  <w:sz w:val="24"/>
                </w:rPr>
              </m:ctrlPr>
            </m:sSubPr>
            <m:e>
              <m:r>
                <m:rPr/>
                <w:rPr>
                  <w:rFonts w:ascii="Cambria Math" w:hAnsi="Cambria Math" w:eastAsia="宋体"/>
                  <w:sz w:val="24"/>
                </w:rPr>
                <m:t>p</m:t>
              </m:r>
              <m:ctrlPr>
                <w:rPr>
                  <w:rFonts w:ascii="Cambria Math" w:hAnsi="Cambria Math" w:eastAsia="宋体"/>
                  <w:i/>
                  <w:sz w:val="24"/>
                </w:rPr>
              </m:ctrlPr>
            </m:e>
            <m:sub>
              <m:r>
                <m:rPr/>
                <w:rPr>
                  <w:rFonts w:ascii="Cambria Math" w:hAnsi="Cambria Math" w:eastAsia="宋体"/>
                  <w:sz w:val="24"/>
                </w:rPr>
                <m:t>a</m:t>
              </m:r>
              <m:ctrlPr>
                <w:rPr>
                  <w:rFonts w:ascii="Cambria Math" w:hAnsi="Cambria Math" w:eastAsia="宋体"/>
                  <w:i/>
                  <w:sz w:val="24"/>
                </w:rPr>
              </m:ctrlPr>
            </m:sub>
          </m:sSub>
          <m:sSubSup>
            <m:sSubSupPr>
              <m:ctrlPr>
                <w:rPr>
                  <w:rFonts w:ascii="Cambria Math" w:hAnsi="Cambria Math" w:eastAsia="宋体"/>
                  <w:i/>
                  <w:sz w:val="24"/>
                </w:rPr>
              </m:ctrlPr>
            </m:sSubSupPr>
            <m:e>
              <m:r>
                <m:rPr/>
                <w:rPr>
                  <w:rFonts w:ascii="Cambria Math" w:hAnsi="Cambria Math" w:eastAsia="宋体"/>
                  <w:sz w:val="24"/>
                </w:rPr>
                <m:t>V</m:t>
              </m:r>
              <m:ctrlPr>
                <w:rPr>
                  <w:rFonts w:ascii="Cambria Math" w:hAnsi="Cambria Math" w:eastAsia="宋体"/>
                  <w:i/>
                  <w:sz w:val="24"/>
                </w:rPr>
              </m:ctrlPr>
            </m:e>
            <m:sub>
              <m:r>
                <m:rPr/>
                <w:rPr>
                  <w:rFonts w:ascii="Cambria Math" w:hAnsi="Cambria Math" w:eastAsia="宋体"/>
                  <w:sz w:val="24"/>
                </w:rPr>
                <m:t>2</m:t>
              </m:r>
              <m:ctrlPr>
                <w:rPr>
                  <w:rFonts w:ascii="Cambria Math" w:hAnsi="Cambria Math" w:eastAsia="宋体"/>
                  <w:i/>
                  <w:sz w:val="24"/>
                </w:rPr>
              </m:ctrlPr>
            </m:sub>
            <m:sup>
              <m:r>
                <m:rPr/>
                <w:rPr>
                  <w:rFonts w:hint="eastAsia" w:ascii="Cambria Math" w:hAnsi="Cambria Math" w:eastAsia="宋体"/>
                  <w:sz w:val="24"/>
                </w:rPr>
                <m:t>γ</m:t>
              </m:r>
              <m:ctrlPr>
                <w:rPr>
                  <w:rFonts w:ascii="Cambria Math" w:hAnsi="Cambria Math" w:eastAsia="宋体"/>
                  <w:i/>
                  <w:sz w:val="24"/>
                </w:rPr>
              </m:ctrlPr>
            </m:sup>
          </m:sSubSup>
        </m:oMath>
      </m:oMathPara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432" w:firstLine="0" w:firstLineChars="0"/>
        <w:textAlignment w:val="auto"/>
        <w:rPr>
          <w:rFonts w:eastAsia="宋体" w:asciiTheme="minorEastAsia" w:hAnsiTheme="minorEastAsia"/>
          <w:sz w:val="24"/>
        </w:rPr>
      </w:pPr>
      <w:r>
        <w:rPr>
          <w:rFonts w:hint="eastAsia" w:eastAsia="宋体"/>
          <w:sz w:val="24"/>
        </w:rPr>
        <w:t>而状态</w:t>
      </w:r>
      <w:r>
        <w:rPr>
          <w:rFonts w:eastAsia="宋体"/>
          <w:sz w:val="24"/>
        </w:rPr>
        <w:fldChar w:fldCharType="begin"/>
      </w:r>
      <w:r>
        <w:rPr>
          <w:rFonts w:eastAsia="宋体"/>
          <w:sz w:val="24"/>
        </w:rPr>
        <w:instrText xml:space="preserve"> </w:instrText>
      </w:r>
      <w:r>
        <w:rPr>
          <w:rFonts w:hint="eastAsia" w:eastAsia="宋体"/>
          <w:sz w:val="24"/>
        </w:rPr>
        <w:instrText xml:space="preserve">= 3 \* ROMAN</w:instrText>
      </w:r>
      <w:r>
        <w:rPr>
          <w:rFonts w:eastAsia="宋体"/>
          <w:sz w:val="24"/>
        </w:rPr>
        <w:instrText xml:space="preserve"> </w:instrText>
      </w:r>
      <w:r>
        <w:rPr>
          <w:rFonts w:eastAsia="宋体"/>
          <w:sz w:val="24"/>
        </w:rPr>
        <w:fldChar w:fldCharType="separate"/>
      </w:r>
      <w:r>
        <w:rPr>
          <w:rFonts w:eastAsia="宋体"/>
          <w:sz w:val="24"/>
        </w:rPr>
        <w:t>III</w:t>
      </w:r>
      <w:r>
        <w:rPr>
          <w:rFonts w:eastAsia="宋体"/>
          <w:sz w:val="24"/>
        </w:rPr>
        <w:fldChar w:fldCharType="end"/>
      </w:r>
      <w:r>
        <w:rPr>
          <w:rFonts w:hint="eastAsia" w:eastAsia="宋体"/>
          <w:sz w:val="24"/>
        </w:rPr>
        <w:t>与状态</w:t>
      </w:r>
      <w:r>
        <w:rPr>
          <w:rFonts w:hint="eastAsia" w:eastAsia="宋体" w:asciiTheme="minorEastAsia" w:hAnsiTheme="minorEastAsia"/>
          <w:sz w:val="24"/>
        </w:rPr>
        <w:t>Ⅰ是等温的，所以玻意耳定律成立，即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432" w:firstLine="0" w:firstLineChars="0"/>
        <w:textAlignment w:val="auto"/>
        <w:rPr>
          <w:rFonts w:eastAsia="宋体"/>
          <w:sz w:val="24"/>
        </w:rPr>
      </w:pPr>
      <m:oMathPara>
        <m:oMath>
          <m:sSub>
            <m:sSubPr>
              <m:ctrlPr>
                <w:rPr>
                  <w:rFonts w:ascii="Cambria Math" w:hAnsi="Cambria Math" w:eastAsia="宋体"/>
                  <w:i/>
                  <w:sz w:val="24"/>
                </w:rPr>
              </m:ctrlPr>
            </m:sSubPr>
            <m:e>
              <m:r>
                <m:rPr/>
                <w:rPr>
                  <w:rFonts w:ascii="Cambria Math" w:hAnsi="Cambria Math" w:eastAsia="宋体"/>
                  <w:sz w:val="24"/>
                </w:rPr>
                <m:t>p</m:t>
              </m:r>
              <m:ctrlPr>
                <w:rPr>
                  <w:rFonts w:ascii="Cambria Math" w:hAnsi="Cambria Math" w:eastAsia="宋体"/>
                  <w:i/>
                  <w:sz w:val="24"/>
                </w:rPr>
              </m:ctrlPr>
            </m:e>
            <m:sub>
              <m:r>
                <m:rPr/>
                <w:rPr>
                  <w:rFonts w:ascii="Cambria Math" w:hAnsi="Cambria Math" w:eastAsia="宋体"/>
                  <w:sz w:val="24"/>
                </w:rPr>
                <m:t>1</m:t>
              </m:r>
              <m:ctrlPr>
                <w:rPr>
                  <w:rFonts w:ascii="Cambria Math" w:hAnsi="Cambria Math" w:eastAsia="宋体"/>
                  <w:i/>
                  <w:sz w:val="24"/>
                </w:rPr>
              </m:ctrlPr>
            </m:sub>
          </m:sSub>
          <m:sSub>
            <m:sSubPr>
              <m:ctrlPr>
                <w:rPr>
                  <w:rFonts w:ascii="Cambria Math" w:hAnsi="Cambria Math" w:eastAsia="宋体"/>
                  <w:i/>
                  <w:sz w:val="24"/>
                </w:rPr>
              </m:ctrlPr>
            </m:sSubPr>
            <m:e>
              <m:r>
                <m:rPr/>
                <w:rPr>
                  <w:rFonts w:ascii="Cambria Math" w:hAnsi="Cambria Math" w:eastAsia="宋体"/>
                  <w:sz w:val="24"/>
                </w:rPr>
                <m:t>V</m:t>
              </m:r>
              <m:ctrlPr>
                <w:rPr>
                  <w:rFonts w:ascii="Cambria Math" w:hAnsi="Cambria Math" w:eastAsia="宋体"/>
                  <w:i/>
                  <w:sz w:val="24"/>
                </w:rPr>
              </m:ctrlPr>
            </m:e>
            <m:sub>
              <m:r>
                <m:rPr/>
                <w:rPr>
                  <w:rFonts w:ascii="Cambria Math" w:hAnsi="Cambria Math" w:eastAsia="宋体"/>
                  <w:sz w:val="24"/>
                </w:rPr>
                <m:t>1</m:t>
              </m:r>
              <m:ctrlPr>
                <w:rPr>
                  <w:rFonts w:ascii="Cambria Math" w:hAnsi="Cambria Math" w:eastAsia="宋体"/>
                  <w:i/>
                  <w:sz w:val="24"/>
                </w:rPr>
              </m:ctrlPr>
            </m:sub>
          </m:sSub>
          <m:r>
            <m:rPr/>
            <w:rPr>
              <w:rFonts w:ascii="Cambria Math" w:hAnsi="Cambria Math" w:eastAsia="宋体"/>
              <w:sz w:val="24"/>
            </w:rPr>
            <m:t>=</m:t>
          </m:r>
          <m:sSub>
            <m:sSubPr>
              <m:ctrlPr>
                <w:rPr>
                  <w:rFonts w:ascii="Cambria Math" w:hAnsi="Cambria Math" w:eastAsia="宋体"/>
                  <w:i/>
                  <w:sz w:val="24"/>
                </w:rPr>
              </m:ctrlPr>
            </m:sSubPr>
            <m:e>
              <m:r>
                <m:rPr/>
                <w:rPr>
                  <w:rFonts w:ascii="Cambria Math" w:hAnsi="Cambria Math" w:eastAsia="宋体"/>
                  <w:sz w:val="24"/>
                </w:rPr>
                <m:t>p</m:t>
              </m:r>
              <m:ctrlPr>
                <w:rPr>
                  <w:rFonts w:ascii="Cambria Math" w:hAnsi="Cambria Math" w:eastAsia="宋体"/>
                  <w:i/>
                  <w:sz w:val="24"/>
                </w:rPr>
              </m:ctrlPr>
            </m:e>
            <m:sub>
              <m:r>
                <m:rPr/>
                <w:rPr>
                  <w:rFonts w:ascii="Cambria Math" w:hAnsi="Cambria Math" w:eastAsia="宋体"/>
                  <w:sz w:val="24"/>
                </w:rPr>
                <m:t>2</m:t>
              </m:r>
              <m:ctrlPr>
                <w:rPr>
                  <w:rFonts w:ascii="Cambria Math" w:hAnsi="Cambria Math" w:eastAsia="宋体"/>
                  <w:i/>
                  <w:sz w:val="24"/>
                </w:rPr>
              </m:ctrlPr>
            </m:sub>
          </m:sSub>
          <m:sSub>
            <m:sSubPr>
              <m:ctrlPr>
                <w:rPr>
                  <w:rFonts w:ascii="Cambria Math" w:hAnsi="Cambria Math" w:eastAsia="宋体"/>
                  <w:i/>
                  <w:sz w:val="24"/>
                </w:rPr>
              </m:ctrlPr>
            </m:sSubPr>
            <m:e>
              <m:r>
                <m:rPr/>
                <w:rPr>
                  <w:rFonts w:ascii="Cambria Math" w:hAnsi="Cambria Math" w:eastAsia="宋体"/>
                  <w:sz w:val="24"/>
                </w:rPr>
                <m:t>V</m:t>
              </m:r>
              <m:ctrlPr>
                <w:rPr>
                  <w:rFonts w:ascii="Cambria Math" w:hAnsi="Cambria Math" w:eastAsia="宋体"/>
                  <w:i/>
                  <w:sz w:val="24"/>
                </w:rPr>
              </m:ctrlPr>
            </m:e>
            <m:sub>
              <m:r>
                <m:rPr/>
                <w:rPr>
                  <w:rFonts w:ascii="Cambria Math" w:hAnsi="Cambria Math" w:eastAsia="宋体"/>
                  <w:sz w:val="24"/>
                </w:rPr>
                <m:t>2</m:t>
              </m:r>
              <m:ctrlPr>
                <w:rPr>
                  <w:rFonts w:ascii="Cambria Math" w:hAnsi="Cambria Math" w:eastAsia="宋体"/>
                  <w:i/>
                  <w:sz w:val="24"/>
                </w:rPr>
              </m:ctrlPr>
            </m:sub>
          </m:sSub>
        </m:oMath>
      </m:oMathPara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420" w:leftChars="200"/>
        <w:textAlignment w:val="auto"/>
        <w:rPr>
          <w:rFonts w:eastAsia="宋体"/>
          <w:sz w:val="24"/>
        </w:rPr>
      </w:pPr>
      <w:r>
        <w:rPr>
          <w:rFonts w:hint="eastAsia" w:eastAsia="宋体"/>
          <w:sz w:val="24"/>
        </w:rPr>
        <w:t>消去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V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1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、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V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2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，求出γ：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420" w:leftChars="200"/>
        <w:textAlignment w:val="auto"/>
        <w:rPr>
          <w:rFonts w:eastAsia="宋体"/>
          <w:sz w:val="24"/>
        </w:rPr>
      </w:pPr>
      <m:oMathPara>
        <m:oMath>
          <m:r>
            <m:rPr/>
            <w:rPr>
              <w:rFonts w:hint="eastAsia" w:ascii="Cambria Math" w:hAnsi="Cambria Math" w:eastAsia="宋体"/>
              <w:sz w:val="24"/>
            </w:rPr>
            <m:t>γ=</m:t>
          </m:r>
          <m:f>
            <m:fPr>
              <m:ctrlPr>
                <w:rPr>
                  <w:rFonts w:ascii="Cambria Math" w:hAnsi="Cambria Math" w:eastAsia="宋体"/>
                  <w:i/>
                  <w:sz w:val="24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="宋体"/>
                      <w:sz w:val="24"/>
                    </w:rPr>
                    <m:t>ln</m:t>
                  </m: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eastAsia="宋体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hAnsi="Cambria Math" w:eastAsia="宋体"/>
                              <w:i/>
                              <w:sz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eastAsia="宋体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 w:eastAsia="宋体"/>
                                  <w:sz w:val="24"/>
                                </w:rPr>
                                <m:t>p</m:t>
                              </m:r>
                              <m:ctrlPr>
                                <w:rPr>
                                  <w:rFonts w:ascii="Cambria Math" w:hAnsi="Cambria Math" w:eastAsia="宋体"/>
                                  <w:i/>
                                  <w:sz w:val="24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 w:eastAsia="宋体"/>
                                  <w:sz w:val="24"/>
                                </w:rPr>
                                <m:t>1</m:t>
                              </m:r>
                              <m:ctrlPr>
                                <w:rPr>
                                  <w:rFonts w:ascii="Cambria Math" w:hAnsi="Cambria Math" w:eastAsia="宋体"/>
                                  <w:i/>
                                  <w:sz w:val="24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 w:eastAsia="宋体"/>
                              <w:i/>
                              <w:sz w:val="24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eastAsia="宋体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 w:eastAsia="宋体"/>
                                  <w:sz w:val="24"/>
                                </w:rPr>
                                <m:t>p</m:t>
                              </m:r>
                              <m:ctrlPr>
                                <w:rPr>
                                  <w:rFonts w:ascii="Cambria Math" w:hAnsi="Cambria Math" w:eastAsia="宋体"/>
                                  <w:i/>
                                  <w:sz w:val="24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 w:eastAsia="宋体"/>
                                  <w:sz w:val="24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 w:eastAsia="宋体"/>
                                  <w:i/>
                                  <w:sz w:val="24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 w:eastAsia="宋体"/>
                              <w:i/>
                              <w:sz w:val="24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eastAsia="宋体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e>
              </m:func>
              <m:ctrlPr>
                <w:rPr>
                  <w:rFonts w:ascii="Cambria Math" w:hAnsi="Cambria Math" w:eastAsia="宋体"/>
                  <w:i/>
                  <w:sz w:val="24"/>
                </w:rPr>
              </m:ctrlPr>
            </m:num>
            <m:den>
              <m:func>
                <m:funcP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="宋体"/>
                      <w:sz w:val="24"/>
                    </w:rPr>
                    <m:t>ln</m:t>
                  </m: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eastAsia="宋体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hAnsi="Cambria Math" w:eastAsia="宋体"/>
                              <w:i/>
                              <w:sz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eastAsia="宋体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 w:eastAsia="宋体"/>
                                  <w:sz w:val="24"/>
                                </w:rPr>
                                <m:t>p</m:t>
                              </m:r>
                              <m:ctrlPr>
                                <w:rPr>
                                  <w:rFonts w:ascii="Cambria Math" w:hAnsi="Cambria Math" w:eastAsia="宋体"/>
                                  <w:i/>
                                  <w:sz w:val="24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 w:eastAsia="宋体"/>
                                  <w:sz w:val="24"/>
                                </w:rPr>
                                <m:t>1</m:t>
                              </m:r>
                              <m:ctrlPr>
                                <w:rPr>
                                  <w:rFonts w:ascii="Cambria Math" w:hAnsi="Cambria Math" w:eastAsia="宋体"/>
                                  <w:i/>
                                  <w:sz w:val="24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 w:eastAsia="宋体"/>
                              <w:i/>
                              <w:sz w:val="24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eastAsia="宋体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 w:eastAsia="宋体"/>
                                  <w:sz w:val="24"/>
                                </w:rPr>
                                <m:t>p</m:t>
                              </m:r>
                              <m:ctrlPr>
                                <w:rPr>
                                  <w:rFonts w:ascii="Cambria Math" w:hAnsi="Cambria Math" w:eastAsia="宋体"/>
                                  <w:i/>
                                  <w:sz w:val="24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 w:eastAsia="宋体"/>
                                  <w:sz w:val="24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eastAsia="宋体"/>
                                  <w:i/>
                                  <w:sz w:val="24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 w:eastAsia="宋体"/>
                              <w:i/>
                              <w:sz w:val="24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eastAsia="宋体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e>
              </m:func>
              <m:ctrlPr>
                <w:rPr>
                  <w:rFonts w:ascii="Cambria Math" w:hAnsi="Cambria Math" w:eastAsia="宋体"/>
                  <w:i/>
                  <w:sz w:val="24"/>
                </w:rPr>
              </m:ctrlPr>
            </m:den>
          </m:f>
        </m:oMath>
      </m:oMathPara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432" w:firstLine="0" w:firstLineChars="0"/>
        <w:textAlignment w:val="auto"/>
        <w:rPr>
          <w:rFonts w:eastAsia="宋体"/>
          <w:sz w:val="24"/>
        </w:rPr>
      </w:pPr>
      <w:r>
        <w:rPr>
          <w:rFonts w:hint="eastAsia" w:eastAsia="宋体"/>
          <w:sz w:val="24"/>
        </w:rPr>
        <w:t>用</w:t>
      </w:r>
      <m:oMath>
        <m:sSubSup>
          <m:sSubSupPr>
            <m:ctrlPr>
              <w:rPr>
                <w:rFonts w:ascii="Cambria Math" w:hAnsi="Cambria Math" w:eastAsia="宋体"/>
                <w:i/>
                <w:sz w:val="24"/>
              </w:rPr>
            </m:ctrlPr>
          </m:sSubSupPr>
          <m:e>
            <m:r>
              <m:rPr/>
              <w:rPr>
                <w:rFonts w:ascii="Cambria Math" w:hAnsi="Cambria Math" w:eastAsia="宋体"/>
                <w:sz w:val="24"/>
              </w:rPr>
              <m:t>p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1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  <m:sup>
            <m:r>
              <m:rPr/>
              <w:rPr>
                <w:rFonts w:ascii="Cambria Math" w:hAnsi="Cambria Math" w:eastAsia="宋体"/>
                <w:sz w:val="24"/>
              </w:rPr>
              <m:t>'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p>
        </m:sSubSup>
      </m:oMath>
      <w:r>
        <w:rPr>
          <w:rFonts w:hint="eastAsia" w:eastAsia="宋体"/>
          <w:sz w:val="24"/>
        </w:rPr>
        <w:t>和</w:t>
      </w:r>
      <m:oMath>
        <m:sSubSup>
          <m:sSubSupPr>
            <m:ctrlPr>
              <w:rPr>
                <w:rFonts w:ascii="Cambria Math" w:hAnsi="Cambria Math" w:eastAsia="宋体"/>
                <w:i/>
                <w:sz w:val="24"/>
              </w:rPr>
            </m:ctrlPr>
          </m:sSubSupPr>
          <m:e>
            <m:r>
              <m:rPr/>
              <w:rPr>
                <w:rFonts w:ascii="Cambria Math" w:hAnsi="Cambria Math" w:eastAsia="宋体"/>
                <w:sz w:val="24"/>
              </w:rPr>
              <m:t>p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2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  <m:sup>
            <m:r>
              <m:rPr/>
              <w:rPr>
                <w:rFonts w:ascii="Cambria Math" w:hAnsi="Cambria Math" w:eastAsia="宋体"/>
                <w:sz w:val="24"/>
              </w:rPr>
              <m:t>'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p>
        </m:sSubSup>
      </m:oMath>
      <w:r>
        <w:rPr>
          <w:rFonts w:hint="eastAsia" w:eastAsia="宋体"/>
          <w:sz w:val="24"/>
        </w:rPr>
        <w:t>分别表示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p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1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与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p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a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及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p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2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与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p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a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的压力差，经过一系列代换，最终求得：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432" w:firstLine="0" w:firstLineChars="0"/>
        <w:textAlignment w:val="auto"/>
        <w:rPr>
          <w:rFonts w:eastAsia="宋体"/>
          <w:sz w:val="24"/>
        </w:rPr>
      </w:pPr>
      <m:oMathPara>
        <m:oMath>
          <m:r>
            <m:rPr/>
            <w:rPr>
              <w:rFonts w:hint="eastAsia" w:ascii="Cambria Math" w:hAnsi="Cambria Math" w:eastAsia="宋体"/>
              <w:sz w:val="24"/>
            </w:rPr>
            <m:t>γ=</m:t>
          </m:r>
          <m:f>
            <m:fPr>
              <m:ctrlPr>
                <w:rPr>
                  <w:rFonts w:ascii="Cambria Math" w:hAnsi="Cambria Math" w:eastAsia="宋体"/>
                  <w:i/>
                  <w:sz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sSubSupPr>
                <m:e>
                  <m:r>
                    <m:rPr/>
                    <w:rPr>
                      <w:rFonts w:ascii="Cambria Math" w:hAnsi="Cambria Math" w:eastAsia="宋体"/>
                      <w:sz w:val="24"/>
                    </w:rPr>
                    <m:t>p</m:t>
                  </m: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宋体"/>
                      <w:sz w:val="24"/>
                    </w:rPr>
                    <m:t>1</m:t>
                  </m: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sub>
                <m:sup>
                  <m:r>
                    <m:rPr/>
                    <w:rPr>
                      <w:rFonts w:ascii="Cambria Math" w:hAnsi="Cambria Math" w:eastAsia="宋体"/>
                      <w:sz w:val="24"/>
                    </w:rPr>
                    <m:t>'</m:t>
                  </m: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sup>
              </m:sSubSup>
              <m:ctrlPr>
                <w:rPr>
                  <w:rFonts w:ascii="Cambria Math" w:hAnsi="Cambria Math" w:eastAsia="宋体"/>
                  <w:i/>
                  <w:sz w:val="24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sSubSupPr>
                <m:e>
                  <m:r>
                    <m:rPr/>
                    <w:rPr>
                      <w:rFonts w:ascii="Cambria Math" w:hAnsi="Cambria Math" w:eastAsia="宋体"/>
                      <w:sz w:val="24"/>
                    </w:rPr>
                    <m:t>p</m:t>
                  </m: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宋体"/>
                      <w:sz w:val="24"/>
                    </w:rPr>
                    <m:t>1</m:t>
                  </m: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sub>
                <m:sup>
                  <m:r>
                    <m:rPr/>
                    <w:rPr>
                      <w:rFonts w:ascii="Cambria Math" w:hAnsi="Cambria Math" w:eastAsia="宋体"/>
                      <w:sz w:val="24"/>
                    </w:rPr>
                    <m:t>'</m:t>
                  </m: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sup>
              </m:sSubSup>
              <m:r>
                <m:rPr/>
                <w:rPr>
                  <w:rFonts w:ascii="Cambria Math" w:hAnsi="Cambria Math" w:eastAsia="宋体"/>
                  <w:sz w:val="24"/>
                </w:rPr>
                <m:t>−</m:t>
              </m:r>
              <m:sSubSup>
                <m:sSubSupP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sSubSupPr>
                <m:e>
                  <m:r>
                    <m:rPr/>
                    <w:rPr>
                      <w:rFonts w:ascii="Cambria Math" w:hAnsi="Cambria Math" w:eastAsia="宋体"/>
                      <w:sz w:val="24"/>
                    </w:rPr>
                    <m:t>p</m:t>
                  </m: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宋体"/>
                      <w:sz w:val="24"/>
                    </w:rPr>
                    <m:t>2</m:t>
                  </m: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sub>
                <m:sup>
                  <m:r>
                    <m:rPr/>
                    <w:rPr>
                      <w:rFonts w:ascii="Cambria Math" w:hAnsi="Cambria Math" w:eastAsia="宋体"/>
                      <w:sz w:val="24"/>
                    </w:rPr>
                    <m:t>'</m:t>
                  </m: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sup>
              </m:sSubSup>
              <m:ctrlPr>
                <w:rPr>
                  <w:rFonts w:ascii="Cambria Math" w:hAnsi="Cambria Math" w:eastAsia="宋体"/>
                  <w:i/>
                  <w:sz w:val="24"/>
                </w:rPr>
              </m:ctrlPr>
            </m:den>
          </m:f>
        </m:oMath>
      </m:oMathPara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432" w:firstLine="0" w:firstLineChars="0"/>
        <w:textAlignment w:val="auto"/>
        <w:rPr>
          <w:rFonts w:eastAsia="宋体"/>
          <w:sz w:val="24"/>
        </w:rPr>
      </w:pPr>
      <w:r>
        <w:rPr>
          <w:rFonts w:hint="eastAsia" w:eastAsia="宋体"/>
          <w:sz w:val="24"/>
        </w:rPr>
        <w:t>可见，只要测得</w:t>
      </w:r>
      <m:oMath>
        <m:sSubSup>
          <m:sSubSupPr>
            <m:ctrlPr>
              <w:rPr>
                <w:rFonts w:ascii="Cambria Math" w:hAnsi="Cambria Math" w:eastAsia="宋体"/>
                <w:i/>
                <w:sz w:val="24"/>
              </w:rPr>
            </m:ctrlPr>
          </m:sSubSupPr>
          <m:e>
            <m:r>
              <m:rPr/>
              <w:rPr>
                <w:rFonts w:ascii="Cambria Math" w:hAnsi="Cambria Math" w:eastAsia="宋体"/>
                <w:sz w:val="24"/>
              </w:rPr>
              <m:t>p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1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  <m:sup>
            <m:r>
              <m:rPr/>
              <w:rPr>
                <w:rFonts w:ascii="Cambria Math" w:hAnsi="Cambria Math" w:eastAsia="宋体"/>
                <w:sz w:val="24"/>
              </w:rPr>
              <m:t>'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p>
        </m:sSubSup>
      </m:oMath>
      <w:r>
        <w:rPr>
          <w:rFonts w:hint="eastAsia" w:eastAsia="宋体"/>
          <w:sz w:val="24"/>
        </w:rPr>
        <w:t>和</w:t>
      </w:r>
      <m:oMath>
        <m:sSubSup>
          <m:sSubSupPr>
            <m:ctrlPr>
              <w:rPr>
                <w:rFonts w:ascii="Cambria Math" w:hAnsi="Cambria Math" w:eastAsia="宋体"/>
                <w:i/>
                <w:sz w:val="24"/>
              </w:rPr>
            </m:ctrlPr>
          </m:sSubSupPr>
          <m:e>
            <m:r>
              <m:rPr/>
              <w:rPr>
                <w:rFonts w:ascii="Cambria Math" w:hAnsi="Cambria Math" w:eastAsia="宋体"/>
                <w:sz w:val="24"/>
              </w:rPr>
              <m:t>p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2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  <m:sup>
            <m:r>
              <m:rPr/>
              <w:rPr>
                <w:rFonts w:ascii="Cambria Math" w:hAnsi="Cambria Math" w:eastAsia="宋体"/>
                <w:sz w:val="24"/>
              </w:rPr>
              <m:t>'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p>
        </m:sSubSup>
      </m:oMath>
      <w:r>
        <w:rPr>
          <w:rFonts w:hint="eastAsia" w:eastAsia="宋体"/>
          <w:sz w:val="24"/>
        </w:rPr>
        <w:t>，就可以求出空气的比热容比。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432" w:firstLine="0" w:firstLineChars="0"/>
        <w:jc w:val="center"/>
        <w:textAlignment w:val="auto"/>
        <w:rPr>
          <w:rFonts w:eastAsia="宋体"/>
          <w:sz w:val="24"/>
        </w:rPr>
      </w:pPr>
      <w:r>
        <w:rPr>
          <w:rFonts w:eastAsia="宋体"/>
          <w:sz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414020</wp:posOffset>
            </wp:positionH>
            <wp:positionV relativeFrom="paragraph">
              <wp:posOffset>161290</wp:posOffset>
            </wp:positionV>
            <wp:extent cx="3565525" cy="1928495"/>
            <wp:effectExtent l="0" t="0" r="15875" b="1460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552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432" w:firstLine="0" w:firstLineChars="0"/>
        <w:jc w:val="center"/>
        <w:textAlignment w:val="auto"/>
        <w:rPr>
          <w:rFonts w:eastAsia="宋体"/>
          <w:sz w:val="24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432" w:firstLine="0" w:firstLineChars="0"/>
        <w:jc w:val="center"/>
        <w:textAlignment w:val="auto"/>
        <w:rPr>
          <w:rFonts w:hint="eastAsia" w:eastAsia="宋体"/>
          <w:sz w:val="24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432" w:firstLine="0" w:firstLineChars="0"/>
        <w:jc w:val="center"/>
        <w:textAlignment w:val="auto"/>
        <w:rPr>
          <w:rFonts w:hint="eastAsia" w:eastAsia="宋体"/>
          <w:sz w:val="24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0" w:leftChars="0" w:firstLine="0" w:firstLineChars="0"/>
        <w:jc w:val="both"/>
        <w:textAlignment w:val="auto"/>
        <w:rPr>
          <w:rFonts w:hint="eastAsia" w:eastAsia="宋体"/>
          <w:sz w:val="24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0" w:leftChars="0" w:firstLine="3840" w:firstLineChars="1600"/>
        <w:jc w:val="both"/>
        <w:textAlignment w:val="auto"/>
        <w:rPr>
          <w:rFonts w:eastAsia="宋体"/>
          <w:sz w:val="24"/>
        </w:rPr>
      </w:pPr>
      <w:r>
        <w:rPr>
          <w:rFonts w:eastAsia="宋体"/>
          <w:sz w:val="24"/>
        </w:rPr>
        <w:t xml:space="preserve"> p</w:t>
      </w:r>
      <w:r>
        <w:rPr>
          <w:rFonts w:hint="eastAsia" w:eastAsia="宋体"/>
          <w:sz w:val="24"/>
        </w:rPr>
        <w:t>-</w:t>
      </w:r>
      <w:r>
        <w:rPr>
          <w:rFonts w:eastAsia="宋体"/>
          <w:sz w:val="24"/>
        </w:rPr>
        <w:t>V</w:t>
      </w:r>
      <w:r>
        <w:rPr>
          <w:rFonts w:hint="eastAsia" w:eastAsia="宋体"/>
          <w:sz w:val="24"/>
        </w:rPr>
        <w:t>图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432" w:firstLine="0" w:firstLineChars="0"/>
        <w:textAlignment w:val="auto"/>
        <w:rPr>
          <w:rFonts w:eastAsia="宋体"/>
          <w:sz w:val="24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Chars="0"/>
        <w:textAlignment w:val="auto"/>
        <w:rPr>
          <w:rFonts w:eastAsia="宋体"/>
          <w:b/>
          <w:bCs/>
          <w:sz w:val="32"/>
          <w:szCs w:val="28"/>
        </w:rPr>
      </w:pPr>
      <w:r>
        <w:rPr>
          <w:rFonts w:hint="eastAsia" w:eastAsia="宋体"/>
          <w:b/>
          <w:bCs/>
          <w:sz w:val="32"/>
          <w:szCs w:val="28"/>
          <w:lang w:val="en-US" w:eastAsia="zh-CN"/>
        </w:rPr>
        <w:t>三、</w:t>
      </w:r>
      <w:r>
        <w:rPr>
          <w:rFonts w:hint="eastAsia" w:eastAsia="宋体"/>
          <w:b/>
          <w:bCs/>
          <w:sz w:val="32"/>
          <w:szCs w:val="28"/>
        </w:rPr>
        <w:t>实验仪器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432" w:firstLine="0" w:firstLineChars="0"/>
        <w:textAlignment w:val="auto"/>
        <w:rPr>
          <w:rFonts w:eastAsia="宋体"/>
          <w:sz w:val="24"/>
        </w:rPr>
      </w:pPr>
      <w:r>
        <w:rPr>
          <w:rFonts w:hint="eastAsia" w:eastAsia="宋体"/>
          <w:sz w:val="24"/>
        </w:rPr>
        <w:t>F</w:t>
      </w:r>
      <w:r>
        <w:rPr>
          <w:rFonts w:eastAsia="宋体"/>
          <w:sz w:val="24"/>
        </w:rPr>
        <w:t>D-NCD-</w:t>
      </w:r>
      <w:r>
        <w:rPr>
          <w:rFonts w:eastAsia="宋体"/>
          <w:sz w:val="24"/>
        </w:rPr>
        <w:fldChar w:fldCharType="begin"/>
      </w:r>
      <w:r>
        <w:rPr>
          <w:rFonts w:eastAsia="宋体"/>
          <w:sz w:val="24"/>
        </w:rPr>
        <w:instrText xml:space="preserve"> </w:instrText>
      </w:r>
      <w:r>
        <w:rPr>
          <w:rFonts w:hint="eastAsia" w:eastAsia="宋体"/>
          <w:sz w:val="24"/>
        </w:rPr>
        <w:instrText xml:space="preserve">= 2 \* ROMAN</w:instrText>
      </w:r>
      <w:r>
        <w:rPr>
          <w:rFonts w:eastAsia="宋体"/>
          <w:sz w:val="24"/>
        </w:rPr>
        <w:instrText xml:space="preserve"> </w:instrText>
      </w:r>
      <w:r>
        <w:rPr>
          <w:rFonts w:eastAsia="宋体"/>
          <w:sz w:val="24"/>
        </w:rPr>
        <w:fldChar w:fldCharType="separate"/>
      </w:r>
      <w:r>
        <w:rPr>
          <w:rFonts w:eastAsia="宋体"/>
          <w:sz w:val="24"/>
        </w:rPr>
        <w:t>II</w:t>
      </w:r>
      <w:r>
        <w:rPr>
          <w:rFonts w:eastAsia="宋体"/>
          <w:sz w:val="24"/>
        </w:rPr>
        <w:fldChar w:fldCharType="end"/>
      </w:r>
      <w:r>
        <w:rPr>
          <w:rFonts w:hint="eastAsia" w:eastAsia="宋体"/>
          <w:sz w:val="24"/>
        </w:rPr>
        <w:t>空气比热容比测定仪，由机箱（含数字电压表两只）、储气瓶、传感器</w:t>
      </w:r>
      <w:r>
        <w:rPr>
          <w:rFonts w:hint="eastAsia" w:eastAsia="宋体"/>
          <w:sz w:val="24"/>
          <w:lang w:val="en-US" w:eastAsia="zh-CN"/>
        </w:rPr>
        <w:t>两只</w:t>
      </w:r>
      <w:r>
        <w:rPr>
          <w:rFonts w:hint="eastAsia" w:eastAsia="宋体"/>
          <w:sz w:val="24"/>
        </w:rPr>
        <w:t>等组成。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Chars="0"/>
        <w:textAlignment w:val="auto"/>
        <w:rPr>
          <w:rFonts w:eastAsia="宋体"/>
          <w:b/>
          <w:bCs/>
          <w:sz w:val="32"/>
          <w:szCs w:val="28"/>
        </w:rPr>
      </w:pPr>
      <w:r>
        <w:rPr>
          <w:rFonts w:hint="eastAsia" w:eastAsia="宋体"/>
          <w:b/>
          <w:bCs/>
          <w:sz w:val="32"/>
          <w:szCs w:val="28"/>
          <w:lang w:val="en-US" w:eastAsia="zh-CN"/>
        </w:rPr>
        <w:t>四、</w:t>
      </w:r>
      <w:r>
        <w:rPr>
          <w:rFonts w:hint="eastAsia" w:eastAsia="宋体"/>
          <w:b/>
          <w:bCs/>
          <w:sz w:val="32"/>
          <w:szCs w:val="28"/>
        </w:rPr>
        <w:t>实验步骤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firstLineChars="0"/>
        <w:textAlignment w:val="auto"/>
        <w:rPr>
          <w:rFonts w:eastAsia="宋体"/>
          <w:sz w:val="24"/>
        </w:rPr>
      </w:pPr>
      <w:r>
        <w:rPr>
          <w:rFonts w:hint="eastAsia" w:eastAsia="宋体"/>
          <w:sz w:val="24"/>
        </w:rPr>
        <w:t>测定环境气压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p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a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及环境温度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T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e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，</w:t>
      </w:r>
      <w:r>
        <w:rPr>
          <w:rFonts w:hint="eastAsia" w:eastAsia="宋体"/>
          <w:sz w:val="24"/>
          <w:lang w:val="en-US" w:eastAsia="zh-CN"/>
        </w:rPr>
        <w:t>开启电子一起部分的电源，预热20分钟，</w:t>
      </w:r>
      <w:r>
        <w:rPr>
          <w:rFonts w:hint="eastAsia" w:eastAsia="宋体"/>
          <w:sz w:val="24"/>
        </w:rPr>
        <w:t>后调节</w:t>
      </w:r>
      <w:r>
        <w:rPr>
          <w:rFonts w:hint="eastAsia" w:eastAsia="宋体"/>
          <w:sz w:val="24"/>
          <w:lang w:val="en-US" w:eastAsia="zh-CN"/>
        </w:rPr>
        <w:t>三位半数字电压表</w:t>
      </w:r>
      <w:r>
        <w:rPr>
          <w:rFonts w:hint="eastAsia" w:eastAsia="宋体"/>
          <w:sz w:val="24"/>
        </w:rPr>
        <w:t>至0</w:t>
      </w:r>
      <w:r>
        <w:rPr>
          <w:rFonts w:eastAsia="宋体"/>
          <w:sz w:val="24"/>
        </w:rPr>
        <w:t xml:space="preserve"> mV</w:t>
      </w:r>
      <w:r>
        <w:rPr>
          <w:rFonts w:hint="eastAsia" w:eastAsia="宋体"/>
          <w:sz w:val="24"/>
        </w:rPr>
        <w:t>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firstLineChars="0"/>
        <w:textAlignment w:val="auto"/>
        <w:rPr>
          <w:rFonts w:eastAsia="宋体"/>
          <w:sz w:val="24"/>
        </w:rPr>
      </w:pPr>
      <w:r>
        <w:rPr>
          <w:rFonts w:hint="eastAsia" w:eastAsia="宋体"/>
          <w:sz w:val="24"/>
        </w:rPr>
        <w:t>正确使用活塞“A”“B”及用压力传感器测量容器内外之压力差；同时进行粗</w:t>
      </w:r>
      <w:r>
        <w:rPr>
          <w:rFonts w:hint="eastAsia" w:eastAsia="宋体"/>
          <w:sz w:val="24"/>
          <w:lang w:val="en-US" w:eastAsia="zh-CN"/>
        </w:rPr>
        <w:t>测</w:t>
      </w:r>
      <w:r>
        <w:rPr>
          <w:rFonts w:hint="eastAsia" w:eastAsia="宋体"/>
          <w:sz w:val="24"/>
        </w:rPr>
        <w:t>，以寻求状态</w:t>
      </w:r>
      <w:r>
        <w:rPr>
          <w:rFonts w:hint="eastAsia" w:eastAsia="宋体" w:asciiTheme="minorEastAsia" w:hAnsiTheme="minorEastAsia"/>
          <w:sz w:val="24"/>
        </w:rPr>
        <w:t>Ⅰ—</w:t>
      </w:r>
      <w:r>
        <w:rPr>
          <w:rFonts w:eastAsia="宋体" w:asciiTheme="minorEastAsia" w:hAnsiTheme="minorEastAsia"/>
          <w:sz w:val="24"/>
        </w:rPr>
        <w:t>&gt;</w:t>
      </w:r>
      <w:r>
        <w:rPr>
          <w:rFonts w:eastAsia="宋体"/>
          <w:sz w:val="24"/>
        </w:rPr>
        <w:fldChar w:fldCharType="begin"/>
      </w:r>
      <w:r>
        <w:rPr>
          <w:rFonts w:eastAsia="宋体"/>
          <w:sz w:val="24"/>
        </w:rPr>
        <w:instrText xml:space="preserve"> </w:instrText>
      </w:r>
      <w:r>
        <w:rPr>
          <w:rFonts w:hint="eastAsia" w:eastAsia="宋体"/>
          <w:sz w:val="24"/>
        </w:rPr>
        <w:instrText xml:space="preserve">= 2 \* ROMAN</w:instrText>
      </w:r>
      <w:r>
        <w:rPr>
          <w:rFonts w:eastAsia="宋体"/>
          <w:sz w:val="24"/>
        </w:rPr>
        <w:instrText xml:space="preserve"> </w:instrText>
      </w:r>
      <w:r>
        <w:rPr>
          <w:rFonts w:eastAsia="宋体"/>
          <w:sz w:val="24"/>
        </w:rPr>
        <w:fldChar w:fldCharType="separate"/>
      </w:r>
      <w:r>
        <w:rPr>
          <w:rFonts w:eastAsia="宋体"/>
          <w:sz w:val="24"/>
        </w:rPr>
        <w:t>II</w:t>
      </w:r>
      <w:r>
        <w:rPr>
          <w:rFonts w:eastAsia="宋体"/>
          <w:sz w:val="24"/>
        </w:rPr>
        <w:fldChar w:fldCharType="end"/>
      </w:r>
      <w:r>
        <w:rPr>
          <w:rFonts w:hint="eastAsia" w:eastAsia="宋体"/>
          <w:sz w:val="24"/>
        </w:rPr>
        <w:t>的过程进行的时间（即放气时间），并注意观察物理现象。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firstLineChars="0"/>
        <w:textAlignment w:val="auto"/>
        <w:rPr>
          <w:rFonts w:eastAsia="宋体"/>
          <w:sz w:val="24"/>
        </w:rPr>
      </w:pPr>
      <w:r>
        <w:rPr>
          <w:rFonts w:hint="eastAsia" w:eastAsia="宋体"/>
          <w:sz w:val="24"/>
        </w:rPr>
        <w:t>顺序完成</w:t>
      </w:r>
      <w:r>
        <w:rPr>
          <w:rFonts w:hint="eastAsia" w:eastAsia="宋体" w:asciiTheme="minorEastAsia" w:hAnsiTheme="minorEastAsia"/>
          <w:sz w:val="24"/>
        </w:rPr>
        <w:t>Ⅰ—</w:t>
      </w:r>
      <w:r>
        <w:rPr>
          <w:rFonts w:eastAsia="宋体" w:asciiTheme="minorEastAsia" w:hAnsiTheme="minorEastAsia"/>
          <w:sz w:val="24"/>
        </w:rPr>
        <w:t>&gt;</w:t>
      </w:r>
      <w:r>
        <w:rPr>
          <w:rFonts w:eastAsia="宋体"/>
          <w:sz w:val="24"/>
        </w:rPr>
        <w:fldChar w:fldCharType="begin"/>
      </w:r>
      <w:r>
        <w:rPr>
          <w:rFonts w:eastAsia="宋体"/>
          <w:sz w:val="24"/>
        </w:rPr>
        <w:instrText xml:space="preserve"> </w:instrText>
      </w:r>
      <w:r>
        <w:rPr>
          <w:rFonts w:hint="eastAsia" w:eastAsia="宋体"/>
          <w:sz w:val="24"/>
        </w:rPr>
        <w:instrText xml:space="preserve">= 3 \* ROMAN</w:instrText>
      </w:r>
      <w:r>
        <w:rPr>
          <w:rFonts w:eastAsia="宋体"/>
          <w:sz w:val="24"/>
        </w:rPr>
        <w:instrText xml:space="preserve"> </w:instrText>
      </w:r>
      <w:r>
        <w:rPr>
          <w:rFonts w:eastAsia="宋体"/>
          <w:sz w:val="24"/>
        </w:rPr>
        <w:fldChar w:fldCharType="separate"/>
      </w:r>
      <w:r>
        <w:rPr>
          <w:rFonts w:eastAsia="宋体"/>
          <w:sz w:val="24"/>
        </w:rPr>
        <w:t>III</w:t>
      </w:r>
      <w:r>
        <w:rPr>
          <w:rFonts w:eastAsia="宋体"/>
          <w:sz w:val="24"/>
        </w:rPr>
        <w:fldChar w:fldCharType="end"/>
      </w:r>
      <w:r>
        <w:rPr>
          <w:rFonts w:hint="eastAsia" w:eastAsia="宋体"/>
          <w:sz w:val="24"/>
        </w:rPr>
        <w:t>的状态变化过程。平稳地向“V”内压入适量气体后关闭进气活塞“A”，待系统与外界达到热平衡后，记录示值</w:t>
      </w:r>
      <m:oMath>
        <m:sSubSup>
          <m:sSubSupPr>
            <m:ctrlPr>
              <w:rPr>
                <w:rFonts w:ascii="Cambria Math" w:hAnsi="Cambria Math" w:eastAsia="宋体"/>
                <w:i/>
                <w:sz w:val="24"/>
              </w:rPr>
            </m:ctrlPr>
          </m:sSubSupPr>
          <m:e>
            <m:r>
              <m:rPr/>
              <w:rPr>
                <w:rFonts w:ascii="Cambria Math" w:hAnsi="Cambria Math" w:eastAsia="宋体"/>
                <w:sz w:val="24"/>
              </w:rPr>
              <m:t>p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1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  <m:sup>
            <m:r>
              <m:rPr/>
              <w:rPr>
                <w:rFonts w:ascii="Cambria Math" w:hAnsi="Cambria Math" w:eastAsia="宋体"/>
                <w:sz w:val="24"/>
              </w:rPr>
              <m:t>'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p>
        </m:sSubSup>
      </m:oMath>
      <w:r>
        <w:rPr>
          <w:rFonts w:hint="eastAsia" w:eastAsia="宋体"/>
          <w:sz w:val="24"/>
        </w:rPr>
        <w:t>及示值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T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1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之后，迅速打开放气活塞“B”，待喷气声音停止时立刻关闭；待指示稳定后，再记录</w:t>
      </w:r>
      <m:oMath>
        <m:sSubSup>
          <m:sSubSupPr>
            <m:ctrlPr>
              <w:rPr>
                <w:rFonts w:ascii="Cambria Math" w:hAnsi="Cambria Math" w:eastAsia="宋体"/>
                <w:i/>
                <w:sz w:val="24"/>
              </w:rPr>
            </m:ctrlPr>
          </m:sSubSupPr>
          <m:e>
            <m:r>
              <m:rPr/>
              <w:rPr>
                <w:rFonts w:ascii="Cambria Math" w:hAnsi="Cambria Math" w:eastAsia="宋体"/>
                <w:sz w:val="24"/>
              </w:rPr>
              <m:t>p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2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  <m:sup>
            <m:r>
              <m:rPr/>
              <w:rPr>
                <w:rFonts w:ascii="Cambria Math" w:hAnsi="Cambria Math" w:eastAsia="宋体"/>
                <w:sz w:val="24"/>
              </w:rPr>
              <m:t>'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p>
        </m:sSubSup>
      </m:oMath>
      <w:r>
        <w:rPr>
          <w:rFonts w:hint="eastAsia" w:eastAsia="宋体"/>
          <w:sz w:val="24"/>
        </w:rPr>
        <w:t>和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T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2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firstLineChars="0"/>
        <w:textAlignment w:val="auto"/>
        <w:rPr>
          <w:rFonts w:eastAsia="宋体"/>
          <w:sz w:val="24"/>
        </w:rPr>
      </w:pPr>
      <w:r>
        <w:rPr>
          <w:rFonts w:hint="eastAsia" w:eastAsia="宋体"/>
          <w:sz w:val="24"/>
        </w:rPr>
        <w:t>在</w:t>
      </w:r>
      <m:oMath>
        <m:sSubSup>
          <m:sSubSupPr>
            <m:ctrlPr>
              <w:rPr>
                <w:rFonts w:ascii="Cambria Math" w:hAnsi="Cambria Math" w:eastAsia="宋体"/>
                <w:i/>
                <w:sz w:val="24"/>
              </w:rPr>
            </m:ctrlPr>
          </m:sSubSupPr>
          <m:e>
            <m:r>
              <m:rPr/>
              <w:rPr>
                <w:rFonts w:ascii="Cambria Math" w:hAnsi="Cambria Math" w:eastAsia="宋体"/>
                <w:sz w:val="24"/>
              </w:rPr>
              <m:t>p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1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  <m:sup>
            <m:r>
              <m:rPr/>
              <w:rPr>
                <w:rFonts w:ascii="Cambria Math" w:hAnsi="Cambria Math" w:eastAsia="宋体"/>
                <w:sz w:val="24"/>
              </w:rPr>
              <m:t>'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p>
        </m:sSubSup>
      </m:oMath>
      <w:r>
        <w:rPr>
          <w:rFonts w:hint="eastAsia" w:eastAsia="宋体"/>
          <w:sz w:val="24"/>
        </w:rPr>
        <w:t>数值大致相同的条件下重复实验</w:t>
      </w:r>
      <w:r>
        <w:rPr>
          <w:rFonts w:hint="eastAsia" w:eastAsia="宋体"/>
          <w:sz w:val="24"/>
          <w:lang w:val="en-US" w:eastAsia="zh-CN"/>
        </w:rPr>
        <w:t>5</w:t>
      </w:r>
      <w:r>
        <w:rPr>
          <w:rFonts w:hint="eastAsia" w:eastAsia="宋体"/>
          <w:sz w:val="24"/>
        </w:rPr>
        <w:t>次，分别代入公式，求出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hint="eastAsia" w:ascii="Cambria Math" w:hAnsi="Cambria Math" w:eastAsia="宋体"/>
                <w:sz w:val="24"/>
              </w:rPr>
              <m:t>γ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i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及其平均值。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textAlignment w:val="auto"/>
        <w:rPr>
          <w:rFonts w:hint="eastAsia" w:eastAsia="宋体"/>
          <w:b/>
          <w:bCs/>
          <w:sz w:val="32"/>
          <w:szCs w:val="28"/>
        </w:rPr>
      </w:pPr>
      <w:r>
        <w:rPr>
          <w:rFonts w:hint="eastAsia" w:eastAsia="宋体"/>
          <w:b/>
          <w:bCs/>
          <w:sz w:val="32"/>
          <w:szCs w:val="28"/>
          <w:lang w:val="en-US" w:eastAsia="zh-CN"/>
        </w:rPr>
        <w:t>五、注意事项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firstLine="480" w:firstLineChars="200"/>
        <w:textAlignment w:val="auto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</w:rPr>
        <w:t>1.注意系统密封性,检查是否漏气</w:t>
      </w:r>
      <w:r>
        <w:rPr>
          <w:rFonts w:hint="eastAsia" w:eastAsia="宋体"/>
          <w:sz w:val="24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firstLine="480" w:firstLineChars="200"/>
        <w:textAlignment w:val="auto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</w:rPr>
        <w:t>2.旋转活塞时不可动作过猛,以防活塞折断</w:t>
      </w:r>
      <w:r>
        <w:rPr>
          <w:rFonts w:hint="eastAsia" w:eastAsia="宋体"/>
          <w:sz w:val="24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firstLine="480" w:firstLineChars="200"/>
        <w:textAlignment w:val="auto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</w:rPr>
        <w:t>3.压人气体时要平稳,不要使表(1)超程</w:t>
      </w:r>
      <w:r>
        <w:rPr>
          <w:rFonts w:hint="eastAsia" w:eastAsia="宋体"/>
          <w:sz w:val="24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firstLine="480" w:firstLineChars="200"/>
        <w:textAlignment w:val="auto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</w:rPr>
        <w:t>4.严格掌握放气活塞从打开到关闭的时间,否则会给实验果带来较大的不确定度</w:t>
      </w:r>
      <w:r>
        <w:rPr>
          <w:rFonts w:hint="eastAsia" w:eastAsia="宋体"/>
          <w:sz w:val="24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firstLine="480" w:firstLineChars="200"/>
        <w:textAlignment w:val="auto"/>
        <w:rPr>
          <w:rFonts w:hint="eastAsia" w:eastAsia="宋体"/>
          <w:sz w:val="24"/>
          <w:lang w:val="en-US" w:eastAsia="zh-CN"/>
        </w:rPr>
      </w:pPr>
      <w:r>
        <w:rPr>
          <w:rFonts w:hint="eastAsia" w:eastAsia="宋体"/>
          <w:sz w:val="24"/>
        </w:rPr>
        <w:t>5.注意掌握实验进程</w:t>
      </w:r>
      <w:r>
        <w:rPr>
          <w:rFonts w:hint="eastAsia" w:eastAsia="宋体"/>
          <w:sz w:val="24"/>
          <w:lang w:val="en-US" w:eastAsia="zh-CN"/>
        </w:rPr>
        <w:t>,</w:t>
      </w:r>
      <w:r>
        <w:rPr>
          <w:rFonts w:hint="eastAsia" w:eastAsia="宋体"/>
          <w:sz w:val="24"/>
        </w:rPr>
        <w:t>防止因实验周期过长、环境温度较大变化对实验造成的</w:t>
      </w:r>
      <w:r>
        <w:rPr>
          <w:rFonts w:hint="eastAsia" w:eastAsia="宋体"/>
          <w:sz w:val="24"/>
          <w:lang w:val="en-US" w:eastAsia="zh-CN"/>
        </w:rPr>
        <w:t>影响；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firstLine="480" w:firstLineChars="200"/>
        <w:textAlignment w:val="auto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</w:rPr>
        <w:t>6.实验完毕将仪器整理复原,并注意将放气活塞“B”打开</w:t>
      </w:r>
      <w:r>
        <w:rPr>
          <w:rFonts w:hint="eastAsia" w:eastAsia="宋体"/>
          <w:sz w:val="24"/>
          <w:lang w:eastAsia="zh-CN"/>
        </w:rPr>
        <w:t>，</w:t>
      </w:r>
      <w:r>
        <w:rPr>
          <w:rFonts w:hint="eastAsia" w:eastAsia="宋体"/>
          <w:sz w:val="24"/>
        </w:rPr>
        <w:t>使容器与大气相通</w:t>
      </w:r>
      <w:r>
        <w:rPr>
          <w:rFonts w:hint="eastAsia" w:eastAsia="宋体"/>
          <w:sz w:val="24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firstLine="480" w:firstLineChars="200"/>
        <w:textAlignment w:val="auto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</w:rPr>
        <w:t>7.若采用外接法</w:t>
      </w:r>
      <w:r>
        <w:rPr>
          <w:rFonts w:hint="eastAsia" w:eastAsia="宋体"/>
          <w:sz w:val="24"/>
          <w:lang w:eastAsia="zh-CN"/>
        </w:rPr>
        <w:t>，</w:t>
      </w:r>
      <w:r>
        <w:rPr>
          <w:rFonts w:hint="eastAsia" w:eastAsia="宋体"/>
          <w:sz w:val="24"/>
        </w:rPr>
        <w:t>外接电池可采用四节甲电池串联作为6V直流电源</w:t>
      </w:r>
      <w:r>
        <w:rPr>
          <w:rFonts w:hint="eastAsia" w:eastAsia="宋体"/>
          <w:sz w:val="24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firstLine="480" w:firstLineChars="200"/>
        <w:textAlignment w:val="auto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</w:rPr>
        <w:t>8.由于数字电压表有滞后显示,若用计算机实时测量可发现打开放气活塞“B”放气时间仅约零点几秒,并与放气声音的产生与消失很一致,所以关闭活塞“B”用听声音的方法更可靠一些</w:t>
      </w:r>
      <w:r>
        <w:rPr>
          <w:rFonts w:hint="eastAsia" w:eastAsia="宋体"/>
          <w:sz w:val="24"/>
          <w:lang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Chars="0"/>
        <w:textAlignment w:val="auto"/>
        <w:rPr>
          <w:rFonts w:eastAsia="宋体"/>
          <w:b/>
          <w:bCs/>
          <w:sz w:val="32"/>
          <w:szCs w:val="28"/>
        </w:rPr>
      </w:pPr>
      <w:r>
        <w:rPr>
          <w:rFonts w:hint="eastAsia" w:eastAsia="宋体"/>
          <w:b/>
          <w:bCs/>
          <w:sz w:val="32"/>
          <w:szCs w:val="28"/>
          <w:lang w:val="en-US" w:eastAsia="zh-CN"/>
        </w:rPr>
        <w:t>六、</w:t>
      </w:r>
      <w:r>
        <w:rPr>
          <w:rFonts w:hint="eastAsia" w:eastAsia="宋体"/>
          <w:b/>
          <w:bCs/>
          <w:sz w:val="32"/>
          <w:szCs w:val="28"/>
        </w:rPr>
        <w:t>实验数据处理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432" w:firstLine="0" w:firstLineChars="0"/>
        <w:textAlignment w:val="auto"/>
        <w:rPr>
          <w:rFonts w:eastAsia="宋体"/>
          <w:sz w:val="24"/>
        </w:rPr>
      </w:pPr>
      <w:r>
        <w:rPr>
          <w:rFonts w:hint="eastAsia" w:eastAsia="宋体"/>
          <w:sz w:val="24"/>
        </w:rPr>
        <w:t>原始数据记录：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432" w:firstLine="0" w:firstLineChars="0"/>
        <w:textAlignment w:val="auto"/>
        <w:rPr>
          <w:rFonts w:eastAsia="宋体"/>
          <w:sz w:val="24"/>
        </w:rPr>
      </w:pP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T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e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=</w:t>
      </w:r>
      <w:r>
        <w:rPr>
          <w:rFonts w:eastAsia="宋体"/>
          <w:sz w:val="24"/>
        </w:rPr>
        <w:t>14</w:t>
      </w:r>
      <w:r>
        <w:rPr>
          <w:rFonts w:hint="eastAsia" w:eastAsia="宋体"/>
          <w:sz w:val="24"/>
          <w:lang w:val="en-US" w:eastAsia="zh-CN"/>
        </w:rPr>
        <w:t>87.6</w:t>
      </w:r>
      <w:r>
        <w:rPr>
          <w:rFonts w:eastAsia="宋体"/>
          <w:sz w:val="24"/>
        </w:rPr>
        <w:t>mV</w:t>
      </w:r>
      <w:r>
        <w:rPr>
          <w:rFonts w:hint="eastAsia" w:eastAsia="宋体"/>
          <w:sz w:val="24"/>
        </w:rPr>
        <w:t>；</w:t>
      </w:r>
      <m:oMath>
        <m:sSub>
          <m:sSubPr>
            <m:ctrlPr>
              <w:rPr>
                <w:rFonts w:ascii="Cambria Math" w:hAnsi="Cambria Math" w:eastAsia="宋体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 w:eastAsia="宋体"/>
                <w:sz w:val="24"/>
              </w:rPr>
              <m:t>p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a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</m:sSub>
      </m:oMath>
      <w:r>
        <w:rPr>
          <w:rFonts w:hint="eastAsia" w:eastAsia="宋体"/>
          <w:sz w:val="24"/>
        </w:rPr>
        <w:t>=</w:t>
      </w:r>
      <w:r>
        <w:rPr>
          <w:rFonts w:hint="eastAsia" w:eastAsia="宋体"/>
          <w:sz w:val="24"/>
          <w:lang w:val="en-US" w:eastAsia="zh-CN"/>
        </w:rPr>
        <w:t>0.1</w:t>
      </w:r>
      <w:r>
        <w:rPr>
          <w:rFonts w:eastAsia="宋体"/>
          <w:sz w:val="24"/>
        </w:rPr>
        <w:t>mV</w:t>
      </w:r>
    </w:p>
    <w:tbl>
      <w:tblPr>
        <w:tblStyle w:val="3"/>
        <w:tblW w:w="0" w:type="auto"/>
        <w:tblInd w:w="4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6"/>
        <w:gridCol w:w="992"/>
        <w:gridCol w:w="1134"/>
        <w:gridCol w:w="992"/>
        <w:gridCol w:w="1276"/>
        <w:gridCol w:w="1559"/>
        <w:gridCol w:w="13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eastAsia="宋体"/>
                <w:sz w:val="24"/>
              </w:rPr>
            </w:pPr>
            <w:r>
              <w:rPr>
                <w:rFonts w:hint="eastAsia" w:eastAsia="宋体"/>
                <w:sz w:val="24"/>
              </w:rPr>
              <w:t>i</w:t>
            </w:r>
          </w:p>
        </w:tc>
        <w:tc>
          <w:tcPr>
            <w:tcW w:w="992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eastAsia="宋体"/>
                <w:sz w:val="24"/>
              </w:rPr>
            </w:pPr>
            <m:oMath>
              <m:sSubSup>
                <m:sSubSupP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sSubSupPr>
                <m:e>
                  <m:r>
                    <m:rPr/>
                    <w:rPr>
                      <w:rFonts w:ascii="Cambria Math" w:hAnsi="Cambria Math" w:eastAsia="宋体"/>
                      <w:sz w:val="24"/>
                    </w:rPr>
                    <m:t>p</m:t>
                  </m: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宋体"/>
                      <w:sz w:val="24"/>
                    </w:rPr>
                    <m:t>1</m:t>
                  </m: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sub>
                <m:sup>
                  <m:r>
                    <m:rPr/>
                    <w:rPr>
                      <w:rFonts w:ascii="Cambria Math" w:hAnsi="Cambria Math" w:eastAsia="宋体"/>
                      <w:sz w:val="24"/>
                    </w:rPr>
                    <m:t>'</m:t>
                  </m: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sup>
              </m:sSubSup>
            </m:oMath>
            <w:r>
              <w:rPr>
                <w:rFonts w:hint="eastAsia" w:eastAsia="宋体"/>
                <w:sz w:val="24"/>
              </w:rPr>
              <w:t>/</w:t>
            </w:r>
            <w:r>
              <w:rPr>
                <w:rFonts w:eastAsia="宋体"/>
                <w:sz w:val="24"/>
              </w:rPr>
              <w:t>mV</w:t>
            </w:r>
          </w:p>
        </w:tc>
        <w:tc>
          <w:tcPr>
            <w:tcW w:w="1134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eastAsia="宋体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宋体"/>
                      <w:sz w:val="24"/>
                    </w:rPr>
                    <m:t>T</m:t>
                  </m: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宋体"/>
                      <w:sz w:val="24"/>
                    </w:rPr>
                    <m:t>1i</m:t>
                  </m: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sub>
              </m:sSub>
            </m:oMath>
            <w:r>
              <w:rPr>
                <w:rFonts w:hint="eastAsia" w:eastAsia="宋体"/>
                <w:sz w:val="24"/>
              </w:rPr>
              <w:t>/</w:t>
            </w:r>
            <w:r>
              <w:rPr>
                <w:rFonts w:eastAsia="宋体"/>
                <w:sz w:val="24"/>
              </w:rPr>
              <w:t>mV</w:t>
            </w:r>
          </w:p>
        </w:tc>
        <w:tc>
          <w:tcPr>
            <w:tcW w:w="992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eastAsia="宋体"/>
                <w:sz w:val="24"/>
              </w:rPr>
            </w:pPr>
            <m:oMath>
              <m:sSubSup>
                <m:sSubSupP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sSubSupPr>
                <m:e>
                  <m:r>
                    <m:rPr/>
                    <w:rPr>
                      <w:rFonts w:ascii="Cambria Math" w:hAnsi="Cambria Math" w:eastAsia="宋体"/>
                      <w:sz w:val="24"/>
                    </w:rPr>
                    <m:t>p</m:t>
                  </m: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宋体"/>
                      <w:sz w:val="24"/>
                    </w:rPr>
                    <m:t>2</m:t>
                  </m: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sub>
                <m:sup>
                  <m:r>
                    <m:rPr/>
                    <w:rPr>
                      <w:rFonts w:ascii="Cambria Math" w:hAnsi="Cambria Math" w:eastAsia="宋体"/>
                      <w:sz w:val="24"/>
                    </w:rPr>
                    <m:t>'</m:t>
                  </m: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sup>
              </m:sSubSup>
            </m:oMath>
            <w:r>
              <w:rPr>
                <w:rFonts w:hint="eastAsia" w:eastAsia="宋体"/>
                <w:sz w:val="24"/>
              </w:rPr>
              <w:t>/</w:t>
            </w:r>
            <w:r>
              <w:rPr>
                <w:rFonts w:eastAsia="宋体"/>
                <w:sz w:val="24"/>
              </w:rPr>
              <w:t>mV</w:t>
            </w:r>
          </w:p>
        </w:tc>
        <w:tc>
          <w:tcPr>
            <w:tcW w:w="1276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eastAsia="宋体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宋体"/>
                      <w:sz w:val="24"/>
                    </w:rPr>
                    <m:t>T</m:t>
                  </m: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宋体"/>
                      <w:sz w:val="24"/>
                    </w:rPr>
                    <m:t>2i</m:t>
                  </m:r>
                  <m:ctrlPr>
                    <w:rPr>
                      <w:rFonts w:ascii="Cambria Math" w:hAnsi="Cambria Math" w:eastAsia="宋体"/>
                      <w:i/>
                      <w:sz w:val="24"/>
                    </w:rPr>
                  </m:ctrlPr>
                </m:sub>
              </m:sSub>
            </m:oMath>
            <w:r>
              <w:rPr>
                <w:rFonts w:hint="eastAsia" w:eastAsia="宋体"/>
                <w:sz w:val="24"/>
              </w:rPr>
              <w:t>/</w:t>
            </w:r>
            <w:r>
              <w:rPr>
                <w:rFonts w:eastAsia="宋体"/>
                <w:sz w:val="24"/>
              </w:rPr>
              <w:t>mV</w:t>
            </w:r>
          </w:p>
        </w:tc>
        <w:tc>
          <w:tcPr>
            <w:tcW w:w="1559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eastAsia="宋体"/>
                <w:sz w:val="24"/>
              </w:rPr>
            </w:pPr>
            <m:oMathPara>
              <m:oMath>
                <m:r>
                  <m:rPr/>
                  <w:rPr>
                    <w:rFonts w:ascii="Cambria Math" w:hAnsi="Cambria Math" w:eastAsia="宋体"/>
                    <w:sz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 w:eastAsia="宋体"/>
                        <w:i/>
                        <w:sz w:val="24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 w:eastAsia="宋体"/>
                        <w:sz w:val="24"/>
                      </w:rPr>
                      <m:t>p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宋体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 w:eastAsia="宋体"/>
                        <w:sz w:val="24"/>
                      </w:rPr>
                      <m:t>'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</w:rPr>
                    </m:ctrlPr>
                  </m:sup>
                </m:sSubSup>
                <m:r>
                  <m:rPr/>
                  <w:rPr>
                    <w:rFonts w:ascii="Cambria Math" w:hAnsi="Cambria Math" w:eastAsia="宋体"/>
                    <w:sz w:val="24"/>
                  </w:rPr>
                  <m:t>−</m:t>
                </m:r>
                <m:sSubSup>
                  <m:sSubSupPr>
                    <m:ctrlPr>
                      <w:rPr>
                        <w:rFonts w:ascii="Cambria Math" w:hAnsi="Cambria Math" w:eastAsia="宋体"/>
                        <w:i/>
                        <w:sz w:val="24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 w:eastAsia="宋体"/>
                        <w:sz w:val="24"/>
                      </w:rPr>
                      <m:t>p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宋体"/>
                        <w:sz w:val="24"/>
                      </w:rPr>
                      <m:t>2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 w:eastAsia="宋体"/>
                        <w:sz w:val="24"/>
                      </w:rPr>
                      <m:t>'</m:t>
                    </m:r>
                    <m:ctrlPr>
                      <w:rPr>
                        <w:rFonts w:ascii="Cambria Math" w:hAnsi="Cambria Math" w:eastAsia="宋体"/>
                        <w:i/>
                        <w:sz w:val="24"/>
                      </w:rPr>
                    </m:ctrlPr>
                  </m:sup>
                </m:sSubSup>
                <m:r>
                  <m:rPr/>
                  <w:rPr>
                    <w:rFonts w:ascii="Cambria Math" w:hAnsi="Cambria Math" w:eastAsia="宋体"/>
                    <w:sz w:val="24"/>
                  </w:rPr>
                  <m:t>)/mV</m:t>
                </m:r>
              </m:oMath>
            </m:oMathPara>
          </w:p>
        </w:tc>
        <w:tc>
          <w:tcPr>
            <w:tcW w:w="1355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left="432" w:firstLine="0" w:firstLineChars="0"/>
              <w:textAlignment w:val="auto"/>
              <w:rPr>
                <w:rFonts w:eastAsia="宋体"/>
                <w:sz w:val="24"/>
              </w:rPr>
            </w:pPr>
            <m:oMathPara>
              <m:oMath>
                <m:r>
                  <m:rPr/>
                  <w:rPr>
                    <w:rFonts w:hint="eastAsia" w:ascii="Cambria Math" w:hAnsi="Cambria Math" w:eastAsia="宋体"/>
                    <w:sz w:val="24"/>
                  </w:rPr>
                  <m:t>γ=</m:t>
                </m:r>
                <m:f>
                  <m:fPr>
                    <m:ctrlPr>
                      <w:rPr>
                        <w:rFonts w:ascii="Cambria Math" w:hAnsi="Cambria Math" w:eastAsia="宋体"/>
                        <w:i/>
                        <w:sz w:val="24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</w:rPr>
                        </m:ctrlPr>
                      </m:sSubSupPr>
                      <m:e>
                        <m:r>
                          <m:rPr/>
                          <w:rPr>
                            <w:rFonts w:ascii="Cambria Math" w:hAnsi="Cambria Math" w:eastAsia="宋体"/>
                            <w:sz w:val="24"/>
                          </w:rPr>
                          <m:t>p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eastAsia="宋体"/>
                            <w:sz w:val="24"/>
                          </w:rPr>
                          <m:t>1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</w:rPr>
                        </m:ctrlPr>
                      </m:sub>
                      <m:sup>
                        <m:r>
                          <m:rPr/>
                          <w:rPr>
                            <w:rFonts w:ascii="Cambria Math" w:hAnsi="Cambria Math" w:eastAsia="宋体"/>
                            <w:sz w:val="24"/>
                          </w:rPr>
                          <m:t>'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</w:rPr>
                        </m:ctrlPr>
                      </m:sup>
                    </m:sSubSup>
                    <m:ctrlPr>
                      <w:rPr>
                        <w:rFonts w:ascii="Cambria Math" w:hAnsi="Cambria Math" w:eastAsia="宋体"/>
                        <w:i/>
                        <w:sz w:val="24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</w:rPr>
                        </m:ctrlPr>
                      </m:sSubSupPr>
                      <m:e>
                        <m:r>
                          <m:rPr/>
                          <w:rPr>
                            <w:rFonts w:ascii="Cambria Math" w:hAnsi="Cambria Math" w:eastAsia="宋体"/>
                            <w:sz w:val="24"/>
                          </w:rPr>
                          <m:t>p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eastAsia="宋体"/>
                            <w:sz w:val="24"/>
                          </w:rPr>
                          <m:t>1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</w:rPr>
                        </m:ctrlPr>
                      </m:sub>
                      <m:sup>
                        <m:r>
                          <m:rPr/>
                          <w:rPr>
                            <w:rFonts w:ascii="Cambria Math" w:hAnsi="Cambria Math" w:eastAsia="宋体"/>
                            <w:sz w:val="24"/>
                          </w:rPr>
                          <m:t>'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</w:rPr>
                        </m:ctrlPr>
                      </m:sup>
                    </m:sSubSup>
                    <m:r>
                      <m:rPr/>
                      <w:rPr>
                        <w:rFonts w:ascii="Cambria Math" w:hAnsi="Cambria Math" w:eastAsia="宋体"/>
                        <w:sz w:val="24"/>
                      </w:rPr>
                      <m:t>−</m:t>
                    </m:r>
                    <m:sSubSup>
                      <m:sSubSupP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</w:rPr>
                        </m:ctrlPr>
                      </m:sSubSupPr>
                      <m:e>
                        <m:r>
                          <m:rPr/>
                          <w:rPr>
                            <w:rFonts w:ascii="Cambria Math" w:hAnsi="Cambria Math" w:eastAsia="宋体"/>
                            <w:sz w:val="24"/>
                          </w:rPr>
                          <m:t>p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eastAsia="宋体"/>
                            <w:sz w:val="24"/>
                          </w:rPr>
                          <m:t>2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</w:rPr>
                        </m:ctrlPr>
                      </m:sub>
                      <m:sup>
                        <m:r>
                          <m:rPr/>
                          <w:rPr>
                            <w:rFonts w:ascii="Cambria Math" w:hAnsi="Cambria Math" w:eastAsia="宋体"/>
                            <w:sz w:val="24"/>
                          </w:rPr>
                          <m:t>'</m:t>
                        </m:r>
                        <m:ctrlPr>
                          <w:rPr>
                            <w:rFonts w:ascii="Cambria Math" w:hAnsi="Cambria Math" w:eastAsia="宋体"/>
                            <w:i/>
                            <w:sz w:val="24"/>
                          </w:rPr>
                        </m:ctrlPr>
                      </m:sup>
                    </m:sSubSup>
                    <m:ctrlPr>
                      <w:rPr>
                        <w:rFonts w:ascii="Cambria Math" w:hAnsi="Cambria Math" w:eastAsia="宋体"/>
                        <w:i/>
                        <w:sz w:val="24"/>
                      </w:rPr>
                    </m:ctrlPr>
                  </m:den>
                </m:f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eastAsia="宋体"/>
                <w:sz w:val="24"/>
              </w:rPr>
            </w:pPr>
            <w:r>
              <w:rPr>
                <w:rFonts w:hint="eastAsia" w:eastAsia="宋体"/>
                <w:sz w:val="24"/>
              </w:rPr>
              <w:t>1</w:t>
            </w:r>
          </w:p>
        </w:tc>
        <w:tc>
          <w:tcPr>
            <w:tcW w:w="992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131.9</w:t>
            </w:r>
          </w:p>
        </w:tc>
        <w:tc>
          <w:tcPr>
            <w:tcW w:w="1134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1487.9</w:t>
            </w:r>
          </w:p>
        </w:tc>
        <w:tc>
          <w:tcPr>
            <w:tcW w:w="992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35.1</w:t>
            </w:r>
          </w:p>
        </w:tc>
        <w:tc>
          <w:tcPr>
            <w:tcW w:w="1276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1487.3</w:t>
            </w:r>
          </w:p>
        </w:tc>
        <w:tc>
          <w:tcPr>
            <w:tcW w:w="1559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96.8</w:t>
            </w:r>
          </w:p>
        </w:tc>
        <w:tc>
          <w:tcPr>
            <w:tcW w:w="1355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1.363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eastAsia="宋体"/>
                <w:sz w:val="24"/>
              </w:rPr>
            </w:pPr>
            <w:r>
              <w:rPr>
                <w:rFonts w:hint="eastAsia" w:eastAsia="宋体"/>
                <w:sz w:val="24"/>
              </w:rPr>
              <w:t>2</w:t>
            </w:r>
          </w:p>
        </w:tc>
        <w:tc>
          <w:tcPr>
            <w:tcW w:w="992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129.8</w:t>
            </w:r>
          </w:p>
        </w:tc>
        <w:tc>
          <w:tcPr>
            <w:tcW w:w="1134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1488.0</w:t>
            </w:r>
          </w:p>
        </w:tc>
        <w:tc>
          <w:tcPr>
            <w:tcW w:w="992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34.5</w:t>
            </w:r>
          </w:p>
        </w:tc>
        <w:tc>
          <w:tcPr>
            <w:tcW w:w="1276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1487.5</w:t>
            </w:r>
          </w:p>
        </w:tc>
        <w:tc>
          <w:tcPr>
            <w:tcW w:w="1559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98.6</w:t>
            </w:r>
          </w:p>
        </w:tc>
        <w:tc>
          <w:tcPr>
            <w:tcW w:w="1355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1.308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eastAsia="宋体"/>
                <w:sz w:val="24"/>
              </w:rPr>
            </w:pPr>
            <w:r>
              <w:rPr>
                <w:rFonts w:hint="eastAsia" w:eastAsia="宋体"/>
                <w:sz w:val="24"/>
              </w:rPr>
              <w:t>3</w:t>
            </w:r>
          </w:p>
        </w:tc>
        <w:tc>
          <w:tcPr>
            <w:tcW w:w="992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133.1</w:t>
            </w:r>
          </w:p>
        </w:tc>
        <w:tc>
          <w:tcPr>
            <w:tcW w:w="1134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1488.3</w:t>
            </w:r>
          </w:p>
        </w:tc>
        <w:tc>
          <w:tcPr>
            <w:tcW w:w="992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32.1</w:t>
            </w:r>
          </w:p>
        </w:tc>
        <w:tc>
          <w:tcPr>
            <w:tcW w:w="1276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1487.1</w:t>
            </w:r>
          </w:p>
        </w:tc>
        <w:tc>
          <w:tcPr>
            <w:tcW w:w="1559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101.0</w:t>
            </w:r>
          </w:p>
        </w:tc>
        <w:tc>
          <w:tcPr>
            <w:tcW w:w="1355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1.317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eastAsia="宋体"/>
                <w:sz w:val="24"/>
              </w:rPr>
            </w:pPr>
            <w:r>
              <w:rPr>
                <w:rFonts w:hint="eastAsia" w:eastAsia="宋体"/>
                <w:sz w:val="24"/>
              </w:rPr>
              <w:t>4</w:t>
            </w:r>
          </w:p>
        </w:tc>
        <w:tc>
          <w:tcPr>
            <w:tcW w:w="992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122.3</w:t>
            </w:r>
          </w:p>
        </w:tc>
        <w:tc>
          <w:tcPr>
            <w:tcW w:w="1134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1488.2</w:t>
            </w:r>
          </w:p>
        </w:tc>
        <w:tc>
          <w:tcPr>
            <w:tcW w:w="992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29.5</w:t>
            </w:r>
          </w:p>
        </w:tc>
        <w:tc>
          <w:tcPr>
            <w:tcW w:w="1276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1487.7</w:t>
            </w:r>
          </w:p>
        </w:tc>
        <w:tc>
          <w:tcPr>
            <w:tcW w:w="1559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92.8</w:t>
            </w:r>
          </w:p>
        </w:tc>
        <w:tc>
          <w:tcPr>
            <w:tcW w:w="1355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1.318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556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eastAsia="宋体"/>
                <w:sz w:val="24"/>
              </w:rPr>
            </w:pPr>
            <w:r>
              <w:rPr>
                <w:rFonts w:hint="eastAsia" w:eastAsia="宋体"/>
                <w:sz w:val="24"/>
              </w:rPr>
              <w:t>5</w:t>
            </w:r>
          </w:p>
        </w:tc>
        <w:tc>
          <w:tcPr>
            <w:tcW w:w="992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122.3</w:t>
            </w:r>
          </w:p>
        </w:tc>
        <w:tc>
          <w:tcPr>
            <w:tcW w:w="1134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1488.6</w:t>
            </w:r>
          </w:p>
        </w:tc>
        <w:tc>
          <w:tcPr>
            <w:tcW w:w="992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29.7</w:t>
            </w:r>
          </w:p>
        </w:tc>
        <w:tc>
          <w:tcPr>
            <w:tcW w:w="1276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1487.6</w:t>
            </w:r>
          </w:p>
        </w:tc>
        <w:tc>
          <w:tcPr>
            <w:tcW w:w="1559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92.6</w:t>
            </w:r>
          </w:p>
        </w:tc>
        <w:tc>
          <w:tcPr>
            <w:tcW w:w="1355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1.329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556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6</w:t>
            </w:r>
          </w:p>
        </w:tc>
        <w:tc>
          <w:tcPr>
            <w:tcW w:w="992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127.7</w:t>
            </w:r>
          </w:p>
        </w:tc>
        <w:tc>
          <w:tcPr>
            <w:tcW w:w="1134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1488.9</w:t>
            </w:r>
          </w:p>
        </w:tc>
        <w:tc>
          <w:tcPr>
            <w:tcW w:w="992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31.1</w:t>
            </w:r>
          </w:p>
        </w:tc>
        <w:tc>
          <w:tcPr>
            <w:tcW w:w="1276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1488.3</w:t>
            </w:r>
          </w:p>
        </w:tc>
        <w:tc>
          <w:tcPr>
            <w:tcW w:w="1559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96.6</w:t>
            </w:r>
          </w:p>
        </w:tc>
        <w:tc>
          <w:tcPr>
            <w:tcW w:w="1355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1.322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556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7</w:t>
            </w:r>
          </w:p>
        </w:tc>
        <w:tc>
          <w:tcPr>
            <w:tcW w:w="992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133.3</w:t>
            </w:r>
          </w:p>
        </w:tc>
        <w:tc>
          <w:tcPr>
            <w:tcW w:w="1134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1489.4</w:t>
            </w:r>
          </w:p>
        </w:tc>
        <w:tc>
          <w:tcPr>
            <w:tcW w:w="992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38.4</w:t>
            </w:r>
          </w:p>
        </w:tc>
        <w:tc>
          <w:tcPr>
            <w:tcW w:w="1276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1488.6</w:t>
            </w:r>
          </w:p>
        </w:tc>
        <w:tc>
          <w:tcPr>
            <w:tcW w:w="1559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95.4</w:t>
            </w:r>
          </w:p>
        </w:tc>
        <w:tc>
          <w:tcPr>
            <w:tcW w:w="1355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1.397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556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8</w:t>
            </w:r>
          </w:p>
        </w:tc>
        <w:tc>
          <w:tcPr>
            <w:tcW w:w="992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127.6</w:t>
            </w:r>
          </w:p>
        </w:tc>
        <w:tc>
          <w:tcPr>
            <w:tcW w:w="1134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1489.4</w:t>
            </w:r>
          </w:p>
        </w:tc>
        <w:tc>
          <w:tcPr>
            <w:tcW w:w="992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35.9</w:t>
            </w:r>
          </w:p>
        </w:tc>
        <w:tc>
          <w:tcPr>
            <w:tcW w:w="1276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1488.8</w:t>
            </w:r>
          </w:p>
        </w:tc>
        <w:tc>
          <w:tcPr>
            <w:tcW w:w="1559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91.7</w:t>
            </w:r>
          </w:p>
        </w:tc>
        <w:tc>
          <w:tcPr>
            <w:tcW w:w="1355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1.391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556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9</w:t>
            </w:r>
          </w:p>
        </w:tc>
        <w:tc>
          <w:tcPr>
            <w:tcW w:w="992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131.8</w:t>
            </w:r>
          </w:p>
        </w:tc>
        <w:tc>
          <w:tcPr>
            <w:tcW w:w="1134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1489.7</w:t>
            </w:r>
          </w:p>
        </w:tc>
        <w:tc>
          <w:tcPr>
            <w:tcW w:w="992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32.2</w:t>
            </w:r>
          </w:p>
        </w:tc>
        <w:tc>
          <w:tcPr>
            <w:tcW w:w="1276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1489.0</w:t>
            </w:r>
          </w:p>
        </w:tc>
        <w:tc>
          <w:tcPr>
            <w:tcW w:w="1559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99.6</w:t>
            </w:r>
          </w:p>
        </w:tc>
        <w:tc>
          <w:tcPr>
            <w:tcW w:w="1355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1.323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556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10</w:t>
            </w:r>
          </w:p>
        </w:tc>
        <w:tc>
          <w:tcPr>
            <w:tcW w:w="992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130.2</w:t>
            </w:r>
          </w:p>
        </w:tc>
        <w:tc>
          <w:tcPr>
            <w:tcW w:w="1134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1489.9</w:t>
            </w:r>
          </w:p>
        </w:tc>
        <w:tc>
          <w:tcPr>
            <w:tcW w:w="992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31.3</w:t>
            </w:r>
          </w:p>
        </w:tc>
        <w:tc>
          <w:tcPr>
            <w:tcW w:w="1276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1489.3</w:t>
            </w:r>
          </w:p>
        </w:tc>
        <w:tc>
          <w:tcPr>
            <w:tcW w:w="1559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98.9</w:t>
            </w:r>
          </w:p>
        </w:tc>
        <w:tc>
          <w:tcPr>
            <w:tcW w:w="1355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  <w:lang w:val="en-US" w:eastAsia="zh-CN"/>
              </w:rPr>
              <w:t>1.316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09" w:type="dxa"/>
            <w:gridSpan w:val="6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eastAsia="宋体"/>
                <w:sz w:val="24"/>
              </w:rPr>
            </w:pPr>
            <w:r>
              <w:rPr>
                <w:rFonts w:hint="eastAsia" w:eastAsia="宋体"/>
                <w:sz w:val="24"/>
              </w:rPr>
              <w:t>平均</w:t>
            </w:r>
          </w:p>
        </w:tc>
        <w:tc>
          <w:tcPr>
            <w:tcW w:w="1355" w:type="dxa"/>
            <w:vAlign w:val="center"/>
          </w:tcPr>
          <w:p>
            <w:pPr>
              <w:pStyle w:val="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60" w:lineRule="atLeast"/>
              <w:ind w:firstLine="0" w:firstLineChars="0"/>
              <w:jc w:val="center"/>
              <w:textAlignment w:val="auto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eastAsia="宋体"/>
                <w:sz w:val="24"/>
              </w:rPr>
              <w:t>1</w:t>
            </w:r>
            <w:r>
              <w:rPr>
                <w:rFonts w:eastAsia="宋体"/>
                <w:sz w:val="24"/>
              </w:rPr>
              <w:t>.3</w:t>
            </w:r>
            <w:r>
              <w:rPr>
                <w:rFonts w:hint="eastAsia" w:eastAsia="宋体"/>
                <w:sz w:val="24"/>
                <w:lang w:val="en-US" w:eastAsia="zh-CN"/>
              </w:rPr>
              <w:t>38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0" w:leftChars="0" w:firstLine="480" w:firstLineChars="200"/>
        <w:textAlignment w:val="auto"/>
        <w:rPr>
          <w:rFonts w:hint="eastAsia" w:eastAsia="宋体"/>
          <w:sz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0" w:leftChars="0" w:firstLine="0" w:firstLineChars="0"/>
        <w:textAlignment w:val="auto"/>
        <w:rPr>
          <w:rFonts w:eastAsia="宋体"/>
          <w:b/>
          <w:bCs/>
          <w:sz w:val="24"/>
        </w:rPr>
      </w:pPr>
      <w:r>
        <w:rPr>
          <w:rFonts w:hint="eastAsia" w:eastAsia="宋体"/>
          <w:b/>
          <w:bCs/>
          <w:sz w:val="24"/>
          <w:lang w:val="en-US" w:eastAsia="zh-CN"/>
        </w:rPr>
        <w:t>空气比热容比</w:t>
      </w:r>
      <w:r>
        <w:rPr>
          <w:rFonts w:hint="eastAsia" w:eastAsia="宋体"/>
          <w:b/>
          <w:bCs/>
          <w:sz w:val="24"/>
        </w:rPr>
        <w:t>：</w:t>
      </w:r>
      <m:oMath>
        <m:r>
          <m:rPr>
            <m:sty m:val="bi"/>
          </m:rPr>
          <w:rPr>
            <w:rFonts w:hint="default" w:ascii="Cambria Math" w:hAnsi="Cambria Math" w:eastAsia="宋体"/>
            <w:sz w:val="24"/>
          </w:rPr>
          <m:t>γ=</m:t>
        </m:r>
        <m:r>
          <m:rPr>
            <m:sty m:val="b"/>
          </m:rPr>
          <w:rPr>
            <w:rFonts w:hint="default" w:ascii="Cambria Math" w:hAnsi="Cambria Math" w:eastAsia="宋体"/>
            <w:sz w:val="24"/>
          </w:rPr>
          <m:t>1.3</m:t>
        </m:r>
        <m:r>
          <m:rPr>
            <m:sty m:val="b"/>
          </m:rPr>
          <w:rPr>
            <w:rFonts w:hint="default" w:ascii="Cambria Math" w:hAnsi="Cambria Math" w:eastAsia="宋体"/>
            <w:sz w:val="24"/>
            <w:lang w:val="en-US" w:eastAsia="zh-CN"/>
          </w:rPr>
          <m:t>38</m:t>
        </m:r>
      </m:oMath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432" w:firstLine="0" w:firstLineChars="0"/>
        <w:textAlignment w:val="auto"/>
        <w:rPr>
          <w:rFonts w:hint="eastAsia" w:eastAsia="宋体"/>
          <w:sz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0" w:leftChars="0" w:firstLine="0" w:firstLineChars="0"/>
        <w:textAlignment w:val="auto"/>
        <w:rPr>
          <w:rFonts w:hint="eastAsia" w:eastAsia="宋体"/>
          <w:b/>
          <w:bCs/>
          <w:sz w:val="24"/>
          <w:lang w:val="en-US" w:eastAsia="zh-CN"/>
        </w:rPr>
      </w:pPr>
      <w:r>
        <w:rPr>
          <w:rFonts w:hint="eastAsia" w:eastAsia="宋体"/>
          <w:b/>
          <w:bCs/>
          <w:sz w:val="24"/>
          <w:lang w:val="en-US" w:eastAsia="zh-CN"/>
        </w:rPr>
        <w:t>相对误差：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0" w:leftChars="0" w:firstLine="0" w:firstLineChars="0"/>
        <w:textAlignment w:val="auto"/>
        <w:rPr>
          <w:rFonts w:hint="eastAsia" w:eastAsia="宋体"/>
          <w:sz w:val="24"/>
          <w:lang w:val="en-US" w:eastAsia="zh-CN"/>
        </w:rPr>
      </w:pPr>
      <w:r>
        <w:rPr>
          <w:rFonts w:eastAsia="宋体"/>
          <w:sz w:val="24"/>
        </w:rPr>
        <w:drawing>
          <wp:inline distT="0" distB="0" distL="114300" distR="114300">
            <wp:extent cx="1666875" cy="409575"/>
            <wp:effectExtent l="0" t="0" r="9525" b="762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0" w:leftChars="0" w:firstLine="0" w:firstLineChars="0"/>
        <w:textAlignment w:val="auto"/>
        <w:rPr>
          <w:rFonts w:hint="eastAsia" w:eastAsia="宋体"/>
          <w:b/>
          <w:bCs/>
          <w:sz w:val="24"/>
        </w:rPr>
      </w:pPr>
      <w:r>
        <w:rPr>
          <w:rFonts w:hint="eastAsia" w:eastAsia="宋体"/>
          <w:b/>
          <w:bCs/>
          <w:sz w:val="24"/>
        </w:rPr>
        <w:t>误差分析：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ind w:left="0" w:leftChars="0" w:firstLine="480" w:firstLineChars="200"/>
        <w:textAlignment w:val="auto"/>
        <w:rPr>
          <w:rFonts w:eastAsia="宋体"/>
          <w:sz w:val="24"/>
        </w:rPr>
      </w:pPr>
      <w:r>
        <w:rPr>
          <w:rFonts w:hint="eastAsia" w:eastAsia="宋体"/>
          <w:sz w:val="24"/>
        </w:rPr>
        <w:t>造成偏差与放气时间有关。如果放气时间过短，会导致瓶内气体压强高于大气</w:t>
      </w:r>
      <w:r>
        <w:rPr>
          <w:rFonts w:hint="eastAsia" w:eastAsia="宋体"/>
          <w:sz w:val="24"/>
          <w:lang w:val="en-US" w:eastAsia="zh-CN"/>
        </w:rPr>
        <w:t>压</w:t>
      </w:r>
      <w:r>
        <w:rPr>
          <w:rFonts w:hint="eastAsia" w:eastAsia="宋体"/>
          <w:sz w:val="24"/>
        </w:rPr>
        <w:t>，则</w:t>
      </w:r>
      <m:oMath>
        <m:sSubSup>
          <m:sSubSupPr>
            <m:ctrlPr>
              <w:rPr>
                <w:rFonts w:ascii="Cambria Math" w:hAnsi="Cambria Math" w:eastAsia="宋体"/>
                <w:i/>
                <w:sz w:val="24"/>
              </w:rPr>
            </m:ctrlPr>
          </m:sSubSupPr>
          <m:e>
            <m:r>
              <m:rPr/>
              <w:rPr>
                <w:rFonts w:ascii="Cambria Math" w:hAnsi="Cambria Math" w:eastAsia="宋体"/>
                <w:sz w:val="24"/>
              </w:rPr>
              <m:t>p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1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  <m:sup>
            <m:r>
              <m:rPr/>
              <w:rPr>
                <w:rFonts w:ascii="Cambria Math" w:hAnsi="Cambria Math" w:eastAsia="宋体"/>
                <w:sz w:val="24"/>
              </w:rPr>
              <m:t>'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p>
        </m:sSubSup>
      </m:oMath>
      <w:r>
        <w:rPr>
          <w:rFonts w:hint="eastAsia" w:eastAsia="宋体"/>
          <w:sz w:val="24"/>
        </w:rPr>
        <w:t>会偏小，最后结果会偏大；如果放气时间过长，</w:t>
      </w:r>
      <m:oMath>
        <m:sSubSup>
          <m:sSubSupPr>
            <m:ctrlPr>
              <w:rPr>
                <w:rFonts w:ascii="Cambria Math" w:hAnsi="Cambria Math" w:eastAsia="宋体"/>
                <w:i/>
                <w:sz w:val="24"/>
              </w:rPr>
            </m:ctrlPr>
          </m:sSubSupPr>
          <m:e>
            <m:r>
              <m:rPr/>
              <w:rPr>
                <w:rFonts w:ascii="Cambria Math" w:hAnsi="Cambria Math" w:eastAsia="宋体"/>
                <w:sz w:val="24"/>
              </w:rPr>
              <m:t>p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e>
          <m:sub>
            <m:r>
              <m:rPr/>
              <w:rPr>
                <w:rFonts w:ascii="Cambria Math" w:hAnsi="Cambria Math" w:eastAsia="宋体"/>
                <w:sz w:val="24"/>
              </w:rPr>
              <m:t>1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b>
          <m:sup>
            <m:r>
              <m:rPr/>
              <w:rPr>
                <w:rFonts w:ascii="Cambria Math" w:hAnsi="Cambria Math" w:eastAsia="宋体"/>
                <w:sz w:val="24"/>
              </w:rPr>
              <m:t>'</m:t>
            </m:r>
            <m:ctrlPr>
              <w:rPr>
                <w:rFonts w:ascii="Cambria Math" w:hAnsi="Cambria Math" w:eastAsia="宋体"/>
                <w:i/>
                <w:sz w:val="24"/>
              </w:rPr>
            </m:ctrlPr>
          </m:sup>
        </m:sSubSup>
      </m:oMath>
      <w:r>
        <w:rPr>
          <w:rFonts w:hint="eastAsia" w:eastAsia="宋体"/>
          <w:sz w:val="24"/>
        </w:rPr>
        <w:t>会偏大，导致结果偏小。此外，环境温度和湿度也会造成误差，湿度大会导致实验结果偏小。所以应多做几次实验，控制好放气时间，在听到放气结束时应该立刻关闭活塞。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textAlignment w:val="auto"/>
        <w:rPr>
          <w:rFonts w:hint="eastAsia" w:eastAsia="宋体"/>
          <w:b/>
          <w:bCs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textAlignment w:val="auto"/>
        <w:rPr>
          <w:rFonts w:hint="eastAsia" w:eastAsia="宋体"/>
          <w:b/>
          <w:bCs/>
          <w:sz w:val="24"/>
          <w:lang w:val="en-US" w:eastAsia="zh-CN"/>
        </w:rPr>
      </w:pPr>
      <w:r>
        <w:rPr>
          <w:rFonts w:hint="eastAsia" w:eastAsia="宋体"/>
          <w:sz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643890</wp:posOffset>
            </wp:positionH>
            <wp:positionV relativeFrom="paragraph">
              <wp:posOffset>-241300</wp:posOffset>
            </wp:positionV>
            <wp:extent cx="4509770" cy="5725795"/>
            <wp:effectExtent l="0" t="0" r="8255" b="5080"/>
            <wp:wrapSquare wrapText="bothSides"/>
            <wp:docPr id="3" name="图片 3" descr="d2a44b998f9a178fc95643e2e6a1c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2a44b998f9a178fc95643e2e6a1c9d"/>
                    <pic:cNvPicPr>
                      <a:picLocks noChangeAspect="1"/>
                    </pic:cNvPicPr>
                  </pic:nvPicPr>
                  <pic:blipFill>
                    <a:blip r:embed="rId6"/>
                    <a:srcRect t="14987" r="3239" b="1590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0977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宋体"/>
          <w:b/>
          <w:bCs/>
          <w:sz w:val="24"/>
          <w:lang w:val="en-US" w:eastAsia="zh-CN"/>
        </w:rPr>
        <w:t>原始数据图如下：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textAlignment w:val="auto"/>
        <w:rPr>
          <w:rFonts w:hint="default" w:eastAsia="宋体"/>
          <w:b/>
          <w:bCs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textAlignment w:val="auto"/>
        <w:rPr>
          <w:rFonts w:hint="eastAsia" w:eastAsia="宋体"/>
          <w:b/>
          <w:bCs/>
          <w:sz w:val="32"/>
          <w:szCs w:val="28"/>
          <w:lang w:val="en-US" w:eastAsia="zh-CN"/>
        </w:rPr>
      </w:pPr>
      <w:r>
        <w:rPr>
          <w:rFonts w:hint="eastAsia" w:eastAsia="宋体"/>
          <w:b/>
          <w:bCs/>
          <w:sz w:val="32"/>
          <w:szCs w:val="28"/>
          <w:lang w:val="en-US" w:eastAsia="zh-CN"/>
        </w:rPr>
        <w:t>考查题和思考题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eastAsia" w:ascii="等线" w:hAnsi="等线" w:eastAsia="等线" w:cs="Times New Roman"/>
          <w:b w:val="0"/>
          <w:bCs w:val="0"/>
          <w:kern w:val="2"/>
          <w:sz w:val="24"/>
          <w:szCs w:val="24"/>
        </w:rPr>
      </w:pPr>
      <w:r>
        <w:rPr>
          <w:rFonts w:hint="eastAsia" w:ascii="等线" w:hAnsi="等线" w:eastAsia="等线" w:cs="等线"/>
          <w:b w:val="0"/>
          <w:bCs w:val="0"/>
          <w:kern w:val="2"/>
          <w:sz w:val="24"/>
          <w:szCs w:val="24"/>
          <w:lang w:val="en-US" w:eastAsia="zh-CN" w:bidi="ar"/>
        </w:rPr>
        <w:t>1</w:t>
      </w:r>
      <w:r>
        <w:rPr>
          <w:rFonts w:hint="eastAsia" w:ascii="等线" w:hAnsi="等线" w:eastAsia="等线" w:cs="Times New Roman"/>
          <w:b w:val="0"/>
          <w:bCs w:val="0"/>
          <w:kern w:val="2"/>
          <w:sz w:val="24"/>
          <w:szCs w:val="24"/>
          <w:lang w:val="en-US" w:eastAsia="zh-CN" w:bidi="ar"/>
        </w:rPr>
        <w:t xml:space="preserve">. </w:t>
      </w:r>
      <w:r>
        <w:rPr>
          <w:rFonts w:hint="eastAsia" w:ascii="等线" w:hAnsi="等线" w:eastAsia="等线" w:cs="等线"/>
          <w:b w:val="0"/>
          <w:bCs w:val="0"/>
          <w:kern w:val="2"/>
          <w:sz w:val="24"/>
          <w:szCs w:val="24"/>
          <w:lang w:val="en-US" w:eastAsia="zh-CN" w:bidi="ar"/>
        </w:rPr>
        <w:t>如果从停止打气到读取</w:t>
      </w:r>
      <w:r>
        <w:rPr>
          <w:rFonts w:hint="eastAsia" w:ascii="等线" w:hAnsi="等线" w:eastAsia="等线" w:cs="Times New Roman"/>
          <w:b w:val="0"/>
          <w:bCs w:val="0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等线" w:hAnsi="等线" w:eastAsia="等线" w:cs="等线"/>
          <w:b w:val="0"/>
          <w:bCs w:val="0"/>
          <w:kern w:val="2"/>
          <w:sz w:val="24"/>
          <w:szCs w:val="24"/>
          <w:lang w:val="en-US" w:eastAsia="zh-CN" w:bidi="ar"/>
        </w:rPr>
        <w:t>P1’，以及从停止放气到读取P2‘的时间都很短，那么它们分别对测量结果产生什么影响？若时间都很长，对测量结果有影响吗？为什么？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等线" w:hAnsi="Cambria Math" w:eastAsia="等线" w:cs="Times New Roman"/>
          <w:b w:val="0"/>
          <w:bCs w:val="0"/>
          <w:i w:val="0"/>
          <w:kern w:val="2"/>
          <w:sz w:val="24"/>
          <w:szCs w:val="24"/>
        </w:rPr>
      </w:pPr>
      <w:r>
        <w:rPr>
          <w:rFonts w:hint="eastAsia" w:ascii="等线" w:hAnsi="等线" w:eastAsia="等线" w:cs="等线"/>
          <w:b w:val="0"/>
          <w:bCs w:val="0"/>
          <w:kern w:val="2"/>
          <w:sz w:val="24"/>
          <w:szCs w:val="24"/>
          <w:lang w:val="en-US" w:eastAsia="zh-CN" w:bidi="ar"/>
        </w:rPr>
        <w:t>①如果停止打气到测量</w:t>
      </w:r>
      <w:r>
        <w:rPr>
          <w:rFonts w:hint="eastAsia" w:ascii="等线" w:hAnsi="等线" w:eastAsia="等线" w:cs="等线"/>
          <w:b w:val="0"/>
          <w:bCs w:val="0"/>
          <w:i w:val="0"/>
          <w:kern w:val="2"/>
          <w:sz w:val="24"/>
          <w:szCs w:val="24"/>
          <w:lang w:val="en-US" w:eastAsia="zh-CN" w:bidi="ar"/>
        </w:rPr>
        <w:t>的时间很短，此时瓶中温度高于室温，根据公式可知此时结果偏大；</w:t>
      </w:r>
      <w:r>
        <w:rPr>
          <w:rFonts w:hint="eastAsia" w:ascii="等线" w:hAnsi="Cambria Math" w:eastAsia="等线" w:cs="Times New Roman"/>
          <w:b w:val="0"/>
          <w:bCs w:val="0"/>
          <w:i w:val="0"/>
          <w:kern w:val="2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eastAsia" w:ascii="等线" w:hAnsi="Cambria Math" w:eastAsia="等线" w:cs="Times New Roman"/>
          <w:b w:val="0"/>
          <w:bCs w:val="0"/>
          <w:i w:val="0"/>
          <w:kern w:val="2"/>
          <w:sz w:val="24"/>
          <w:szCs w:val="24"/>
        </w:rPr>
      </w:pPr>
      <w:r>
        <w:rPr>
          <w:rFonts w:hint="eastAsia" w:ascii="等线" w:hAnsi="等线" w:eastAsia="等线" w:cs="等线"/>
          <w:b w:val="0"/>
          <w:bCs w:val="0"/>
          <w:kern w:val="2"/>
          <w:sz w:val="24"/>
          <w:szCs w:val="24"/>
          <w:lang w:val="en-US" w:eastAsia="zh-CN" w:bidi="ar"/>
        </w:rPr>
        <w:t>②如果停止放气到测量</w:t>
      </w:r>
      <w:r>
        <w:rPr>
          <w:rFonts w:hint="eastAsia" w:ascii="等线" w:hAnsi="等线" w:eastAsia="等线" w:cs="等线"/>
          <w:b w:val="0"/>
          <w:bCs w:val="0"/>
          <w:i w:val="0"/>
          <w:kern w:val="2"/>
          <w:sz w:val="24"/>
          <w:szCs w:val="24"/>
          <w:lang w:val="en-US" w:eastAsia="zh-CN" w:bidi="ar"/>
        </w:rPr>
        <w:t xml:space="preserve">的时间很短，此时瓶中温度正在升高到室温室温的2途中，温度小于室温，根据公式可知此时结果偏小；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eastAsia" w:ascii="等线" w:hAnsi="Cambria Math" w:eastAsia="等线" w:cs="Times New Roman"/>
          <w:b w:val="0"/>
          <w:bCs w:val="0"/>
          <w:i w:val="0"/>
          <w:kern w:val="2"/>
          <w:sz w:val="24"/>
          <w:szCs w:val="24"/>
        </w:rPr>
      </w:pPr>
      <w:r>
        <w:rPr>
          <w:rFonts w:hint="eastAsia" w:ascii="等线" w:hAnsi="等线" w:eastAsia="等线" w:cs="等线"/>
          <w:b w:val="0"/>
          <w:bCs w:val="0"/>
          <w:kern w:val="2"/>
          <w:sz w:val="24"/>
          <w:szCs w:val="24"/>
          <w:lang w:val="en-US" w:eastAsia="zh-CN" w:bidi="ar"/>
        </w:rPr>
        <w:t>③如果停止打气到测量</w:t>
      </w:r>
      <w:r>
        <w:rPr>
          <w:rFonts w:hint="eastAsia" w:ascii="等线" w:hAnsi="等线" w:eastAsia="等线" w:cs="等线"/>
          <w:b w:val="0"/>
          <w:bCs w:val="0"/>
          <w:i w:val="0"/>
          <w:kern w:val="2"/>
          <w:sz w:val="24"/>
          <w:szCs w:val="24"/>
          <w:lang w:val="en-US" w:eastAsia="zh-CN" w:bidi="ar"/>
        </w:rPr>
        <w:t>的时间很长，此时瓶中温度高于室温，根据公式可知此时结果偏大；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eastAsia" w:ascii="等线" w:hAnsi="Cambria Math" w:eastAsia="等线" w:cs="Times New Roman"/>
          <w:b w:val="0"/>
          <w:bCs w:val="0"/>
          <w:i w:val="0"/>
          <w:kern w:val="2"/>
          <w:sz w:val="24"/>
          <w:szCs w:val="24"/>
        </w:rPr>
      </w:pPr>
      <w:r>
        <w:rPr>
          <w:rFonts w:hint="eastAsia" w:ascii="等线" w:hAnsi="等线" w:eastAsia="等线" w:cs="等线"/>
          <w:b w:val="0"/>
          <w:bCs w:val="0"/>
          <w:kern w:val="2"/>
          <w:sz w:val="24"/>
          <w:szCs w:val="24"/>
          <w:lang w:val="en-US" w:eastAsia="zh-CN" w:bidi="ar"/>
        </w:rPr>
        <w:t>④如果停止放气到测量</w:t>
      </w:r>
      <w:r>
        <w:rPr>
          <w:rFonts w:hint="eastAsia" w:ascii="等线" w:hAnsi="等线" w:eastAsia="等线" w:cs="等线"/>
          <w:b w:val="0"/>
          <w:bCs w:val="0"/>
          <w:i w:val="0"/>
          <w:kern w:val="2"/>
          <w:sz w:val="24"/>
          <w:szCs w:val="24"/>
          <w:lang w:val="en-US" w:eastAsia="zh-CN" w:bidi="ar"/>
        </w:rPr>
        <w:t>的时间很长，此时环境温度很可能发生变化，造成较大误差；如果环境气密性不好气体外露，可能使结果偏小；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/>
        <w:jc w:val="left"/>
        <w:rPr>
          <w:rFonts w:hint="eastAsia" w:ascii="等线" w:hAnsi="Cambria Math" w:eastAsia="等线" w:cs="Times New Roman"/>
          <w:b w:val="0"/>
          <w:bCs w:val="0"/>
          <w:i w:val="0"/>
          <w:kern w:val="2"/>
          <w:sz w:val="24"/>
          <w:szCs w:val="24"/>
        </w:rPr>
      </w:pPr>
      <w:r>
        <w:rPr>
          <w:rFonts w:hint="eastAsia" w:ascii="等线" w:hAnsi="等线" w:eastAsia="等线" w:cs="等线"/>
          <w:b w:val="0"/>
          <w:bCs w:val="0"/>
          <w:i w:val="0"/>
          <w:kern w:val="2"/>
          <w:sz w:val="24"/>
          <w:szCs w:val="24"/>
          <w:lang w:val="en-US" w:eastAsia="zh-CN" w:bidi="ar"/>
        </w:rPr>
        <w:t>2.</w:t>
      </w:r>
      <w:r>
        <w:rPr>
          <w:rFonts w:hint="eastAsia" w:ascii="等线" w:hAnsi="等线" w:eastAsia="等线" w:cs="等线"/>
          <w:b w:val="0"/>
          <w:bCs w:val="0"/>
          <w:kern w:val="2"/>
          <w:sz w:val="24"/>
          <w:szCs w:val="24"/>
          <w:lang w:val="en-US" w:eastAsia="zh-CN" w:bidi="ar"/>
        </w:rPr>
        <w:t>①</w:t>
      </w:r>
      <w:r>
        <w:rPr>
          <w:rFonts w:hint="eastAsia" w:ascii="等线" w:hAnsi="等线" w:eastAsia="等线" w:cs="等线"/>
          <w:b w:val="0"/>
          <w:bCs w:val="0"/>
          <w:i w:val="0"/>
          <w:kern w:val="2"/>
          <w:sz w:val="24"/>
          <w:szCs w:val="24"/>
          <w:lang w:val="en-US" w:eastAsia="zh-CN" w:bidi="ar"/>
        </w:rPr>
        <w:t>停止打气后气瓶内的那部分气体；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 w:firstLine="240" w:firstLineChars="100"/>
        <w:jc w:val="left"/>
        <w:rPr>
          <w:rFonts w:hint="eastAsia" w:ascii="等线" w:hAnsi="Cambria Math" w:eastAsia="等线" w:cs="Times New Roman"/>
          <w:b w:val="0"/>
          <w:bCs w:val="0"/>
          <w:i w:val="0"/>
          <w:kern w:val="2"/>
          <w:sz w:val="24"/>
          <w:szCs w:val="24"/>
        </w:rPr>
      </w:pPr>
      <w:r>
        <w:rPr>
          <w:rFonts w:hint="eastAsia" w:ascii="等线" w:hAnsi="等线" w:eastAsia="等线" w:cs="等线"/>
          <w:b w:val="0"/>
          <w:bCs w:val="0"/>
          <w:kern w:val="2"/>
          <w:sz w:val="24"/>
          <w:szCs w:val="24"/>
          <w:lang w:val="en-US" w:eastAsia="zh-CN" w:bidi="ar"/>
        </w:rPr>
        <w:t>②</w:t>
      </w:r>
      <w:r>
        <w:rPr>
          <w:rFonts w:hint="eastAsia" w:ascii="等线" w:hAnsi="等线" w:eastAsia="等线" w:cs="等线"/>
          <w:b w:val="0"/>
          <w:bCs w:val="0"/>
          <w:i w:val="0"/>
          <w:kern w:val="2"/>
          <w:sz w:val="24"/>
          <w:szCs w:val="24"/>
          <w:lang w:val="en-US" w:eastAsia="zh-CN" w:bidi="ar"/>
        </w:rPr>
        <w:t xml:space="preserve">无影响；V1代表瓶中（p2t1/p1t2）* </w:t>
      </w:r>
      <w:bookmarkStart w:id="0" w:name="_GoBack"/>
      <w:bookmarkEnd w:id="0"/>
      <w:r>
        <w:rPr>
          <w:rFonts w:hint="eastAsia" w:ascii="等线" w:hAnsi="等线" w:eastAsia="等线" w:cs="等线"/>
          <w:b w:val="0"/>
          <w:bCs w:val="0"/>
          <w:i w:val="0"/>
          <w:kern w:val="2"/>
          <w:sz w:val="24"/>
          <w:szCs w:val="24"/>
          <w:lang w:val="en-US" w:eastAsia="zh-CN" w:bidi="ar"/>
        </w:rPr>
        <w:t>v的那部分气体；v2等于V。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b w:val="0"/>
          <w:bCs w:val="0"/>
          <w:sz w:val="24"/>
          <w:szCs w:val="28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atLeast"/>
        <w:textAlignment w:val="auto"/>
        <w:rPr>
          <w:rFonts w:hint="default" w:eastAsia="宋体"/>
          <w:sz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AAA3D31"/>
    <w:multiLevelType w:val="multilevel"/>
    <w:tmpl w:val="3AAA3D31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5FF5624"/>
    <w:multiLevelType w:val="multilevel"/>
    <w:tmpl w:val="55FF5624"/>
    <w:lvl w:ilvl="0" w:tentative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2" w:hanging="420"/>
      </w:pPr>
    </w:lvl>
    <w:lvl w:ilvl="2" w:tentative="0">
      <w:start w:val="1"/>
      <w:numFmt w:val="lowerRoman"/>
      <w:lvlText w:val="%3."/>
      <w:lvlJc w:val="right"/>
      <w:pPr>
        <w:ind w:left="1692" w:hanging="420"/>
      </w:pPr>
    </w:lvl>
    <w:lvl w:ilvl="3" w:tentative="0">
      <w:start w:val="1"/>
      <w:numFmt w:val="decimal"/>
      <w:lvlText w:val="%4."/>
      <w:lvlJc w:val="left"/>
      <w:pPr>
        <w:ind w:left="2112" w:hanging="420"/>
      </w:pPr>
    </w:lvl>
    <w:lvl w:ilvl="4" w:tentative="0">
      <w:start w:val="1"/>
      <w:numFmt w:val="lowerLetter"/>
      <w:lvlText w:val="%5)"/>
      <w:lvlJc w:val="left"/>
      <w:pPr>
        <w:ind w:left="2532" w:hanging="420"/>
      </w:pPr>
    </w:lvl>
    <w:lvl w:ilvl="5" w:tentative="0">
      <w:start w:val="1"/>
      <w:numFmt w:val="lowerRoman"/>
      <w:lvlText w:val="%6."/>
      <w:lvlJc w:val="right"/>
      <w:pPr>
        <w:ind w:left="2952" w:hanging="420"/>
      </w:pPr>
    </w:lvl>
    <w:lvl w:ilvl="6" w:tentative="0">
      <w:start w:val="1"/>
      <w:numFmt w:val="decimal"/>
      <w:lvlText w:val="%7."/>
      <w:lvlJc w:val="left"/>
      <w:pPr>
        <w:ind w:left="3372" w:hanging="420"/>
      </w:pPr>
    </w:lvl>
    <w:lvl w:ilvl="7" w:tentative="0">
      <w:start w:val="1"/>
      <w:numFmt w:val="lowerLetter"/>
      <w:lvlText w:val="%8)"/>
      <w:lvlJc w:val="left"/>
      <w:pPr>
        <w:ind w:left="3792" w:hanging="420"/>
      </w:pPr>
    </w:lvl>
    <w:lvl w:ilvl="8" w:tentative="0">
      <w:start w:val="1"/>
      <w:numFmt w:val="lowerRoman"/>
      <w:lvlText w:val="%9."/>
      <w:lvlJc w:val="right"/>
      <w:pPr>
        <w:ind w:left="4212" w:hanging="420"/>
      </w:pPr>
    </w:lvl>
  </w:abstractNum>
  <w:abstractNum w:abstractNumId="2">
    <w:nsid w:val="7CFE0072"/>
    <w:multiLevelType w:val="multilevel"/>
    <w:tmpl w:val="7CFE0072"/>
    <w:lvl w:ilvl="0" w:tentative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2" w:hanging="420"/>
      </w:pPr>
    </w:lvl>
    <w:lvl w:ilvl="2" w:tentative="0">
      <w:start w:val="1"/>
      <w:numFmt w:val="lowerRoman"/>
      <w:lvlText w:val="%3."/>
      <w:lvlJc w:val="right"/>
      <w:pPr>
        <w:ind w:left="1692" w:hanging="420"/>
      </w:pPr>
    </w:lvl>
    <w:lvl w:ilvl="3" w:tentative="0">
      <w:start w:val="1"/>
      <w:numFmt w:val="decimal"/>
      <w:lvlText w:val="%4."/>
      <w:lvlJc w:val="left"/>
      <w:pPr>
        <w:ind w:left="2112" w:hanging="420"/>
      </w:pPr>
    </w:lvl>
    <w:lvl w:ilvl="4" w:tentative="0">
      <w:start w:val="1"/>
      <w:numFmt w:val="lowerLetter"/>
      <w:lvlText w:val="%5)"/>
      <w:lvlJc w:val="left"/>
      <w:pPr>
        <w:ind w:left="2532" w:hanging="420"/>
      </w:pPr>
    </w:lvl>
    <w:lvl w:ilvl="5" w:tentative="0">
      <w:start w:val="1"/>
      <w:numFmt w:val="lowerRoman"/>
      <w:lvlText w:val="%6."/>
      <w:lvlJc w:val="right"/>
      <w:pPr>
        <w:ind w:left="2952" w:hanging="420"/>
      </w:pPr>
    </w:lvl>
    <w:lvl w:ilvl="6" w:tentative="0">
      <w:start w:val="1"/>
      <w:numFmt w:val="decimal"/>
      <w:lvlText w:val="%7."/>
      <w:lvlJc w:val="left"/>
      <w:pPr>
        <w:ind w:left="3372" w:hanging="420"/>
      </w:pPr>
    </w:lvl>
    <w:lvl w:ilvl="7" w:tentative="0">
      <w:start w:val="1"/>
      <w:numFmt w:val="lowerLetter"/>
      <w:lvlText w:val="%8)"/>
      <w:lvlJc w:val="left"/>
      <w:pPr>
        <w:ind w:left="3792" w:hanging="420"/>
      </w:pPr>
    </w:lvl>
    <w:lvl w:ilvl="8" w:tentative="0">
      <w:start w:val="1"/>
      <w:numFmt w:val="lowerRoman"/>
      <w:lvlText w:val="%9."/>
      <w:lvlJc w:val="right"/>
      <w:pPr>
        <w:ind w:left="4212" w:hanging="420"/>
      </w:pPr>
    </w:lvl>
  </w:abstractNum>
  <w:abstractNum w:abstractNumId="3">
    <w:nsid w:val="7F7BD63F"/>
    <w:multiLevelType w:val="singleLevel"/>
    <w:tmpl w:val="7F7BD63F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Q3MjNkMTViOTc3OTc3NDc4MjE4YmVmN2FiMTMyOWMifQ=="/>
  </w:docVars>
  <w:rsids>
    <w:rsidRoot w:val="00172A27"/>
    <w:rsid w:val="017D6A89"/>
    <w:rsid w:val="6984344B"/>
    <w:rsid w:val="7B937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jpeg"/><Relationship Id="rId5" Type="http://schemas.openxmlformats.org/officeDocument/2006/relationships/image" Target="media/image2.wm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1592</Words>
  <Characters>1941</Characters>
  <Lines>0</Lines>
  <Paragraphs>0</Paragraphs>
  <TotalTime>14</TotalTime>
  <ScaleCrop>false</ScaleCrop>
  <LinksUpToDate>false</LinksUpToDate>
  <CharactersWithSpaces>1954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2023-06-01T08:09:00Z</dcterms:created>
  <dc:creator>微信用户</dc:creator>
  <cp:lastModifiedBy>微信用户</cp:lastModifiedBy>
  <dcterms:modified xsi:type="dcterms:W3CDTF">2023-06-01T12:18:28Z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3DA9DDF1D3A04CF1A08EA70B98FD5828_11</vt:lpwstr>
  </property>
</Properties>
</file>