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汇编语言与逆向技术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实验报告</w:t>
      </w: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五</w:t>
      </w:r>
      <w:r>
        <w:rPr>
          <w:rFonts w:hint="eastAsia" w:ascii="微软雅黑" w:hAnsi="微软雅黑" w:eastAsia="微软雅黑"/>
          <w:b/>
          <w:bCs/>
          <w:sz w:val="40"/>
          <w:szCs w:val="40"/>
        </w:rPr>
        <w:t>：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PEViewer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hint="default" w:ascii="宋体" w:hAnsi="宋体" w:eastAsia="宋体"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网络空间安全学院</w:t>
      </w:r>
    </w:p>
    <w:p>
      <w:pPr>
        <w:ind w:left="2100" w:firstLine="420"/>
        <w:rPr>
          <w:rFonts w:hint="default" w:ascii="宋体" w:hAnsi="宋体" w:eastAsia="宋体"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信息安全        </w:t>
      </w:r>
    </w:p>
    <w:p>
      <w:pPr>
        <w:ind w:left="2100" w:firstLine="420"/>
        <w:rPr>
          <w:rFonts w:hint="default" w:ascii="宋体" w:hAnsi="宋体" w:eastAsia="宋体"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2212046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  </w:t>
      </w:r>
    </w:p>
    <w:p>
      <w:pPr>
        <w:ind w:left="2100" w:firstLine="420"/>
        <w:rPr>
          <w:rFonts w:hint="default" w:ascii="宋体" w:hAnsi="宋体" w:eastAsia="宋体"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王昱</w:t>
      </w:r>
      <w:r>
        <w:rPr>
          <w:rFonts w:ascii="宋体" w:hAnsi="宋体" w:eastAsia="宋体"/>
          <w:sz w:val="36"/>
          <w:szCs w:val="36"/>
          <w:u w:val="single"/>
        </w:rPr>
        <w:t xml:space="preserve">  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信息安全班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实验目的</w:t>
      </w:r>
    </w:p>
    <w:p>
      <w:pPr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熟悉PE</w:t>
      </w:r>
      <w:r>
        <w:rPr>
          <w:rFonts w:hint="eastAsia"/>
          <w:sz w:val="28"/>
        </w:rPr>
        <w:t>文件</w:t>
      </w:r>
      <w:r>
        <w:rPr>
          <w:sz w:val="28"/>
        </w:rPr>
        <w:t>结构；</w:t>
      </w:r>
    </w:p>
    <w:p>
      <w:pPr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t>使用Windows API函数读取文件</w:t>
      </w:r>
      <w:r>
        <w:rPr>
          <w:rFonts w:hint="eastAsia"/>
          <w:sz w:val="28"/>
        </w:rPr>
        <w:t>内容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实验环境</w:t>
      </w:r>
    </w:p>
    <w:p>
      <w:pPr>
        <w:spacing w:line="360" w:lineRule="auto"/>
        <w:ind w:left="72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sz w:val="28"/>
        </w:rPr>
        <w:t>Windows操作系统，MASM32编译环境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实验原理</w:t>
      </w:r>
    </w:p>
    <w:p>
      <w:pPr>
        <w:shd w:val="clear" w:color="auto" w:fill="FFFFFF"/>
        <w:spacing w:line="360" w:lineRule="auto"/>
        <w:ind w:firstLine="480"/>
        <w:rPr>
          <w:b/>
          <w:sz w:val="28"/>
        </w:rPr>
      </w:pPr>
      <w:r>
        <w:rPr>
          <w:b/>
          <w:sz w:val="28"/>
        </w:rPr>
        <w:t>（1）PE文件结构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PE文件结构如图1所示。二进制PE文件包括：DOS部首、PE文件头、块表（Section Table）、块（Section）、调试信息5个部分。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DOS部首是DOS系统的残留内容，目的是防止Windows系统的可执行程序在DOS系统上执行时导致DOS系统崩溃。DOS部首是一段DOS程序，输出一段提示信息，说明程序只能运行在Windows系统上，不能运行在DOS系统上。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PE文件头记录了各种文件的装载信息，有映像的基地址（ImageBase）、程序的入口地址（EntryPoint）、数据块、编译时间、运行平台、数据目录表等信息。PE文件头包括Signature、FileHeader、OptionalHeader三部分</w:t>
      </w:r>
      <w:r>
        <w:rPr>
          <w:rFonts w:hint="eastAsia"/>
          <w:sz w:val="28"/>
          <w:lang w:eastAsia="zh-CN"/>
        </w:rPr>
        <w:t>。</w:t>
      </w:r>
    </w:p>
    <w:p>
      <w:pPr>
        <w:spacing w:line="360" w:lineRule="auto"/>
        <w:ind w:firstLine="560" w:firstLineChars="200"/>
        <w:rPr>
          <w:b/>
          <w:sz w:val="28"/>
        </w:rPr>
      </w:pPr>
      <w:r>
        <w:rPr>
          <w:b/>
          <w:sz w:val="28"/>
        </w:rPr>
        <w:t>（2） Windows文件读操作</w:t>
      </w:r>
    </w:p>
    <w:p>
      <w:pPr>
        <w:spacing w:line="360" w:lineRule="auto"/>
        <w:ind w:firstLine="560" w:firstLineChars="200"/>
        <w:rPr>
          <w:rFonts w:ascii="宋体" w:hAnsi="宋体" w:eastAsia="宋体"/>
          <w:b/>
          <w:bCs/>
          <w:sz w:val="36"/>
          <w:szCs w:val="36"/>
        </w:rPr>
      </w:pPr>
      <w:r>
        <w:rPr>
          <w:sz w:val="28"/>
        </w:rPr>
        <w:t>读一个文件用到的Windows API函数有</w:t>
      </w:r>
      <w:bookmarkStart w:id="0" w:name="OLE_LINK2"/>
      <w:r>
        <w:rPr>
          <w:sz w:val="28"/>
        </w:rPr>
        <w:t>CreateFile、SetFilePointer、ReadFile、CloseHandle</w:t>
      </w:r>
      <w:bookmarkEnd w:id="0"/>
      <w:r>
        <w:rPr>
          <w:sz w:val="28"/>
        </w:rP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实验内容</w:t>
      </w:r>
    </w:p>
    <w:p>
      <w:pPr>
        <w:pStyle w:val="13"/>
        <w:numPr>
          <w:ilvl w:val="2"/>
          <w:numId w:val="2"/>
        </w:numPr>
        <w:spacing w:line="360" w:lineRule="auto"/>
        <w:ind w:firstLineChars="0"/>
        <w:rPr>
          <w:sz w:val="28"/>
        </w:rPr>
      </w:pPr>
      <w:r>
        <w:rPr>
          <w:sz w:val="28"/>
        </w:rPr>
        <w:t>输入PE文件的文件名，peviewer程序</w:t>
      </w:r>
      <w:r>
        <w:rPr>
          <w:rFonts w:hint="eastAsia"/>
          <w:sz w:val="28"/>
        </w:rPr>
        <w:t>调用Windows</w:t>
      </w:r>
      <w:r>
        <w:rPr>
          <w:sz w:val="28"/>
        </w:rPr>
        <w:t xml:space="preserve"> </w:t>
      </w:r>
      <w:r>
        <w:rPr>
          <w:rFonts w:hint="eastAsia"/>
          <w:sz w:val="28"/>
        </w:rPr>
        <w:t>API函数，</w:t>
      </w:r>
      <w:r>
        <w:rPr>
          <w:sz w:val="28"/>
        </w:rPr>
        <w:t>打开指定</w:t>
      </w:r>
      <w:r>
        <w:rPr>
          <w:rFonts w:hint="eastAsia"/>
          <w:sz w:val="28"/>
        </w:rPr>
        <w:t>的</w:t>
      </w:r>
      <w:r>
        <w:rPr>
          <w:sz w:val="28"/>
        </w:rPr>
        <w:t>PE文件</w:t>
      </w:r>
      <w:r>
        <w:rPr>
          <w:rFonts w:hint="eastAsia"/>
          <w:sz w:val="28"/>
        </w:rPr>
        <w:t>；</w:t>
      </w:r>
    </w:p>
    <w:p>
      <w:pPr>
        <w:pStyle w:val="13"/>
        <w:numPr>
          <w:ilvl w:val="2"/>
          <w:numId w:val="2"/>
        </w:numPr>
        <w:spacing w:line="360" w:lineRule="auto"/>
        <w:ind w:firstLineChars="0"/>
        <w:rPr>
          <w:sz w:val="28"/>
        </w:rPr>
      </w:pPr>
      <w:r>
        <w:rPr>
          <w:sz w:val="28"/>
        </w:rPr>
        <w:t>从文件的头部开始，读取IMAGE_DOS_HEADER结构中的</w:t>
      </w:r>
      <w:r>
        <w:rPr>
          <w:color w:val="FF0000"/>
          <w:sz w:val="28"/>
        </w:rPr>
        <w:t>e_magic</w:t>
      </w:r>
      <w:r>
        <w:rPr>
          <w:sz w:val="28"/>
        </w:rPr>
        <w:t>和</w:t>
      </w:r>
      <w:r>
        <w:rPr>
          <w:color w:val="FF0000"/>
          <w:sz w:val="28"/>
        </w:rPr>
        <w:t>e_lfanew</w:t>
      </w:r>
      <w:r>
        <w:rPr>
          <w:sz w:val="28"/>
        </w:rPr>
        <w:t>字段的值，按照实验演示的方式输出到命令行窗口；</w:t>
      </w:r>
    </w:p>
    <w:p>
      <w:pPr>
        <w:pStyle w:val="13"/>
        <w:numPr>
          <w:ilvl w:val="2"/>
          <w:numId w:val="2"/>
        </w:numPr>
        <w:spacing w:line="360" w:lineRule="auto"/>
        <w:ind w:firstLineChars="0"/>
        <w:rPr>
          <w:sz w:val="28"/>
        </w:rPr>
      </w:pPr>
      <w:r>
        <w:rPr>
          <w:sz w:val="28"/>
        </w:rPr>
        <w:t>继续读取PE文件的IMAGE_NT_HEADER结构中的</w:t>
      </w:r>
      <w:r>
        <w:rPr>
          <w:color w:val="FF0000"/>
          <w:sz w:val="28"/>
        </w:rPr>
        <w:t>Signature</w:t>
      </w:r>
      <w:r>
        <w:rPr>
          <w:sz w:val="28"/>
        </w:rPr>
        <w:t>字段的值，按照实验演示的方式输出到命令行窗口；</w:t>
      </w:r>
    </w:p>
    <w:p>
      <w:pPr>
        <w:pStyle w:val="13"/>
        <w:numPr>
          <w:ilvl w:val="2"/>
          <w:numId w:val="2"/>
        </w:numPr>
        <w:spacing w:line="360" w:lineRule="auto"/>
        <w:ind w:firstLineChars="0"/>
        <w:jc w:val="left"/>
        <w:rPr>
          <w:sz w:val="28"/>
        </w:rPr>
      </w:pPr>
      <w:r>
        <w:rPr>
          <w:sz w:val="28"/>
        </w:rPr>
        <w:t>继续读取IMAGE_NT_HEADER结构中的IMAGE_FILE_HEADER结构，从中读取出字段</w:t>
      </w:r>
      <w:r>
        <w:rPr>
          <w:color w:val="FF0000"/>
          <w:sz w:val="28"/>
        </w:rPr>
        <w:t>NumberOfSections</w:t>
      </w:r>
      <w:r>
        <w:rPr>
          <w:sz w:val="28"/>
        </w:rPr>
        <w:t>、</w:t>
      </w:r>
      <w:r>
        <w:rPr>
          <w:color w:val="FF0000"/>
          <w:sz w:val="28"/>
        </w:rPr>
        <w:t>TimeDateStamp</w:t>
      </w:r>
      <w:r>
        <w:rPr>
          <w:sz w:val="28"/>
        </w:rPr>
        <w:t>、</w:t>
      </w:r>
      <w:r>
        <w:rPr>
          <w:color w:val="FF0000"/>
          <w:sz w:val="28"/>
        </w:rPr>
        <w:t>Characteristics</w:t>
      </w:r>
      <w:r>
        <w:rPr>
          <w:sz w:val="28"/>
        </w:rPr>
        <w:t>的值，按照实验演示的方式输出到命令行窗口；</w:t>
      </w:r>
    </w:p>
    <w:p>
      <w:pPr>
        <w:pStyle w:val="13"/>
        <w:numPr>
          <w:ilvl w:val="2"/>
          <w:numId w:val="2"/>
        </w:numPr>
        <w:spacing w:line="360" w:lineRule="auto"/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sz w:val="28"/>
        </w:rPr>
        <w:t>继续读取IMAGE_NT_HEADER结构中的IMAGE_OPTIONAL_HEADER结构，从中读取字段</w:t>
      </w:r>
      <w:r>
        <w:rPr>
          <w:color w:val="FF0000"/>
          <w:sz w:val="28"/>
        </w:rPr>
        <w:t>AddressOfEntryPoint</w:t>
      </w:r>
      <w:r>
        <w:rPr>
          <w:sz w:val="28"/>
        </w:rPr>
        <w:t>、</w:t>
      </w:r>
      <w:r>
        <w:rPr>
          <w:color w:val="FF0000"/>
          <w:sz w:val="28"/>
        </w:rPr>
        <w:t>ImageBase</w:t>
      </w:r>
      <w:r>
        <w:rPr>
          <w:sz w:val="28"/>
        </w:rPr>
        <w:t>、</w:t>
      </w:r>
      <w:r>
        <w:rPr>
          <w:color w:val="FF0000"/>
          <w:sz w:val="28"/>
        </w:rPr>
        <w:t>SectionAlignment</w:t>
      </w:r>
      <w:r>
        <w:rPr>
          <w:sz w:val="28"/>
        </w:rPr>
        <w:t>、</w:t>
      </w:r>
      <w:r>
        <w:rPr>
          <w:color w:val="FF0000"/>
          <w:sz w:val="28"/>
        </w:rPr>
        <w:t>FileAlignment</w:t>
      </w:r>
      <w:r>
        <w:rPr>
          <w:sz w:val="28"/>
        </w:rPr>
        <w:t>的值，按照实验演示的方式输出到命令行窗口；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rPr>
          <w:rFonts w:hint="default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  <w:t>设计说明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微软雅黑" w:hAnsi="微软雅黑" w:eastAsia="微软雅黑" w:cs="微软雅黑"/>
          <w:kern w:val="2"/>
          <w:sz w:val="28"/>
          <w:szCs w:val="22"/>
          <w:lang w:val="en-US" w:eastAsia="zh-CN" w:bidi="ar-SA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kern w:val="2"/>
          <w:sz w:val="28"/>
          <w:szCs w:val="22"/>
          <w:lang w:val="en-US" w:eastAsia="zh-CN" w:bidi="ar-SA"/>
        </w:rPr>
        <w:t>在本次实验中，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首先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让用户输入一个 PE 文件的路径，然后调用 CreateFile 函数打开文件，返回文件句柄，并保存到 hfile 变量中。然后，将文件指针设置到文件开头，调用 ReadFile 函数读取文件内容到 buf 缓冲区中，用于后续的分析和输出。接着，定义一个 Output 过程，用于输出指定位置的数据。该过程的主要步骤是：将缓冲区的地址放入 esi 寄存器，然后加上偏移量 edx 和当前读取的位置 ini，得到要输出的数据的地址。将数据放入 eax 寄存器，并备份到 ebx 寄存器（用于记录 e_lfanew 的值）。调用 dw2hex 函数，将数据转换为十六进制字符串，并保存到 buf1 缓冲区中。判断数据的长度，如果是 DWORD 类型的数据，就直接输出 buf1 中的内容；如果是 WORD 类型的数据，就只输出 buf1 中的后四位。输出换行符，结束该过程。然后，按照 PE 文件的格式，依次输出 DOS 头和 PE 头中的各个字段的值，每次输出前都输出相应的提示信息，例如 “IMAGE_DOS_HEADER”，“e_magic” 等。每次输出时，都要设置好偏移量 edx，数据长度 ecx，当前读取的位置 ini（DOS 头为 0，PE 头为 e_lfanew 的值），然后调用 Output 过程。最后，关闭文件句柄，退出程序。😊</w:t>
      </w:r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rPr>
          <w:rFonts w:hint="default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  <w:t>控制流图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default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  <w:drawing>
          <wp:inline distT="0" distB="0" distL="114300" distR="114300">
            <wp:extent cx="6177280" cy="2402205"/>
            <wp:effectExtent l="0" t="0" r="13970" b="17145"/>
            <wp:docPr id="1" name="图片 1" descr="最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最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rPr>
          <w:rFonts w:hint="default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  <w:t>源代码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以下是实验的源代码和注释：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.386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.model flat, stdcall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option casemap :none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include \masm32\include\windows.inc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include \masm32\include\kernel32.inc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include \masm32\include\masm32.inc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includelib \masm32\lib\kernel32.lib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includelib \masm32\lib\masm32.lib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.data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input BYTE "Please input a PE file:",0 ;提示用户输入一个 PE 文件的路径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hfile DWORD 0,0 ;存储打开的文件句柄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buf DWORD 4000 DUP(0) ;存储文件内容的缓冲区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ini DWORD 0 ;记录当前读取的位置是 DOS 头还是 PE 头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temp DWORD 0 ;临时变量，用于保存寄存器的值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buf1 DWORD 4000 DUP(0);存储转换为十六进制字符串的数据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string BYTE 100 DUP(0) ;存储用户输入的文件路径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endl BYTE 0Ah,0Dh,0;换行符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que1 BYTE "IMAGE_DOS_HEADER",0Ah,0Dh,0;以下是输出的提示信息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que2 BYTE "    e_magic:",0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que3 BYTE "    e_lfanew:",0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que4 BYTE "IMAGE_DOS_HEADER",0Ah,0Dh,0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que5 BYTE "    Signature:",0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que6 BYTE "IMAGE_DOS_HEADER",0Ah,0Dh,0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que7 BYTE "    NumberOfSections:",0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que8 BYTE "    TimeDateStamp:",0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que9 BYTE "    Charateristics:",0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que10 BYTE "IMAGE_DOS_HEADER",0Ah,0Dh,0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que11 BYTE "    AddressOfEntryPoint:",0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que12 BYTE "    ImageBase:",0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que13 BYTE "    SectionAlignment:",0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que14 BYTE "    FileAlignment:",0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.code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Output PROC ;输出指定位置的数据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esi,OFFSET buf;将缓冲区的地址放入 esi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 xml:space="preserve">add esi,edx;加上偏移量 edx  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add esi,ini ;加上当前读取的位置 ini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eax,DWORD PTR[esi];将数据放入 eax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ebx,eax;将数据备份到 ebx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dw2hex,eax,addr buf1 ;将数据转换为十六进制字符串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cmp ecx,8;判断是否是 DWORD 类型的数据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ecx,temp;恢复 ecx 的值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 xml:space="preserve">jne L1;如果不是，跳转到 L1 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buf1;如果是，直接输出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jmp L2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L1: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[buf1+4];如果不是，只输出低位的两个字节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L2: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endl;输出换行符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ret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Output ENDP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start: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input;输出提示信息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invoke StdIn,addr string,100;获取用户输入的文件路径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invokeCreateFile,addrstring,GENERIC_READ,FILE_SHARE_READ,0,OPEN_EXISTING,FILE_ATTRIBUTE_ARCHIVE,0;打开文件，返回文件句柄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hfile,eax;将文件句柄保存到 hfile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SetFilePointer,hfile,0,0,FILE_BEGIN;将文件指针设置到文件开头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ReadFile,hfile,addr buf,4000,0,0;读取文件内容到缓冲区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que1;输出提示信息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que2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edx,0;设置偏移量为 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ini,edx;设置当前读取的位置为 DOS 头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ecx,4;设置输出的数据长度为 4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temp,ecx;将 ecx 的值保存到 temp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call Output;调用输出函数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que3;输出提示信息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edx,3ch;设置偏移量为 3ch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ecx,8;设置输出的数据长度为 8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temp,ecx;将 ecx 的值保存到 temp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call Output;调用输出函数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que4;输出提示信息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que5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ini,ebx;将 e_lfanew 的值赋给 ini，设置当前读取的位置为 PE 头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edx,0;设置偏移量为 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call Output;调用输出函数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que6;输出提示信息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 xml:space="preserve">invoke StdOut,addr que7 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edx,6h;设置偏移量为 6h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ecx,4;设置输出的数据长度为 4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temp,ecx;将 ecx 的值保存到 temp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call Output;调用输出函数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que8;输出提示信息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edx,8h;设置偏移量为 8h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ecx,8;设置输出的数据长度为 8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temp,ecx;将 ecx 的值保存到 temp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call Output;调用输出函数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que9;输出提示信息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edx,16h;设置偏移量为 16h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ecx,4;设置输出的数据长度为 4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temp,ecx;将 ecx 的值保存到 temp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call Output;调用输出函数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que10;输出提示信息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 xml:space="preserve">invoke StdOut,addr que11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edx,28h;设置偏移量为 28h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ecx,8;设置输出的数据长度为 8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temp,ecx;将 ecx 的值保存到 temp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call Output;调用输出函数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que12;输出提示信息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edx,34h;设置偏移量为 34h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call Output;调用输出函数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que13;输出提示信息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edx,38h;设置偏移量为 38h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call Output;调用输出函数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StdOut,addr que14;输出提示信息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mov edx,3ch;设置偏移量为 3ch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   </w:t>
      </w: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call Output;调用输出函数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CloseHandle,hfile;关闭文件句柄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ab/>
        <w:t>invoke ExitProcess,0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end start</w:t>
      </w: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rPr>
          <w:rFonts w:hint="default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  <w:t>测试截图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default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  <w:drawing>
          <wp:inline distT="0" distB="0" distL="114300" distR="114300">
            <wp:extent cx="5271135" cy="2814320"/>
            <wp:effectExtent l="0" t="0" r="5715" b="5080"/>
            <wp:docPr id="2" name="图片 2" descr="c4156e603c8e6746580a1d12b9f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156e603c8e6746580a1d12b9f22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widowControl/>
        <w:spacing w:line="360" w:lineRule="auto"/>
        <w:ind w:left="0" w:leftChars="0" w:firstLine="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010025" cy="3486150"/>
            <wp:effectExtent l="0" t="0" r="9525" b="0"/>
            <wp:docPr id="4" name="图片 4" descr="1700834440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08344401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widowControl/>
        <w:spacing w:line="360" w:lineRule="auto"/>
        <w:ind w:left="0" w:leftChars="0" w:firstLine="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测试结果正确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实验结论及心得体会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ascii="Segoe UI" w:hAnsi="Segoe UI" w:eastAsia="Segoe UI" w:cs="Segoe UI"/>
          <w:b/>
          <w:bCs/>
          <w:i w:val="0"/>
          <w:iCs w:val="0"/>
          <w:caps w:val="0"/>
          <w:color w:val="111111"/>
          <w:spacing w:val="0"/>
          <w:sz w:val="28"/>
          <w:szCs w:val="28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11111"/>
          <w:spacing w:val="0"/>
          <w:sz w:val="28"/>
          <w:szCs w:val="28"/>
        </w:rPr>
        <w:t>通过这个实验，我学习了如何使用汇编语言编写一个简单的程序，用于分析和输出 PE 文件的格式和内容。我了解了 PE 文件的结构，包括 DOS 头，PE 头，节表，节等部分，以及它们的各个字段的含义和作用。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2"/>
          <w:lang w:val="en-US" w:eastAsia="zh-CN" w:bidi="ar-SA"/>
        </w:rPr>
        <w:t>不仅如此，本次实验加深了我对PE文件结构的认识，更加清晰的明白PE文件结构有哪些部分，每个部分存有哪些值。我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11111"/>
          <w:spacing w:val="0"/>
          <w:sz w:val="28"/>
          <w:szCs w:val="28"/>
        </w:rPr>
        <w:t>掌握了如何使用 MASM32 的库函数和自定义的过程，来打开，读取，转换，和显示文件的数据。我也发现了汇编语言的优点和缺点，例如它可以直接操作寄存器和内存，提高程序的效率，但也需要注意数据的类型，长度，地址，顺序等细节，避免出错。总的来说，这个实验对我提高了编程能力和理解计</w:t>
      </w:r>
      <w:bookmarkStart w:id="1" w:name="_GoBack"/>
      <w:bookmarkEnd w:id="1"/>
      <w:r>
        <w:rPr>
          <w:rFonts w:ascii="Segoe UI" w:hAnsi="Segoe UI" w:eastAsia="Segoe UI" w:cs="Segoe UI"/>
          <w:b/>
          <w:bCs/>
          <w:i w:val="0"/>
          <w:iCs w:val="0"/>
          <w:caps w:val="0"/>
          <w:color w:val="111111"/>
          <w:spacing w:val="0"/>
          <w:sz w:val="28"/>
          <w:szCs w:val="28"/>
        </w:rPr>
        <w:t>算机系统的原理有很大的帮助。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G Fonts">
    <w:panose1 w:val="00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7C5FC91"/>
    <w:multiLevelType w:val="singleLevel"/>
    <w:tmpl w:val="77C5FC91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MjNkMTViOTc3OTc3NDc4MjE4YmVmN2FiMTMyOWMifQ=="/>
  </w:docVars>
  <w:rsids>
    <w:rsidRoot w:val="00172A27"/>
    <w:rsid w:val="000A38B2"/>
    <w:rsid w:val="00161866"/>
    <w:rsid w:val="004F18E2"/>
    <w:rsid w:val="008028FC"/>
    <w:rsid w:val="00A07F76"/>
    <w:rsid w:val="00B556B0"/>
    <w:rsid w:val="00E12748"/>
    <w:rsid w:val="00F51A3F"/>
    <w:rsid w:val="2809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0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微信用户</cp:lastModifiedBy>
  <dcterms:modified xsi:type="dcterms:W3CDTF">2023-11-24T14:45:39Z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392AED69FF98461889F5A79DDDBF6C8D_12</vt:lpwstr>
  </property>
</Properties>
</file>