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5587C89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w:t>
      </w:r>
      <w:r w:rsidR="00F178D4">
        <w:rPr>
          <w:rFonts w:hint="eastAsia"/>
        </w:rPr>
        <w:t>直到</w:t>
      </w:r>
      <w:r w:rsidR="00CC5EDF">
        <w:rPr>
          <w:rFonts w:hint="eastAsia"/>
        </w:rPr>
        <w:t>最</w:t>
      </w:r>
      <w:r w:rsidR="00F178D4">
        <w:rPr>
          <w:rFonts w:hint="eastAsia"/>
        </w:rPr>
        <w:t>右</w:t>
      </w:r>
      <w:r w:rsidR="00CC5EDF">
        <w:rPr>
          <w:rFonts w:hint="eastAsia"/>
        </w:rPr>
        <w:t>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1C9C4EAA"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r w:rsidR="00143154">
        <w:rPr>
          <w:rFonts w:hint="eastAsia"/>
        </w:rPr>
        <w:t>(</w:t>
      </w:r>
      <w:r w:rsidR="00143154">
        <w:rPr>
          <w:rFonts w:hint="eastAsia"/>
        </w:rPr>
        <w:t>可以用一个</w:t>
      </w:r>
      <w:r w:rsidR="00143154">
        <w:rPr>
          <w:rFonts w:hint="eastAsia"/>
        </w:rPr>
        <w:t>enum</w:t>
      </w:r>
      <w:r w:rsidR="00143154">
        <w:rPr>
          <w:rFonts w:hint="eastAsia"/>
        </w:rPr>
        <w:t>来做个</w:t>
      </w:r>
      <w:r w:rsidR="00143154">
        <w:rPr>
          <w:rFonts w:hint="eastAsia"/>
        </w:rPr>
        <w:t>int</w:t>
      </w:r>
      <w:r w:rsidR="00143154">
        <w:rPr>
          <w:rFonts w:hint="eastAsia"/>
        </w:rPr>
        <w:t>的优先级映射</w:t>
      </w:r>
      <w:r w:rsidR="00143154">
        <w:t>)</w:t>
      </w:r>
      <w:r>
        <w:rPr>
          <w:rFonts w:hint="eastAsia"/>
        </w:rPr>
        <w:t>：</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A2B9BA1"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w:t>
      </w:r>
      <w:r w:rsidRPr="00F178D4">
        <w:rPr>
          <w:rFonts w:hint="eastAsia"/>
          <w:color w:val="FF0000"/>
        </w:rPr>
        <w:t>高</w:t>
      </w:r>
      <w:r>
        <w:rPr>
          <w:rFonts w:hint="eastAsia"/>
        </w:rPr>
        <w:t>，也将运算符压入</w:t>
      </w:r>
      <w:r>
        <w:rPr>
          <w:rFonts w:hint="eastAsia"/>
        </w:rPr>
        <w:t>s</w:t>
      </w:r>
      <w:r>
        <w:t>1</w:t>
      </w:r>
      <w:r>
        <w:rPr>
          <w:rFonts w:hint="eastAsia"/>
        </w:rPr>
        <w:t>；</w:t>
      </w:r>
      <w:r w:rsidR="00F178D4" w:rsidRPr="003214B1">
        <w:rPr>
          <w:rFonts w:hint="eastAsia"/>
          <w:color w:val="FF0000"/>
        </w:rPr>
        <w:t>(</w:t>
      </w:r>
      <w:r w:rsidR="00F178D4" w:rsidRPr="003214B1">
        <w:rPr>
          <w:rFonts w:hint="eastAsia"/>
          <w:color w:val="FF0000"/>
        </w:rPr>
        <w:t>只有高才执行，同级不执行</w:t>
      </w:r>
      <w:r w:rsidR="00F178D4" w:rsidRPr="003214B1">
        <w:rPr>
          <w:color w:val="FF0000"/>
        </w:rPr>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lastRenderedPageBreak/>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pPr>
      <w:r>
        <w:rPr>
          <w:rFonts w:hint="eastAsia"/>
        </w:rPr>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552E5050" w:rsidR="00B85FAB" w:rsidRDefault="002B79AC" w:rsidP="002B79AC">
      <w:pPr>
        <w:pStyle w:val="1"/>
        <w:numPr>
          <w:ilvl w:val="0"/>
          <w:numId w:val="1"/>
        </w:numPr>
        <w:ind w:left="780"/>
      </w:pPr>
      <w:r>
        <w:rPr>
          <w:rFonts w:hint="eastAsia"/>
        </w:rPr>
        <w:t>递归</w:t>
      </w:r>
      <w:r w:rsidR="002073DB">
        <w:rPr>
          <w:rFonts w:hint="eastAsia"/>
        </w:rPr>
        <w:t xml:space="preserve"> recursion</w:t>
      </w:r>
    </w:p>
    <w:p w14:paraId="6CCBE04E" w14:textId="79AD77A2" w:rsidR="003912B2" w:rsidRPr="003912B2" w:rsidRDefault="003912B2" w:rsidP="003912B2">
      <w:pPr>
        <w:ind w:left="210"/>
      </w:pPr>
      <w:r>
        <w:rPr>
          <w:rFonts w:hint="eastAsia"/>
        </w:rPr>
        <w:t>主要理解一下递归调用的执行顺序</w:t>
      </w:r>
    </w:p>
    <w:p w14:paraId="79ECA2DE" w14:textId="7BE6EBA0" w:rsidR="002B79AC" w:rsidRDefault="002073DB" w:rsidP="002073DB">
      <w:pPr>
        <w:pStyle w:val="2"/>
        <w:numPr>
          <w:ilvl w:val="0"/>
          <w:numId w:val="42"/>
        </w:numPr>
        <w:ind w:leftChars="0"/>
      </w:pPr>
      <w:r>
        <w:rPr>
          <w:rFonts w:hint="eastAsia"/>
        </w:rPr>
        <w:t>递归调用规则</w:t>
      </w:r>
    </w:p>
    <w:p w14:paraId="6F131E0C" w14:textId="513E0890" w:rsidR="002073DB" w:rsidRDefault="003912B2" w:rsidP="002073DB">
      <w:pPr>
        <w:pStyle w:val="a7"/>
        <w:numPr>
          <w:ilvl w:val="0"/>
          <w:numId w:val="41"/>
        </w:numPr>
        <w:ind w:leftChars="0" w:firstLineChars="0"/>
      </w:pPr>
      <w:r>
        <w:rPr>
          <w:rFonts w:hint="eastAsia"/>
        </w:rPr>
        <w:t>执行一个方法时，就创建一个新的受保护的独立空间</w:t>
      </w:r>
      <w:r>
        <w:t>(</w:t>
      </w:r>
      <w:r>
        <w:rPr>
          <w:rFonts w:hint="eastAsia"/>
        </w:rPr>
        <w:t>栈空间</w:t>
      </w:r>
      <w:r>
        <w:t>)</w:t>
      </w:r>
      <w:r>
        <w:rPr>
          <w:rFonts w:hint="eastAsia"/>
        </w:rPr>
        <w:t>；</w:t>
      </w:r>
    </w:p>
    <w:p w14:paraId="53DB588C" w14:textId="7F5742DD" w:rsidR="003912B2" w:rsidRDefault="003912B2" w:rsidP="002073DB">
      <w:pPr>
        <w:pStyle w:val="a7"/>
        <w:numPr>
          <w:ilvl w:val="0"/>
          <w:numId w:val="41"/>
        </w:numPr>
        <w:ind w:leftChars="0" w:firstLineChars="0"/>
      </w:pPr>
      <w:r>
        <w:rPr>
          <w:rFonts w:hint="eastAsia"/>
        </w:rPr>
        <w:t>方法的局部变量是独立的，不会相互影响；</w:t>
      </w:r>
    </w:p>
    <w:p w14:paraId="51AD162B" w14:textId="38EE307D" w:rsidR="003912B2" w:rsidRDefault="003912B2" w:rsidP="002073DB">
      <w:pPr>
        <w:pStyle w:val="a7"/>
        <w:numPr>
          <w:ilvl w:val="0"/>
          <w:numId w:val="41"/>
        </w:numPr>
        <w:ind w:leftChars="0" w:firstLineChars="0"/>
      </w:pPr>
      <w:r>
        <w:rPr>
          <w:rFonts w:hint="eastAsia"/>
        </w:rPr>
        <w:t>如果方法中使用的是引用变量，就会共享改引用类型的数据；</w:t>
      </w:r>
    </w:p>
    <w:p w14:paraId="24C6ED0D" w14:textId="17CD692C" w:rsidR="003912B2" w:rsidRDefault="003912B2" w:rsidP="002073DB">
      <w:pPr>
        <w:pStyle w:val="a7"/>
        <w:numPr>
          <w:ilvl w:val="0"/>
          <w:numId w:val="41"/>
        </w:numPr>
        <w:ind w:leftChars="0" w:firstLineChars="0"/>
      </w:pPr>
      <w:r>
        <w:rPr>
          <w:rFonts w:hint="eastAsia"/>
        </w:rPr>
        <w:t>递归必须向退出递归的条件逼近，否则就会无限递归，出现</w:t>
      </w:r>
      <w:r>
        <w:rPr>
          <w:rFonts w:hint="eastAsia"/>
        </w:rPr>
        <w:t>Stack</w:t>
      </w:r>
      <w:r>
        <w:t>OverflowError;</w:t>
      </w:r>
    </w:p>
    <w:p w14:paraId="3E486D9D" w14:textId="2A0FD50C" w:rsidR="003912B2" w:rsidRDefault="003912B2" w:rsidP="002073DB">
      <w:pPr>
        <w:pStyle w:val="a7"/>
        <w:numPr>
          <w:ilvl w:val="0"/>
          <w:numId w:val="41"/>
        </w:numPr>
        <w:ind w:leftChars="0" w:firstLineChars="0"/>
      </w:pPr>
      <w:r>
        <w:rPr>
          <w:rFonts w:hint="eastAsia"/>
        </w:rPr>
        <w:t>当一个方法执行完毕，或遇到</w:t>
      </w:r>
      <w:r>
        <w:rPr>
          <w:rFonts w:hint="eastAsia"/>
        </w:rPr>
        <w:t>return</w:t>
      </w:r>
      <w:r>
        <w:rPr>
          <w:rFonts w:hint="eastAsia"/>
        </w:rPr>
        <w:t>就会返回，遵守谁调用结果归谁，同时方法执行完毕或返回时，该方法也就执行完毕；</w:t>
      </w:r>
    </w:p>
    <w:p w14:paraId="7D87DB3E" w14:textId="6906F538" w:rsidR="003912B2" w:rsidRDefault="003912B2" w:rsidP="009943F3">
      <w:pPr>
        <w:pStyle w:val="2"/>
        <w:numPr>
          <w:ilvl w:val="0"/>
          <w:numId w:val="42"/>
        </w:numPr>
        <w:ind w:leftChars="0"/>
      </w:pPr>
      <w:r>
        <w:rPr>
          <w:rFonts w:hint="eastAsia"/>
        </w:rPr>
        <w:t>递归的常见应用场景</w:t>
      </w:r>
    </w:p>
    <w:p w14:paraId="4AFA59C8" w14:textId="66A23F25" w:rsidR="009943F3" w:rsidRDefault="009943F3" w:rsidP="00226558">
      <w:pPr>
        <w:pStyle w:val="a7"/>
        <w:numPr>
          <w:ilvl w:val="0"/>
          <w:numId w:val="43"/>
        </w:numPr>
        <w:ind w:leftChars="0" w:firstLineChars="0"/>
      </w:pPr>
      <w:r>
        <w:rPr>
          <w:rFonts w:hint="eastAsia"/>
        </w:rPr>
        <w:t>各种数学问题，</w:t>
      </w:r>
      <w:r>
        <w:rPr>
          <w:rFonts w:hint="eastAsia"/>
        </w:rPr>
        <w:t>eg</w:t>
      </w:r>
      <w:r>
        <w:rPr>
          <w:rFonts w:hint="eastAsia"/>
        </w:rPr>
        <w:t>：</w:t>
      </w:r>
      <w:r>
        <w:rPr>
          <w:rFonts w:hint="eastAsia"/>
        </w:rPr>
        <w:t>8</w:t>
      </w:r>
      <w:r>
        <w:rPr>
          <w:rFonts w:hint="eastAsia"/>
        </w:rPr>
        <w:t>皇后问题、汉诺塔、阶乘、迷宫</w:t>
      </w:r>
      <w:r w:rsidR="00A24A0E">
        <w:rPr>
          <w:rFonts w:hint="eastAsia"/>
        </w:rPr>
        <w:t>问题、数独、球和篮子问题；</w:t>
      </w:r>
    </w:p>
    <w:p w14:paraId="1908188B" w14:textId="708AF585" w:rsidR="00A24A0E" w:rsidRDefault="00A24A0E" w:rsidP="00226558">
      <w:pPr>
        <w:pStyle w:val="a7"/>
        <w:numPr>
          <w:ilvl w:val="0"/>
          <w:numId w:val="43"/>
        </w:numPr>
        <w:ind w:leftChars="0" w:firstLineChars="0"/>
      </w:pPr>
      <w:r>
        <w:rPr>
          <w:rFonts w:hint="eastAsia"/>
        </w:rPr>
        <w:t>各种算法：快排、归并排序、二分查找、分治算法等；</w:t>
      </w:r>
    </w:p>
    <w:p w14:paraId="1DF9D67F" w14:textId="5F049BAC" w:rsidR="00A24A0E" w:rsidRDefault="00A24A0E" w:rsidP="00226558">
      <w:pPr>
        <w:pStyle w:val="a7"/>
        <w:numPr>
          <w:ilvl w:val="0"/>
          <w:numId w:val="43"/>
        </w:numPr>
        <w:ind w:leftChars="0" w:firstLineChars="0"/>
      </w:pPr>
      <w:r>
        <w:rPr>
          <w:rFonts w:hint="eastAsia"/>
        </w:rPr>
        <w:t>将用栈解决问题递归的代码更简洁；</w:t>
      </w:r>
    </w:p>
    <w:p w14:paraId="4ED50042" w14:textId="00FB853E" w:rsidR="00037D31" w:rsidRDefault="00037D31" w:rsidP="00226558">
      <w:pPr>
        <w:pStyle w:val="a5"/>
        <w:numPr>
          <w:ilvl w:val="0"/>
          <w:numId w:val="44"/>
        </w:numPr>
        <w:ind w:leftChars="0"/>
      </w:pPr>
      <w:r>
        <w:rPr>
          <w:rFonts w:hint="eastAsia"/>
        </w:rPr>
        <w:t>迷宫寻址问题：</w:t>
      </w:r>
    </w:p>
    <w:p w14:paraId="4C334D47" w14:textId="3BC25E26" w:rsidR="00037D31" w:rsidRPr="00037D31" w:rsidRDefault="00037D31" w:rsidP="00037D31">
      <w:pPr>
        <w:ind w:leftChars="150" w:left="315"/>
        <w:rPr>
          <w:rFonts w:hint="eastAsia"/>
        </w:rPr>
      </w:pPr>
      <w:r>
        <w:rPr>
          <w:rFonts w:hint="eastAsia"/>
        </w:rPr>
        <w:t>这部分查看代码</w:t>
      </w:r>
    </w:p>
    <w:p w14:paraId="1CA3E315" w14:textId="3340A4CC" w:rsidR="00037D31" w:rsidRDefault="00037D31" w:rsidP="00226558">
      <w:pPr>
        <w:pStyle w:val="a5"/>
        <w:numPr>
          <w:ilvl w:val="0"/>
          <w:numId w:val="44"/>
        </w:numPr>
        <w:ind w:leftChars="0"/>
      </w:pPr>
      <w:r>
        <w:rPr>
          <w:rFonts w:hint="eastAsia"/>
        </w:rPr>
        <w:t>八皇后问题</w:t>
      </w:r>
    </w:p>
    <w:p w14:paraId="51FEEA25" w14:textId="033A3A3A" w:rsidR="00037D31" w:rsidRDefault="00037D31" w:rsidP="00037D31">
      <w:pPr>
        <w:ind w:leftChars="150" w:left="315"/>
      </w:pPr>
      <w:r>
        <w:rPr>
          <w:rFonts w:hint="eastAsia"/>
        </w:rPr>
        <w:t>前后左右和相邻的对角线不能放置两个皇后</w:t>
      </w:r>
      <w:r w:rsidR="00EE593C">
        <w:rPr>
          <w:rFonts w:hint="eastAsia"/>
        </w:rPr>
        <w:t>，不能放在同一行，同一列，相同斜线上</w:t>
      </w:r>
      <w:r w:rsidR="00EE593C">
        <w:rPr>
          <w:rFonts w:hint="eastAsia"/>
        </w:rPr>
        <w:t xml:space="preserve"> </w:t>
      </w:r>
      <w:r>
        <w:rPr>
          <w:rFonts w:hint="eastAsia"/>
        </w:rPr>
        <w:t>；</w:t>
      </w:r>
    </w:p>
    <w:p w14:paraId="6F7351FC" w14:textId="784B0BD9" w:rsidR="00037D31" w:rsidRDefault="00037D31" w:rsidP="00037D31">
      <w:pPr>
        <w:ind w:leftChars="150" w:left="315"/>
      </w:pPr>
      <w:r>
        <w:rPr>
          <w:rFonts w:hint="eastAsia"/>
        </w:rPr>
        <w:t>P</w:t>
      </w:r>
      <w:r>
        <w:t>S</w:t>
      </w:r>
      <w:r>
        <w:rPr>
          <w:rFonts w:hint="eastAsia"/>
        </w:rPr>
        <w:t>：这个解题思路和数独很像</w:t>
      </w:r>
    </w:p>
    <w:p w14:paraId="72127785" w14:textId="2F57D6B2" w:rsidR="00037D31" w:rsidRDefault="00037D31" w:rsidP="00226558">
      <w:pPr>
        <w:pStyle w:val="a7"/>
        <w:numPr>
          <w:ilvl w:val="0"/>
          <w:numId w:val="45"/>
        </w:numPr>
        <w:ind w:leftChars="0" w:firstLineChars="0"/>
      </w:pPr>
      <w:r>
        <w:rPr>
          <w:rFonts w:hint="eastAsia"/>
        </w:rPr>
        <w:t>第一个皇后放在第一行第一列；</w:t>
      </w:r>
    </w:p>
    <w:p w14:paraId="57D4476D" w14:textId="706591D5" w:rsidR="00037D31" w:rsidRDefault="00037D31" w:rsidP="00226558">
      <w:pPr>
        <w:pStyle w:val="a7"/>
        <w:numPr>
          <w:ilvl w:val="0"/>
          <w:numId w:val="45"/>
        </w:numPr>
        <w:ind w:leftChars="0" w:firstLineChars="0"/>
      </w:pPr>
      <w:r>
        <w:rPr>
          <w:rFonts w:hint="eastAsia"/>
        </w:rPr>
        <w:t>第二个皇后放在第二行第一列，然后判断是否</w:t>
      </w:r>
      <w:r>
        <w:rPr>
          <w:rFonts w:hint="eastAsia"/>
        </w:rPr>
        <w:t>ok</w:t>
      </w:r>
      <w:r>
        <w:rPr>
          <w:rFonts w:hint="eastAsia"/>
        </w:rPr>
        <w:t>；若不行依次向后放置；</w:t>
      </w:r>
    </w:p>
    <w:p w14:paraId="03989896" w14:textId="17924A8B" w:rsidR="00037D31" w:rsidRDefault="00037D31" w:rsidP="00226558">
      <w:pPr>
        <w:pStyle w:val="a7"/>
        <w:numPr>
          <w:ilvl w:val="0"/>
          <w:numId w:val="45"/>
        </w:numPr>
        <w:ind w:leftChars="0" w:firstLineChars="0"/>
      </w:pPr>
      <w:r>
        <w:rPr>
          <w:rFonts w:hint="eastAsia"/>
        </w:rPr>
        <w:t>继续第三个皇后放置在第三行第一列，同上；直到第八个；算是找到了第一个正确的解；</w:t>
      </w:r>
    </w:p>
    <w:p w14:paraId="62426793" w14:textId="4BBB55A4" w:rsidR="00037D31" w:rsidRDefault="00037D31" w:rsidP="00226558">
      <w:pPr>
        <w:pStyle w:val="a7"/>
        <w:numPr>
          <w:ilvl w:val="0"/>
          <w:numId w:val="45"/>
        </w:numPr>
        <w:ind w:leftChars="0" w:firstLineChars="0"/>
      </w:pPr>
      <w:r>
        <w:rPr>
          <w:rFonts w:hint="eastAsia"/>
        </w:rPr>
        <w:t>当第一个正确之后</w:t>
      </w:r>
      <w:r w:rsidR="00DF1279">
        <w:rPr>
          <w:rFonts w:hint="eastAsia"/>
        </w:rPr>
        <w:t>，再栈后退至上一个栈，就会开始回溯</w:t>
      </w:r>
      <w:r w:rsidR="00DF1279">
        <w:rPr>
          <w:rFonts w:hint="eastAsia"/>
        </w:rPr>
        <w:t>(</w:t>
      </w:r>
      <w:r w:rsidR="00DF1279">
        <w:rPr>
          <w:rFonts w:hint="eastAsia"/>
        </w:rPr>
        <w:t>就是换个位置看能不能得出新解</w:t>
      </w:r>
      <w:r w:rsidR="00DF1279">
        <w:t>)</w:t>
      </w:r>
      <w:r w:rsidR="00DF1279">
        <w:rPr>
          <w:rFonts w:hint="eastAsia"/>
        </w:rPr>
        <w:t>，直到得到第一列开始的所有的解；</w:t>
      </w:r>
    </w:p>
    <w:p w14:paraId="6CD146FF" w14:textId="5AC3B37B" w:rsidR="00DF1279" w:rsidRDefault="00DF1279" w:rsidP="00226558">
      <w:pPr>
        <w:pStyle w:val="a7"/>
        <w:numPr>
          <w:ilvl w:val="0"/>
          <w:numId w:val="45"/>
        </w:numPr>
        <w:ind w:leftChars="0" w:firstLineChars="0"/>
      </w:pPr>
      <w:r>
        <w:rPr>
          <w:rFonts w:hint="eastAsia"/>
        </w:rPr>
        <w:t>然后将第一个换后放在第二列，依次执行</w:t>
      </w:r>
      <w:r>
        <w:rPr>
          <w:rFonts w:hint="eastAsia"/>
        </w:rPr>
        <w:t>1</w:t>
      </w:r>
      <w:r>
        <w:t xml:space="preserve"> 2 3 4</w:t>
      </w:r>
      <w:r>
        <w:rPr>
          <w:rFonts w:hint="eastAsia"/>
        </w:rPr>
        <w:t>，直到获取所有的解；</w:t>
      </w:r>
    </w:p>
    <w:p w14:paraId="20C967BA" w14:textId="7AF54D9F" w:rsidR="00DF1279" w:rsidRDefault="00DF1279" w:rsidP="00226558">
      <w:pPr>
        <w:pStyle w:val="a7"/>
        <w:numPr>
          <w:ilvl w:val="0"/>
          <w:numId w:val="45"/>
        </w:numPr>
        <w:ind w:leftChars="0" w:firstLineChars="0"/>
      </w:pPr>
      <w:r w:rsidRPr="00DF1279">
        <w:rPr>
          <w:rFonts w:hint="eastAsia"/>
          <w:color w:val="FF0000"/>
        </w:rPr>
        <w:t>说明</w:t>
      </w:r>
      <w:r>
        <w:rPr>
          <w:rFonts w:hint="eastAsia"/>
        </w:rPr>
        <w:t>：理论上</w:t>
      </w:r>
      <w:r w:rsidR="00EE593C">
        <w:rPr>
          <w:rFonts w:hint="eastAsia"/>
        </w:rPr>
        <w:t>应创建二维数组表示棋盘，但实际可以一一维数组来解决：</w:t>
      </w:r>
    </w:p>
    <w:p w14:paraId="2FAFB417" w14:textId="69ACF509" w:rsidR="00EE593C" w:rsidRDefault="00EE593C" w:rsidP="00EE593C">
      <w:pPr>
        <w:pStyle w:val="a7"/>
        <w:ind w:leftChars="0" w:left="675" w:firstLineChars="0" w:firstLine="0"/>
        <w:rPr>
          <w:color w:val="FF0000"/>
        </w:rPr>
      </w:pPr>
      <w:r>
        <w:rPr>
          <w:rFonts w:hint="eastAsia"/>
          <w:color w:val="FF0000"/>
        </w:rPr>
        <w:t>arr</w:t>
      </w:r>
      <w:r>
        <w:rPr>
          <w:color w:val="FF0000"/>
        </w:rPr>
        <w:t xml:space="preserve"> </w:t>
      </w:r>
      <w:r w:rsidR="00021E71">
        <w:rPr>
          <w:color w:val="FF0000"/>
        </w:rPr>
        <w:t xml:space="preserve"> </w:t>
      </w:r>
      <w:r w:rsidR="003D0A9A">
        <w:rPr>
          <w:color w:val="FF0000"/>
        </w:rPr>
        <w:t>\</w:t>
      </w:r>
      <w:r>
        <w:rPr>
          <w:color w:val="FF0000"/>
        </w:rPr>
        <w:t>={0,4,7,5,2,6,1,3} //</w:t>
      </w:r>
      <w:r>
        <w:rPr>
          <w:rFonts w:hint="eastAsia"/>
          <w:color w:val="FF0000"/>
        </w:rPr>
        <w:t>对应</w:t>
      </w:r>
      <w:r>
        <w:rPr>
          <w:rFonts w:hint="eastAsia"/>
          <w:color w:val="FF0000"/>
        </w:rPr>
        <w:t>arr</w:t>
      </w:r>
      <w:r>
        <w:rPr>
          <w:rFonts w:hint="eastAsia"/>
          <w:color w:val="FF0000"/>
        </w:rPr>
        <w:t>的下标表示第几行，及第几个皇后</w:t>
      </w:r>
    </w:p>
    <w:p w14:paraId="635FC1AD" w14:textId="6BD878A4" w:rsidR="00EE593C" w:rsidRDefault="00EE593C" w:rsidP="00EE593C">
      <w:pPr>
        <w:pStyle w:val="a7"/>
        <w:ind w:leftChars="0" w:left="675" w:firstLineChars="0" w:firstLine="0"/>
        <w:rPr>
          <w:color w:val="FF0000"/>
        </w:rPr>
      </w:pPr>
      <w:r>
        <w:rPr>
          <w:rFonts w:hint="eastAsia"/>
          <w:color w:val="FF0000"/>
        </w:rPr>
        <w:t>arr</w:t>
      </w:r>
      <w:r>
        <w:rPr>
          <w:color w:val="FF0000"/>
        </w:rPr>
        <w:t>[i]=val val</w:t>
      </w:r>
      <w:r>
        <w:rPr>
          <w:rFonts w:hint="eastAsia"/>
          <w:color w:val="FF0000"/>
        </w:rPr>
        <w:t>表示第</w:t>
      </w:r>
      <w:r>
        <w:rPr>
          <w:rFonts w:hint="eastAsia"/>
          <w:color w:val="FF0000"/>
        </w:rPr>
        <w:t>i+1</w:t>
      </w:r>
      <w:r>
        <w:rPr>
          <w:rFonts w:hint="eastAsia"/>
          <w:color w:val="FF0000"/>
        </w:rPr>
        <w:t>个皇后，放在了第</w:t>
      </w:r>
      <w:r>
        <w:rPr>
          <w:rFonts w:hint="eastAsia"/>
          <w:color w:val="FF0000"/>
        </w:rPr>
        <w:t>i</w:t>
      </w:r>
      <w:r>
        <w:rPr>
          <w:color w:val="FF0000"/>
        </w:rPr>
        <w:t>+1</w:t>
      </w:r>
      <w:r>
        <w:rPr>
          <w:rFonts w:hint="eastAsia"/>
          <w:color w:val="FF0000"/>
        </w:rPr>
        <w:t>行的</w:t>
      </w:r>
      <w:r>
        <w:rPr>
          <w:rFonts w:hint="eastAsia"/>
          <w:color w:val="FF0000"/>
        </w:rPr>
        <w:t>val+</w:t>
      </w:r>
      <w:r>
        <w:rPr>
          <w:color w:val="FF0000"/>
        </w:rPr>
        <w:t>1</w:t>
      </w:r>
      <w:r>
        <w:rPr>
          <w:rFonts w:hint="eastAsia"/>
          <w:color w:val="FF0000"/>
        </w:rPr>
        <w:t>列；</w:t>
      </w:r>
    </w:p>
    <w:p w14:paraId="6A9926E9" w14:textId="23FA1F4D" w:rsidR="00EE593C" w:rsidRDefault="00EE593C" w:rsidP="00EE593C">
      <w:pPr>
        <w:pStyle w:val="a7"/>
        <w:ind w:leftChars="0" w:left="675" w:firstLineChars="0" w:firstLine="0"/>
        <w:rPr>
          <w:color w:val="FF0000"/>
        </w:rPr>
      </w:pPr>
      <w:r>
        <w:rPr>
          <w:color w:val="FF0000"/>
        </w:rPr>
        <w:t xml:space="preserve">{0,4,7,5,2,6,1,3} </w:t>
      </w:r>
      <w:r>
        <w:rPr>
          <w:rFonts w:hint="eastAsia"/>
          <w:color w:val="FF0000"/>
        </w:rPr>
        <w:t>表示第一个皇后放在第一行</w:t>
      </w:r>
      <w:r>
        <w:rPr>
          <w:rFonts w:hint="eastAsia"/>
          <w:color w:val="FF0000"/>
        </w:rPr>
        <w:t xml:space="preserve"> </w:t>
      </w:r>
      <w:r>
        <w:rPr>
          <w:color w:val="FF0000"/>
        </w:rPr>
        <w:t>0</w:t>
      </w:r>
      <w:r>
        <w:rPr>
          <w:rFonts w:hint="eastAsia"/>
          <w:color w:val="FF0000"/>
        </w:rPr>
        <w:t>+</w:t>
      </w:r>
      <w:r>
        <w:rPr>
          <w:color w:val="FF0000"/>
        </w:rPr>
        <w:t>1</w:t>
      </w:r>
      <w:r>
        <w:rPr>
          <w:rFonts w:hint="eastAsia"/>
          <w:color w:val="FF0000"/>
        </w:rPr>
        <w:t>列，第二个：第二行</w:t>
      </w:r>
      <w:r>
        <w:rPr>
          <w:rFonts w:hint="eastAsia"/>
          <w:color w:val="FF0000"/>
        </w:rPr>
        <w:t>4+</w:t>
      </w:r>
      <w:r>
        <w:rPr>
          <w:color w:val="FF0000"/>
        </w:rPr>
        <w:t>1</w:t>
      </w:r>
      <w:r>
        <w:rPr>
          <w:rFonts w:hint="eastAsia"/>
          <w:color w:val="FF0000"/>
        </w:rPr>
        <w:t>列</w:t>
      </w:r>
      <w:r>
        <w:rPr>
          <w:rFonts w:hint="eastAsia"/>
          <w:color w:val="FF0000"/>
        </w:rPr>
        <w:t>.</w:t>
      </w:r>
      <w:r>
        <w:rPr>
          <w:color w:val="FF0000"/>
        </w:rPr>
        <w:t>..</w:t>
      </w:r>
    </w:p>
    <w:p w14:paraId="1C3FBBA4" w14:textId="1A0C0034" w:rsidR="006B4E1B" w:rsidRDefault="00D345DB" w:rsidP="006B4E1B">
      <w:pPr>
        <w:pStyle w:val="1"/>
        <w:numPr>
          <w:ilvl w:val="0"/>
          <w:numId w:val="1"/>
        </w:numPr>
        <w:ind w:left="780"/>
      </w:pPr>
      <w:r>
        <w:rPr>
          <w:rFonts w:hint="eastAsia"/>
          <w:color w:val="FF0000"/>
        </w:rPr>
        <w:lastRenderedPageBreak/>
        <w:t>时间复杂度和空间复杂度</w:t>
      </w:r>
    </w:p>
    <w:p w14:paraId="48B4183B" w14:textId="5C33B4D1" w:rsidR="006B4E1B" w:rsidRDefault="006B4E1B" w:rsidP="006B4E1B">
      <w:pPr>
        <w:ind w:left="210"/>
      </w:pPr>
      <w:r>
        <w:rPr>
          <w:rFonts w:hint="eastAsia"/>
        </w:rPr>
        <w:t>排序的分类：</w:t>
      </w:r>
    </w:p>
    <w:p w14:paraId="46ACA1AC" w14:textId="65A09DD5" w:rsidR="006B4E1B" w:rsidRDefault="006B4E1B" w:rsidP="00226558">
      <w:pPr>
        <w:pStyle w:val="a7"/>
        <w:numPr>
          <w:ilvl w:val="0"/>
          <w:numId w:val="46"/>
        </w:numPr>
        <w:ind w:leftChars="0" w:firstLineChars="0"/>
      </w:pPr>
      <w:r>
        <w:rPr>
          <w:rFonts w:hint="eastAsia"/>
        </w:rPr>
        <w:t>内部排序：将需要处理的所有数据都加载到内部存储器中进行排序；</w:t>
      </w:r>
    </w:p>
    <w:p w14:paraId="5DD3D483" w14:textId="7664A43C" w:rsidR="006B4E1B" w:rsidRDefault="006B4E1B" w:rsidP="006B4E1B">
      <w:pPr>
        <w:pStyle w:val="a7"/>
        <w:ind w:leftChars="0" w:left="570" w:firstLineChars="0" w:firstLine="0"/>
      </w:pPr>
      <w:r>
        <w:rPr>
          <w:rFonts w:hint="eastAsia"/>
        </w:rPr>
        <w:t>内部排序细分为</w:t>
      </w:r>
      <w:r>
        <w:t>:</w:t>
      </w:r>
    </w:p>
    <w:p w14:paraId="0DFD789A" w14:textId="4D975AF3" w:rsidR="006B4E1B" w:rsidRDefault="006B4E1B" w:rsidP="00226558">
      <w:pPr>
        <w:pStyle w:val="a7"/>
        <w:numPr>
          <w:ilvl w:val="0"/>
          <w:numId w:val="47"/>
        </w:numPr>
        <w:ind w:leftChars="0" w:firstLineChars="0"/>
      </w:pPr>
      <w:r>
        <w:rPr>
          <w:rFonts w:hint="eastAsia"/>
        </w:rPr>
        <w:t>插入排序：直接插入排序；希尔排序；</w:t>
      </w:r>
    </w:p>
    <w:p w14:paraId="4288FEE2" w14:textId="63E9BD0D" w:rsidR="006B4E1B" w:rsidRDefault="006B4E1B" w:rsidP="00226558">
      <w:pPr>
        <w:pStyle w:val="a7"/>
        <w:numPr>
          <w:ilvl w:val="0"/>
          <w:numId w:val="47"/>
        </w:numPr>
        <w:ind w:leftChars="0" w:firstLineChars="0"/>
      </w:pPr>
      <w:r>
        <w:rPr>
          <w:rFonts w:hint="eastAsia"/>
        </w:rPr>
        <w:t>选择排序：简单选择排序</w:t>
      </w:r>
      <w:r w:rsidR="00AB6054">
        <w:rPr>
          <w:rFonts w:hint="eastAsia"/>
        </w:rPr>
        <w:t>；堆排序；</w:t>
      </w:r>
    </w:p>
    <w:p w14:paraId="509DF63D" w14:textId="77777777" w:rsidR="00AB6054" w:rsidRDefault="00AB6054" w:rsidP="00226558">
      <w:pPr>
        <w:pStyle w:val="a7"/>
        <w:numPr>
          <w:ilvl w:val="0"/>
          <w:numId w:val="47"/>
        </w:numPr>
        <w:ind w:leftChars="0" w:firstLineChars="0"/>
      </w:pPr>
      <w:r>
        <w:rPr>
          <w:rFonts w:hint="eastAsia"/>
        </w:rPr>
        <w:t>交换排序：冒泡排序；快速排序‘</w:t>
      </w:r>
    </w:p>
    <w:p w14:paraId="0FF9C3C9" w14:textId="77777777" w:rsidR="00AB6054" w:rsidRDefault="00AB6054" w:rsidP="00226558">
      <w:pPr>
        <w:pStyle w:val="a7"/>
        <w:numPr>
          <w:ilvl w:val="0"/>
          <w:numId w:val="47"/>
        </w:numPr>
        <w:ind w:leftChars="0" w:firstLineChars="0"/>
      </w:pPr>
      <w:r>
        <w:rPr>
          <w:rFonts w:hint="eastAsia"/>
        </w:rPr>
        <w:t>归并排序；</w:t>
      </w:r>
    </w:p>
    <w:p w14:paraId="19067DA8" w14:textId="3AFCAE71" w:rsidR="00AB6054" w:rsidRDefault="00AB6054" w:rsidP="00226558">
      <w:pPr>
        <w:pStyle w:val="a7"/>
        <w:numPr>
          <w:ilvl w:val="0"/>
          <w:numId w:val="47"/>
        </w:numPr>
        <w:ind w:leftChars="0" w:firstLineChars="0"/>
        <w:rPr>
          <w:rFonts w:hint="eastAsia"/>
        </w:rPr>
      </w:pPr>
      <w:r>
        <w:rPr>
          <w:rFonts w:hint="eastAsia"/>
        </w:rPr>
        <w:t>基数排序；’</w:t>
      </w:r>
    </w:p>
    <w:p w14:paraId="5A3645F5" w14:textId="49475EF2" w:rsidR="001379D8" w:rsidRDefault="006B4E1B" w:rsidP="00226558">
      <w:pPr>
        <w:pStyle w:val="a7"/>
        <w:numPr>
          <w:ilvl w:val="0"/>
          <w:numId w:val="46"/>
        </w:numPr>
        <w:ind w:leftChars="0" w:firstLineChars="0"/>
      </w:pPr>
      <w:r>
        <w:rPr>
          <w:rFonts w:hint="eastAsia"/>
        </w:rPr>
        <w:t>外部排序：数据量很大，无法全部加载到内存中，需要借助外部存储进行排序；</w:t>
      </w:r>
    </w:p>
    <w:p w14:paraId="521252E3" w14:textId="0CB93A7A" w:rsidR="001379D8" w:rsidRDefault="001379D8" w:rsidP="00226558">
      <w:pPr>
        <w:pStyle w:val="2"/>
        <w:numPr>
          <w:ilvl w:val="0"/>
          <w:numId w:val="48"/>
        </w:numPr>
        <w:ind w:leftChars="0"/>
      </w:pPr>
      <w:r>
        <w:rPr>
          <w:rFonts w:hint="eastAsia"/>
        </w:rPr>
        <w:t>时间复杂度</w:t>
      </w:r>
    </w:p>
    <w:p w14:paraId="390513B7" w14:textId="5272AB87" w:rsidR="001379D8" w:rsidRDefault="001379D8" w:rsidP="001379D8">
      <w:pPr>
        <w:ind w:left="210"/>
      </w:pPr>
      <w:r>
        <w:rPr>
          <w:rFonts w:hint="eastAsia"/>
        </w:rPr>
        <w:t>度量一个算法执行时间</w:t>
      </w:r>
    </w:p>
    <w:p w14:paraId="142B47F7" w14:textId="38F8CE12" w:rsidR="001379D8" w:rsidRDefault="00977BE0" w:rsidP="00226558">
      <w:pPr>
        <w:pStyle w:val="a3"/>
        <w:numPr>
          <w:ilvl w:val="0"/>
          <w:numId w:val="50"/>
        </w:numPr>
        <w:ind w:leftChars="0"/>
      </w:pPr>
      <w:r>
        <w:rPr>
          <w:rFonts w:hint="eastAsia"/>
        </w:rPr>
        <w:t>时间频度</w:t>
      </w:r>
    </w:p>
    <w:p w14:paraId="3C066D78" w14:textId="754DFD7C" w:rsidR="00977BE0" w:rsidRDefault="00977BE0" w:rsidP="001379D8">
      <w:pPr>
        <w:ind w:left="210"/>
      </w:pPr>
      <w:r>
        <w:rPr>
          <w:rFonts w:hint="eastAsia"/>
        </w:rPr>
        <w:t>一个算法花费的时间与算法中语句的执行次数成正比例；</w:t>
      </w:r>
    </w:p>
    <w:p w14:paraId="4C028571" w14:textId="6C2FCAB9" w:rsidR="00977BE0" w:rsidRDefault="00977BE0" w:rsidP="001379D8">
      <w:pPr>
        <w:ind w:left="210"/>
      </w:pPr>
      <w:r>
        <w:rPr>
          <w:rFonts w:hint="eastAsia"/>
        </w:rPr>
        <w:t>一个算法中语句执行此时称为语句频度或者时间频度。</w:t>
      </w:r>
      <w:r w:rsidR="00FD5CFF">
        <w:rPr>
          <w:rFonts w:hint="eastAsia"/>
        </w:rPr>
        <w:t>记为</w:t>
      </w:r>
      <w:r w:rsidR="00FD5CFF" w:rsidRPr="00FD5CFF">
        <w:rPr>
          <w:rFonts w:hint="eastAsia"/>
          <w:color w:val="FF0000"/>
        </w:rPr>
        <w:t>T</w:t>
      </w:r>
      <w:r w:rsidR="00FD5CFF" w:rsidRPr="00FD5CFF">
        <w:rPr>
          <w:color w:val="FF0000"/>
        </w:rPr>
        <w:t>(n);</w:t>
      </w:r>
    </w:p>
    <w:p w14:paraId="7D13E512" w14:textId="10578EB2" w:rsidR="00F14904" w:rsidRDefault="00F14904" w:rsidP="001379D8">
      <w:pPr>
        <w:ind w:left="210"/>
        <w:rPr>
          <w:color w:val="FF0000"/>
        </w:rPr>
      </w:pPr>
      <w:r w:rsidRPr="00F14904">
        <w:rPr>
          <w:rFonts w:hint="eastAsia"/>
          <w:color w:val="FF0000"/>
        </w:rPr>
        <w:t>时间频度忽略常数项、低次项</w:t>
      </w:r>
      <w:r w:rsidR="001940B1">
        <w:rPr>
          <w:rFonts w:hint="eastAsia"/>
          <w:color w:val="FF0000"/>
        </w:rPr>
        <w:t>、系数；</w:t>
      </w:r>
    </w:p>
    <w:p w14:paraId="1A7E7BAF" w14:textId="3E510C4E" w:rsidR="001940B1" w:rsidRDefault="00863425" w:rsidP="00226558">
      <w:pPr>
        <w:pStyle w:val="a3"/>
        <w:numPr>
          <w:ilvl w:val="0"/>
          <w:numId w:val="50"/>
        </w:numPr>
        <w:ind w:leftChars="0"/>
      </w:pPr>
      <w:r>
        <w:rPr>
          <w:rFonts w:hint="eastAsia"/>
        </w:rPr>
        <w:t>时间复杂度</w:t>
      </w:r>
      <w:r w:rsidR="00C142A5">
        <w:rPr>
          <w:rFonts w:hint="eastAsia"/>
        </w:rPr>
        <w:t>的概念</w:t>
      </w:r>
      <w:r>
        <w:rPr>
          <w:rFonts w:hint="eastAsia"/>
        </w:rPr>
        <w:t>：</w:t>
      </w:r>
    </w:p>
    <w:p w14:paraId="49BD55A1" w14:textId="630AA1E9" w:rsidR="00863425" w:rsidRDefault="00863425" w:rsidP="00226558">
      <w:pPr>
        <w:pStyle w:val="a7"/>
        <w:numPr>
          <w:ilvl w:val="0"/>
          <w:numId w:val="49"/>
        </w:numPr>
        <w:ind w:leftChars="0" w:firstLineChars="0"/>
      </w:pPr>
      <w:r>
        <w:rPr>
          <w:rFonts w:hint="eastAsia"/>
        </w:rPr>
        <w:t>一般情况下，算法中的基本操作语句的重复执行次数是问题规模</w:t>
      </w:r>
      <w:r>
        <w:rPr>
          <w:rFonts w:hint="eastAsia"/>
        </w:rPr>
        <w:t>n</w:t>
      </w:r>
      <w:r>
        <w:rPr>
          <w:rFonts w:hint="eastAsia"/>
        </w:rPr>
        <w:t>的某个函数，用</w:t>
      </w:r>
      <w:r>
        <w:rPr>
          <w:rFonts w:hint="eastAsia"/>
        </w:rPr>
        <w:t>T</w:t>
      </w:r>
      <w:r>
        <w:t>(n)</w:t>
      </w:r>
      <w:r>
        <w:rPr>
          <w:rFonts w:hint="eastAsia"/>
        </w:rPr>
        <w:t>表示；若有辅助函数</w:t>
      </w:r>
      <w:r>
        <w:rPr>
          <w:rFonts w:hint="eastAsia"/>
        </w:rPr>
        <w:t>f</w:t>
      </w:r>
      <w:r>
        <w:t>(n)</w:t>
      </w:r>
      <w:r>
        <w:rPr>
          <w:rFonts w:hint="eastAsia"/>
        </w:rPr>
        <w:t>使得当</w:t>
      </w:r>
      <w:r>
        <w:rPr>
          <w:rFonts w:hint="eastAsia"/>
        </w:rPr>
        <w:t>n</w:t>
      </w:r>
      <w:r>
        <w:rPr>
          <w:rFonts w:hint="eastAsia"/>
        </w:rPr>
        <w:t>趋近于无穷大时，</w:t>
      </w:r>
      <w:r>
        <w:rPr>
          <w:rFonts w:hint="eastAsia"/>
        </w:rPr>
        <w:t>T</w:t>
      </w:r>
      <w:r>
        <w:t>(n)/f(n)</w:t>
      </w:r>
      <w:r>
        <w:rPr>
          <w:rFonts w:hint="eastAsia"/>
        </w:rPr>
        <w:t>的极限值为不等于</w:t>
      </w:r>
      <w:r>
        <w:rPr>
          <w:rFonts w:hint="eastAsia"/>
        </w:rPr>
        <w:t>0</w:t>
      </w:r>
      <w:r>
        <w:rPr>
          <w:rFonts w:hint="eastAsia"/>
        </w:rPr>
        <w:t>的常数，则称</w:t>
      </w:r>
      <w:r>
        <w:rPr>
          <w:rFonts w:hint="eastAsia"/>
        </w:rPr>
        <w:t>f</w:t>
      </w:r>
      <w:r>
        <w:t>(n)</w:t>
      </w:r>
      <w:r>
        <w:rPr>
          <w:rFonts w:hint="eastAsia"/>
        </w:rPr>
        <w:t>是</w:t>
      </w:r>
      <w:r>
        <w:rPr>
          <w:rFonts w:hint="eastAsia"/>
        </w:rPr>
        <w:t>T</w:t>
      </w:r>
      <w:r>
        <w:t>(n)</w:t>
      </w:r>
      <w:r>
        <w:rPr>
          <w:rFonts w:hint="eastAsia"/>
        </w:rPr>
        <w:t>的同数量级函数。记作</w:t>
      </w:r>
      <w:r>
        <w:rPr>
          <w:rFonts w:hint="eastAsia"/>
        </w:rPr>
        <w:t>T</w:t>
      </w:r>
      <w:r>
        <w:t>(n)</w:t>
      </w:r>
      <w:r>
        <w:rPr>
          <w:rFonts w:hint="eastAsia"/>
        </w:rPr>
        <w:t>=</w:t>
      </w:r>
      <w:r>
        <w:t>O(</w:t>
      </w:r>
      <w:r>
        <w:rPr>
          <w:rFonts w:hint="eastAsia"/>
        </w:rPr>
        <w:t>f</w:t>
      </w:r>
      <w:r>
        <w:t>(n))</w:t>
      </w:r>
      <w:r>
        <w:rPr>
          <w:rFonts w:hint="eastAsia"/>
        </w:rPr>
        <w:t>，称</w:t>
      </w:r>
      <w:r>
        <w:t>O(</w:t>
      </w:r>
      <w:r>
        <w:rPr>
          <w:rFonts w:hint="eastAsia"/>
        </w:rPr>
        <w:t>f</w:t>
      </w:r>
      <w:r>
        <w:t>(n))</w:t>
      </w:r>
      <w:r>
        <w:rPr>
          <w:rFonts w:hint="eastAsia"/>
        </w:rPr>
        <w:t>为算法的渐进时间复杂度，简称时间复杂度；</w:t>
      </w:r>
    </w:p>
    <w:p w14:paraId="20210956" w14:textId="593D6187" w:rsidR="00C142A5" w:rsidRDefault="00863425" w:rsidP="00226558">
      <w:pPr>
        <w:pStyle w:val="a7"/>
        <w:numPr>
          <w:ilvl w:val="0"/>
          <w:numId w:val="49"/>
        </w:numPr>
        <w:ind w:leftChars="0" w:firstLineChars="0"/>
      </w:pPr>
      <w:r>
        <w:t>T</w:t>
      </w:r>
      <w:r>
        <w:rPr>
          <w:rFonts w:hint="eastAsia"/>
        </w:rPr>
        <w:t>(</w:t>
      </w:r>
      <w:r>
        <w:t>n)</w:t>
      </w:r>
      <w:r>
        <w:rPr>
          <w:rFonts w:hint="eastAsia"/>
        </w:rPr>
        <w:t>不同，但是时间复杂度可能相同，</w:t>
      </w:r>
      <w:r>
        <w:rPr>
          <w:rFonts w:hint="eastAsia"/>
        </w:rPr>
        <w:t>eg</w:t>
      </w:r>
      <w:r>
        <w:rPr>
          <w:rFonts w:hint="eastAsia"/>
        </w:rPr>
        <w:t>：</w:t>
      </w:r>
      <w:r>
        <w:t>T</w:t>
      </w:r>
      <w:r>
        <w:rPr>
          <w:rFonts w:hint="eastAsia"/>
        </w:rPr>
        <w:t>(</w:t>
      </w:r>
      <w:r>
        <w:t>n)=n</w:t>
      </w:r>
      <w:r>
        <w:rPr>
          <w:vertAlign w:val="superscript"/>
        </w:rPr>
        <w:t>2</w:t>
      </w:r>
      <w:r>
        <w:t>+7n+6</w:t>
      </w:r>
      <w:r>
        <w:rPr>
          <w:rFonts w:hint="eastAsia"/>
        </w:rPr>
        <w:t>与</w:t>
      </w:r>
      <w:r>
        <w:t>T</w:t>
      </w:r>
      <w:r>
        <w:rPr>
          <w:rFonts w:hint="eastAsia"/>
        </w:rPr>
        <w:t>(</w:t>
      </w:r>
      <w:r>
        <w:t>n)=3n</w:t>
      </w:r>
      <w:r>
        <w:rPr>
          <w:vertAlign w:val="superscript"/>
        </w:rPr>
        <w:t>2</w:t>
      </w:r>
      <w:r>
        <w:t>+2n+2,</w:t>
      </w:r>
      <w:r>
        <w:rPr>
          <w:rFonts w:hint="eastAsia"/>
        </w:rPr>
        <w:t>但时间复杂度是一样的，都记为</w:t>
      </w:r>
      <w:r>
        <w:rPr>
          <w:rFonts w:hint="eastAsia"/>
        </w:rPr>
        <w:t>O</w:t>
      </w:r>
      <w:r>
        <w:t>(</w:t>
      </w:r>
      <w:r>
        <w:rPr>
          <w:rFonts w:hint="eastAsia"/>
        </w:rPr>
        <w:t>n</w:t>
      </w:r>
      <w:r>
        <w:rPr>
          <w:vertAlign w:val="superscript"/>
        </w:rPr>
        <w:t>2</w:t>
      </w:r>
      <w:r>
        <w:t>);</w:t>
      </w:r>
      <w:r w:rsidR="00C142A5">
        <w:rPr>
          <w:rFonts w:hint="eastAsia"/>
        </w:rPr>
        <w:t>这里的</w:t>
      </w:r>
      <w:r w:rsidR="00C142A5">
        <w:rPr>
          <w:rFonts w:hint="eastAsia"/>
        </w:rPr>
        <w:t>f</w:t>
      </w:r>
      <w:r w:rsidR="00C142A5">
        <w:t>(n)=</w:t>
      </w:r>
      <w:r w:rsidR="00C142A5" w:rsidRPr="00C142A5">
        <w:rPr>
          <w:rFonts w:hint="eastAsia"/>
        </w:rPr>
        <w:t xml:space="preserve"> </w:t>
      </w:r>
      <w:r w:rsidR="00C142A5">
        <w:rPr>
          <w:rFonts w:hint="eastAsia"/>
        </w:rPr>
        <w:t>n</w:t>
      </w:r>
      <w:r w:rsidR="00C142A5">
        <w:rPr>
          <w:vertAlign w:val="superscript"/>
        </w:rPr>
        <w:t>2</w:t>
      </w:r>
      <w:r w:rsidR="00C142A5">
        <w:t>;</w:t>
      </w:r>
    </w:p>
    <w:p w14:paraId="29F2526B" w14:textId="067A627D" w:rsidR="00863425" w:rsidRDefault="00863425" w:rsidP="00C142A5">
      <w:pPr>
        <w:pStyle w:val="a7"/>
        <w:ind w:leftChars="0" w:left="570" w:firstLineChars="0" w:firstLine="0"/>
      </w:pPr>
      <w:r w:rsidRPr="00863425">
        <w:rPr>
          <w:rFonts w:hint="eastAsia"/>
          <w:color w:val="FF0000"/>
        </w:rPr>
        <w:t xml:space="preserve"> </w:t>
      </w:r>
      <w:r w:rsidRPr="00F14904">
        <w:rPr>
          <w:rFonts w:hint="eastAsia"/>
          <w:color w:val="FF0000"/>
        </w:rPr>
        <w:t>忽略常数项、低次项</w:t>
      </w:r>
      <w:r>
        <w:rPr>
          <w:rFonts w:hint="eastAsia"/>
          <w:color w:val="FF0000"/>
        </w:rPr>
        <w:t>、系数；</w:t>
      </w:r>
    </w:p>
    <w:p w14:paraId="4A9B6C73" w14:textId="79798242" w:rsidR="00863425" w:rsidRDefault="00863425" w:rsidP="00226558">
      <w:pPr>
        <w:pStyle w:val="a7"/>
        <w:numPr>
          <w:ilvl w:val="0"/>
          <w:numId w:val="49"/>
        </w:numPr>
        <w:ind w:leftChars="0" w:firstLineChars="0"/>
      </w:pPr>
      <w:r>
        <w:rPr>
          <w:rFonts w:hint="eastAsia"/>
        </w:rPr>
        <w:t>计算时间复杂度的方法：</w:t>
      </w:r>
    </w:p>
    <w:p w14:paraId="45871291" w14:textId="4A0EE384" w:rsidR="00863425" w:rsidRDefault="00863425" w:rsidP="00863425">
      <w:pPr>
        <w:pStyle w:val="a7"/>
        <w:ind w:leftChars="0" w:left="570" w:firstLineChars="0" w:firstLine="0"/>
      </w:pPr>
      <w:r>
        <w:rPr>
          <w:rFonts w:hint="eastAsia"/>
        </w:rPr>
        <w:t>用常数</w:t>
      </w:r>
      <w:r>
        <w:rPr>
          <w:rFonts w:hint="eastAsia"/>
        </w:rPr>
        <w:t>1</w:t>
      </w:r>
      <w:r>
        <w:rPr>
          <w:rFonts w:hint="eastAsia"/>
        </w:rPr>
        <w:t>代替运行时间中的所有加法运算；</w:t>
      </w:r>
    </w:p>
    <w:p w14:paraId="383B10C7" w14:textId="3BB11F9D" w:rsidR="00863425" w:rsidRDefault="00863425" w:rsidP="00863425">
      <w:pPr>
        <w:pStyle w:val="a7"/>
        <w:ind w:leftChars="0" w:left="570" w:firstLineChars="0" w:firstLine="0"/>
      </w:pPr>
      <w:r>
        <w:rPr>
          <w:rFonts w:hint="eastAsia"/>
        </w:rPr>
        <w:t>修改后</w:t>
      </w:r>
      <w:r>
        <w:rPr>
          <w:rFonts w:hint="eastAsia"/>
        </w:rPr>
        <w:t xml:space="preserve"> </w:t>
      </w:r>
      <w:r>
        <w:rPr>
          <w:rFonts w:hint="eastAsia"/>
        </w:rPr>
        <w:t>的运行次数函数中，只保留最高阶项；</w:t>
      </w:r>
    </w:p>
    <w:p w14:paraId="1516A0BB" w14:textId="22D35901" w:rsidR="00863425" w:rsidRDefault="00863425" w:rsidP="00863425">
      <w:pPr>
        <w:pStyle w:val="a7"/>
        <w:ind w:leftChars="0" w:left="570" w:firstLineChars="0" w:firstLine="0"/>
      </w:pPr>
      <w:r>
        <w:rPr>
          <w:rFonts w:hint="eastAsia"/>
        </w:rPr>
        <w:t>去除最高阶项的系数；</w:t>
      </w:r>
    </w:p>
    <w:p w14:paraId="210A307D" w14:textId="79B49D58" w:rsidR="00C142A5" w:rsidRDefault="00C142A5" w:rsidP="00226558">
      <w:pPr>
        <w:pStyle w:val="a3"/>
        <w:numPr>
          <w:ilvl w:val="0"/>
          <w:numId w:val="50"/>
        </w:numPr>
        <w:ind w:leftChars="0"/>
      </w:pPr>
      <w:r>
        <w:rPr>
          <w:rFonts w:hint="eastAsia"/>
        </w:rPr>
        <w:t>常见的时间复杂度：</w:t>
      </w:r>
    </w:p>
    <w:p w14:paraId="210523BE" w14:textId="5F26BC67" w:rsidR="00C232C5" w:rsidRPr="00C232C5" w:rsidRDefault="00C232C5" w:rsidP="00C232C5">
      <w:pPr>
        <w:ind w:left="210"/>
        <w:rPr>
          <w:rFonts w:hint="eastAsia"/>
        </w:rPr>
      </w:pPr>
      <w:r>
        <w:rPr>
          <w:rFonts w:hint="eastAsia"/>
        </w:rPr>
        <w:t>执行次数与条件</w:t>
      </w:r>
      <w:r>
        <w:rPr>
          <w:rFonts w:hint="eastAsia"/>
        </w:rPr>
        <w:t>n</w:t>
      </w:r>
      <w:r>
        <w:rPr>
          <w:rFonts w:hint="eastAsia"/>
        </w:rPr>
        <w:t>的关系</w:t>
      </w:r>
    </w:p>
    <w:p w14:paraId="1B7DA2FE" w14:textId="68850FBF" w:rsidR="00C142A5" w:rsidRPr="00B6087C" w:rsidRDefault="00BA1FE5" w:rsidP="00226558">
      <w:pPr>
        <w:pStyle w:val="a7"/>
        <w:numPr>
          <w:ilvl w:val="0"/>
          <w:numId w:val="51"/>
        </w:numPr>
        <w:ind w:leftChars="0" w:firstLineChars="0"/>
        <w:rPr>
          <w:color w:val="FF0000"/>
        </w:rPr>
      </w:pPr>
      <w:r w:rsidRPr="00B6087C">
        <w:rPr>
          <w:rFonts w:hint="eastAsia"/>
          <w:color w:val="FF0000"/>
        </w:rPr>
        <w:t>常数阶</w:t>
      </w:r>
      <w:r w:rsidRPr="00B6087C">
        <w:rPr>
          <w:color w:val="FF0000"/>
        </w:rPr>
        <w:t>O(1);</w:t>
      </w:r>
    </w:p>
    <w:p w14:paraId="53BA10B7" w14:textId="656FAE8A" w:rsidR="00F8786F" w:rsidRDefault="00F8786F" w:rsidP="00F8786F">
      <w:pPr>
        <w:pStyle w:val="a7"/>
        <w:ind w:leftChars="0" w:left="570" w:firstLineChars="0" w:firstLine="0"/>
        <w:rPr>
          <w:rFonts w:hint="eastAsia"/>
        </w:rPr>
      </w:pPr>
      <w:r>
        <w:rPr>
          <w:rFonts w:hint="eastAsia"/>
        </w:rPr>
        <w:t>没有循环，</w:t>
      </w:r>
      <w:r>
        <w:rPr>
          <w:rFonts w:hint="eastAsia"/>
        </w:rPr>
        <w:t>eg</w:t>
      </w:r>
      <w:r>
        <w:t>:</w:t>
      </w:r>
      <w:r>
        <w:rPr>
          <w:rFonts w:hint="eastAsia"/>
        </w:rPr>
        <w:t>i+j</w:t>
      </w:r>
      <w:r>
        <w:rPr>
          <w:rFonts w:hint="eastAsia"/>
        </w:rPr>
        <w:t>；</w:t>
      </w:r>
    </w:p>
    <w:p w14:paraId="66573E52" w14:textId="0887CA1D" w:rsidR="00BA1FE5" w:rsidRPr="00B6087C" w:rsidRDefault="00BA1FE5" w:rsidP="00226558">
      <w:pPr>
        <w:pStyle w:val="a7"/>
        <w:numPr>
          <w:ilvl w:val="0"/>
          <w:numId w:val="51"/>
        </w:numPr>
        <w:ind w:leftChars="0" w:firstLineChars="0"/>
        <w:rPr>
          <w:color w:val="FF0000"/>
        </w:rPr>
      </w:pPr>
      <w:r w:rsidRPr="00B6087C">
        <w:rPr>
          <w:rFonts w:hint="eastAsia"/>
          <w:color w:val="FF0000"/>
        </w:rPr>
        <w:t>对数阶</w:t>
      </w:r>
      <w:r w:rsidRPr="00B6087C">
        <w:rPr>
          <w:rFonts w:hint="eastAsia"/>
          <w:color w:val="FF0000"/>
        </w:rPr>
        <w:t>O(</w:t>
      </w:r>
      <w:r w:rsidRPr="00B6087C">
        <w:rPr>
          <w:color w:val="FF0000"/>
        </w:rPr>
        <w:t>log</w:t>
      </w:r>
      <w:r w:rsidRPr="00B6087C">
        <w:rPr>
          <w:color w:val="FF0000"/>
          <w:vertAlign w:val="subscript"/>
        </w:rPr>
        <w:t>2</w:t>
      </w:r>
      <w:r w:rsidRPr="00B6087C">
        <w:rPr>
          <w:color w:val="FF0000"/>
        </w:rPr>
        <w:t>n);</w:t>
      </w:r>
    </w:p>
    <w:p w14:paraId="5C61762D" w14:textId="4CED7E95" w:rsidR="00F8786F" w:rsidRDefault="00F8786F" w:rsidP="00F8786F">
      <w:pPr>
        <w:pStyle w:val="a7"/>
        <w:ind w:leftChars="0" w:left="570" w:firstLineChars="0" w:firstLine="0"/>
      </w:pPr>
      <w:r>
        <w:rPr>
          <w:rFonts w:hint="eastAsia"/>
        </w:rPr>
        <w:t>比如：</w:t>
      </w:r>
    </w:p>
    <w:p w14:paraId="4E1E0760" w14:textId="08DA79AF" w:rsidR="00F8786F" w:rsidRPr="00F8786F" w:rsidRDefault="00F8786F" w:rsidP="00F878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jc w:val="left"/>
        <w:rPr>
          <w:rFonts w:eastAsia="宋体" w:cs="宋体" w:hint="eastAsia"/>
          <w:color w:val="080808"/>
          <w:kern w:val="0"/>
          <w:szCs w:val="21"/>
        </w:rPr>
      </w:pPr>
      <w:r w:rsidRPr="00F8786F">
        <w:rPr>
          <w:rFonts w:eastAsia="宋体" w:cs="宋体"/>
          <w:b/>
          <w:bCs/>
          <w:color w:val="1308D7"/>
          <w:kern w:val="0"/>
          <w:szCs w:val="21"/>
        </w:rPr>
        <w:t xml:space="preserve">int </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b/>
          <w:bCs/>
          <w:color w:val="5F08B4"/>
          <w:kern w:val="0"/>
          <w:szCs w:val="21"/>
        </w:rPr>
        <w:t>1</w:t>
      </w:r>
      <w:r w:rsidRPr="00F8786F">
        <w:rPr>
          <w:rFonts w:eastAsia="宋体" w:cs="宋体"/>
          <w:color w:val="080808"/>
          <w:kern w:val="0"/>
          <w:szCs w:val="21"/>
        </w:rPr>
        <w:t>;</w:t>
      </w:r>
      <w:r w:rsidRPr="00F8786F">
        <w:rPr>
          <w:rFonts w:eastAsia="宋体" w:cs="宋体"/>
          <w:color w:val="080808"/>
          <w:kern w:val="0"/>
          <w:szCs w:val="21"/>
        </w:rPr>
        <w:br/>
      </w:r>
      <w:r w:rsidRPr="00F8786F">
        <w:rPr>
          <w:rFonts w:eastAsia="宋体" w:cs="宋体"/>
          <w:b/>
          <w:bCs/>
          <w:color w:val="1308D7"/>
          <w:kern w:val="0"/>
          <w:szCs w:val="21"/>
        </w:rPr>
        <w:t xml:space="preserve">while </w:t>
      </w:r>
      <w:r w:rsidRPr="00F8786F">
        <w:rPr>
          <w:rFonts w:eastAsia="宋体" w:cs="宋体"/>
          <w:color w:val="080808"/>
          <w:kern w:val="0"/>
          <w:szCs w:val="21"/>
        </w:rPr>
        <w:t>(</w:t>
      </w:r>
      <w:r w:rsidRPr="00F8786F">
        <w:rPr>
          <w:rFonts w:eastAsia="宋体" w:cs="宋体"/>
          <w:color w:val="120724"/>
          <w:kern w:val="0"/>
          <w:szCs w:val="21"/>
        </w:rPr>
        <w:t>i</w:t>
      </w:r>
      <w:r w:rsidRPr="00F8786F">
        <w:rPr>
          <w:rFonts w:eastAsia="宋体" w:cs="宋体"/>
          <w:color w:val="080808"/>
          <w:kern w:val="0"/>
          <w:szCs w:val="21"/>
        </w:rPr>
        <w:t>&lt;</w:t>
      </w:r>
      <w:r w:rsidRPr="00F8786F">
        <w:rPr>
          <w:rFonts w:eastAsia="宋体" w:cs="宋体"/>
          <w:color w:val="400001"/>
          <w:kern w:val="0"/>
          <w:szCs w:val="21"/>
        </w:rPr>
        <w:t>n</w:t>
      </w:r>
      <w:r w:rsidRPr="00F8786F">
        <w:rPr>
          <w:rFonts w:eastAsia="宋体" w:cs="宋体"/>
          <w:color w:val="080808"/>
          <w:kern w:val="0"/>
          <w:szCs w:val="21"/>
        </w:rPr>
        <w:t>){</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b/>
          <w:bCs/>
          <w:color w:val="5F08B4"/>
          <w:kern w:val="0"/>
          <w:szCs w:val="21"/>
        </w:rPr>
        <w:t>2</w:t>
      </w:r>
      <w:r w:rsidRPr="00F8786F">
        <w:rPr>
          <w:rFonts w:eastAsia="宋体" w:cs="宋体"/>
          <w:color w:val="080808"/>
          <w:kern w:val="0"/>
          <w:szCs w:val="21"/>
        </w:rPr>
        <w:t>;}</w:t>
      </w:r>
    </w:p>
    <w:p w14:paraId="37BC5446" w14:textId="7652C108" w:rsidR="00F8786F" w:rsidRDefault="003F7D85" w:rsidP="00F8786F">
      <w:pPr>
        <w:pStyle w:val="a7"/>
        <w:ind w:leftChars="0" w:left="570" w:firstLineChars="0" w:firstLine="0"/>
      </w:pPr>
      <w:r>
        <w:rPr>
          <w:rFonts w:hint="eastAsia"/>
        </w:rPr>
        <w:t>假设执行</w:t>
      </w:r>
      <w:r>
        <w:rPr>
          <w:rFonts w:hint="eastAsia"/>
        </w:rPr>
        <w:t>m</w:t>
      </w:r>
      <w:r>
        <w:rPr>
          <w:rFonts w:hint="eastAsia"/>
        </w:rPr>
        <w:t>次之后推出，执行次数的方程：</w:t>
      </w:r>
      <w:r>
        <w:rPr>
          <w:rFonts w:hint="eastAsia"/>
        </w:rPr>
        <w:t>2</w:t>
      </w:r>
      <w:r>
        <w:rPr>
          <w:rFonts w:hint="eastAsia"/>
          <w:vertAlign w:val="superscript"/>
        </w:rPr>
        <w:t>m</w:t>
      </w:r>
      <w:r>
        <w:t xml:space="preserve">=n </w:t>
      </w:r>
      <w:r>
        <w:sym w:font="Wingdings" w:char="F0E0"/>
      </w:r>
      <w:r>
        <w:t xml:space="preserve"> m = log</w:t>
      </w:r>
      <w:r>
        <w:rPr>
          <w:vertAlign w:val="subscript"/>
        </w:rPr>
        <w:t>2</w:t>
      </w:r>
      <w:r>
        <w:t>n</w:t>
      </w:r>
    </w:p>
    <w:p w14:paraId="5FC457FA" w14:textId="5314D6DA" w:rsidR="003F7D85" w:rsidRPr="003F7D85" w:rsidRDefault="003F7D85" w:rsidP="00F8786F">
      <w:pPr>
        <w:pStyle w:val="a7"/>
        <w:ind w:leftChars="0" w:left="570" w:firstLineChars="0" w:firstLine="0"/>
        <w:rPr>
          <w:rFonts w:hint="eastAsia"/>
        </w:rPr>
      </w:pPr>
      <w:r>
        <w:rPr>
          <w:rFonts w:hint="eastAsia"/>
        </w:rPr>
        <w:lastRenderedPageBreak/>
        <w:t>所以时间复杂度记为</w:t>
      </w:r>
      <w:r>
        <w:rPr>
          <w:rFonts w:hint="eastAsia"/>
        </w:rPr>
        <w:t>O(</w:t>
      </w:r>
      <w:r>
        <w:t>log</w:t>
      </w:r>
      <w:r>
        <w:rPr>
          <w:vertAlign w:val="subscript"/>
        </w:rPr>
        <w:t>2</w:t>
      </w:r>
      <w:r>
        <w:t>n);</w:t>
      </w:r>
    </w:p>
    <w:p w14:paraId="786111FC" w14:textId="5C203C2B" w:rsidR="00BA1FE5" w:rsidRPr="00B6087C" w:rsidRDefault="00E00D94" w:rsidP="00226558">
      <w:pPr>
        <w:pStyle w:val="a7"/>
        <w:numPr>
          <w:ilvl w:val="0"/>
          <w:numId w:val="51"/>
        </w:numPr>
        <w:ind w:leftChars="0" w:firstLineChars="0"/>
        <w:rPr>
          <w:color w:val="FF0000"/>
        </w:rPr>
      </w:pPr>
      <w:r w:rsidRPr="00B6087C">
        <w:rPr>
          <w:rFonts w:hint="eastAsia"/>
          <w:color w:val="FF0000"/>
        </w:rPr>
        <w:t>线性阶</w:t>
      </w:r>
      <w:r w:rsidRPr="00B6087C">
        <w:rPr>
          <w:color w:val="FF0000"/>
        </w:rPr>
        <w:t>O(</w:t>
      </w:r>
      <w:r w:rsidR="00FC0CC6" w:rsidRPr="00B6087C">
        <w:rPr>
          <w:rFonts w:hint="eastAsia"/>
          <w:color w:val="FF0000"/>
        </w:rPr>
        <w:t>n</w:t>
      </w:r>
      <w:r w:rsidRPr="00B6087C">
        <w:rPr>
          <w:color w:val="FF0000"/>
        </w:rPr>
        <w:t>)</w:t>
      </w:r>
      <w:r w:rsidRPr="00B6087C">
        <w:rPr>
          <w:rFonts w:hint="eastAsia"/>
          <w:color w:val="FF0000"/>
        </w:rPr>
        <w:t>；</w:t>
      </w:r>
    </w:p>
    <w:p w14:paraId="5BB12399" w14:textId="39BDA820" w:rsidR="004364A8" w:rsidRDefault="004364A8" w:rsidP="004364A8">
      <w:pPr>
        <w:pStyle w:val="a7"/>
        <w:ind w:leftChars="0" w:left="570" w:firstLineChars="0" w:firstLine="0"/>
      </w:pPr>
      <w:r>
        <w:rPr>
          <w:rFonts w:hint="eastAsia"/>
        </w:rPr>
        <w:t>单层的</w:t>
      </w:r>
      <w:r>
        <w:rPr>
          <w:rFonts w:hint="eastAsia"/>
        </w:rPr>
        <w:t>for</w:t>
      </w:r>
      <w:r>
        <w:rPr>
          <w:rFonts w:hint="eastAsia"/>
        </w:rPr>
        <w:t>循环，</w:t>
      </w:r>
      <w:r>
        <w:rPr>
          <w:rFonts w:hint="eastAsia"/>
        </w:rPr>
        <w:t>i&lt;n</w:t>
      </w:r>
      <w:r>
        <w:rPr>
          <w:rFonts w:hint="eastAsia"/>
        </w:rPr>
        <w:t>；</w:t>
      </w:r>
      <w:r>
        <w:rPr>
          <w:rFonts w:hint="eastAsia"/>
        </w:rPr>
        <w:t>i++</w:t>
      </w:r>
    </w:p>
    <w:p w14:paraId="53F9397C" w14:textId="327E7E3D" w:rsidR="004364A8" w:rsidRDefault="004364A8" w:rsidP="004364A8">
      <w:pPr>
        <w:pStyle w:val="a7"/>
        <w:ind w:leftChars="0" w:left="570" w:firstLineChars="0" w:firstLine="0"/>
        <w:rPr>
          <w:rFonts w:hint="eastAsia"/>
        </w:rPr>
      </w:pPr>
      <w:r>
        <w:rPr>
          <w:rFonts w:hint="eastAsia"/>
        </w:rPr>
        <w:t>for</w:t>
      </w:r>
      <w:r>
        <w:rPr>
          <w:rFonts w:hint="eastAsia"/>
        </w:rPr>
        <w:t>循环里面的代码会执行</w:t>
      </w:r>
      <w:r>
        <w:rPr>
          <w:rFonts w:hint="eastAsia"/>
        </w:rPr>
        <w:t>n</w:t>
      </w:r>
      <w:r>
        <w:rPr>
          <w:rFonts w:hint="eastAsia"/>
        </w:rPr>
        <w:t>次；</w:t>
      </w:r>
    </w:p>
    <w:p w14:paraId="5A4F8C55" w14:textId="5CD477F3" w:rsidR="00E00D94" w:rsidRPr="00B6087C" w:rsidRDefault="00E00D94" w:rsidP="00226558">
      <w:pPr>
        <w:pStyle w:val="a7"/>
        <w:numPr>
          <w:ilvl w:val="0"/>
          <w:numId w:val="51"/>
        </w:numPr>
        <w:ind w:leftChars="0" w:firstLineChars="0"/>
        <w:rPr>
          <w:color w:val="FF0000"/>
        </w:rPr>
      </w:pPr>
      <w:r w:rsidRPr="00B6087C">
        <w:rPr>
          <w:rFonts w:hint="eastAsia"/>
          <w:color w:val="FF0000"/>
        </w:rPr>
        <w:t>线性对数阶</w:t>
      </w:r>
      <w:r w:rsidRPr="00B6087C">
        <w:rPr>
          <w:rFonts w:hint="eastAsia"/>
          <w:color w:val="FF0000"/>
        </w:rPr>
        <w:t>O(</w:t>
      </w:r>
      <w:r w:rsidR="00FC0CC6" w:rsidRPr="00B6087C">
        <w:rPr>
          <w:color w:val="FF0000"/>
        </w:rPr>
        <w:t>n</w:t>
      </w:r>
      <w:r w:rsidRPr="00B6087C">
        <w:rPr>
          <w:color w:val="FF0000"/>
        </w:rPr>
        <w:t>log</w:t>
      </w:r>
      <w:r w:rsidRPr="00B6087C">
        <w:rPr>
          <w:color w:val="FF0000"/>
          <w:vertAlign w:val="subscript"/>
        </w:rPr>
        <w:t>2</w:t>
      </w:r>
      <w:r w:rsidRPr="00B6087C">
        <w:rPr>
          <w:color w:val="FF0000"/>
        </w:rPr>
        <w:t>n)</w:t>
      </w:r>
      <w:r w:rsidRPr="00B6087C">
        <w:rPr>
          <w:rFonts w:hint="eastAsia"/>
          <w:color w:val="FF0000"/>
        </w:rPr>
        <w:t>；</w:t>
      </w:r>
    </w:p>
    <w:p w14:paraId="5E0A96CB" w14:textId="69BB3E53" w:rsidR="00C232C5" w:rsidRDefault="00C232C5" w:rsidP="00C232C5">
      <w:pPr>
        <w:pStyle w:val="a7"/>
        <w:ind w:leftChars="0" w:left="570" w:firstLineChars="0" w:firstLine="0"/>
        <w:rPr>
          <w:rFonts w:hint="eastAsia"/>
        </w:rPr>
      </w:pPr>
      <w:r>
        <w:rPr>
          <w:rFonts w:hint="eastAsia"/>
        </w:rPr>
        <w:t>时间复杂度为</w:t>
      </w:r>
      <w:r>
        <w:rPr>
          <w:rFonts w:hint="eastAsia"/>
        </w:rPr>
        <w:t>O(</w:t>
      </w:r>
      <w:r>
        <w:t>log</w:t>
      </w:r>
      <w:r>
        <w:rPr>
          <w:vertAlign w:val="subscript"/>
        </w:rPr>
        <w:t>2</w:t>
      </w:r>
      <w:r>
        <w:t>n)</w:t>
      </w:r>
      <w:r>
        <w:rPr>
          <w:rFonts w:hint="eastAsia"/>
        </w:rPr>
        <w:t>循环</w:t>
      </w:r>
      <w:r>
        <w:rPr>
          <w:rFonts w:hint="eastAsia"/>
        </w:rPr>
        <w:t>n</w:t>
      </w:r>
      <w:r>
        <w:rPr>
          <w:rFonts w:hint="eastAsia"/>
        </w:rPr>
        <w:t>遍，比如</w:t>
      </w:r>
      <w:r>
        <w:rPr>
          <w:rFonts w:hint="eastAsia"/>
        </w:rPr>
        <w:t>for</w:t>
      </w:r>
      <w:r>
        <w:rPr>
          <w:rFonts w:hint="eastAsia"/>
        </w:rPr>
        <w:t>循环里面放的是上述的</w:t>
      </w:r>
      <w:r>
        <w:rPr>
          <w:rFonts w:hint="eastAsia"/>
        </w:rPr>
        <w:t>while</w:t>
      </w:r>
      <w:r>
        <w:rPr>
          <w:rFonts w:hint="eastAsia"/>
        </w:rPr>
        <w:t>循环；</w:t>
      </w:r>
    </w:p>
    <w:p w14:paraId="408A52D1" w14:textId="4F52E56C" w:rsidR="00E00D94" w:rsidRPr="00B6087C" w:rsidRDefault="00E00D94" w:rsidP="00226558">
      <w:pPr>
        <w:pStyle w:val="a7"/>
        <w:numPr>
          <w:ilvl w:val="0"/>
          <w:numId w:val="51"/>
        </w:numPr>
        <w:ind w:leftChars="0" w:firstLineChars="0"/>
        <w:rPr>
          <w:color w:val="FF0000"/>
        </w:rPr>
      </w:pPr>
      <w:r w:rsidRPr="00B6087C">
        <w:rPr>
          <w:rFonts w:hint="eastAsia"/>
          <w:color w:val="FF0000"/>
        </w:rPr>
        <w:t>平方阶</w:t>
      </w:r>
      <w:r w:rsidRPr="00B6087C">
        <w:rPr>
          <w:rFonts w:hint="eastAsia"/>
          <w:color w:val="FF0000"/>
        </w:rPr>
        <w:t>O(</w:t>
      </w:r>
      <w:r w:rsidR="00FC0CC6" w:rsidRPr="00B6087C">
        <w:rPr>
          <w:color w:val="FF0000"/>
        </w:rPr>
        <w:t>n</w:t>
      </w:r>
      <w:r w:rsidR="00FC0CC6" w:rsidRPr="00B6087C">
        <w:rPr>
          <w:color w:val="FF0000"/>
          <w:vertAlign w:val="superscript"/>
        </w:rPr>
        <w:t>2</w:t>
      </w:r>
      <w:r w:rsidRPr="00B6087C">
        <w:rPr>
          <w:color w:val="FF0000"/>
        </w:rPr>
        <w:t>)</w:t>
      </w:r>
      <w:r w:rsidRPr="00B6087C">
        <w:rPr>
          <w:rFonts w:hint="eastAsia"/>
          <w:color w:val="FF0000"/>
        </w:rPr>
        <w:t>；</w:t>
      </w:r>
    </w:p>
    <w:p w14:paraId="3A382FF5" w14:textId="726DCF3F" w:rsidR="00C232C5" w:rsidRDefault="00C232C5" w:rsidP="00C232C5">
      <w:pPr>
        <w:pStyle w:val="a7"/>
        <w:ind w:leftChars="0" w:left="570" w:firstLineChars="0" w:firstLine="0"/>
        <w:rPr>
          <w:rFonts w:hint="eastAsia"/>
        </w:rPr>
      </w:pPr>
      <w:r>
        <w:rPr>
          <w:rFonts w:hint="eastAsia"/>
        </w:rPr>
        <w:t>双层</w:t>
      </w:r>
      <w:r>
        <w:rPr>
          <w:rFonts w:hint="eastAsia"/>
        </w:rPr>
        <w:t>for</w:t>
      </w:r>
      <w:r>
        <w:rPr>
          <w:rFonts w:hint="eastAsia"/>
        </w:rPr>
        <w:t>循环；</w:t>
      </w:r>
    </w:p>
    <w:p w14:paraId="59C6113D" w14:textId="017EFBFE" w:rsidR="00E00D94" w:rsidRPr="00B6087C" w:rsidRDefault="00E00D94" w:rsidP="00226558">
      <w:pPr>
        <w:pStyle w:val="a7"/>
        <w:numPr>
          <w:ilvl w:val="0"/>
          <w:numId w:val="51"/>
        </w:numPr>
        <w:ind w:leftChars="0" w:firstLineChars="0"/>
        <w:rPr>
          <w:color w:val="FF0000"/>
        </w:rPr>
      </w:pPr>
      <w:r w:rsidRPr="00B6087C">
        <w:rPr>
          <w:rFonts w:hint="eastAsia"/>
          <w:color w:val="FF0000"/>
        </w:rPr>
        <w:t>立方阶</w:t>
      </w:r>
      <w:r w:rsidRPr="00B6087C">
        <w:rPr>
          <w:rFonts w:hint="eastAsia"/>
          <w:color w:val="FF0000"/>
        </w:rPr>
        <w:t>O(</w:t>
      </w:r>
      <w:r w:rsidR="00FC0CC6" w:rsidRPr="00B6087C">
        <w:rPr>
          <w:color w:val="FF0000"/>
        </w:rPr>
        <w:t>n</w:t>
      </w:r>
      <w:r w:rsidR="00FC0CC6" w:rsidRPr="00B6087C">
        <w:rPr>
          <w:color w:val="FF0000"/>
          <w:vertAlign w:val="superscript"/>
        </w:rPr>
        <w:t>3</w:t>
      </w:r>
      <w:r w:rsidRPr="00B6087C">
        <w:rPr>
          <w:color w:val="FF0000"/>
        </w:rPr>
        <w:t>)</w:t>
      </w:r>
      <w:r w:rsidRPr="00B6087C">
        <w:rPr>
          <w:rFonts w:hint="eastAsia"/>
          <w:color w:val="FF0000"/>
        </w:rPr>
        <w:t>；</w:t>
      </w:r>
    </w:p>
    <w:p w14:paraId="580E7D90" w14:textId="21F3BF39" w:rsidR="00E00D94" w:rsidRPr="00B6087C" w:rsidRDefault="00E00D94" w:rsidP="00226558">
      <w:pPr>
        <w:pStyle w:val="a7"/>
        <w:numPr>
          <w:ilvl w:val="0"/>
          <w:numId w:val="51"/>
        </w:numPr>
        <w:ind w:leftChars="0" w:firstLineChars="0"/>
        <w:rPr>
          <w:color w:val="FF0000"/>
        </w:rPr>
      </w:pPr>
      <w:r w:rsidRPr="00B6087C">
        <w:rPr>
          <w:rFonts w:hint="eastAsia"/>
          <w:color w:val="FF0000"/>
        </w:rPr>
        <w:t>K</w:t>
      </w:r>
      <w:r w:rsidRPr="00B6087C">
        <w:rPr>
          <w:rFonts w:hint="eastAsia"/>
          <w:color w:val="FF0000"/>
        </w:rPr>
        <w:t>次方阶</w:t>
      </w:r>
      <w:r w:rsidRPr="00B6087C">
        <w:rPr>
          <w:rFonts w:hint="eastAsia"/>
          <w:color w:val="FF0000"/>
        </w:rPr>
        <w:t>O(</w:t>
      </w:r>
      <w:r w:rsidR="00FC0CC6" w:rsidRPr="00B6087C">
        <w:rPr>
          <w:color w:val="FF0000"/>
        </w:rPr>
        <w:t>n</w:t>
      </w:r>
      <w:r w:rsidR="00FC0CC6" w:rsidRPr="00B6087C">
        <w:rPr>
          <w:color w:val="FF0000"/>
          <w:vertAlign w:val="superscript"/>
        </w:rPr>
        <w:t>k</w:t>
      </w:r>
      <w:r w:rsidRPr="00B6087C">
        <w:rPr>
          <w:color w:val="FF0000"/>
        </w:rPr>
        <w:t>)</w:t>
      </w:r>
      <w:r w:rsidRPr="00B6087C">
        <w:rPr>
          <w:rFonts w:hint="eastAsia"/>
          <w:color w:val="FF0000"/>
        </w:rPr>
        <w:t>；</w:t>
      </w:r>
    </w:p>
    <w:p w14:paraId="6307BCFA" w14:textId="25988A45" w:rsidR="00E00D94" w:rsidRPr="00B6087C" w:rsidRDefault="00E00D94" w:rsidP="00226558">
      <w:pPr>
        <w:pStyle w:val="a7"/>
        <w:numPr>
          <w:ilvl w:val="0"/>
          <w:numId w:val="51"/>
        </w:numPr>
        <w:ind w:leftChars="0" w:firstLineChars="0"/>
        <w:rPr>
          <w:color w:val="FF0000"/>
        </w:rPr>
      </w:pPr>
      <w:r w:rsidRPr="00B6087C">
        <w:rPr>
          <w:rFonts w:hint="eastAsia"/>
          <w:color w:val="FF0000"/>
        </w:rPr>
        <w:t>指数阶</w:t>
      </w:r>
      <w:r w:rsidRPr="00B6087C">
        <w:rPr>
          <w:rFonts w:hint="eastAsia"/>
          <w:color w:val="FF0000"/>
        </w:rPr>
        <w:t>O(</w:t>
      </w:r>
      <w:r w:rsidR="00FC0CC6" w:rsidRPr="00B6087C">
        <w:rPr>
          <w:color w:val="FF0000"/>
        </w:rPr>
        <w:t>2</w:t>
      </w:r>
      <w:r w:rsidR="00FC0CC6" w:rsidRPr="00B6087C">
        <w:rPr>
          <w:color w:val="FF0000"/>
          <w:vertAlign w:val="superscript"/>
        </w:rPr>
        <w:t>n</w:t>
      </w:r>
      <w:r w:rsidRPr="00B6087C">
        <w:rPr>
          <w:color w:val="FF0000"/>
        </w:rPr>
        <w:t>)</w:t>
      </w:r>
      <w:r w:rsidR="00FC0CC6" w:rsidRPr="00B6087C">
        <w:rPr>
          <w:color w:val="FF0000"/>
        </w:rPr>
        <w:t>;</w:t>
      </w:r>
    </w:p>
    <w:p w14:paraId="67FD4005" w14:textId="40366945" w:rsidR="00FC0CC6" w:rsidRDefault="00FC0CC6" w:rsidP="00FC0CC6">
      <w:pPr>
        <w:ind w:leftChars="0" w:left="210"/>
      </w:pPr>
      <w:r>
        <w:rPr>
          <w:rFonts w:hint="eastAsia"/>
        </w:rPr>
        <w:t>上述时间复杂度从小到大；时间复杂度应该越低越好</w:t>
      </w:r>
      <w:r w:rsidR="00F8786F">
        <w:rPr>
          <w:rFonts w:hint="eastAsia"/>
        </w:rPr>
        <w:t>，效率越高</w:t>
      </w:r>
      <w:r w:rsidR="00F8786F">
        <w:rPr>
          <w:rFonts w:hint="eastAsia"/>
        </w:rPr>
        <w:t xml:space="preserve"> </w:t>
      </w:r>
      <w:r>
        <w:rPr>
          <w:rFonts w:hint="eastAsia"/>
        </w:rPr>
        <w:t>；</w:t>
      </w:r>
    </w:p>
    <w:tbl>
      <w:tblPr>
        <w:tblW w:w="8221" w:type="dxa"/>
        <w:tblInd w:w="2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6"/>
        <w:gridCol w:w="1123"/>
        <w:gridCol w:w="1382"/>
        <w:gridCol w:w="876"/>
        <w:gridCol w:w="1087"/>
        <w:gridCol w:w="21"/>
        <w:gridCol w:w="2856"/>
      </w:tblGrid>
      <w:tr w:rsidR="00C232C5" w:rsidRPr="00C232C5" w14:paraId="2E359C6F"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E5805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排序法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788C1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平均时间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A391C5"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最差情形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1C019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76D614"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额外空间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FB0AB1D"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FF8246" w14:textId="00AB1E29"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备注</w:t>
            </w:r>
          </w:p>
        </w:tc>
      </w:tr>
      <w:tr w:rsidR="00C232C5" w:rsidRPr="00C232C5" w14:paraId="0BC9089D"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BF227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冒泡</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9A2EC3" w14:textId="61371318"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0A828" w14:textId="37415F15"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400504"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0EF1"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0356E608"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031EFF" w14:textId="77A1556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小时较好</w:t>
            </w:r>
          </w:p>
        </w:tc>
      </w:tr>
      <w:tr w:rsidR="00C232C5" w:rsidRPr="00C232C5" w14:paraId="17E62337"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5C18B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选择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C3E33" w14:textId="44B461C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5B2D0E" w14:textId="0EF4DF3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C35BF"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06BB0D"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6037E691"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42B353" w14:textId="37C373A2"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小时较好</w:t>
            </w:r>
          </w:p>
        </w:tc>
      </w:tr>
      <w:tr w:rsidR="00C232C5" w:rsidRPr="00C232C5" w14:paraId="76AE0AD5"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E1A0F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E8EF1B" w14:textId="70997620"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29D4D3" w14:textId="0E1FA16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D65959"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2E9C1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03B5EF7E"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275328" w14:textId="5B9524E9"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大部分已排序时较好</w:t>
            </w:r>
          </w:p>
        </w:tc>
      </w:tr>
      <w:tr w:rsidR="00C232C5" w:rsidRPr="00C232C5" w14:paraId="2627385C"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E27D6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F17ACF"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O(logRB)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013F59"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O(logRB)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E8259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F770E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F640EAB" w14:textId="77777777" w:rsidR="00C232C5" w:rsidRPr="00C232C5" w:rsidRDefault="00C232C5" w:rsidP="00C232C5">
            <w:pPr>
              <w:widowControl/>
              <w:adjustRightInd/>
              <w:ind w:leftChars="0" w:left="0"/>
              <w:rPr>
                <w:rFonts w:ascii="微软雅黑" w:eastAsia="微软雅黑" w:hAnsi="微软雅黑" w:cs="Arial" w:hint="eastAsia"/>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92572D" w14:textId="4938BC1D" w:rsidR="00C232C5" w:rsidRPr="00C232C5" w:rsidRDefault="00C232C5" w:rsidP="00C232C5">
            <w:pPr>
              <w:widowControl/>
              <w:adjustRightInd/>
              <w:ind w:leftChars="0" w:left="0"/>
              <w:rPr>
                <w:rFonts w:asciiTheme="minorHAnsi" w:eastAsiaTheme="minorHAnsi" w:hAnsiTheme="minorHAnsi" w:cs="Arial" w:hint="eastAsia"/>
                <w:color w:val="4F4F4F"/>
                <w:kern w:val="0"/>
                <w:szCs w:val="21"/>
              </w:rPr>
            </w:pPr>
            <w:r w:rsidRPr="00C232C5">
              <w:rPr>
                <w:rFonts w:asciiTheme="minorHAnsi" w:eastAsiaTheme="minorHAnsi" w:hAnsiTheme="minorHAnsi" w:cs="Arial" w:hint="eastAsia"/>
                <w:color w:val="4F4F4F"/>
                <w:kern w:val="0"/>
                <w:szCs w:val="21"/>
              </w:rPr>
              <w:t>B是真数(0-9)，R是基数(个十百)</w:t>
            </w:r>
          </w:p>
        </w:tc>
      </w:tr>
      <w:tr w:rsidR="00C232C5" w:rsidRPr="00C232C5" w14:paraId="172CCC31"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A9E130" w14:textId="77777777" w:rsidR="00C232C5" w:rsidRPr="00C232C5" w:rsidRDefault="00C232C5" w:rsidP="00C232C5">
            <w:pPr>
              <w:widowControl/>
              <w:adjustRightInd/>
              <w:ind w:leftChars="0" w:left="0"/>
              <w:rPr>
                <w:rFonts w:ascii="Arial" w:eastAsia="宋体" w:hAnsi="Arial" w:cs="Arial" w:hint="eastAsia"/>
                <w:color w:val="4F4F4F"/>
                <w:kern w:val="0"/>
                <w:szCs w:val="21"/>
              </w:rPr>
            </w:pPr>
            <w:r w:rsidRPr="00C232C5">
              <w:rPr>
                <w:rFonts w:ascii="Arial" w:eastAsia="宋体" w:hAnsi="Arial" w:cs="Arial"/>
                <w:color w:val="4F4F4F"/>
                <w:kern w:val="0"/>
                <w:szCs w:val="21"/>
              </w:rPr>
              <w:t>Shell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30B805"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05988" w14:textId="73BFD75D"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sidR="00D345DB">
              <w:rPr>
                <w:rFonts w:ascii="Arial" w:eastAsia="宋体" w:hAnsi="Arial" w:cs="Arial" w:hint="eastAsia"/>
                <w:color w:val="4F4F4F"/>
                <w:kern w:val="0"/>
                <w:szCs w:val="21"/>
              </w:rPr>
              <w:t>n</w:t>
            </w:r>
            <w:r w:rsidR="00D345DB">
              <w:rPr>
                <w:rFonts w:ascii="Arial" w:eastAsia="宋体" w:hAnsi="Arial" w:cs="Arial"/>
                <w:color w:val="4F4F4F"/>
                <w:kern w:val="0"/>
                <w:szCs w:val="21"/>
                <w:vertAlign w:val="superscript"/>
              </w:rPr>
              <w:t>s</w:t>
            </w:r>
            <w:r w:rsidRPr="00C232C5">
              <w:rPr>
                <w:rFonts w:ascii="Arial" w:eastAsia="宋体" w:hAnsi="Arial" w:cs="Arial"/>
                <w:color w:val="4F4F4F"/>
                <w:kern w:val="0"/>
                <w:szCs w:val="21"/>
              </w:rPr>
              <w:t>) 1&lt;s&lt;2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47755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6DA0FC"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32463637"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C5D297" w14:textId="2C938446"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s</w:t>
            </w:r>
            <w:r w:rsidRPr="00C232C5">
              <w:rPr>
                <w:rFonts w:ascii="Arial" w:eastAsia="宋体" w:hAnsi="Arial" w:cs="Arial"/>
                <w:color w:val="4F4F4F"/>
                <w:kern w:val="0"/>
                <w:szCs w:val="21"/>
              </w:rPr>
              <w:t>是所选分组</w:t>
            </w:r>
          </w:p>
        </w:tc>
      </w:tr>
      <w:tr w:rsidR="00C232C5" w:rsidRPr="00C232C5" w14:paraId="3E6ECA51"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A2256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快速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81C3B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3D775B" w14:textId="33B54861"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8A2EB"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2EE87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AC85BC6"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97ED12" w14:textId="4A9AAC14"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r w:rsidR="00C232C5" w:rsidRPr="00C232C5" w14:paraId="64BCB073"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546C27"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归并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5EF2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3B27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921AC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B24A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30941E58"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5B0ADD" w14:textId="637592F8"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r w:rsidR="00C232C5" w:rsidRPr="00C232C5" w14:paraId="6137FD1D"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CA28C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8A736B"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7A9AA7"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8BB6C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F006C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EEA8695"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3FC367" w14:textId="3D5CDF2D"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bl>
    <w:p w14:paraId="027164F8" w14:textId="0AD5F0E3" w:rsidR="00C232C5" w:rsidRDefault="00BA36D7" w:rsidP="00226558">
      <w:pPr>
        <w:pStyle w:val="a3"/>
        <w:numPr>
          <w:ilvl w:val="0"/>
          <w:numId w:val="50"/>
        </w:numPr>
        <w:ind w:leftChars="0"/>
      </w:pPr>
      <w:r>
        <w:rPr>
          <w:rFonts w:hint="eastAsia"/>
        </w:rPr>
        <w:t>平均时间复杂度和最坏时间复杂度：</w:t>
      </w:r>
    </w:p>
    <w:p w14:paraId="078A29D7" w14:textId="77777777" w:rsidR="003936DC" w:rsidRDefault="003936DC" w:rsidP="00226558">
      <w:pPr>
        <w:pStyle w:val="a7"/>
        <w:numPr>
          <w:ilvl w:val="0"/>
          <w:numId w:val="52"/>
        </w:numPr>
        <w:ind w:leftChars="0" w:firstLineChars="0"/>
      </w:pPr>
      <w:r w:rsidRPr="003936DC">
        <w:rPr>
          <w:rFonts w:hint="eastAsia"/>
        </w:rPr>
        <w:t>平均时间复杂度是指所有可能的输入实例均以等概率出现的情况下，该算法的运行时间。</w:t>
      </w:r>
    </w:p>
    <w:p w14:paraId="467BA8EA" w14:textId="77777777" w:rsidR="003936DC" w:rsidRDefault="003936DC" w:rsidP="00226558">
      <w:pPr>
        <w:pStyle w:val="a7"/>
        <w:numPr>
          <w:ilvl w:val="0"/>
          <w:numId w:val="52"/>
        </w:numPr>
        <w:ind w:leftChars="0" w:firstLineChars="0"/>
      </w:pPr>
      <w:r w:rsidRPr="003936DC">
        <w:rPr>
          <w:rFonts w:hint="eastAsia"/>
        </w:rPr>
        <w:t>最坏情况下的时间复杂度称最坏时间复杂度。一般讨论的时间复杂度均是最坏情况下的时间复杂度。</w:t>
      </w:r>
      <w:r w:rsidRPr="003936DC">
        <w:rPr>
          <w:rFonts w:hint="eastAsia"/>
        </w:rPr>
        <w:t> </w:t>
      </w:r>
      <w:r w:rsidRPr="003936DC">
        <w:rPr>
          <w:rFonts w:hint="eastAsia"/>
        </w:rPr>
        <w:t>这样做的原因是：最坏情况下的时间复杂度是算法在任何输入实例上运行时间的界限，这就保证了算法的运行时间不会比最坏情况更长。</w:t>
      </w:r>
    </w:p>
    <w:p w14:paraId="4C86D8F4" w14:textId="59708C74" w:rsidR="00BA36D7" w:rsidRDefault="003936DC" w:rsidP="00226558">
      <w:pPr>
        <w:pStyle w:val="a7"/>
        <w:numPr>
          <w:ilvl w:val="0"/>
          <w:numId w:val="52"/>
        </w:numPr>
        <w:ind w:leftChars="0" w:firstLineChars="0"/>
      </w:pPr>
      <w:r w:rsidRPr="003936DC">
        <w:rPr>
          <w:rFonts w:hint="eastAsia"/>
        </w:rPr>
        <w:t>平均时间复杂度和最坏时间复杂度是否一致，和算法有关</w:t>
      </w:r>
      <w:r w:rsidRPr="003936DC">
        <w:rPr>
          <w:rFonts w:hint="eastAsia"/>
        </w:rPr>
        <w:t>(</w:t>
      </w:r>
      <w:r w:rsidRPr="003936DC">
        <w:rPr>
          <w:rFonts w:hint="eastAsia"/>
        </w:rPr>
        <w:t>如</w:t>
      </w:r>
      <w:r w:rsidR="00676067">
        <w:rPr>
          <w:rFonts w:hint="eastAsia"/>
        </w:rPr>
        <w:t>上图</w:t>
      </w:r>
      <w:r w:rsidRPr="003936DC">
        <w:rPr>
          <w:rFonts w:hint="eastAsia"/>
        </w:rPr>
        <w:t>)</w:t>
      </w:r>
    </w:p>
    <w:p w14:paraId="4DC91582" w14:textId="65510C3E" w:rsidR="00D345DB" w:rsidRDefault="00D345DB" w:rsidP="00226558">
      <w:pPr>
        <w:pStyle w:val="2"/>
        <w:numPr>
          <w:ilvl w:val="0"/>
          <w:numId w:val="48"/>
        </w:numPr>
        <w:ind w:leftChars="0"/>
      </w:pPr>
      <w:r>
        <w:rPr>
          <w:rFonts w:hint="eastAsia"/>
        </w:rPr>
        <w:t>空间复杂度</w:t>
      </w:r>
    </w:p>
    <w:p w14:paraId="6944D5BA" w14:textId="77777777" w:rsidR="00D345DB" w:rsidRDefault="00D345DB" w:rsidP="00226558">
      <w:pPr>
        <w:pStyle w:val="a7"/>
        <w:numPr>
          <w:ilvl w:val="0"/>
          <w:numId w:val="53"/>
        </w:numPr>
        <w:ind w:leftChars="0" w:firstLineChars="0"/>
      </w:pPr>
      <w:r w:rsidRPr="00D345DB">
        <w:rPr>
          <w:rFonts w:hint="eastAsia"/>
        </w:rPr>
        <w:t>一个算法的空间复杂度</w:t>
      </w:r>
      <w:r w:rsidRPr="00D345DB">
        <w:rPr>
          <w:rFonts w:hint="eastAsia"/>
        </w:rPr>
        <w:t>(Space Complexity)</w:t>
      </w:r>
      <w:r w:rsidRPr="00D345DB">
        <w:rPr>
          <w:rFonts w:hint="eastAsia"/>
        </w:rPr>
        <w:t>定义为该算法所耗费的存储空间，它也是问题规模</w:t>
      </w:r>
      <w:r w:rsidRPr="00D345DB">
        <w:rPr>
          <w:rFonts w:hint="eastAsia"/>
        </w:rPr>
        <w:t>n</w:t>
      </w:r>
      <w:r w:rsidRPr="00D345DB">
        <w:rPr>
          <w:rFonts w:hint="eastAsia"/>
        </w:rPr>
        <w:t>的函数。</w:t>
      </w:r>
    </w:p>
    <w:p w14:paraId="22B203F8" w14:textId="0501EB00" w:rsidR="00D345DB" w:rsidRDefault="00D345DB" w:rsidP="00226558">
      <w:pPr>
        <w:pStyle w:val="a7"/>
        <w:numPr>
          <w:ilvl w:val="0"/>
          <w:numId w:val="53"/>
        </w:numPr>
        <w:ind w:leftChars="0" w:firstLineChars="0"/>
      </w:pPr>
      <w:r w:rsidRPr="00D345DB">
        <w:rPr>
          <w:rFonts w:hint="eastAsia"/>
        </w:rPr>
        <w:lastRenderedPageBreak/>
        <w:t>空间复杂度</w:t>
      </w:r>
      <w:r w:rsidRPr="00D345DB">
        <w:rPr>
          <w:rFonts w:hint="eastAsia"/>
        </w:rPr>
        <w:t>(Space Complexity)</w:t>
      </w:r>
      <w:r w:rsidRPr="00D345DB">
        <w:rPr>
          <w:rFonts w:hint="eastAsia"/>
        </w:rPr>
        <w:t>是对一个算法在运行过程中临时占用存储空间大小的量度。有的算法需要占用的临时工作单元数与解决问题的规模</w:t>
      </w:r>
      <w:r w:rsidRPr="00D345DB">
        <w:rPr>
          <w:rFonts w:hint="eastAsia"/>
        </w:rPr>
        <w:t>n</w:t>
      </w:r>
      <w:r w:rsidRPr="00D345DB">
        <w:rPr>
          <w:rFonts w:hint="eastAsia"/>
        </w:rPr>
        <w:t>有关，它随着</w:t>
      </w:r>
      <w:r w:rsidRPr="00D345DB">
        <w:rPr>
          <w:rFonts w:hint="eastAsia"/>
        </w:rPr>
        <w:t>n</w:t>
      </w:r>
      <w:r w:rsidRPr="00D345DB">
        <w:rPr>
          <w:rFonts w:hint="eastAsia"/>
        </w:rPr>
        <w:t>的增大而增大，当</w:t>
      </w:r>
      <w:r w:rsidRPr="00D345DB">
        <w:rPr>
          <w:rFonts w:hint="eastAsia"/>
        </w:rPr>
        <w:t>n</w:t>
      </w:r>
      <w:r w:rsidRPr="00D345DB">
        <w:rPr>
          <w:rFonts w:hint="eastAsia"/>
        </w:rPr>
        <w:t>较大时，将占用较多的存储单元，例如快速排序和归并排序算法就属于这种情况</w:t>
      </w:r>
      <w:r w:rsidR="00B6087C">
        <w:rPr>
          <w:rFonts w:hint="eastAsia"/>
        </w:rPr>
        <w:t>;</w:t>
      </w:r>
    </w:p>
    <w:p w14:paraId="714F8EBF" w14:textId="5867D3BC" w:rsidR="00D345DB" w:rsidRDefault="00D345DB" w:rsidP="00226558">
      <w:pPr>
        <w:pStyle w:val="a7"/>
        <w:numPr>
          <w:ilvl w:val="0"/>
          <w:numId w:val="53"/>
        </w:numPr>
        <w:ind w:leftChars="0" w:firstLineChars="0"/>
      </w:pPr>
      <w:r w:rsidRPr="00D345DB">
        <w:rPr>
          <w:rFonts w:hint="eastAsia"/>
        </w:rPr>
        <w:t>在做算法分析时，主要讨论的是时间复杂度。从用户使用体验上看，更看重的程序执行的速度。一些缓存产品</w:t>
      </w:r>
      <w:r w:rsidRPr="00D345DB">
        <w:rPr>
          <w:rFonts w:hint="eastAsia"/>
        </w:rPr>
        <w:t>(redis, memcache)</w:t>
      </w:r>
      <w:r w:rsidRPr="00D345DB">
        <w:rPr>
          <w:rFonts w:hint="eastAsia"/>
        </w:rPr>
        <w:t>和算法</w:t>
      </w:r>
      <w:r w:rsidRPr="00D345DB">
        <w:rPr>
          <w:rFonts w:hint="eastAsia"/>
        </w:rPr>
        <w:t>(</w:t>
      </w:r>
      <w:r w:rsidRPr="00D345DB">
        <w:rPr>
          <w:rFonts w:hint="eastAsia"/>
        </w:rPr>
        <w:t>基数排序</w:t>
      </w:r>
      <w:r w:rsidRPr="00D345DB">
        <w:rPr>
          <w:rFonts w:hint="eastAsia"/>
        </w:rPr>
        <w:t>)</w:t>
      </w:r>
      <w:r w:rsidRPr="00D345DB">
        <w:rPr>
          <w:rFonts w:hint="eastAsia"/>
        </w:rPr>
        <w:t>本质就是用空间换时间</w:t>
      </w:r>
      <w:r w:rsidR="00B6087C">
        <w:t>;</w:t>
      </w:r>
    </w:p>
    <w:p w14:paraId="2232CA0F" w14:textId="7CDCB96A" w:rsidR="00B6087C" w:rsidRDefault="00B6087C" w:rsidP="00B6087C">
      <w:pPr>
        <w:pStyle w:val="1"/>
        <w:numPr>
          <w:ilvl w:val="0"/>
          <w:numId w:val="1"/>
        </w:numPr>
        <w:ind w:left="780"/>
      </w:pPr>
      <w:r>
        <w:rPr>
          <w:rFonts w:hint="eastAsia"/>
        </w:rPr>
        <w:t>排序</w:t>
      </w:r>
      <w:r w:rsidRPr="00B6087C">
        <w:rPr>
          <w:rFonts w:hint="eastAsia"/>
          <w:color w:val="FF0000"/>
        </w:rPr>
        <w:t>算法</w:t>
      </w:r>
    </w:p>
    <w:p w14:paraId="22F22B9A" w14:textId="5CB07014" w:rsidR="00B6087C" w:rsidRDefault="00B6087C" w:rsidP="00226558">
      <w:pPr>
        <w:pStyle w:val="2"/>
        <w:numPr>
          <w:ilvl w:val="0"/>
          <w:numId w:val="54"/>
        </w:numPr>
        <w:ind w:leftChars="0"/>
      </w:pPr>
      <w:r>
        <w:rPr>
          <w:rFonts w:hint="eastAsia"/>
        </w:rPr>
        <w:t>冒泡排序：</w:t>
      </w:r>
    </w:p>
    <w:p w14:paraId="77C89ED5" w14:textId="2E3957B8" w:rsidR="000A0C4F" w:rsidRDefault="000A0C4F" w:rsidP="000A0C4F">
      <w:pPr>
        <w:ind w:leftChars="47" w:left="99"/>
      </w:pPr>
      <w:r>
        <w:rPr>
          <w:rFonts w:hint="eastAsia"/>
        </w:rPr>
        <w:t>通过对待排序序列从前向后</w:t>
      </w:r>
      <w:r>
        <w:rPr>
          <w:rFonts w:hint="eastAsia"/>
        </w:rPr>
        <w:t>(</w:t>
      </w:r>
      <w:r>
        <w:rPr>
          <w:rFonts w:hint="eastAsia"/>
        </w:rPr>
        <w:t>从下表较小的元素开始</w:t>
      </w:r>
      <w:r>
        <w:t>)</w:t>
      </w:r>
      <w:r>
        <w:rPr>
          <w:rFonts w:hint="eastAsia"/>
        </w:rPr>
        <w:t>，依次比较相邻元素的值，发现逆序则交换，是值较大的元素从前移植后部；</w:t>
      </w:r>
    </w:p>
    <w:p w14:paraId="0C55F6FE" w14:textId="2A2B7B52" w:rsidR="000A0C4F" w:rsidRDefault="000A0C4F" w:rsidP="000A0C4F">
      <w:pPr>
        <w:ind w:leftChars="47" w:left="99"/>
      </w:pPr>
      <w:r w:rsidRPr="000A0C4F">
        <w:rPr>
          <w:rFonts w:hint="eastAsia"/>
          <w:color w:val="FF0000"/>
        </w:rPr>
        <w:t>P</w:t>
      </w:r>
      <w:r w:rsidRPr="000A0C4F">
        <w:rPr>
          <w:color w:val="FF0000"/>
        </w:rPr>
        <w:t>S</w:t>
      </w:r>
      <w:r w:rsidRPr="000A0C4F">
        <w:rPr>
          <w:rFonts w:hint="eastAsia"/>
          <w:color w:val="FF0000"/>
        </w:rPr>
        <w:t>：</w:t>
      </w:r>
      <w:r>
        <w:rPr>
          <w:rFonts w:hint="eastAsia"/>
        </w:rPr>
        <w:t>因为排序的过程中，各元素不断接近自己的位置，若一趟比较下来没有进行排序，则说明有序，可以设置一个标志</w:t>
      </w:r>
      <w:r>
        <w:rPr>
          <w:rFonts w:hint="eastAsia"/>
        </w:rPr>
        <w:t>flag</w:t>
      </w:r>
      <w:r>
        <w:rPr>
          <w:rFonts w:hint="eastAsia"/>
        </w:rPr>
        <w:t>来判断是否进行了排序，从而减小不必要的比较；</w:t>
      </w:r>
    </w:p>
    <w:p w14:paraId="6977B9CF" w14:textId="67DECE2C" w:rsidR="009D3C94" w:rsidRPr="009D3C94" w:rsidRDefault="009D3C94" w:rsidP="009D3C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r w:rsidRPr="009D3C94">
        <w:rPr>
          <w:rFonts w:eastAsia="宋体" w:cs="宋体"/>
          <w:b/>
          <w:bCs/>
          <w:color w:val="1308D7"/>
          <w:kern w:val="0"/>
          <w:szCs w:val="21"/>
        </w:rPr>
        <w:t xml:space="preserve">private static void </w:t>
      </w:r>
      <w:r w:rsidRPr="009D3C94">
        <w:rPr>
          <w:rFonts w:eastAsia="宋体" w:cs="宋体"/>
          <w:color w:val="DE0550"/>
          <w:kern w:val="0"/>
          <w:szCs w:val="21"/>
        </w:rPr>
        <w:t>bubbleTeacher</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boolean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false</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for </w:t>
      </w:r>
      <w:r w:rsidRPr="009D3C94">
        <w:rPr>
          <w:rFonts w:eastAsia="宋体" w:cs="宋体"/>
          <w:color w:val="080808"/>
          <w:kern w:val="0"/>
          <w:szCs w:val="21"/>
        </w:rPr>
        <w:t>(</w:t>
      </w:r>
      <w:r w:rsidRPr="009D3C94">
        <w:rPr>
          <w:rFonts w:eastAsia="宋体" w:cs="宋体"/>
          <w:b/>
          <w:bCs/>
          <w:color w:val="1308D7"/>
          <w:kern w:val="0"/>
          <w:szCs w:val="21"/>
        </w:rPr>
        <w:t xml:space="preserve">int </w:t>
      </w:r>
      <w:r w:rsidRPr="009D3C94">
        <w:rPr>
          <w:rFonts w:eastAsia="宋体" w:cs="宋体"/>
          <w:color w:val="120724"/>
          <w:kern w:val="0"/>
          <w:szCs w:val="21"/>
        </w:rPr>
        <w:t>i</w:t>
      </w:r>
      <w:r w:rsidRPr="009D3C94">
        <w:rPr>
          <w:rFonts w:eastAsia="宋体" w:cs="宋体"/>
          <w:color w:val="080808"/>
          <w:kern w:val="0"/>
          <w:szCs w:val="21"/>
        </w:rPr>
        <w:t>=</w:t>
      </w:r>
      <w:r w:rsidRPr="009D3C94">
        <w:rPr>
          <w:rFonts w:eastAsia="宋体" w:cs="宋体"/>
          <w:b/>
          <w:bCs/>
          <w:color w:val="5F08B4"/>
          <w:kern w:val="0"/>
          <w:szCs w:val="21"/>
        </w:rPr>
        <w:t>0</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&lt;</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004B9F"/>
          <w:kern w:val="0"/>
          <w:szCs w:val="21"/>
        </w:rPr>
        <w:t>length</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for </w:t>
      </w:r>
      <w:r w:rsidRPr="009D3C94">
        <w:rPr>
          <w:rFonts w:eastAsia="宋体" w:cs="宋体"/>
          <w:color w:val="080808"/>
          <w:kern w:val="0"/>
          <w:szCs w:val="21"/>
        </w:rPr>
        <w:t>(</w:t>
      </w:r>
      <w:r w:rsidRPr="009D3C94">
        <w:rPr>
          <w:rFonts w:eastAsia="宋体" w:cs="宋体"/>
          <w:b/>
          <w:bCs/>
          <w:color w:val="1308D7"/>
          <w:kern w:val="0"/>
          <w:szCs w:val="21"/>
        </w:rPr>
        <w:t xml:space="preserve">int </w:t>
      </w:r>
      <w:r w:rsidRPr="009D3C94">
        <w:rPr>
          <w:rFonts w:eastAsia="宋体" w:cs="宋体"/>
          <w:color w:val="120724"/>
          <w:kern w:val="0"/>
          <w:szCs w:val="21"/>
        </w:rPr>
        <w:t xml:space="preserve">j </w:t>
      </w:r>
      <w:r w:rsidRPr="009D3C94">
        <w:rPr>
          <w:rFonts w:eastAsia="宋体" w:cs="宋体"/>
          <w:color w:val="080808"/>
          <w:kern w:val="0"/>
          <w:szCs w:val="21"/>
        </w:rPr>
        <w:t xml:space="preserve">= </w:t>
      </w:r>
      <w:r w:rsidRPr="009D3C94">
        <w:rPr>
          <w:rFonts w:eastAsia="宋体" w:cs="宋体"/>
          <w:b/>
          <w:bCs/>
          <w:color w:val="5F08B4"/>
          <w:kern w:val="0"/>
          <w:szCs w:val="21"/>
        </w:rPr>
        <w:t>0</w:t>
      </w:r>
      <w:r w:rsidRPr="009D3C94">
        <w:rPr>
          <w:rFonts w:eastAsia="宋体" w:cs="宋体"/>
          <w:color w:val="080808"/>
          <w:kern w:val="0"/>
          <w:szCs w:val="21"/>
        </w:rPr>
        <w:t xml:space="preserve">; </w:t>
      </w:r>
      <w:r w:rsidRPr="009D3C94">
        <w:rPr>
          <w:rFonts w:eastAsia="宋体" w:cs="宋体"/>
          <w:color w:val="120724"/>
          <w:kern w:val="0"/>
          <w:szCs w:val="21"/>
        </w:rPr>
        <w:t xml:space="preserve">j </w:t>
      </w:r>
      <w:r w:rsidRPr="009D3C94">
        <w:rPr>
          <w:rFonts w:eastAsia="宋体" w:cs="宋体"/>
          <w:color w:val="080808"/>
          <w:kern w:val="0"/>
          <w:szCs w:val="21"/>
        </w:rPr>
        <w:t xml:space="preserve">&lt;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004B9F"/>
          <w:kern w:val="0"/>
          <w:szCs w:val="21"/>
        </w:rPr>
        <w:t>length</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 xml:space="preserve">; </w:t>
      </w:r>
      <w:r w:rsidRPr="009D3C94">
        <w:rPr>
          <w:rFonts w:eastAsia="宋体" w:cs="宋体"/>
          <w:color w:val="120724"/>
          <w:kern w:val="0"/>
          <w:szCs w:val="21"/>
        </w:rPr>
        <w:t>j</w:t>
      </w:r>
      <w:r w:rsidRPr="009D3C94">
        <w:rPr>
          <w:rFonts w:eastAsia="宋体" w:cs="宋体"/>
          <w:color w:val="080808"/>
          <w:kern w:val="0"/>
          <w:szCs w:val="21"/>
        </w:rPr>
        <w:t>++) {</w:t>
      </w:r>
      <w:r w:rsidRPr="009D3C94">
        <w:rPr>
          <w:rFonts w:eastAsia="宋体" w:cs="宋体"/>
          <w:color w:val="050FCE"/>
          <w:kern w:val="0"/>
          <w:szCs w:val="21"/>
        </w:rPr>
        <w:br/>
        <w:t xml:space="preserve">                </w:t>
      </w:r>
      <w:r w:rsidRPr="009D3C94">
        <w:rPr>
          <w:rFonts w:eastAsia="宋体" w:cs="宋体"/>
          <w:b/>
          <w:bCs/>
          <w:color w:val="1308D7"/>
          <w:kern w:val="0"/>
          <w:szCs w:val="21"/>
        </w:rPr>
        <w:t xml:space="preserve">if </w:t>
      </w:r>
      <w:r w:rsidRPr="009D3C94">
        <w:rPr>
          <w:rFonts w:eastAsia="宋体" w:cs="宋体"/>
          <w:color w:val="080808"/>
          <w:kern w:val="0"/>
          <w:szCs w:val="21"/>
        </w:rPr>
        <w:t>(</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 xml:space="preserve">] &lt;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true</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int </w:t>
      </w:r>
      <w:r w:rsidRPr="009D3C94">
        <w:rPr>
          <w:rFonts w:eastAsia="宋体" w:cs="宋体"/>
          <w:color w:val="370214"/>
          <w:kern w:val="0"/>
          <w:szCs w:val="21"/>
        </w:rPr>
        <w:t xml:space="preserve">temp </w:t>
      </w:r>
      <w:r w:rsidRPr="009D3C94">
        <w:rPr>
          <w:rFonts w:eastAsia="宋体" w:cs="宋体"/>
          <w:color w:val="080808"/>
          <w:kern w:val="0"/>
          <w:szCs w:val="21"/>
        </w:rP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 xml:space="preserve">] =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 xml:space="preserve">] = </w:t>
      </w:r>
      <w:r w:rsidRPr="009D3C94">
        <w:rPr>
          <w:rFonts w:eastAsia="宋体" w:cs="宋体"/>
          <w:color w:val="370214"/>
          <w:kern w:val="0"/>
          <w:szCs w:val="21"/>
        </w:rPr>
        <w:t>temp</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r w:rsidRPr="009D3C94">
        <w:rPr>
          <w:rFonts w:eastAsia="宋体" w:cs="宋体"/>
          <w:b/>
          <w:bCs/>
          <w:color w:val="1308D7"/>
          <w:kern w:val="0"/>
          <w:szCs w:val="21"/>
        </w:rPr>
        <w:t xml:space="preserve">if </w:t>
      </w:r>
      <w:r w:rsidRPr="009D3C94">
        <w:rPr>
          <w:rFonts w:eastAsia="宋体" w:cs="宋体"/>
          <w:color w:val="080808"/>
          <w:kern w:val="0"/>
          <w:szCs w:val="21"/>
        </w:rPr>
        <w:t>(!</w:t>
      </w:r>
      <w:r w:rsidRPr="009D3C94">
        <w:rPr>
          <w:rFonts w:eastAsia="宋体" w:cs="宋体"/>
          <w:color w:val="120724"/>
          <w:kern w:val="0"/>
          <w:szCs w:val="21"/>
        </w:rPr>
        <w:t>flag</w:t>
      </w:r>
      <w:r w:rsidRPr="009D3C94">
        <w:rPr>
          <w:rFonts w:eastAsia="宋体" w:cs="宋体"/>
          <w:color w:val="080808"/>
          <w:kern w:val="0"/>
          <w:szCs w:val="21"/>
        </w:rPr>
        <w:t xml:space="preserve">){ </w:t>
      </w:r>
      <w:r w:rsidRPr="009D3C94">
        <w:rPr>
          <w:rFonts w:eastAsia="宋体" w:cs="宋体"/>
          <w:b/>
          <w:bCs/>
          <w:color w:val="1308D7"/>
          <w:kern w:val="0"/>
          <w:szCs w:val="21"/>
        </w:rPr>
        <w:t>break</w:t>
      </w:r>
      <w:r w:rsidRPr="009D3C94">
        <w:rPr>
          <w:rFonts w:eastAsia="宋体" w:cs="宋体"/>
          <w:color w:val="080808"/>
          <w:kern w:val="0"/>
          <w:szCs w:val="21"/>
        </w:rPr>
        <w:t xml:space="preserve">; } </w:t>
      </w:r>
      <w:r w:rsidRPr="009D3C94">
        <w:rPr>
          <w:rFonts w:eastAsia="宋体" w:cs="宋体"/>
          <w:b/>
          <w:bCs/>
          <w:color w:val="1308D7"/>
          <w:kern w:val="0"/>
          <w:szCs w:val="21"/>
        </w:rPr>
        <w:t xml:space="preserve">else </w:t>
      </w:r>
      <w:r w:rsidRPr="009D3C94">
        <w:rPr>
          <w:rFonts w:eastAsia="宋体" w:cs="宋体"/>
          <w:color w:val="080808"/>
          <w:kern w:val="0"/>
          <w:szCs w:val="21"/>
        </w:rPr>
        <w:t xml:space="preserve">{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false</w:t>
      </w:r>
      <w:r w:rsidRPr="009D3C94">
        <w:rPr>
          <w:rFonts w:eastAsia="宋体" w:cs="宋体"/>
          <w:color w:val="080808"/>
          <w:kern w:val="0"/>
          <w:szCs w:val="21"/>
        </w:rPr>
        <w:t>; }</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p>
    <w:p w14:paraId="6126CE6E" w14:textId="77777777" w:rsidR="009D3C94" w:rsidRPr="009D3C94" w:rsidRDefault="009D3C94" w:rsidP="000A0C4F">
      <w:pPr>
        <w:ind w:leftChars="47" w:left="99"/>
        <w:rPr>
          <w:rFonts w:hint="eastAsia"/>
        </w:rPr>
      </w:pPr>
    </w:p>
    <w:p w14:paraId="6F33C1EE" w14:textId="7A5972A5" w:rsidR="000A0C4F" w:rsidRDefault="009D3C94" w:rsidP="00226558">
      <w:pPr>
        <w:pStyle w:val="2"/>
        <w:numPr>
          <w:ilvl w:val="0"/>
          <w:numId w:val="54"/>
        </w:numPr>
        <w:ind w:leftChars="0"/>
        <w:rPr>
          <w:color w:val="FF0000"/>
        </w:rPr>
      </w:pPr>
      <w:r>
        <w:rPr>
          <w:rFonts w:hint="eastAsia"/>
          <w:color w:val="FF0000"/>
        </w:rPr>
        <w:t>选择排序</w:t>
      </w:r>
      <w:r>
        <w:rPr>
          <w:rFonts w:hint="eastAsia"/>
          <w:color w:val="FF0000"/>
        </w:rPr>
        <w:t xml:space="preserve"> select</w:t>
      </w:r>
      <w:r>
        <w:rPr>
          <w:color w:val="FF0000"/>
        </w:rPr>
        <w:t xml:space="preserve"> </w:t>
      </w:r>
      <w:r>
        <w:rPr>
          <w:rFonts w:hint="eastAsia"/>
          <w:color w:val="FF0000"/>
        </w:rPr>
        <w:t>sort</w:t>
      </w:r>
    </w:p>
    <w:p w14:paraId="6AD2B1DC" w14:textId="44FB809B" w:rsidR="009D3C94" w:rsidRDefault="009D3C94" w:rsidP="000A0C4F">
      <w:pPr>
        <w:ind w:leftChars="47" w:left="99"/>
      </w:pPr>
      <w:r>
        <w:rPr>
          <w:rFonts w:hint="eastAsia"/>
        </w:rPr>
        <w:t>选择排序是从欲排序的数据中，按照指定的规则选出某一元素，再依规定交换位置后达到排序的目的；</w:t>
      </w:r>
    </w:p>
    <w:p w14:paraId="7F819B30" w14:textId="5B626BAF" w:rsidR="009D3C94" w:rsidRPr="009D3C94" w:rsidRDefault="009D3C94" w:rsidP="000A0C4F">
      <w:pPr>
        <w:ind w:leftChars="47" w:left="99"/>
        <w:rPr>
          <w:color w:val="FF0000"/>
        </w:rPr>
      </w:pPr>
      <w:r w:rsidRPr="009D3C94">
        <w:rPr>
          <w:rFonts w:hint="eastAsia"/>
          <w:color w:val="FF0000"/>
        </w:rPr>
        <w:t>基本思路：</w:t>
      </w:r>
    </w:p>
    <w:p w14:paraId="05A6644C" w14:textId="0E796499" w:rsidR="009D3C94" w:rsidRDefault="009D3C94" w:rsidP="000A0C4F">
      <w:pPr>
        <w:ind w:leftChars="47" w:left="99"/>
      </w:pPr>
      <w:r>
        <w:rPr>
          <w:rFonts w:hint="eastAsia"/>
        </w:rPr>
        <w:t>第一次从</w:t>
      </w:r>
      <w:r>
        <w:t>a</w:t>
      </w:r>
      <w:r>
        <w:rPr>
          <w:rFonts w:hint="eastAsia"/>
        </w:rPr>
        <w:t>rr</w:t>
      </w:r>
      <w:r>
        <w:t>[0]</w:t>
      </w:r>
      <w:r>
        <w:rPr>
          <w:rFonts w:hint="eastAsia"/>
        </w:rPr>
        <w:t>到</w:t>
      </w:r>
      <w:r>
        <w:rPr>
          <w:rFonts w:hint="eastAsia"/>
        </w:rPr>
        <w:t>a</w:t>
      </w:r>
      <w:r>
        <w:t>rr[n-1]</w:t>
      </w:r>
      <w:r>
        <w:rPr>
          <w:rFonts w:hint="eastAsia"/>
        </w:rPr>
        <w:t>中选取最小值，与</w:t>
      </w:r>
      <w:r>
        <w:rPr>
          <w:rFonts w:hint="eastAsia"/>
        </w:rPr>
        <w:t>arr</w:t>
      </w:r>
      <w:r>
        <w:t>[0]</w:t>
      </w:r>
      <w:r>
        <w:rPr>
          <w:rFonts w:hint="eastAsia"/>
        </w:rPr>
        <w:t>进行交换</w:t>
      </w:r>
      <w:r w:rsidR="00CB036D">
        <w:rPr>
          <w:rFonts w:hint="eastAsia"/>
        </w:rPr>
        <w:t>；</w:t>
      </w:r>
    </w:p>
    <w:p w14:paraId="266DA61F" w14:textId="759582B4" w:rsidR="00CB036D" w:rsidRDefault="00CB036D" w:rsidP="00CB036D">
      <w:pPr>
        <w:ind w:leftChars="47" w:left="99"/>
      </w:pPr>
      <w:r>
        <w:rPr>
          <w:rFonts w:hint="eastAsia"/>
        </w:rPr>
        <w:t>第二次从</w:t>
      </w:r>
      <w:r>
        <w:t>a</w:t>
      </w:r>
      <w:r>
        <w:rPr>
          <w:rFonts w:hint="eastAsia"/>
        </w:rPr>
        <w:t>rr</w:t>
      </w:r>
      <w:r>
        <w:t>[</w:t>
      </w:r>
      <w:r>
        <w:t>1</w:t>
      </w:r>
      <w:r>
        <w:t>]</w:t>
      </w:r>
      <w:r>
        <w:rPr>
          <w:rFonts w:hint="eastAsia"/>
        </w:rPr>
        <w:t>到</w:t>
      </w:r>
      <w:r>
        <w:rPr>
          <w:rFonts w:hint="eastAsia"/>
        </w:rPr>
        <w:t>a</w:t>
      </w:r>
      <w:r>
        <w:t>rr[n-1]</w:t>
      </w:r>
      <w:r>
        <w:rPr>
          <w:rFonts w:hint="eastAsia"/>
        </w:rPr>
        <w:t>中选取最小值，与</w:t>
      </w:r>
      <w:r>
        <w:rPr>
          <w:rFonts w:hint="eastAsia"/>
        </w:rPr>
        <w:t>arr</w:t>
      </w:r>
      <w:r>
        <w:t>[</w:t>
      </w:r>
      <w:r>
        <w:t>1</w:t>
      </w:r>
      <w:r>
        <w:t>]</w:t>
      </w:r>
      <w:r>
        <w:rPr>
          <w:rFonts w:hint="eastAsia"/>
        </w:rPr>
        <w:t>进行交换；</w:t>
      </w:r>
    </w:p>
    <w:p w14:paraId="6214EF83" w14:textId="0BCF946D" w:rsidR="00CB036D" w:rsidRDefault="00CB036D" w:rsidP="000A0C4F">
      <w:pPr>
        <w:ind w:leftChars="47" w:left="99"/>
      </w:pPr>
      <w:r>
        <w:rPr>
          <w:rFonts w:hint="eastAsia"/>
        </w:rPr>
        <w:t>依次类推</w:t>
      </w:r>
      <w:r>
        <w:rPr>
          <w:rFonts w:hint="eastAsia"/>
        </w:rPr>
        <w:t>.</w:t>
      </w:r>
      <w:r>
        <w:t>..</w:t>
      </w:r>
    </w:p>
    <w:p w14:paraId="357DCFB2" w14:textId="05A1F4F1" w:rsidR="00CB036D" w:rsidRDefault="00CB036D" w:rsidP="000A0C4F">
      <w:pPr>
        <w:ind w:leftChars="47" w:left="99"/>
      </w:pPr>
      <w:r>
        <w:rPr>
          <w:rFonts w:hint="eastAsia"/>
        </w:rPr>
        <w:t>第</w:t>
      </w:r>
      <w:r w:rsidR="00474DCE">
        <w:rPr>
          <w:rFonts w:hint="eastAsia"/>
        </w:rPr>
        <w:t>n-1</w:t>
      </w:r>
      <w:r>
        <w:rPr>
          <w:rFonts w:hint="eastAsia"/>
        </w:rPr>
        <w:t>次从</w:t>
      </w:r>
      <w:r>
        <w:t>a</w:t>
      </w:r>
      <w:r>
        <w:rPr>
          <w:rFonts w:hint="eastAsia"/>
        </w:rPr>
        <w:t>rr</w:t>
      </w:r>
      <w:r>
        <w:t>[</w:t>
      </w:r>
      <w:r>
        <w:t>n-2</w:t>
      </w:r>
      <w:r>
        <w:t>]</w:t>
      </w:r>
      <w:r>
        <w:rPr>
          <w:rFonts w:hint="eastAsia"/>
        </w:rPr>
        <w:t>到</w:t>
      </w:r>
      <w:r>
        <w:rPr>
          <w:rFonts w:hint="eastAsia"/>
        </w:rPr>
        <w:t>a</w:t>
      </w:r>
      <w:r>
        <w:t>rr[n-1]</w:t>
      </w:r>
      <w:r>
        <w:rPr>
          <w:rFonts w:hint="eastAsia"/>
        </w:rPr>
        <w:t>中选取最小值，与</w:t>
      </w:r>
      <w:r>
        <w:rPr>
          <w:rFonts w:hint="eastAsia"/>
        </w:rPr>
        <w:t>arr</w:t>
      </w:r>
      <w:r>
        <w:t>[</w:t>
      </w:r>
      <w:r>
        <w:t>n-2</w:t>
      </w:r>
      <w:r>
        <w:t>]</w:t>
      </w:r>
      <w:r>
        <w:rPr>
          <w:rFonts w:hint="eastAsia"/>
        </w:rPr>
        <w:t>进行交换；</w:t>
      </w:r>
    </w:p>
    <w:p w14:paraId="0FBB9137" w14:textId="5A1F5FCD" w:rsidR="00474DCE" w:rsidRDefault="00474DCE" w:rsidP="000A0C4F">
      <w:pPr>
        <w:ind w:leftChars="47" w:left="99"/>
      </w:pPr>
      <w:r>
        <w:rPr>
          <w:rFonts w:hint="eastAsia"/>
        </w:rPr>
        <w:t>总共</w:t>
      </w:r>
      <w:r>
        <w:rPr>
          <w:rFonts w:hint="eastAsia"/>
        </w:rPr>
        <w:t>n-1</w:t>
      </w:r>
      <w:r>
        <w:rPr>
          <w:rFonts w:hint="eastAsia"/>
        </w:rPr>
        <w:t>次；</w:t>
      </w:r>
    </w:p>
    <w:p w14:paraId="00AB1A30" w14:textId="557BB6A0" w:rsidR="006F4016" w:rsidRPr="005C6759" w:rsidRDefault="005C6759" w:rsidP="000A0C4F">
      <w:pPr>
        <w:ind w:leftChars="47" w:left="99"/>
        <w:rPr>
          <w:color w:val="FF0000"/>
        </w:rPr>
      </w:pPr>
      <w:r w:rsidRPr="005C6759">
        <w:rPr>
          <w:rFonts w:hint="eastAsia"/>
          <w:color w:val="FF0000"/>
        </w:rPr>
        <w:t>说明：</w:t>
      </w:r>
    </w:p>
    <w:p w14:paraId="0619EBF9" w14:textId="5C827FD2" w:rsidR="005C6759" w:rsidRDefault="009747A0" w:rsidP="00226558">
      <w:pPr>
        <w:pStyle w:val="a7"/>
        <w:numPr>
          <w:ilvl w:val="0"/>
          <w:numId w:val="55"/>
        </w:numPr>
        <w:ind w:leftChars="0" w:firstLineChars="0"/>
      </w:pPr>
      <w:r>
        <w:rPr>
          <w:rFonts w:hint="eastAsia"/>
        </w:rPr>
        <w:t>一共有</w:t>
      </w:r>
      <w:r>
        <w:rPr>
          <w:rFonts w:hint="eastAsia"/>
        </w:rPr>
        <w:t>length-1</w:t>
      </w:r>
      <w:r>
        <w:rPr>
          <w:rFonts w:hint="eastAsia"/>
        </w:rPr>
        <w:t>轮排序；</w:t>
      </w:r>
    </w:p>
    <w:p w14:paraId="156E8B29" w14:textId="607173DA" w:rsidR="009747A0" w:rsidRDefault="009747A0" w:rsidP="00226558">
      <w:pPr>
        <w:pStyle w:val="a7"/>
        <w:numPr>
          <w:ilvl w:val="0"/>
          <w:numId w:val="55"/>
        </w:numPr>
        <w:ind w:leftChars="0" w:firstLineChars="0"/>
      </w:pPr>
      <w:r>
        <w:rPr>
          <w:rFonts w:hint="eastAsia"/>
        </w:rPr>
        <w:lastRenderedPageBreak/>
        <w:t>每一轮排序，又是一个循环：</w:t>
      </w:r>
    </w:p>
    <w:p w14:paraId="7B7669ED" w14:textId="0EFEC04D" w:rsidR="009747A0" w:rsidRDefault="009747A0" w:rsidP="009747A0">
      <w:pPr>
        <w:pStyle w:val="a7"/>
        <w:ind w:leftChars="0" w:left="459" w:firstLineChars="0" w:firstLine="0"/>
      </w:pPr>
      <w:r>
        <w:rPr>
          <w:rFonts w:hint="eastAsia"/>
        </w:rPr>
        <w:t>先假定这个数是最小数；</w:t>
      </w:r>
    </w:p>
    <w:p w14:paraId="5E2412F4" w14:textId="1CBFC7EC" w:rsidR="009747A0" w:rsidRDefault="009747A0" w:rsidP="009747A0">
      <w:pPr>
        <w:pStyle w:val="a7"/>
        <w:ind w:leftChars="0" w:left="459" w:firstLineChars="0" w:firstLine="0"/>
      </w:pPr>
      <w:r>
        <w:rPr>
          <w:rFonts w:hint="eastAsia"/>
        </w:rPr>
        <w:t>然后和后面比较，如果有更小的则获取最小数并记录下标；</w:t>
      </w:r>
    </w:p>
    <w:p w14:paraId="04657CBC" w14:textId="21C5FC50" w:rsidR="009747A0" w:rsidRPr="009747A0" w:rsidRDefault="009747A0" w:rsidP="009747A0">
      <w:pPr>
        <w:pStyle w:val="a7"/>
        <w:ind w:leftChars="0" w:left="459" w:firstLineChars="0" w:firstLine="0"/>
        <w:rPr>
          <w:rFonts w:hint="eastAsia"/>
        </w:rPr>
      </w:pPr>
      <w:r>
        <w:rPr>
          <w:rFonts w:hint="eastAsia"/>
        </w:rPr>
        <w:t>当遍历到数组最后时，得到本轮的最小数和下标，交换</w:t>
      </w:r>
      <w:r>
        <w:rPr>
          <w:rFonts w:hint="eastAsia"/>
        </w:rPr>
        <w:t>arr</w:t>
      </w:r>
      <w:r>
        <w:t>[i]</w:t>
      </w:r>
      <w:r>
        <w:rPr>
          <w:rFonts w:hint="eastAsia"/>
        </w:rPr>
        <w:t>和</w:t>
      </w:r>
      <w:r>
        <w:rPr>
          <w:rFonts w:hint="eastAsia"/>
        </w:rPr>
        <w:t>arr[</w:t>
      </w:r>
      <w:r>
        <w:t>index</w:t>
      </w:r>
      <w:r>
        <w:rPr>
          <w:rFonts w:hint="eastAsia"/>
        </w:rPr>
        <w:t>]</w:t>
      </w:r>
      <w:r>
        <w:rPr>
          <w:rFonts w:hint="eastAsia"/>
        </w:rPr>
        <w:t>；</w:t>
      </w:r>
    </w:p>
    <w:p w14:paraId="5F191618" w14:textId="77777777" w:rsidR="009747A0" w:rsidRPr="00CB036D" w:rsidRDefault="009747A0" w:rsidP="00226558">
      <w:pPr>
        <w:pStyle w:val="a7"/>
        <w:numPr>
          <w:ilvl w:val="0"/>
          <w:numId w:val="55"/>
        </w:numPr>
        <w:ind w:leftChars="0" w:firstLineChars="0"/>
        <w:rPr>
          <w:rFonts w:hint="eastAsia"/>
        </w:rPr>
      </w:pPr>
    </w:p>
    <w:sectPr w:rsidR="009747A0" w:rsidRPr="00CB036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94D09" w14:textId="77777777" w:rsidR="00226558" w:rsidRDefault="00226558" w:rsidP="00532B5B">
      <w:pPr>
        <w:spacing w:line="240" w:lineRule="auto"/>
        <w:ind w:left="210"/>
      </w:pPr>
      <w:r>
        <w:separator/>
      </w:r>
    </w:p>
  </w:endnote>
  <w:endnote w:type="continuationSeparator" w:id="0">
    <w:p w14:paraId="0DE91FEB" w14:textId="77777777" w:rsidR="00226558" w:rsidRDefault="00226558"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C232C5" w:rsidRDefault="00C232C5">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Content>
      <w:sdt>
        <w:sdtPr>
          <w:id w:val="1728636285"/>
          <w:docPartObj>
            <w:docPartGallery w:val="Page Numbers (Top of Page)"/>
            <w:docPartUnique/>
          </w:docPartObj>
        </w:sdtPr>
        <w:sdtContent>
          <w:p w14:paraId="48E65481" w14:textId="332C222F" w:rsidR="00C232C5" w:rsidRDefault="00C232C5">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C232C5" w:rsidRDefault="00C232C5">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C232C5" w:rsidRDefault="00C232C5">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F7A50" w14:textId="77777777" w:rsidR="00226558" w:rsidRDefault="00226558" w:rsidP="00532B5B">
      <w:pPr>
        <w:spacing w:line="240" w:lineRule="auto"/>
        <w:ind w:left="210"/>
      </w:pPr>
      <w:r>
        <w:separator/>
      </w:r>
    </w:p>
  </w:footnote>
  <w:footnote w:type="continuationSeparator" w:id="0">
    <w:p w14:paraId="0470ADF8" w14:textId="77777777" w:rsidR="00226558" w:rsidRDefault="00226558"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C232C5" w:rsidRDefault="00C232C5">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C232C5" w:rsidRDefault="00C232C5">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C232C5" w:rsidRDefault="00C232C5">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62701E9"/>
    <w:multiLevelType w:val="hybridMultilevel"/>
    <w:tmpl w:val="C4C08D34"/>
    <w:lvl w:ilvl="0" w:tplc="8FB20AF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2F03304A"/>
    <w:multiLevelType w:val="hybridMultilevel"/>
    <w:tmpl w:val="8BF6E904"/>
    <w:lvl w:ilvl="0" w:tplc="BD748A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0" w15:restartNumberingAfterBreak="0">
    <w:nsid w:val="33091DBE"/>
    <w:multiLevelType w:val="hybridMultilevel"/>
    <w:tmpl w:val="1EC86226"/>
    <w:lvl w:ilvl="0" w:tplc="E3CCAAAC">
      <w:start w:val="1"/>
      <w:numFmt w:val="decimal"/>
      <w:lvlText w:val="7.%1."/>
      <w:lvlJc w:val="left"/>
      <w:pPr>
        <w:ind w:left="737" w:hanging="52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3AC01A93"/>
    <w:multiLevelType w:val="hybridMultilevel"/>
    <w:tmpl w:val="A470CAAA"/>
    <w:lvl w:ilvl="0" w:tplc="774AB81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40176FBC"/>
    <w:multiLevelType w:val="hybridMultilevel"/>
    <w:tmpl w:val="76B6B2DE"/>
    <w:lvl w:ilvl="0" w:tplc="FA7E589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40CD4625"/>
    <w:multiLevelType w:val="hybridMultilevel"/>
    <w:tmpl w:val="390C08EE"/>
    <w:lvl w:ilvl="0" w:tplc="89645A4A">
      <w:start w:val="1"/>
      <w:numFmt w:val="decimal"/>
      <w:lvlText w:val="6.2.%1."/>
      <w:lvlJc w:val="left"/>
      <w:pPr>
        <w:ind w:left="735" w:hanging="42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4183716C"/>
    <w:multiLevelType w:val="hybridMultilevel"/>
    <w:tmpl w:val="1A78D2E6"/>
    <w:lvl w:ilvl="0" w:tplc="514E9178">
      <w:start w:val="1"/>
      <w:numFmt w:val="decimal"/>
      <w:lvlText w:val="%1)"/>
      <w:lvlJc w:val="left"/>
      <w:pPr>
        <w:ind w:left="459" w:hanging="360"/>
      </w:pPr>
      <w:rPr>
        <w:rFonts w:hint="default"/>
      </w:r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28"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15:restartNumberingAfterBreak="0">
    <w:nsid w:val="524C6FDB"/>
    <w:multiLevelType w:val="hybridMultilevel"/>
    <w:tmpl w:val="04BACFAC"/>
    <w:lvl w:ilvl="0" w:tplc="9552167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4C428B3"/>
    <w:multiLevelType w:val="hybridMultilevel"/>
    <w:tmpl w:val="1FBA65B6"/>
    <w:lvl w:ilvl="0" w:tplc="D08E5E90">
      <w:start w:val="1"/>
      <w:numFmt w:val="decimal"/>
      <w:lvlText w:val="7.1.%1."/>
      <w:lvlJc w:val="left"/>
      <w:pPr>
        <w:ind w:left="454" w:hanging="244"/>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55A84C4A"/>
    <w:multiLevelType w:val="hybridMultilevel"/>
    <w:tmpl w:val="EF4AA42A"/>
    <w:lvl w:ilvl="0" w:tplc="22B87384">
      <w:start w:val="1"/>
      <w:numFmt w:val="decimal"/>
      <w:lvlText w:val="6.%1."/>
      <w:lvlJc w:val="left"/>
      <w:pPr>
        <w:ind w:left="680"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6"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2A5BAD"/>
    <w:multiLevelType w:val="hybridMultilevel"/>
    <w:tmpl w:val="4E8E21AC"/>
    <w:lvl w:ilvl="0" w:tplc="F4BA278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EB5C01"/>
    <w:multiLevelType w:val="hybridMultilevel"/>
    <w:tmpl w:val="A6FCA178"/>
    <w:lvl w:ilvl="0" w:tplc="47E81A9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3"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5"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7"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8"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19E194C"/>
    <w:multiLevelType w:val="hybridMultilevel"/>
    <w:tmpl w:val="80F4A410"/>
    <w:lvl w:ilvl="0" w:tplc="9F0C04AC">
      <w:start w:val="1"/>
      <w:numFmt w:val="decimal"/>
      <w:lvlText w:val="8.%1."/>
      <w:lvlJc w:val="left"/>
      <w:pPr>
        <w:ind w:left="567"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0"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1" w15:restartNumberingAfterBreak="0">
    <w:nsid w:val="778F6D51"/>
    <w:multiLevelType w:val="hybridMultilevel"/>
    <w:tmpl w:val="B866CDDA"/>
    <w:lvl w:ilvl="0" w:tplc="0180C5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2" w15:restartNumberingAfterBreak="0">
    <w:nsid w:val="795C0F33"/>
    <w:multiLevelType w:val="hybridMultilevel"/>
    <w:tmpl w:val="102492DC"/>
    <w:lvl w:ilvl="0" w:tplc="F9E2D5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3"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4"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1"/>
  </w:num>
  <w:num w:numId="2">
    <w:abstractNumId w:val="28"/>
  </w:num>
  <w:num w:numId="3">
    <w:abstractNumId w:val="38"/>
  </w:num>
  <w:num w:numId="4">
    <w:abstractNumId w:val="24"/>
  </w:num>
  <w:num w:numId="5">
    <w:abstractNumId w:val="13"/>
  </w:num>
  <w:num w:numId="6">
    <w:abstractNumId w:val="16"/>
  </w:num>
  <w:num w:numId="7">
    <w:abstractNumId w:val="45"/>
  </w:num>
  <w:num w:numId="8">
    <w:abstractNumId w:val="39"/>
  </w:num>
  <w:num w:numId="9">
    <w:abstractNumId w:val="12"/>
  </w:num>
  <w:num w:numId="10">
    <w:abstractNumId w:val="1"/>
  </w:num>
  <w:num w:numId="11">
    <w:abstractNumId w:val="48"/>
  </w:num>
  <w:num w:numId="12">
    <w:abstractNumId w:val="8"/>
  </w:num>
  <w:num w:numId="13">
    <w:abstractNumId w:val="3"/>
  </w:num>
  <w:num w:numId="14">
    <w:abstractNumId w:val="41"/>
  </w:num>
  <w:num w:numId="15">
    <w:abstractNumId w:val="37"/>
  </w:num>
  <w:num w:numId="16">
    <w:abstractNumId w:val="22"/>
  </w:num>
  <w:num w:numId="17">
    <w:abstractNumId w:val="9"/>
  </w:num>
  <w:num w:numId="18">
    <w:abstractNumId w:val="17"/>
  </w:num>
  <w:num w:numId="19">
    <w:abstractNumId w:val="30"/>
  </w:num>
  <w:num w:numId="20">
    <w:abstractNumId w:val="46"/>
  </w:num>
  <w:num w:numId="21">
    <w:abstractNumId w:val="50"/>
  </w:num>
  <w:num w:numId="22">
    <w:abstractNumId w:val="7"/>
  </w:num>
  <w:num w:numId="23">
    <w:abstractNumId w:val="36"/>
  </w:num>
  <w:num w:numId="24">
    <w:abstractNumId w:val="5"/>
  </w:num>
  <w:num w:numId="25">
    <w:abstractNumId w:val="32"/>
  </w:num>
  <w:num w:numId="26">
    <w:abstractNumId w:val="44"/>
  </w:num>
  <w:num w:numId="27">
    <w:abstractNumId w:val="43"/>
  </w:num>
  <w:num w:numId="28">
    <w:abstractNumId w:val="4"/>
  </w:num>
  <w:num w:numId="29">
    <w:abstractNumId w:val="29"/>
  </w:num>
  <w:num w:numId="30">
    <w:abstractNumId w:val="11"/>
  </w:num>
  <w:num w:numId="31">
    <w:abstractNumId w:val="10"/>
  </w:num>
  <w:num w:numId="32">
    <w:abstractNumId w:val="54"/>
  </w:num>
  <w:num w:numId="33">
    <w:abstractNumId w:val="53"/>
  </w:num>
  <w:num w:numId="34">
    <w:abstractNumId w:val="14"/>
  </w:num>
  <w:num w:numId="35">
    <w:abstractNumId w:val="2"/>
  </w:num>
  <w:num w:numId="36">
    <w:abstractNumId w:val="15"/>
  </w:num>
  <w:num w:numId="37">
    <w:abstractNumId w:val="23"/>
  </w:num>
  <w:num w:numId="38">
    <w:abstractNumId w:val="0"/>
  </w:num>
  <w:num w:numId="39">
    <w:abstractNumId w:val="19"/>
  </w:num>
  <w:num w:numId="40">
    <w:abstractNumId w:val="47"/>
  </w:num>
  <w:num w:numId="41">
    <w:abstractNumId w:val="33"/>
  </w:num>
  <w:num w:numId="42">
    <w:abstractNumId w:val="35"/>
  </w:num>
  <w:num w:numId="43">
    <w:abstractNumId w:val="52"/>
  </w:num>
  <w:num w:numId="44">
    <w:abstractNumId w:val="26"/>
  </w:num>
  <w:num w:numId="45">
    <w:abstractNumId w:val="40"/>
  </w:num>
  <w:num w:numId="46">
    <w:abstractNumId w:val="25"/>
  </w:num>
  <w:num w:numId="47">
    <w:abstractNumId w:val="42"/>
  </w:num>
  <w:num w:numId="48">
    <w:abstractNumId w:val="20"/>
  </w:num>
  <w:num w:numId="49">
    <w:abstractNumId w:val="6"/>
  </w:num>
  <w:num w:numId="50">
    <w:abstractNumId w:val="34"/>
  </w:num>
  <w:num w:numId="51">
    <w:abstractNumId w:val="51"/>
  </w:num>
  <w:num w:numId="52">
    <w:abstractNumId w:val="18"/>
  </w:num>
  <w:num w:numId="53">
    <w:abstractNumId w:val="21"/>
  </w:num>
  <w:num w:numId="54">
    <w:abstractNumId w:val="49"/>
  </w:num>
  <w:num w:numId="55">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1E71"/>
    <w:rsid w:val="00027237"/>
    <w:rsid w:val="00037D31"/>
    <w:rsid w:val="00045B91"/>
    <w:rsid w:val="00076AB4"/>
    <w:rsid w:val="000A0C4F"/>
    <w:rsid w:val="000A2AC1"/>
    <w:rsid w:val="000B0E4B"/>
    <w:rsid w:val="000D5052"/>
    <w:rsid w:val="001044FB"/>
    <w:rsid w:val="0011570D"/>
    <w:rsid w:val="001379D8"/>
    <w:rsid w:val="00143154"/>
    <w:rsid w:val="00164953"/>
    <w:rsid w:val="001759CE"/>
    <w:rsid w:val="00181EB5"/>
    <w:rsid w:val="00186976"/>
    <w:rsid w:val="001940B1"/>
    <w:rsid w:val="001A6177"/>
    <w:rsid w:val="001B7159"/>
    <w:rsid w:val="001C394F"/>
    <w:rsid w:val="001E0A96"/>
    <w:rsid w:val="001F097C"/>
    <w:rsid w:val="002000D8"/>
    <w:rsid w:val="002073DB"/>
    <w:rsid w:val="0022517B"/>
    <w:rsid w:val="00226558"/>
    <w:rsid w:val="00245092"/>
    <w:rsid w:val="002547AE"/>
    <w:rsid w:val="00257AD8"/>
    <w:rsid w:val="00295B9F"/>
    <w:rsid w:val="00296E6A"/>
    <w:rsid w:val="002B79AC"/>
    <w:rsid w:val="002C2D94"/>
    <w:rsid w:val="002D2163"/>
    <w:rsid w:val="002D4136"/>
    <w:rsid w:val="002D540E"/>
    <w:rsid w:val="003214B1"/>
    <w:rsid w:val="00347D58"/>
    <w:rsid w:val="0036154A"/>
    <w:rsid w:val="00370E2E"/>
    <w:rsid w:val="003912B2"/>
    <w:rsid w:val="00392A98"/>
    <w:rsid w:val="003936DC"/>
    <w:rsid w:val="003973D4"/>
    <w:rsid w:val="003B2203"/>
    <w:rsid w:val="003B2E86"/>
    <w:rsid w:val="003C53E1"/>
    <w:rsid w:val="003D0A9A"/>
    <w:rsid w:val="003D1F0F"/>
    <w:rsid w:val="003F56F5"/>
    <w:rsid w:val="003F7D85"/>
    <w:rsid w:val="00405C40"/>
    <w:rsid w:val="00415BE5"/>
    <w:rsid w:val="004364A8"/>
    <w:rsid w:val="00436E00"/>
    <w:rsid w:val="00446353"/>
    <w:rsid w:val="0047433A"/>
    <w:rsid w:val="00474DCE"/>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92431"/>
    <w:rsid w:val="005C6759"/>
    <w:rsid w:val="005C69A8"/>
    <w:rsid w:val="005E4FB3"/>
    <w:rsid w:val="005F0EC9"/>
    <w:rsid w:val="006004DD"/>
    <w:rsid w:val="00623CF9"/>
    <w:rsid w:val="00676067"/>
    <w:rsid w:val="00695245"/>
    <w:rsid w:val="006B0177"/>
    <w:rsid w:val="006B4E1B"/>
    <w:rsid w:val="006E3249"/>
    <w:rsid w:val="006F4016"/>
    <w:rsid w:val="007302F2"/>
    <w:rsid w:val="00732302"/>
    <w:rsid w:val="0076033E"/>
    <w:rsid w:val="007750E0"/>
    <w:rsid w:val="00775A57"/>
    <w:rsid w:val="007A2FB1"/>
    <w:rsid w:val="007A3C69"/>
    <w:rsid w:val="007B5C8F"/>
    <w:rsid w:val="007C4A76"/>
    <w:rsid w:val="007E78F5"/>
    <w:rsid w:val="007F6AC7"/>
    <w:rsid w:val="00820ECB"/>
    <w:rsid w:val="00845A61"/>
    <w:rsid w:val="00863425"/>
    <w:rsid w:val="00896CF6"/>
    <w:rsid w:val="008A6D29"/>
    <w:rsid w:val="008E19B9"/>
    <w:rsid w:val="008F1241"/>
    <w:rsid w:val="00911DB7"/>
    <w:rsid w:val="00914EE4"/>
    <w:rsid w:val="00915285"/>
    <w:rsid w:val="00917377"/>
    <w:rsid w:val="00921C4C"/>
    <w:rsid w:val="00925A33"/>
    <w:rsid w:val="009318F0"/>
    <w:rsid w:val="00956B1C"/>
    <w:rsid w:val="00964F8B"/>
    <w:rsid w:val="009747A0"/>
    <w:rsid w:val="00977BE0"/>
    <w:rsid w:val="009943F3"/>
    <w:rsid w:val="009B6A56"/>
    <w:rsid w:val="009D3C94"/>
    <w:rsid w:val="009D5C04"/>
    <w:rsid w:val="009D74DE"/>
    <w:rsid w:val="009E1E2A"/>
    <w:rsid w:val="009E361D"/>
    <w:rsid w:val="009E7C7A"/>
    <w:rsid w:val="00A0645D"/>
    <w:rsid w:val="00A145B9"/>
    <w:rsid w:val="00A14C76"/>
    <w:rsid w:val="00A16161"/>
    <w:rsid w:val="00A17611"/>
    <w:rsid w:val="00A24A0E"/>
    <w:rsid w:val="00A575E4"/>
    <w:rsid w:val="00A60E57"/>
    <w:rsid w:val="00A62D66"/>
    <w:rsid w:val="00A715B9"/>
    <w:rsid w:val="00AB0322"/>
    <w:rsid w:val="00AB6054"/>
    <w:rsid w:val="00AC4B6B"/>
    <w:rsid w:val="00AE6FE4"/>
    <w:rsid w:val="00B008AB"/>
    <w:rsid w:val="00B6087C"/>
    <w:rsid w:val="00B65F81"/>
    <w:rsid w:val="00B66B1F"/>
    <w:rsid w:val="00B85FAB"/>
    <w:rsid w:val="00B872C8"/>
    <w:rsid w:val="00BA1FE5"/>
    <w:rsid w:val="00BA36D7"/>
    <w:rsid w:val="00BB527B"/>
    <w:rsid w:val="00BB72FC"/>
    <w:rsid w:val="00BE69BE"/>
    <w:rsid w:val="00C0798A"/>
    <w:rsid w:val="00C142A5"/>
    <w:rsid w:val="00C232C5"/>
    <w:rsid w:val="00C33F54"/>
    <w:rsid w:val="00C51392"/>
    <w:rsid w:val="00C54DE2"/>
    <w:rsid w:val="00C84A43"/>
    <w:rsid w:val="00C87D19"/>
    <w:rsid w:val="00CB036D"/>
    <w:rsid w:val="00CB2139"/>
    <w:rsid w:val="00CB55DE"/>
    <w:rsid w:val="00CC5EDF"/>
    <w:rsid w:val="00CF61B4"/>
    <w:rsid w:val="00D07A22"/>
    <w:rsid w:val="00D11397"/>
    <w:rsid w:val="00D345DB"/>
    <w:rsid w:val="00D54C19"/>
    <w:rsid w:val="00D67A1F"/>
    <w:rsid w:val="00DF1279"/>
    <w:rsid w:val="00DF3D7F"/>
    <w:rsid w:val="00E00D94"/>
    <w:rsid w:val="00E20DDC"/>
    <w:rsid w:val="00E220C9"/>
    <w:rsid w:val="00E23D01"/>
    <w:rsid w:val="00E35A33"/>
    <w:rsid w:val="00E721AB"/>
    <w:rsid w:val="00E7334D"/>
    <w:rsid w:val="00E749FF"/>
    <w:rsid w:val="00E87591"/>
    <w:rsid w:val="00EB784A"/>
    <w:rsid w:val="00EC0E58"/>
    <w:rsid w:val="00EC5F1C"/>
    <w:rsid w:val="00EC604C"/>
    <w:rsid w:val="00EE27A4"/>
    <w:rsid w:val="00EE593C"/>
    <w:rsid w:val="00EE626D"/>
    <w:rsid w:val="00EF6C01"/>
    <w:rsid w:val="00EF7D93"/>
    <w:rsid w:val="00F14904"/>
    <w:rsid w:val="00F178D4"/>
    <w:rsid w:val="00F40EBD"/>
    <w:rsid w:val="00F56CD1"/>
    <w:rsid w:val="00F773E4"/>
    <w:rsid w:val="00F8786F"/>
    <w:rsid w:val="00FA2101"/>
    <w:rsid w:val="00FC0CC6"/>
    <w:rsid w:val="00FC450D"/>
    <w:rsid w:val="00FD4155"/>
    <w:rsid w:val="00FD43F2"/>
    <w:rsid w:val="00FD5CFF"/>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 w:type="paragraph" w:styleId="ac">
    <w:name w:val="Normal (Web)"/>
    <w:basedOn w:val="a"/>
    <w:uiPriority w:val="99"/>
    <w:semiHidden/>
    <w:unhideWhenUsed/>
    <w:rsid w:val="00C232C5"/>
    <w:pPr>
      <w:widowControl/>
      <w:adjustRightInd/>
      <w:spacing w:before="100" w:beforeAutospacing="1" w:after="100" w:afterAutospacing="1" w:line="240" w:lineRule="auto"/>
      <w:ind w:leftChars="0" w:lef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5059">
      <w:bodyDiv w:val="1"/>
      <w:marLeft w:val="0"/>
      <w:marRight w:val="0"/>
      <w:marTop w:val="0"/>
      <w:marBottom w:val="0"/>
      <w:divBdr>
        <w:top w:val="none" w:sz="0" w:space="0" w:color="auto"/>
        <w:left w:val="none" w:sz="0" w:space="0" w:color="auto"/>
        <w:bottom w:val="none" w:sz="0" w:space="0" w:color="auto"/>
        <w:right w:val="none" w:sz="0" w:space="0" w:color="auto"/>
      </w:divBdr>
    </w:div>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147793291">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 w:id="21221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49F63-60BD-43B8-82ED-440C4E55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6977</TotalTime>
  <Pages>14</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386</cp:revision>
  <dcterms:created xsi:type="dcterms:W3CDTF">2020-05-13T03:32:00Z</dcterms:created>
  <dcterms:modified xsi:type="dcterms:W3CDTF">2020-06-03T13:31:00Z</dcterms:modified>
</cp:coreProperties>
</file>