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"/Users/yiminwong/Project/KGC"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"/Users/yiminwong/Project/KGC"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'user_interests.csv'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178 obs. of  3 variables:</w:t>
      </w:r>
      <w:r>
        <w:br w:type="textWrapping"/>
      </w:r>
      <w:r>
        <w:rPr>
          <w:rStyle w:val="VerbatimChar"/>
        </w:rPr>
        <w:t xml:space="preserve">##  $ user_id : int  1 2 3 4 5 6 7 8 9 10 ...</w:t>
      </w:r>
      <w:r>
        <w:br w:type="textWrapping"/>
      </w:r>
      <w:r>
        <w:rPr>
          <w:rStyle w:val="VerbatimChar"/>
        </w:rPr>
        <w:t xml:space="preserve">##  $ user    : Factor w/ 176 levels "","ABHIK SEAL",..: 140 85 86 2 125 150 56 55 121 162 ...</w:t>
      </w:r>
      <w:r>
        <w:br w:type="textWrapping"/>
      </w:r>
      <w:r>
        <w:rPr>
          <w:rStyle w:val="VerbatimChar"/>
        </w:rPr>
        <w:t xml:space="preserve">##  $ interest: Factor w/ 171 levels "","  financial microdata and KG, Ontotext, reconciliation, false claims, updating KG, Lexus/Nexus, and Bloomberg l"| __truncated__,..: 166 160 166 166 162 159 164 166 163 170 ...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(ggplot2);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(ggthemes);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(dplyr);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interest)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 =</w:t>
      </w:r>
      <w:r>
        <w:rPr>
          <w:rStyle w:val="NormalTok"/>
        </w:rPr>
        <w:t xml:space="preserve"> interest,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word)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(word)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(word)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(count))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(word,count),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'words'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count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r_interes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 =</w:t>
      </w:r>
      <w:r>
        <w:rPr>
          <w:rStyle w:val="NormalTok"/>
        </w:rPr>
        <w:t xml:space="preserve"> interest,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word)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(word)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(word)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(count))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Selecting by count</w:t>
      </w:r>
    </w:p>
    <w:p>
      <w:pPr>
        <w:pStyle w:val="SourceCode"/>
      </w:pPr>
      <w:r>
        <w:rPr>
          <w:rStyle w:val="VerbatimChar"/>
        </w:rPr>
        <w:t xml:space="preserve">## # A tibble: 29 x 2</w:t>
      </w:r>
      <w:r>
        <w:br w:type="textWrapping"/>
      </w:r>
      <w:r>
        <w:rPr>
          <w:rStyle w:val="VerbatimChar"/>
        </w:rPr>
        <w:t xml:space="preserve">##    word     count</w:t>
      </w:r>
      <w:r>
        <w:br w:type="textWrapping"/>
      </w:r>
      <w:r>
        <w:rPr>
          <w:rStyle w:val="VerbatimChar"/>
        </w:rPr>
        <w:t xml:space="preserve">##    &lt;chr&gt;    &lt;int&gt;</w:t>
      </w:r>
      <w:r>
        <w:br w:type="textWrapping"/>
      </w:r>
      <w:r>
        <w:rPr>
          <w:rStyle w:val="VerbatimChar"/>
        </w:rPr>
        <w:t xml:space="preserve">##  1 kg         126</w:t>
      </w:r>
      <w:r>
        <w:br w:type="textWrapping"/>
      </w:r>
      <w:r>
        <w:rPr>
          <w:rStyle w:val="VerbatimChar"/>
        </w:rPr>
        <w:t xml:space="preserve">##  2 ontology    79</w:t>
      </w:r>
      <w:r>
        <w:br w:type="textWrapping"/>
      </w:r>
      <w:r>
        <w:rPr>
          <w:rStyle w:val="VerbatimChar"/>
        </w:rPr>
        <w:t xml:space="preserve">##  3 rdf         43</w:t>
      </w:r>
      <w:r>
        <w:br w:type="textWrapping"/>
      </w:r>
      <w:r>
        <w:rPr>
          <w:rStyle w:val="VerbatimChar"/>
        </w:rPr>
        <w:t xml:space="preserve">##  4 data        39</w:t>
      </w:r>
      <w:r>
        <w:br w:type="textWrapping"/>
      </w:r>
      <w:r>
        <w:rPr>
          <w:rStyle w:val="VerbatimChar"/>
        </w:rPr>
        <w:t xml:space="preserve">##  5 semantic    35</w:t>
      </w:r>
      <w:r>
        <w:br w:type="textWrapping"/>
      </w:r>
      <w:r>
        <w:rPr>
          <w:rStyle w:val="VerbatimChar"/>
        </w:rPr>
        <w:t xml:space="preserve">##  6 sparql      29</w:t>
      </w:r>
      <w:r>
        <w:br w:type="textWrapping"/>
      </w:r>
      <w:r>
        <w:rPr>
          <w:rStyle w:val="VerbatimChar"/>
        </w:rPr>
        <w:t xml:space="preserve">##  7 graph       27</w:t>
      </w:r>
      <w:r>
        <w:br w:type="textWrapping"/>
      </w:r>
      <w:r>
        <w:rPr>
          <w:rStyle w:val="VerbatimChar"/>
        </w:rPr>
        <w:t xml:space="preserve">##  8 tools       22</w:t>
      </w:r>
      <w:r>
        <w:br w:type="textWrapping"/>
      </w:r>
      <w:r>
        <w:rPr>
          <w:rStyle w:val="VerbatimChar"/>
        </w:rPr>
        <w:t xml:space="preserve">##  9 owl         21</w:t>
      </w:r>
      <w:r>
        <w:br w:type="textWrapping"/>
      </w:r>
      <w:r>
        <w:rPr>
          <w:rStyle w:val="VerbatimChar"/>
        </w:rPr>
        <w:t xml:space="preserve">## 10 mapping     18</w:t>
      </w:r>
      <w:r>
        <w:br w:type="textWrapping"/>
      </w:r>
      <w:r>
        <w:rPr>
          <w:rStyle w:val="VerbatimChar"/>
        </w:rPr>
        <w:t xml:space="preserve">## # … with 19 more rows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 =</w:t>
      </w:r>
      <w:r>
        <w:rPr>
          <w:rStyle w:val="NormalTok"/>
        </w:rPr>
        <w:t xml:space="preserve"> interest,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word)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(word)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(word)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(count))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(word,count),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'words'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Selecting by count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r_interes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NormalTok"/>
        </w:rPr>
        <w:t xml:space="preserve">wordcloudData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(user_id)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output=</w:t>
      </w:r>
      <w:r>
        <w:rPr>
          <w:rStyle w:val="NormalTok"/>
        </w:rPr>
        <w:t xml:space="preserve">word,</w:t>
      </w:r>
      <w:r>
        <w:rPr>
          <w:rStyle w:val="DataTypeTok"/>
        </w:rPr>
        <w:t xml:space="preserve">input=</w:t>
      </w:r>
      <w:r>
        <w:rPr>
          <w:rStyle w:val="NormalTok"/>
        </w:rPr>
        <w:t xml:space="preserve">interest)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(word)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wordcloudData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word,wordcloudData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</w:t>
      </w:r>
      <w:r>
        <w:rPr>
          <w:rStyle w:val="DataTypeTok"/>
        </w:rPr>
        <w:t xml:space="preserve">scale=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r_interes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2020-08-05T21:26:20Z</dcterms:created>
  <dcterms:modified xsi:type="dcterms:W3CDTF">2020-08-05T21:26:20Z</dcterms:modified>
</cp:coreProperties>
</file>