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从前端开始的全链路优化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从用户输入一个url开始，到渲染出整个页面，共经历了哪些内容？</w:t>
      </w:r>
    </w:p>
    <w:p>
      <w:pPr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输入一个url， 发送了http请求；</w:t>
      </w:r>
    </w:p>
    <w:p>
      <w:pPr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DNS会</w:t>
      </w:r>
      <w:r>
        <w:rPr>
          <w:rFonts w:hint="eastAsia" w:ascii="微软雅黑" w:hAnsi="微软雅黑" w:eastAsia="微软雅黑"/>
          <w:lang w:eastAsia="zh-CN"/>
        </w:rPr>
        <w:t>将</w:t>
      </w:r>
      <w:r>
        <w:rPr>
          <w:rFonts w:hint="eastAsia" w:ascii="微软雅黑" w:hAnsi="微软雅黑" w:eastAsia="微软雅黑"/>
          <w:lang w:val="en-US" w:eastAsia="zh-CN"/>
        </w:rPr>
        <w:t>http请求</w:t>
      </w:r>
      <w:r>
        <w:rPr>
          <w:rFonts w:hint="eastAsia" w:ascii="微软雅黑" w:hAnsi="微软雅黑" w:eastAsia="微软雅黑"/>
        </w:rPr>
        <w:t>里面的</w:t>
      </w:r>
      <w:r>
        <w:rPr>
          <w:rFonts w:hint="eastAsia" w:ascii="微软雅黑" w:hAnsi="微软雅黑" w:eastAsia="微软雅黑"/>
          <w:lang w:eastAsia="zh-CN"/>
        </w:rPr>
        <w:t>域名</w:t>
      </w:r>
      <w:r>
        <w:rPr>
          <w:rFonts w:hint="eastAsia" w:ascii="微软雅黑" w:hAnsi="微软雅黑" w:eastAsia="微软雅黑"/>
        </w:rPr>
        <w:t>，解析</w:t>
      </w:r>
      <w:r>
        <w:rPr>
          <w:rFonts w:hint="eastAsia" w:ascii="微软雅黑" w:hAnsi="微软雅黑" w:eastAsia="微软雅黑"/>
          <w:lang w:eastAsia="zh-CN"/>
        </w:rPr>
        <w:t>成</w:t>
      </w:r>
      <w:r>
        <w:rPr>
          <w:rFonts w:hint="eastAsia" w:ascii="微软雅黑" w:hAnsi="微软雅黑" w:eastAsia="微软雅黑"/>
        </w:rPr>
        <w:t>对应的ip地址；</w:t>
      </w:r>
    </w:p>
    <w:p>
      <w:pPr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http请求数据-&gt;运输层（tcp+udp）用来把http的内容进行分割，加上序号和端口号，把内容安全的进行发送（相当于把自行车拆成一个个零件发送）；并且加上tcp的报文头部；</w:t>
      </w:r>
    </w:p>
    <w:p>
      <w:pPr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请求数据到达网络层（ip地址+mac地址）相当于把内容放到准确的地方，然后再加上ip的报文头部，（ip地址相当于小区，mac地址相当于门牌号）到达数据链路层；</w:t>
      </w:r>
    </w:p>
    <w:p>
      <w:pPr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接收端的服务器在链路层接收到数据，按序往上层发送，一直到应用层，才能真正算接收到客户端发来的请求。</w:t>
      </w:r>
    </w:p>
    <w:p>
      <w:pPr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060825" cy="3684270"/>
            <wp:effectExtent l="0" t="0" r="0" b="0"/>
            <wp:docPr id="1" name="图片 1" descr="C:\Users\Administrator.MININT-L1BABTG\Desktop\IMG_3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MININT-L1BABTG\Desktop\IMG_34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3515" cy="36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2、决定网络通信的两个方面：延迟与带宽。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延迟： 分组从信息源发送到目的地所需的时间。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带宽：逻辑或物理通信路径最大的吞吐量；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一、</w:t>
      </w:r>
      <w:r>
        <w:rPr>
          <w:rFonts w:hint="eastAsia" w:ascii="微软雅黑" w:hAnsi="微软雅黑" w:eastAsia="微软雅黑"/>
          <w:lang w:val="en-US" w:eastAsia="zh-CN"/>
        </w:rPr>
        <w:t>HTTP优化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HTTP中有一种称为内容编码的功能。指应用在实体内容上的编码格式，并保持实体原样压缩。内容压缩后实体由客户端解压并负责解码。Gzip、compress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发送大容量数据时，把数据分割成多块，能够让浏览器逐步显示。</w:t>
      </w:r>
    </w:p>
    <w:p>
      <w:pPr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通信数据转发程序：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代理（缓存代理、透明代理）</w:t>
      </w:r>
    </w:p>
    <w:p>
      <w:pPr>
        <w:numPr>
          <w:ilvl w:val="2"/>
          <w:numId w:val="3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利用缓存技术，减少网络带宽流量；</w:t>
      </w:r>
    </w:p>
    <w:p>
      <w:pPr>
        <w:numPr>
          <w:ilvl w:val="2"/>
          <w:numId w:val="3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组织内部针对特定网站的访问控制，以获取访问日志为主要目的；</w:t>
      </w:r>
    </w:p>
    <w:p>
      <w:pPr>
        <w:numPr>
          <w:ilvl w:val="1"/>
          <w:numId w:val="3"/>
        </w:numPr>
        <w:ind w:left="84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网关</w:t>
      </w:r>
    </w:p>
    <w:p>
      <w:pPr>
        <w:numPr>
          <w:ilvl w:val="2"/>
          <w:numId w:val="3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可以提高通信安全性；</w:t>
      </w:r>
    </w:p>
    <w:p>
      <w:pPr>
        <w:numPr>
          <w:ilvl w:val="1"/>
          <w:numId w:val="3"/>
        </w:numPr>
        <w:ind w:left="84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隧道</w:t>
      </w:r>
    </w:p>
    <w:p>
      <w:pPr>
        <w:numPr>
          <w:ilvl w:val="2"/>
          <w:numId w:val="3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使用</w:t>
      </w:r>
      <w:r>
        <w:rPr>
          <w:rFonts w:hint="eastAsia" w:ascii="微软雅黑" w:hAnsi="微软雅黑" w:eastAsia="微软雅黑"/>
          <w:lang w:val="en-US" w:eastAsia="zh-CN"/>
        </w:rPr>
        <w:t>SSL加密，保证客户端与服务端安全的通信；</w:t>
      </w:r>
    </w:p>
    <w:p>
      <w:pPr>
        <w:numPr>
          <w:ilvl w:val="1"/>
          <w:numId w:val="3"/>
        </w:numPr>
        <w:ind w:left="84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反向代理</w:t>
      </w:r>
    </w:p>
    <w:p>
      <w:pPr>
        <w:numPr>
          <w:ilvl w:val="2"/>
          <w:numId w:val="3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客户端向反向代理服务端发送请求，接着反向代理将判断向何处（源服务器）转交请求，并将获得的内容转交给客户端；</w:t>
      </w:r>
    </w:p>
    <w:p>
      <w:pPr>
        <w:numPr>
          <w:ilvl w:val="2"/>
          <w:numId w:val="3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负载均衡：源服务器可能有多台，那么反向代理就会进行轮询、加权轮询等向源服务区转交请求；</w:t>
      </w:r>
    </w:p>
    <w:p>
      <w:pPr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DSN优化：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DNS被优化原因：DNS是应用层的协议，每次解析一次需要20-120mg。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DNS优化方式：</w:t>
      </w:r>
    </w:p>
    <w:p>
      <w:pPr>
        <w:numPr>
          <w:ilvl w:val="0"/>
          <w:numId w:val="4"/>
        </w:num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减少DNS请求次数；</w:t>
      </w:r>
    </w:p>
    <w:p>
      <w:pPr>
        <w:numPr>
          <w:ilvl w:val="0"/>
          <w:numId w:val="4"/>
        </w:num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进行DNS预获取；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DNS Prefetch，即DNS预获取。DNS Prefetching 是让具有此属性的域名不需要用户点击链接就在后台解析，而域名解析和内容载入是串行的网络操作，所以这个方式能 减少用户的等待时间，提升用户体验 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参考地址：</w:t>
      </w:r>
    </w:p>
    <w:p>
      <w:pPr>
        <w:ind w:left="210" w:leftChars="10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"http://skyhome.cn/div_css/301.html"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</w:rPr>
        <w:t>http://skyhome.cn/div_css/301.html</w:t>
      </w:r>
      <w:r>
        <w:rPr>
          <w:rStyle w:val="5"/>
          <w:rFonts w:hint="eastAsia" w:ascii="微软雅黑" w:hAnsi="微软雅黑" w:eastAsia="微软雅黑"/>
        </w:rPr>
        <w:fldChar w:fldCharType="end"/>
      </w:r>
    </w:p>
    <w:p>
      <w:pPr>
        <w:ind w:left="210" w:leftChars="10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"http://blog.csdn.net/Bin_Going/article/details/72858061"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</w:rPr>
        <w:t>http://blog.csdn.net/Bin_Going/article/details/72858061</w:t>
      </w:r>
      <w:r>
        <w:rPr>
          <w:rStyle w:val="5"/>
          <w:rFonts w:hint="eastAsia" w:ascii="微软雅黑" w:hAnsi="微软雅黑" w:eastAsia="微软雅黑"/>
        </w:rPr>
        <w:fldChar w:fldCharType="end"/>
      </w:r>
    </w:p>
    <w:p>
      <w:pPr>
        <w:ind w:left="210" w:leftChars="10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"https://www.cnblogs.com/rongfengliang/p/5601770.html"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https://www.cnblogs.com/rongfengliang/p/5601770.html</w:t>
      </w:r>
      <w:r>
        <w:rPr>
          <w:rStyle w:val="5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三、</w:t>
      </w:r>
      <w:r>
        <w:rPr>
          <w:rFonts w:hint="eastAsia" w:ascii="微软雅黑" w:hAnsi="微软雅黑" w:eastAsia="微软雅黑"/>
          <w:lang w:val="en-US" w:eastAsia="zh-CN"/>
        </w:rPr>
        <w:t>TCP/IP</w:t>
      </w:r>
      <w:r>
        <w:rPr>
          <w:rFonts w:hint="eastAsia" w:ascii="微软雅黑" w:hAnsi="微软雅黑" w:eastAsia="微软雅黑"/>
        </w:rPr>
        <w:t>：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TCP/IP优化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1、最初的TCP在连接建立成功后会向网络中发送大量的数据包，这样很容易导致网络中路由器缓存空间耗尽，从而发生拥塞。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2、三次握手带来的延迟使得每次创建一个新TCP连接都要付出巨大代价，所以这里是提升TCP应用性能的关键。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解决第一点：慢启动；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理：新建立的连接不能够一开始就发送大尺寸的数据包，而只能从一个小尺寸的包开始发送，在发送和数据被对方确认的过程中去计算对方的接收速度，来逐步增加每次发送的数据量（最后到达一个稳定的值，进入高速传输阶段。相应的，慢启动过程中，TCP通道处在低速传输阶段），以避免上述现象的发生。这个策略就是慢启动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解决第二点：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Nagle算法：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任意时刻，最多只能有一个未被确认（发出去没有收到ACK确认该数据已收到）的小段（小于MSS尺寸的段）。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原理：</w:t>
      </w:r>
    </w:p>
    <w:p>
      <w:pPr>
        <w:ind w:left="210" w:leftChars="1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为了尽可能发送大块数据，避免网络中充斥着许多小数据块。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ACK延迟机制：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Server端收到数据之后，它并不会马上向client端发送ACK，而是会将ACK的发送延迟一段时间（假设为t），它希望在t时间内server端会向client端发送应答数据，这样ACK就能够和应答数据一起发送，就像是应答数据捎带着ACK过去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造成的问题：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如果一个 TCP 连接的一端启用了Nagle算法，而另一端启用了ACK延时机制，而发送的数据包又比较小，则可能会出现这样的情况：发送端在等待接收端对上一个packet的Ack才发送当前的packet，而接收端则正好延迟了此Ack的发送，那么这个正要被发送的packet就会同样被延迟。当然Delayed Ack是有个超时机制的，而默认的超时正好就是40ms。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问题：现代的 TCP/IP 协议栈实现，默认几乎都启用了这两个功能，那岂不每次都会触发这个延迟问题？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解决Nagle和ACK延迟机制的办法：</w:t>
      </w:r>
    </w:p>
    <w:p>
      <w:pPr>
        <w:pStyle w:val="7"/>
        <w:numPr>
          <w:ilvl w:val="0"/>
          <w:numId w:val="5"/>
        </w:numPr>
        <w:ind w:left="210" w:leftChars="10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优化协议</w:t>
      </w:r>
    </w:p>
    <w:p>
      <w:pPr>
        <w:pStyle w:val="7"/>
        <w:ind w:left="569" w:leftChars="2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Courier New"/>
          <w:color w:val="454545"/>
          <w:szCs w:val="21"/>
          <w:shd w:val="clear" w:color="auto" w:fill="FFFFFF"/>
        </w:rPr>
        <w:t>连续 write 小数据包，然后 read 其实是一个不好的网络编程模式，这样的连续 write 其实应该在应用层合并成一次 write。</w:t>
      </w:r>
    </w:p>
    <w:p>
      <w:pPr>
        <w:pStyle w:val="7"/>
        <w:numPr>
          <w:ilvl w:val="0"/>
          <w:numId w:val="5"/>
        </w:numPr>
        <w:ind w:left="210" w:leftChars="10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开启TCP_NODELAY</w:t>
      </w:r>
    </w:p>
    <w:p>
      <w:pPr>
        <w:pStyle w:val="7"/>
        <w:ind w:left="569" w:leftChars="271" w:firstLine="0" w:firstLineChars="0"/>
        <w:rPr>
          <w:rFonts w:ascii="微软雅黑" w:hAnsi="微软雅黑" w:eastAsia="微软雅黑" w:cs="Courier New"/>
          <w:color w:val="454545"/>
          <w:szCs w:val="21"/>
          <w:shd w:val="clear" w:color="auto" w:fill="FFFFFF"/>
        </w:rPr>
      </w:pPr>
      <w:r>
        <w:rPr>
          <w:rFonts w:ascii="微软雅黑" w:hAnsi="微软雅黑" w:eastAsia="微软雅黑" w:cs="Courier New"/>
          <w:color w:val="454545"/>
          <w:szCs w:val="21"/>
          <w:shd w:val="clear" w:color="auto" w:fill="FFFFFF"/>
        </w:rPr>
        <w:t>简单地说，这个选项的作用就是禁用Nagle算法，禁止后当然就不会有它引起的一系列问题了。使用setsockopt可以做到：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tabs>
          <w:tab w:val="left" w:pos="810"/>
          <w:tab w:val="clear" w:pos="600"/>
        </w:tabs>
        <w:spacing w:beforeAutospacing="1" w:afterAutospacing="1" w:line="270" w:lineRule="atLeast"/>
        <w:ind w:left="1170" w:leftChars="557"/>
        <w:jc w:val="left"/>
        <w:rPr>
          <w:rFonts w:ascii="微软雅黑" w:hAnsi="微软雅黑" w:eastAsia="微软雅黑" w:cs="Consolas"/>
          <w:color w:val="5C5C5C"/>
          <w:kern w:val="0"/>
          <w:sz w:val="18"/>
          <w:szCs w:val="18"/>
        </w:rPr>
      </w:pPr>
      <w:r>
        <w:rPr>
          <w:rFonts w:ascii="微软雅黑" w:hAnsi="微软雅黑" w:eastAsia="微软雅黑" w:cs="Consolas"/>
          <w:b/>
          <w:bCs/>
          <w:color w:val="006699"/>
          <w:kern w:val="0"/>
          <w:szCs w:val="21"/>
        </w:rPr>
        <w:t>static</w:t>
      </w:r>
      <w:r>
        <w:rPr>
          <w:rFonts w:ascii="微软雅黑" w:hAnsi="微软雅黑" w:eastAsia="微软雅黑" w:cs="Consolas"/>
          <w:color w:val="000000"/>
          <w:kern w:val="0"/>
          <w:sz w:val="18"/>
          <w:szCs w:val="18"/>
        </w:rPr>
        <w:t> </w:t>
      </w:r>
      <w:r>
        <w:rPr>
          <w:rFonts w:ascii="微软雅黑" w:hAnsi="微软雅黑" w:eastAsia="微软雅黑" w:cs="Consolas"/>
          <w:b/>
          <w:bCs/>
          <w:color w:val="006699"/>
          <w:kern w:val="0"/>
          <w:szCs w:val="21"/>
        </w:rPr>
        <w:t>void</w:t>
      </w:r>
      <w:r>
        <w:rPr>
          <w:rFonts w:ascii="微软雅黑" w:hAnsi="微软雅黑" w:eastAsia="微软雅黑" w:cs="Consolas"/>
          <w:color w:val="000000"/>
          <w:kern w:val="0"/>
          <w:sz w:val="18"/>
          <w:szCs w:val="18"/>
        </w:rPr>
        <w:t> _set_tcp_nodelay(</w:t>
      </w:r>
      <w:r>
        <w:rPr>
          <w:rFonts w:ascii="微软雅黑" w:hAnsi="微软雅黑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微软雅黑" w:hAnsi="微软雅黑" w:eastAsia="微软雅黑" w:cs="Consolas"/>
          <w:color w:val="000000"/>
          <w:kern w:val="0"/>
          <w:sz w:val="18"/>
          <w:szCs w:val="18"/>
        </w:rPr>
        <w:t> fd)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170" w:leftChars="557"/>
        <w:jc w:val="left"/>
        <w:rPr>
          <w:rFonts w:ascii="微软雅黑" w:hAnsi="微软雅黑" w:eastAsia="微软雅黑" w:cs="Consolas"/>
          <w:color w:val="5C5C5C"/>
          <w:kern w:val="0"/>
          <w:sz w:val="18"/>
          <w:szCs w:val="18"/>
        </w:rPr>
      </w:pPr>
      <w:r>
        <w:rPr>
          <w:rFonts w:ascii="微软雅黑" w:hAnsi="微软雅黑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微软雅黑" w:hAnsi="微软雅黑" w:eastAsia="微软雅黑" w:cs="Consolas"/>
          <w:color w:val="000000"/>
          <w:kern w:val="0"/>
          <w:sz w:val="18"/>
          <w:szCs w:val="18"/>
        </w:rPr>
        <w:t> enable = 1;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170" w:leftChars="557"/>
        <w:jc w:val="left"/>
        <w:rPr>
          <w:rFonts w:ascii="微软雅黑" w:hAnsi="微软雅黑" w:eastAsia="微软雅黑" w:cs="Consolas"/>
          <w:color w:val="5C5C5C"/>
          <w:kern w:val="0"/>
          <w:sz w:val="18"/>
          <w:szCs w:val="18"/>
        </w:rPr>
      </w:pPr>
      <w:r>
        <w:rPr>
          <w:rFonts w:ascii="微软雅黑" w:hAnsi="微软雅黑" w:eastAsia="微软雅黑" w:cs="Consolas"/>
          <w:color w:val="000000"/>
          <w:kern w:val="0"/>
          <w:sz w:val="18"/>
          <w:szCs w:val="18"/>
        </w:rPr>
        <w:t>setsockopt(fd, IPPROTO_TCP, TCP_NODELAY, (</w:t>
      </w:r>
      <w:r>
        <w:rPr>
          <w:rFonts w:ascii="微软雅黑" w:hAnsi="微软雅黑" w:eastAsia="微软雅黑" w:cs="Consolas"/>
          <w:b/>
          <w:bCs/>
          <w:color w:val="006699"/>
          <w:kern w:val="0"/>
          <w:szCs w:val="21"/>
        </w:rPr>
        <w:t>void</w:t>
      </w:r>
      <w:r>
        <w:rPr>
          <w:rFonts w:ascii="微软雅黑" w:hAnsi="微软雅黑" w:eastAsia="微软雅黑" w:cs="Consolas"/>
          <w:color w:val="000000"/>
          <w:kern w:val="0"/>
          <w:sz w:val="18"/>
          <w:szCs w:val="18"/>
        </w:rPr>
        <w:t>*)&amp;enable, </w:t>
      </w:r>
      <w:r>
        <w:rPr>
          <w:rFonts w:ascii="微软雅黑" w:hAnsi="微软雅黑" w:eastAsia="微软雅黑" w:cs="Consolas"/>
          <w:b/>
          <w:bCs/>
          <w:color w:val="006699"/>
          <w:kern w:val="0"/>
          <w:szCs w:val="21"/>
        </w:rPr>
        <w:t>sizeof</w:t>
      </w:r>
      <w:r>
        <w:rPr>
          <w:rFonts w:ascii="微软雅黑" w:hAnsi="微软雅黑" w:eastAsia="微软雅黑" w:cs="Consolas"/>
          <w:color w:val="000000"/>
          <w:kern w:val="0"/>
          <w:sz w:val="18"/>
          <w:szCs w:val="18"/>
        </w:rPr>
        <w:t>(enable));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170" w:leftChars="557"/>
        <w:jc w:val="left"/>
        <w:rPr>
          <w:rFonts w:ascii="微软雅黑" w:hAnsi="微软雅黑" w:eastAsia="微软雅黑" w:cs="Consolas"/>
          <w:color w:val="5C5C5C"/>
          <w:kern w:val="0"/>
          <w:sz w:val="18"/>
          <w:szCs w:val="18"/>
        </w:rPr>
      </w:pPr>
      <w:r>
        <w:rPr>
          <w:rFonts w:ascii="微软雅黑" w:hAnsi="微软雅黑" w:eastAsia="微软雅黑" w:cs="Consolas"/>
          <w:color w:val="000000"/>
          <w:kern w:val="0"/>
          <w:sz w:val="18"/>
          <w:szCs w:val="18"/>
        </w:rPr>
        <w:t>}  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ab/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参考url：</w:t>
      </w:r>
    </w:p>
    <w:p>
      <w:pPr>
        <w:ind w:left="210" w:leftChars="10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"http://blog.csdn.net/fred1653/article/details/51689617"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</w:rPr>
        <w:t>http://blog.csdn.net/fred1653/article/details/51689617</w:t>
      </w:r>
      <w:r>
        <w:rPr>
          <w:rStyle w:val="5"/>
          <w:rFonts w:hint="eastAsia" w:ascii="微软雅黑" w:hAnsi="微软雅黑" w:eastAsia="微软雅黑"/>
        </w:rPr>
        <w:fldChar w:fldCharType="end"/>
      </w:r>
    </w:p>
    <w:p>
      <w:pPr>
        <w:ind w:left="210" w:leftChars="10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"http://blog.csdn.net/majianfei1023/article/details/51558941"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http://blog.csdn.net/majianfei1023/article/details/51558941</w:t>
      </w:r>
      <w:r>
        <w:rPr>
          <w:rStyle w:val="5"/>
          <w:rFonts w:ascii="微软雅黑" w:hAnsi="微软雅黑" w:eastAsia="微软雅黑"/>
        </w:rPr>
        <w:fldChar w:fldCharType="end"/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慢启动：</w:t>
      </w:r>
    </w:p>
    <w:p>
      <w:pPr>
        <w:ind w:left="210" w:leftChars="10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"http://blog.chinaunix.net/uid-29783732-id-5052329.html"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http://blog.chinaunix.net/uid-29783732-id-5052329.html</w:t>
      </w:r>
      <w:r>
        <w:rPr>
          <w:rStyle w:val="5"/>
          <w:rFonts w:ascii="微软雅黑" w:hAnsi="微软雅黑" w:eastAsia="微软雅黑"/>
        </w:rPr>
        <w:fldChar w:fldCharType="end"/>
      </w:r>
    </w:p>
    <w:p>
      <w:pPr>
        <w:ind w:left="210" w:leftChars="10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"http://blog.csdn.net/pud_zha/article/details/7919374"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http://blog.csdn.net/pud_zha/article/details/7919374</w:t>
      </w:r>
      <w:r>
        <w:rPr>
          <w:rStyle w:val="5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四</w:t>
      </w:r>
      <w:r>
        <w:rPr>
          <w:rFonts w:hint="eastAsia" w:ascii="微软雅黑" w:hAnsi="微软雅黑" w:eastAsia="微软雅黑"/>
        </w:rPr>
        <w:t>、提高http连接性能：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http管道化：并行连接</w:t>
      </w:r>
    </w:p>
    <w:p>
      <w:pPr>
        <w:ind w:left="210" w:leftChars="100"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持久化连接</w:t>
      </w:r>
    </w:p>
    <w:p>
      <w:pPr>
        <w:ind w:left="210" w:leftChars="100"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管道化优势：HTTP管线化可以克服同域并行请求限制带来的阻塞，它是建立在持久连接之上，是把所有请求一并发给服务器，但是服务器需要按照顺序一个一个响应，而不是等到一个响应回来才能发下一个请求，这样就节省了很多请求到服务器的时间。</w:t>
      </w:r>
    </w:p>
    <w:p>
      <w:pPr>
        <w:ind w:left="210" w:leftChars="100"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劣势：HTTP管线化仍旧有阻塞的问题，若上一响应迟迟不回，后面的响应都会被阻塞到。</w:t>
      </w:r>
    </w:p>
    <w:p>
      <w:pPr>
        <w:ind w:left="210" w:leftChars="100" w:firstLine="420"/>
        <w:rPr>
          <w:rFonts w:ascii="微软雅黑" w:hAnsi="微软雅黑" w:eastAsia="微软雅黑" w:cs="宋体"/>
          <w:color w:val="333333"/>
          <w:szCs w:val="21"/>
          <w:shd w:val="clear" w:color="auto" w:fill="F9F9F9"/>
        </w:rPr>
      </w:pPr>
      <w:r>
        <w:rPr>
          <w:rFonts w:hint="eastAsia" w:ascii="微软雅黑" w:hAnsi="微软雅黑" w:eastAsia="微软雅黑"/>
        </w:rPr>
        <w:t>HTTP持久连接：建立TCP链接，只要任何一方没有断开的意思，那么就保持TCP链接状态；优势：减少了建立TCP断开TCp等连接的额外开销，减轻了服务器的负担。缺点：不是所有的服务器都支持持久链接。</w:t>
      </w:r>
    </w:p>
    <w:p>
      <w:pPr>
        <w:ind w:left="210" w:leftChars="100"/>
        <w:rPr>
          <w:rFonts w:ascii="微软雅黑" w:hAnsi="微软雅黑" w:eastAsia="微软雅黑" w:cs="宋体"/>
          <w:color w:val="333333"/>
          <w:szCs w:val="21"/>
          <w:shd w:val="clear" w:color="auto" w:fill="F9F9F9"/>
        </w:rPr>
      </w:pPr>
      <w:r>
        <w:rPr>
          <w:rFonts w:hint="eastAsia" w:ascii="微软雅黑" w:hAnsi="微软雅黑" w:eastAsia="微软雅黑" w:cs="宋体"/>
          <w:color w:val="333333"/>
          <w:szCs w:val="21"/>
          <w:shd w:val="clear" w:color="auto" w:fill="F9F9F9"/>
        </w:rPr>
        <w:t>参考：</w:t>
      </w:r>
      <w:r>
        <w:fldChar w:fldCharType="begin"/>
      </w:r>
      <w:r>
        <w:instrText xml:space="preserve"> HYPERLINK "https://www.2cto.com/kf/201510/446824.html" </w:instrText>
      </w:r>
      <w:r>
        <w:fldChar w:fldCharType="separate"/>
      </w:r>
      <w:r>
        <w:rPr>
          <w:rStyle w:val="5"/>
          <w:rFonts w:hint="eastAsia" w:ascii="微软雅黑" w:hAnsi="微软雅黑" w:eastAsia="微软雅黑" w:cs="宋体"/>
          <w:szCs w:val="21"/>
          <w:shd w:val="clear" w:color="auto" w:fill="F9F9F9"/>
        </w:rPr>
        <w:t>https://www.2cto.com/kf/201510/446824.html</w:t>
      </w:r>
      <w:r>
        <w:rPr>
          <w:rStyle w:val="5"/>
          <w:rFonts w:hint="eastAsia" w:ascii="微软雅黑" w:hAnsi="微软雅黑" w:eastAsia="微软雅黑" w:cs="宋体"/>
          <w:szCs w:val="21"/>
          <w:shd w:val="clear" w:color="auto" w:fill="F9F9F9"/>
        </w:rPr>
        <w:fldChar w:fldCharType="end"/>
      </w:r>
    </w:p>
    <w:p>
      <w:pPr>
        <w:rPr>
          <w:rFonts w:ascii="微软雅黑" w:hAnsi="微软雅黑" w:eastAsia="微软雅黑" w:cs="宋体"/>
          <w:color w:val="333333"/>
          <w:szCs w:val="21"/>
          <w:shd w:val="clear" w:color="auto" w:fill="F9F9F9"/>
        </w:rPr>
      </w:pPr>
    </w:p>
    <w:p>
      <w:pPr>
        <w:numPr>
          <w:numId w:val="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五、</w:t>
      </w:r>
      <w:r>
        <w:rPr>
          <w:rFonts w:hint="eastAsia" w:ascii="微软雅黑" w:hAnsi="微软雅黑" w:eastAsia="微软雅黑"/>
        </w:rPr>
        <w:t>缓存机制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缓存的方式：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localStorage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sessionStorage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cookie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资源缓存：url为id，a.{hashName}.js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session，memcache，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Redis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检测缓存是否失效的方式：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、Expires:1、Expires的值为服务端返回的到期时间,即下一次请求时，请求时间小于服务端返回的到期时间，直接使用缓存数据。2、到期时间是由服务端生成的，但是客户端时间可能跟服务端时间有误差，这就会导致缓存命中的误差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所以HTTP 1.1 的版本，使用Cache-Control替代。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B、</w:t>
      </w:r>
      <w:r>
        <w:rPr>
          <w:rFonts w:ascii="微软雅黑" w:hAnsi="微软雅黑" w:eastAsia="微软雅黑"/>
        </w:rPr>
        <w:t>Cache-Control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Cache-Control 是最重要的规则。常见的取值有private、public、no-cache、max-age，no-store，默认为private。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private:             客户端可以缓存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public:              客户端和代理服务器都可缓存（前端的同学，可以认为public和private是一样的）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max-age=xxx:   缓存的内容将在 xxx 秒后失效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no-cache:          需要使用对比缓存来验证缓存数据（后面介绍）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no-store:           所有内容都不会缓存，强制缓存，对比缓存都不会触发（对于前端开发来说，缓存越多越好，so...基本上和它说886）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C、Last-Modified：服务器在响应请求时，告诉浏览器资源的最后修改时间。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If-Modified-Since：若Last-Modified&gt;</w:t>
      </w:r>
      <w:r>
        <w:rPr>
          <w:rFonts w:ascii="微软雅黑" w:hAnsi="微软雅黑" w:eastAsia="微软雅黑"/>
        </w:rPr>
        <w:t xml:space="preserve"> If-Modified-Since</w:t>
      </w:r>
      <w:r>
        <w:rPr>
          <w:rFonts w:hint="eastAsia" w:ascii="微软雅黑" w:hAnsi="微软雅黑" w:eastAsia="微软雅黑"/>
        </w:rPr>
        <w:t>说明资源又被改动过，则响应整片资源内容，返回状态码200；</w:t>
      </w:r>
    </w:p>
    <w:p>
      <w:pPr>
        <w:ind w:left="420" w:leftChars="200" w:firstLine="735" w:firstLineChars="3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若Last-Modified&lt;=</w:t>
      </w:r>
      <w:r>
        <w:rPr>
          <w:rFonts w:ascii="微软雅黑" w:hAnsi="微软雅黑" w:eastAsia="微软雅黑"/>
        </w:rPr>
        <w:t xml:space="preserve"> If-Modified-Since</w:t>
      </w:r>
      <w:r>
        <w:rPr>
          <w:rFonts w:hint="eastAsia" w:ascii="微软雅黑" w:hAnsi="微软雅黑" w:eastAsia="微软雅黑"/>
        </w:rPr>
        <w:t>说明资源无新修改，则响应HTTP 304，告知浏览器继续使用所保存的cache。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D、Etag：服务器响应请求时，告诉浏览器当前资源在服务器的唯一标识（生成规则由服务器决定）。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E、</w:t>
      </w:r>
      <w:r>
        <w:rPr>
          <w:rFonts w:ascii="微软雅黑" w:hAnsi="微软雅黑" w:eastAsia="微软雅黑"/>
        </w:rPr>
        <w:t>If-None-Match</w:t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If-None-Match</w:t>
      </w:r>
      <w:r>
        <w:rPr>
          <w:rFonts w:hint="eastAsia" w:ascii="微软雅黑" w:hAnsi="微软雅黑" w:eastAsia="微软雅黑"/>
        </w:rPr>
        <w:t xml:space="preserve"> === Etag（相等 304；不等相应整片资源内容）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Etag  /  If-None-Match（优先级高于Last-Modified  /  If-Modified-Since）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url：</w:t>
      </w:r>
      <w:r>
        <w:fldChar w:fldCharType="begin"/>
      </w:r>
      <w:r>
        <w:instrText xml:space="preserve"> HYPERLINK "https://segmentfault.com/a/1190000007767507"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</w:rPr>
        <w:t>https://segmentfault.com/a/1190000007767507</w:t>
      </w:r>
      <w:r>
        <w:rPr>
          <w:rStyle w:val="5"/>
          <w:rFonts w:hint="eastAsia" w:ascii="微软雅黑" w:hAnsi="微软雅黑" w:eastAsia="微软雅黑"/>
        </w:rPr>
        <w:fldChar w:fldCharType="end"/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url:</w:t>
      </w:r>
      <w:r>
        <w:rPr>
          <w:rFonts w:ascii="微软雅黑" w:hAnsi="微软雅黑" w:eastAsia="微软雅黑"/>
        </w:rPr>
        <w:t xml:space="preserve"> </w:t>
      </w:r>
      <w:r>
        <w:fldChar w:fldCharType="begin"/>
      </w:r>
      <w:r>
        <w:instrText xml:space="preserve"> HYPERLINK "https://www.cnblogs.com/chenqf/p/6386163.html"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https://www.cnblogs.com/chenqf/p/6386163.html</w:t>
      </w:r>
      <w:r>
        <w:rPr>
          <w:rStyle w:val="5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numPr>
          <w:numId w:val="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六、</w:t>
      </w:r>
      <w:r>
        <w:rPr>
          <w:rFonts w:hint="eastAsia" w:ascii="微软雅黑" w:hAnsi="微软雅黑" w:eastAsia="微软雅黑"/>
        </w:rPr>
        <w:t>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需要流的原因：上传文件，传了一半断开了，怎么办？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所以需要断点续传程序：把一个文件分成多块，记上标记，然后往服务器传，服务器接收后，返回一个标记，然后再继续发直到把所有的都传完。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"http://blog.csdn.net/qq_29158381/article/details/50747621"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Style w:val="5"/>
          <w:rFonts w:hint="eastAsia" w:ascii="微软雅黑" w:hAnsi="微软雅黑" w:eastAsia="微软雅黑"/>
        </w:rPr>
        <w:t>http://blog.csdn.net/qq_29158381/article/details/50747621</w:t>
      </w:r>
      <w:r>
        <w:rPr>
          <w:rFonts w:hint="eastAsia" w:ascii="微软雅黑" w:hAnsi="微软雅黑" w:eastAsia="微软雅黑"/>
        </w:rPr>
        <w:fldChar w:fldCharType="end"/>
      </w:r>
    </w:p>
    <w:p>
      <w:pPr>
        <w:numPr>
          <w:ilvl w:val="0"/>
          <w:numId w:val="7"/>
        </w:num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数据库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1、从数据库将经常使用的、不改变的、数量小的数据从服务器中拉取出来，放到redis里面，下次在请求的时候，直接从redis里面取，会加快速度。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4240"/>
    <w:multiLevelType w:val="multilevel"/>
    <w:tmpl w:val="5A10424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118E92"/>
    <w:multiLevelType w:val="singleLevel"/>
    <w:tmpl w:val="5A118E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43DC5"/>
    <w:multiLevelType w:val="singleLevel"/>
    <w:tmpl w:val="5A143DC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144124"/>
    <w:multiLevelType w:val="multilevel"/>
    <w:tmpl w:val="5A144124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144736"/>
    <w:multiLevelType w:val="singleLevel"/>
    <w:tmpl w:val="5A144736"/>
    <w:lvl w:ilvl="0" w:tentative="0">
      <w:start w:val="7"/>
      <w:numFmt w:val="chineseCounting"/>
      <w:suff w:val="nothing"/>
      <w:lvlText w:val="%1、"/>
      <w:lvlJc w:val="left"/>
    </w:lvl>
  </w:abstractNum>
  <w:abstractNum w:abstractNumId="5">
    <w:nsid w:val="5FB4567F"/>
    <w:multiLevelType w:val="multilevel"/>
    <w:tmpl w:val="5FB4567F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320"/>
        </w:tabs>
        <w:ind w:left="1320" w:hanging="360"/>
      </w:pPr>
    </w:lvl>
    <w:lvl w:ilvl="2" w:tentative="0">
      <w:start w:val="1"/>
      <w:numFmt w:val="decimal"/>
      <w:lvlText w:val="%3."/>
      <w:lvlJc w:val="left"/>
      <w:pPr>
        <w:tabs>
          <w:tab w:val="left" w:pos="2040"/>
        </w:tabs>
        <w:ind w:left="20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760"/>
        </w:tabs>
        <w:ind w:left="2760" w:hanging="360"/>
      </w:pPr>
    </w:lvl>
    <w:lvl w:ilvl="4" w:tentative="0">
      <w:start w:val="1"/>
      <w:numFmt w:val="decimal"/>
      <w:lvlText w:val="%5."/>
      <w:lvlJc w:val="left"/>
      <w:pPr>
        <w:tabs>
          <w:tab w:val="left" w:pos="3480"/>
        </w:tabs>
        <w:ind w:left="3480" w:hanging="360"/>
      </w:pPr>
    </w:lvl>
    <w:lvl w:ilvl="5" w:tentative="0">
      <w:start w:val="1"/>
      <w:numFmt w:val="decimal"/>
      <w:lvlText w:val="%6."/>
      <w:lvlJc w:val="left"/>
      <w:pPr>
        <w:tabs>
          <w:tab w:val="left" w:pos="4200"/>
        </w:tabs>
        <w:ind w:left="42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920"/>
        </w:tabs>
        <w:ind w:left="49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640"/>
        </w:tabs>
        <w:ind w:left="5640" w:hanging="360"/>
      </w:pPr>
    </w:lvl>
    <w:lvl w:ilvl="8" w:tentative="0">
      <w:start w:val="1"/>
      <w:numFmt w:val="decimal"/>
      <w:lvlText w:val="%9."/>
      <w:lvlJc w:val="left"/>
      <w:pPr>
        <w:tabs>
          <w:tab w:val="left" w:pos="6360"/>
        </w:tabs>
        <w:ind w:left="6360" w:hanging="360"/>
      </w:pPr>
    </w:lvl>
  </w:abstractNum>
  <w:abstractNum w:abstractNumId="6">
    <w:nsid w:val="6E382C92"/>
    <w:multiLevelType w:val="multilevel"/>
    <w:tmpl w:val="6E382C9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D6"/>
    <w:rsid w:val="00010F80"/>
    <w:rsid w:val="00016A49"/>
    <w:rsid w:val="00022B5C"/>
    <w:rsid w:val="00040BF3"/>
    <w:rsid w:val="00043EF0"/>
    <w:rsid w:val="00073F7D"/>
    <w:rsid w:val="000821FB"/>
    <w:rsid w:val="000B38B3"/>
    <w:rsid w:val="000B5C3D"/>
    <w:rsid w:val="000D0246"/>
    <w:rsid w:val="000D0F55"/>
    <w:rsid w:val="00120D38"/>
    <w:rsid w:val="001406B2"/>
    <w:rsid w:val="0017600F"/>
    <w:rsid w:val="00192529"/>
    <w:rsid w:val="0019383A"/>
    <w:rsid w:val="001A1F33"/>
    <w:rsid w:val="001C3E04"/>
    <w:rsid w:val="001E1502"/>
    <w:rsid w:val="001F4E68"/>
    <w:rsid w:val="00222207"/>
    <w:rsid w:val="0022479D"/>
    <w:rsid w:val="00225AFD"/>
    <w:rsid w:val="00237062"/>
    <w:rsid w:val="002631FB"/>
    <w:rsid w:val="00280CB7"/>
    <w:rsid w:val="002A07A5"/>
    <w:rsid w:val="002A0F9D"/>
    <w:rsid w:val="002A5D96"/>
    <w:rsid w:val="002E3897"/>
    <w:rsid w:val="002F5CBA"/>
    <w:rsid w:val="002F6772"/>
    <w:rsid w:val="00340A26"/>
    <w:rsid w:val="003730F4"/>
    <w:rsid w:val="003A4BC3"/>
    <w:rsid w:val="003A730D"/>
    <w:rsid w:val="003C25A7"/>
    <w:rsid w:val="00402A0F"/>
    <w:rsid w:val="004051EB"/>
    <w:rsid w:val="00433C65"/>
    <w:rsid w:val="00436F61"/>
    <w:rsid w:val="004376EC"/>
    <w:rsid w:val="00465A44"/>
    <w:rsid w:val="00486C71"/>
    <w:rsid w:val="00487766"/>
    <w:rsid w:val="0049675D"/>
    <w:rsid w:val="004A7201"/>
    <w:rsid w:val="004D1520"/>
    <w:rsid w:val="004E521E"/>
    <w:rsid w:val="004F7F0F"/>
    <w:rsid w:val="00501C97"/>
    <w:rsid w:val="00510F5C"/>
    <w:rsid w:val="00544111"/>
    <w:rsid w:val="005878CC"/>
    <w:rsid w:val="005C108A"/>
    <w:rsid w:val="005D7257"/>
    <w:rsid w:val="005E2D43"/>
    <w:rsid w:val="006017FE"/>
    <w:rsid w:val="006018AC"/>
    <w:rsid w:val="00617F00"/>
    <w:rsid w:val="00646FDA"/>
    <w:rsid w:val="0066194E"/>
    <w:rsid w:val="00664101"/>
    <w:rsid w:val="00673FCC"/>
    <w:rsid w:val="00687462"/>
    <w:rsid w:val="00691AEF"/>
    <w:rsid w:val="006D0CE0"/>
    <w:rsid w:val="006E2F4E"/>
    <w:rsid w:val="006F23EE"/>
    <w:rsid w:val="006F4156"/>
    <w:rsid w:val="00715868"/>
    <w:rsid w:val="0076101F"/>
    <w:rsid w:val="007A7B18"/>
    <w:rsid w:val="007C7B56"/>
    <w:rsid w:val="007E2311"/>
    <w:rsid w:val="00814CF7"/>
    <w:rsid w:val="008154A3"/>
    <w:rsid w:val="00816856"/>
    <w:rsid w:val="008255C1"/>
    <w:rsid w:val="008316ED"/>
    <w:rsid w:val="00836493"/>
    <w:rsid w:val="00845551"/>
    <w:rsid w:val="00890191"/>
    <w:rsid w:val="008B2546"/>
    <w:rsid w:val="008D17A0"/>
    <w:rsid w:val="008E53E4"/>
    <w:rsid w:val="008F31DE"/>
    <w:rsid w:val="008F4018"/>
    <w:rsid w:val="00905843"/>
    <w:rsid w:val="0092311B"/>
    <w:rsid w:val="00930228"/>
    <w:rsid w:val="00951BF5"/>
    <w:rsid w:val="00966B8E"/>
    <w:rsid w:val="00984A33"/>
    <w:rsid w:val="00986E47"/>
    <w:rsid w:val="009909F7"/>
    <w:rsid w:val="00994B09"/>
    <w:rsid w:val="009A121D"/>
    <w:rsid w:val="009B7940"/>
    <w:rsid w:val="009C2E14"/>
    <w:rsid w:val="009E5928"/>
    <w:rsid w:val="00A13811"/>
    <w:rsid w:val="00A24583"/>
    <w:rsid w:val="00A31FF9"/>
    <w:rsid w:val="00A47A37"/>
    <w:rsid w:val="00A73327"/>
    <w:rsid w:val="00AA312B"/>
    <w:rsid w:val="00AC4AE2"/>
    <w:rsid w:val="00AE27EB"/>
    <w:rsid w:val="00AF0092"/>
    <w:rsid w:val="00AF1226"/>
    <w:rsid w:val="00B56C1A"/>
    <w:rsid w:val="00B62AC3"/>
    <w:rsid w:val="00B91EB1"/>
    <w:rsid w:val="00B94CA9"/>
    <w:rsid w:val="00BB14D5"/>
    <w:rsid w:val="00BE3209"/>
    <w:rsid w:val="00BE3BD6"/>
    <w:rsid w:val="00BE5E61"/>
    <w:rsid w:val="00C068AF"/>
    <w:rsid w:val="00C23EF9"/>
    <w:rsid w:val="00C321E8"/>
    <w:rsid w:val="00C3261D"/>
    <w:rsid w:val="00C407FA"/>
    <w:rsid w:val="00C52297"/>
    <w:rsid w:val="00CA023D"/>
    <w:rsid w:val="00CA66CF"/>
    <w:rsid w:val="00CB0495"/>
    <w:rsid w:val="00CC0A95"/>
    <w:rsid w:val="00CE51BF"/>
    <w:rsid w:val="00CF0CEF"/>
    <w:rsid w:val="00CF7C8E"/>
    <w:rsid w:val="00D11358"/>
    <w:rsid w:val="00D31756"/>
    <w:rsid w:val="00D679BD"/>
    <w:rsid w:val="00D81A72"/>
    <w:rsid w:val="00D855DE"/>
    <w:rsid w:val="00D9117D"/>
    <w:rsid w:val="00DB0B53"/>
    <w:rsid w:val="00DC40B5"/>
    <w:rsid w:val="00DC5BA4"/>
    <w:rsid w:val="00DF14D0"/>
    <w:rsid w:val="00E032AD"/>
    <w:rsid w:val="00E166C3"/>
    <w:rsid w:val="00E249E9"/>
    <w:rsid w:val="00E26F15"/>
    <w:rsid w:val="00E304AF"/>
    <w:rsid w:val="00E42693"/>
    <w:rsid w:val="00E56D66"/>
    <w:rsid w:val="00E6205B"/>
    <w:rsid w:val="00E730B3"/>
    <w:rsid w:val="00E972F0"/>
    <w:rsid w:val="00EA04D7"/>
    <w:rsid w:val="00EB1CB5"/>
    <w:rsid w:val="00EB7BDE"/>
    <w:rsid w:val="00EF7FB5"/>
    <w:rsid w:val="00F22B42"/>
    <w:rsid w:val="00F35433"/>
    <w:rsid w:val="00F76AD8"/>
    <w:rsid w:val="00F8027A"/>
    <w:rsid w:val="00F91C07"/>
    <w:rsid w:val="00F92514"/>
    <w:rsid w:val="00FB23CA"/>
    <w:rsid w:val="00FF7D97"/>
    <w:rsid w:val="034E133B"/>
    <w:rsid w:val="036B273B"/>
    <w:rsid w:val="037564A5"/>
    <w:rsid w:val="05290EE8"/>
    <w:rsid w:val="05A00AAE"/>
    <w:rsid w:val="0886121C"/>
    <w:rsid w:val="09954242"/>
    <w:rsid w:val="09AB7361"/>
    <w:rsid w:val="09DA0A57"/>
    <w:rsid w:val="0B107AB7"/>
    <w:rsid w:val="0C6154C3"/>
    <w:rsid w:val="0E113907"/>
    <w:rsid w:val="0EA8446B"/>
    <w:rsid w:val="100A7ADA"/>
    <w:rsid w:val="107636F5"/>
    <w:rsid w:val="10A242BF"/>
    <w:rsid w:val="10BC3533"/>
    <w:rsid w:val="166700E3"/>
    <w:rsid w:val="16CE0390"/>
    <w:rsid w:val="1777480A"/>
    <w:rsid w:val="18055F79"/>
    <w:rsid w:val="1A465E9A"/>
    <w:rsid w:val="1B9363E0"/>
    <w:rsid w:val="1B9460D4"/>
    <w:rsid w:val="1C535969"/>
    <w:rsid w:val="1DD210D3"/>
    <w:rsid w:val="1E583FF6"/>
    <w:rsid w:val="1E68641E"/>
    <w:rsid w:val="201F5FB9"/>
    <w:rsid w:val="208D3088"/>
    <w:rsid w:val="2175080C"/>
    <w:rsid w:val="22B760F0"/>
    <w:rsid w:val="25BD7DE7"/>
    <w:rsid w:val="26DB1591"/>
    <w:rsid w:val="27465A88"/>
    <w:rsid w:val="27BD6788"/>
    <w:rsid w:val="281E1F1D"/>
    <w:rsid w:val="28483453"/>
    <w:rsid w:val="28C03369"/>
    <w:rsid w:val="29F85159"/>
    <w:rsid w:val="2AD11625"/>
    <w:rsid w:val="2D2F1967"/>
    <w:rsid w:val="2DC156DD"/>
    <w:rsid w:val="2E1E10BC"/>
    <w:rsid w:val="2F5F34F2"/>
    <w:rsid w:val="2FFA6F6D"/>
    <w:rsid w:val="30ED206D"/>
    <w:rsid w:val="35406127"/>
    <w:rsid w:val="36307275"/>
    <w:rsid w:val="37381A99"/>
    <w:rsid w:val="387F4183"/>
    <w:rsid w:val="3A822499"/>
    <w:rsid w:val="3AA24B71"/>
    <w:rsid w:val="3D3B56DE"/>
    <w:rsid w:val="3D5F7D2B"/>
    <w:rsid w:val="3D6D5226"/>
    <w:rsid w:val="3D7A1E67"/>
    <w:rsid w:val="3E0648F3"/>
    <w:rsid w:val="3E6458B2"/>
    <w:rsid w:val="3FF8109D"/>
    <w:rsid w:val="408B74DC"/>
    <w:rsid w:val="40F608B1"/>
    <w:rsid w:val="41144559"/>
    <w:rsid w:val="412F6B27"/>
    <w:rsid w:val="43193A44"/>
    <w:rsid w:val="467E3950"/>
    <w:rsid w:val="47FB3E4A"/>
    <w:rsid w:val="48F14C6F"/>
    <w:rsid w:val="49141616"/>
    <w:rsid w:val="4AD434CC"/>
    <w:rsid w:val="4AF25F25"/>
    <w:rsid w:val="4BEA5CD1"/>
    <w:rsid w:val="4C1925F3"/>
    <w:rsid w:val="4C8B7DF9"/>
    <w:rsid w:val="50D07852"/>
    <w:rsid w:val="51CF4282"/>
    <w:rsid w:val="521A2D41"/>
    <w:rsid w:val="52413DE3"/>
    <w:rsid w:val="524A0D1D"/>
    <w:rsid w:val="52DA1ABF"/>
    <w:rsid w:val="56262189"/>
    <w:rsid w:val="56E1214C"/>
    <w:rsid w:val="57DE5A1D"/>
    <w:rsid w:val="58E71580"/>
    <w:rsid w:val="590F32BD"/>
    <w:rsid w:val="5FCF025E"/>
    <w:rsid w:val="618538E7"/>
    <w:rsid w:val="61F040FB"/>
    <w:rsid w:val="61FB5077"/>
    <w:rsid w:val="623829D6"/>
    <w:rsid w:val="636036F6"/>
    <w:rsid w:val="64A24C29"/>
    <w:rsid w:val="65DD637E"/>
    <w:rsid w:val="66426290"/>
    <w:rsid w:val="66CC13C9"/>
    <w:rsid w:val="693B1227"/>
    <w:rsid w:val="6B2D1131"/>
    <w:rsid w:val="6BAC5D81"/>
    <w:rsid w:val="6BD54240"/>
    <w:rsid w:val="6BDF6DFD"/>
    <w:rsid w:val="6CF462B3"/>
    <w:rsid w:val="6CF9675E"/>
    <w:rsid w:val="6E2A67DE"/>
    <w:rsid w:val="6F000967"/>
    <w:rsid w:val="714043BA"/>
    <w:rsid w:val="71A8023D"/>
    <w:rsid w:val="71C43CC2"/>
    <w:rsid w:val="741E74FB"/>
    <w:rsid w:val="75E921FD"/>
    <w:rsid w:val="770D6BA9"/>
    <w:rsid w:val="777F537B"/>
    <w:rsid w:val="77EC7BC1"/>
    <w:rsid w:val="78AF425A"/>
    <w:rsid w:val="7A5D08C7"/>
    <w:rsid w:val="7BB772C1"/>
    <w:rsid w:val="7CD31486"/>
    <w:rsid w:val="7E4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8">
    <w:name w:val="keyword"/>
    <w:basedOn w:val="4"/>
    <w:uiPriority w:val="0"/>
  </w:style>
  <w:style w:type="character" w:customStyle="1" w:styleId="9">
    <w:name w:val="datatypes"/>
    <w:basedOn w:val="4"/>
    <w:qFormat/>
    <w:uiPriority w:val="0"/>
  </w:style>
  <w:style w:type="character" w:customStyle="1" w:styleId="10">
    <w:name w:val="标题 Char"/>
    <w:basedOn w:val="4"/>
    <w:link w:val="3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1">
    <w:name w:val="批注框文本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7</Pages>
  <Words>640</Words>
  <Characters>3650</Characters>
  <Lines>30</Lines>
  <Paragraphs>8</Paragraphs>
  <ScaleCrop>false</ScaleCrop>
  <LinksUpToDate>false</LinksUpToDate>
  <CharactersWithSpaces>4282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2017-11-21T15:32:47Z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