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42440" w14:textId="003A5FCB" w:rsidR="00851D59" w:rsidRPr="00D17A05" w:rsidRDefault="00851D59">
      <w:pPr>
        <w:rPr>
          <w:b/>
          <w:bCs/>
        </w:rPr>
      </w:pPr>
      <w:r w:rsidRPr="00D17A05">
        <w:rPr>
          <w:rFonts w:hint="eastAsia"/>
          <w:b/>
          <w:bCs/>
        </w:rPr>
        <w:t>Name</w:t>
      </w:r>
      <w:r w:rsidRPr="00D17A05">
        <w:rPr>
          <w:b/>
          <w:bCs/>
        </w:rPr>
        <w:t xml:space="preserve">: </w:t>
      </w:r>
      <w:proofErr w:type="spellStart"/>
      <w:r w:rsidRPr="00D17A05">
        <w:rPr>
          <w:b/>
          <w:bCs/>
        </w:rPr>
        <w:t>Zanning</w:t>
      </w:r>
      <w:proofErr w:type="spellEnd"/>
      <w:r w:rsidRPr="00D17A05">
        <w:rPr>
          <w:b/>
          <w:bCs/>
        </w:rPr>
        <w:t xml:space="preserve"> Wang</w:t>
      </w:r>
    </w:p>
    <w:p w14:paraId="5A79AF1C" w14:textId="487D42E3" w:rsidR="00851D59" w:rsidRPr="00D17A05" w:rsidRDefault="00851D59">
      <w:pPr>
        <w:rPr>
          <w:b/>
          <w:bCs/>
        </w:rPr>
      </w:pPr>
      <w:proofErr w:type="spellStart"/>
      <w:r w:rsidRPr="00D17A05">
        <w:rPr>
          <w:b/>
          <w:bCs/>
        </w:rPr>
        <w:t>zID</w:t>
      </w:r>
      <w:proofErr w:type="spellEnd"/>
      <w:r w:rsidRPr="00D17A05">
        <w:rPr>
          <w:b/>
          <w:bCs/>
        </w:rPr>
        <w:t>: z5224151</w:t>
      </w:r>
    </w:p>
    <w:p w14:paraId="50B598B9" w14:textId="77777777" w:rsidR="00D17A05" w:rsidRDefault="00D17A05"/>
    <w:p w14:paraId="38D223A4" w14:textId="1A3A7C0C" w:rsidR="009A559B" w:rsidRPr="00D17A05" w:rsidRDefault="009C0674">
      <w:pPr>
        <w:rPr>
          <w:b/>
          <w:bCs/>
          <w:sz w:val="24"/>
          <w:szCs w:val="32"/>
        </w:rPr>
      </w:pPr>
      <w:r w:rsidRPr="00D17A05">
        <w:rPr>
          <w:b/>
          <w:bCs/>
          <w:sz w:val="24"/>
          <w:szCs w:val="32"/>
        </w:rPr>
        <w:t>Part1:</w:t>
      </w:r>
    </w:p>
    <w:p w14:paraId="3D57B184" w14:textId="12C733BF" w:rsidR="00795429" w:rsidRDefault="00795429">
      <w:r>
        <w:t xml:space="preserve">In the first part, </w:t>
      </w:r>
      <w:r w:rsidR="003B78E1">
        <w:t>in</w:t>
      </w:r>
      <w:r>
        <w:t xml:space="preserve"> order to predict the revenue, I preprocess the runtime, production countries, spoken language, cast, crew, homepage and genres before loading them into different model.</w:t>
      </w:r>
    </w:p>
    <w:p w14:paraId="28B9AA26" w14:textId="6DD27FD1" w:rsidR="003D3CC6" w:rsidRDefault="00795429">
      <w:r w:rsidRPr="00795429">
        <w:t xml:space="preserve">As we all know, </w:t>
      </w:r>
      <w:r>
        <w:t xml:space="preserve">the movie </w:t>
      </w:r>
      <w:r w:rsidRPr="00795429">
        <w:t>revenue is directly linked to the popularity of actors and directors</w:t>
      </w:r>
      <w:r>
        <w:t>, so I picked some famous actors and directors after 1990</w:t>
      </w:r>
      <w:r w:rsidR="00D17A05">
        <w:t xml:space="preserve"> </w:t>
      </w:r>
      <w:r w:rsidR="00D17A05">
        <w:rPr>
          <w:rFonts w:hint="eastAsia"/>
        </w:rPr>
        <w:t>from</w:t>
      </w:r>
      <w:r w:rsidR="00D17A05" w:rsidRPr="00D17A05">
        <w:t xml:space="preserve"> </w:t>
      </w:r>
      <w:r w:rsidR="00D17A05" w:rsidRPr="00D17A05">
        <w:t>authoritative</w:t>
      </w:r>
      <w:r>
        <w:t xml:space="preserve"> </w:t>
      </w:r>
      <w:r w:rsidR="00D17A05">
        <w:rPr>
          <w:rFonts w:hint="eastAsia"/>
        </w:rPr>
        <w:t>website,</w:t>
      </w:r>
      <w:r w:rsidR="00D17A05">
        <w:t xml:space="preserve"> </w:t>
      </w:r>
      <w:r>
        <w:t>cause</w:t>
      </w:r>
      <w:r w:rsidR="003B78E1">
        <w:t xml:space="preserve"> most of movies in the database are from 1990. The website shows below:</w:t>
      </w:r>
    </w:p>
    <w:p w14:paraId="17C9AE33" w14:textId="04DAB9FF" w:rsidR="003B78E1" w:rsidRDefault="003B78E1" w:rsidP="003B78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3B78E1">
        <w:rPr>
          <w:rFonts w:ascii="Consolas" w:eastAsia="宋体" w:hAnsi="Consolas" w:cs="宋体"/>
          <w:i/>
          <w:iCs/>
          <w:color w:val="808080"/>
          <w:kern w:val="0"/>
          <w:sz w:val="23"/>
          <w:szCs w:val="23"/>
        </w:rPr>
        <w:t xml:space="preserve"> </w:t>
      </w:r>
      <w:hyperlink r:id="rId4" w:history="1">
        <w:r w:rsidRPr="000D52DF">
          <w:rPr>
            <w:rStyle w:val="a3"/>
            <w:rFonts w:ascii="Consolas" w:eastAsia="宋体" w:hAnsi="Consolas" w:cs="宋体"/>
            <w:kern w:val="0"/>
            <w:sz w:val="23"/>
            <w:szCs w:val="23"/>
          </w:rPr>
          <w:t>https://www.imdb.com/list/ls058011111/</w:t>
        </w:r>
      </w:hyperlink>
    </w:p>
    <w:p w14:paraId="3664FAD8" w14:textId="1479542C" w:rsidR="003B78E1" w:rsidRDefault="00D17A05" w:rsidP="003B78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05"/>
        <w:jc w:val="left"/>
        <w:rPr>
          <w:rFonts w:ascii="Consolas" w:eastAsia="宋体" w:hAnsi="Consolas" w:cs="宋体"/>
          <w:i/>
          <w:iCs/>
          <w:color w:val="808080"/>
          <w:kern w:val="0"/>
          <w:sz w:val="23"/>
          <w:szCs w:val="23"/>
        </w:rPr>
      </w:pPr>
      <w:hyperlink r:id="rId5" w:history="1">
        <w:r w:rsidR="003B78E1" w:rsidRPr="000D52DF">
          <w:rPr>
            <w:rStyle w:val="a3"/>
            <w:rFonts w:ascii="Consolas" w:eastAsia="宋体" w:hAnsi="Consolas" w:cs="宋体"/>
            <w:kern w:val="0"/>
            <w:sz w:val="23"/>
            <w:szCs w:val="23"/>
          </w:rPr>
          <w:t>https://www.studiobinder.com/blog/best-movie-directors-of-all-time/</w:t>
        </w:r>
      </w:hyperlink>
    </w:p>
    <w:p w14:paraId="457458F0" w14:textId="77777777" w:rsidR="00CE4F2A" w:rsidRDefault="003B78E1" w:rsidP="003B78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B78E1">
        <w:t>In order to distinguish the influence of film companies on profits, we divide them into three types according to whether they are famous or not, so that the model can be classified</w:t>
      </w:r>
      <w:r>
        <w:t>.</w:t>
      </w:r>
      <w:r>
        <w:rPr>
          <w:rFonts w:hint="eastAsia"/>
        </w:rPr>
        <w:t xml:space="preserve"> </w:t>
      </w:r>
      <w:r>
        <w:t>I also divide the runtime into four part</w:t>
      </w:r>
      <w:r w:rsidR="00840281">
        <w:t>s</w:t>
      </w:r>
      <w:r>
        <w:t xml:space="preserve">, </w:t>
      </w:r>
      <w:r w:rsidR="00840281">
        <w:t xml:space="preserve">because </w:t>
      </w:r>
      <w:r>
        <w:t>the movie which run longer are more likely to get more revenue.</w:t>
      </w:r>
    </w:p>
    <w:p w14:paraId="1C9228D7" w14:textId="58E7D3FE" w:rsidR="003B78E1" w:rsidRPr="003B78E1" w:rsidRDefault="00CE4F2A" w:rsidP="003B78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By choosing three models</w:t>
      </w:r>
      <w:r w:rsidR="00840281">
        <w:t xml:space="preserve"> </w:t>
      </w:r>
      <w:r>
        <w:t xml:space="preserve">logistic regression, linear regression and random forest regression, </w:t>
      </w:r>
      <w:proofErr w:type="spellStart"/>
      <w:r>
        <w:t>randomforest</w:t>
      </w:r>
      <w:proofErr w:type="spellEnd"/>
      <w:r>
        <w:t xml:space="preserve"> model has the best prediction, which correlation is 0.33.</w:t>
      </w:r>
    </w:p>
    <w:p w14:paraId="427678C4" w14:textId="36FB1545" w:rsidR="003B78E1" w:rsidRPr="003B78E1" w:rsidRDefault="003B78E1"/>
    <w:p w14:paraId="3201D036" w14:textId="77777777" w:rsidR="009C0674" w:rsidRDefault="009C0674" w:rsidP="009C0674">
      <w:pPr>
        <w:pStyle w:val="HTML"/>
        <w:shd w:val="clear" w:color="auto" w:fill="FAFAFA"/>
        <w:rPr>
          <w:rFonts w:ascii="Menlo" w:hAnsi="Menlo" w:cs="Menlo"/>
          <w:color w:val="383A42"/>
          <w:sz w:val="29"/>
          <w:szCs w:val="29"/>
        </w:rPr>
      </w:pPr>
      <w:r>
        <w:rPr>
          <w:rFonts w:ascii="Menlo" w:hAnsi="Menlo" w:cs="Menlo"/>
          <w:i/>
          <w:iCs/>
          <w:color w:val="A0A1A7"/>
          <w:sz w:val="29"/>
          <w:szCs w:val="29"/>
        </w:rPr>
        <w:t xml:space="preserve"># </w:t>
      </w:r>
      <w:proofErr w:type="spellStart"/>
      <w:r>
        <w:rPr>
          <w:rFonts w:ascii="Menlo" w:hAnsi="Menlo" w:cs="Menlo"/>
          <w:i/>
          <w:iCs/>
          <w:color w:val="A0A1A7"/>
          <w:sz w:val="29"/>
          <w:szCs w:val="29"/>
        </w:rPr>
        <w:t>LogisticRegression</w:t>
      </w:r>
      <w:proofErr w:type="spellEnd"/>
      <w:r>
        <w:rPr>
          <w:rFonts w:ascii="Menlo" w:hAnsi="Menlo" w:cs="Menlo"/>
          <w:i/>
          <w:iCs/>
          <w:color w:val="A0A1A7"/>
          <w:sz w:val="29"/>
          <w:szCs w:val="29"/>
        </w:rPr>
        <w:t xml:space="preserve"> model</w:t>
      </w:r>
    </w:p>
    <w:p w14:paraId="5C48691D" w14:textId="5AE938AE" w:rsidR="009C0674" w:rsidRDefault="006749ED">
      <w:r w:rsidRPr="006749ED">
        <w:rPr>
          <w:noProof/>
        </w:rPr>
        <w:drawing>
          <wp:inline distT="0" distB="0" distL="0" distR="0" wp14:anchorId="403040A1" wp14:editId="778D9C8F">
            <wp:extent cx="2758440" cy="879377"/>
            <wp:effectExtent l="0" t="0" r="3810" b="0"/>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描述已自动生成"/>
                    <pic:cNvPicPr/>
                  </pic:nvPicPr>
                  <pic:blipFill>
                    <a:blip r:embed="rId6"/>
                    <a:stretch>
                      <a:fillRect/>
                    </a:stretch>
                  </pic:blipFill>
                  <pic:spPr>
                    <a:xfrm>
                      <a:off x="0" y="0"/>
                      <a:ext cx="2789852" cy="889391"/>
                    </a:xfrm>
                    <a:prstGeom prst="rect">
                      <a:avLst/>
                    </a:prstGeom>
                  </pic:spPr>
                </pic:pic>
              </a:graphicData>
            </a:graphic>
          </wp:inline>
        </w:drawing>
      </w:r>
    </w:p>
    <w:p w14:paraId="401FE44C" w14:textId="77777777" w:rsidR="009C0674" w:rsidRDefault="009C0674"/>
    <w:p w14:paraId="7F146F5C" w14:textId="1DF89DC0" w:rsidR="009C0674" w:rsidRDefault="009C0674" w:rsidP="009C0674">
      <w:pPr>
        <w:pStyle w:val="HTML"/>
        <w:shd w:val="clear" w:color="auto" w:fill="FAFAFA"/>
        <w:rPr>
          <w:rFonts w:ascii="Menlo" w:hAnsi="Menlo" w:cs="Menlo"/>
          <w:color w:val="383A42"/>
          <w:sz w:val="29"/>
          <w:szCs w:val="29"/>
        </w:rPr>
      </w:pPr>
      <w:r>
        <w:rPr>
          <w:rFonts w:ascii="Menlo" w:hAnsi="Menlo" w:cs="Menlo"/>
          <w:i/>
          <w:iCs/>
          <w:color w:val="A0A1A7"/>
          <w:sz w:val="29"/>
          <w:szCs w:val="29"/>
        </w:rPr>
        <w:t xml:space="preserve"># </w:t>
      </w:r>
      <w:proofErr w:type="spellStart"/>
      <w:r>
        <w:rPr>
          <w:rFonts w:ascii="Menlo" w:hAnsi="Menlo" w:cs="Menlo"/>
          <w:i/>
          <w:iCs/>
          <w:color w:val="A0A1A7"/>
          <w:sz w:val="29"/>
          <w:szCs w:val="29"/>
        </w:rPr>
        <w:t>LinearRegression</w:t>
      </w:r>
      <w:proofErr w:type="spellEnd"/>
      <w:r>
        <w:rPr>
          <w:rFonts w:ascii="Menlo" w:hAnsi="Menlo" w:cs="Menlo"/>
          <w:i/>
          <w:iCs/>
          <w:color w:val="A0A1A7"/>
          <w:sz w:val="29"/>
          <w:szCs w:val="29"/>
        </w:rPr>
        <w:t xml:space="preserve"> model</w:t>
      </w:r>
    </w:p>
    <w:p w14:paraId="25526D90" w14:textId="1B28612F" w:rsidR="009C0674" w:rsidRDefault="009C0674">
      <w:r w:rsidRPr="009C0674">
        <w:rPr>
          <w:noProof/>
        </w:rPr>
        <w:drawing>
          <wp:inline distT="0" distB="0" distL="0" distR="0" wp14:anchorId="44D2BFE6" wp14:editId="43A9A4ED">
            <wp:extent cx="2796540" cy="856819"/>
            <wp:effectExtent l="0" t="0" r="3810" b="635"/>
            <wp:docPr id="1" name="图片 1"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表格&#10;&#10;描述已自动生成"/>
                    <pic:cNvPicPr/>
                  </pic:nvPicPr>
                  <pic:blipFill>
                    <a:blip r:embed="rId7"/>
                    <a:stretch>
                      <a:fillRect/>
                    </a:stretch>
                  </pic:blipFill>
                  <pic:spPr>
                    <a:xfrm>
                      <a:off x="0" y="0"/>
                      <a:ext cx="2830499" cy="867223"/>
                    </a:xfrm>
                    <a:prstGeom prst="rect">
                      <a:avLst/>
                    </a:prstGeom>
                  </pic:spPr>
                </pic:pic>
              </a:graphicData>
            </a:graphic>
          </wp:inline>
        </w:drawing>
      </w:r>
    </w:p>
    <w:p w14:paraId="77251672" w14:textId="70AFD72B" w:rsidR="009C0674" w:rsidRDefault="009C0674"/>
    <w:p w14:paraId="63FFA236" w14:textId="77777777" w:rsidR="009C0674" w:rsidRPr="009C0674" w:rsidRDefault="009C0674" w:rsidP="009C067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29"/>
          <w:szCs w:val="29"/>
        </w:rPr>
      </w:pPr>
      <w:r w:rsidRPr="009C0674">
        <w:rPr>
          <w:rFonts w:ascii="Menlo" w:eastAsia="宋体" w:hAnsi="Menlo" w:cs="Menlo"/>
          <w:i/>
          <w:iCs/>
          <w:color w:val="A0A1A7"/>
          <w:kern w:val="0"/>
          <w:sz w:val="29"/>
          <w:szCs w:val="29"/>
        </w:rPr>
        <w:t xml:space="preserve"># </w:t>
      </w:r>
      <w:proofErr w:type="spellStart"/>
      <w:r w:rsidRPr="009C0674">
        <w:rPr>
          <w:rFonts w:ascii="Menlo" w:eastAsia="宋体" w:hAnsi="Menlo" w:cs="Menlo"/>
          <w:i/>
          <w:iCs/>
          <w:color w:val="A0A1A7"/>
          <w:kern w:val="0"/>
          <w:sz w:val="29"/>
          <w:szCs w:val="29"/>
        </w:rPr>
        <w:t>RandomForestRegressor</w:t>
      </w:r>
      <w:proofErr w:type="spellEnd"/>
      <w:r w:rsidRPr="009C0674">
        <w:rPr>
          <w:rFonts w:ascii="Menlo" w:eastAsia="宋体" w:hAnsi="Menlo" w:cs="Menlo"/>
          <w:i/>
          <w:iCs/>
          <w:color w:val="A0A1A7"/>
          <w:kern w:val="0"/>
          <w:sz w:val="29"/>
          <w:szCs w:val="29"/>
        </w:rPr>
        <w:t xml:space="preserve"> model</w:t>
      </w:r>
    </w:p>
    <w:p w14:paraId="24DE8628" w14:textId="24576C81" w:rsidR="009C0674" w:rsidRDefault="009C0674">
      <w:r w:rsidRPr="009C0674">
        <w:rPr>
          <w:noProof/>
        </w:rPr>
        <w:drawing>
          <wp:inline distT="0" distB="0" distL="0" distR="0" wp14:anchorId="48EA5A11" wp14:editId="0E82DC94">
            <wp:extent cx="2697480" cy="933393"/>
            <wp:effectExtent l="0" t="0" r="7620" b="635"/>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8"/>
                    <a:stretch>
                      <a:fillRect/>
                    </a:stretch>
                  </pic:blipFill>
                  <pic:spPr>
                    <a:xfrm>
                      <a:off x="0" y="0"/>
                      <a:ext cx="2748106" cy="950911"/>
                    </a:xfrm>
                    <a:prstGeom prst="rect">
                      <a:avLst/>
                    </a:prstGeom>
                  </pic:spPr>
                </pic:pic>
              </a:graphicData>
            </a:graphic>
          </wp:inline>
        </w:drawing>
      </w:r>
    </w:p>
    <w:p w14:paraId="7080D503" w14:textId="1978C576" w:rsidR="009C0674" w:rsidRDefault="009C0674">
      <w:pPr>
        <w:rPr>
          <w:rFonts w:hint="eastAsia"/>
        </w:rPr>
      </w:pPr>
    </w:p>
    <w:p w14:paraId="06031155" w14:textId="6E668714" w:rsidR="009C0674" w:rsidRPr="00D17A05" w:rsidRDefault="009C0674" w:rsidP="00D17A05">
      <w:pPr>
        <w:widowControl/>
        <w:jc w:val="left"/>
        <w:rPr>
          <w:b/>
          <w:bCs/>
          <w:sz w:val="24"/>
          <w:szCs w:val="32"/>
        </w:rPr>
      </w:pPr>
      <w:r w:rsidRPr="00D17A05">
        <w:rPr>
          <w:rFonts w:hint="eastAsia"/>
          <w:b/>
          <w:bCs/>
          <w:sz w:val="24"/>
          <w:szCs w:val="32"/>
        </w:rPr>
        <w:lastRenderedPageBreak/>
        <w:t>P</w:t>
      </w:r>
      <w:r w:rsidRPr="00D17A05">
        <w:rPr>
          <w:b/>
          <w:bCs/>
          <w:sz w:val="24"/>
          <w:szCs w:val="32"/>
        </w:rPr>
        <w:t>art2:</w:t>
      </w:r>
      <w:r w:rsidRPr="00D17A05">
        <w:rPr>
          <w:rFonts w:hint="eastAsia"/>
          <w:b/>
          <w:bCs/>
          <w:sz w:val="24"/>
          <w:szCs w:val="32"/>
        </w:rPr>
        <w:t xml:space="preserve"> </w:t>
      </w:r>
    </w:p>
    <w:p w14:paraId="21DF39F7" w14:textId="4E71A514" w:rsidR="00CE4F2A" w:rsidRDefault="00CE4F2A" w:rsidP="00CE4F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In order to increase the accuracy for the rating prediction, I try to modify the function: “</w:t>
      </w:r>
      <w:proofErr w:type="spellStart"/>
      <w:r>
        <w:t>preprocess_cast</w:t>
      </w:r>
      <w:proofErr w:type="spellEnd"/>
      <w:r>
        <w:t>” and “</w:t>
      </w:r>
      <w:proofErr w:type="spellStart"/>
      <w:r>
        <w:t>preprocess_crew</w:t>
      </w:r>
      <w:proofErr w:type="spellEnd"/>
      <w:r>
        <w:t xml:space="preserve">”, </w:t>
      </w:r>
      <w:r w:rsidRPr="00CE4F2A">
        <w:t>We know that the more movies with famous actors, the more likely to get a higher score</w:t>
      </w:r>
      <w:r>
        <w:t xml:space="preserve">. </w:t>
      </w:r>
      <w:r w:rsidR="00D17A05">
        <w:t>Therefore,</w:t>
      </w:r>
      <w:r>
        <w:t xml:space="preserve"> </w:t>
      </w:r>
      <w:r w:rsidRPr="00CE4F2A">
        <w:t>I divided the number of famous actors into four categories to improve accuracy</w:t>
      </w:r>
      <w:r>
        <w:t>.</w:t>
      </w:r>
    </w:p>
    <w:p w14:paraId="079D1D84" w14:textId="1F6DD252" w:rsidR="00CE4F2A" w:rsidRPr="003B78E1" w:rsidRDefault="00CE4F2A" w:rsidP="00CE4F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For this part, I choose three models to predict </w:t>
      </w:r>
      <w:r w:rsidR="00BD4D5D">
        <w:t xml:space="preserve">the rating: KNN, Bagging classifier and the gradient boosting classifier, the </w:t>
      </w:r>
      <w:proofErr w:type="spellStart"/>
      <w:r w:rsidR="00BD4D5D">
        <w:t>gradint</w:t>
      </w:r>
      <w:proofErr w:type="spellEnd"/>
      <w:r w:rsidR="00BD4D5D">
        <w:t xml:space="preserve"> boosting classifier and KNN both have the best accuracy which almost 70%</w:t>
      </w:r>
    </w:p>
    <w:p w14:paraId="0241657E" w14:textId="77777777" w:rsidR="00CE4F2A" w:rsidRPr="00BD4D5D" w:rsidRDefault="00CE4F2A"/>
    <w:p w14:paraId="72735A69" w14:textId="1E8097DA" w:rsidR="009C0674" w:rsidRPr="009C0674" w:rsidRDefault="009C0674" w:rsidP="009C0674">
      <w:pPr>
        <w:pStyle w:val="HTML"/>
        <w:shd w:val="clear" w:color="auto" w:fill="FAFAFA"/>
        <w:rPr>
          <w:rFonts w:ascii="Menlo" w:hAnsi="Menlo" w:cs="Menlo"/>
          <w:color w:val="383A42"/>
          <w:sz w:val="29"/>
          <w:szCs w:val="29"/>
        </w:rPr>
      </w:pPr>
      <w:r>
        <w:rPr>
          <w:rFonts w:ascii="Menlo" w:hAnsi="Menlo" w:cs="Menlo"/>
          <w:i/>
          <w:iCs/>
          <w:color w:val="A0A1A7"/>
          <w:sz w:val="29"/>
          <w:szCs w:val="29"/>
        </w:rPr>
        <w:t># # KNN model</w:t>
      </w:r>
    </w:p>
    <w:p w14:paraId="68DF0DC4" w14:textId="0E13056F" w:rsidR="009C0674" w:rsidRDefault="009C0674">
      <w:r w:rsidRPr="009C0674">
        <w:rPr>
          <w:noProof/>
        </w:rPr>
        <w:drawing>
          <wp:inline distT="0" distB="0" distL="0" distR="0" wp14:anchorId="75EB7C74" wp14:editId="55DF9EBC">
            <wp:extent cx="2659380" cy="479649"/>
            <wp:effectExtent l="0" t="0" r="7620" b="0"/>
            <wp:docPr id="2" name="图片 2"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低可信度描述已自动生成"/>
                    <pic:cNvPicPr/>
                  </pic:nvPicPr>
                  <pic:blipFill>
                    <a:blip r:embed="rId9"/>
                    <a:stretch>
                      <a:fillRect/>
                    </a:stretch>
                  </pic:blipFill>
                  <pic:spPr>
                    <a:xfrm>
                      <a:off x="0" y="0"/>
                      <a:ext cx="2708405" cy="488491"/>
                    </a:xfrm>
                    <a:prstGeom prst="rect">
                      <a:avLst/>
                    </a:prstGeom>
                  </pic:spPr>
                </pic:pic>
              </a:graphicData>
            </a:graphic>
          </wp:inline>
        </w:drawing>
      </w:r>
    </w:p>
    <w:p w14:paraId="5648C29E" w14:textId="405F116C" w:rsidR="009C0674" w:rsidRDefault="009C0674"/>
    <w:p w14:paraId="24B51717" w14:textId="0B70D75A" w:rsidR="009C0674" w:rsidRDefault="009C0674" w:rsidP="009C0674">
      <w:pPr>
        <w:pStyle w:val="HTML"/>
        <w:shd w:val="clear" w:color="auto" w:fill="FAFAFA"/>
        <w:rPr>
          <w:rFonts w:ascii="Menlo" w:hAnsi="Menlo" w:cs="Menlo"/>
          <w:color w:val="383A42"/>
          <w:sz w:val="29"/>
          <w:szCs w:val="29"/>
        </w:rPr>
      </w:pPr>
      <w:r>
        <w:rPr>
          <w:rFonts w:ascii="Menlo" w:hAnsi="Menlo" w:cs="Menlo"/>
          <w:i/>
          <w:iCs/>
          <w:color w:val="A0A1A7"/>
          <w:sz w:val="29"/>
          <w:szCs w:val="29"/>
        </w:rPr>
        <w:t xml:space="preserve"># </w:t>
      </w:r>
      <w:proofErr w:type="spellStart"/>
      <w:r>
        <w:rPr>
          <w:rFonts w:ascii="Menlo" w:hAnsi="Menlo" w:cs="Menlo"/>
          <w:i/>
          <w:iCs/>
          <w:color w:val="A0A1A7"/>
          <w:sz w:val="29"/>
          <w:szCs w:val="29"/>
        </w:rPr>
        <w:t>GradientBoostingClassifier</w:t>
      </w:r>
      <w:proofErr w:type="spellEnd"/>
      <w:r w:rsidR="006749ED">
        <w:rPr>
          <w:rFonts w:ascii="Menlo" w:hAnsi="Menlo" w:cs="Menlo"/>
          <w:i/>
          <w:iCs/>
          <w:color w:val="A0A1A7"/>
          <w:sz w:val="29"/>
          <w:szCs w:val="29"/>
        </w:rPr>
        <w:t xml:space="preserve"> model</w:t>
      </w:r>
    </w:p>
    <w:p w14:paraId="1A2C36E6" w14:textId="5A485F37" w:rsidR="009C0674" w:rsidRDefault="009C0674">
      <w:r w:rsidRPr="009C0674">
        <w:rPr>
          <w:noProof/>
        </w:rPr>
        <w:drawing>
          <wp:inline distT="0" distB="0" distL="0" distR="0" wp14:anchorId="3E6DF2CF" wp14:editId="3C5022E7">
            <wp:extent cx="2674620" cy="527835"/>
            <wp:effectExtent l="0" t="0" r="0" b="5715"/>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10"/>
                    <a:stretch>
                      <a:fillRect/>
                    </a:stretch>
                  </pic:blipFill>
                  <pic:spPr>
                    <a:xfrm>
                      <a:off x="0" y="0"/>
                      <a:ext cx="2713202" cy="535449"/>
                    </a:xfrm>
                    <a:prstGeom prst="rect">
                      <a:avLst/>
                    </a:prstGeom>
                  </pic:spPr>
                </pic:pic>
              </a:graphicData>
            </a:graphic>
          </wp:inline>
        </w:drawing>
      </w:r>
    </w:p>
    <w:p w14:paraId="2579993F" w14:textId="794864DD" w:rsidR="006749ED" w:rsidRDefault="006749ED"/>
    <w:p w14:paraId="69526D51" w14:textId="1677D42A" w:rsidR="006749ED" w:rsidRPr="006749ED" w:rsidRDefault="006749ED" w:rsidP="006749ED">
      <w:pPr>
        <w:pStyle w:val="HTML"/>
        <w:shd w:val="clear" w:color="auto" w:fill="FAFAFA"/>
        <w:rPr>
          <w:rFonts w:ascii="Menlo" w:hAnsi="Menlo" w:cs="Menlo"/>
          <w:color w:val="383A42"/>
          <w:sz w:val="29"/>
          <w:szCs w:val="29"/>
        </w:rPr>
      </w:pPr>
      <w:r>
        <w:rPr>
          <w:rFonts w:ascii="Menlo" w:hAnsi="Menlo" w:cs="Menlo"/>
          <w:i/>
          <w:iCs/>
          <w:color w:val="A0A1A7"/>
          <w:sz w:val="29"/>
          <w:szCs w:val="29"/>
        </w:rPr>
        <w:t>#BaggingClassifier model</w:t>
      </w:r>
    </w:p>
    <w:p w14:paraId="1A83760E" w14:textId="43E9D73B" w:rsidR="006749ED" w:rsidRDefault="006749ED">
      <w:r w:rsidRPr="006749ED">
        <w:rPr>
          <w:noProof/>
        </w:rPr>
        <w:drawing>
          <wp:inline distT="0" distB="0" distL="0" distR="0" wp14:anchorId="7CF2D3D6" wp14:editId="696DE105">
            <wp:extent cx="2567940" cy="420736"/>
            <wp:effectExtent l="0" t="0" r="3810" b="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11"/>
                    <a:stretch>
                      <a:fillRect/>
                    </a:stretch>
                  </pic:blipFill>
                  <pic:spPr>
                    <a:xfrm>
                      <a:off x="0" y="0"/>
                      <a:ext cx="2782193" cy="455840"/>
                    </a:xfrm>
                    <a:prstGeom prst="rect">
                      <a:avLst/>
                    </a:prstGeom>
                  </pic:spPr>
                </pic:pic>
              </a:graphicData>
            </a:graphic>
          </wp:inline>
        </w:drawing>
      </w:r>
    </w:p>
    <w:sectPr w:rsidR="006749ED" w:rsidSect="00180B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471"/>
    <w:rsid w:val="00180B6D"/>
    <w:rsid w:val="0027749A"/>
    <w:rsid w:val="003B78E1"/>
    <w:rsid w:val="003D3CC6"/>
    <w:rsid w:val="006749ED"/>
    <w:rsid w:val="00795429"/>
    <w:rsid w:val="00840281"/>
    <w:rsid w:val="00851D59"/>
    <w:rsid w:val="009A559B"/>
    <w:rsid w:val="009C0674"/>
    <w:rsid w:val="00AD6471"/>
    <w:rsid w:val="00BD4D5D"/>
    <w:rsid w:val="00CE4F2A"/>
    <w:rsid w:val="00D17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07FA"/>
  <w15:chartTrackingRefBased/>
  <w15:docId w15:val="{3202A859-936E-2E42-915F-D3E06A5A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9C0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9C0674"/>
    <w:rPr>
      <w:rFonts w:ascii="宋体" w:eastAsia="宋体" w:hAnsi="宋体" w:cs="宋体"/>
      <w:kern w:val="0"/>
      <w:sz w:val="24"/>
    </w:rPr>
  </w:style>
  <w:style w:type="character" w:styleId="a3">
    <w:name w:val="Hyperlink"/>
    <w:basedOn w:val="a0"/>
    <w:uiPriority w:val="99"/>
    <w:unhideWhenUsed/>
    <w:rsid w:val="003B78E1"/>
    <w:rPr>
      <w:color w:val="0563C1" w:themeColor="hyperlink"/>
      <w:u w:val="single"/>
    </w:rPr>
  </w:style>
  <w:style w:type="character" w:styleId="a4">
    <w:name w:val="Unresolved Mention"/>
    <w:basedOn w:val="a0"/>
    <w:uiPriority w:val="99"/>
    <w:semiHidden/>
    <w:unhideWhenUsed/>
    <w:rsid w:val="003B78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171">
      <w:bodyDiv w:val="1"/>
      <w:marLeft w:val="0"/>
      <w:marRight w:val="0"/>
      <w:marTop w:val="0"/>
      <w:marBottom w:val="0"/>
      <w:divBdr>
        <w:top w:val="none" w:sz="0" w:space="0" w:color="auto"/>
        <w:left w:val="none" w:sz="0" w:space="0" w:color="auto"/>
        <w:bottom w:val="none" w:sz="0" w:space="0" w:color="auto"/>
        <w:right w:val="none" w:sz="0" w:space="0" w:color="auto"/>
      </w:divBdr>
    </w:div>
    <w:div w:id="332073457">
      <w:bodyDiv w:val="1"/>
      <w:marLeft w:val="0"/>
      <w:marRight w:val="0"/>
      <w:marTop w:val="0"/>
      <w:marBottom w:val="0"/>
      <w:divBdr>
        <w:top w:val="none" w:sz="0" w:space="0" w:color="auto"/>
        <w:left w:val="none" w:sz="0" w:space="0" w:color="auto"/>
        <w:bottom w:val="none" w:sz="0" w:space="0" w:color="auto"/>
        <w:right w:val="none" w:sz="0" w:space="0" w:color="auto"/>
      </w:divBdr>
    </w:div>
    <w:div w:id="620183634">
      <w:bodyDiv w:val="1"/>
      <w:marLeft w:val="0"/>
      <w:marRight w:val="0"/>
      <w:marTop w:val="0"/>
      <w:marBottom w:val="0"/>
      <w:divBdr>
        <w:top w:val="none" w:sz="0" w:space="0" w:color="auto"/>
        <w:left w:val="none" w:sz="0" w:space="0" w:color="auto"/>
        <w:bottom w:val="none" w:sz="0" w:space="0" w:color="auto"/>
        <w:right w:val="none" w:sz="0" w:space="0" w:color="auto"/>
      </w:divBdr>
    </w:div>
    <w:div w:id="661616195">
      <w:bodyDiv w:val="1"/>
      <w:marLeft w:val="0"/>
      <w:marRight w:val="0"/>
      <w:marTop w:val="0"/>
      <w:marBottom w:val="0"/>
      <w:divBdr>
        <w:top w:val="none" w:sz="0" w:space="0" w:color="auto"/>
        <w:left w:val="none" w:sz="0" w:space="0" w:color="auto"/>
        <w:bottom w:val="none" w:sz="0" w:space="0" w:color="auto"/>
        <w:right w:val="none" w:sz="0" w:space="0" w:color="auto"/>
      </w:divBdr>
    </w:div>
    <w:div w:id="818305745">
      <w:bodyDiv w:val="1"/>
      <w:marLeft w:val="0"/>
      <w:marRight w:val="0"/>
      <w:marTop w:val="0"/>
      <w:marBottom w:val="0"/>
      <w:divBdr>
        <w:top w:val="none" w:sz="0" w:space="0" w:color="auto"/>
        <w:left w:val="none" w:sz="0" w:space="0" w:color="auto"/>
        <w:bottom w:val="none" w:sz="0" w:space="0" w:color="auto"/>
        <w:right w:val="none" w:sz="0" w:space="0" w:color="auto"/>
      </w:divBdr>
    </w:div>
    <w:div w:id="1102148427">
      <w:bodyDiv w:val="1"/>
      <w:marLeft w:val="0"/>
      <w:marRight w:val="0"/>
      <w:marTop w:val="0"/>
      <w:marBottom w:val="0"/>
      <w:divBdr>
        <w:top w:val="none" w:sz="0" w:space="0" w:color="auto"/>
        <w:left w:val="none" w:sz="0" w:space="0" w:color="auto"/>
        <w:bottom w:val="none" w:sz="0" w:space="0" w:color="auto"/>
        <w:right w:val="none" w:sz="0" w:space="0" w:color="auto"/>
      </w:divBdr>
    </w:div>
    <w:div w:id="1243293747">
      <w:bodyDiv w:val="1"/>
      <w:marLeft w:val="0"/>
      <w:marRight w:val="0"/>
      <w:marTop w:val="0"/>
      <w:marBottom w:val="0"/>
      <w:divBdr>
        <w:top w:val="none" w:sz="0" w:space="0" w:color="auto"/>
        <w:left w:val="none" w:sz="0" w:space="0" w:color="auto"/>
        <w:bottom w:val="none" w:sz="0" w:space="0" w:color="auto"/>
        <w:right w:val="none" w:sz="0" w:space="0" w:color="auto"/>
      </w:divBdr>
    </w:div>
    <w:div w:id="1319727945">
      <w:bodyDiv w:val="1"/>
      <w:marLeft w:val="0"/>
      <w:marRight w:val="0"/>
      <w:marTop w:val="0"/>
      <w:marBottom w:val="0"/>
      <w:divBdr>
        <w:top w:val="none" w:sz="0" w:space="0" w:color="auto"/>
        <w:left w:val="none" w:sz="0" w:space="0" w:color="auto"/>
        <w:bottom w:val="none" w:sz="0" w:space="0" w:color="auto"/>
        <w:right w:val="none" w:sz="0" w:space="0" w:color="auto"/>
      </w:divBdr>
    </w:div>
    <w:div w:id="1534077609">
      <w:bodyDiv w:val="1"/>
      <w:marLeft w:val="0"/>
      <w:marRight w:val="0"/>
      <w:marTop w:val="0"/>
      <w:marBottom w:val="0"/>
      <w:divBdr>
        <w:top w:val="none" w:sz="0" w:space="0" w:color="auto"/>
        <w:left w:val="none" w:sz="0" w:space="0" w:color="auto"/>
        <w:bottom w:val="none" w:sz="0" w:space="0" w:color="auto"/>
        <w:right w:val="none" w:sz="0" w:space="0" w:color="auto"/>
      </w:divBdr>
    </w:div>
    <w:div w:id="1968782205">
      <w:bodyDiv w:val="1"/>
      <w:marLeft w:val="0"/>
      <w:marRight w:val="0"/>
      <w:marTop w:val="0"/>
      <w:marBottom w:val="0"/>
      <w:divBdr>
        <w:top w:val="none" w:sz="0" w:space="0" w:color="auto"/>
        <w:left w:val="none" w:sz="0" w:space="0" w:color="auto"/>
        <w:bottom w:val="none" w:sz="0" w:space="0" w:color="auto"/>
        <w:right w:val="none" w:sz="0" w:space="0" w:color="auto"/>
      </w:divBdr>
    </w:div>
    <w:div w:id="201156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tudiobinder.com/blog/best-movie-directors-of-all-time/" TargetMode="External"/><Relationship Id="rId10" Type="http://schemas.openxmlformats.org/officeDocument/2006/relationships/image" Target="media/image5.png"/><Relationship Id="rId4" Type="http://schemas.openxmlformats.org/officeDocument/2006/relationships/hyperlink" Target="https://www.imdb.com/list/ls058011111/" TargetMode="Externa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Zanning Wang</dc:creator>
  <cp:keywords/>
  <dc:description/>
  <cp:lastModifiedBy>Zanning Wang</cp:lastModifiedBy>
  <cp:revision>5</cp:revision>
  <cp:lastPrinted>2021-04-20T02:11:00Z</cp:lastPrinted>
  <dcterms:created xsi:type="dcterms:W3CDTF">2021-04-19T13:22:00Z</dcterms:created>
  <dcterms:modified xsi:type="dcterms:W3CDTF">2021-04-20T02:16:00Z</dcterms:modified>
</cp:coreProperties>
</file>