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'AddressAdd'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//新增旅客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'Province'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:_citySet[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//省份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'City'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:_citySet[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//城市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'Area'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:_citySet[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//县城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'Address'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'#address'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//详细地址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'Postcode'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"#postcode"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//邮编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'Recipients'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"#recipients"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//收件人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'Mobile'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"#mobile"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'TelArea'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"#telArea"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//电话区号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'Tel'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"#tel"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//电话号码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'TelExtension'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"#telExtension"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//分机号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rPr>
          <w:rFonts w:hint="eastAsia"/>
          <w:lang w:eastAsia="zh-CN"/>
        </w:rPr>
        <w:t>返回</w:t>
      </w:r>
      <w:r>
        <w:rPr>
          <w:rFonts w:hint="eastAsia"/>
          <w:color w:val="FF0000"/>
          <w:lang w:eastAsia="zh-CN"/>
        </w:rPr>
        <w:t>跳转</w:t>
      </w:r>
      <w:r>
        <w:rPr>
          <w:rFonts w:hint="eastAsia"/>
          <w:color w:val="FF0000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  </w:t>
      </w:r>
      <w:r>
        <w:t>返回</w:t>
      </w:r>
      <w:r>
        <w:rPr>
          <w:color w:val="FF0000"/>
        </w:rPr>
        <w:t>Message</w:t>
      </w:r>
    </w:p>
    <w:p/>
    <w:p>
      <w:pPr>
        <w:rPr>
          <w:rFonts w:hint="eastAsia"/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810FE"/>
    <w:rsid w:val="270B08D2"/>
    <w:rsid w:val="28F434A6"/>
    <w:rsid w:val="4D2E5E6A"/>
    <w:rsid w:val="50EF6E30"/>
    <w:rsid w:val="76F73131"/>
    <w:rsid w:val="7EA744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zf</cp:lastModifiedBy>
  <dcterms:modified xsi:type="dcterms:W3CDTF">2017-02-15T07:42:30Z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