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  <w:r w:rsidR="00FA3865" w:rsidRPr="00FA3865">
        <w:t>/studentmanageajax/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FA3865" w:rsidRPr="00277983" w:rsidRDefault="00CF4F70" w:rsidP="00FA386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061FE6" w:rsidRPr="00061FE6">
        <w:rPr>
          <w:rFonts w:hint="eastAsia"/>
          <w:color w:val="A9B7C6"/>
          <w:sz w:val="18"/>
          <w:szCs w:val="18"/>
        </w:rPr>
        <w:t>{</w:t>
      </w:r>
      <w:r w:rsidR="00061FE6" w:rsidRPr="00061FE6">
        <w:rPr>
          <w:rFonts w:hint="eastAsia"/>
          <w:color w:val="A9B7C6"/>
          <w:sz w:val="18"/>
          <w:szCs w:val="18"/>
        </w:rPr>
        <w:br/>
        <w:t xml:space="preserve">    </w:t>
      </w:r>
      <w:r w:rsidR="00061FE6" w:rsidRPr="00061FE6">
        <w:rPr>
          <w:rFonts w:hint="eastAsia"/>
          <w:color w:val="6A8759"/>
          <w:sz w:val="18"/>
          <w:szCs w:val="18"/>
        </w:rPr>
        <w:t>'Intention'</w:t>
      </w:r>
      <w:r w:rsidR="00061FE6" w:rsidRPr="00061FE6">
        <w:rPr>
          <w:rFonts w:hint="eastAsia"/>
          <w:color w:val="A9B7C6"/>
          <w:sz w:val="18"/>
          <w:szCs w:val="18"/>
        </w:rPr>
        <w:t xml:space="preserve">: </w:t>
      </w:r>
      <w:r w:rsidR="00061FE6" w:rsidRPr="00061FE6">
        <w:rPr>
          <w:rFonts w:hint="eastAsia"/>
          <w:color w:val="6A8759"/>
          <w:sz w:val="18"/>
          <w:szCs w:val="18"/>
        </w:rPr>
        <w:t>'StudentApplySchool'</w:t>
      </w:r>
      <w:r w:rsidR="00061FE6" w:rsidRPr="00061FE6">
        <w:rPr>
          <w:rFonts w:hint="eastAsia"/>
          <w:color w:val="CC7832"/>
          <w:sz w:val="18"/>
          <w:szCs w:val="18"/>
        </w:rPr>
        <w:t xml:space="preserve">, </w:t>
      </w:r>
      <w:r w:rsidR="00061FE6" w:rsidRPr="00061FE6">
        <w:rPr>
          <w:rFonts w:hint="eastAsia"/>
          <w:color w:val="808080"/>
          <w:sz w:val="18"/>
          <w:szCs w:val="18"/>
        </w:rPr>
        <w:t>//方法</w:t>
      </w:r>
      <w:r w:rsidR="00061FE6" w:rsidRPr="00061FE6">
        <w:rPr>
          <w:rFonts w:hint="eastAsia"/>
          <w:color w:val="808080"/>
          <w:sz w:val="18"/>
          <w:szCs w:val="18"/>
        </w:rPr>
        <w:br/>
        <w:t xml:space="preserve">    </w:t>
      </w:r>
      <w:r w:rsidR="00061FE6" w:rsidRPr="00061FE6">
        <w:rPr>
          <w:rFonts w:hint="eastAsia"/>
          <w:color w:val="6A8759"/>
          <w:sz w:val="18"/>
          <w:szCs w:val="18"/>
        </w:rPr>
        <w:t>'OrderID'</w:t>
      </w:r>
      <w:r w:rsidR="00061FE6" w:rsidRPr="00061FE6">
        <w:rPr>
          <w:rFonts w:hint="eastAsia"/>
          <w:color w:val="A9B7C6"/>
          <w:sz w:val="18"/>
          <w:szCs w:val="18"/>
        </w:rPr>
        <w:t>:</w:t>
      </w:r>
      <w:r w:rsidR="00061FE6" w:rsidRPr="00061FE6">
        <w:rPr>
          <w:rFonts w:hint="eastAsia"/>
          <w:color w:val="9876AA"/>
          <w:sz w:val="18"/>
          <w:szCs w:val="18"/>
        </w:rPr>
        <w:t>$</w:t>
      </w:r>
      <w:r w:rsidR="00061FE6" w:rsidRPr="00061FE6">
        <w:rPr>
          <w:rFonts w:hint="eastAsia"/>
          <w:color w:val="A9B7C6"/>
          <w:sz w:val="18"/>
          <w:szCs w:val="18"/>
        </w:rPr>
        <w:t>(</w:t>
      </w:r>
      <w:r w:rsidR="00061FE6" w:rsidRPr="00061FE6">
        <w:rPr>
          <w:rFonts w:hint="eastAsia"/>
          <w:b/>
          <w:bCs/>
          <w:color w:val="CC7832"/>
          <w:sz w:val="18"/>
          <w:szCs w:val="18"/>
        </w:rPr>
        <w:t>this</w:t>
      </w:r>
      <w:r w:rsidR="00061FE6" w:rsidRPr="00061FE6">
        <w:rPr>
          <w:rFonts w:hint="eastAsia"/>
          <w:color w:val="A9B7C6"/>
          <w:sz w:val="18"/>
          <w:szCs w:val="18"/>
        </w:rPr>
        <w:t>).</w:t>
      </w:r>
      <w:r w:rsidR="00061FE6" w:rsidRPr="00061FE6">
        <w:rPr>
          <w:rFonts w:hint="eastAsia"/>
          <w:color w:val="FFC66D"/>
          <w:sz w:val="18"/>
          <w:szCs w:val="18"/>
        </w:rPr>
        <w:t>parents</w:t>
      </w:r>
      <w:r w:rsidR="00061FE6" w:rsidRPr="00061FE6">
        <w:rPr>
          <w:rFonts w:hint="eastAsia"/>
          <w:color w:val="A9B7C6"/>
          <w:sz w:val="18"/>
          <w:szCs w:val="18"/>
        </w:rPr>
        <w:t>(</w:t>
      </w:r>
      <w:r w:rsidR="00061FE6" w:rsidRPr="00061FE6">
        <w:rPr>
          <w:rFonts w:hint="eastAsia"/>
          <w:color w:val="6A8759"/>
          <w:sz w:val="18"/>
          <w:szCs w:val="18"/>
        </w:rPr>
        <w:t>'table'</w:t>
      </w:r>
      <w:r w:rsidR="00061FE6" w:rsidRPr="00061FE6">
        <w:rPr>
          <w:rFonts w:hint="eastAsia"/>
          <w:color w:val="A9B7C6"/>
          <w:sz w:val="18"/>
          <w:szCs w:val="18"/>
        </w:rPr>
        <w:t>).</w:t>
      </w:r>
      <w:r w:rsidR="00061FE6" w:rsidRPr="00061FE6">
        <w:rPr>
          <w:rFonts w:hint="eastAsia"/>
          <w:color w:val="FFC66D"/>
          <w:sz w:val="18"/>
          <w:szCs w:val="18"/>
        </w:rPr>
        <w:t>attr</w:t>
      </w:r>
      <w:r w:rsidR="00061FE6" w:rsidRPr="00061FE6">
        <w:rPr>
          <w:rFonts w:hint="eastAsia"/>
          <w:color w:val="A9B7C6"/>
          <w:sz w:val="18"/>
          <w:szCs w:val="18"/>
        </w:rPr>
        <w:t>(</w:t>
      </w:r>
      <w:r w:rsidR="00061FE6" w:rsidRPr="00061FE6">
        <w:rPr>
          <w:rFonts w:hint="eastAsia"/>
          <w:color w:val="6A8759"/>
          <w:sz w:val="18"/>
          <w:szCs w:val="18"/>
        </w:rPr>
        <w:t>'data-id'</w:t>
      </w:r>
      <w:r w:rsidR="00061FE6" w:rsidRPr="00061FE6">
        <w:rPr>
          <w:rFonts w:hint="eastAsia"/>
          <w:color w:val="A9B7C6"/>
          <w:sz w:val="18"/>
          <w:szCs w:val="18"/>
        </w:rPr>
        <w:t>)</w:t>
      </w:r>
      <w:r w:rsidR="00061FE6" w:rsidRPr="00061FE6">
        <w:rPr>
          <w:rFonts w:hint="eastAsia"/>
          <w:color w:val="CC7832"/>
          <w:sz w:val="18"/>
          <w:szCs w:val="18"/>
        </w:rPr>
        <w:t xml:space="preserve">, </w:t>
      </w:r>
      <w:r w:rsidR="00061FE6" w:rsidRPr="00061FE6">
        <w:rPr>
          <w:rFonts w:hint="eastAsia"/>
          <w:color w:val="808080"/>
          <w:sz w:val="18"/>
          <w:szCs w:val="18"/>
        </w:rPr>
        <w:t>//对应的订单id</w:t>
      </w:r>
      <w:r w:rsidR="00061FE6" w:rsidRPr="00061FE6">
        <w:rPr>
          <w:rFonts w:hint="eastAsia"/>
          <w:color w:val="808080"/>
          <w:sz w:val="18"/>
          <w:szCs w:val="18"/>
        </w:rPr>
        <w:br/>
        <w:t xml:space="preserve">    </w:t>
      </w:r>
      <w:r w:rsidR="00061FE6" w:rsidRPr="00061FE6">
        <w:rPr>
          <w:rFonts w:hint="eastAsia"/>
          <w:color w:val="6A8759"/>
          <w:sz w:val="18"/>
          <w:szCs w:val="18"/>
        </w:rPr>
        <w:t>'ID'</w:t>
      </w:r>
      <w:r w:rsidR="00061FE6" w:rsidRPr="00061FE6">
        <w:rPr>
          <w:rFonts w:hint="eastAsia"/>
          <w:color w:val="A9B7C6"/>
          <w:sz w:val="18"/>
          <w:szCs w:val="18"/>
        </w:rPr>
        <w:t>:</w:t>
      </w:r>
      <w:r w:rsidR="00061FE6" w:rsidRPr="00061FE6">
        <w:rPr>
          <w:rFonts w:hint="eastAsia"/>
          <w:color w:val="9876AA"/>
          <w:sz w:val="18"/>
          <w:szCs w:val="18"/>
        </w:rPr>
        <w:t>$</w:t>
      </w:r>
      <w:r w:rsidR="00061FE6" w:rsidRPr="00061FE6">
        <w:rPr>
          <w:rFonts w:hint="eastAsia"/>
          <w:color w:val="A9B7C6"/>
          <w:sz w:val="18"/>
          <w:szCs w:val="18"/>
        </w:rPr>
        <w:t>(</w:t>
      </w:r>
      <w:r w:rsidR="00061FE6" w:rsidRPr="00061FE6">
        <w:rPr>
          <w:rFonts w:hint="eastAsia"/>
          <w:b/>
          <w:bCs/>
          <w:color w:val="CC7832"/>
          <w:sz w:val="18"/>
          <w:szCs w:val="18"/>
        </w:rPr>
        <w:t>this</w:t>
      </w:r>
      <w:r w:rsidR="00061FE6" w:rsidRPr="00061FE6">
        <w:rPr>
          <w:rFonts w:hint="eastAsia"/>
          <w:color w:val="A9B7C6"/>
          <w:sz w:val="18"/>
          <w:szCs w:val="18"/>
        </w:rPr>
        <w:t>).</w:t>
      </w:r>
      <w:r w:rsidR="00061FE6" w:rsidRPr="00061FE6">
        <w:rPr>
          <w:rFonts w:hint="eastAsia"/>
          <w:color w:val="FFC66D"/>
          <w:sz w:val="18"/>
          <w:szCs w:val="18"/>
        </w:rPr>
        <w:t>attr</w:t>
      </w:r>
      <w:r w:rsidR="00061FE6" w:rsidRPr="00061FE6">
        <w:rPr>
          <w:rFonts w:hint="eastAsia"/>
          <w:color w:val="A9B7C6"/>
          <w:sz w:val="18"/>
          <w:szCs w:val="18"/>
        </w:rPr>
        <w:t>(</w:t>
      </w:r>
      <w:r w:rsidR="00061FE6" w:rsidRPr="00061FE6">
        <w:rPr>
          <w:rFonts w:hint="eastAsia"/>
          <w:color w:val="6A8759"/>
          <w:sz w:val="18"/>
          <w:szCs w:val="18"/>
        </w:rPr>
        <w:t>'data-id'</w:t>
      </w:r>
      <w:r w:rsidR="00061FE6" w:rsidRPr="00061FE6">
        <w:rPr>
          <w:rFonts w:hint="eastAsia"/>
          <w:color w:val="A9B7C6"/>
          <w:sz w:val="18"/>
          <w:szCs w:val="18"/>
        </w:rPr>
        <w:t>)</w:t>
      </w:r>
      <w:r w:rsidR="00061FE6" w:rsidRPr="00061FE6">
        <w:rPr>
          <w:rFonts w:hint="eastAsia"/>
          <w:color w:val="CC7832"/>
          <w:sz w:val="18"/>
          <w:szCs w:val="18"/>
        </w:rPr>
        <w:t xml:space="preserve">, </w:t>
      </w:r>
      <w:r w:rsidR="00061FE6" w:rsidRPr="00061FE6">
        <w:rPr>
          <w:rFonts w:hint="eastAsia"/>
          <w:color w:val="808080"/>
          <w:sz w:val="18"/>
          <w:szCs w:val="18"/>
        </w:rPr>
        <w:t>//此录取表格当前行对应的id</w:t>
      </w:r>
      <w:r w:rsidR="00061FE6" w:rsidRPr="00061FE6">
        <w:rPr>
          <w:rFonts w:hint="eastAsia"/>
          <w:color w:val="808080"/>
          <w:sz w:val="18"/>
          <w:szCs w:val="18"/>
        </w:rPr>
        <w:br/>
      </w:r>
      <w:r w:rsidR="00061FE6" w:rsidRPr="00061FE6">
        <w:rPr>
          <w:rFonts w:hint="eastAsia"/>
          <w:color w:val="A9B7C6"/>
          <w:sz w:val="18"/>
          <w:szCs w:val="18"/>
        </w:rPr>
        <w:t>}</w:t>
      </w:r>
      <w:bookmarkStart w:id="0" w:name="_GoBack"/>
      <w:bookmarkEnd w:id="0"/>
    </w:p>
    <w:p w:rsidR="00FA3865" w:rsidRPr="00FA3865" w:rsidRDefault="00FA3865" w:rsidP="00FA386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F4F70" w:rsidRDefault="00CF4F70" w:rsidP="00FF5493"/>
    <w:p w:rsidR="00CF4F70" w:rsidRDefault="00CF4F70" w:rsidP="00FF5493"/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7A55EA" w:rsidRDefault="00FA3865" w:rsidP="00FF5493">
      <w:r>
        <w:t>代表成功返回</w:t>
      </w:r>
      <w:r w:rsidRPr="00FA3865">
        <w:t>Message</w:t>
      </w:r>
    </w:p>
    <w:p w:rsidR="00FA3865" w:rsidRDefault="00FA3865" w:rsidP="00FF5493"/>
    <w:p w:rsidR="00FA3865" w:rsidRPr="004B62C7" w:rsidRDefault="00FA3865" w:rsidP="00FF5493">
      <w:pPr>
        <w:rPr>
          <w:color w:val="FF0000"/>
        </w:rPr>
      </w:pPr>
      <w:r w:rsidRPr="004B62C7">
        <w:rPr>
          <w:color w:val="FF0000"/>
        </w:rPr>
        <w:t>其它</w:t>
      </w:r>
      <w:r w:rsidRPr="004B62C7">
        <w:rPr>
          <w:rFonts w:hint="eastAsia"/>
          <w:color w:val="FF0000"/>
        </w:rPr>
        <w:t>状态，返回相关错误代码跟</w:t>
      </w:r>
      <w:r w:rsidRPr="004B62C7">
        <w:rPr>
          <w:color w:val="FF0000"/>
        </w:rPr>
        <w:t>Message</w:t>
      </w:r>
    </w:p>
    <w:sectPr w:rsidR="00FA3865" w:rsidRPr="004B62C7" w:rsidSect="00BE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D3F" w:rsidRDefault="008C5D3F" w:rsidP="00A02DEF">
      <w:r>
        <w:separator/>
      </w:r>
    </w:p>
  </w:endnote>
  <w:endnote w:type="continuationSeparator" w:id="0">
    <w:p w:rsidR="008C5D3F" w:rsidRDefault="008C5D3F" w:rsidP="00A0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D3F" w:rsidRDefault="008C5D3F" w:rsidP="00A02DEF">
      <w:r>
        <w:separator/>
      </w:r>
    </w:p>
  </w:footnote>
  <w:footnote w:type="continuationSeparator" w:id="0">
    <w:p w:rsidR="008C5D3F" w:rsidRDefault="008C5D3F" w:rsidP="00A0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493"/>
    <w:rsid w:val="00010D15"/>
    <w:rsid w:val="00017D7D"/>
    <w:rsid w:val="00061FE6"/>
    <w:rsid w:val="00202B5F"/>
    <w:rsid w:val="00221000"/>
    <w:rsid w:val="00222945"/>
    <w:rsid w:val="00277983"/>
    <w:rsid w:val="002C2B44"/>
    <w:rsid w:val="002C6056"/>
    <w:rsid w:val="003146EC"/>
    <w:rsid w:val="003439EF"/>
    <w:rsid w:val="0034669E"/>
    <w:rsid w:val="003A76A9"/>
    <w:rsid w:val="0045586B"/>
    <w:rsid w:val="004B56B6"/>
    <w:rsid w:val="004B62C7"/>
    <w:rsid w:val="00524E51"/>
    <w:rsid w:val="00527267"/>
    <w:rsid w:val="005B04DA"/>
    <w:rsid w:val="005F6BE6"/>
    <w:rsid w:val="006F5005"/>
    <w:rsid w:val="00735401"/>
    <w:rsid w:val="0078134F"/>
    <w:rsid w:val="007A55EA"/>
    <w:rsid w:val="007C7E49"/>
    <w:rsid w:val="008334E4"/>
    <w:rsid w:val="00886F38"/>
    <w:rsid w:val="008C5D3F"/>
    <w:rsid w:val="008D769A"/>
    <w:rsid w:val="009458F4"/>
    <w:rsid w:val="00A02DEF"/>
    <w:rsid w:val="00A56079"/>
    <w:rsid w:val="00A65A3B"/>
    <w:rsid w:val="00AC2F95"/>
    <w:rsid w:val="00BD22C7"/>
    <w:rsid w:val="00BE055F"/>
    <w:rsid w:val="00C0086D"/>
    <w:rsid w:val="00C12046"/>
    <w:rsid w:val="00C427FC"/>
    <w:rsid w:val="00C62DA8"/>
    <w:rsid w:val="00C801B7"/>
    <w:rsid w:val="00C8245D"/>
    <w:rsid w:val="00CF11A7"/>
    <w:rsid w:val="00CF4F70"/>
    <w:rsid w:val="00D054E0"/>
    <w:rsid w:val="00D275C0"/>
    <w:rsid w:val="00D353FB"/>
    <w:rsid w:val="00F129D7"/>
    <w:rsid w:val="00F230DF"/>
    <w:rsid w:val="00F53D9E"/>
    <w:rsid w:val="00F94155"/>
    <w:rsid w:val="00FA3865"/>
    <w:rsid w:val="00FF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34C540-910A-415F-9B66-C11E61BF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287</cp:revision>
  <dcterms:created xsi:type="dcterms:W3CDTF">2016-08-12T03:18:00Z</dcterms:created>
  <dcterms:modified xsi:type="dcterms:W3CDTF">2016-11-07T09:19:00Z</dcterms:modified>
</cp:coreProperties>
</file>