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B0" w:rsidRDefault="0050172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F637B0" w:rsidRDefault="00501723">
      <w:r>
        <w:t>提交地址：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4D575D" w:rsidRPr="005A13BA" w:rsidRDefault="00501723" w:rsidP="004D575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 w:rsidR="004D575D" w:rsidRPr="004D575D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4D575D" w:rsidRPr="004D575D">
        <w:rPr>
          <w:rFonts w:hint="eastAsia"/>
          <w:color w:val="A9B7C6"/>
          <w:sz w:val="18"/>
          <w:szCs w:val="18"/>
        </w:rPr>
        <w:t xml:space="preserve">: </w:t>
      </w:r>
      <w:r w:rsidR="004D575D" w:rsidRPr="004D575D">
        <w:rPr>
          <w:rFonts w:hint="eastAsia"/>
          <w:color w:val="6A8759"/>
          <w:sz w:val="18"/>
          <w:szCs w:val="18"/>
        </w:rPr>
        <w:t>'AddSuccessCase'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//方法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'SubmitType'</w:t>
      </w:r>
      <w:r w:rsidR="004D575D" w:rsidRPr="004D575D">
        <w:rPr>
          <w:rFonts w:hint="eastAsia"/>
          <w:color w:val="A9B7C6"/>
          <w:sz w:val="18"/>
          <w:szCs w:val="18"/>
        </w:rPr>
        <w:t>:SubmitType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//提交</w:t>
      </w:r>
      <w:r w:rsidR="004D575D">
        <w:rPr>
          <w:rFonts w:hint="eastAsia"/>
          <w:color w:val="CC7832"/>
          <w:sz w:val="18"/>
          <w:szCs w:val="18"/>
        </w:rPr>
        <w:t>类型 审核：</w:t>
      </w:r>
      <w:r w:rsidR="004D575D" w:rsidRPr="00803FCD">
        <w:rPr>
          <w:color w:val="CC7832"/>
          <w:sz w:val="18"/>
          <w:szCs w:val="18"/>
        </w:rPr>
        <w:t>SubmitAudit</w:t>
      </w:r>
      <w:r w:rsidR="004D575D">
        <w:rPr>
          <w:color w:val="CC7832"/>
          <w:sz w:val="18"/>
          <w:szCs w:val="18"/>
        </w:rPr>
        <w:t xml:space="preserve"> 预览</w:t>
      </w:r>
      <w:r w:rsidR="004D575D">
        <w:rPr>
          <w:rFonts w:hint="eastAsia"/>
          <w:color w:val="CC7832"/>
          <w:sz w:val="18"/>
          <w:szCs w:val="18"/>
        </w:rPr>
        <w:t>：</w:t>
      </w:r>
      <w:r w:rsidR="004D575D" w:rsidRPr="00803FCD">
        <w:rPr>
          <w:color w:val="CC7832"/>
          <w:sz w:val="18"/>
          <w:szCs w:val="18"/>
        </w:rPr>
        <w:t>SaveView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'StudentName'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"#StudentName"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//学生姓名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'ApplySeason'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"#ApplySeason"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//申请季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'AdmissionSchools'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"#AdmissionSchools"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rFonts w:hint="eastAsia"/>
          <w:color w:val="CC7832"/>
          <w:sz w:val="18"/>
          <w:szCs w:val="18"/>
        </w:rPr>
        <w:t xml:space="preserve"> //录取院校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  <w:shd w:val="clear" w:color="auto" w:fill="344134"/>
        </w:rPr>
        <w:t>'ApplySchool'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"#ApplySchool"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rFonts w:hint="eastAsia"/>
          <w:color w:val="A9B7C6"/>
          <w:sz w:val="18"/>
          <w:szCs w:val="18"/>
        </w:rPr>
        <w:t xml:space="preserve">  </w:t>
      </w:r>
      <w:r w:rsidR="005A13BA">
        <w:rPr>
          <w:color w:val="CC7832"/>
          <w:sz w:val="18"/>
          <w:szCs w:val="18"/>
        </w:rPr>
        <w:t xml:space="preserve"> //申请院</w:t>
      </w:r>
      <w:r w:rsidR="005A13BA">
        <w:rPr>
          <w:rFonts w:hint="eastAsia"/>
          <w:color w:val="CC7832"/>
          <w:sz w:val="18"/>
          <w:szCs w:val="18"/>
        </w:rPr>
        <w:t>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'AttendSchool'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"#AttendSchool"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//入读院校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'Scholarship'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"#Scholarship"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//奖学金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'AdmissionSpecialty'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"#AdmissionSpecialty"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//录取专业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'GPA'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"#GPA"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'TOEFL'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"#TOEFL"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'IETLS'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"#IETLS"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'GRE'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"#GRE"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'GMAT'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"#GMAT"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'SAT'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"#SAT"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'SSAT'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"#SSAT"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'ACT'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"#ACT"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'OnSchool'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"#OnSchool"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 //</w:t>
      </w:r>
      <w:r w:rsidR="00ED39BA">
        <w:rPr>
          <w:color w:val="CC7832"/>
          <w:sz w:val="18"/>
          <w:szCs w:val="18"/>
        </w:rPr>
        <w:t>背景</w:t>
      </w:r>
      <w:r w:rsidR="005A13BA">
        <w:rPr>
          <w:color w:val="CC7832"/>
          <w:sz w:val="18"/>
          <w:szCs w:val="18"/>
        </w:rPr>
        <w:t>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'OnSpecialty'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"#OnSpecialty"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</w:t>
      </w:r>
      <w:r w:rsidR="00ED39BA">
        <w:rPr>
          <w:color w:val="CC7832"/>
          <w:sz w:val="18"/>
          <w:szCs w:val="18"/>
        </w:rPr>
        <w:t>背景</w:t>
      </w:r>
      <w:r w:rsidR="005A13BA">
        <w:rPr>
          <w:color w:val="CC7832"/>
          <w:sz w:val="18"/>
          <w:szCs w:val="18"/>
        </w:rPr>
        <w:t>专业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'PicPortraits'</w:t>
      </w:r>
      <w:r w:rsidR="004D575D" w:rsidRPr="004D575D">
        <w:rPr>
          <w:rFonts w:hint="eastAsia"/>
          <w:color w:val="A9B7C6"/>
          <w:sz w:val="18"/>
          <w:szCs w:val="18"/>
        </w:rPr>
        <w:t>:Portraits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//学生肖像</w:t>
      </w:r>
      <w:r w:rsidR="004D575D">
        <w:rPr>
          <w:rFonts w:hint="eastAsia"/>
          <w:color w:val="CC7832"/>
          <w:sz w:val="18"/>
          <w:szCs w:val="18"/>
        </w:rPr>
        <w:t xml:space="preserve"> base64编码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'PicOffer'</w:t>
      </w:r>
      <w:r w:rsidR="004D575D" w:rsidRPr="004D575D">
        <w:rPr>
          <w:rFonts w:hint="eastAsia"/>
          <w:color w:val="A9B7C6"/>
          <w:sz w:val="18"/>
          <w:szCs w:val="18"/>
        </w:rPr>
        <w:t>:PicOffer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//学生</w:t>
      </w:r>
      <w:r w:rsidR="004D575D">
        <w:rPr>
          <w:rFonts w:hint="eastAsia"/>
          <w:color w:val="CC7832"/>
          <w:sz w:val="18"/>
          <w:szCs w:val="18"/>
        </w:rPr>
        <w:t>offer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0E72C4" w:rsidRPr="000E72C4">
        <w:rPr>
          <w:color w:val="6A8759"/>
          <w:sz w:val="18"/>
          <w:szCs w:val="18"/>
        </w:rPr>
        <w:t>Advantage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4D575D" w:rsidRPr="004D575D">
        <w:rPr>
          <w:rFonts w:hint="eastAsia"/>
          <w:color w:val="A9B7C6"/>
          <w:sz w:val="18"/>
          <w:szCs w:val="18"/>
        </w:rPr>
        <w:t>:</w:t>
      </w:r>
      <w:r w:rsidR="004D575D" w:rsidRPr="004D575D">
        <w:rPr>
          <w:rFonts w:hint="eastAsia"/>
          <w:color w:val="9876AA"/>
          <w:sz w:val="18"/>
          <w:szCs w:val="18"/>
        </w:rPr>
        <w:t>$</w:t>
      </w:r>
      <w:r w:rsidR="004D575D" w:rsidRPr="004D575D">
        <w:rPr>
          <w:rFonts w:hint="eastAsia"/>
          <w:color w:val="A9B7C6"/>
          <w:sz w:val="18"/>
          <w:szCs w:val="18"/>
        </w:rPr>
        <w:t>(</w:t>
      </w:r>
      <w:r w:rsidR="004D575D" w:rsidRPr="004D575D">
        <w:rPr>
          <w:rFonts w:hint="eastAsia"/>
          <w:color w:val="6A8759"/>
          <w:sz w:val="18"/>
          <w:szCs w:val="18"/>
        </w:rPr>
        <w:t>"#</w:t>
      </w:r>
      <w:r w:rsidR="0024107E" w:rsidRPr="000E72C4">
        <w:rPr>
          <w:color w:val="6A8759"/>
          <w:sz w:val="18"/>
          <w:szCs w:val="18"/>
        </w:rPr>
        <w:t>Advantage</w:t>
      </w:r>
      <w:r w:rsidR="004D575D" w:rsidRPr="004D575D">
        <w:rPr>
          <w:rFonts w:hint="eastAsia"/>
          <w:color w:val="6A8759"/>
          <w:sz w:val="18"/>
          <w:szCs w:val="18"/>
        </w:rPr>
        <w:t>"</w:t>
      </w:r>
      <w:r w:rsidR="004D575D" w:rsidRPr="004D575D">
        <w:rPr>
          <w:rFonts w:hint="eastAsia"/>
          <w:color w:val="A9B7C6"/>
          <w:sz w:val="18"/>
          <w:szCs w:val="18"/>
        </w:rPr>
        <w:t>).</w:t>
      </w:r>
      <w:r w:rsidR="004D575D" w:rsidRPr="004D575D">
        <w:rPr>
          <w:rFonts w:hint="eastAsia"/>
          <w:color w:val="FFC66D"/>
          <w:sz w:val="18"/>
          <w:szCs w:val="18"/>
        </w:rPr>
        <w:t>val</w:t>
      </w:r>
      <w:r w:rsidR="004D575D" w:rsidRPr="004D575D">
        <w:rPr>
          <w:rFonts w:hint="eastAsia"/>
          <w:color w:val="A9B7C6"/>
          <w:sz w:val="18"/>
          <w:szCs w:val="18"/>
        </w:rPr>
        <w:t>()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 //优势分析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0E72C4" w:rsidRPr="000E72C4">
        <w:rPr>
          <w:rFonts w:hint="eastAsia"/>
          <w:color w:val="6A8759"/>
          <w:sz w:val="18"/>
          <w:szCs w:val="18"/>
        </w:rPr>
        <w:t>Disadvantage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4D575D" w:rsidRPr="004D575D">
        <w:rPr>
          <w:rFonts w:hint="eastAsia"/>
          <w:color w:val="A9B7C6"/>
          <w:sz w:val="18"/>
          <w:szCs w:val="18"/>
        </w:rPr>
        <w:t>:</w:t>
      </w:r>
      <w:r w:rsidR="004D575D" w:rsidRPr="004D575D">
        <w:rPr>
          <w:rFonts w:hint="eastAsia"/>
          <w:color w:val="9876AA"/>
          <w:sz w:val="18"/>
          <w:szCs w:val="18"/>
        </w:rPr>
        <w:t>$</w:t>
      </w:r>
      <w:r w:rsidR="004D575D" w:rsidRPr="004D575D">
        <w:rPr>
          <w:rFonts w:hint="eastAsia"/>
          <w:color w:val="A9B7C6"/>
          <w:sz w:val="18"/>
          <w:szCs w:val="18"/>
        </w:rPr>
        <w:t>(</w:t>
      </w:r>
      <w:r w:rsidR="004D575D" w:rsidRPr="004D575D">
        <w:rPr>
          <w:rFonts w:hint="eastAsia"/>
          <w:color w:val="6A8759"/>
          <w:sz w:val="18"/>
          <w:szCs w:val="18"/>
        </w:rPr>
        <w:t>"#</w:t>
      </w:r>
      <w:r w:rsidR="0024107E" w:rsidRPr="000E72C4">
        <w:rPr>
          <w:rFonts w:hint="eastAsia"/>
          <w:color w:val="6A8759"/>
          <w:sz w:val="18"/>
          <w:szCs w:val="18"/>
        </w:rPr>
        <w:t>Disadvantage</w:t>
      </w:r>
      <w:r w:rsidR="004D575D" w:rsidRPr="004D575D">
        <w:rPr>
          <w:rFonts w:hint="eastAsia"/>
          <w:color w:val="6A8759"/>
          <w:sz w:val="18"/>
          <w:szCs w:val="18"/>
        </w:rPr>
        <w:t>"</w:t>
      </w:r>
      <w:r w:rsidR="004D575D" w:rsidRPr="004D575D">
        <w:rPr>
          <w:rFonts w:hint="eastAsia"/>
          <w:color w:val="A9B7C6"/>
          <w:sz w:val="18"/>
          <w:szCs w:val="18"/>
        </w:rPr>
        <w:t>).</w:t>
      </w:r>
      <w:r w:rsidR="004D575D" w:rsidRPr="004D575D">
        <w:rPr>
          <w:rFonts w:hint="eastAsia"/>
          <w:color w:val="FFC66D"/>
          <w:sz w:val="18"/>
          <w:szCs w:val="18"/>
        </w:rPr>
        <w:t>val</w:t>
      </w:r>
      <w:r w:rsidR="004D575D" w:rsidRPr="004D575D">
        <w:rPr>
          <w:rFonts w:hint="eastAsia"/>
          <w:color w:val="A9B7C6"/>
          <w:sz w:val="18"/>
          <w:szCs w:val="18"/>
        </w:rPr>
        <w:t>()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//劣势分析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0E72C4" w:rsidRPr="000E72C4">
        <w:rPr>
          <w:rFonts w:hint="eastAsia"/>
          <w:color w:val="6A8759"/>
          <w:sz w:val="18"/>
          <w:szCs w:val="18"/>
        </w:rPr>
        <w:t>ApplySummary</w:t>
      </w:r>
      <w:r w:rsidR="004D575D" w:rsidRPr="004D575D">
        <w:rPr>
          <w:rFonts w:hint="eastAsia"/>
          <w:color w:val="6A8759"/>
          <w:sz w:val="18"/>
          <w:szCs w:val="18"/>
        </w:rPr>
        <w:t>'</w:t>
      </w:r>
      <w:r w:rsidR="004D575D" w:rsidRPr="004D575D">
        <w:rPr>
          <w:rFonts w:hint="eastAsia"/>
          <w:color w:val="A9B7C6"/>
          <w:sz w:val="18"/>
          <w:szCs w:val="18"/>
        </w:rPr>
        <w:t>:</w:t>
      </w:r>
      <w:r w:rsidR="004D575D" w:rsidRPr="004D575D">
        <w:rPr>
          <w:rFonts w:hint="eastAsia"/>
          <w:color w:val="9876AA"/>
          <w:sz w:val="18"/>
          <w:szCs w:val="18"/>
        </w:rPr>
        <w:t>$</w:t>
      </w:r>
      <w:r w:rsidR="004D575D" w:rsidRPr="004D575D">
        <w:rPr>
          <w:rFonts w:hint="eastAsia"/>
          <w:color w:val="A9B7C6"/>
          <w:sz w:val="18"/>
          <w:szCs w:val="18"/>
        </w:rPr>
        <w:t>(</w:t>
      </w:r>
      <w:r w:rsidR="004D575D" w:rsidRPr="004D575D">
        <w:rPr>
          <w:rFonts w:hint="eastAsia"/>
          <w:color w:val="6A8759"/>
          <w:sz w:val="18"/>
          <w:szCs w:val="18"/>
        </w:rPr>
        <w:t>"#</w:t>
      </w:r>
      <w:bookmarkStart w:id="0" w:name="_GoBack"/>
      <w:bookmarkEnd w:id="0"/>
      <w:r w:rsidR="0024107E" w:rsidRPr="000E72C4">
        <w:rPr>
          <w:rFonts w:hint="eastAsia"/>
          <w:color w:val="6A8759"/>
          <w:sz w:val="18"/>
          <w:szCs w:val="18"/>
        </w:rPr>
        <w:t>ApplySummary</w:t>
      </w:r>
      <w:r w:rsidR="004D575D" w:rsidRPr="004D575D">
        <w:rPr>
          <w:rFonts w:hint="eastAsia"/>
          <w:color w:val="6A8759"/>
          <w:sz w:val="18"/>
          <w:szCs w:val="18"/>
        </w:rPr>
        <w:t>"</w:t>
      </w:r>
      <w:r w:rsidR="004D575D" w:rsidRPr="004D575D">
        <w:rPr>
          <w:rFonts w:hint="eastAsia"/>
          <w:color w:val="A9B7C6"/>
          <w:sz w:val="18"/>
          <w:szCs w:val="18"/>
        </w:rPr>
        <w:t>).</w:t>
      </w:r>
      <w:r w:rsidR="004D575D" w:rsidRPr="004D575D">
        <w:rPr>
          <w:rFonts w:hint="eastAsia"/>
          <w:color w:val="FFC66D"/>
          <w:sz w:val="18"/>
          <w:szCs w:val="18"/>
        </w:rPr>
        <w:t>val</w:t>
      </w:r>
      <w:r w:rsidR="004D575D" w:rsidRPr="004D575D">
        <w:rPr>
          <w:rFonts w:hint="eastAsia"/>
          <w:color w:val="A9B7C6"/>
          <w:sz w:val="18"/>
          <w:szCs w:val="18"/>
        </w:rPr>
        <w:t>()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//申请总结</w:t>
      </w:r>
      <w:r w:rsidR="004D575D">
        <w:rPr>
          <w:rFonts w:hint="eastAsia"/>
          <w:color w:val="CC7832"/>
          <w:sz w:val="18"/>
          <w:szCs w:val="18"/>
        </w:rPr>
        <w:t xml:space="preserve"> </w:t>
      </w:r>
      <w:r w:rsidR="004D575D" w:rsidRPr="004D575D">
        <w:rPr>
          <w:rFonts w:hint="eastAsia"/>
          <w:color w:val="FF0000"/>
          <w:sz w:val="18"/>
          <w:szCs w:val="18"/>
        </w:rPr>
        <w:t>必填</w:t>
      </w:r>
      <w:r w:rsidRPr="004D575D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br/>
      </w:r>
      <w:r w:rsidR="00803FCD">
        <w:rPr>
          <w:color w:val="CC7832"/>
          <w:sz w:val="18"/>
          <w:szCs w:val="18"/>
        </w:rPr>
        <w:br/>
      </w:r>
      <w:r w:rsidR="004D575D">
        <w:rPr>
          <w:color w:val="CC7832"/>
          <w:sz w:val="18"/>
          <w:szCs w:val="18"/>
        </w:rPr>
        <w:t>各科成绩</w:t>
      </w:r>
      <w:r w:rsidR="00803FCD">
        <w:rPr>
          <w:rFonts w:hint="eastAsia"/>
          <w:color w:val="CC7832"/>
          <w:sz w:val="18"/>
          <w:szCs w:val="18"/>
        </w:rPr>
        <w:t>:</w:t>
      </w:r>
      <w:r w:rsidR="00803FCD">
        <w:rPr>
          <w:color w:val="CC7832"/>
          <w:sz w:val="18"/>
          <w:szCs w:val="18"/>
        </w:rPr>
        <w:br/>
      </w:r>
      <w:r w:rsidR="004D575D" w:rsidRPr="004D575D">
        <w:rPr>
          <w:color w:val="CC7832"/>
          <w:sz w:val="18"/>
          <w:szCs w:val="18"/>
        </w:rPr>
        <w:t>GPA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TOEFL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IELTS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GRE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GMAT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SAT</w:t>
      </w:r>
    </w:p>
    <w:p w:rsidR="004D575D" w:rsidRPr="004D575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SSAT</w:t>
      </w:r>
    </w:p>
    <w:p w:rsidR="00B25CCC" w:rsidRPr="00803FCD" w:rsidRDefault="004D575D" w:rsidP="004D575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4D575D">
        <w:rPr>
          <w:color w:val="CC7832"/>
          <w:sz w:val="18"/>
          <w:szCs w:val="18"/>
        </w:rPr>
        <w:t>ACT</w:t>
      </w:r>
      <w:r w:rsidR="00803FCD">
        <w:rPr>
          <w:color w:val="CC7832"/>
          <w:sz w:val="18"/>
          <w:szCs w:val="18"/>
        </w:rPr>
        <w:br/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484A45">
      <w:r>
        <w:t>返回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t>;</w:t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lastRenderedPageBreak/>
        <w:t>加载出错，请刷新页面重新选择</w:t>
      </w:r>
    </w:p>
    <w:p w:rsidR="00F637B0" w:rsidRDefault="00F637B0"/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返回状态，跟</w:t>
      </w:r>
      <w:r>
        <w:t>Message</w:t>
      </w:r>
    </w:p>
    <w:p w:rsidR="00F637B0" w:rsidRDefault="00F637B0"/>
    <w:p w:rsidR="00F637B0" w:rsidRDefault="00F637B0"/>
    <w:p w:rsidR="00F637B0" w:rsidRDefault="00F637B0"/>
    <w:sectPr w:rsidR="00F6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61F" w:rsidRDefault="00CF661F" w:rsidP="00484A45">
      <w:r>
        <w:separator/>
      </w:r>
    </w:p>
  </w:endnote>
  <w:endnote w:type="continuationSeparator" w:id="0">
    <w:p w:rsidR="00CF661F" w:rsidRDefault="00CF661F" w:rsidP="004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61F" w:rsidRDefault="00CF661F" w:rsidP="00484A45">
      <w:r>
        <w:separator/>
      </w:r>
    </w:p>
  </w:footnote>
  <w:footnote w:type="continuationSeparator" w:id="0">
    <w:p w:rsidR="00CF661F" w:rsidRDefault="00CF661F" w:rsidP="0048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37040"/>
    <w:rsid w:val="000E72C4"/>
    <w:rsid w:val="001F387B"/>
    <w:rsid w:val="00202B5F"/>
    <w:rsid w:val="00221000"/>
    <w:rsid w:val="0024107E"/>
    <w:rsid w:val="00262D5C"/>
    <w:rsid w:val="002C2B44"/>
    <w:rsid w:val="003439EF"/>
    <w:rsid w:val="003A76A9"/>
    <w:rsid w:val="003E33C7"/>
    <w:rsid w:val="003F1765"/>
    <w:rsid w:val="00430DAF"/>
    <w:rsid w:val="00442608"/>
    <w:rsid w:val="0045586B"/>
    <w:rsid w:val="00484A45"/>
    <w:rsid w:val="004B56B6"/>
    <w:rsid w:val="004D575D"/>
    <w:rsid w:val="00501723"/>
    <w:rsid w:val="0050737D"/>
    <w:rsid w:val="00527267"/>
    <w:rsid w:val="005A13BA"/>
    <w:rsid w:val="005B04DA"/>
    <w:rsid w:val="005F6BE6"/>
    <w:rsid w:val="006F5005"/>
    <w:rsid w:val="00735401"/>
    <w:rsid w:val="0078134F"/>
    <w:rsid w:val="007A55EA"/>
    <w:rsid w:val="00803FCD"/>
    <w:rsid w:val="00812ABA"/>
    <w:rsid w:val="00814E84"/>
    <w:rsid w:val="008334E4"/>
    <w:rsid w:val="009458F4"/>
    <w:rsid w:val="009F55EE"/>
    <w:rsid w:val="00A02DEF"/>
    <w:rsid w:val="00A56079"/>
    <w:rsid w:val="00AA3F74"/>
    <w:rsid w:val="00AE0684"/>
    <w:rsid w:val="00B25CCC"/>
    <w:rsid w:val="00B85916"/>
    <w:rsid w:val="00BD22C7"/>
    <w:rsid w:val="00C427FC"/>
    <w:rsid w:val="00C8245D"/>
    <w:rsid w:val="00CA636B"/>
    <w:rsid w:val="00CF11A7"/>
    <w:rsid w:val="00CF4423"/>
    <w:rsid w:val="00CF4F70"/>
    <w:rsid w:val="00CF661F"/>
    <w:rsid w:val="00D275C0"/>
    <w:rsid w:val="00D353FB"/>
    <w:rsid w:val="00ED39BA"/>
    <w:rsid w:val="00F105E9"/>
    <w:rsid w:val="00F230DF"/>
    <w:rsid w:val="00F4626A"/>
    <w:rsid w:val="00F53D9E"/>
    <w:rsid w:val="00F637B0"/>
    <w:rsid w:val="00F94155"/>
    <w:rsid w:val="00FF5493"/>
    <w:rsid w:val="232440DC"/>
    <w:rsid w:val="2E800CA4"/>
    <w:rsid w:val="7E2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91EA6-4B0D-4559-93A4-26BEA49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64</cp:revision>
  <dcterms:created xsi:type="dcterms:W3CDTF">2016-08-12T03:18:00Z</dcterms:created>
  <dcterms:modified xsi:type="dcterms:W3CDTF">2016-10-13T09:08:00Z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