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委托催收）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 w:hint="eastAsia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 w:hint="eastAsia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 w:hint="eastAsia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 w:hint="eastAsia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93558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Pr="00574A1A" w:rsidRDefault="00790671" w:rsidP="00574A1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 w:rsidR="00574A1A">
              <w:rPr>
                <w:rFonts w:ascii="Calibri" w:eastAsia="Calibri" w:hAnsi="Calibri" w:cs="Calibri"/>
                <w:color w:val="000000"/>
              </w:rPr>
              <w:t>(</w:t>
            </w:r>
            <w:r w:rsidR="00151F9C">
              <w:rPr>
                <w:rFonts w:ascii="Calibri" w:eastAsia="Calibri" w:hAnsi="Calibri" w:cs="Calibri"/>
                <w:color w:val="000000"/>
              </w:rPr>
              <w:t>1: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普通</w:t>
            </w:r>
            <w:r w:rsidR="00574A1A">
              <w:rPr>
                <w:rFonts w:ascii="宋体" w:eastAsia="宋体" w:hAnsi="宋体" w:cs="宋体"/>
                <w:color w:val="000000"/>
              </w:rPr>
              <w:t>发布债务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151F9C">
              <w:rPr>
                <w:rFonts w:ascii="Calibri" w:eastAsia="Calibri" w:hAnsi="Calibri" w:cs="Calibri"/>
                <w:color w:val="000000"/>
              </w:rPr>
              <w:t>2: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寻找</w:t>
            </w:r>
            <w:r w:rsidR="00574A1A">
              <w:rPr>
                <w:rFonts w:ascii="宋体" w:eastAsia="宋体" w:hAnsi="宋体" w:cs="宋体"/>
                <w:color w:val="000000"/>
              </w:rPr>
              <w:t>处置方</w:t>
            </w:r>
            <w:r w:rsidR="00735038">
              <w:rPr>
                <w:rFonts w:ascii="宋体" w:eastAsia="宋体" w:hAnsi="宋体" w:cs="宋体"/>
                <w:color w:val="000000"/>
              </w:rPr>
              <w:t>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574A1A">
              <w:rPr>
                <w:rFonts w:ascii="宋体" w:eastAsia="宋体" w:hAnsi="宋体" w:cs="宋体"/>
                <w:color w:val="000000"/>
              </w:rPr>
              <w:t>)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74A1A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普通</w:t>
            </w:r>
            <w:r>
              <w:rPr>
                <w:rFonts w:ascii="宋体" w:eastAsia="宋体" w:hAnsi="宋体" w:cs="宋体"/>
                <w:color w:val="000000"/>
              </w:rPr>
              <w:t>发布债务；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 w:hint="eastAsia"/>
                <w:color w:val="000000"/>
              </w:rPr>
              <w:t>寻找</w:t>
            </w:r>
            <w:r>
              <w:rPr>
                <w:rFonts w:ascii="宋体" w:eastAsia="宋体" w:hAnsi="宋体" w:cs="宋体"/>
                <w:color w:val="000000"/>
              </w:rPr>
              <w:t>处置方债务；)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member_finddisposal_debt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寻找处置方债权表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 w:hint="eastAsia"/>
          <w:color w:val="000000"/>
        </w:rPr>
      </w:pPr>
    </w:p>
    <w:p w:rsidR="003275F6" w:rsidRPr="00353F6F" w:rsidRDefault="003275F6" w:rsidP="003275F6">
      <w:pPr>
        <w:rPr>
          <w:rFonts w:ascii="Calibri" w:hAnsi="Calibri" w:cs="Calibri" w:hint="eastAsia"/>
          <w:color w:val="000000"/>
        </w:rPr>
      </w:pPr>
    </w:p>
    <w:p w:rsidR="003275F6" w:rsidRDefault="003275F6" w:rsidP="003275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EF320D">
        <w:rPr>
          <w:rFonts w:ascii="Calibri" w:eastAsia="Calibri" w:hAnsi="Calibri" w:cs="Calibri"/>
        </w:rPr>
        <w:t>set_commission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9E3323">
        <w:rPr>
          <w:rFonts w:ascii="Calibri" w:hAnsi="Calibri" w:cs="Calibri" w:hint="eastAsia"/>
          <w:color w:val="000000"/>
        </w:rPr>
        <w:t>委托方佣金设置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6A524E" w:rsidP="00572D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FC7D6E" w:rsidRDefault="00BA4223" w:rsidP="00572D10">
            <w:pPr>
              <w:jc w:val="center"/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BF6140" w:rsidP="00572D10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佣金比例</w:t>
            </w:r>
            <w:r w:rsidR="006851ED">
              <w:rPr>
                <w:rFonts w:ascii="宋体" w:eastAsia="宋体" w:hAnsi="宋体" w:cs="宋体"/>
                <w:color w:val="000000"/>
              </w:rPr>
              <w:t>（</w:t>
            </w:r>
            <w:r w:rsidR="006851ED">
              <w:rPr>
                <w:rFonts w:ascii="Calibri" w:eastAsia="Calibri" w:hAnsi="Calibri" w:cs="Calibri"/>
                <w:color w:val="000000"/>
              </w:rPr>
              <w:t>json</w:t>
            </w:r>
            <w:r w:rsidR="006851ED">
              <w:rPr>
                <w:rFonts w:ascii="宋体" w:eastAsia="宋体" w:hAnsi="宋体" w:cs="宋体"/>
                <w:color w:val="000000"/>
              </w:rPr>
              <w:t>）</w:t>
            </w:r>
            <w:r w:rsidR="002773E4">
              <w:rPr>
                <w:rFonts w:ascii="宋体" w:eastAsia="宋体" w:hAnsi="宋体" w:cs="宋体" w:hint="eastAsia"/>
              </w:rPr>
              <w:t>债务区间</w:t>
            </w:r>
            <w:r w:rsidR="00DF23FC">
              <w:rPr>
                <w:rFonts w:ascii="宋体" w:eastAsia="宋体" w:hAnsi="宋体" w:cs="宋体" w:hint="eastAsia"/>
              </w:rPr>
              <w:t>debtInterval，</w:t>
            </w:r>
            <w:r w:rsidR="00FF22DB">
              <w:rPr>
                <w:rFonts w:ascii="宋体" w:eastAsia="宋体" w:hAnsi="宋体" w:cs="宋体" w:hint="eastAsia"/>
              </w:rPr>
              <w:t>佣金</w:t>
            </w:r>
            <w:r w:rsidR="00370A59">
              <w:rPr>
                <w:rFonts w:ascii="宋体" w:eastAsia="宋体" w:hAnsi="宋体" w:cs="宋体" w:hint="eastAsia"/>
              </w:rPr>
              <w:t>比例</w:t>
            </w:r>
            <w:r w:rsidR="00675EE2">
              <w:rPr>
                <w:rFonts w:ascii="宋体" w:eastAsia="宋体" w:hAnsi="宋体" w:cs="宋体" w:hint="eastAsia"/>
              </w:rPr>
              <w:t>commissionratio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AreaService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783014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7B1E28">
              <w:rPr>
                <w:rFonts w:ascii="Calibri" w:eastAsia="Calibri" w:hAnsi="Calibri" w:cs="Calibri"/>
                <w:color w:val="000000"/>
              </w:rPr>
              <w:t>500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</w:tbl>
    <w:p w:rsidR="00353F6F" w:rsidRPr="00353F6F" w:rsidRDefault="00353F6F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处置</w:t>
      </w:r>
      <w:r w:rsidR="0018710A">
        <w:rPr>
          <w:rFonts w:ascii="宋体" w:eastAsia="宋体" w:hAnsi="宋体" w:cs="宋体"/>
        </w:rPr>
        <w:t>方</w:t>
      </w:r>
      <w:r w:rsidR="005F2A0A">
        <w:rPr>
          <w:rFonts w:ascii="宋体" w:eastAsia="宋体" w:hAnsi="宋体" w:cs="宋体" w:hint="eastAsia"/>
        </w:rPr>
        <w:t>接单</w:t>
      </w:r>
      <w:r w:rsidR="0018710A">
        <w:rPr>
          <w:rFonts w:ascii="宋体" w:eastAsia="宋体" w:hAnsi="宋体" w:cs="宋体" w:hint="eastAsia"/>
        </w:rPr>
        <w:t>申请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5A6F71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 w:rsidR="00505D4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5D6135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Pr="005D6135" w:rsidRDefault="005D61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2234F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6B45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5D613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190FCE" w:rsidP="00BA1F0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  <w:r w:rsidR="00BA1F03">
              <w:rPr>
                <w:rFonts w:ascii="宋体" w:eastAsia="宋体" w:hAnsi="宋体" w:cs="宋体" w:hint="eastAsia"/>
              </w:rPr>
              <w:t>（</w:t>
            </w:r>
            <w:r w:rsidR="004618D3">
              <w:rPr>
                <w:rFonts w:ascii="宋体" w:eastAsia="宋体" w:hAnsi="宋体" w:cs="宋体" w:hint="eastAsia"/>
              </w:rPr>
              <w:t>1-普通债务申请，2-</w:t>
            </w:r>
            <w:r w:rsidR="005D6135">
              <w:rPr>
                <w:rFonts w:ascii="宋体" w:eastAsia="宋体" w:hAnsi="宋体" w:cs="宋体"/>
              </w:rPr>
              <w:t>寻找处置方</w:t>
            </w:r>
            <w:r w:rsidR="004618D3">
              <w:rPr>
                <w:rFonts w:ascii="宋体" w:eastAsia="宋体" w:hAnsi="宋体" w:cs="宋体"/>
              </w:rPr>
              <w:t>接单申请</w:t>
            </w:r>
            <w:r w:rsidR="00BA1F03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4525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CA459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2172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0170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E2EE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B0D9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8431A9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890A1A" w:rsidRPr="00890A1A" w:rsidRDefault="00890A1A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B3A" w:rsidRDefault="004F5B3A" w:rsidP="000C5316">
      <w:r>
        <w:separator/>
      </w:r>
    </w:p>
  </w:endnote>
  <w:endnote w:type="continuationSeparator" w:id="1">
    <w:p w:rsidR="004F5B3A" w:rsidRDefault="004F5B3A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B3A" w:rsidRDefault="004F5B3A" w:rsidP="000C5316">
      <w:r>
        <w:separator/>
      </w:r>
    </w:p>
  </w:footnote>
  <w:footnote w:type="continuationSeparator" w:id="1">
    <w:p w:rsidR="004F5B3A" w:rsidRDefault="004F5B3A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803F0"/>
    <w:rsid w:val="0008786F"/>
    <w:rsid w:val="000B2E8B"/>
    <w:rsid w:val="000B5B13"/>
    <w:rsid w:val="000C287D"/>
    <w:rsid w:val="000C5316"/>
    <w:rsid w:val="000D42A9"/>
    <w:rsid w:val="000D53E6"/>
    <w:rsid w:val="000F3D32"/>
    <w:rsid w:val="0014525C"/>
    <w:rsid w:val="00151F9C"/>
    <w:rsid w:val="0018710A"/>
    <w:rsid w:val="00190FCE"/>
    <w:rsid w:val="001A03BB"/>
    <w:rsid w:val="001B0697"/>
    <w:rsid w:val="001D6514"/>
    <w:rsid w:val="001E78C9"/>
    <w:rsid w:val="001F2A23"/>
    <w:rsid w:val="001F3F91"/>
    <w:rsid w:val="002066FD"/>
    <w:rsid w:val="0021366B"/>
    <w:rsid w:val="00217224"/>
    <w:rsid w:val="002234F8"/>
    <w:rsid w:val="00225280"/>
    <w:rsid w:val="00234623"/>
    <w:rsid w:val="00234E5B"/>
    <w:rsid w:val="0024055A"/>
    <w:rsid w:val="00255E28"/>
    <w:rsid w:val="00260500"/>
    <w:rsid w:val="00274742"/>
    <w:rsid w:val="002773E4"/>
    <w:rsid w:val="0028145F"/>
    <w:rsid w:val="00297D45"/>
    <w:rsid w:val="002A1C62"/>
    <w:rsid w:val="002F4537"/>
    <w:rsid w:val="003275F6"/>
    <w:rsid w:val="003415ED"/>
    <w:rsid w:val="0034318F"/>
    <w:rsid w:val="00353F6F"/>
    <w:rsid w:val="003605AE"/>
    <w:rsid w:val="00365140"/>
    <w:rsid w:val="00370A59"/>
    <w:rsid w:val="00372028"/>
    <w:rsid w:val="00386716"/>
    <w:rsid w:val="00393689"/>
    <w:rsid w:val="00397677"/>
    <w:rsid w:val="003A57CD"/>
    <w:rsid w:val="003B0D95"/>
    <w:rsid w:val="003E2EEF"/>
    <w:rsid w:val="003F3985"/>
    <w:rsid w:val="00406804"/>
    <w:rsid w:val="004216C7"/>
    <w:rsid w:val="004244E0"/>
    <w:rsid w:val="00425350"/>
    <w:rsid w:val="004257A5"/>
    <w:rsid w:val="004433D4"/>
    <w:rsid w:val="004618D3"/>
    <w:rsid w:val="00481464"/>
    <w:rsid w:val="00486040"/>
    <w:rsid w:val="00497C29"/>
    <w:rsid w:val="004A34CF"/>
    <w:rsid w:val="004B23FC"/>
    <w:rsid w:val="004F0B54"/>
    <w:rsid w:val="004F317F"/>
    <w:rsid w:val="004F5B3A"/>
    <w:rsid w:val="00501CC5"/>
    <w:rsid w:val="00505D46"/>
    <w:rsid w:val="00516562"/>
    <w:rsid w:val="005213CE"/>
    <w:rsid w:val="00521A46"/>
    <w:rsid w:val="00533536"/>
    <w:rsid w:val="005433E9"/>
    <w:rsid w:val="00550BC8"/>
    <w:rsid w:val="00552D76"/>
    <w:rsid w:val="00555BE4"/>
    <w:rsid w:val="0057073A"/>
    <w:rsid w:val="00571DC7"/>
    <w:rsid w:val="00574A1A"/>
    <w:rsid w:val="005A6F71"/>
    <w:rsid w:val="005B2399"/>
    <w:rsid w:val="005B7D37"/>
    <w:rsid w:val="005C4826"/>
    <w:rsid w:val="005D1EF2"/>
    <w:rsid w:val="005D6135"/>
    <w:rsid w:val="005E55C3"/>
    <w:rsid w:val="005F2A0A"/>
    <w:rsid w:val="006272AF"/>
    <w:rsid w:val="0064431B"/>
    <w:rsid w:val="00651E35"/>
    <w:rsid w:val="00675EE2"/>
    <w:rsid w:val="006851ED"/>
    <w:rsid w:val="006A524E"/>
    <w:rsid w:val="006A5A2A"/>
    <w:rsid w:val="006A76A6"/>
    <w:rsid w:val="006B21C2"/>
    <w:rsid w:val="006B4523"/>
    <w:rsid w:val="006B6FA9"/>
    <w:rsid w:val="006F2A6B"/>
    <w:rsid w:val="007239BA"/>
    <w:rsid w:val="00731E0B"/>
    <w:rsid w:val="00735038"/>
    <w:rsid w:val="0074476C"/>
    <w:rsid w:val="0076351C"/>
    <w:rsid w:val="00770DD4"/>
    <w:rsid w:val="007766C2"/>
    <w:rsid w:val="00780C3D"/>
    <w:rsid w:val="00783014"/>
    <w:rsid w:val="00790671"/>
    <w:rsid w:val="007B05C6"/>
    <w:rsid w:val="007B1E28"/>
    <w:rsid w:val="007B2FC3"/>
    <w:rsid w:val="007D2B4C"/>
    <w:rsid w:val="007F119C"/>
    <w:rsid w:val="007F4565"/>
    <w:rsid w:val="008431A9"/>
    <w:rsid w:val="00851CFE"/>
    <w:rsid w:val="00871EA1"/>
    <w:rsid w:val="00890A1A"/>
    <w:rsid w:val="008A6821"/>
    <w:rsid w:val="008B4FF0"/>
    <w:rsid w:val="008C5F23"/>
    <w:rsid w:val="008D1658"/>
    <w:rsid w:val="008E0F7B"/>
    <w:rsid w:val="00923F8B"/>
    <w:rsid w:val="00935584"/>
    <w:rsid w:val="0096391F"/>
    <w:rsid w:val="00966381"/>
    <w:rsid w:val="009A4C65"/>
    <w:rsid w:val="009B4FFA"/>
    <w:rsid w:val="009B6250"/>
    <w:rsid w:val="009C65F5"/>
    <w:rsid w:val="009D1FB5"/>
    <w:rsid w:val="009E0F7F"/>
    <w:rsid w:val="009E3323"/>
    <w:rsid w:val="009E4502"/>
    <w:rsid w:val="00A312B1"/>
    <w:rsid w:val="00A504B7"/>
    <w:rsid w:val="00A505F8"/>
    <w:rsid w:val="00A54745"/>
    <w:rsid w:val="00A56FA5"/>
    <w:rsid w:val="00A64096"/>
    <w:rsid w:val="00A671EE"/>
    <w:rsid w:val="00A67830"/>
    <w:rsid w:val="00AB2A3B"/>
    <w:rsid w:val="00AB44EE"/>
    <w:rsid w:val="00AB6F3B"/>
    <w:rsid w:val="00AD5E5C"/>
    <w:rsid w:val="00B1484B"/>
    <w:rsid w:val="00B47566"/>
    <w:rsid w:val="00B60277"/>
    <w:rsid w:val="00B669DB"/>
    <w:rsid w:val="00B7257B"/>
    <w:rsid w:val="00B73F80"/>
    <w:rsid w:val="00BA1F03"/>
    <w:rsid w:val="00BA4223"/>
    <w:rsid w:val="00BA446A"/>
    <w:rsid w:val="00BC7A6D"/>
    <w:rsid w:val="00BD2EAA"/>
    <w:rsid w:val="00BF6140"/>
    <w:rsid w:val="00C01CB7"/>
    <w:rsid w:val="00C0404A"/>
    <w:rsid w:val="00C25B95"/>
    <w:rsid w:val="00C331D2"/>
    <w:rsid w:val="00C502EC"/>
    <w:rsid w:val="00C5390F"/>
    <w:rsid w:val="00C5438B"/>
    <w:rsid w:val="00C557BE"/>
    <w:rsid w:val="00C57CCE"/>
    <w:rsid w:val="00C70819"/>
    <w:rsid w:val="00C819AC"/>
    <w:rsid w:val="00C822E0"/>
    <w:rsid w:val="00C8437B"/>
    <w:rsid w:val="00C863CA"/>
    <w:rsid w:val="00CA4163"/>
    <w:rsid w:val="00CA459A"/>
    <w:rsid w:val="00CB5F18"/>
    <w:rsid w:val="00CF145B"/>
    <w:rsid w:val="00CF5691"/>
    <w:rsid w:val="00D53237"/>
    <w:rsid w:val="00D60DEE"/>
    <w:rsid w:val="00D61322"/>
    <w:rsid w:val="00D71438"/>
    <w:rsid w:val="00D73E2F"/>
    <w:rsid w:val="00DA4AAC"/>
    <w:rsid w:val="00DB0D87"/>
    <w:rsid w:val="00DC2FC3"/>
    <w:rsid w:val="00DC331D"/>
    <w:rsid w:val="00DD2C17"/>
    <w:rsid w:val="00DF23FC"/>
    <w:rsid w:val="00DF2BFA"/>
    <w:rsid w:val="00E65EC7"/>
    <w:rsid w:val="00E7408E"/>
    <w:rsid w:val="00E8625B"/>
    <w:rsid w:val="00EA3543"/>
    <w:rsid w:val="00EB728B"/>
    <w:rsid w:val="00EC355C"/>
    <w:rsid w:val="00EC5552"/>
    <w:rsid w:val="00ED445E"/>
    <w:rsid w:val="00ED6456"/>
    <w:rsid w:val="00EE269C"/>
    <w:rsid w:val="00EF320D"/>
    <w:rsid w:val="00EF7F74"/>
    <w:rsid w:val="00F51194"/>
    <w:rsid w:val="00F55FB0"/>
    <w:rsid w:val="00F6547B"/>
    <w:rsid w:val="00F76E3B"/>
    <w:rsid w:val="00FA1B78"/>
    <w:rsid w:val="00FA7132"/>
    <w:rsid w:val="00FB2E60"/>
    <w:rsid w:val="00FC7D6E"/>
    <w:rsid w:val="00FF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8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245</cp:revision>
  <dcterms:created xsi:type="dcterms:W3CDTF">2017-03-14T01:31:00Z</dcterms:created>
  <dcterms:modified xsi:type="dcterms:W3CDTF">2017-03-17T07:01:00Z</dcterms:modified>
</cp:coreProperties>
</file>