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490" w:rsidRDefault="00FB1FD0">
      <w:pPr>
        <w:jc w:val="center"/>
        <w:rPr>
          <w:rFonts w:ascii="微软雅黑" w:eastAsia="微软雅黑" w:hAnsi="微软雅黑" w:cs="宋体"/>
          <w:b/>
          <w:bCs/>
          <w:color w:val="000000"/>
          <w:kern w:val="0"/>
          <w:sz w:val="30"/>
          <w:szCs w:val="30"/>
        </w:rPr>
      </w:pPr>
      <w:r>
        <w:rPr>
          <w:rFonts w:ascii="微软雅黑" w:eastAsia="微软雅黑" w:hAnsi="微软雅黑" w:cs="宋体" w:hint="eastAsia"/>
          <w:b/>
          <w:bCs/>
          <w:color w:val="000000"/>
          <w:kern w:val="0"/>
          <w:sz w:val="30"/>
          <w:szCs w:val="30"/>
        </w:rPr>
        <w:t>2015</w:t>
      </w:r>
      <w:r>
        <w:rPr>
          <w:rFonts w:ascii="微软雅黑" w:eastAsia="微软雅黑" w:hAnsi="微软雅黑" w:cs="宋体"/>
          <w:b/>
          <w:bCs/>
          <w:color w:val="000000"/>
          <w:kern w:val="0"/>
          <w:sz w:val="30"/>
          <w:szCs w:val="30"/>
        </w:rPr>
        <w:t>“赛佰特杯”第</w:t>
      </w:r>
      <w:r>
        <w:rPr>
          <w:rFonts w:ascii="微软雅黑" w:eastAsia="微软雅黑" w:hAnsi="微软雅黑" w:cs="宋体" w:hint="eastAsia"/>
          <w:b/>
          <w:bCs/>
          <w:color w:val="000000"/>
          <w:kern w:val="0"/>
          <w:sz w:val="30"/>
          <w:szCs w:val="30"/>
        </w:rPr>
        <w:t>五</w:t>
      </w:r>
      <w:r>
        <w:rPr>
          <w:rFonts w:ascii="微软雅黑" w:eastAsia="微软雅黑" w:hAnsi="微软雅黑" w:cs="宋体"/>
          <w:b/>
          <w:bCs/>
          <w:color w:val="000000"/>
          <w:kern w:val="0"/>
          <w:sz w:val="30"/>
          <w:szCs w:val="30"/>
        </w:rPr>
        <w:t>届全国大学生物联网创新应用设计大赛</w:t>
      </w:r>
    </w:p>
    <w:p w:rsidR="00687490" w:rsidRDefault="00FB1FD0">
      <w:pPr>
        <w:jc w:val="center"/>
        <w:rPr>
          <w:rFonts w:ascii="仿宋_GB2312" w:eastAsia="仿宋_GB2312" w:hAnsi="宋体"/>
          <w:sz w:val="30"/>
          <w:szCs w:val="30"/>
        </w:rPr>
      </w:pPr>
      <w:r>
        <w:rPr>
          <w:rFonts w:ascii="微软雅黑" w:eastAsia="微软雅黑" w:hAnsi="微软雅黑" w:cs="宋体" w:hint="eastAsia"/>
          <w:b/>
          <w:bCs/>
          <w:color w:val="000000"/>
          <w:kern w:val="0"/>
          <w:sz w:val="32"/>
          <w:szCs w:val="32"/>
        </w:rPr>
        <w:t>作品设计报告</w:t>
      </w:r>
    </w:p>
    <w:p w:rsidR="00687490" w:rsidRDefault="00687490">
      <w:pPr>
        <w:widowControl/>
        <w:jc w:val="center"/>
        <w:rPr>
          <w:rFonts w:ascii="微软雅黑" w:eastAsia="微软雅黑" w:hAnsi="微软雅黑" w:cs="宋体"/>
          <w:b/>
          <w:bCs/>
          <w:color w:val="000000"/>
          <w:kern w:val="0"/>
          <w:sz w:val="32"/>
          <w:szCs w:val="32"/>
        </w:rPr>
      </w:pPr>
    </w:p>
    <w:p w:rsidR="00687490" w:rsidRDefault="00E13481">
      <w:pPr>
        <w:jc w:val="center"/>
        <w:rPr>
          <w:rFonts w:ascii="宋体" w:hAnsi="宋体"/>
        </w:rPr>
      </w:pPr>
      <w:r w:rsidRPr="00E13481">
        <w:rPr>
          <w:rFonts w:ascii="宋体" w:hAnsi="宋体" w:hint="eastAsia"/>
          <w:b/>
          <w:sz w:val="44"/>
          <w:szCs w:val="44"/>
        </w:rPr>
        <w:t>基于双网融合技术的GMS人流热区追踪系统</w:t>
      </w:r>
      <w:r w:rsidR="00FD5B1F">
        <w:rPr>
          <w:rFonts w:ascii="宋体" w:hAnsi="宋体" w:hint="eastAsia"/>
          <w:sz w:val="24"/>
        </w:rPr>
        <w:t>GMS hot map tra</w:t>
      </w:r>
      <w:r w:rsidR="003170FD">
        <w:rPr>
          <w:rFonts w:ascii="宋体" w:hAnsi="宋体" w:hint="eastAsia"/>
          <w:sz w:val="24"/>
        </w:rPr>
        <w:t>cing system based on the combination</w:t>
      </w:r>
      <w:r w:rsidR="007B43FF">
        <w:rPr>
          <w:rFonts w:ascii="宋体" w:hAnsi="宋体" w:hint="eastAsia"/>
          <w:sz w:val="24"/>
        </w:rPr>
        <w:t xml:space="preserve"> of </w:t>
      </w:r>
      <w:proofErr w:type="spellStart"/>
      <w:r w:rsidR="007B43FF">
        <w:rPr>
          <w:rFonts w:ascii="宋体" w:hAnsi="宋体" w:hint="eastAsia"/>
          <w:sz w:val="24"/>
        </w:rPr>
        <w:t>wifi</w:t>
      </w:r>
      <w:proofErr w:type="spellEnd"/>
      <w:r w:rsidR="007B43FF">
        <w:rPr>
          <w:rFonts w:ascii="宋体" w:hAnsi="宋体" w:hint="eastAsia"/>
          <w:sz w:val="24"/>
        </w:rPr>
        <w:t xml:space="preserve"> and </w:t>
      </w:r>
      <w:proofErr w:type="spellStart"/>
      <w:r w:rsidR="007B43FF">
        <w:rPr>
          <w:rFonts w:ascii="宋体" w:hAnsi="宋体" w:hint="eastAsia"/>
          <w:sz w:val="24"/>
        </w:rPr>
        <w:t>zigbee</w:t>
      </w:r>
      <w:proofErr w:type="spellEnd"/>
    </w:p>
    <w:p w:rsidR="00687490" w:rsidRPr="00FD5B1F" w:rsidRDefault="00687490">
      <w:pPr>
        <w:rPr>
          <w:rFonts w:ascii="宋体" w:hAnsi="宋体"/>
        </w:rPr>
      </w:pPr>
    </w:p>
    <w:p w:rsidR="00687490" w:rsidRDefault="00687490">
      <w:pPr>
        <w:rPr>
          <w:rFonts w:ascii="宋体" w:hAnsi="宋体"/>
        </w:rPr>
      </w:pPr>
    </w:p>
    <w:p w:rsidR="00687490" w:rsidRDefault="00687490">
      <w:pPr>
        <w:rPr>
          <w:rFonts w:ascii="宋体" w:hAnsi="宋体"/>
        </w:rPr>
      </w:pPr>
    </w:p>
    <w:p w:rsidR="00687490" w:rsidRDefault="00FB1FD0">
      <w:pPr>
        <w:jc w:val="center"/>
        <w:rPr>
          <w:rFonts w:ascii="宋体" w:hAnsi="宋体"/>
          <w:sz w:val="48"/>
          <w:szCs w:val="48"/>
        </w:rPr>
      </w:pPr>
      <w:r>
        <w:rPr>
          <w:rFonts w:ascii="宋体" w:hAnsi="宋体" w:hint="eastAsia"/>
          <w:sz w:val="48"/>
          <w:szCs w:val="48"/>
        </w:rPr>
        <w:t>设</w:t>
      </w:r>
    </w:p>
    <w:p w:rsidR="00687490" w:rsidRDefault="00687490">
      <w:pPr>
        <w:jc w:val="center"/>
        <w:rPr>
          <w:rFonts w:ascii="宋体" w:hAnsi="宋体"/>
          <w:sz w:val="48"/>
          <w:szCs w:val="48"/>
        </w:rPr>
      </w:pPr>
    </w:p>
    <w:p w:rsidR="00687490" w:rsidRDefault="00FB1FD0">
      <w:pPr>
        <w:jc w:val="center"/>
        <w:rPr>
          <w:rFonts w:ascii="宋体" w:hAnsi="宋体"/>
          <w:sz w:val="48"/>
          <w:szCs w:val="48"/>
        </w:rPr>
      </w:pPr>
      <w:r>
        <w:rPr>
          <w:rFonts w:ascii="宋体" w:hAnsi="宋体" w:hint="eastAsia"/>
          <w:sz w:val="48"/>
          <w:szCs w:val="48"/>
        </w:rPr>
        <w:t>计</w:t>
      </w:r>
    </w:p>
    <w:p w:rsidR="00687490" w:rsidRDefault="00687490">
      <w:pPr>
        <w:jc w:val="center"/>
        <w:rPr>
          <w:rFonts w:ascii="宋体" w:hAnsi="宋体"/>
          <w:sz w:val="48"/>
          <w:szCs w:val="48"/>
        </w:rPr>
      </w:pPr>
    </w:p>
    <w:p w:rsidR="00687490" w:rsidRDefault="00FB1FD0">
      <w:pPr>
        <w:jc w:val="center"/>
        <w:rPr>
          <w:rFonts w:ascii="宋体" w:hAnsi="宋体"/>
          <w:sz w:val="48"/>
          <w:szCs w:val="48"/>
        </w:rPr>
      </w:pPr>
      <w:r>
        <w:rPr>
          <w:rFonts w:ascii="宋体" w:hAnsi="宋体" w:hint="eastAsia"/>
          <w:sz w:val="48"/>
          <w:szCs w:val="48"/>
        </w:rPr>
        <w:t>报</w:t>
      </w:r>
    </w:p>
    <w:p w:rsidR="00687490" w:rsidRDefault="00687490">
      <w:pPr>
        <w:jc w:val="center"/>
        <w:rPr>
          <w:rFonts w:ascii="宋体" w:hAnsi="宋体"/>
          <w:sz w:val="48"/>
          <w:szCs w:val="48"/>
        </w:rPr>
      </w:pPr>
    </w:p>
    <w:p w:rsidR="00687490" w:rsidRDefault="00FB1FD0">
      <w:pPr>
        <w:jc w:val="center"/>
        <w:rPr>
          <w:rFonts w:ascii="宋体" w:hAnsi="宋体"/>
          <w:sz w:val="48"/>
          <w:szCs w:val="48"/>
        </w:rPr>
      </w:pPr>
      <w:r>
        <w:rPr>
          <w:rFonts w:ascii="宋体" w:hAnsi="宋体" w:hint="eastAsia"/>
          <w:sz w:val="48"/>
          <w:szCs w:val="48"/>
        </w:rPr>
        <w:t>告</w:t>
      </w:r>
    </w:p>
    <w:p w:rsidR="00687490" w:rsidRDefault="00687490">
      <w:pPr>
        <w:rPr>
          <w:rFonts w:ascii="宋体" w:hAnsi="宋体"/>
        </w:rPr>
      </w:pPr>
    </w:p>
    <w:p w:rsidR="00687490" w:rsidRDefault="00687490">
      <w:pPr>
        <w:rPr>
          <w:rFonts w:ascii="宋体" w:hAnsi="宋体"/>
        </w:rPr>
      </w:pPr>
    </w:p>
    <w:p w:rsidR="00687490" w:rsidRDefault="00687490">
      <w:pPr>
        <w:rPr>
          <w:rFonts w:ascii="宋体" w:hAnsi="宋体"/>
        </w:rPr>
      </w:pPr>
    </w:p>
    <w:p w:rsidR="00687490" w:rsidRDefault="00687490">
      <w:pPr>
        <w:rPr>
          <w:rFonts w:ascii="宋体" w:hAnsi="宋体"/>
        </w:rPr>
      </w:pP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队伍编号：</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参赛学校：</w:t>
      </w:r>
      <w:r w:rsidR="00676E80">
        <w:rPr>
          <w:rFonts w:ascii="宋体" w:hAnsi="宋体" w:hint="eastAsia"/>
          <w:sz w:val="24"/>
        </w:rPr>
        <w:t>防灾科技学院</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作    者：</w:t>
      </w:r>
      <w:proofErr w:type="gramStart"/>
      <w:r w:rsidR="003170FD">
        <w:rPr>
          <w:rFonts w:ascii="宋体" w:hAnsi="宋体" w:hint="eastAsia"/>
          <w:sz w:val="24"/>
        </w:rPr>
        <w:t xml:space="preserve">张犁 </w:t>
      </w:r>
      <w:r>
        <w:rPr>
          <w:rFonts w:ascii="宋体" w:hAnsi="宋体" w:hint="eastAsia"/>
          <w:sz w:val="24"/>
        </w:rPr>
        <w:t xml:space="preserve"> </w:t>
      </w:r>
      <w:r w:rsidR="003170FD" w:rsidRPr="003170FD">
        <w:rPr>
          <w:rFonts w:ascii="宋体" w:hAnsi="宋体" w:hint="eastAsia"/>
          <w:sz w:val="24"/>
        </w:rPr>
        <w:t>李捞扒</w:t>
      </w:r>
      <w:proofErr w:type="gramEnd"/>
      <w:r w:rsidR="00552170">
        <w:rPr>
          <w:rFonts w:ascii="宋体" w:hAnsi="宋体" w:hint="eastAsia"/>
          <w:sz w:val="24"/>
        </w:rPr>
        <w:t xml:space="preserve"> 刘武芳 </w:t>
      </w:r>
      <w:proofErr w:type="gramStart"/>
      <w:r w:rsidR="003170FD">
        <w:rPr>
          <w:rFonts w:ascii="宋体" w:hAnsi="宋体" w:hint="eastAsia"/>
          <w:sz w:val="24"/>
        </w:rPr>
        <w:t>杜乐康</w:t>
      </w:r>
      <w:proofErr w:type="gramEnd"/>
      <w:r w:rsidR="003170FD">
        <w:rPr>
          <w:rFonts w:ascii="宋体" w:hAnsi="宋体" w:hint="eastAsia"/>
          <w:sz w:val="24"/>
        </w:rPr>
        <w:t xml:space="preserve"> </w:t>
      </w:r>
      <w:proofErr w:type="gramStart"/>
      <w:r w:rsidR="003170FD">
        <w:rPr>
          <w:rFonts w:ascii="宋体" w:hAnsi="宋体" w:hint="eastAsia"/>
          <w:sz w:val="24"/>
        </w:rPr>
        <w:t>竹永梅</w:t>
      </w:r>
      <w:proofErr w:type="gramEnd"/>
      <w:r w:rsidR="00552170">
        <w:rPr>
          <w:rFonts w:ascii="宋体" w:hAnsi="宋体" w:hint="eastAsia"/>
          <w:sz w:val="24"/>
        </w:rPr>
        <w:t xml:space="preserve"> </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指导教师：</w:t>
      </w:r>
      <w:r w:rsidR="003170FD">
        <w:rPr>
          <w:rFonts w:ascii="宋体" w:hAnsi="宋体" w:hint="eastAsia"/>
          <w:sz w:val="24"/>
        </w:rPr>
        <w:t>张兵 邢丽莉</w:t>
      </w:r>
    </w:p>
    <w:p w:rsidR="00687490" w:rsidRDefault="00687490">
      <w:pPr>
        <w:ind w:firstLineChars="750" w:firstLine="1800"/>
        <w:rPr>
          <w:rFonts w:ascii="宋体" w:hAnsi="宋体"/>
          <w:sz w:val="24"/>
        </w:rPr>
      </w:pPr>
    </w:p>
    <w:p w:rsidR="00687490" w:rsidRDefault="00FB1FD0">
      <w:pPr>
        <w:ind w:firstLineChars="750" w:firstLine="1800"/>
        <w:rPr>
          <w:rFonts w:ascii="宋体" w:hAnsi="宋体"/>
          <w:sz w:val="24"/>
        </w:rPr>
      </w:pPr>
      <w:r>
        <w:rPr>
          <w:rFonts w:ascii="宋体" w:hAnsi="宋体" w:hint="eastAsia"/>
          <w:sz w:val="24"/>
        </w:rPr>
        <w:t>组别：</w:t>
      </w:r>
      <w:r w:rsidR="00676E80">
        <w:rPr>
          <w:rFonts w:ascii="宋体" w:hAnsi="宋体" w:hint="eastAsia"/>
          <w:sz w:val="24"/>
        </w:rPr>
        <w:t>√</w:t>
      </w:r>
      <w:r>
        <w:rPr>
          <w:rFonts w:ascii="宋体" w:hAnsi="宋体" w:hint="eastAsia"/>
          <w:sz w:val="24"/>
        </w:rPr>
        <w:t xml:space="preserve">本科组 □高职组 </w:t>
      </w:r>
    </w:p>
    <w:p w:rsidR="00687490" w:rsidRDefault="00687490">
      <w:pPr>
        <w:rPr>
          <w:rFonts w:ascii="宋体" w:hAnsi="宋体"/>
          <w:sz w:val="24"/>
        </w:rPr>
      </w:pPr>
    </w:p>
    <w:p w:rsidR="00687490" w:rsidRDefault="003170FD">
      <w:pPr>
        <w:spacing w:beforeLines="50" w:before="156" w:line="360" w:lineRule="auto"/>
        <w:rPr>
          <w:rFonts w:ascii="宋体" w:hAnsi="宋体"/>
          <w:b/>
          <w:color w:val="000000"/>
          <w:sz w:val="24"/>
        </w:rPr>
      </w:pPr>
      <w:r>
        <w:rPr>
          <w:rFonts w:ascii="黑体" w:eastAsia="黑体" w:hAnsi="宋体" w:hint="eastAsia"/>
          <w:b/>
          <w:color w:val="0000FF"/>
          <w:sz w:val="28"/>
          <w:szCs w:val="28"/>
          <w:shd w:val="pct10" w:color="auto" w:fill="FFFFFF"/>
        </w:rPr>
        <w:t xml:space="preserve"> </w:t>
      </w:r>
    </w:p>
    <w:p w:rsidR="00687490" w:rsidRDefault="00FB1FD0">
      <w:pPr>
        <w:spacing w:beforeLines="50" w:before="156" w:line="360" w:lineRule="auto"/>
        <w:jc w:val="center"/>
        <w:rPr>
          <w:rFonts w:ascii="黑体" w:eastAsia="黑体" w:hAnsi="宋体"/>
          <w:b/>
          <w:color w:val="000000"/>
          <w:sz w:val="36"/>
          <w:szCs w:val="36"/>
        </w:rPr>
      </w:pPr>
      <w:r>
        <w:rPr>
          <w:rFonts w:ascii="黑体" w:eastAsia="黑体" w:hAnsi="宋体" w:hint="eastAsia"/>
          <w:b/>
          <w:color w:val="000000"/>
          <w:sz w:val="36"/>
          <w:szCs w:val="36"/>
        </w:rPr>
        <w:lastRenderedPageBreak/>
        <w:t>目      录</w:t>
      </w:r>
    </w:p>
    <w:p w:rsidR="00DC294C" w:rsidRDefault="008B3244" w:rsidP="00DC294C">
      <w:pPr>
        <w:pStyle w:val="10"/>
        <w:tabs>
          <w:tab w:val="right" w:leader="dot" w:pos="8296"/>
        </w:tabs>
        <w:rPr>
          <w:rFonts w:asciiTheme="minorHAnsi" w:eastAsiaTheme="minorEastAsia" w:hAnsiTheme="minorHAnsi" w:cstheme="minorBidi"/>
          <w:noProof/>
          <w:kern w:val="2"/>
          <w:sz w:val="21"/>
          <w:szCs w:val="22"/>
        </w:rPr>
      </w:pPr>
      <w:r>
        <w:rPr>
          <w:rFonts w:ascii="宋体" w:hAnsi="宋体"/>
          <w:b/>
          <w:color w:val="000000"/>
          <w:sz w:val="24"/>
        </w:rPr>
        <w:fldChar w:fldCharType="begin"/>
      </w:r>
      <w:r>
        <w:rPr>
          <w:rFonts w:ascii="宋体" w:hAnsi="宋体"/>
          <w:b/>
          <w:color w:val="000000"/>
          <w:sz w:val="24"/>
        </w:rPr>
        <w:instrText xml:space="preserve"> TOC \o "1-3" \h \z \u </w:instrText>
      </w:r>
      <w:r>
        <w:rPr>
          <w:rFonts w:ascii="宋体" w:hAnsi="宋体"/>
          <w:b/>
          <w:color w:val="000000"/>
          <w:sz w:val="24"/>
        </w:rPr>
        <w:fldChar w:fldCharType="separate"/>
      </w:r>
      <w:hyperlink w:anchor="_Toc414911732" w:history="1">
        <w:r w:rsidR="00DC294C" w:rsidRPr="005003C7">
          <w:rPr>
            <w:rStyle w:val="a8"/>
            <w:rFonts w:ascii="黑体" w:eastAsia="黑体" w:hAnsi="黑体" w:hint="eastAsia"/>
            <w:noProof/>
          </w:rPr>
          <w:t>第一章</w:t>
        </w:r>
        <w:r w:rsidR="00DC294C" w:rsidRPr="005003C7">
          <w:rPr>
            <w:rStyle w:val="a8"/>
            <w:rFonts w:ascii="黑体" w:eastAsia="黑体" w:hAnsi="黑体"/>
            <w:noProof/>
          </w:rPr>
          <w:t xml:space="preserve">  </w:t>
        </w:r>
        <w:r w:rsidR="00DC294C" w:rsidRPr="005003C7">
          <w:rPr>
            <w:rStyle w:val="a8"/>
            <w:rFonts w:ascii="黑体" w:eastAsia="黑体" w:hAnsi="黑体" w:hint="eastAsia"/>
            <w:noProof/>
          </w:rPr>
          <w:t>绪论</w:t>
        </w:r>
        <w:r w:rsidR="00DC294C">
          <w:rPr>
            <w:noProof/>
            <w:webHidden/>
          </w:rPr>
          <w:tab/>
        </w:r>
        <w:r w:rsidR="00DC294C">
          <w:rPr>
            <w:noProof/>
            <w:webHidden/>
          </w:rPr>
          <w:fldChar w:fldCharType="begin"/>
        </w:r>
        <w:r w:rsidR="00DC294C">
          <w:rPr>
            <w:noProof/>
            <w:webHidden/>
          </w:rPr>
          <w:instrText xml:space="preserve"> PAGEREF _Toc414911732 \h </w:instrText>
        </w:r>
        <w:r w:rsidR="00DC294C">
          <w:rPr>
            <w:noProof/>
            <w:webHidden/>
          </w:rPr>
        </w:r>
        <w:r w:rsidR="00DC294C">
          <w:rPr>
            <w:noProof/>
            <w:webHidden/>
          </w:rPr>
          <w:fldChar w:fldCharType="separate"/>
        </w:r>
        <w:r w:rsidR="00DC294C">
          <w:rPr>
            <w:noProof/>
            <w:webHidden/>
          </w:rPr>
          <w:t>3</w:t>
        </w:r>
        <w:r w:rsidR="00DC294C">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33" w:history="1">
        <w:r w:rsidRPr="005003C7">
          <w:rPr>
            <w:rStyle w:val="a8"/>
            <w:rFonts w:ascii="宋体" w:hAnsi="宋体"/>
            <w:noProof/>
          </w:rPr>
          <w:t xml:space="preserve">1.1 </w:t>
        </w:r>
        <w:r w:rsidRPr="005003C7">
          <w:rPr>
            <w:rStyle w:val="a8"/>
            <w:rFonts w:ascii="宋体" w:hAnsi="宋体" w:hint="eastAsia"/>
            <w:noProof/>
          </w:rPr>
          <w:t>课题背景</w:t>
        </w:r>
        <w:r>
          <w:rPr>
            <w:noProof/>
            <w:webHidden/>
          </w:rPr>
          <w:tab/>
        </w:r>
        <w:r>
          <w:rPr>
            <w:noProof/>
            <w:webHidden/>
          </w:rPr>
          <w:fldChar w:fldCharType="begin"/>
        </w:r>
        <w:r>
          <w:rPr>
            <w:noProof/>
            <w:webHidden/>
          </w:rPr>
          <w:instrText xml:space="preserve"> PAGEREF _Toc414911733 \h </w:instrText>
        </w:r>
        <w:r>
          <w:rPr>
            <w:noProof/>
            <w:webHidden/>
          </w:rPr>
        </w:r>
        <w:r>
          <w:rPr>
            <w:noProof/>
            <w:webHidden/>
          </w:rPr>
          <w:fldChar w:fldCharType="separate"/>
        </w:r>
        <w:r>
          <w:rPr>
            <w:noProof/>
            <w:webHidden/>
          </w:rPr>
          <w:t>3</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34" w:history="1">
        <w:r w:rsidRPr="005003C7">
          <w:rPr>
            <w:rStyle w:val="a8"/>
            <w:rFonts w:ascii="宋体" w:hAnsi="宋体"/>
            <w:noProof/>
          </w:rPr>
          <w:t xml:space="preserve">1.2 </w:t>
        </w:r>
        <w:r w:rsidRPr="005003C7">
          <w:rPr>
            <w:rStyle w:val="a8"/>
            <w:rFonts w:ascii="宋体" w:hAnsi="宋体" w:hint="eastAsia"/>
            <w:noProof/>
          </w:rPr>
          <w:t>课题现状</w:t>
        </w:r>
        <w:r>
          <w:rPr>
            <w:noProof/>
            <w:webHidden/>
          </w:rPr>
          <w:tab/>
        </w:r>
        <w:r>
          <w:rPr>
            <w:noProof/>
            <w:webHidden/>
          </w:rPr>
          <w:fldChar w:fldCharType="begin"/>
        </w:r>
        <w:r>
          <w:rPr>
            <w:noProof/>
            <w:webHidden/>
          </w:rPr>
          <w:instrText xml:space="preserve"> PAGEREF _Toc414911734 \h </w:instrText>
        </w:r>
        <w:r>
          <w:rPr>
            <w:noProof/>
            <w:webHidden/>
          </w:rPr>
        </w:r>
        <w:r>
          <w:rPr>
            <w:noProof/>
            <w:webHidden/>
          </w:rPr>
          <w:fldChar w:fldCharType="separate"/>
        </w:r>
        <w:r>
          <w:rPr>
            <w:noProof/>
            <w:webHidden/>
          </w:rPr>
          <w:t>3</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35" w:history="1">
        <w:r w:rsidRPr="005003C7">
          <w:rPr>
            <w:rStyle w:val="a8"/>
            <w:rFonts w:ascii="宋体" w:hAnsi="宋体"/>
            <w:noProof/>
          </w:rPr>
          <w:t xml:space="preserve">1.3 </w:t>
        </w:r>
        <w:r w:rsidRPr="005003C7">
          <w:rPr>
            <w:rStyle w:val="a8"/>
            <w:rFonts w:ascii="宋体" w:hAnsi="宋体" w:hint="eastAsia"/>
            <w:noProof/>
          </w:rPr>
          <w:t>现存问题</w:t>
        </w:r>
        <w:r>
          <w:rPr>
            <w:noProof/>
            <w:webHidden/>
          </w:rPr>
          <w:tab/>
        </w:r>
        <w:r>
          <w:rPr>
            <w:noProof/>
            <w:webHidden/>
          </w:rPr>
          <w:fldChar w:fldCharType="begin"/>
        </w:r>
        <w:r>
          <w:rPr>
            <w:noProof/>
            <w:webHidden/>
          </w:rPr>
          <w:instrText xml:space="preserve"> PAGEREF _Toc414911735 \h </w:instrText>
        </w:r>
        <w:r>
          <w:rPr>
            <w:noProof/>
            <w:webHidden/>
          </w:rPr>
        </w:r>
        <w:r>
          <w:rPr>
            <w:noProof/>
            <w:webHidden/>
          </w:rPr>
          <w:fldChar w:fldCharType="separate"/>
        </w:r>
        <w:r>
          <w:rPr>
            <w:noProof/>
            <w:webHidden/>
          </w:rPr>
          <w:t>3</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36" w:history="1">
        <w:r w:rsidRPr="005003C7">
          <w:rPr>
            <w:rStyle w:val="a8"/>
            <w:rFonts w:ascii="宋体" w:hAnsi="宋体"/>
            <w:noProof/>
          </w:rPr>
          <w:t xml:space="preserve">1.4 </w:t>
        </w:r>
        <w:r w:rsidRPr="005003C7">
          <w:rPr>
            <w:rStyle w:val="a8"/>
            <w:rFonts w:ascii="宋体" w:hAnsi="宋体" w:hint="eastAsia"/>
            <w:noProof/>
          </w:rPr>
          <w:t>设计报告结构</w:t>
        </w:r>
        <w:r>
          <w:rPr>
            <w:noProof/>
            <w:webHidden/>
          </w:rPr>
          <w:tab/>
        </w:r>
        <w:r>
          <w:rPr>
            <w:noProof/>
            <w:webHidden/>
          </w:rPr>
          <w:fldChar w:fldCharType="begin"/>
        </w:r>
        <w:r>
          <w:rPr>
            <w:noProof/>
            <w:webHidden/>
          </w:rPr>
          <w:instrText xml:space="preserve"> PAGEREF _Toc414911736 \h </w:instrText>
        </w:r>
        <w:r>
          <w:rPr>
            <w:noProof/>
            <w:webHidden/>
          </w:rPr>
        </w:r>
        <w:r>
          <w:rPr>
            <w:noProof/>
            <w:webHidden/>
          </w:rPr>
          <w:fldChar w:fldCharType="separate"/>
        </w:r>
        <w:r>
          <w:rPr>
            <w:noProof/>
            <w:webHidden/>
          </w:rPr>
          <w:t>4</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37" w:history="1">
        <w:r w:rsidRPr="005003C7">
          <w:rPr>
            <w:rStyle w:val="a8"/>
            <w:rFonts w:ascii="黑体" w:eastAsia="黑体" w:hAnsi="黑体" w:hint="eastAsia"/>
            <w:noProof/>
          </w:rPr>
          <w:t>第二章</w:t>
        </w:r>
        <w:r w:rsidRPr="005003C7">
          <w:rPr>
            <w:rStyle w:val="a8"/>
            <w:rFonts w:ascii="黑体" w:eastAsia="黑体" w:hAnsi="黑体"/>
            <w:noProof/>
          </w:rPr>
          <w:t xml:space="preserve">  </w:t>
        </w:r>
        <w:r w:rsidRPr="005003C7">
          <w:rPr>
            <w:rStyle w:val="a8"/>
            <w:rFonts w:ascii="黑体" w:eastAsia="黑体" w:hAnsi="黑体" w:hint="eastAsia"/>
            <w:noProof/>
          </w:rPr>
          <w:t>系统方案</w:t>
        </w:r>
        <w:r>
          <w:rPr>
            <w:noProof/>
            <w:webHidden/>
          </w:rPr>
          <w:tab/>
        </w:r>
        <w:r>
          <w:rPr>
            <w:noProof/>
            <w:webHidden/>
          </w:rPr>
          <w:fldChar w:fldCharType="begin"/>
        </w:r>
        <w:r>
          <w:rPr>
            <w:noProof/>
            <w:webHidden/>
          </w:rPr>
          <w:instrText xml:space="preserve"> PAGEREF _Toc414911737 \h </w:instrText>
        </w:r>
        <w:r>
          <w:rPr>
            <w:noProof/>
            <w:webHidden/>
          </w:rPr>
        </w:r>
        <w:r>
          <w:rPr>
            <w:noProof/>
            <w:webHidden/>
          </w:rPr>
          <w:fldChar w:fldCharType="separate"/>
        </w:r>
        <w:r>
          <w:rPr>
            <w:noProof/>
            <w:webHidden/>
          </w:rPr>
          <w:t>4</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38" w:history="1">
        <w:r w:rsidRPr="005003C7">
          <w:rPr>
            <w:rStyle w:val="a8"/>
            <w:noProof/>
          </w:rPr>
          <w:t xml:space="preserve">2.1 </w:t>
        </w:r>
        <w:r w:rsidRPr="005003C7">
          <w:rPr>
            <w:rStyle w:val="a8"/>
            <w:rFonts w:hint="eastAsia"/>
            <w:noProof/>
          </w:rPr>
          <w:t>端设备</w:t>
        </w:r>
        <w:r>
          <w:rPr>
            <w:noProof/>
            <w:webHidden/>
          </w:rPr>
          <w:tab/>
        </w:r>
        <w:r>
          <w:rPr>
            <w:noProof/>
            <w:webHidden/>
          </w:rPr>
          <w:fldChar w:fldCharType="begin"/>
        </w:r>
        <w:r>
          <w:rPr>
            <w:noProof/>
            <w:webHidden/>
          </w:rPr>
          <w:instrText xml:space="preserve"> PAGEREF _Toc414911738 \h </w:instrText>
        </w:r>
        <w:r>
          <w:rPr>
            <w:noProof/>
            <w:webHidden/>
          </w:rPr>
        </w:r>
        <w:r>
          <w:rPr>
            <w:noProof/>
            <w:webHidden/>
          </w:rPr>
          <w:fldChar w:fldCharType="separate"/>
        </w:r>
        <w:r>
          <w:rPr>
            <w:noProof/>
            <w:webHidden/>
          </w:rPr>
          <w:t>5</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39" w:history="1">
        <w:r w:rsidRPr="005003C7">
          <w:rPr>
            <w:rStyle w:val="a8"/>
            <w:noProof/>
          </w:rPr>
          <w:t xml:space="preserve">2.1.1 </w:t>
        </w:r>
        <w:r w:rsidRPr="005003C7">
          <w:rPr>
            <w:rStyle w:val="a8"/>
            <w:rFonts w:hint="eastAsia"/>
            <w:noProof/>
          </w:rPr>
          <w:t>智能小车</w:t>
        </w:r>
        <w:r>
          <w:rPr>
            <w:noProof/>
            <w:webHidden/>
          </w:rPr>
          <w:tab/>
        </w:r>
        <w:r>
          <w:rPr>
            <w:noProof/>
            <w:webHidden/>
          </w:rPr>
          <w:fldChar w:fldCharType="begin"/>
        </w:r>
        <w:r>
          <w:rPr>
            <w:noProof/>
            <w:webHidden/>
          </w:rPr>
          <w:instrText xml:space="preserve"> PAGEREF _Toc414911739 \h </w:instrText>
        </w:r>
        <w:r>
          <w:rPr>
            <w:noProof/>
            <w:webHidden/>
          </w:rPr>
        </w:r>
        <w:r>
          <w:rPr>
            <w:noProof/>
            <w:webHidden/>
          </w:rPr>
          <w:fldChar w:fldCharType="separate"/>
        </w:r>
        <w:r>
          <w:rPr>
            <w:noProof/>
            <w:webHidden/>
          </w:rPr>
          <w:t>6</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0" w:history="1">
        <w:r w:rsidRPr="005003C7">
          <w:rPr>
            <w:rStyle w:val="a8"/>
            <w:rFonts w:ascii="Arial" w:hAnsi="Arial" w:cs="Arial"/>
            <w:noProof/>
            <w:shd w:val="clear" w:color="auto" w:fill="FFFFFF"/>
          </w:rPr>
          <w:t xml:space="preserve">2.1.2 </w:t>
        </w:r>
        <w:r w:rsidRPr="005003C7">
          <w:rPr>
            <w:rStyle w:val="a8"/>
            <w:rFonts w:ascii="Arial" w:hAnsi="Arial" w:cs="Arial" w:hint="eastAsia"/>
            <w:noProof/>
            <w:shd w:val="clear" w:color="auto" w:fill="FFFFFF"/>
          </w:rPr>
          <w:t>移动终端</w:t>
        </w:r>
        <w:r>
          <w:rPr>
            <w:noProof/>
            <w:webHidden/>
          </w:rPr>
          <w:tab/>
        </w:r>
        <w:r>
          <w:rPr>
            <w:noProof/>
            <w:webHidden/>
          </w:rPr>
          <w:fldChar w:fldCharType="begin"/>
        </w:r>
        <w:r>
          <w:rPr>
            <w:noProof/>
            <w:webHidden/>
          </w:rPr>
          <w:instrText xml:space="preserve"> PAGEREF _Toc414911740 \h </w:instrText>
        </w:r>
        <w:r>
          <w:rPr>
            <w:noProof/>
            <w:webHidden/>
          </w:rPr>
        </w:r>
        <w:r>
          <w:rPr>
            <w:noProof/>
            <w:webHidden/>
          </w:rPr>
          <w:fldChar w:fldCharType="separate"/>
        </w:r>
        <w:r>
          <w:rPr>
            <w:noProof/>
            <w:webHidden/>
          </w:rPr>
          <w:t>6</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41" w:history="1">
        <w:r w:rsidRPr="005003C7">
          <w:rPr>
            <w:rStyle w:val="a8"/>
            <w:noProof/>
          </w:rPr>
          <w:t xml:space="preserve">2.2 </w:t>
        </w:r>
        <w:r w:rsidRPr="005003C7">
          <w:rPr>
            <w:rStyle w:val="a8"/>
            <w:rFonts w:hint="eastAsia"/>
            <w:noProof/>
          </w:rPr>
          <w:t>融合节点</w:t>
        </w:r>
        <w:r>
          <w:rPr>
            <w:noProof/>
            <w:webHidden/>
          </w:rPr>
          <w:tab/>
        </w:r>
        <w:r>
          <w:rPr>
            <w:noProof/>
            <w:webHidden/>
          </w:rPr>
          <w:fldChar w:fldCharType="begin"/>
        </w:r>
        <w:r>
          <w:rPr>
            <w:noProof/>
            <w:webHidden/>
          </w:rPr>
          <w:instrText xml:space="preserve"> PAGEREF _Toc414911741 \h </w:instrText>
        </w:r>
        <w:r>
          <w:rPr>
            <w:noProof/>
            <w:webHidden/>
          </w:rPr>
        </w:r>
        <w:r>
          <w:rPr>
            <w:noProof/>
            <w:webHidden/>
          </w:rPr>
          <w:fldChar w:fldCharType="separate"/>
        </w:r>
        <w:r>
          <w:rPr>
            <w:noProof/>
            <w:webHidden/>
          </w:rPr>
          <w:t>6</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2" w:history="1">
        <w:r w:rsidRPr="005003C7">
          <w:rPr>
            <w:rStyle w:val="a8"/>
            <w:noProof/>
          </w:rPr>
          <w:t xml:space="preserve">2.2.1 </w:t>
        </w:r>
        <w:r w:rsidRPr="005003C7">
          <w:rPr>
            <w:rStyle w:val="a8"/>
            <w:rFonts w:hint="eastAsia"/>
            <w:noProof/>
          </w:rPr>
          <w:t>骨干节点</w:t>
        </w:r>
        <w:r>
          <w:rPr>
            <w:noProof/>
            <w:webHidden/>
          </w:rPr>
          <w:tab/>
        </w:r>
        <w:r>
          <w:rPr>
            <w:noProof/>
            <w:webHidden/>
          </w:rPr>
          <w:fldChar w:fldCharType="begin"/>
        </w:r>
        <w:r>
          <w:rPr>
            <w:noProof/>
            <w:webHidden/>
          </w:rPr>
          <w:instrText xml:space="preserve"> PAGEREF _Toc414911742 \h </w:instrText>
        </w:r>
        <w:r>
          <w:rPr>
            <w:noProof/>
            <w:webHidden/>
          </w:rPr>
        </w:r>
        <w:r>
          <w:rPr>
            <w:noProof/>
            <w:webHidden/>
          </w:rPr>
          <w:fldChar w:fldCharType="separate"/>
        </w:r>
        <w:r>
          <w:rPr>
            <w:noProof/>
            <w:webHidden/>
          </w:rPr>
          <w:t>6</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3" w:history="1">
        <w:r w:rsidRPr="005003C7">
          <w:rPr>
            <w:rStyle w:val="a8"/>
            <w:noProof/>
          </w:rPr>
          <w:t>2.2.2 Zigbee</w:t>
        </w:r>
        <w:r w:rsidRPr="005003C7">
          <w:rPr>
            <w:rStyle w:val="a8"/>
            <w:rFonts w:hint="eastAsia"/>
            <w:noProof/>
          </w:rPr>
          <w:t>协调模块</w:t>
        </w:r>
        <w:r>
          <w:rPr>
            <w:noProof/>
            <w:webHidden/>
          </w:rPr>
          <w:tab/>
        </w:r>
        <w:r>
          <w:rPr>
            <w:noProof/>
            <w:webHidden/>
          </w:rPr>
          <w:fldChar w:fldCharType="begin"/>
        </w:r>
        <w:r>
          <w:rPr>
            <w:noProof/>
            <w:webHidden/>
          </w:rPr>
          <w:instrText xml:space="preserve"> PAGEREF _Toc414911743 \h </w:instrText>
        </w:r>
        <w:r>
          <w:rPr>
            <w:noProof/>
            <w:webHidden/>
          </w:rPr>
        </w:r>
        <w:r>
          <w:rPr>
            <w:noProof/>
            <w:webHidden/>
          </w:rPr>
          <w:fldChar w:fldCharType="separate"/>
        </w:r>
        <w:r>
          <w:rPr>
            <w:noProof/>
            <w:webHidden/>
          </w:rPr>
          <w:t>6</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44" w:history="1">
        <w:r w:rsidRPr="005003C7">
          <w:rPr>
            <w:rStyle w:val="a8"/>
            <w:noProof/>
          </w:rPr>
          <w:t>2.3 Zigbee</w:t>
        </w:r>
        <w:r w:rsidRPr="005003C7">
          <w:rPr>
            <w:rStyle w:val="a8"/>
            <w:rFonts w:hint="eastAsia"/>
            <w:noProof/>
          </w:rPr>
          <w:t>定位锚点</w:t>
        </w:r>
        <w:r>
          <w:rPr>
            <w:noProof/>
            <w:webHidden/>
          </w:rPr>
          <w:tab/>
        </w:r>
        <w:r>
          <w:rPr>
            <w:noProof/>
            <w:webHidden/>
          </w:rPr>
          <w:fldChar w:fldCharType="begin"/>
        </w:r>
        <w:r>
          <w:rPr>
            <w:noProof/>
            <w:webHidden/>
          </w:rPr>
          <w:instrText xml:space="preserve"> PAGEREF _Toc414911744 \h </w:instrText>
        </w:r>
        <w:r>
          <w:rPr>
            <w:noProof/>
            <w:webHidden/>
          </w:rPr>
        </w:r>
        <w:r>
          <w:rPr>
            <w:noProof/>
            <w:webHidden/>
          </w:rPr>
          <w:fldChar w:fldCharType="separate"/>
        </w:r>
        <w:r>
          <w:rPr>
            <w:noProof/>
            <w:webHidden/>
          </w:rPr>
          <w:t>6</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45" w:history="1">
        <w:r w:rsidRPr="005003C7">
          <w:rPr>
            <w:rStyle w:val="a8"/>
            <w:noProof/>
          </w:rPr>
          <w:t xml:space="preserve">2.4 </w:t>
        </w:r>
        <w:r w:rsidRPr="005003C7">
          <w:rPr>
            <w:rStyle w:val="a8"/>
            <w:rFonts w:hint="eastAsia"/>
            <w:noProof/>
          </w:rPr>
          <w:t>数据中心</w:t>
        </w:r>
        <w:r>
          <w:rPr>
            <w:noProof/>
            <w:webHidden/>
          </w:rPr>
          <w:tab/>
        </w:r>
        <w:r>
          <w:rPr>
            <w:noProof/>
            <w:webHidden/>
          </w:rPr>
          <w:fldChar w:fldCharType="begin"/>
        </w:r>
        <w:r>
          <w:rPr>
            <w:noProof/>
            <w:webHidden/>
          </w:rPr>
          <w:instrText xml:space="preserve"> PAGEREF _Toc414911745 \h </w:instrText>
        </w:r>
        <w:r>
          <w:rPr>
            <w:noProof/>
            <w:webHidden/>
          </w:rPr>
        </w:r>
        <w:r>
          <w:rPr>
            <w:noProof/>
            <w:webHidden/>
          </w:rPr>
          <w:fldChar w:fldCharType="separate"/>
        </w:r>
        <w:r>
          <w:rPr>
            <w:noProof/>
            <w:webHidden/>
          </w:rPr>
          <w:t>6</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46" w:history="1">
        <w:r w:rsidRPr="005003C7">
          <w:rPr>
            <w:rStyle w:val="a8"/>
            <w:rFonts w:ascii="黑体" w:eastAsia="黑体" w:hAnsi="黑体" w:hint="eastAsia"/>
            <w:noProof/>
          </w:rPr>
          <w:t>第三章</w:t>
        </w:r>
        <w:r w:rsidRPr="005003C7">
          <w:rPr>
            <w:rStyle w:val="a8"/>
            <w:rFonts w:ascii="黑体" w:eastAsia="黑体" w:hAnsi="黑体"/>
            <w:noProof/>
          </w:rPr>
          <w:t xml:space="preserve">  </w:t>
        </w:r>
        <w:r w:rsidRPr="005003C7">
          <w:rPr>
            <w:rStyle w:val="a8"/>
            <w:rFonts w:ascii="黑体" w:eastAsia="黑体" w:hAnsi="黑体" w:hint="eastAsia"/>
            <w:noProof/>
          </w:rPr>
          <w:t>功能与指标</w:t>
        </w:r>
        <w:r>
          <w:rPr>
            <w:noProof/>
            <w:webHidden/>
          </w:rPr>
          <w:tab/>
        </w:r>
        <w:r>
          <w:rPr>
            <w:noProof/>
            <w:webHidden/>
          </w:rPr>
          <w:fldChar w:fldCharType="begin"/>
        </w:r>
        <w:r>
          <w:rPr>
            <w:noProof/>
            <w:webHidden/>
          </w:rPr>
          <w:instrText xml:space="preserve"> PAGEREF _Toc414911746 \h </w:instrText>
        </w:r>
        <w:r>
          <w:rPr>
            <w:noProof/>
            <w:webHidden/>
          </w:rPr>
        </w:r>
        <w:r>
          <w:rPr>
            <w:noProof/>
            <w:webHidden/>
          </w:rPr>
          <w:fldChar w:fldCharType="separate"/>
        </w:r>
        <w:r>
          <w:rPr>
            <w:noProof/>
            <w:webHidden/>
          </w:rPr>
          <w:t>6</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47" w:history="1">
        <w:r w:rsidRPr="005003C7">
          <w:rPr>
            <w:rStyle w:val="a8"/>
            <w:rFonts w:ascii="宋体" w:hAnsi="宋体"/>
            <w:noProof/>
          </w:rPr>
          <w:t xml:space="preserve">3.1 </w:t>
        </w:r>
        <w:r w:rsidRPr="005003C7">
          <w:rPr>
            <w:rStyle w:val="a8"/>
            <w:rFonts w:ascii="宋体" w:hAnsi="宋体" w:hint="eastAsia"/>
            <w:noProof/>
          </w:rPr>
          <w:t>物理层</w:t>
        </w:r>
        <w:r>
          <w:rPr>
            <w:noProof/>
            <w:webHidden/>
          </w:rPr>
          <w:tab/>
        </w:r>
        <w:r>
          <w:rPr>
            <w:noProof/>
            <w:webHidden/>
          </w:rPr>
          <w:fldChar w:fldCharType="begin"/>
        </w:r>
        <w:r>
          <w:rPr>
            <w:noProof/>
            <w:webHidden/>
          </w:rPr>
          <w:instrText xml:space="preserve"> PAGEREF _Toc414911747 \h </w:instrText>
        </w:r>
        <w:r>
          <w:rPr>
            <w:noProof/>
            <w:webHidden/>
          </w:rPr>
        </w:r>
        <w:r>
          <w:rPr>
            <w:noProof/>
            <w:webHidden/>
          </w:rPr>
          <w:fldChar w:fldCharType="separate"/>
        </w:r>
        <w:r>
          <w:rPr>
            <w:noProof/>
            <w:webHidden/>
          </w:rPr>
          <w:t>7</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8" w:history="1">
        <w:r w:rsidRPr="005003C7">
          <w:rPr>
            <w:rStyle w:val="a8"/>
            <w:rFonts w:ascii="宋体" w:hAnsi="宋体"/>
            <w:noProof/>
          </w:rPr>
          <w:t xml:space="preserve">3.1.1 </w:t>
        </w:r>
        <w:r w:rsidRPr="005003C7">
          <w:rPr>
            <w:rStyle w:val="a8"/>
            <w:rFonts w:ascii="宋体" w:hAnsi="宋体" w:hint="eastAsia"/>
            <w:noProof/>
          </w:rPr>
          <w:t>端设备</w:t>
        </w:r>
        <w:r>
          <w:rPr>
            <w:noProof/>
            <w:webHidden/>
          </w:rPr>
          <w:tab/>
        </w:r>
        <w:r>
          <w:rPr>
            <w:noProof/>
            <w:webHidden/>
          </w:rPr>
          <w:fldChar w:fldCharType="begin"/>
        </w:r>
        <w:r>
          <w:rPr>
            <w:noProof/>
            <w:webHidden/>
          </w:rPr>
          <w:instrText xml:space="preserve"> PAGEREF _Toc414911748 \h </w:instrText>
        </w:r>
        <w:r>
          <w:rPr>
            <w:noProof/>
            <w:webHidden/>
          </w:rPr>
        </w:r>
        <w:r>
          <w:rPr>
            <w:noProof/>
            <w:webHidden/>
          </w:rPr>
          <w:fldChar w:fldCharType="separate"/>
        </w:r>
        <w:r>
          <w:rPr>
            <w:noProof/>
            <w:webHidden/>
          </w:rPr>
          <w:t>7</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49" w:history="1">
        <w:r w:rsidRPr="005003C7">
          <w:rPr>
            <w:rStyle w:val="a8"/>
            <w:rFonts w:ascii="宋体" w:hAnsi="宋体"/>
            <w:noProof/>
          </w:rPr>
          <w:t xml:space="preserve">3.1.2 </w:t>
        </w:r>
        <w:r w:rsidRPr="005003C7">
          <w:rPr>
            <w:rStyle w:val="a8"/>
            <w:rFonts w:ascii="宋体" w:hAnsi="宋体" w:hint="eastAsia"/>
            <w:noProof/>
          </w:rPr>
          <w:t>融合节点</w:t>
        </w:r>
        <w:r>
          <w:rPr>
            <w:noProof/>
            <w:webHidden/>
          </w:rPr>
          <w:tab/>
        </w:r>
        <w:r>
          <w:rPr>
            <w:noProof/>
            <w:webHidden/>
          </w:rPr>
          <w:fldChar w:fldCharType="begin"/>
        </w:r>
        <w:r>
          <w:rPr>
            <w:noProof/>
            <w:webHidden/>
          </w:rPr>
          <w:instrText xml:space="preserve"> PAGEREF _Toc414911749 \h </w:instrText>
        </w:r>
        <w:r>
          <w:rPr>
            <w:noProof/>
            <w:webHidden/>
          </w:rPr>
        </w:r>
        <w:r>
          <w:rPr>
            <w:noProof/>
            <w:webHidden/>
          </w:rPr>
          <w:fldChar w:fldCharType="separate"/>
        </w:r>
        <w:r>
          <w:rPr>
            <w:noProof/>
            <w:webHidden/>
          </w:rPr>
          <w:t>7</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0" w:history="1">
        <w:r w:rsidRPr="005003C7">
          <w:rPr>
            <w:rStyle w:val="a8"/>
            <w:rFonts w:ascii="宋体" w:hAnsi="宋体"/>
            <w:noProof/>
          </w:rPr>
          <w:t>3.1.3 Zigbee</w:t>
        </w:r>
        <w:r w:rsidRPr="005003C7">
          <w:rPr>
            <w:rStyle w:val="a8"/>
            <w:rFonts w:ascii="宋体" w:hAnsi="宋体" w:hint="eastAsia"/>
            <w:noProof/>
          </w:rPr>
          <w:t>定位锚点</w:t>
        </w:r>
        <w:r>
          <w:rPr>
            <w:noProof/>
            <w:webHidden/>
          </w:rPr>
          <w:tab/>
        </w:r>
        <w:r>
          <w:rPr>
            <w:noProof/>
            <w:webHidden/>
          </w:rPr>
          <w:fldChar w:fldCharType="begin"/>
        </w:r>
        <w:r>
          <w:rPr>
            <w:noProof/>
            <w:webHidden/>
          </w:rPr>
          <w:instrText xml:space="preserve"> PAGEREF _Toc414911750 \h </w:instrText>
        </w:r>
        <w:r>
          <w:rPr>
            <w:noProof/>
            <w:webHidden/>
          </w:rPr>
        </w:r>
        <w:r>
          <w:rPr>
            <w:noProof/>
            <w:webHidden/>
          </w:rPr>
          <w:fldChar w:fldCharType="separate"/>
        </w:r>
        <w:r>
          <w:rPr>
            <w:noProof/>
            <w:webHidden/>
          </w:rPr>
          <w:t>8</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1" w:history="1">
        <w:r w:rsidRPr="005003C7">
          <w:rPr>
            <w:rStyle w:val="a8"/>
            <w:rFonts w:ascii="宋体" w:hAnsi="宋体"/>
            <w:noProof/>
          </w:rPr>
          <w:t xml:space="preserve">3.1.4 </w:t>
        </w:r>
        <w:r w:rsidRPr="005003C7">
          <w:rPr>
            <w:rStyle w:val="a8"/>
            <w:rFonts w:ascii="宋体" w:hAnsi="宋体" w:hint="eastAsia"/>
            <w:noProof/>
          </w:rPr>
          <w:t>数据中心</w:t>
        </w:r>
        <w:r>
          <w:rPr>
            <w:noProof/>
            <w:webHidden/>
          </w:rPr>
          <w:tab/>
        </w:r>
        <w:r>
          <w:rPr>
            <w:noProof/>
            <w:webHidden/>
          </w:rPr>
          <w:fldChar w:fldCharType="begin"/>
        </w:r>
        <w:r>
          <w:rPr>
            <w:noProof/>
            <w:webHidden/>
          </w:rPr>
          <w:instrText xml:space="preserve"> PAGEREF _Toc414911751 \h </w:instrText>
        </w:r>
        <w:r>
          <w:rPr>
            <w:noProof/>
            <w:webHidden/>
          </w:rPr>
        </w:r>
        <w:r>
          <w:rPr>
            <w:noProof/>
            <w:webHidden/>
          </w:rPr>
          <w:fldChar w:fldCharType="separate"/>
        </w:r>
        <w:r>
          <w:rPr>
            <w:noProof/>
            <w:webHidden/>
          </w:rPr>
          <w:t>8</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52" w:history="1">
        <w:r w:rsidRPr="005003C7">
          <w:rPr>
            <w:rStyle w:val="a8"/>
            <w:rFonts w:ascii="宋体" w:hAnsi="宋体"/>
            <w:noProof/>
          </w:rPr>
          <w:t xml:space="preserve">3.2 </w:t>
        </w:r>
        <w:r w:rsidRPr="005003C7">
          <w:rPr>
            <w:rStyle w:val="a8"/>
            <w:rFonts w:ascii="宋体" w:hAnsi="宋体" w:hint="eastAsia"/>
            <w:noProof/>
          </w:rPr>
          <w:t>网络服务层</w:t>
        </w:r>
        <w:r>
          <w:rPr>
            <w:noProof/>
            <w:webHidden/>
          </w:rPr>
          <w:tab/>
        </w:r>
        <w:r>
          <w:rPr>
            <w:noProof/>
            <w:webHidden/>
          </w:rPr>
          <w:fldChar w:fldCharType="begin"/>
        </w:r>
        <w:r>
          <w:rPr>
            <w:noProof/>
            <w:webHidden/>
          </w:rPr>
          <w:instrText xml:space="preserve"> PAGEREF _Toc414911752 \h </w:instrText>
        </w:r>
        <w:r>
          <w:rPr>
            <w:noProof/>
            <w:webHidden/>
          </w:rPr>
        </w:r>
        <w:r>
          <w:rPr>
            <w:noProof/>
            <w:webHidden/>
          </w:rPr>
          <w:fldChar w:fldCharType="separate"/>
        </w:r>
        <w:r>
          <w:rPr>
            <w:noProof/>
            <w:webHidden/>
          </w:rPr>
          <w:t>8</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53" w:history="1">
        <w:r w:rsidRPr="005003C7">
          <w:rPr>
            <w:rStyle w:val="a8"/>
            <w:rFonts w:ascii="宋体" w:hAnsi="宋体"/>
            <w:noProof/>
          </w:rPr>
          <w:t xml:space="preserve">3.3 </w:t>
        </w:r>
        <w:r w:rsidRPr="005003C7">
          <w:rPr>
            <w:rStyle w:val="a8"/>
            <w:rFonts w:ascii="宋体" w:hAnsi="宋体" w:hint="eastAsia"/>
            <w:noProof/>
          </w:rPr>
          <w:t>应用服务</w:t>
        </w:r>
        <w:r>
          <w:rPr>
            <w:noProof/>
            <w:webHidden/>
          </w:rPr>
          <w:tab/>
        </w:r>
        <w:r>
          <w:rPr>
            <w:noProof/>
            <w:webHidden/>
          </w:rPr>
          <w:fldChar w:fldCharType="begin"/>
        </w:r>
        <w:r>
          <w:rPr>
            <w:noProof/>
            <w:webHidden/>
          </w:rPr>
          <w:instrText xml:space="preserve"> PAGEREF _Toc414911753 \h </w:instrText>
        </w:r>
        <w:r>
          <w:rPr>
            <w:noProof/>
            <w:webHidden/>
          </w:rPr>
        </w:r>
        <w:r>
          <w:rPr>
            <w:noProof/>
            <w:webHidden/>
          </w:rPr>
          <w:fldChar w:fldCharType="separate"/>
        </w:r>
        <w:r>
          <w:rPr>
            <w:noProof/>
            <w:webHidden/>
          </w:rPr>
          <w:t>8</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4" w:history="1">
        <w:r w:rsidRPr="005003C7">
          <w:rPr>
            <w:rStyle w:val="a8"/>
            <w:rFonts w:ascii="宋体" w:hAnsi="宋体"/>
            <w:noProof/>
          </w:rPr>
          <w:t>3.3.1</w:t>
        </w:r>
        <w:r w:rsidRPr="005003C7">
          <w:rPr>
            <w:rStyle w:val="a8"/>
            <w:rFonts w:ascii="宋体" w:hAnsi="宋体" w:hint="eastAsia"/>
            <w:noProof/>
          </w:rPr>
          <w:t>采集服务</w:t>
        </w:r>
        <w:r>
          <w:rPr>
            <w:noProof/>
            <w:webHidden/>
          </w:rPr>
          <w:tab/>
        </w:r>
        <w:r>
          <w:rPr>
            <w:noProof/>
            <w:webHidden/>
          </w:rPr>
          <w:fldChar w:fldCharType="begin"/>
        </w:r>
        <w:r>
          <w:rPr>
            <w:noProof/>
            <w:webHidden/>
          </w:rPr>
          <w:instrText xml:space="preserve"> PAGEREF _Toc414911754 \h </w:instrText>
        </w:r>
        <w:r>
          <w:rPr>
            <w:noProof/>
            <w:webHidden/>
          </w:rPr>
        </w:r>
        <w:r>
          <w:rPr>
            <w:noProof/>
            <w:webHidden/>
          </w:rPr>
          <w:fldChar w:fldCharType="separate"/>
        </w:r>
        <w:r>
          <w:rPr>
            <w:noProof/>
            <w:webHidden/>
          </w:rPr>
          <w:t>8</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5" w:history="1">
        <w:r w:rsidRPr="005003C7">
          <w:rPr>
            <w:rStyle w:val="a8"/>
            <w:rFonts w:ascii="宋体" w:hAnsi="宋体"/>
            <w:noProof/>
          </w:rPr>
          <w:t>3.3.2</w:t>
        </w:r>
        <w:r w:rsidRPr="005003C7">
          <w:rPr>
            <w:rStyle w:val="a8"/>
            <w:rFonts w:ascii="宋体" w:hAnsi="宋体" w:hint="eastAsia"/>
            <w:noProof/>
          </w:rPr>
          <w:t>分析服务</w:t>
        </w:r>
        <w:r>
          <w:rPr>
            <w:noProof/>
            <w:webHidden/>
          </w:rPr>
          <w:tab/>
        </w:r>
        <w:r>
          <w:rPr>
            <w:noProof/>
            <w:webHidden/>
          </w:rPr>
          <w:fldChar w:fldCharType="begin"/>
        </w:r>
        <w:r>
          <w:rPr>
            <w:noProof/>
            <w:webHidden/>
          </w:rPr>
          <w:instrText xml:space="preserve"> PAGEREF _Toc414911755 \h </w:instrText>
        </w:r>
        <w:r>
          <w:rPr>
            <w:noProof/>
            <w:webHidden/>
          </w:rPr>
        </w:r>
        <w:r>
          <w:rPr>
            <w:noProof/>
            <w:webHidden/>
          </w:rPr>
          <w:fldChar w:fldCharType="separate"/>
        </w:r>
        <w:r>
          <w:rPr>
            <w:noProof/>
            <w:webHidden/>
          </w:rPr>
          <w:t>8</w:t>
        </w:r>
        <w:r>
          <w:rPr>
            <w:noProof/>
            <w:webHidden/>
          </w:rPr>
          <w:fldChar w:fldCharType="end"/>
        </w:r>
      </w:hyperlink>
      <w:bookmarkStart w:id="0" w:name="_GoBack"/>
      <w:bookmarkEnd w:id="0"/>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6" w:history="1">
        <w:r w:rsidRPr="005003C7">
          <w:rPr>
            <w:rStyle w:val="a8"/>
            <w:rFonts w:ascii="宋体" w:hAnsi="宋体"/>
            <w:noProof/>
          </w:rPr>
          <w:t>3.3.3</w:t>
        </w:r>
        <w:r w:rsidRPr="005003C7">
          <w:rPr>
            <w:rStyle w:val="a8"/>
            <w:rFonts w:ascii="宋体" w:hAnsi="宋体" w:hint="eastAsia"/>
            <w:noProof/>
          </w:rPr>
          <w:t>可视化服务</w:t>
        </w:r>
        <w:r>
          <w:rPr>
            <w:noProof/>
            <w:webHidden/>
          </w:rPr>
          <w:tab/>
        </w:r>
        <w:r>
          <w:rPr>
            <w:noProof/>
            <w:webHidden/>
          </w:rPr>
          <w:fldChar w:fldCharType="begin"/>
        </w:r>
        <w:r>
          <w:rPr>
            <w:noProof/>
            <w:webHidden/>
          </w:rPr>
          <w:instrText xml:space="preserve"> PAGEREF _Toc414911756 \h </w:instrText>
        </w:r>
        <w:r>
          <w:rPr>
            <w:noProof/>
            <w:webHidden/>
          </w:rPr>
        </w:r>
        <w:r>
          <w:rPr>
            <w:noProof/>
            <w:webHidden/>
          </w:rPr>
          <w:fldChar w:fldCharType="separate"/>
        </w:r>
        <w:r>
          <w:rPr>
            <w:noProof/>
            <w:webHidden/>
          </w:rPr>
          <w:t>8</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57" w:history="1">
        <w:r w:rsidRPr="005003C7">
          <w:rPr>
            <w:rStyle w:val="a8"/>
            <w:rFonts w:ascii="宋体" w:hAnsi="宋体"/>
            <w:noProof/>
          </w:rPr>
          <w:t>3.3.4</w:t>
        </w:r>
        <w:r w:rsidRPr="005003C7">
          <w:rPr>
            <w:rStyle w:val="a8"/>
            <w:rFonts w:ascii="宋体" w:hAnsi="宋体" w:hint="eastAsia"/>
            <w:noProof/>
          </w:rPr>
          <w:t>信息提供服务</w:t>
        </w:r>
        <w:r>
          <w:rPr>
            <w:noProof/>
            <w:webHidden/>
          </w:rPr>
          <w:tab/>
        </w:r>
        <w:r>
          <w:rPr>
            <w:noProof/>
            <w:webHidden/>
          </w:rPr>
          <w:fldChar w:fldCharType="begin"/>
        </w:r>
        <w:r>
          <w:rPr>
            <w:noProof/>
            <w:webHidden/>
          </w:rPr>
          <w:instrText xml:space="preserve"> PAGEREF _Toc414911757 \h </w:instrText>
        </w:r>
        <w:r>
          <w:rPr>
            <w:noProof/>
            <w:webHidden/>
          </w:rPr>
        </w:r>
        <w:r>
          <w:rPr>
            <w:noProof/>
            <w:webHidden/>
          </w:rPr>
          <w:fldChar w:fldCharType="separate"/>
        </w:r>
        <w:r>
          <w:rPr>
            <w:noProof/>
            <w:webHidden/>
          </w:rPr>
          <w:t>8</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58" w:history="1">
        <w:r w:rsidRPr="005003C7">
          <w:rPr>
            <w:rStyle w:val="a8"/>
            <w:rFonts w:ascii="黑体" w:eastAsia="黑体" w:hAnsi="黑体" w:hint="eastAsia"/>
            <w:noProof/>
          </w:rPr>
          <w:t>第四章</w:t>
        </w:r>
        <w:r w:rsidRPr="005003C7">
          <w:rPr>
            <w:rStyle w:val="a8"/>
            <w:rFonts w:ascii="黑体" w:eastAsia="黑体" w:hAnsi="黑体"/>
            <w:noProof/>
          </w:rPr>
          <w:t xml:space="preserve">  </w:t>
        </w:r>
        <w:r w:rsidRPr="005003C7">
          <w:rPr>
            <w:rStyle w:val="a8"/>
            <w:rFonts w:ascii="黑体" w:eastAsia="黑体" w:hAnsi="黑体" w:hint="eastAsia"/>
            <w:noProof/>
          </w:rPr>
          <w:t>实施原理及过程</w:t>
        </w:r>
        <w:r>
          <w:rPr>
            <w:noProof/>
            <w:webHidden/>
          </w:rPr>
          <w:tab/>
        </w:r>
        <w:r>
          <w:rPr>
            <w:noProof/>
            <w:webHidden/>
          </w:rPr>
          <w:fldChar w:fldCharType="begin"/>
        </w:r>
        <w:r>
          <w:rPr>
            <w:noProof/>
            <w:webHidden/>
          </w:rPr>
          <w:instrText xml:space="preserve"> PAGEREF _Toc414911758 \h </w:instrText>
        </w:r>
        <w:r>
          <w:rPr>
            <w:noProof/>
            <w:webHidden/>
          </w:rPr>
        </w:r>
        <w:r>
          <w:rPr>
            <w:noProof/>
            <w:webHidden/>
          </w:rPr>
          <w:fldChar w:fldCharType="separate"/>
        </w:r>
        <w:r>
          <w:rPr>
            <w:noProof/>
            <w:webHidden/>
          </w:rPr>
          <w:t>9</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59" w:history="1">
        <w:r w:rsidRPr="005003C7">
          <w:rPr>
            <w:rStyle w:val="a8"/>
            <w:rFonts w:ascii="宋体" w:hAnsi="宋体"/>
            <w:noProof/>
          </w:rPr>
          <w:t xml:space="preserve">4.1 </w:t>
        </w:r>
        <w:r w:rsidRPr="005003C7">
          <w:rPr>
            <w:rStyle w:val="a8"/>
            <w:rFonts w:ascii="宋体" w:hAnsi="宋体" w:hint="eastAsia"/>
            <w:noProof/>
          </w:rPr>
          <w:t>应用原理</w:t>
        </w:r>
        <w:r>
          <w:rPr>
            <w:noProof/>
            <w:webHidden/>
          </w:rPr>
          <w:tab/>
        </w:r>
        <w:r>
          <w:rPr>
            <w:noProof/>
            <w:webHidden/>
          </w:rPr>
          <w:fldChar w:fldCharType="begin"/>
        </w:r>
        <w:r>
          <w:rPr>
            <w:noProof/>
            <w:webHidden/>
          </w:rPr>
          <w:instrText xml:space="preserve"> PAGEREF _Toc414911759 \h </w:instrText>
        </w:r>
        <w:r>
          <w:rPr>
            <w:noProof/>
            <w:webHidden/>
          </w:rPr>
        </w:r>
        <w:r>
          <w:rPr>
            <w:noProof/>
            <w:webHidden/>
          </w:rPr>
          <w:fldChar w:fldCharType="separate"/>
        </w:r>
        <w:r>
          <w:rPr>
            <w:noProof/>
            <w:webHidden/>
          </w:rPr>
          <w:t>9</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60" w:history="1">
        <w:r w:rsidRPr="005003C7">
          <w:rPr>
            <w:rStyle w:val="a8"/>
            <w:rFonts w:ascii="宋体" w:hAnsi="宋体"/>
            <w:noProof/>
          </w:rPr>
          <w:t>4.1.1 Wifi</w:t>
        </w:r>
        <w:r w:rsidRPr="005003C7">
          <w:rPr>
            <w:rStyle w:val="a8"/>
            <w:rFonts w:ascii="宋体" w:hAnsi="宋体" w:hint="eastAsia"/>
            <w:noProof/>
          </w:rPr>
          <w:t>技术</w:t>
        </w:r>
        <w:r>
          <w:rPr>
            <w:noProof/>
            <w:webHidden/>
          </w:rPr>
          <w:tab/>
        </w:r>
        <w:r>
          <w:rPr>
            <w:noProof/>
            <w:webHidden/>
          </w:rPr>
          <w:fldChar w:fldCharType="begin"/>
        </w:r>
        <w:r>
          <w:rPr>
            <w:noProof/>
            <w:webHidden/>
          </w:rPr>
          <w:instrText xml:space="preserve"> PAGEREF _Toc414911760 \h </w:instrText>
        </w:r>
        <w:r>
          <w:rPr>
            <w:noProof/>
            <w:webHidden/>
          </w:rPr>
        </w:r>
        <w:r>
          <w:rPr>
            <w:noProof/>
            <w:webHidden/>
          </w:rPr>
          <w:fldChar w:fldCharType="separate"/>
        </w:r>
        <w:r>
          <w:rPr>
            <w:noProof/>
            <w:webHidden/>
          </w:rPr>
          <w:t>9</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61" w:history="1">
        <w:r w:rsidRPr="005003C7">
          <w:rPr>
            <w:rStyle w:val="a8"/>
            <w:rFonts w:ascii="宋体" w:hAnsi="宋体"/>
            <w:noProof/>
          </w:rPr>
          <w:t>4.1.2 Zigbee</w:t>
        </w:r>
        <w:r w:rsidRPr="005003C7">
          <w:rPr>
            <w:rStyle w:val="a8"/>
            <w:rFonts w:ascii="宋体" w:hAnsi="宋体" w:hint="eastAsia"/>
            <w:noProof/>
          </w:rPr>
          <w:t>技术</w:t>
        </w:r>
        <w:r>
          <w:rPr>
            <w:noProof/>
            <w:webHidden/>
          </w:rPr>
          <w:tab/>
        </w:r>
        <w:r>
          <w:rPr>
            <w:noProof/>
            <w:webHidden/>
          </w:rPr>
          <w:fldChar w:fldCharType="begin"/>
        </w:r>
        <w:r>
          <w:rPr>
            <w:noProof/>
            <w:webHidden/>
          </w:rPr>
          <w:instrText xml:space="preserve"> PAGEREF _Toc414911761 \h </w:instrText>
        </w:r>
        <w:r>
          <w:rPr>
            <w:noProof/>
            <w:webHidden/>
          </w:rPr>
        </w:r>
        <w:r>
          <w:rPr>
            <w:noProof/>
            <w:webHidden/>
          </w:rPr>
          <w:fldChar w:fldCharType="separate"/>
        </w:r>
        <w:r>
          <w:rPr>
            <w:noProof/>
            <w:webHidden/>
          </w:rPr>
          <w:t>9</w:t>
        </w:r>
        <w:r>
          <w:rPr>
            <w:noProof/>
            <w:webHidden/>
          </w:rPr>
          <w:fldChar w:fldCharType="end"/>
        </w:r>
      </w:hyperlink>
    </w:p>
    <w:p w:rsidR="00DC294C" w:rsidRDefault="00DC294C" w:rsidP="00DC294C">
      <w:pPr>
        <w:pStyle w:val="30"/>
        <w:tabs>
          <w:tab w:val="right" w:leader="dot" w:pos="8296"/>
        </w:tabs>
        <w:ind w:left="800"/>
        <w:rPr>
          <w:rFonts w:asciiTheme="minorHAnsi" w:eastAsiaTheme="minorEastAsia" w:hAnsiTheme="minorHAnsi" w:cstheme="minorBidi"/>
          <w:noProof/>
          <w:kern w:val="2"/>
          <w:sz w:val="21"/>
          <w:szCs w:val="22"/>
        </w:rPr>
      </w:pPr>
      <w:hyperlink w:anchor="_Toc414911762" w:history="1">
        <w:r w:rsidRPr="005003C7">
          <w:rPr>
            <w:rStyle w:val="a8"/>
            <w:rFonts w:ascii="宋体" w:hAnsi="宋体"/>
            <w:noProof/>
          </w:rPr>
          <w:t>4.1.3</w:t>
        </w:r>
        <w:r>
          <w:rPr>
            <w:noProof/>
            <w:webHidden/>
          </w:rPr>
          <w:tab/>
        </w:r>
        <w:r>
          <w:rPr>
            <w:noProof/>
            <w:webHidden/>
          </w:rPr>
          <w:fldChar w:fldCharType="begin"/>
        </w:r>
        <w:r>
          <w:rPr>
            <w:noProof/>
            <w:webHidden/>
          </w:rPr>
          <w:instrText xml:space="preserve"> PAGEREF _Toc414911762 \h </w:instrText>
        </w:r>
        <w:r>
          <w:rPr>
            <w:noProof/>
            <w:webHidden/>
          </w:rPr>
        </w:r>
        <w:r>
          <w:rPr>
            <w:noProof/>
            <w:webHidden/>
          </w:rPr>
          <w:fldChar w:fldCharType="separate"/>
        </w:r>
        <w:r>
          <w:rPr>
            <w:noProof/>
            <w:webHidden/>
          </w:rPr>
          <w:t>9</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63" w:history="1">
        <w:r w:rsidRPr="005003C7">
          <w:rPr>
            <w:rStyle w:val="a8"/>
            <w:rFonts w:ascii="宋体" w:hAnsi="宋体"/>
            <w:noProof/>
          </w:rPr>
          <w:t xml:space="preserve">4.2 </w:t>
        </w:r>
        <w:r w:rsidRPr="005003C7">
          <w:rPr>
            <w:rStyle w:val="a8"/>
            <w:rFonts w:ascii="宋体" w:hAnsi="宋体" w:hint="eastAsia"/>
            <w:noProof/>
          </w:rPr>
          <w:t>实现过程</w:t>
        </w:r>
        <w:r>
          <w:rPr>
            <w:noProof/>
            <w:webHidden/>
          </w:rPr>
          <w:tab/>
        </w:r>
        <w:r>
          <w:rPr>
            <w:noProof/>
            <w:webHidden/>
          </w:rPr>
          <w:fldChar w:fldCharType="begin"/>
        </w:r>
        <w:r>
          <w:rPr>
            <w:noProof/>
            <w:webHidden/>
          </w:rPr>
          <w:instrText xml:space="preserve"> PAGEREF _Toc414911763 \h </w:instrText>
        </w:r>
        <w:r>
          <w:rPr>
            <w:noProof/>
            <w:webHidden/>
          </w:rPr>
        </w:r>
        <w:r>
          <w:rPr>
            <w:noProof/>
            <w:webHidden/>
          </w:rPr>
          <w:fldChar w:fldCharType="separate"/>
        </w:r>
        <w:r>
          <w:rPr>
            <w:noProof/>
            <w:webHidden/>
          </w:rPr>
          <w:t>9</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64" w:history="1">
        <w:r w:rsidRPr="005003C7">
          <w:rPr>
            <w:rStyle w:val="a8"/>
            <w:rFonts w:ascii="黑体" w:eastAsia="黑体" w:hAnsi="黑体" w:hint="eastAsia"/>
            <w:noProof/>
          </w:rPr>
          <w:t>第五章</w:t>
        </w:r>
        <w:r w:rsidRPr="005003C7">
          <w:rPr>
            <w:rStyle w:val="a8"/>
            <w:rFonts w:ascii="黑体" w:eastAsia="黑体" w:hAnsi="黑体"/>
            <w:noProof/>
          </w:rPr>
          <w:t xml:space="preserve">  </w:t>
        </w:r>
        <w:r w:rsidRPr="005003C7">
          <w:rPr>
            <w:rStyle w:val="a8"/>
            <w:rFonts w:ascii="黑体" w:eastAsia="黑体" w:hAnsi="黑体" w:hint="eastAsia"/>
            <w:noProof/>
          </w:rPr>
          <w:t>硬件框图</w:t>
        </w:r>
        <w:r w:rsidRPr="005003C7">
          <w:rPr>
            <w:rStyle w:val="a8"/>
            <w:rFonts w:ascii="宋体" w:hAnsi="宋体"/>
            <w:noProof/>
          </w:rPr>
          <w:t xml:space="preserve"> </w:t>
        </w:r>
        <w:r w:rsidRPr="005003C7">
          <w:rPr>
            <w:rStyle w:val="a8"/>
            <w:rFonts w:ascii="宋体" w:hAnsi="宋体" w:hint="eastAsia"/>
            <w:noProof/>
          </w:rPr>
          <w:t>（黑体小四）</w:t>
        </w:r>
        <w:r>
          <w:rPr>
            <w:noProof/>
            <w:webHidden/>
          </w:rPr>
          <w:tab/>
        </w:r>
        <w:r>
          <w:rPr>
            <w:noProof/>
            <w:webHidden/>
          </w:rPr>
          <w:fldChar w:fldCharType="begin"/>
        </w:r>
        <w:r>
          <w:rPr>
            <w:noProof/>
            <w:webHidden/>
          </w:rPr>
          <w:instrText xml:space="preserve"> PAGEREF _Toc414911764 \h </w:instrText>
        </w:r>
        <w:r>
          <w:rPr>
            <w:noProof/>
            <w:webHidden/>
          </w:rPr>
        </w:r>
        <w:r>
          <w:rPr>
            <w:noProof/>
            <w:webHidden/>
          </w:rPr>
          <w:fldChar w:fldCharType="separate"/>
        </w:r>
        <w:r>
          <w:rPr>
            <w:noProof/>
            <w:webHidden/>
          </w:rPr>
          <w:t>10</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65" w:history="1">
        <w:r w:rsidRPr="005003C7">
          <w:rPr>
            <w:rStyle w:val="a8"/>
            <w:rFonts w:ascii="宋体" w:hAnsi="宋体"/>
            <w:noProof/>
          </w:rPr>
          <w:t xml:space="preserve">5.1 </w:t>
        </w:r>
        <w:r w:rsidRPr="005003C7">
          <w:rPr>
            <w:rStyle w:val="a8"/>
            <w:rFonts w:ascii="宋体" w:hAnsi="宋体" w:hint="eastAsia"/>
            <w:noProof/>
          </w:rPr>
          <w:t>智能小车</w:t>
        </w:r>
        <w:r>
          <w:rPr>
            <w:noProof/>
            <w:webHidden/>
          </w:rPr>
          <w:tab/>
        </w:r>
        <w:r>
          <w:rPr>
            <w:noProof/>
            <w:webHidden/>
          </w:rPr>
          <w:fldChar w:fldCharType="begin"/>
        </w:r>
        <w:r>
          <w:rPr>
            <w:noProof/>
            <w:webHidden/>
          </w:rPr>
          <w:instrText xml:space="preserve"> PAGEREF _Toc414911765 \h </w:instrText>
        </w:r>
        <w:r>
          <w:rPr>
            <w:noProof/>
            <w:webHidden/>
          </w:rPr>
        </w:r>
        <w:r>
          <w:rPr>
            <w:noProof/>
            <w:webHidden/>
          </w:rPr>
          <w:fldChar w:fldCharType="separate"/>
        </w:r>
        <w:r>
          <w:rPr>
            <w:noProof/>
            <w:webHidden/>
          </w:rPr>
          <w:t>10</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66" w:history="1">
        <w:r w:rsidRPr="005003C7">
          <w:rPr>
            <w:rStyle w:val="a8"/>
            <w:rFonts w:ascii="宋体" w:hAnsi="宋体"/>
            <w:noProof/>
          </w:rPr>
          <w:t xml:space="preserve">5.2 </w:t>
        </w:r>
        <w:r w:rsidRPr="005003C7">
          <w:rPr>
            <w:rStyle w:val="a8"/>
            <w:rFonts w:ascii="宋体" w:hAnsi="宋体" w:hint="eastAsia"/>
            <w:noProof/>
          </w:rPr>
          <w:t>融合节点</w:t>
        </w:r>
        <w:r>
          <w:rPr>
            <w:noProof/>
            <w:webHidden/>
          </w:rPr>
          <w:tab/>
        </w:r>
        <w:r>
          <w:rPr>
            <w:noProof/>
            <w:webHidden/>
          </w:rPr>
          <w:fldChar w:fldCharType="begin"/>
        </w:r>
        <w:r>
          <w:rPr>
            <w:noProof/>
            <w:webHidden/>
          </w:rPr>
          <w:instrText xml:space="preserve"> PAGEREF _Toc414911766 \h </w:instrText>
        </w:r>
        <w:r>
          <w:rPr>
            <w:noProof/>
            <w:webHidden/>
          </w:rPr>
        </w:r>
        <w:r>
          <w:rPr>
            <w:noProof/>
            <w:webHidden/>
          </w:rPr>
          <w:fldChar w:fldCharType="separate"/>
        </w:r>
        <w:r>
          <w:rPr>
            <w:noProof/>
            <w:webHidden/>
          </w:rPr>
          <w:t>10</w:t>
        </w:r>
        <w:r>
          <w:rPr>
            <w:noProof/>
            <w:webHidden/>
          </w:rPr>
          <w:fldChar w:fldCharType="end"/>
        </w:r>
      </w:hyperlink>
    </w:p>
    <w:p w:rsidR="00DC294C" w:rsidRDefault="00DC294C">
      <w:pPr>
        <w:pStyle w:val="20"/>
        <w:rPr>
          <w:rFonts w:asciiTheme="minorHAnsi" w:eastAsiaTheme="minorEastAsia" w:hAnsiTheme="minorHAnsi" w:cstheme="minorBidi"/>
          <w:noProof/>
          <w:kern w:val="2"/>
          <w:sz w:val="21"/>
          <w:szCs w:val="22"/>
          <w:shd w:val="clear" w:color="auto" w:fill="auto"/>
        </w:rPr>
      </w:pPr>
      <w:hyperlink w:anchor="_Toc414911767" w:history="1">
        <w:r w:rsidRPr="005003C7">
          <w:rPr>
            <w:rStyle w:val="a8"/>
            <w:rFonts w:ascii="宋体" w:hAnsi="宋体"/>
            <w:noProof/>
          </w:rPr>
          <w:t>5.2 Zigbee</w:t>
        </w:r>
        <w:r w:rsidRPr="005003C7">
          <w:rPr>
            <w:rStyle w:val="a8"/>
            <w:rFonts w:ascii="宋体" w:hAnsi="宋体" w:hint="eastAsia"/>
            <w:noProof/>
          </w:rPr>
          <w:t>定位锚点</w:t>
        </w:r>
        <w:r>
          <w:rPr>
            <w:noProof/>
            <w:webHidden/>
          </w:rPr>
          <w:tab/>
        </w:r>
        <w:r>
          <w:rPr>
            <w:noProof/>
            <w:webHidden/>
          </w:rPr>
          <w:fldChar w:fldCharType="begin"/>
        </w:r>
        <w:r>
          <w:rPr>
            <w:noProof/>
            <w:webHidden/>
          </w:rPr>
          <w:instrText xml:space="preserve"> PAGEREF _Toc414911767 \h </w:instrText>
        </w:r>
        <w:r>
          <w:rPr>
            <w:noProof/>
            <w:webHidden/>
          </w:rPr>
        </w:r>
        <w:r>
          <w:rPr>
            <w:noProof/>
            <w:webHidden/>
          </w:rPr>
          <w:fldChar w:fldCharType="separate"/>
        </w:r>
        <w:r>
          <w:rPr>
            <w:noProof/>
            <w:webHidden/>
          </w:rPr>
          <w:t>10</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68" w:history="1">
        <w:r w:rsidRPr="005003C7">
          <w:rPr>
            <w:rStyle w:val="a8"/>
            <w:rFonts w:ascii="黑体" w:eastAsia="黑体" w:hAnsi="黑体" w:hint="eastAsia"/>
            <w:noProof/>
          </w:rPr>
          <w:t>第</w:t>
        </w:r>
        <w:r w:rsidRPr="005003C7">
          <w:rPr>
            <w:rStyle w:val="a8"/>
            <w:rFonts w:ascii="黑体" w:eastAsia="黑体" w:hAnsi="黑体"/>
            <w:noProof/>
          </w:rPr>
          <w:t>6</w:t>
        </w:r>
        <w:r w:rsidRPr="005003C7">
          <w:rPr>
            <w:rStyle w:val="a8"/>
            <w:rFonts w:ascii="黑体" w:eastAsia="黑体" w:hAnsi="黑体" w:hint="eastAsia"/>
            <w:noProof/>
          </w:rPr>
          <w:t>章</w:t>
        </w:r>
        <w:r w:rsidRPr="005003C7">
          <w:rPr>
            <w:rStyle w:val="a8"/>
            <w:rFonts w:ascii="黑体" w:eastAsia="黑体" w:hAnsi="黑体"/>
            <w:noProof/>
          </w:rPr>
          <w:t xml:space="preserve">  </w:t>
        </w:r>
        <w:r w:rsidRPr="005003C7">
          <w:rPr>
            <w:rStyle w:val="a8"/>
            <w:rFonts w:ascii="黑体" w:eastAsia="黑体" w:hAnsi="黑体" w:hint="eastAsia"/>
            <w:noProof/>
          </w:rPr>
          <w:t>特色与创新点</w:t>
        </w:r>
        <w:r>
          <w:rPr>
            <w:noProof/>
            <w:webHidden/>
          </w:rPr>
          <w:tab/>
        </w:r>
        <w:r>
          <w:rPr>
            <w:noProof/>
            <w:webHidden/>
          </w:rPr>
          <w:fldChar w:fldCharType="begin"/>
        </w:r>
        <w:r>
          <w:rPr>
            <w:noProof/>
            <w:webHidden/>
          </w:rPr>
          <w:instrText xml:space="preserve"> PAGEREF _Toc414911768 \h </w:instrText>
        </w:r>
        <w:r>
          <w:rPr>
            <w:noProof/>
            <w:webHidden/>
          </w:rPr>
        </w:r>
        <w:r>
          <w:rPr>
            <w:noProof/>
            <w:webHidden/>
          </w:rPr>
          <w:fldChar w:fldCharType="separate"/>
        </w:r>
        <w:r>
          <w:rPr>
            <w:noProof/>
            <w:webHidden/>
          </w:rPr>
          <w:t>11</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69" w:history="1">
        <w:r w:rsidRPr="005003C7">
          <w:rPr>
            <w:rStyle w:val="a8"/>
            <w:rFonts w:ascii="黑体" w:eastAsia="黑体" w:hAnsi="黑体" w:hint="eastAsia"/>
            <w:noProof/>
          </w:rPr>
          <w:t>结</w:t>
        </w:r>
        <w:r w:rsidRPr="005003C7">
          <w:rPr>
            <w:rStyle w:val="a8"/>
            <w:rFonts w:ascii="黑体" w:eastAsia="黑体" w:hAnsi="黑体"/>
            <w:noProof/>
          </w:rPr>
          <w:t xml:space="preserve">    </w:t>
        </w:r>
        <w:r w:rsidRPr="005003C7">
          <w:rPr>
            <w:rStyle w:val="a8"/>
            <w:rFonts w:ascii="黑体" w:eastAsia="黑体" w:hAnsi="黑体" w:hint="eastAsia"/>
            <w:noProof/>
          </w:rPr>
          <w:t>论</w:t>
        </w:r>
        <w:r>
          <w:rPr>
            <w:noProof/>
            <w:webHidden/>
          </w:rPr>
          <w:tab/>
        </w:r>
        <w:r>
          <w:rPr>
            <w:noProof/>
            <w:webHidden/>
          </w:rPr>
          <w:fldChar w:fldCharType="begin"/>
        </w:r>
        <w:r>
          <w:rPr>
            <w:noProof/>
            <w:webHidden/>
          </w:rPr>
          <w:instrText xml:space="preserve"> PAGEREF _Toc414911769 \h </w:instrText>
        </w:r>
        <w:r>
          <w:rPr>
            <w:noProof/>
            <w:webHidden/>
          </w:rPr>
        </w:r>
        <w:r>
          <w:rPr>
            <w:noProof/>
            <w:webHidden/>
          </w:rPr>
          <w:fldChar w:fldCharType="separate"/>
        </w:r>
        <w:r>
          <w:rPr>
            <w:noProof/>
            <w:webHidden/>
          </w:rPr>
          <w:t>11</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70" w:history="1">
        <w:r w:rsidRPr="005003C7">
          <w:rPr>
            <w:rStyle w:val="a8"/>
            <w:rFonts w:ascii="黑体" w:eastAsia="黑体" w:hAnsi="黑体" w:hint="eastAsia"/>
            <w:noProof/>
          </w:rPr>
          <w:t>附录</w:t>
        </w:r>
        <w:r w:rsidRPr="005003C7">
          <w:rPr>
            <w:rStyle w:val="a8"/>
            <w:rFonts w:ascii="黑体" w:eastAsia="黑体" w:hAnsi="黑体"/>
            <w:noProof/>
          </w:rPr>
          <w:t xml:space="preserve">A </w:t>
        </w:r>
        <w:r w:rsidRPr="005003C7">
          <w:rPr>
            <w:rStyle w:val="a8"/>
            <w:rFonts w:ascii="黑体" w:eastAsia="黑体" w:hAnsi="黑体" w:hint="eastAsia"/>
            <w:noProof/>
          </w:rPr>
          <w:t>：</w:t>
        </w:r>
        <w:r>
          <w:rPr>
            <w:noProof/>
            <w:webHidden/>
          </w:rPr>
          <w:tab/>
        </w:r>
        <w:r>
          <w:rPr>
            <w:noProof/>
            <w:webHidden/>
          </w:rPr>
          <w:fldChar w:fldCharType="begin"/>
        </w:r>
        <w:r>
          <w:rPr>
            <w:noProof/>
            <w:webHidden/>
          </w:rPr>
          <w:instrText xml:space="preserve"> PAGEREF _Toc414911770 \h </w:instrText>
        </w:r>
        <w:r>
          <w:rPr>
            <w:noProof/>
            <w:webHidden/>
          </w:rPr>
        </w:r>
        <w:r>
          <w:rPr>
            <w:noProof/>
            <w:webHidden/>
          </w:rPr>
          <w:fldChar w:fldCharType="separate"/>
        </w:r>
        <w:r>
          <w:rPr>
            <w:noProof/>
            <w:webHidden/>
          </w:rPr>
          <w:t>11</w:t>
        </w:r>
        <w:r>
          <w:rPr>
            <w:noProof/>
            <w:webHidden/>
          </w:rPr>
          <w:fldChar w:fldCharType="end"/>
        </w:r>
      </w:hyperlink>
    </w:p>
    <w:p w:rsidR="00DC294C" w:rsidRDefault="00DC294C">
      <w:pPr>
        <w:pStyle w:val="10"/>
        <w:tabs>
          <w:tab w:val="right" w:leader="dot" w:pos="8296"/>
        </w:tabs>
        <w:rPr>
          <w:rFonts w:asciiTheme="minorHAnsi" w:eastAsiaTheme="minorEastAsia" w:hAnsiTheme="minorHAnsi" w:cstheme="minorBidi"/>
          <w:noProof/>
          <w:kern w:val="2"/>
          <w:sz w:val="21"/>
          <w:szCs w:val="22"/>
        </w:rPr>
      </w:pPr>
      <w:hyperlink w:anchor="_Toc414911771" w:history="1">
        <w:r w:rsidRPr="005003C7">
          <w:rPr>
            <w:rStyle w:val="a8"/>
            <w:rFonts w:ascii="黑体" w:eastAsia="黑体" w:hAnsi="黑体" w:hint="eastAsia"/>
            <w:noProof/>
          </w:rPr>
          <w:t>参考文献</w:t>
        </w:r>
        <w:r>
          <w:rPr>
            <w:noProof/>
            <w:webHidden/>
          </w:rPr>
          <w:tab/>
        </w:r>
        <w:r>
          <w:rPr>
            <w:noProof/>
            <w:webHidden/>
          </w:rPr>
          <w:fldChar w:fldCharType="begin"/>
        </w:r>
        <w:r>
          <w:rPr>
            <w:noProof/>
            <w:webHidden/>
          </w:rPr>
          <w:instrText xml:space="preserve"> PAGEREF _Toc414911771 \h </w:instrText>
        </w:r>
        <w:r>
          <w:rPr>
            <w:noProof/>
            <w:webHidden/>
          </w:rPr>
        </w:r>
        <w:r>
          <w:rPr>
            <w:noProof/>
            <w:webHidden/>
          </w:rPr>
          <w:fldChar w:fldCharType="separate"/>
        </w:r>
        <w:r>
          <w:rPr>
            <w:noProof/>
            <w:webHidden/>
          </w:rPr>
          <w:t>11</w:t>
        </w:r>
        <w:r>
          <w:rPr>
            <w:noProof/>
            <w:webHidden/>
          </w:rPr>
          <w:fldChar w:fldCharType="end"/>
        </w:r>
      </w:hyperlink>
    </w:p>
    <w:p w:rsidR="00DC294C" w:rsidRDefault="00DC294C" w:rsidP="00DC294C">
      <w:pPr>
        <w:pStyle w:val="10"/>
        <w:tabs>
          <w:tab w:val="right" w:leader="dot" w:pos="8296"/>
        </w:tabs>
        <w:rPr>
          <w:rFonts w:asciiTheme="minorHAnsi" w:eastAsiaTheme="minorEastAsia" w:hAnsiTheme="minorHAnsi" w:cstheme="minorBidi"/>
          <w:noProof/>
          <w:kern w:val="2"/>
          <w:sz w:val="21"/>
          <w:szCs w:val="22"/>
        </w:rPr>
      </w:pPr>
      <w:hyperlink w:anchor="_Toc414911772" w:history="1">
        <w:r w:rsidRPr="005003C7">
          <w:rPr>
            <w:rStyle w:val="a8"/>
            <w:rFonts w:ascii="微软雅黑" w:eastAsia="微软雅黑" w:hAnsi="微软雅黑" w:cs="宋体" w:hint="eastAsia"/>
            <w:noProof/>
            <w:kern w:val="0"/>
          </w:rPr>
          <w:t>参赛声明</w:t>
        </w:r>
        <w:r>
          <w:rPr>
            <w:noProof/>
            <w:webHidden/>
          </w:rPr>
          <w:tab/>
        </w:r>
        <w:r>
          <w:rPr>
            <w:noProof/>
            <w:webHidden/>
          </w:rPr>
          <w:fldChar w:fldCharType="begin"/>
        </w:r>
        <w:r>
          <w:rPr>
            <w:noProof/>
            <w:webHidden/>
          </w:rPr>
          <w:instrText xml:space="preserve"> PAGEREF _Toc414911772 \h </w:instrText>
        </w:r>
        <w:r>
          <w:rPr>
            <w:noProof/>
            <w:webHidden/>
          </w:rPr>
        </w:r>
        <w:r>
          <w:rPr>
            <w:noProof/>
            <w:webHidden/>
          </w:rPr>
          <w:fldChar w:fldCharType="separate"/>
        </w:r>
        <w:r>
          <w:rPr>
            <w:noProof/>
            <w:webHidden/>
          </w:rPr>
          <w:t>11</w:t>
        </w:r>
        <w:r>
          <w:rPr>
            <w:noProof/>
            <w:webHidden/>
          </w:rPr>
          <w:fldChar w:fldCharType="end"/>
        </w:r>
      </w:hyperlink>
    </w:p>
    <w:p w:rsidR="00687490" w:rsidRDefault="008B3244" w:rsidP="003C4451">
      <w:pPr>
        <w:spacing w:beforeLines="50" w:before="156" w:line="360" w:lineRule="auto"/>
        <w:rPr>
          <w:rFonts w:ascii="宋体" w:hAnsi="宋体"/>
          <w:color w:val="000000"/>
          <w:sz w:val="24"/>
        </w:rPr>
      </w:pPr>
      <w:r>
        <w:rPr>
          <w:rFonts w:ascii="宋体" w:hAnsi="宋体"/>
          <w:b/>
          <w:color w:val="000000"/>
          <w:sz w:val="24"/>
        </w:rPr>
        <w:lastRenderedPageBreak/>
        <w:fldChar w:fldCharType="end"/>
      </w:r>
      <w:r w:rsidR="00FB1FD0">
        <w:rPr>
          <w:rFonts w:ascii="黑体" w:eastAsia="黑体" w:hAnsi="黑体" w:hint="eastAsia"/>
          <w:color w:val="000000"/>
          <w:sz w:val="24"/>
        </w:rPr>
        <w:t>课题摘要</w:t>
      </w:r>
      <w:r>
        <w:rPr>
          <w:rFonts w:ascii="黑体" w:eastAsia="黑体" w:hAnsi="黑体" w:hint="eastAsia"/>
          <w:color w:val="000000"/>
          <w:sz w:val="24"/>
        </w:rPr>
        <w:t>：</w:t>
      </w:r>
    </w:p>
    <w:p w:rsidR="003170FD" w:rsidRDefault="003170FD" w:rsidP="00E3571F">
      <w:pPr>
        <w:ind w:firstLineChars="200" w:firstLine="420"/>
        <w:rPr>
          <w:rFonts w:ascii="宋体" w:hAnsi="宋体"/>
          <w:sz w:val="21"/>
          <w:szCs w:val="21"/>
        </w:rPr>
      </w:pPr>
      <w:r w:rsidRPr="003170FD">
        <w:rPr>
          <w:rFonts w:ascii="宋体" w:hAnsi="宋体" w:hint="eastAsia"/>
          <w:sz w:val="21"/>
          <w:szCs w:val="21"/>
        </w:rPr>
        <w:t>GMS （General Merchandise Store） 在大型</w:t>
      </w:r>
      <w:proofErr w:type="gramStart"/>
      <w:r w:rsidRPr="003170FD">
        <w:rPr>
          <w:rFonts w:ascii="宋体" w:hAnsi="宋体" w:hint="eastAsia"/>
          <w:sz w:val="21"/>
          <w:szCs w:val="21"/>
        </w:rPr>
        <w:t>超市超市</w:t>
      </w:r>
      <w:proofErr w:type="gramEnd"/>
      <w:r w:rsidRPr="003170FD">
        <w:rPr>
          <w:rFonts w:ascii="宋体" w:hAnsi="宋体" w:hint="eastAsia"/>
          <w:sz w:val="21"/>
          <w:szCs w:val="21"/>
        </w:rPr>
        <w:t xml:space="preserve">的布局中，规划和引导人流主线的方向，可为商家创造更多的产品曝光量，进而提升购买量；在恰当的位置布设促销展位可以吸引更多人的眼球，带动购买。 </w:t>
      </w:r>
    </w:p>
    <w:p w:rsidR="003170FD" w:rsidRDefault="003170FD" w:rsidP="00E3571F">
      <w:pPr>
        <w:ind w:firstLineChars="200" w:firstLine="420"/>
        <w:rPr>
          <w:rFonts w:ascii="宋体" w:hAnsi="宋体"/>
          <w:sz w:val="21"/>
          <w:szCs w:val="21"/>
        </w:rPr>
      </w:pPr>
      <w:r w:rsidRPr="003170FD">
        <w:rPr>
          <w:rFonts w:ascii="宋体" w:hAnsi="宋体" w:hint="eastAsia"/>
          <w:sz w:val="21"/>
          <w:szCs w:val="21"/>
        </w:rPr>
        <w:t>我们作品通过融合</w:t>
      </w:r>
      <w:proofErr w:type="spellStart"/>
      <w:r w:rsidRPr="003170FD">
        <w:rPr>
          <w:rFonts w:ascii="宋体" w:hAnsi="宋体" w:hint="eastAsia"/>
          <w:sz w:val="21"/>
          <w:szCs w:val="21"/>
        </w:rPr>
        <w:t>Zigbee</w:t>
      </w:r>
      <w:proofErr w:type="spellEnd"/>
      <w:r w:rsidRPr="003170FD">
        <w:rPr>
          <w:rFonts w:ascii="宋体" w:hAnsi="宋体" w:hint="eastAsia"/>
          <w:sz w:val="21"/>
          <w:szCs w:val="21"/>
        </w:rPr>
        <w:t>和</w:t>
      </w:r>
      <w:proofErr w:type="spellStart"/>
      <w:r w:rsidRPr="003170FD">
        <w:rPr>
          <w:rFonts w:ascii="宋体" w:hAnsi="宋体" w:hint="eastAsia"/>
          <w:sz w:val="21"/>
          <w:szCs w:val="21"/>
        </w:rPr>
        <w:t>Wifi</w:t>
      </w:r>
      <w:proofErr w:type="spellEnd"/>
      <w:r w:rsidRPr="003170FD">
        <w:rPr>
          <w:rFonts w:ascii="宋体" w:hAnsi="宋体" w:hint="eastAsia"/>
          <w:sz w:val="21"/>
          <w:szCs w:val="21"/>
        </w:rPr>
        <w:t>两种定位技术，提供更快</w:t>
      </w:r>
      <w:r>
        <w:rPr>
          <w:rFonts w:ascii="宋体" w:hAnsi="宋体" w:hint="eastAsia"/>
          <w:sz w:val="21"/>
          <w:szCs w:val="21"/>
        </w:rPr>
        <w:t>更低成本精确</w:t>
      </w:r>
      <w:r w:rsidR="00FD5B1F">
        <w:rPr>
          <w:rFonts w:ascii="宋体" w:hAnsi="宋体" w:hint="eastAsia"/>
          <w:sz w:val="21"/>
          <w:szCs w:val="21"/>
        </w:rPr>
        <w:t>定位。通过上层应用平台实现</w:t>
      </w:r>
      <w:r>
        <w:rPr>
          <w:rFonts w:ascii="宋体" w:hAnsi="宋体" w:hint="eastAsia"/>
          <w:sz w:val="21"/>
          <w:szCs w:val="21"/>
        </w:rPr>
        <w:t>，快速精确的信息挖掘，找出</w:t>
      </w:r>
      <w:r w:rsidRPr="003170FD">
        <w:rPr>
          <w:rFonts w:ascii="宋体" w:hAnsi="宋体" w:hint="eastAsia"/>
          <w:sz w:val="21"/>
          <w:szCs w:val="21"/>
        </w:rPr>
        <w:t>商品购买</w:t>
      </w:r>
      <w:r>
        <w:rPr>
          <w:rFonts w:ascii="宋体" w:hAnsi="宋体" w:hint="eastAsia"/>
          <w:sz w:val="21"/>
          <w:szCs w:val="21"/>
        </w:rPr>
        <w:t>行为</w:t>
      </w:r>
      <w:r w:rsidRPr="003170FD">
        <w:rPr>
          <w:rFonts w:ascii="宋体" w:hAnsi="宋体" w:hint="eastAsia"/>
          <w:sz w:val="21"/>
          <w:szCs w:val="21"/>
        </w:rPr>
        <w:t>关联</w:t>
      </w:r>
      <w:r w:rsidR="00FD5B1F">
        <w:rPr>
          <w:rFonts w:ascii="宋体" w:hAnsi="宋体" w:hint="eastAsia"/>
          <w:sz w:val="21"/>
          <w:szCs w:val="21"/>
        </w:rPr>
        <w:t>，为精准投放广告促销信息，精确设立促销点提供分析支持和决策支持；分析会员购买记录，进而实现购买预测。</w:t>
      </w:r>
    </w:p>
    <w:p w:rsidR="00676E80" w:rsidRDefault="0093477B" w:rsidP="00E3571F">
      <w:pPr>
        <w:ind w:firstLineChars="200" w:firstLine="420"/>
        <w:rPr>
          <w:rFonts w:ascii="宋体" w:hAnsi="宋体"/>
          <w:color w:val="000000"/>
          <w:szCs w:val="21"/>
        </w:rPr>
      </w:pPr>
      <w:r>
        <w:rPr>
          <w:rFonts w:ascii="宋体" w:hAnsi="宋体" w:hint="eastAsia"/>
          <w:sz w:val="21"/>
          <w:szCs w:val="21"/>
        </w:rPr>
        <w:t>本系统是将物联网技术应用于超市商业场景的一次尝试，以嵌入式设备</w:t>
      </w:r>
      <w:r w:rsidR="00676E80">
        <w:rPr>
          <w:rFonts w:ascii="宋体" w:hAnsi="宋体" w:hint="eastAsia"/>
          <w:sz w:val="21"/>
          <w:szCs w:val="21"/>
        </w:rPr>
        <w:t>为端系统进行信息收集，通过</w:t>
      </w:r>
      <w:r>
        <w:rPr>
          <w:rFonts w:ascii="宋体" w:hAnsi="宋体" w:hint="eastAsia"/>
          <w:sz w:val="21"/>
          <w:szCs w:val="21"/>
        </w:rPr>
        <w:t>分布式的节点进行计算分析，由以太网传输至服务器，在服务器端对收集到的数据进行加工</w:t>
      </w:r>
      <w:r w:rsidR="00676E80">
        <w:rPr>
          <w:rFonts w:ascii="宋体" w:hAnsi="宋体" w:hint="eastAsia"/>
          <w:sz w:val="21"/>
          <w:szCs w:val="21"/>
        </w:rPr>
        <w:t>。进而从海</w:t>
      </w:r>
      <w:r w:rsidR="00A414B7">
        <w:rPr>
          <w:rFonts w:ascii="宋体" w:hAnsi="宋体" w:hint="eastAsia"/>
          <w:sz w:val="21"/>
          <w:szCs w:val="21"/>
        </w:rPr>
        <w:t>量的数据中发掘出商品之间的相关性，人流热区</w:t>
      </w:r>
      <w:r w:rsidR="00676E80">
        <w:rPr>
          <w:rFonts w:ascii="宋体" w:hAnsi="宋体" w:hint="eastAsia"/>
          <w:sz w:val="21"/>
          <w:szCs w:val="21"/>
        </w:rPr>
        <w:t>在超市中的分布</w:t>
      </w:r>
      <w:r w:rsidR="00A414B7">
        <w:rPr>
          <w:rFonts w:ascii="宋体" w:hAnsi="宋体" w:hint="eastAsia"/>
          <w:sz w:val="21"/>
          <w:szCs w:val="21"/>
        </w:rPr>
        <w:t>等重要信息。</w:t>
      </w:r>
      <w:r w:rsidR="00676E80">
        <w:rPr>
          <w:rFonts w:ascii="宋体" w:hAnsi="宋体" w:hint="eastAsia"/>
          <w:sz w:val="21"/>
          <w:szCs w:val="21"/>
        </w:rPr>
        <w:t>进而提供更合理的货架、广告导视摆放</w:t>
      </w:r>
      <w:r w:rsidR="004B29C1">
        <w:rPr>
          <w:rFonts w:ascii="宋体" w:hAnsi="宋体" w:hint="eastAsia"/>
          <w:sz w:val="21"/>
          <w:szCs w:val="21"/>
        </w:rPr>
        <w:t>建议</w:t>
      </w:r>
      <w:r w:rsidR="00A414B7">
        <w:rPr>
          <w:rFonts w:ascii="宋体" w:hAnsi="宋体" w:hint="eastAsia"/>
          <w:sz w:val="21"/>
          <w:szCs w:val="21"/>
        </w:rPr>
        <w:t>，同时为广告推送，购买预测留出接口</w:t>
      </w:r>
      <w:r w:rsidR="004B29C1">
        <w:rPr>
          <w:rFonts w:ascii="宋体" w:hAnsi="宋体" w:hint="eastAsia"/>
          <w:sz w:val="21"/>
          <w:szCs w:val="21"/>
        </w:rPr>
        <w:t>。</w:t>
      </w:r>
    </w:p>
    <w:p w:rsidR="00687490" w:rsidRDefault="00FB1FD0" w:rsidP="00E36418">
      <w:pPr>
        <w:pStyle w:val="1"/>
        <w:rPr>
          <w:rFonts w:ascii="宋体" w:hAnsi="宋体"/>
          <w:color w:val="000000"/>
          <w:sz w:val="24"/>
        </w:rPr>
      </w:pPr>
      <w:bookmarkStart w:id="1" w:name="_Toc414911732"/>
      <w:r>
        <w:rPr>
          <w:rFonts w:ascii="黑体" w:eastAsia="黑体" w:hAnsi="黑体" w:hint="eastAsia"/>
          <w:color w:val="000000"/>
          <w:sz w:val="24"/>
        </w:rPr>
        <w:t>第一章  绪论</w:t>
      </w:r>
      <w:bookmarkEnd w:id="1"/>
      <w:r>
        <w:rPr>
          <w:rFonts w:ascii="宋体" w:hAnsi="宋体"/>
          <w:color w:val="000000"/>
          <w:sz w:val="24"/>
        </w:rPr>
        <w:t xml:space="preserve"> </w:t>
      </w:r>
    </w:p>
    <w:p w:rsidR="0093477B" w:rsidRDefault="00FB1FD0" w:rsidP="00F90628">
      <w:pPr>
        <w:pStyle w:val="2"/>
        <w:rPr>
          <w:rFonts w:ascii="宋体" w:hAnsi="宋体"/>
          <w:sz w:val="21"/>
          <w:szCs w:val="21"/>
        </w:rPr>
      </w:pPr>
      <w:bookmarkStart w:id="2" w:name="_Toc414911733"/>
      <w:r>
        <w:rPr>
          <w:rFonts w:ascii="宋体" w:hAnsi="宋体" w:hint="eastAsia"/>
          <w:sz w:val="21"/>
          <w:szCs w:val="21"/>
        </w:rPr>
        <w:t>1.1</w:t>
      </w:r>
      <w:r w:rsidR="0093477B">
        <w:rPr>
          <w:rFonts w:ascii="宋体" w:hAnsi="宋体" w:hint="eastAsia"/>
          <w:sz w:val="21"/>
          <w:szCs w:val="21"/>
        </w:rPr>
        <w:t xml:space="preserve"> 课题背景</w:t>
      </w:r>
      <w:bookmarkEnd w:id="2"/>
    </w:p>
    <w:p w:rsidR="00687490" w:rsidRDefault="0093477B">
      <w:pPr>
        <w:rPr>
          <w:rFonts w:ascii="宋体" w:hAnsi="宋体"/>
          <w:sz w:val="21"/>
          <w:szCs w:val="21"/>
        </w:rPr>
      </w:pPr>
      <w:r>
        <w:rPr>
          <w:rFonts w:ascii="宋体" w:hAnsi="宋体" w:hint="eastAsia"/>
          <w:sz w:val="21"/>
          <w:szCs w:val="21"/>
        </w:rPr>
        <w:tab/>
      </w:r>
      <w:r w:rsidR="00D06D59">
        <w:rPr>
          <w:rFonts w:ascii="宋体" w:hAnsi="宋体" w:hint="eastAsia"/>
          <w:sz w:val="21"/>
          <w:szCs w:val="21"/>
        </w:rPr>
        <w:t>从小米的家用智能生态，到阿里</w:t>
      </w:r>
      <w:proofErr w:type="gramStart"/>
      <w:r w:rsidR="00D06D59">
        <w:rPr>
          <w:rFonts w:ascii="宋体" w:hAnsi="宋体" w:hint="eastAsia"/>
          <w:sz w:val="21"/>
          <w:szCs w:val="21"/>
        </w:rPr>
        <w:t>魅</w:t>
      </w:r>
      <w:proofErr w:type="gramEnd"/>
      <w:r w:rsidR="00D06D59">
        <w:rPr>
          <w:rFonts w:ascii="宋体" w:hAnsi="宋体" w:hint="eastAsia"/>
          <w:sz w:val="21"/>
          <w:szCs w:val="21"/>
        </w:rPr>
        <w:t>族海尔</w:t>
      </w:r>
      <w:r w:rsidR="00385FF0">
        <w:rPr>
          <w:rFonts w:ascii="宋体" w:hAnsi="宋体" w:hint="eastAsia"/>
          <w:sz w:val="21"/>
          <w:szCs w:val="21"/>
        </w:rPr>
        <w:t>U+</w:t>
      </w:r>
      <w:r w:rsidR="00D06D59">
        <w:rPr>
          <w:rFonts w:ascii="宋体" w:hAnsi="宋体" w:hint="eastAsia"/>
          <w:sz w:val="21"/>
          <w:szCs w:val="21"/>
        </w:rPr>
        <w:t>生态，物联网在家用智能领域已经初见规模。而在商业领域的应用却因为自身标准仍不能够清晰统一等种种原因，而发展迟缓，因而以物联网为基础的线下商业大数据活动迟迟无法展开。</w:t>
      </w:r>
    </w:p>
    <w:p w:rsidR="0093477B" w:rsidRDefault="0093477B" w:rsidP="00F90628">
      <w:pPr>
        <w:pStyle w:val="2"/>
        <w:rPr>
          <w:rFonts w:ascii="宋体" w:hAnsi="宋体"/>
          <w:sz w:val="21"/>
          <w:szCs w:val="21"/>
        </w:rPr>
      </w:pPr>
      <w:bookmarkStart w:id="3" w:name="_Toc414911734"/>
      <w:r>
        <w:rPr>
          <w:rFonts w:ascii="宋体" w:hAnsi="宋体" w:hint="eastAsia"/>
          <w:sz w:val="21"/>
          <w:szCs w:val="21"/>
        </w:rPr>
        <w:t>1.2</w:t>
      </w:r>
      <w:r w:rsidR="00793A8A">
        <w:rPr>
          <w:rFonts w:ascii="宋体" w:hAnsi="宋体" w:hint="eastAsia"/>
          <w:sz w:val="21"/>
          <w:szCs w:val="21"/>
        </w:rPr>
        <w:t xml:space="preserve"> </w:t>
      </w:r>
      <w:r w:rsidR="007C1D43">
        <w:rPr>
          <w:rFonts w:ascii="宋体" w:hAnsi="宋体" w:hint="eastAsia"/>
          <w:sz w:val="21"/>
          <w:szCs w:val="21"/>
        </w:rPr>
        <w:t>课题现状</w:t>
      </w:r>
      <w:bookmarkEnd w:id="3"/>
    </w:p>
    <w:p w:rsidR="007C1D43" w:rsidRDefault="00FB6C6D" w:rsidP="007C1D43">
      <w:pPr>
        <w:rPr>
          <w:rFonts w:ascii="宋体" w:hAnsi="宋体" w:hint="eastAsia"/>
          <w:sz w:val="21"/>
          <w:szCs w:val="21"/>
        </w:rPr>
      </w:pPr>
      <w:r>
        <w:rPr>
          <w:rFonts w:ascii="宋体" w:hAnsi="宋体" w:hint="eastAsia"/>
          <w:sz w:val="21"/>
          <w:szCs w:val="21"/>
        </w:rPr>
        <w:tab/>
      </w:r>
      <w:r w:rsidR="007C1D43">
        <w:rPr>
          <w:rFonts w:ascii="宋体" w:hAnsi="宋体" w:hint="eastAsia"/>
          <w:sz w:val="21"/>
          <w:szCs w:val="21"/>
        </w:rPr>
        <w:t>经过调查，较新的物联网技术在商品零售业中的应用并不广泛。比较典型的案例是在北京的多家物美、沃尔</w:t>
      </w:r>
      <w:proofErr w:type="gramStart"/>
      <w:r w:rsidR="007C1D43">
        <w:rPr>
          <w:rFonts w:ascii="宋体" w:hAnsi="宋体" w:hint="eastAsia"/>
          <w:sz w:val="21"/>
          <w:szCs w:val="21"/>
        </w:rPr>
        <w:t>玛</w:t>
      </w:r>
      <w:proofErr w:type="gramEnd"/>
      <w:r w:rsidR="007C1D43">
        <w:rPr>
          <w:rFonts w:ascii="宋体" w:hAnsi="宋体" w:hint="eastAsia"/>
          <w:sz w:val="21"/>
          <w:szCs w:val="21"/>
        </w:rPr>
        <w:t>超市在购物车上只安装了简单的6寸导购终端，信息显示方式单一。缺少与顾客的互动，也并没有完全将物联网所能带来的快捷与便利展现。</w:t>
      </w:r>
      <w:r w:rsidR="001D22BC">
        <w:rPr>
          <w:rFonts w:ascii="宋体" w:hAnsi="宋体" w:hint="eastAsia"/>
          <w:sz w:val="21"/>
          <w:szCs w:val="21"/>
        </w:rPr>
        <w:t>条码技术实现货物的识别。少量使用RFID进行快速结算。</w:t>
      </w:r>
    </w:p>
    <w:p w:rsidR="007550F7" w:rsidRDefault="007C1D43" w:rsidP="007C1D43">
      <w:pPr>
        <w:ind w:firstLine="420"/>
        <w:rPr>
          <w:rFonts w:ascii="宋体" w:hAnsi="宋体"/>
          <w:sz w:val="21"/>
          <w:szCs w:val="21"/>
        </w:rPr>
      </w:pPr>
      <w:r>
        <w:rPr>
          <w:rFonts w:ascii="宋体" w:hAnsi="宋体" w:hint="eastAsia"/>
          <w:sz w:val="21"/>
          <w:szCs w:val="21"/>
        </w:rPr>
        <w:t>能看到的，比较成功的案例是</w:t>
      </w:r>
      <w:r w:rsidR="001D22BC">
        <w:rPr>
          <w:rFonts w:ascii="宋体" w:hAnsi="宋体" w:hint="eastAsia"/>
          <w:sz w:val="21"/>
          <w:szCs w:val="21"/>
        </w:rPr>
        <w:t>结算终端通过扫描支付</w:t>
      </w:r>
      <w:proofErr w:type="gramStart"/>
      <w:r w:rsidR="001D22BC">
        <w:rPr>
          <w:rFonts w:ascii="宋体" w:hAnsi="宋体" w:hint="eastAsia"/>
          <w:sz w:val="21"/>
          <w:szCs w:val="21"/>
        </w:rPr>
        <w:t>宝支付码</w:t>
      </w:r>
      <w:proofErr w:type="gramEnd"/>
      <w:r w:rsidR="001D22BC">
        <w:rPr>
          <w:rFonts w:ascii="宋体" w:hAnsi="宋体" w:hint="eastAsia"/>
          <w:sz w:val="21"/>
          <w:szCs w:val="21"/>
        </w:rPr>
        <w:t>实现，支付宝结算等。</w:t>
      </w:r>
    </w:p>
    <w:p w:rsidR="0093477B" w:rsidRDefault="00FB6C6D" w:rsidP="00F90628">
      <w:pPr>
        <w:pStyle w:val="2"/>
        <w:rPr>
          <w:rFonts w:ascii="宋体" w:hAnsi="宋体"/>
          <w:sz w:val="21"/>
          <w:szCs w:val="21"/>
        </w:rPr>
      </w:pPr>
      <w:bookmarkStart w:id="4" w:name="_Toc414911735"/>
      <w:r>
        <w:rPr>
          <w:rFonts w:ascii="宋体" w:hAnsi="宋体" w:hint="eastAsia"/>
          <w:sz w:val="21"/>
          <w:szCs w:val="21"/>
        </w:rPr>
        <w:t xml:space="preserve">1.3 </w:t>
      </w:r>
      <w:r w:rsidR="001D22BC">
        <w:rPr>
          <w:rFonts w:ascii="宋体" w:hAnsi="宋体" w:hint="eastAsia"/>
          <w:sz w:val="21"/>
          <w:szCs w:val="21"/>
        </w:rPr>
        <w:t>现存问题</w:t>
      </w:r>
      <w:bookmarkEnd w:id="4"/>
    </w:p>
    <w:p w:rsidR="00687490" w:rsidRDefault="00A414B7">
      <w:pPr>
        <w:rPr>
          <w:rFonts w:ascii="宋体" w:hAnsi="宋体"/>
          <w:sz w:val="21"/>
          <w:szCs w:val="21"/>
        </w:rPr>
      </w:pPr>
      <w:r>
        <w:rPr>
          <w:rFonts w:ascii="宋体" w:hAnsi="宋体" w:hint="eastAsia"/>
          <w:sz w:val="21"/>
          <w:szCs w:val="21"/>
        </w:rPr>
        <w:tab/>
      </w:r>
      <w:r w:rsidR="001D22BC">
        <w:rPr>
          <w:rFonts w:ascii="宋体" w:hAnsi="宋体" w:hint="eastAsia"/>
          <w:sz w:val="21"/>
          <w:szCs w:val="21"/>
        </w:rPr>
        <w:t>并没有将大数据应用于线下的商业模式，使得现行的实体商业模式并没有能够得到大数据的有效决策支持。</w:t>
      </w:r>
    </w:p>
    <w:p w:rsidR="007C1D43" w:rsidRDefault="007C1D43" w:rsidP="007C1D43">
      <w:pPr>
        <w:pStyle w:val="2"/>
        <w:rPr>
          <w:rFonts w:ascii="宋体" w:hAnsi="宋体"/>
          <w:sz w:val="21"/>
          <w:szCs w:val="21"/>
        </w:rPr>
      </w:pPr>
      <w:bookmarkStart w:id="5" w:name="_Toc414911736"/>
      <w:r>
        <w:rPr>
          <w:rFonts w:ascii="宋体" w:hAnsi="宋体" w:hint="eastAsia"/>
          <w:sz w:val="21"/>
          <w:szCs w:val="21"/>
        </w:rPr>
        <w:t>1.4 设计报告结构</w:t>
      </w:r>
      <w:bookmarkEnd w:id="5"/>
    </w:p>
    <w:p w:rsidR="00FE5196" w:rsidRPr="007550F7" w:rsidRDefault="007C1D43">
      <w:pPr>
        <w:spacing w:beforeLines="50" w:before="156" w:line="360" w:lineRule="auto"/>
        <w:rPr>
          <w:rFonts w:asciiTheme="minorEastAsia" w:eastAsiaTheme="minorEastAsia" w:hAnsiTheme="minorEastAsia"/>
          <w:color w:val="000000"/>
          <w:sz w:val="21"/>
          <w:szCs w:val="21"/>
        </w:rPr>
      </w:pPr>
      <w:r>
        <w:rPr>
          <w:rFonts w:ascii="黑体" w:eastAsia="黑体" w:hAnsi="黑体" w:hint="eastAsia"/>
          <w:b/>
          <w:color w:val="000000"/>
          <w:sz w:val="24"/>
        </w:rPr>
        <w:tab/>
      </w:r>
      <w:r w:rsidR="007550F7" w:rsidRPr="007550F7">
        <w:rPr>
          <w:rFonts w:asciiTheme="minorEastAsia" w:eastAsiaTheme="minorEastAsia" w:hAnsiTheme="minorEastAsia" w:hint="eastAsia"/>
          <w:color w:val="000000"/>
          <w:sz w:val="21"/>
          <w:szCs w:val="21"/>
        </w:rPr>
        <w:t>第一章</w:t>
      </w:r>
      <w:r w:rsidR="003C4451">
        <w:rPr>
          <w:rFonts w:asciiTheme="minorEastAsia" w:eastAsiaTheme="minorEastAsia" w:hAnsiTheme="minorEastAsia" w:hint="eastAsia"/>
          <w:color w:val="000000"/>
          <w:sz w:val="21"/>
          <w:szCs w:val="21"/>
        </w:rPr>
        <w:t>主要说明课题的现状和已有的相关经验案例。并指明了当前情况下的不足。第二章主要描述系统的主要方案，包括系统的架构，和实现形式。第三章将主要论述系统的功能和相关性能指标。第五章主要阐述系统具体的实施过程，以及遇到的一些问题和解决方法。</w:t>
      </w:r>
      <w:r w:rsidR="003C4451">
        <w:rPr>
          <w:rFonts w:asciiTheme="minorEastAsia" w:eastAsiaTheme="minorEastAsia" w:hAnsiTheme="minorEastAsia" w:hint="eastAsia"/>
          <w:color w:val="000000"/>
          <w:sz w:val="21"/>
          <w:szCs w:val="21"/>
        </w:rPr>
        <w:lastRenderedPageBreak/>
        <w:t>第六</w:t>
      </w:r>
      <w:proofErr w:type="gramStart"/>
      <w:r w:rsidR="003C4451">
        <w:rPr>
          <w:rFonts w:asciiTheme="minorEastAsia" w:eastAsiaTheme="minorEastAsia" w:hAnsiTheme="minorEastAsia" w:hint="eastAsia"/>
          <w:color w:val="000000"/>
          <w:sz w:val="21"/>
          <w:szCs w:val="21"/>
        </w:rPr>
        <w:t>章重点</w:t>
      </w:r>
      <w:proofErr w:type="gramEnd"/>
      <w:r w:rsidR="003C4451">
        <w:rPr>
          <w:rFonts w:asciiTheme="minorEastAsia" w:eastAsiaTheme="minorEastAsia" w:hAnsiTheme="minorEastAsia" w:hint="eastAsia"/>
          <w:color w:val="000000"/>
          <w:sz w:val="21"/>
          <w:szCs w:val="21"/>
        </w:rPr>
        <w:t>说明了新系统的创新之处。</w:t>
      </w:r>
    </w:p>
    <w:p w:rsidR="00552170" w:rsidRDefault="00552170" w:rsidP="00552170">
      <w:pPr>
        <w:pStyle w:val="1"/>
        <w:rPr>
          <w:rFonts w:ascii="宋体" w:hAnsi="宋体"/>
          <w:color w:val="000000"/>
          <w:sz w:val="24"/>
        </w:rPr>
      </w:pPr>
      <w:bookmarkStart w:id="6" w:name="_Toc414911737"/>
      <w:r>
        <w:rPr>
          <w:rFonts w:ascii="黑体" w:eastAsia="黑体" w:hAnsi="黑体" w:hint="eastAsia"/>
          <w:color w:val="000000"/>
          <w:sz w:val="24"/>
        </w:rPr>
        <w:t>第二章  系统方案</w:t>
      </w:r>
      <w:bookmarkEnd w:id="6"/>
      <w:r>
        <w:rPr>
          <w:rFonts w:ascii="宋体" w:hAnsi="宋体"/>
          <w:color w:val="000000"/>
          <w:sz w:val="24"/>
        </w:rPr>
        <w:t xml:space="preserve"> </w:t>
      </w:r>
    </w:p>
    <w:p w:rsidR="00552170" w:rsidRDefault="00D473B9" w:rsidP="00D473B9">
      <w:pPr>
        <w:jc w:val="center"/>
        <w:rPr>
          <w:sz w:val="21"/>
          <w:szCs w:val="21"/>
        </w:rPr>
      </w:pPr>
      <w:r>
        <w:rPr>
          <w:rFonts w:hint="eastAsia"/>
          <w:sz w:val="21"/>
          <w:szCs w:val="21"/>
        </w:rPr>
        <w:t>方案总</w:t>
      </w:r>
      <w:proofErr w:type="gramStart"/>
      <w:r>
        <w:rPr>
          <w:rFonts w:hint="eastAsia"/>
          <w:sz w:val="21"/>
          <w:szCs w:val="21"/>
        </w:rPr>
        <w:t>览</w:t>
      </w:r>
      <w:proofErr w:type="gramEnd"/>
    </w:p>
    <w:p w:rsidR="00D473B9" w:rsidRDefault="00904150" w:rsidP="00D473B9">
      <w:pPr>
        <w:jc w:val="center"/>
      </w:pPr>
      <w:r>
        <w:object w:dxaOrig="11140" w:dyaOrig="158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90.25pt" o:ole="">
            <v:imagedata r:id="rId9" o:title=""/>
          </v:shape>
          <o:OLEObject Type="Embed" ProgID="Visio.Drawing.11" ShapeID="_x0000_i1025" DrawAspect="Content" ObjectID="_1488653880" r:id="rId10"/>
        </w:object>
      </w:r>
    </w:p>
    <w:p w:rsidR="00902999" w:rsidRPr="00902999" w:rsidRDefault="00902999" w:rsidP="00D473B9">
      <w:pPr>
        <w:jc w:val="center"/>
        <w:rPr>
          <w:rFonts w:asciiTheme="minorEastAsia" w:eastAsiaTheme="minorEastAsia" w:hAnsiTheme="minorEastAsia"/>
          <w:sz w:val="21"/>
          <w:szCs w:val="21"/>
        </w:rPr>
      </w:pPr>
    </w:p>
    <w:p w:rsidR="00552170" w:rsidRDefault="00552170" w:rsidP="003C4451">
      <w:pPr>
        <w:pStyle w:val="2"/>
        <w:rPr>
          <w:sz w:val="21"/>
          <w:szCs w:val="21"/>
        </w:rPr>
      </w:pPr>
      <w:bookmarkStart w:id="7" w:name="_Toc414911738"/>
      <w:r>
        <w:rPr>
          <w:rFonts w:hint="eastAsia"/>
          <w:sz w:val="21"/>
          <w:szCs w:val="21"/>
        </w:rPr>
        <w:t xml:space="preserve">2.1 </w:t>
      </w:r>
      <w:r>
        <w:rPr>
          <w:rFonts w:hint="eastAsia"/>
          <w:sz w:val="21"/>
          <w:szCs w:val="21"/>
        </w:rPr>
        <w:t>端设备</w:t>
      </w:r>
      <w:bookmarkEnd w:id="7"/>
    </w:p>
    <w:p w:rsidR="00552170" w:rsidRDefault="00552170" w:rsidP="00552170">
      <w:pPr>
        <w:rPr>
          <w:sz w:val="21"/>
          <w:szCs w:val="21"/>
        </w:rPr>
      </w:pPr>
      <w:r>
        <w:rPr>
          <w:rFonts w:hint="eastAsia"/>
          <w:sz w:val="21"/>
          <w:szCs w:val="21"/>
        </w:rPr>
        <w:tab/>
      </w:r>
      <w:r w:rsidR="006F065A">
        <w:rPr>
          <w:rFonts w:hint="eastAsia"/>
          <w:sz w:val="21"/>
          <w:szCs w:val="21"/>
        </w:rPr>
        <w:t>端设备</w:t>
      </w:r>
      <w:r w:rsidR="00D17AE8">
        <w:rPr>
          <w:rFonts w:hint="eastAsia"/>
          <w:sz w:val="21"/>
          <w:szCs w:val="21"/>
        </w:rPr>
        <w:t>分为两部分：智能小车和移动终端</w:t>
      </w:r>
      <w:r w:rsidR="006F065A">
        <w:rPr>
          <w:rFonts w:hint="eastAsia"/>
          <w:sz w:val="21"/>
          <w:szCs w:val="21"/>
        </w:rPr>
        <w:t>。</w:t>
      </w:r>
    </w:p>
    <w:p w:rsidR="00D17AE8" w:rsidRDefault="00552170" w:rsidP="003C4451">
      <w:pPr>
        <w:pStyle w:val="3"/>
        <w:rPr>
          <w:sz w:val="21"/>
          <w:szCs w:val="21"/>
        </w:rPr>
      </w:pPr>
      <w:r>
        <w:rPr>
          <w:rFonts w:hint="eastAsia"/>
          <w:sz w:val="21"/>
          <w:szCs w:val="21"/>
        </w:rPr>
        <w:lastRenderedPageBreak/>
        <w:tab/>
      </w:r>
      <w:bookmarkStart w:id="8" w:name="_Toc414911739"/>
      <w:r>
        <w:rPr>
          <w:rFonts w:hint="eastAsia"/>
          <w:sz w:val="21"/>
          <w:szCs w:val="21"/>
        </w:rPr>
        <w:t xml:space="preserve">2.1.1 </w:t>
      </w:r>
      <w:r w:rsidR="00D17AE8">
        <w:rPr>
          <w:rFonts w:hint="eastAsia"/>
          <w:sz w:val="21"/>
          <w:szCs w:val="21"/>
        </w:rPr>
        <w:t>智能小车</w:t>
      </w:r>
      <w:bookmarkEnd w:id="8"/>
    </w:p>
    <w:p w:rsidR="00552170" w:rsidRDefault="00552170" w:rsidP="00D17AE8">
      <w:pPr>
        <w:ind w:left="420" w:firstLine="420"/>
        <w:rPr>
          <w:sz w:val="21"/>
          <w:szCs w:val="21"/>
        </w:rPr>
      </w:pPr>
      <w:proofErr w:type="spellStart"/>
      <w:r>
        <w:rPr>
          <w:rFonts w:hint="eastAsia"/>
          <w:sz w:val="21"/>
          <w:szCs w:val="21"/>
        </w:rPr>
        <w:t>Zigbee</w:t>
      </w:r>
      <w:proofErr w:type="spellEnd"/>
      <w:r>
        <w:rPr>
          <w:rFonts w:hint="eastAsia"/>
          <w:sz w:val="21"/>
          <w:szCs w:val="21"/>
        </w:rPr>
        <w:t>定位模块采用</w:t>
      </w:r>
      <w:r>
        <w:rPr>
          <w:rFonts w:hint="eastAsia"/>
          <w:sz w:val="21"/>
          <w:szCs w:val="21"/>
        </w:rPr>
        <w:t>TI CC2430</w:t>
      </w:r>
      <w:r w:rsidR="006F065A">
        <w:rPr>
          <w:rFonts w:hint="eastAsia"/>
          <w:sz w:val="21"/>
          <w:szCs w:val="21"/>
        </w:rPr>
        <w:t>。</w:t>
      </w:r>
    </w:p>
    <w:p w:rsidR="00D17AE8" w:rsidRDefault="00D17AE8" w:rsidP="00D17AE8">
      <w:pPr>
        <w:ind w:left="420" w:firstLine="420"/>
        <w:rPr>
          <w:rFonts w:ascii="Arial" w:hAnsi="Arial" w:cs="Arial"/>
          <w:color w:val="333333"/>
          <w:sz w:val="21"/>
          <w:szCs w:val="21"/>
          <w:shd w:val="clear" w:color="auto" w:fill="FFFFFF"/>
        </w:rPr>
      </w:pPr>
      <w:r>
        <w:rPr>
          <w:rFonts w:hint="eastAsia"/>
          <w:sz w:val="21"/>
          <w:szCs w:val="21"/>
        </w:rPr>
        <w:t>智能终端使用</w:t>
      </w:r>
      <w:r>
        <w:rPr>
          <w:rFonts w:ascii="Arial" w:hAnsi="Arial" w:cs="Arial"/>
          <w:color w:val="333333"/>
          <w:sz w:val="21"/>
          <w:szCs w:val="21"/>
          <w:shd w:val="clear" w:color="auto" w:fill="FFFFFF"/>
        </w:rPr>
        <w:t>Cortex A9</w:t>
      </w:r>
      <w:r>
        <w:rPr>
          <w:rFonts w:ascii="Arial" w:hAnsi="Arial" w:cs="Arial" w:hint="eastAsia"/>
          <w:color w:val="333333"/>
          <w:sz w:val="21"/>
          <w:szCs w:val="21"/>
          <w:shd w:val="clear" w:color="auto" w:fill="FFFFFF"/>
        </w:rPr>
        <w:t xml:space="preserve"> </w:t>
      </w:r>
      <w:proofErr w:type="spellStart"/>
      <w:r>
        <w:rPr>
          <w:rFonts w:ascii="Arial" w:hAnsi="Arial" w:cs="Arial"/>
          <w:color w:val="333333"/>
          <w:sz w:val="21"/>
          <w:szCs w:val="21"/>
          <w:shd w:val="clear" w:color="auto" w:fill="FFFFFF"/>
        </w:rPr>
        <w:t>Exynos</w:t>
      </w:r>
      <w:proofErr w:type="spellEnd"/>
      <w:r>
        <w:rPr>
          <w:rFonts w:ascii="Arial" w:hAnsi="Arial" w:cs="Arial"/>
          <w:color w:val="333333"/>
          <w:sz w:val="21"/>
          <w:szCs w:val="21"/>
          <w:shd w:val="clear" w:color="auto" w:fill="FFFFFF"/>
        </w:rPr>
        <w:t xml:space="preserve"> 4412</w:t>
      </w:r>
      <w:r>
        <w:rPr>
          <w:rFonts w:ascii="Arial" w:hAnsi="Arial" w:cs="Arial" w:hint="eastAsia"/>
          <w:color w:val="333333"/>
          <w:sz w:val="21"/>
          <w:szCs w:val="21"/>
          <w:shd w:val="clear" w:color="auto" w:fill="FFFFFF"/>
        </w:rPr>
        <w:t>为核心的嵌入式开发板</w:t>
      </w:r>
      <w:r w:rsidR="006F065A">
        <w:rPr>
          <w:rFonts w:ascii="Arial" w:hAnsi="Arial" w:cs="Arial" w:hint="eastAsia"/>
          <w:color w:val="333333"/>
          <w:sz w:val="21"/>
          <w:szCs w:val="21"/>
          <w:shd w:val="clear" w:color="auto" w:fill="FFFFFF"/>
        </w:rPr>
        <w:t>。</w:t>
      </w:r>
    </w:p>
    <w:p w:rsidR="00D17AE8" w:rsidRDefault="00D17AE8" w:rsidP="003C4451">
      <w:pPr>
        <w:pStyle w:val="3"/>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ab/>
      </w:r>
      <w:bookmarkStart w:id="9" w:name="_Toc414911740"/>
      <w:r>
        <w:rPr>
          <w:rFonts w:ascii="Arial" w:hAnsi="Arial" w:cs="Arial" w:hint="eastAsia"/>
          <w:color w:val="333333"/>
          <w:sz w:val="21"/>
          <w:szCs w:val="21"/>
          <w:shd w:val="clear" w:color="auto" w:fill="FFFFFF"/>
        </w:rPr>
        <w:t xml:space="preserve">2.1.2 </w:t>
      </w:r>
      <w:r>
        <w:rPr>
          <w:rFonts w:ascii="Arial" w:hAnsi="Arial" w:cs="Arial" w:hint="eastAsia"/>
          <w:color w:val="333333"/>
          <w:sz w:val="21"/>
          <w:szCs w:val="21"/>
          <w:shd w:val="clear" w:color="auto" w:fill="FFFFFF"/>
        </w:rPr>
        <w:t>移动终端</w:t>
      </w:r>
      <w:bookmarkEnd w:id="9"/>
    </w:p>
    <w:p w:rsidR="00D17AE8" w:rsidRDefault="00D17AE8" w:rsidP="00D17AE8">
      <w:pPr>
        <w:rPr>
          <w:sz w:val="21"/>
          <w:szCs w:val="21"/>
        </w:rPr>
      </w:pPr>
      <w:r>
        <w:rPr>
          <w:rFonts w:ascii="Arial" w:hAnsi="Arial" w:cs="Arial" w:hint="eastAsia"/>
          <w:color w:val="333333"/>
          <w:sz w:val="21"/>
          <w:szCs w:val="21"/>
          <w:shd w:val="clear" w:color="auto" w:fill="FFFFFF"/>
        </w:rPr>
        <w:tab/>
      </w:r>
      <w:r>
        <w:rPr>
          <w:rFonts w:ascii="Arial" w:hAnsi="Arial" w:cs="Arial" w:hint="eastAsia"/>
          <w:color w:val="333333"/>
          <w:sz w:val="21"/>
          <w:szCs w:val="21"/>
          <w:shd w:val="clear" w:color="auto" w:fill="FFFFFF"/>
        </w:rPr>
        <w:tab/>
      </w:r>
      <w:r>
        <w:rPr>
          <w:rFonts w:ascii="Arial" w:hAnsi="Arial" w:cs="Arial" w:hint="eastAsia"/>
          <w:color w:val="333333"/>
          <w:sz w:val="21"/>
          <w:szCs w:val="21"/>
          <w:shd w:val="clear" w:color="auto" w:fill="FFFFFF"/>
        </w:rPr>
        <w:t>采用安卓</w:t>
      </w:r>
      <w:r>
        <w:rPr>
          <w:rFonts w:ascii="Arial" w:hAnsi="Arial" w:cs="Arial" w:hint="eastAsia"/>
          <w:color w:val="333333"/>
          <w:sz w:val="21"/>
          <w:szCs w:val="21"/>
          <w:shd w:val="clear" w:color="auto" w:fill="FFFFFF"/>
        </w:rPr>
        <w:t>4.0</w:t>
      </w:r>
      <w:r>
        <w:rPr>
          <w:rFonts w:ascii="Arial" w:hAnsi="Arial" w:cs="Arial" w:hint="eastAsia"/>
          <w:color w:val="333333"/>
          <w:sz w:val="21"/>
          <w:szCs w:val="21"/>
          <w:shd w:val="clear" w:color="auto" w:fill="FFFFFF"/>
        </w:rPr>
        <w:t>以上版本即可</w:t>
      </w:r>
      <w:r w:rsidR="006F065A">
        <w:rPr>
          <w:rFonts w:ascii="Arial" w:hAnsi="Arial" w:cs="Arial" w:hint="eastAsia"/>
          <w:color w:val="333333"/>
          <w:sz w:val="21"/>
          <w:szCs w:val="21"/>
          <w:shd w:val="clear" w:color="auto" w:fill="FFFFFF"/>
        </w:rPr>
        <w:t>。</w:t>
      </w:r>
    </w:p>
    <w:p w:rsidR="00552170" w:rsidRDefault="00552170" w:rsidP="003C4451">
      <w:pPr>
        <w:pStyle w:val="2"/>
        <w:rPr>
          <w:sz w:val="21"/>
          <w:szCs w:val="21"/>
        </w:rPr>
      </w:pPr>
      <w:bookmarkStart w:id="10" w:name="_Toc414911741"/>
      <w:r>
        <w:rPr>
          <w:rFonts w:hint="eastAsia"/>
          <w:sz w:val="21"/>
          <w:szCs w:val="21"/>
        </w:rPr>
        <w:t>2.2</w:t>
      </w:r>
      <w:r w:rsidR="006F065A">
        <w:rPr>
          <w:rFonts w:hint="eastAsia"/>
          <w:sz w:val="21"/>
          <w:szCs w:val="21"/>
        </w:rPr>
        <w:t xml:space="preserve"> </w:t>
      </w:r>
      <w:r w:rsidR="006F065A">
        <w:rPr>
          <w:rFonts w:hint="eastAsia"/>
          <w:sz w:val="21"/>
          <w:szCs w:val="21"/>
        </w:rPr>
        <w:t>融合节点</w:t>
      </w:r>
      <w:bookmarkEnd w:id="10"/>
    </w:p>
    <w:p w:rsidR="006F065A" w:rsidRDefault="006F065A" w:rsidP="003C4451">
      <w:pPr>
        <w:pStyle w:val="3"/>
        <w:rPr>
          <w:sz w:val="21"/>
          <w:szCs w:val="21"/>
        </w:rPr>
      </w:pPr>
      <w:r>
        <w:rPr>
          <w:rFonts w:hint="eastAsia"/>
          <w:sz w:val="21"/>
          <w:szCs w:val="21"/>
        </w:rPr>
        <w:tab/>
      </w:r>
      <w:bookmarkStart w:id="11" w:name="_Toc414911742"/>
      <w:r>
        <w:rPr>
          <w:rFonts w:hint="eastAsia"/>
          <w:sz w:val="21"/>
          <w:szCs w:val="21"/>
        </w:rPr>
        <w:t xml:space="preserve">2.2.1 </w:t>
      </w:r>
      <w:r>
        <w:rPr>
          <w:rFonts w:hint="eastAsia"/>
          <w:sz w:val="21"/>
          <w:szCs w:val="21"/>
        </w:rPr>
        <w:t>骨干节点</w:t>
      </w:r>
      <w:bookmarkEnd w:id="11"/>
    </w:p>
    <w:p w:rsidR="006F065A" w:rsidRDefault="006F065A" w:rsidP="00552170">
      <w:pPr>
        <w:rPr>
          <w:sz w:val="21"/>
          <w:szCs w:val="21"/>
        </w:rPr>
      </w:pPr>
      <w:r>
        <w:rPr>
          <w:rFonts w:hint="eastAsia"/>
          <w:sz w:val="21"/>
          <w:szCs w:val="21"/>
        </w:rPr>
        <w:tab/>
      </w:r>
      <w:r>
        <w:rPr>
          <w:rFonts w:hint="eastAsia"/>
          <w:sz w:val="21"/>
          <w:szCs w:val="21"/>
        </w:rPr>
        <w:tab/>
      </w:r>
      <w:r>
        <w:rPr>
          <w:rFonts w:hint="eastAsia"/>
          <w:sz w:val="21"/>
          <w:szCs w:val="21"/>
        </w:rPr>
        <w:t>采用树莓派作为智能控制器。</w:t>
      </w:r>
    </w:p>
    <w:p w:rsidR="006F065A" w:rsidRPr="006F065A" w:rsidRDefault="006F065A" w:rsidP="00552170">
      <w:pPr>
        <w:rPr>
          <w:sz w:val="21"/>
          <w:szCs w:val="21"/>
        </w:rPr>
      </w:pPr>
      <w:r>
        <w:rPr>
          <w:rFonts w:hint="eastAsia"/>
          <w:sz w:val="21"/>
          <w:szCs w:val="21"/>
        </w:rPr>
        <w:tab/>
      </w:r>
      <w:r>
        <w:rPr>
          <w:rFonts w:hint="eastAsia"/>
          <w:sz w:val="21"/>
          <w:szCs w:val="21"/>
        </w:rPr>
        <w:tab/>
      </w:r>
      <w:r>
        <w:rPr>
          <w:rFonts w:hint="eastAsia"/>
          <w:sz w:val="21"/>
          <w:szCs w:val="21"/>
        </w:rPr>
        <w:t>采用通用的</w:t>
      </w:r>
      <w:proofErr w:type="spellStart"/>
      <w:r>
        <w:rPr>
          <w:rFonts w:hint="eastAsia"/>
          <w:sz w:val="21"/>
          <w:szCs w:val="21"/>
        </w:rPr>
        <w:t>usb</w:t>
      </w:r>
      <w:proofErr w:type="spellEnd"/>
      <w:r>
        <w:rPr>
          <w:rFonts w:hint="eastAsia"/>
          <w:sz w:val="21"/>
          <w:szCs w:val="21"/>
        </w:rPr>
        <w:t>无线网卡作为外置网卡。</w:t>
      </w:r>
    </w:p>
    <w:p w:rsidR="006F065A" w:rsidRDefault="006F065A" w:rsidP="003C4451">
      <w:pPr>
        <w:pStyle w:val="3"/>
        <w:rPr>
          <w:sz w:val="21"/>
          <w:szCs w:val="21"/>
        </w:rPr>
      </w:pPr>
      <w:r>
        <w:rPr>
          <w:rFonts w:hint="eastAsia"/>
          <w:sz w:val="21"/>
          <w:szCs w:val="21"/>
        </w:rPr>
        <w:tab/>
      </w:r>
      <w:bookmarkStart w:id="12" w:name="_Toc414911743"/>
      <w:r>
        <w:rPr>
          <w:rFonts w:hint="eastAsia"/>
          <w:sz w:val="21"/>
          <w:szCs w:val="21"/>
        </w:rPr>
        <w:t xml:space="preserve">2.2.2 </w:t>
      </w:r>
      <w:proofErr w:type="spellStart"/>
      <w:r>
        <w:rPr>
          <w:rFonts w:hint="eastAsia"/>
          <w:sz w:val="21"/>
          <w:szCs w:val="21"/>
        </w:rPr>
        <w:t>Zigbee</w:t>
      </w:r>
      <w:proofErr w:type="spellEnd"/>
      <w:r>
        <w:rPr>
          <w:rFonts w:hint="eastAsia"/>
          <w:sz w:val="21"/>
          <w:szCs w:val="21"/>
        </w:rPr>
        <w:t>协调模块</w:t>
      </w:r>
      <w:bookmarkEnd w:id="12"/>
    </w:p>
    <w:p w:rsidR="006F065A" w:rsidRDefault="006F065A" w:rsidP="006F065A">
      <w:pPr>
        <w:ind w:left="420" w:firstLine="420"/>
        <w:rPr>
          <w:sz w:val="21"/>
          <w:szCs w:val="21"/>
        </w:rPr>
      </w:pPr>
      <w:proofErr w:type="spellStart"/>
      <w:r>
        <w:rPr>
          <w:rFonts w:hint="eastAsia"/>
          <w:sz w:val="21"/>
          <w:szCs w:val="21"/>
        </w:rPr>
        <w:t>Zigbee</w:t>
      </w:r>
      <w:proofErr w:type="spellEnd"/>
      <w:r>
        <w:rPr>
          <w:rFonts w:hint="eastAsia"/>
          <w:sz w:val="21"/>
          <w:szCs w:val="21"/>
        </w:rPr>
        <w:t>协调模块采用</w:t>
      </w:r>
      <w:r>
        <w:rPr>
          <w:rFonts w:hint="eastAsia"/>
          <w:sz w:val="21"/>
          <w:szCs w:val="21"/>
        </w:rPr>
        <w:t>TI CC2430</w:t>
      </w:r>
      <w:r>
        <w:rPr>
          <w:rFonts w:hint="eastAsia"/>
          <w:sz w:val="21"/>
          <w:szCs w:val="21"/>
        </w:rPr>
        <w:t>。</w:t>
      </w:r>
    </w:p>
    <w:p w:rsidR="00552170" w:rsidRDefault="00552170" w:rsidP="003C4451">
      <w:pPr>
        <w:pStyle w:val="2"/>
        <w:rPr>
          <w:sz w:val="21"/>
          <w:szCs w:val="21"/>
        </w:rPr>
      </w:pPr>
      <w:bookmarkStart w:id="13" w:name="_Toc414911744"/>
      <w:r>
        <w:rPr>
          <w:rFonts w:hint="eastAsia"/>
          <w:sz w:val="21"/>
          <w:szCs w:val="21"/>
        </w:rPr>
        <w:t>2.3</w:t>
      </w:r>
      <w:r w:rsidR="00EE2380">
        <w:rPr>
          <w:rFonts w:hint="eastAsia"/>
          <w:sz w:val="21"/>
          <w:szCs w:val="21"/>
        </w:rPr>
        <w:t xml:space="preserve"> </w:t>
      </w:r>
      <w:proofErr w:type="spellStart"/>
      <w:r w:rsidR="00EE2380">
        <w:rPr>
          <w:rFonts w:hint="eastAsia"/>
          <w:sz w:val="21"/>
          <w:szCs w:val="21"/>
        </w:rPr>
        <w:t>Zigbee</w:t>
      </w:r>
      <w:proofErr w:type="spellEnd"/>
      <w:r w:rsidR="00EE2380">
        <w:rPr>
          <w:rFonts w:hint="eastAsia"/>
          <w:sz w:val="21"/>
          <w:szCs w:val="21"/>
        </w:rPr>
        <w:t>定位锚点</w:t>
      </w:r>
      <w:bookmarkEnd w:id="13"/>
    </w:p>
    <w:p w:rsidR="00EE2380" w:rsidRDefault="00EE2380" w:rsidP="00552170">
      <w:pPr>
        <w:rPr>
          <w:sz w:val="21"/>
          <w:szCs w:val="21"/>
        </w:rPr>
      </w:pPr>
      <w:r>
        <w:rPr>
          <w:rFonts w:hint="eastAsia"/>
          <w:sz w:val="21"/>
          <w:szCs w:val="21"/>
        </w:rPr>
        <w:tab/>
      </w:r>
      <w:r>
        <w:rPr>
          <w:rFonts w:hint="eastAsia"/>
          <w:sz w:val="21"/>
          <w:szCs w:val="21"/>
        </w:rPr>
        <w:tab/>
      </w:r>
      <w:proofErr w:type="spellStart"/>
      <w:r>
        <w:rPr>
          <w:rFonts w:hint="eastAsia"/>
          <w:sz w:val="21"/>
          <w:szCs w:val="21"/>
        </w:rPr>
        <w:t>Zigbee</w:t>
      </w:r>
      <w:proofErr w:type="spellEnd"/>
      <w:r>
        <w:rPr>
          <w:rFonts w:hint="eastAsia"/>
          <w:sz w:val="21"/>
          <w:szCs w:val="21"/>
        </w:rPr>
        <w:t>定位锚点采用</w:t>
      </w:r>
      <w:r>
        <w:rPr>
          <w:rFonts w:hint="eastAsia"/>
          <w:sz w:val="21"/>
          <w:szCs w:val="21"/>
        </w:rPr>
        <w:t>TI CC2430</w:t>
      </w:r>
      <w:r w:rsidR="00E072FD">
        <w:rPr>
          <w:rFonts w:hint="eastAsia"/>
          <w:sz w:val="21"/>
          <w:szCs w:val="21"/>
        </w:rPr>
        <w:t>。</w:t>
      </w:r>
    </w:p>
    <w:p w:rsidR="00E072FD" w:rsidRDefault="00E072FD" w:rsidP="003C4451">
      <w:pPr>
        <w:pStyle w:val="2"/>
        <w:rPr>
          <w:sz w:val="21"/>
          <w:szCs w:val="21"/>
        </w:rPr>
      </w:pPr>
      <w:bookmarkStart w:id="14" w:name="_Toc414911745"/>
      <w:r>
        <w:rPr>
          <w:rFonts w:hint="eastAsia"/>
          <w:sz w:val="21"/>
          <w:szCs w:val="21"/>
        </w:rPr>
        <w:t xml:space="preserve">2.4 </w:t>
      </w:r>
      <w:r>
        <w:rPr>
          <w:rFonts w:hint="eastAsia"/>
          <w:sz w:val="21"/>
          <w:szCs w:val="21"/>
        </w:rPr>
        <w:t>数据中心</w:t>
      </w:r>
      <w:bookmarkEnd w:id="14"/>
    </w:p>
    <w:p w:rsidR="00E072FD" w:rsidRDefault="00E072FD" w:rsidP="00552170">
      <w:pPr>
        <w:rPr>
          <w:sz w:val="21"/>
          <w:szCs w:val="21"/>
        </w:rPr>
      </w:pPr>
      <w:r>
        <w:rPr>
          <w:rFonts w:hint="eastAsia"/>
          <w:sz w:val="21"/>
          <w:szCs w:val="21"/>
        </w:rPr>
        <w:tab/>
      </w:r>
      <w:r>
        <w:rPr>
          <w:rFonts w:hint="eastAsia"/>
          <w:sz w:val="21"/>
          <w:szCs w:val="21"/>
        </w:rPr>
        <w:t>使用普通</w:t>
      </w:r>
      <w:r>
        <w:rPr>
          <w:rFonts w:hint="eastAsia"/>
          <w:sz w:val="21"/>
          <w:szCs w:val="21"/>
        </w:rPr>
        <w:t>PC</w:t>
      </w:r>
      <w:r>
        <w:rPr>
          <w:rFonts w:hint="eastAsia"/>
          <w:sz w:val="21"/>
          <w:szCs w:val="21"/>
        </w:rPr>
        <w:t>即可完成</w:t>
      </w:r>
      <w:r w:rsidR="0012546B">
        <w:rPr>
          <w:rFonts w:hint="eastAsia"/>
          <w:sz w:val="21"/>
          <w:szCs w:val="21"/>
        </w:rPr>
        <w:t>基本功能，对于深度学习、深度扫描等后期大数据功能可将系统快速迁移至服务器完成</w:t>
      </w:r>
      <w:r w:rsidR="00902999">
        <w:rPr>
          <w:rFonts w:hint="eastAsia"/>
          <w:sz w:val="21"/>
          <w:szCs w:val="21"/>
        </w:rPr>
        <w:t>。</w:t>
      </w:r>
    </w:p>
    <w:p w:rsidR="00902999" w:rsidRDefault="00902999" w:rsidP="00552170">
      <w:pPr>
        <w:rPr>
          <w:sz w:val="21"/>
          <w:szCs w:val="21"/>
        </w:rPr>
      </w:pPr>
    </w:p>
    <w:p w:rsidR="00902999" w:rsidRPr="00902999" w:rsidRDefault="00902999" w:rsidP="00552170">
      <w:pPr>
        <w:rPr>
          <w:sz w:val="21"/>
          <w:szCs w:val="21"/>
        </w:rPr>
      </w:pPr>
    </w:p>
    <w:p w:rsidR="00552170" w:rsidRDefault="00552170" w:rsidP="00552170">
      <w:pPr>
        <w:pStyle w:val="1"/>
        <w:rPr>
          <w:rFonts w:ascii="宋体" w:hAnsi="宋体"/>
          <w:color w:val="000000"/>
          <w:sz w:val="24"/>
        </w:rPr>
      </w:pPr>
      <w:bookmarkStart w:id="15" w:name="_Toc414911746"/>
      <w:r>
        <w:rPr>
          <w:rFonts w:ascii="黑体" w:eastAsia="黑体" w:hAnsi="黑体" w:hint="eastAsia"/>
          <w:color w:val="000000"/>
          <w:sz w:val="24"/>
        </w:rPr>
        <w:t>第三章  功能与指标</w:t>
      </w:r>
      <w:bookmarkEnd w:id="15"/>
      <w:r>
        <w:rPr>
          <w:rFonts w:ascii="宋体" w:hAnsi="宋体"/>
          <w:color w:val="000000"/>
          <w:sz w:val="24"/>
        </w:rPr>
        <w:t xml:space="preserve"> </w:t>
      </w:r>
    </w:p>
    <w:p w:rsidR="00567E18" w:rsidRDefault="00567E18" w:rsidP="00567E18">
      <w:pPr>
        <w:spacing w:beforeLines="50" w:before="156" w:line="360" w:lineRule="auto"/>
        <w:jc w:val="center"/>
        <w:rPr>
          <w:sz w:val="21"/>
          <w:szCs w:val="21"/>
        </w:rPr>
      </w:pPr>
      <w:r>
        <w:rPr>
          <w:rFonts w:ascii="宋体" w:hAnsi="宋体" w:hint="eastAsia"/>
          <w:color w:val="000000"/>
          <w:sz w:val="24"/>
        </w:rPr>
        <w:t>系统架构图</w:t>
      </w:r>
    </w:p>
    <w:p w:rsidR="00567E18" w:rsidRPr="00567E18" w:rsidRDefault="00567E18" w:rsidP="00567E18">
      <w:r>
        <w:rPr>
          <w:noProof/>
        </w:rPr>
        <w:lastRenderedPageBreak/>
        <w:drawing>
          <wp:inline distT="0" distB="0" distL="0" distR="0" wp14:anchorId="019E33CD" wp14:editId="2D35EDEE">
            <wp:extent cx="5709990" cy="2786884"/>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系统方案.gif"/>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9990" cy="2786884"/>
                    </a:xfrm>
                    <a:prstGeom prst="rect">
                      <a:avLst/>
                    </a:prstGeom>
                    <a:noFill/>
                    <a:ln>
                      <a:noFill/>
                    </a:ln>
                  </pic:spPr>
                </pic:pic>
              </a:graphicData>
            </a:graphic>
          </wp:inline>
        </w:drawing>
      </w:r>
    </w:p>
    <w:p w:rsidR="00FE5196" w:rsidRPr="00F90628" w:rsidRDefault="00552170" w:rsidP="00E36418">
      <w:pPr>
        <w:pStyle w:val="2"/>
        <w:rPr>
          <w:rFonts w:ascii="宋体" w:hAnsi="宋体"/>
          <w:sz w:val="21"/>
          <w:szCs w:val="21"/>
        </w:rPr>
      </w:pPr>
      <w:bookmarkStart w:id="16" w:name="_Toc414911747"/>
      <w:r>
        <w:rPr>
          <w:rFonts w:ascii="宋体" w:hAnsi="宋体" w:hint="eastAsia"/>
          <w:sz w:val="21"/>
          <w:szCs w:val="21"/>
        </w:rPr>
        <w:t>3</w:t>
      </w:r>
      <w:r w:rsidR="00FB1FD0" w:rsidRPr="00F90628">
        <w:rPr>
          <w:rFonts w:ascii="宋体" w:hAnsi="宋体" w:hint="eastAsia"/>
          <w:sz w:val="21"/>
          <w:szCs w:val="21"/>
        </w:rPr>
        <w:t>.1</w:t>
      </w:r>
      <w:r w:rsidR="00FE5196" w:rsidRPr="00F90628">
        <w:rPr>
          <w:rFonts w:ascii="宋体" w:hAnsi="宋体" w:hint="eastAsia"/>
          <w:sz w:val="21"/>
          <w:szCs w:val="21"/>
        </w:rPr>
        <w:t xml:space="preserve"> 物理层</w:t>
      </w:r>
      <w:bookmarkEnd w:id="16"/>
    </w:p>
    <w:p w:rsidR="000675F7" w:rsidRDefault="000675F7">
      <w:pPr>
        <w:rPr>
          <w:rFonts w:ascii="宋体" w:hAnsi="宋体"/>
          <w:sz w:val="21"/>
          <w:szCs w:val="21"/>
        </w:rPr>
      </w:pPr>
      <w:r>
        <w:rPr>
          <w:rFonts w:ascii="宋体" w:hAnsi="宋体" w:hint="eastAsia"/>
          <w:sz w:val="21"/>
          <w:szCs w:val="21"/>
        </w:rPr>
        <w:tab/>
      </w:r>
      <w:r w:rsidR="00E3571F">
        <w:rPr>
          <w:rFonts w:ascii="宋体" w:hAnsi="宋体" w:hint="eastAsia"/>
          <w:sz w:val="21"/>
          <w:szCs w:val="21"/>
        </w:rPr>
        <w:t>物理层包含：端设备、融合节点、</w:t>
      </w:r>
      <w:proofErr w:type="spellStart"/>
      <w:r w:rsidR="00826BB4">
        <w:rPr>
          <w:rFonts w:ascii="宋体" w:hAnsi="宋体" w:hint="eastAsia"/>
          <w:sz w:val="21"/>
          <w:szCs w:val="21"/>
        </w:rPr>
        <w:t>Zigbee</w:t>
      </w:r>
      <w:proofErr w:type="spellEnd"/>
      <w:r w:rsidR="00826BB4">
        <w:rPr>
          <w:rFonts w:ascii="宋体" w:hAnsi="宋体" w:hint="eastAsia"/>
          <w:sz w:val="21"/>
          <w:szCs w:val="21"/>
        </w:rPr>
        <w:t>定位锚点、</w:t>
      </w:r>
      <w:r w:rsidR="00E3571F">
        <w:rPr>
          <w:rFonts w:ascii="宋体" w:hAnsi="宋体" w:hint="eastAsia"/>
          <w:sz w:val="21"/>
          <w:szCs w:val="21"/>
        </w:rPr>
        <w:t>数据中心三部分。</w:t>
      </w:r>
      <w:r w:rsidR="00826BB4">
        <w:rPr>
          <w:rFonts w:ascii="宋体" w:hAnsi="宋体" w:hint="eastAsia"/>
          <w:sz w:val="21"/>
          <w:szCs w:val="21"/>
        </w:rPr>
        <w:t>他们</w:t>
      </w:r>
      <w:r w:rsidR="001665D0">
        <w:rPr>
          <w:rFonts w:ascii="宋体" w:hAnsi="宋体" w:hint="eastAsia"/>
          <w:sz w:val="21"/>
          <w:szCs w:val="21"/>
        </w:rPr>
        <w:t>是整个系统</w:t>
      </w:r>
      <w:r>
        <w:rPr>
          <w:rFonts w:ascii="宋体" w:hAnsi="宋体" w:hint="eastAsia"/>
          <w:sz w:val="21"/>
          <w:szCs w:val="21"/>
        </w:rPr>
        <w:t>的</w:t>
      </w:r>
      <w:r w:rsidR="00826BB4">
        <w:rPr>
          <w:rFonts w:ascii="宋体" w:hAnsi="宋体" w:hint="eastAsia"/>
          <w:sz w:val="21"/>
          <w:szCs w:val="21"/>
        </w:rPr>
        <w:t>物理结构</w:t>
      </w:r>
      <w:r>
        <w:rPr>
          <w:rFonts w:ascii="宋体" w:hAnsi="宋体" w:hint="eastAsia"/>
          <w:sz w:val="21"/>
          <w:szCs w:val="21"/>
        </w:rPr>
        <w:t>基础</w:t>
      </w:r>
      <w:r w:rsidR="001665D0">
        <w:rPr>
          <w:rFonts w:ascii="宋体" w:hAnsi="宋体" w:hint="eastAsia"/>
          <w:sz w:val="21"/>
          <w:szCs w:val="21"/>
        </w:rPr>
        <w:t>。</w:t>
      </w:r>
    </w:p>
    <w:p w:rsidR="00FE5196" w:rsidRDefault="00552170" w:rsidP="00E36418">
      <w:pPr>
        <w:pStyle w:val="3"/>
        <w:rPr>
          <w:rFonts w:ascii="宋体" w:hAnsi="宋体"/>
          <w:sz w:val="21"/>
          <w:szCs w:val="21"/>
        </w:rPr>
      </w:pPr>
      <w:bookmarkStart w:id="17" w:name="_Toc414911748"/>
      <w:r>
        <w:rPr>
          <w:rFonts w:ascii="宋体" w:hAnsi="宋体" w:hint="eastAsia"/>
          <w:sz w:val="21"/>
          <w:szCs w:val="21"/>
        </w:rPr>
        <w:t>3</w:t>
      </w:r>
      <w:r w:rsidR="00FE5196">
        <w:rPr>
          <w:rFonts w:ascii="宋体" w:hAnsi="宋体" w:hint="eastAsia"/>
          <w:sz w:val="21"/>
          <w:szCs w:val="21"/>
        </w:rPr>
        <w:t>.1.1</w:t>
      </w:r>
      <w:r w:rsidR="00BC3AC0">
        <w:rPr>
          <w:rFonts w:ascii="宋体" w:hAnsi="宋体" w:hint="eastAsia"/>
          <w:sz w:val="21"/>
          <w:szCs w:val="21"/>
        </w:rPr>
        <w:t xml:space="preserve"> </w:t>
      </w:r>
      <w:r w:rsidR="00FE5196">
        <w:rPr>
          <w:rFonts w:ascii="宋体" w:hAnsi="宋体" w:hint="eastAsia"/>
          <w:sz w:val="21"/>
          <w:szCs w:val="21"/>
        </w:rPr>
        <w:t>端设备</w:t>
      </w:r>
      <w:bookmarkEnd w:id="17"/>
    </w:p>
    <w:p w:rsidR="001665D0" w:rsidRDefault="001665D0">
      <w:pPr>
        <w:rPr>
          <w:rFonts w:ascii="宋体" w:hAnsi="宋体"/>
          <w:sz w:val="21"/>
          <w:szCs w:val="21"/>
        </w:rPr>
      </w:pPr>
      <w:r>
        <w:rPr>
          <w:rFonts w:ascii="宋体" w:hAnsi="宋体" w:hint="eastAsia"/>
          <w:sz w:val="21"/>
          <w:szCs w:val="21"/>
        </w:rPr>
        <w:tab/>
        <w:t>端设备通过搭载应用</w:t>
      </w:r>
      <w:r w:rsidR="0048168D">
        <w:rPr>
          <w:rFonts w:ascii="宋体" w:hAnsi="宋体" w:hint="eastAsia"/>
          <w:sz w:val="21"/>
          <w:szCs w:val="21"/>
        </w:rPr>
        <w:t>实现对网络消息的响应</w:t>
      </w:r>
      <w:r>
        <w:rPr>
          <w:rFonts w:ascii="宋体" w:hAnsi="宋体" w:hint="eastAsia"/>
          <w:sz w:val="21"/>
          <w:szCs w:val="21"/>
        </w:rPr>
        <w:t>，并根据消息类型的不同，启动：</w:t>
      </w:r>
      <w:r w:rsidR="00F4477F">
        <w:rPr>
          <w:rFonts w:ascii="宋体" w:hAnsi="宋体" w:hint="eastAsia"/>
          <w:sz w:val="21"/>
          <w:szCs w:val="21"/>
        </w:rPr>
        <w:t>定位、</w:t>
      </w:r>
      <w:r>
        <w:rPr>
          <w:rFonts w:ascii="宋体" w:hAnsi="宋体" w:hint="eastAsia"/>
          <w:sz w:val="21"/>
          <w:szCs w:val="21"/>
        </w:rPr>
        <w:t>导航、推送信息等服务</w:t>
      </w:r>
      <w:r w:rsidR="00F4477F">
        <w:rPr>
          <w:rFonts w:ascii="宋体" w:hAnsi="宋体" w:hint="eastAsia"/>
          <w:sz w:val="21"/>
          <w:szCs w:val="21"/>
        </w:rPr>
        <w:t>。端设备</w:t>
      </w:r>
      <w:r>
        <w:rPr>
          <w:rFonts w:ascii="宋体" w:hAnsi="宋体" w:hint="eastAsia"/>
          <w:sz w:val="21"/>
          <w:szCs w:val="21"/>
        </w:rPr>
        <w:t>分为</w:t>
      </w:r>
      <w:r w:rsidR="00B23423">
        <w:rPr>
          <w:rFonts w:ascii="宋体" w:hAnsi="宋体" w:hint="eastAsia"/>
          <w:sz w:val="21"/>
          <w:szCs w:val="21"/>
        </w:rPr>
        <w:t>以下</w:t>
      </w:r>
      <w:r>
        <w:rPr>
          <w:rFonts w:ascii="宋体" w:hAnsi="宋体" w:hint="eastAsia"/>
          <w:sz w:val="21"/>
          <w:szCs w:val="21"/>
        </w:rPr>
        <w:t>两种</w:t>
      </w:r>
      <w:r w:rsidR="00F4477F">
        <w:rPr>
          <w:rFonts w:ascii="宋体" w:hAnsi="宋体" w:hint="eastAsia"/>
          <w:sz w:val="21"/>
          <w:szCs w:val="21"/>
        </w:rPr>
        <w:t>：</w:t>
      </w:r>
    </w:p>
    <w:p w:rsidR="001665D0" w:rsidRDefault="001665D0">
      <w:pPr>
        <w:rPr>
          <w:rFonts w:ascii="宋体" w:hAnsi="宋体"/>
          <w:sz w:val="21"/>
          <w:szCs w:val="21"/>
        </w:rPr>
      </w:pPr>
      <w:r>
        <w:rPr>
          <w:rFonts w:ascii="宋体" w:hAnsi="宋体" w:hint="eastAsia"/>
          <w:sz w:val="21"/>
          <w:szCs w:val="21"/>
        </w:rPr>
        <w:tab/>
      </w:r>
      <w:r>
        <w:rPr>
          <w:rFonts w:ascii="宋体" w:hAnsi="宋体" w:hint="eastAsia"/>
          <w:sz w:val="21"/>
          <w:szCs w:val="21"/>
        </w:rPr>
        <w:tab/>
        <w:t xml:space="preserve">智能手机： </w:t>
      </w:r>
      <w:r w:rsidR="00F4477F">
        <w:rPr>
          <w:rFonts w:ascii="宋体" w:hAnsi="宋体" w:hint="eastAsia"/>
          <w:sz w:val="21"/>
          <w:szCs w:val="21"/>
        </w:rPr>
        <w:t>通过手机客户端接收推送、导航、</w:t>
      </w:r>
      <w:proofErr w:type="gramStart"/>
      <w:r w:rsidR="00F4477F">
        <w:rPr>
          <w:rFonts w:ascii="宋体" w:hAnsi="宋体" w:hint="eastAsia"/>
          <w:sz w:val="21"/>
          <w:szCs w:val="21"/>
        </w:rPr>
        <w:t>商品扫码和</w:t>
      </w:r>
      <w:proofErr w:type="gramEnd"/>
      <w:r w:rsidR="00F4477F">
        <w:rPr>
          <w:rFonts w:ascii="宋体" w:hAnsi="宋体" w:hint="eastAsia"/>
          <w:sz w:val="21"/>
          <w:szCs w:val="21"/>
        </w:rPr>
        <w:t>信息展示，并且能响应数据中心的</w:t>
      </w:r>
      <w:proofErr w:type="spellStart"/>
      <w:r w:rsidR="0048168D">
        <w:rPr>
          <w:rFonts w:ascii="宋体" w:hAnsi="宋体" w:hint="eastAsia"/>
          <w:sz w:val="21"/>
          <w:szCs w:val="21"/>
        </w:rPr>
        <w:t>W</w:t>
      </w:r>
      <w:r w:rsidR="00F4477F">
        <w:rPr>
          <w:rFonts w:ascii="宋体" w:hAnsi="宋体" w:hint="eastAsia"/>
          <w:sz w:val="21"/>
          <w:szCs w:val="21"/>
        </w:rPr>
        <w:t>ifi</w:t>
      </w:r>
      <w:proofErr w:type="spellEnd"/>
      <w:r w:rsidR="00F4477F">
        <w:rPr>
          <w:rFonts w:ascii="宋体" w:hAnsi="宋体" w:hint="eastAsia"/>
          <w:sz w:val="21"/>
          <w:szCs w:val="21"/>
        </w:rPr>
        <w:t>定位请求并返回定位数据。</w:t>
      </w:r>
    </w:p>
    <w:p w:rsidR="0059364C" w:rsidRPr="00F4477F" w:rsidRDefault="00F4477F">
      <w:pPr>
        <w:rPr>
          <w:rFonts w:ascii="宋体" w:hAnsi="宋体"/>
          <w:sz w:val="21"/>
          <w:szCs w:val="21"/>
        </w:rPr>
      </w:pPr>
      <w:r>
        <w:rPr>
          <w:rFonts w:ascii="宋体" w:hAnsi="宋体" w:hint="eastAsia"/>
          <w:sz w:val="21"/>
          <w:szCs w:val="21"/>
        </w:rPr>
        <w:tab/>
      </w:r>
      <w:r>
        <w:rPr>
          <w:rFonts w:ascii="宋体" w:hAnsi="宋体" w:hint="eastAsia"/>
          <w:sz w:val="21"/>
          <w:szCs w:val="21"/>
        </w:rPr>
        <w:tab/>
        <w:t>智能小车：</w:t>
      </w:r>
      <w:r w:rsidR="00B23423">
        <w:rPr>
          <w:rFonts w:ascii="宋体" w:hAnsi="宋体" w:hint="eastAsia"/>
          <w:sz w:val="21"/>
          <w:szCs w:val="21"/>
        </w:rPr>
        <w:t>除了</w:t>
      </w:r>
      <w:r>
        <w:rPr>
          <w:rFonts w:ascii="宋体" w:hAnsi="宋体" w:hint="eastAsia"/>
          <w:sz w:val="21"/>
          <w:szCs w:val="21"/>
        </w:rPr>
        <w:t>完成了智能手机的所有任务，同时因其搭载了</w:t>
      </w:r>
      <w:proofErr w:type="spellStart"/>
      <w:r w:rsidR="0048168D">
        <w:rPr>
          <w:rFonts w:ascii="宋体" w:hAnsi="宋体" w:hint="eastAsia"/>
          <w:sz w:val="21"/>
          <w:szCs w:val="21"/>
        </w:rPr>
        <w:t>Z</w:t>
      </w:r>
      <w:r>
        <w:rPr>
          <w:rFonts w:ascii="宋体" w:hAnsi="宋体" w:hint="eastAsia"/>
          <w:sz w:val="21"/>
          <w:szCs w:val="21"/>
        </w:rPr>
        <w:t>igbee</w:t>
      </w:r>
      <w:proofErr w:type="spellEnd"/>
      <w:r>
        <w:rPr>
          <w:rFonts w:ascii="宋体" w:hAnsi="宋体" w:hint="eastAsia"/>
          <w:sz w:val="21"/>
          <w:szCs w:val="21"/>
        </w:rPr>
        <w:t>定位模块可以对</w:t>
      </w:r>
      <w:r w:rsidR="00B23423">
        <w:rPr>
          <w:rFonts w:ascii="宋体" w:hAnsi="宋体" w:hint="eastAsia"/>
          <w:sz w:val="21"/>
          <w:szCs w:val="21"/>
        </w:rPr>
        <w:t>小车当前</w:t>
      </w:r>
      <w:r>
        <w:rPr>
          <w:rFonts w:ascii="宋体" w:hAnsi="宋体" w:hint="eastAsia"/>
          <w:sz w:val="21"/>
          <w:szCs w:val="21"/>
        </w:rPr>
        <w:t>位置进行精确定位。</w:t>
      </w:r>
      <w:r w:rsidR="0059364C">
        <w:rPr>
          <w:rFonts w:ascii="宋体" w:hAnsi="宋体" w:hint="eastAsia"/>
          <w:sz w:val="21"/>
          <w:szCs w:val="21"/>
        </w:rPr>
        <w:tab/>
      </w:r>
    </w:p>
    <w:p w:rsidR="00FE5196" w:rsidRDefault="00552170" w:rsidP="00E36418">
      <w:pPr>
        <w:pStyle w:val="3"/>
        <w:rPr>
          <w:rFonts w:ascii="宋体" w:hAnsi="宋体"/>
          <w:sz w:val="21"/>
          <w:szCs w:val="21"/>
        </w:rPr>
      </w:pPr>
      <w:bookmarkStart w:id="18" w:name="_Toc414911749"/>
      <w:r>
        <w:rPr>
          <w:rFonts w:ascii="宋体" w:hAnsi="宋体" w:hint="eastAsia"/>
          <w:sz w:val="21"/>
          <w:szCs w:val="21"/>
        </w:rPr>
        <w:t>3</w:t>
      </w:r>
      <w:r w:rsidR="00FE5196">
        <w:rPr>
          <w:rFonts w:ascii="宋体" w:hAnsi="宋体" w:hint="eastAsia"/>
          <w:sz w:val="21"/>
          <w:szCs w:val="21"/>
        </w:rPr>
        <w:t>.1.2</w:t>
      </w:r>
      <w:r w:rsidR="00BC3AC0">
        <w:rPr>
          <w:rFonts w:ascii="宋体" w:hAnsi="宋体" w:hint="eastAsia"/>
          <w:sz w:val="21"/>
          <w:szCs w:val="21"/>
        </w:rPr>
        <w:t xml:space="preserve"> </w:t>
      </w:r>
      <w:r w:rsidR="00FE5196">
        <w:rPr>
          <w:rFonts w:ascii="宋体" w:hAnsi="宋体" w:hint="eastAsia"/>
          <w:sz w:val="21"/>
          <w:szCs w:val="21"/>
        </w:rPr>
        <w:t>融合节点</w:t>
      </w:r>
      <w:bookmarkEnd w:id="18"/>
    </w:p>
    <w:p w:rsidR="00F4477F" w:rsidRDefault="00F4477F">
      <w:pPr>
        <w:rPr>
          <w:rFonts w:ascii="宋体" w:hAnsi="宋体"/>
          <w:sz w:val="21"/>
          <w:szCs w:val="21"/>
        </w:rPr>
      </w:pPr>
      <w:r>
        <w:rPr>
          <w:rFonts w:ascii="宋体" w:hAnsi="宋体" w:hint="eastAsia"/>
          <w:sz w:val="21"/>
          <w:szCs w:val="21"/>
        </w:rPr>
        <w:tab/>
      </w:r>
      <w:r w:rsidR="00E767C7">
        <w:rPr>
          <w:rFonts w:ascii="宋体" w:hAnsi="宋体" w:hint="eastAsia"/>
          <w:sz w:val="21"/>
          <w:szCs w:val="21"/>
        </w:rPr>
        <w:t>融合节点</w:t>
      </w:r>
      <w:r w:rsidR="00BF6CCC">
        <w:rPr>
          <w:rFonts w:ascii="宋体" w:hAnsi="宋体" w:hint="eastAsia"/>
          <w:sz w:val="21"/>
          <w:szCs w:val="21"/>
        </w:rPr>
        <w:t>包含骨干节点和</w:t>
      </w:r>
      <w:proofErr w:type="spellStart"/>
      <w:r w:rsidR="00BF6CCC">
        <w:rPr>
          <w:rFonts w:ascii="宋体" w:hAnsi="宋体" w:hint="eastAsia"/>
          <w:sz w:val="21"/>
          <w:szCs w:val="21"/>
        </w:rPr>
        <w:t>zigbee</w:t>
      </w:r>
      <w:proofErr w:type="spellEnd"/>
      <w:r w:rsidR="00BC3AC0">
        <w:rPr>
          <w:rFonts w:ascii="宋体" w:hAnsi="宋体" w:hint="eastAsia"/>
          <w:sz w:val="21"/>
          <w:szCs w:val="21"/>
        </w:rPr>
        <w:t>协调</w:t>
      </w:r>
      <w:r w:rsidR="004327AC">
        <w:rPr>
          <w:rFonts w:ascii="宋体" w:hAnsi="宋体" w:hint="eastAsia"/>
          <w:sz w:val="21"/>
          <w:szCs w:val="21"/>
        </w:rPr>
        <w:t>模块</w:t>
      </w:r>
      <w:r w:rsidR="00BF6CCC">
        <w:rPr>
          <w:rFonts w:ascii="宋体" w:hAnsi="宋体" w:hint="eastAsia"/>
          <w:sz w:val="21"/>
          <w:szCs w:val="21"/>
        </w:rPr>
        <w:t>两部分。骨干节点负责建立</w:t>
      </w:r>
      <w:proofErr w:type="spellStart"/>
      <w:r w:rsidR="00BF6CCC">
        <w:rPr>
          <w:rFonts w:ascii="宋体" w:hAnsi="宋体" w:hint="eastAsia"/>
          <w:sz w:val="21"/>
          <w:szCs w:val="21"/>
        </w:rPr>
        <w:t>Wifi</w:t>
      </w:r>
      <w:proofErr w:type="spellEnd"/>
      <w:r w:rsidR="00BF6CCC">
        <w:rPr>
          <w:rFonts w:ascii="宋体" w:hAnsi="宋体" w:hint="eastAsia"/>
          <w:sz w:val="21"/>
          <w:szCs w:val="21"/>
        </w:rPr>
        <w:t>网络接入点。骨干节点也是是双网融合快速定位的关键因素。智能控制器除了用于转发</w:t>
      </w:r>
      <w:proofErr w:type="spellStart"/>
      <w:r w:rsidR="00BF6CCC">
        <w:rPr>
          <w:rFonts w:ascii="宋体" w:hAnsi="宋体" w:hint="eastAsia"/>
          <w:sz w:val="21"/>
          <w:szCs w:val="21"/>
        </w:rPr>
        <w:t>Wifi</w:t>
      </w:r>
      <w:proofErr w:type="spellEnd"/>
      <w:r w:rsidR="00BF6CCC">
        <w:rPr>
          <w:rFonts w:ascii="宋体" w:hAnsi="宋体" w:hint="eastAsia"/>
          <w:sz w:val="21"/>
          <w:szCs w:val="21"/>
        </w:rPr>
        <w:t>网络流量，还</w:t>
      </w:r>
      <w:r w:rsidR="00E767C7">
        <w:rPr>
          <w:rFonts w:ascii="宋体" w:hAnsi="宋体" w:hint="eastAsia"/>
          <w:sz w:val="21"/>
          <w:szCs w:val="21"/>
        </w:rPr>
        <w:t>将</w:t>
      </w:r>
      <w:r w:rsidR="00B23423">
        <w:rPr>
          <w:rFonts w:ascii="宋体" w:hAnsi="宋体" w:hint="eastAsia"/>
          <w:sz w:val="21"/>
          <w:szCs w:val="21"/>
        </w:rPr>
        <w:t>用于分布式</w:t>
      </w:r>
      <w:r w:rsidR="00BF6CCC">
        <w:rPr>
          <w:rFonts w:ascii="宋体" w:hAnsi="宋体" w:hint="eastAsia"/>
          <w:sz w:val="21"/>
          <w:szCs w:val="21"/>
        </w:rPr>
        <w:t>计算</w:t>
      </w:r>
      <w:proofErr w:type="spellStart"/>
      <w:r w:rsidR="00BF6CCC">
        <w:rPr>
          <w:rFonts w:ascii="宋体" w:hAnsi="宋体" w:hint="eastAsia"/>
          <w:sz w:val="21"/>
          <w:szCs w:val="21"/>
        </w:rPr>
        <w:t>zigbee</w:t>
      </w:r>
      <w:proofErr w:type="spellEnd"/>
      <w:r w:rsidR="004327AC">
        <w:rPr>
          <w:rFonts w:ascii="宋体" w:hAnsi="宋体" w:hint="eastAsia"/>
          <w:sz w:val="21"/>
          <w:szCs w:val="21"/>
        </w:rPr>
        <w:t>定位</w:t>
      </w:r>
      <w:r w:rsidR="00BF6CCC">
        <w:rPr>
          <w:rFonts w:ascii="宋体" w:hAnsi="宋体" w:hint="eastAsia"/>
          <w:sz w:val="21"/>
          <w:szCs w:val="21"/>
        </w:rPr>
        <w:t>节点产生的定位数据。这将极大减少数</w:t>
      </w:r>
      <w:r w:rsidR="00E767C7">
        <w:rPr>
          <w:rFonts w:ascii="宋体" w:hAnsi="宋体" w:hint="eastAsia"/>
          <w:sz w:val="21"/>
          <w:szCs w:val="21"/>
        </w:rPr>
        <w:t>据中心的计算负担。</w:t>
      </w:r>
    </w:p>
    <w:p w:rsidR="0059364C" w:rsidRDefault="0059364C">
      <w:pPr>
        <w:rPr>
          <w:rFonts w:ascii="宋体" w:hAnsi="宋体"/>
          <w:sz w:val="21"/>
          <w:szCs w:val="21"/>
        </w:rPr>
      </w:pPr>
      <w:r>
        <w:rPr>
          <w:rFonts w:ascii="宋体" w:hAnsi="宋体" w:hint="eastAsia"/>
          <w:sz w:val="21"/>
          <w:szCs w:val="21"/>
        </w:rPr>
        <w:tab/>
        <w:t>整个系统的亮点就在于此，以往</w:t>
      </w:r>
      <w:proofErr w:type="spellStart"/>
      <w:r w:rsidR="0048168D">
        <w:rPr>
          <w:rFonts w:ascii="宋体" w:hAnsi="宋体" w:hint="eastAsia"/>
          <w:sz w:val="21"/>
          <w:szCs w:val="21"/>
        </w:rPr>
        <w:t>Zigbee</w:t>
      </w:r>
      <w:proofErr w:type="spellEnd"/>
      <w:r>
        <w:rPr>
          <w:rFonts w:ascii="宋体" w:hAnsi="宋体" w:hint="eastAsia"/>
          <w:sz w:val="21"/>
          <w:szCs w:val="21"/>
        </w:rPr>
        <w:t>定位系统中的数据需要汇总到上位机进行分析运算，而本系统中的</w:t>
      </w:r>
      <w:proofErr w:type="spellStart"/>
      <w:r w:rsidR="0048168D">
        <w:rPr>
          <w:rFonts w:ascii="宋体" w:hAnsi="宋体" w:hint="eastAsia"/>
          <w:sz w:val="21"/>
          <w:szCs w:val="21"/>
        </w:rPr>
        <w:t>Zigbee</w:t>
      </w:r>
      <w:proofErr w:type="spellEnd"/>
      <w:r>
        <w:rPr>
          <w:rFonts w:ascii="宋体" w:hAnsi="宋体" w:hint="eastAsia"/>
          <w:sz w:val="21"/>
          <w:szCs w:val="21"/>
        </w:rPr>
        <w:t>定位数据可以直接在融合</w:t>
      </w:r>
      <w:r w:rsidR="00BF6CCC">
        <w:rPr>
          <w:rFonts w:ascii="宋体" w:hAnsi="宋体" w:hint="eastAsia"/>
          <w:sz w:val="21"/>
          <w:szCs w:val="21"/>
        </w:rPr>
        <w:t>节点的智能控制器中得到处理，数据中心得到的是距离</w:t>
      </w:r>
      <w:r>
        <w:rPr>
          <w:rFonts w:ascii="宋体" w:hAnsi="宋体" w:hint="eastAsia"/>
          <w:sz w:val="21"/>
          <w:szCs w:val="21"/>
        </w:rPr>
        <w:t>信息。</w:t>
      </w:r>
      <w:r w:rsidR="0048168D">
        <w:rPr>
          <w:rFonts w:ascii="宋体" w:hAnsi="宋体" w:hint="eastAsia"/>
          <w:sz w:val="21"/>
          <w:szCs w:val="21"/>
        </w:rPr>
        <w:t>这样就在不增加功耗的情况下充分利用了智能控制器的计</w:t>
      </w:r>
      <w:r>
        <w:rPr>
          <w:rFonts w:ascii="宋体" w:hAnsi="宋体" w:hint="eastAsia"/>
          <w:sz w:val="21"/>
          <w:szCs w:val="21"/>
        </w:rPr>
        <w:t>算力，降低了数据中心运</w:t>
      </w:r>
      <w:r w:rsidR="0048168D">
        <w:rPr>
          <w:rFonts w:ascii="宋体" w:hAnsi="宋体" w:hint="eastAsia"/>
          <w:sz w:val="21"/>
          <w:szCs w:val="21"/>
        </w:rPr>
        <w:t>算性能</w:t>
      </w:r>
      <w:r>
        <w:rPr>
          <w:rFonts w:ascii="宋体" w:hAnsi="宋体" w:hint="eastAsia"/>
          <w:sz w:val="21"/>
          <w:szCs w:val="21"/>
        </w:rPr>
        <w:t>要求，减轻了资源和能量的消耗。</w:t>
      </w:r>
    </w:p>
    <w:p w:rsidR="00687490" w:rsidRDefault="00552170" w:rsidP="00E36418">
      <w:pPr>
        <w:pStyle w:val="3"/>
        <w:rPr>
          <w:rFonts w:ascii="宋体" w:hAnsi="宋体"/>
          <w:sz w:val="21"/>
          <w:szCs w:val="21"/>
        </w:rPr>
      </w:pPr>
      <w:bookmarkStart w:id="19" w:name="_Toc414911750"/>
      <w:r>
        <w:rPr>
          <w:rFonts w:ascii="宋体" w:hAnsi="宋体" w:hint="eastAsia"/>
          <w:sz w:val="21"/>
          <w:szCs w:val="21"/>
        </w:rPr>
        <w:lastRenderedPageBreak/>
        <w:t>3</w:t>
      </w:r>
      <w:r w:rsidR="00FE5196">
        <w:rPr>
          <w:rFonts w:ascii="宋体" w:hAnsi="宋体" w:hint="eastAsia"/>
          <w:sz w:val="21"/>
          <w:szCs w:val="21"/>
        </w:rPr>
        <w:t>.1.3</w:t>
      </w:r>
      <w:r w:rsidR="00BC3AC0">
        <w:rPr>
          <w:rFonts w:ascii="宋体" w:hAnsi="宋体" w:hint="eastAsia"/>
          <w:sz w:val="21"/>
          <w:szCs w:val="21"/>
        </w:rPr>
        <w:t xml:space="preserve"> </w:t>
      </w:r>
      <w:proofErr w:type="spellStart"/>
      <w:r w:rsidR="00BC3AC0">
        <w:rPr>
          <w:rFonts w:ascii="宋体" w:hAnsi="宋体" w:hint="eastAsia"/>
          <w:sz w:val="21"/>
          <w:szCs w:val="21"/>
        </w:rPr>
        <w:t>Zigbee</w:t>
      </w:r>
      <w:proofErr w:type="spellEnd"/>
      <w:r w:rsidR="00BC3AC0">
        <w:rPr>
          <w:rFonts w:ascii="宋体" w:hAnsi="宋体" w:hint="eastAsia"/>
          <w:sz w:val="21"/>
          <w:szCs w:val="21"/>
        </w:rPr>
        <w:t>定位锚点</w:t>
      </w:r>
      <w:bookmarkEnd w:id="19"/>
    </w:p>
    <w:p w:rsidR="00933B81" w:rsidRDefault="00933B81">
      <w:pPr>
        <w:rPr>
          <w:rFonts w:ascii="宋体" w:hAnsi="宋体"/>
          <w:sz w:val="21"/>
          <w:szCs w:val="21"/>
        </w:rPr>
      </w:pPr>
      <w:r>
        <w:rPr>
          <w:rFonts w:ascii="宋体" w:hAnsi="宋体" w:hint="eastAsia"/>
          <w:sz w:val="21"/>
          <w:szCs w:val="21"/>
        </w:rPr>
        <w:tab/>
      </w:r>
      <w:r w:rsidR="00B23423">
        <w:rPr>
          <w:rFonts w:ascii="宋体" w:hAnsi="宋体" w:hint="eastAsia"/>
          <w:sz w:val="21"/>
          <w:szCs w:val="21"/>
        </w:rPr>
        <w:t>作为一个参考节点在</w:t>
      </w:r>
      <w:proofErr w:type="spellStart"/>
      <w:r w:rsidR="00B23423">
        <w:rPr>
          <w:rFonts w:ascii="宋体" w:hAnsi="宋体" w:hint="eastAsia"/>
          <w:sz w:val="21"/>
          <w:szCs w:val="21"/>
        </w:rPr>
        <w:t>Zigbee</w:t>
      </w:r>
      <w:proofErr w:type="spellEnd"/>
      <w:r w:rsidR="00B23423">
        <w:rPr>
          <w:rFonts w:ascii="宋体" w:hAnsi="宋体" w:hint="eastAsia"/>
          <w:sz w:val="21"/>
          <w:szCs w:val="21"/>
        </w:rPr>
        <w:t>定位的过程中</w:t>
      </w:r>
      <w:r w:rsidR="00B8690B">
        <w:rPr>
          <w:rFonts w:ascii="宋体" w:hAnsi="宋体" w:hint="eastAsia"/>
          <w:sz w:val="21"/>
          <w:szCs w:val="21"/>
        </w:rPr>
        <w:t>接受端设备定位请求，并向协调节点提供请求定位点的相关信息，同时</w:t>
      </w:r>
      <w:r w:rsidR="00BC3AC0">
        <w:rPr>
          <w:rFonts w:ascii="宋体" w:hAnsi="宋体" w:hint="eastAsia"/>
          <w:sz w:val="21"/>
          <w:szCs w:val="21"/>
        </w:rPr>
        <w:t>与端设备上</w:t>
      </w:r>
      <w:proofErr w:type="spellStart"/>
      <w:r w:rsidR="00BC3AC0">
        <w:rPr>
          <w:rFonts w:ascii="宋体" w:hAnsi="宋体" w:hint="eastAsia"/>
          <w:sz w:val="21"/>
          <w:szCs w:val="21"/>
        </w:rPr>
        <w:t>Zigbee</w:t>
      </w:r>
      <w:proofErr w:type="spellEnd"/>
      <w:r w:rsidR="00CB11FA">
        <w:rPr>
          <w:rFonts w:ascii="宋体" w:hAnsi="宋体" w:hint="eastAsia"/>
          <w:sz w:val="21"/>
          <w:szCs w:val="21"/>
        </w:rPr>
        <w:t>模块</w:t>
      </w:r>
      <w:r w:rsidR="00BC3AC0">
        <w:rPr>
          <w:rFonts w:ascii="宋体" w:hAnsi="宋体" w:hint="eastAsia"/>
          <w:sz w:val="21"/>
          <w:szCs w:val="21"/>
        </w:rPr>
        <w:t>进行通信，以便</w:t>
      </w:r>
      <w:r w:rsidR="00B8690B">
        <w:rPr>
          <w:rFonts w:ascii="宋体" w:hAnsi="宋体" w:hint="eastAsia"/>
          <w:sz w:val="21"/>
          <w:szCs w:val="21"/>
        </w:rPr>
        <w:t>完成</w:t>
      </w:r>
      <w:r w:rsidR="00BC3AC0">
        <w:rPr>
          <w:rFonts w:ascii="宋体" w:hAnsi="宋体" w:hint="eastAsia"/>
          <w:sz w:val="21"/>
          <w:szCs w:val="21"/>
        </w:rPr>
        <w:t>定位。</w:t>
      </w:r>
    </w:p>
    <w:p w:rsidR="00BC3AC0" w:rsidRDefault="00552170" w:rsidP="00BC3AC0">
      <w:pPr>
        <w:pStyle w:val="3"/>
        <w:rPr>
          <w:rFonts w:ascii="宋体" w:hAnsi="宋体"/>
          <w:sz w:val="21"/>
          <w:szCs w:val="21"/>
        </w:rPr>
      </w:pPr>
      <w:bookmarkStart w:id="20" w:name="_Toc414911751"/>
      <w:r>
        <w:rPr>
          <w:rFonts w:ascii="宋体" w:hAnsi="宋体" w:hint="eastAsia"/>
          <w:sz w:val="21"/>
          <w:szCs w:val="21"/>
        </w:rPr>
        <w:t>3</w:t>
      </w:r>
      <w:r w:rsidR="00BC3AC0">
        <w:rPr>
          <w:rFonts w:ascii="宋体" w:hAnsi="宋体" w:hint="eastAsia"/>
          <w:sz w:val="21"/>
          <w:szCs w:val="21"/>
        </w:rPr>
        <w:t>.1.4 数据中心</w:t>
      </w:r>
      <w:bookmarkEnd w:id="20"/>
    </w:p>
    <w:p w:rsidR="00BC3AC0" w:rsidRDefault="00BC3AC0" w:rsidP="00BC3AC0">
      <w:pPr>
        <w:rPr>
          <w:rFonts w:ascii="宋体" w:hAnsi="宋体"/>
          <w:sz w:val="21"/>
          <w:szCs w:val="21"/>
        </w:rPr>
      </w:pPr>
      <w:r>
        <w:rPr>
          <w:rFonts w:ascii="宋体" w:hAnsi="宋体" w:hint="eastAsia"/>
          <w:sz w:val="21"/>
          <w:szCs w:val="21"/>
        </w:rPr>
        <w:tab/>
        <w:t>数据中心主要负责保存数据、为应用服务提供平台支持。</w:t>
      </w:r>
    </w:p>
    <w:p w:rsidR="00BC3AC0" w:rsidRPr="00BC3AC0" w:rsidRDefault="00BC3AC0">
      <w:pPr>
        <w:rPr>
          <w:rFonts w:ascii="宋体" w:hAnsi="宋体"/>
          <w:sz w:val="21"/>
          <w:szCs w:val="21"/>
        </w:rPr>
      </w:pPr>
    </w:p>
    <w:p w:rsidR="00687490" w:rsidRPr="00F90628" w:rsidRDefault="00552170" w:rsidP="00E36418">
      <w:pPr>
        <w:pStyle w:val="2"/>
        <w:rPr>
          <w:rFonts w:ascii="宋体" w:hAnsi="宋体"/>
          <w:sz w:val="21"/>
          <w:szCs w:val="21"/>
        </w:rPr>
      </w:pPr>
      <w:bookmarkStart w:id="21" w:name="_Toc414911752"/>
      <w:r>
        <w:rPr>
          <w:rFonts w:ascii="宋体" w:hAnsi="宋体" w:hint="eastAsia"/>
          <w:sz w:val="21"/>
          <w:szCs w:val="21"/>
        </w:rPr>
        <w:t>3</w:t>
      </w:r>
      <w:r w:rsidR="00FB1FD0" w:rsidRPr="00F90628">
        <w:rPr>
          <w:rFonts w:ascii="宋体" w:hAnsi="宋体" w:hint="eastAsia"/>
          <w:sz w:val="21"/>
          <w:szCs w:val="21"/>
        </w:rPr>
        <w:t>.2</w:t>
      </w:r>
      <w:r w:rsidR="00FE5196" w:rsidRPr="00F90628">
        <w:rPr>
          <w:rFonts w:ascii="宋体" w:hAnsi="宋体" w:hint="eastAsia"/>
          <w:sz w:val="21"/>
          <w:szCs w:val="21"/>
        </w:rPr>
        <w:t xml:space="preserve"> 网络服务层</w:t>
      </w:r>
      <w:bookmarkEnd w:id="21"/>
    </w:p>
    <w:p w:rsidR="00933B81" w:rsidRDefault="00933B81">
      <w:pPr>
        <w:rPr>
          <w:rFonts w:ascii="宋体" w:hAnsi="宋体"/>
          <w:sz w:val="21"/>
          <w:szCs w:val="21"/>
        </w:rPr>
      </w:pPr>
      <w:r>
        <w:rPr>
          <w:rFonts w:ascii="宋体" w:hAnsi="宋体" w:hint="eastAsia"/>
          <w:sz w:val="21"/>
          <w:szCs w:val="21"/>
        </w:rPr>
        <w:tab/>
      </w:r>
      <w:r w:rsidR="00E4440F">
        <w:rPr>
          <w:rFonts w:ascii="宋体" w:hAnsi="宋体" w:hint="eastAsia"/>
          <w:sz w:val="21"/>
          <w:szCs w:val="21"/>
        </w:rPr>
        <w:t>提供加密的通信机制，保障数据安全和系统稳定。</w:t>
      </w:r>
    </w:p>
    <w:p w:rsidR="00FE5196" w:rsidRPr="00F90628" w:rsidRDefault="00552170" w:rsidP="00E36418">
      <w:pPr>
        <w:pStyle w:val="2"/>
        <w:rPr>
          <w:rFonts w:ascii="宋体" w:hAnsi="宋体"/>
          <w:sz w:val="21"/>
          <w:szCs w:val="21"/>
        </w:rPr>
      </w:pPr>
      <w:bookmarkStart w:id="22" w:name="_Toc414911753"/>
      <w:r>
        <w:rPr>
          <w:rFonts w:ascii="宋体" w:hAnsi="宋体" w:hint="eastAsia"/>
          <w:sz w:val="21"/>
          <w:szCs w:val="21"/>
        </w:rPr>
        <w:t>3</w:t>
      </w:r>
      <w:r w:rsidR="00FE5196" w:rsidRPr="00F90628">
        <w:rPr>
          <w:rFonts w:ascii="宋体" w:hAnsi="宋体" w:hint="eastAsia"/>
          <w:sz w:val="21"/>
          <w:szCs w:val="21"/>
        </w:rPr>
        <w:t>.3 应用服务</w:t>
      </w:r>
      <w:bookmarkEnd w:id="22"/>
    </w:p>
    <w:p w:rsidR="00E4440F" w:rsidRDefault="00E4440F">
      <w:pPr>
        <w:rPr>
          <w:rFonts w:ascii="宋体" w:hAnsi="宋体"/>
          <w:sz w:val="21"/>
          <w:szCs w:val="21"/>
        </w:rPr>
      </w:pPr>
      <w:r>
        <w:rPr>
          <w:rFonts w:ascii="宋体" w:hAnsi="宋体" w:hint="eastAsia"/>
          <w:sz w:val="21"/>
          <w:szCs w:val="21"/>
        </w:rPr>
        <w:tab/>
      </w:r>
      <w:r w:rsidR="00B74EC1">
        <w:rPr>
          <w:rFonts w:ascii="宋体" w:hAnsi="宋体" w:hint="eastAsia"/>
          <w:sz w:val="21"/>
          <w:szCs w:val="21"/>
        </w:rPr>
        <w:t>应用服务层</w:t>
      </w:r>
      <w:r w:rsidR="00783562">
        <w:rPr>
          <w:rFonts w:ascii="宋体" w:hAnsi="宋体" w:hint="eastAsia"/>
          <w:sz w:val="21"/>
          <w:szCs w:val="21"/>
        </w:rPr>
        <w:t>是系统的信息增值层，包含以下几个服务：</w:t>
      </w:r>
    </w:p>
    <w:p w:rsidR="0048168D" w:rsidRDefault="0048168D">
      <w:pPr>
        <w:rPr>
          <w:rFonts w:ascii="宋体" w:hAnsi="宋体"/>
          <w:sz w:val="21"/>
          <w:szCs w:val="21"/>
        </w:rPr>
      </w:pPr>
      <w:r>
        <w:rPr>
          <w:rFonts w:ascii="宋体" w:hAnsi="宋体" w:hint="eastAsia"/>
          <w:sz w:val="21"/>
          <w:szCs w:val="21"/>
        </w:rPr>
        <w:tab/>
      </w:r>
      <w:r>
        <w:rPr>
          <w:rFonts w:ascii="宋体" w:hAnsi="宋体" w:hint="eastAsia"/>
          <w:sz w:val="21"/>
          <w:szCs w:val="21"/>
        </w:rPr>
        <w:tab/>
        <w:t>采集服务、分析服务、数据可视化服务、信息推送服务。</w:t>
      </w:r>
    </w:p>
    <w:p w:rsidR="00FE5196" w:rsidRDefault="00552170" w:rsidP="00E36418">
      <w:pPr>
        <w:pStyle w:val="3"/>
        <w:rPr>
          <w:rFonts w:ascii="宋体" w:hAnsi="宋体"/>
          <w:sz w:val="21"/>
          <w:szCs w:val="21"/>
        </w:rPr>
      </w:pPr>
      <w:bookmarkStart w:id="23" w:name="_Toc414911754"/>
      <w:r>
        <w:rPr>
          <w:rFonts w:ascii="宋体" w:hAnsi="宋体" w:hint="eastAsia"/>
          <w:sz w:val="21"/>
          <w:szCs w:val="21"/>
        </w:rPr>
        <w:t>3</w:t>
      </w:r>
      <w:r w:rsidR="00FE5196">
        <w:rPr>
          <w:rFonts w:ascii="宋体" w:hAnsi="宋体" w:hint="eastAsia"/>
          <w:sz w:val="21"/>
          <w:szCs w:val="21"/>
        </w:rPr>
        <w:t>.3.1</w:t>
      </w:r>
      <w:r w:rsidR="00B75669">
        <w:rPr>
          <w:rFonts w:ascii="宋体" w:hAnsi="宋体" w:hint="eastAsia"/>
          <w:sz w:val="21"/>
          <w:szCs w:val="21"/>
        </w:rPr>
        <w:t>采集服务</w:t>
      </w:r>
      <w:bookmarkEnd w:id="23"/>
    </w:p>
    <w:p w:rsidR="00783562" w:rsidRDefault="00783562">
      <w:pPr>
        <w:rPr>
          <w:rFonts w:ascii="宋体" w:hAnsi="宋体"/>
          <w:sz w:val="21"/>
          <w:szCs w:val="21"/>
        </w:rPr>
      </w:pPr>
      <w:r>
        <w:rPr>
          <w:rFonts w:ascii="宋体" w:hAnsi="宋体" w:hint="eastAsia"/>
          <w:sz w:val="21"/>
          <w:szCs w:val="21"/>
        </w:rPr>
        <w:tab/>
      </w:r>
      <w:r w:rsidR="00B8690B">
        <w:rPr>
          <w:rFonts w:ascii="宋体" w:hAnsi="宋体" w:hint="eastAsia"/>
          <w:sz w:val="21"/>
          <w:szCs w:val="21"/>
        </w:rPr>
        <w:t>根据网络消息的类型不同进行</w:t>
      </w:r>
      <w:r>
        <w:rPr>
          <w:rFonts w:ascii="宋体" w:hAnsi="宋体" w:hint="eastAsia"/>
          <w:sz w:val="21"/>
          <w:szCs w:val="21"/>
        </w:rPr>
        <w:t>拆解</w:t>
      </w:r>
      <w:r w:rsidR="00B8690B">
        <w:rPr>
          <w:rFonts w:ascii="宋体" w:hAnsi="宋体" w:hint="eastAsia"/>
          <w:sz w:val="21"/>
          <w:szCs w:val="21"/>
        </w:rPr>
        <w:t>，将信息</w:t>
      </w:r>
      <w:r>
        <w:rPr>
          <w:rFonts w:ascii="宋体" w:hAnsi="宋体" w:hint="eastAsia"/>
          <w:sz w:val="21"/>
          <w:szCs w:val="21"/>
        </w:rPr>
        <w:t>分门别类存入数据库。</w:t>
      </w:r>
      <w:r w:rsidR="00B8690B">
        <w:rPr>
          <w:rFonts w:ascii="宋体" w:hAnsi="宋体" w:hint="eastAsia"/>
          <w:sz w:val="21"/>
          <w:szCs w:val="21"/>
        </w:rPr>
        <w:t>定位信息保存于定位信息数据库；</w:t>
      </w:r>
      <w:r w:rsidR="0048168D">
        <w:rPr>
          <w:rFonts w:ascii="宋体" w:hAnsi="宋体" w:hint="eastAsia"/>
          <w:sz w:val="21"/>
          <w:szCs w:val="21"/>
        </w:rPr>
        <w:t>商品购买聚类保存于购买数据库。</w:t>
      </w:r>
    </w:p>
    <w:p w:rsidR="00FE5196" w:rsidRDefault="00552170" w:rsidP="00E36418">
      <w:pPr>
        <w:pStyle w:val="3"/>
        <w:rPr>
          <w:rFonts w:ascii="宋体" w:hAnsi="宋体"/>
          <w:sz w:val="21"/>
          <w:szCs w:val="21"/>
        </w:rPr>
      </w:pPr>
      <w:bookmarkStart w:id="24" w:name="_Toc414911755"/>
      <w:r>
        <w:rPr>
          <w:rFonts w:ascii="宋体" w:hAnsi="宋体" w:hint="eastAsia"/>
          <w:sz w:val="21"/>
          <w:szCs w:val="21"/>
        </w:rPr>
        <w:t>3</w:t>
      </w:r>
      <w:r w:rsidR="00FE5196">
        <w:rPr>
          <w:rFonts w:ascii="宋体" w:hAnsi="宋体" w:hint="eastAsia"/>
          <w:sz w:val="21"/>
          <w:szCs w:val="21"/>
        </w:rPr>
        <w:t>.3.2</w:t>
      </w:r>
      <w:r w:rsidR="00B75669">
        <w:rPr>
          <w:rFonts w:ascii="宋体" w:hAnsi="宋体" w:hint="eastAsia"/>
          <w:sz w:val="21"/>
          <w:szCs w:val="21"/>
        </w:rPr>
        <w:t>分析服务</w:t>
      </w:r>
      <w:bookmarkEnd w:id="24"/>
    </w:p>
    <w:p w:rsidR="00783562" w:rsidRDefault="00783562">
      <w:pPr>
        <w:rPr>
          <w:rFonts w:ascii="宋体" w:hAnsi="宋体"/>
          <w:sz w:val="21"/>
          <w:szCs w:val="21"/>
        </w:rPr>
      </w:pPr>
      <w:r>
        <w:rPr>
          <w:rFonts w:ascii="宋体" w:hAnsi="宋体" w:hint="eastAsia"/>
          <w:sz w:val="21"/>
          <w:szCs w:val="21"/>
        </w:rPr>
        <w:tab/>
        <w:t>对数据库专项表进行扫描，对定位信息进行统计分析，</w:t>
      </w:r>
      <w:r w:rsidR="00B8690B">
        <w:rPr>
          <w:rFonts w:ascii="宋体" w:hAnsi="宋体" w:hint="eastAsia"/>
          <w:sz w:val="21"/>
          <w:szCs w:val="21"/>
        </w:rPr>
        <w:t>通过算法分析出</w:t>
      </w:r>
      <w:r>
        <w:rPr>
          <w:rFonts w:ascii="宋体" w:hAnsi="宋体" w:hint="eastAsia"/>
          <w:sz w:val="21"/>
          <w:szCs w:val="21"/>
        </w:rPr>
        <w:t>某一时间段内商场超市人流集中的区域；对</w:t>
      </w:r>
      <w:r w:rsidR="0048168D">
        <w:rPr>
          <w:rFonts w:ascii="宋体" w:hAnsi="宋体" w:hint="eastAsia"/>
          <w:sz w:val="21"/>
          <w:szCs w:val="21"/>
        </w:rPr>
        <w:t>统计</w:t>
      </w:r>
      <w:r w:rsidR="00B77C0A">
        <w:rPr>
          <w:rFonts w:ascii="宋体" w:hAnsi="宋体" w:hint="eastAsia"/>
          <w:sz w:val="21"/>
          <w:szCs w:val="21"/>
        </w:rPr>
        <w:t>购买人（车）的购买记录形成的商品聚类进行分析，并得</w:t>
      </w:r>
      <w:r>
        <w:rPr>
          <w:rFonts w:ascii="宋体" w:hAnsi="宋体" w:hint="eastAsia"/>
          <w:sz w:val="21"/>
          <w:szCs w:val="21"/>
        </w:rPr>
        <w:t>出商品聚类中货品的相关性。</w:t>
      </w:r>
    </w:p>
    <w:p w:rsidR="000675F7" w:rsidRDefault="00552170" w:rsidP="00E36418">
      <w:pPr>
        <w:pStyle w:val="3"/>
        <w:rPr>
          <w:rFonts w:ascii="宋体" w:hAnsi="宋体"/>
          <w:sz w:val="21"/>
          <w:szCs w:val="21"/>
        </w:rPr>
      </w:pPr>
      <w:bookmarkStart w:id="25" w:name="_Toc414911756"/>
      <w:r>
        <w:rPr>
          <w:rFonts w:ascii="宋体" w:hAnsi="宋体" w:hint="eastAsia"/>
          <w:sz w:val="21"/>
          <w:szCs w:val="21"/>
        </w:rPr>
        <w:t>3</w:t>
      </w:r>
      <w:r w:rsidR="000675F7">
        <w:rPr>
          <w:rFonts w:ascii="宋体" w:hAnsi="宋体" w:hint="eastAsia"/>
          <w:sz w:val="21"/>
          <w:szCs w:val="21"/>
        </w:rPr>
        <w:t>.3.3可视化服务</w:t>
      </w:r>
      <w:bookmarkEnd w:id="25"/>
    </w:p>
    <w:p w:rsidR="003B1520" w:rsidRDefault="00783562" w:rsidP="000675F7">
      <w:pPr>
        <w:rPr>
          <w:rFonts w:ascii="宋体" w:hAnsi="宋体"/>
          <w:sz w:val="21"/>
          <w:szCs w:val="21"/>
        </w:rPr>
      </w:pPr>
      <w:r>
        <w:rPr>
          <w:rFonts w:ascii="宋体" w:hAnsi="宋体" w:hint="eastAsia"/>
          <w:sz w:val="21"/>
          <w:szCs w:val="21"/>
        </w:rPr>
        <w:tab/>
        <w:t>对分析服务中产生的结果使用合适的图标进行数据展示。</w:t>
      </w:r>
    </w:p>
    <w:p w:rsidR="00783562" w:rsidRDefault="003B1520" w:rsidP="003B1520">
      <w:pPr>
        <w:ind w:firstLine="420"/>
        <w:rPr>
          <w:rFonts w:ascii="宋体" w:hAnsi="宋体"/>
          <w:sz w:val="21"/>
          <w:szCs w:val="21"/>
        </w:rPr>
      </w:pPr>
      <w:r>
        <w:rPr>
          <w:rFonts w:ascii="宋体" w:hAnsi="宋体" w:hint="eastAsia"/>
          <w:sz w:val="21"/>
          <w:szCs w:val="21"/>
        </w:rPr>
        <w:t>可以通过</w:t>
      </w:r>
      <w:proofErr w:type="gramStart"/>
      <w:r>
        <w:rPr>
          <w:rFonts w:ascii="宋体" w:hAnsi="宋体" w:hint="eastAsia"/>
          <w:sz w:val="21"/>
          <w:szCs w:val="21"/>
        </w:rPr>
        <w:t>实时热点图</w:t>
      </w:r>
      <w:proofErr w:type="gramEnd"/>
      <w:r>
        <w:rPr>
          <w:rFonts w:ascii="宋体" w:hAnsi="宋体" w:hint="eastAsia"/>
          <w:sz w:val="21"/>
          <w:szCs w:val="21"/>
        </w:rPr>
        <w:t>，查看到当前人群的分布，也可以通过历史热点图展示某一段时期人群的分布规律。</w:t>
      </w:r>
    </w:p>
    <w:p w:rsidR="003B1520" w:rsidRDefault="003B1520" w:rsidP="003B1520">
      <w:pPr>
        <w:ind w:firstLine="420"/>
        <w:rPr>
          <w:rFonts w:ascii="宋体" w:hAnsi="宋体"/>
          <w:sz w:val="21"/>
          <w:szCs w:val="21"/>
        </w:rPr>
      </w:pPr>
      <w:r>
        <w:rPr>
          <w:rFonts w:ascii="宋体" w:hAnsi="宋体" w:hint="eastAsia"/>
          <w:sz w:val="21"/>
          <w:szCs w:val="21"/>
        </w:rPr>
        <w:t>可以通过商品相关性网络图找到商品之间的相关性。</w:t>
      </w:r>
    </w:p>
    <w:p w:rsidR="00687490" w:rsidRDefault="00552170" w:rsidP="00E36418">
      <w:pPr>
        <w:pStyle w:val="3"/>
        <w:rPr>
          <w:rFonts w:ascii="宋体" w:hAnsi="宋体"/>
          <w:sz w:val="21"/>
          <w:szCs w:val="21"/>
        </w:rPr>
      </w:pPr>
      <w:bookmarkStart w:id="26" w:name="_Toc414911757"/>
      <w:r>
        <w:rPr>
          <w:rFonts w:ascii="宋体" w:hAnsi="宋体" w:hint="eastAsia"/>
          <w:sz w:val="21"/>
          <w:szCs w:val="21"/>
        </w:rPr>
        <w:t>3</w:t>
      </w:r>
      <w:r w:rsidR="00FE5196">
        <w:rPr>
          <w:rFonts w:ascii="宋体" w:hAnsi="宋体" w:hint="eastAsia"/>
          <w:sz w:val="21"/>
          <w:szCs w:val="21"/>
        </w:rPr>
        <w:t>.3.</w:t>
      </w:r>
      <w:r w:rsidR="000675F7">
        <w:rPr>
          <w:rFonts w:ascii="宋体" w:hAnsi="宋体" w:hint="eastAsia"/>
          <w:sz w:val="21"/>
          <w:szCs w:val="21"/>
        </w:rPr>
        <w:t>4</w:t>
      </w:r>
      <w:r w:rsidR="00B75669">
        <w:rPr>
          <w:rFonts w:ascii="宋体" w:hAnsi="宋体" w:hint="eastAsia"/>
          <w:sz w:val="21"/>
          <w:szCs w:val="21"/>
        </w:rPr>
        <w:t>信息提供服务</w:t>
      </w:r>
      <w:bookmarkEnd w:id="26"/>
    </w:p>
    <w:p w:rsidR="00783562" w:rsidRDefault="00783562">
      <w:pPr>
        <w:rPr>
          <w:rFonts w:ascii="宋体" w:hAnsi="宋体"/>
          <w:sz w:val="21"/>
          <w:szCs w:val="21"/>
        </w:rPr>
      </w:pPr>
      <w:r>
        <w:rPr>
          <w:rFonts w:ascii="宋体" w:hAnsi="宋体" w:hint="eastAsia"/>
          <w:sz w:val="21"/>
          <w:szCs w:val="21"/>
        </w:rPr>
        <w:tab/>
        <w:t>在消息量足够大的时候，根据使用者身份进行消息的分类推送。</w:t>
      </w:r>
    </w:p>
    <w:p w:rsidR="00783562" w:rsidRDefault="00783562">
      <w:pPr>
        <w:rPr>
          <w:rFonts w:ascii="宋体" w:hAnsi="宋体"/>
          <w:sz w:val="21"/>
          <w:szCs w:val="21"/>
        </w:rPr>
      </w:pPr>
      <w:r>
        <w:rPr>
          <w:rFonts w:ascii="宋体" w:hAnsi="宋体" w:hint="eastAsia"/>
          <w:sz w:val="21"/>
          <w:szCs w:val="21"/>
        </w:rPr>
        <w:lastRenderedPageBreak/>
        <w:tab/>
      </w:r>
      <w:r>
        <w:rPr>
          <w:rFonts w:ascii="宋体" w:hAnsi="宋体" w:hint="eastAsia"/>
          <w:sz w:val="21"/>
          <w:szCs w:val="21"/>
        </w:rPr>
        <w:tab/>
        <w:t>顾客：优惠信息、人流量、</w:t>
      </w:r>
      <w:r w:rsidR="00E36418">
        <w:rPr>
          <w:rFonts w:ascii="宋体" w:hAnsi="宋体" w:hint="eastAsia"/>
          <w:sz w:val="21"/>
          <w:szCs w:val="21"/>
        </w:rPr>
        <w:t>推荐购买、超市定位等信息的分发。</w:t>
      </w:r>
    </w:p>
    <w:p w:rsidR="00E36418" w:rsidRDefault="00E36418">
      <w:pPr>
        <w:rPr>
          <w:rFonts w:ascii="宋体" w:hAnsi="宋体"/>
          <w:sz w:val="21"/>
          <w:szCs w:val="21"/>
        </w:rPr>
      </w:pPr>
      <w:r>
        <w:rPr>
          <w:rFonts w:ascii="宋体" w:hAnsi="宋体" w:hint="eastAsia"/>
          <w:sz w:val="21"/>
          <w:szCs w:val="21"/>
        </w:rPr>
        <w:tab/>
      </w:r>
      <w:r>
        <w:rPr>
          <w:rFonts w:ascii="宋体" w:hAnsi="宋体" w:hint="eastAsia"/>
          <w:sz w:val="21"/>
          <w:szCs w:val="21"/>
        </w:rPr>
        <w:tab/>
        <w:t>超市业主：提供购买相关性参考、优惠策略建议等。</w:t>
      </w:r>
    </w:p>
    <w:p w:rsidR="00E36418" w:rsidRPr="00E36418" w:rsidRDefault="00E36418">
      <w:pPr>
        <w:rPr>
          <w:rFonts w:ascii="宋体" w:hAnsi="宋体"/>
          <w:sz w:val="21"/>
          <w:szCs w:val="21"/>
        </w:rPr>
      </w:pPr>
      <w:r>
        <w:rPr>
          <w:rFonts w:ascii="宋体" w:hAnsi="宋体" w:hint="eastAsia"/>
          <w:sz w:val="21"/>
          <w:szCs w:val="21"/>
        </w:rPr>
        <w:tab/>
      </w:r>
      <w:r>
        <w:rPr>
          <w:rFonts w:ascii="宋体" w:hAnsi="宋体" w:hint="eastAsia"/>
          <w:sz w:val="21"/>
          <w:szCs w:val="21"/>
        </w:rPr>
        <w:tab/>
        <w:t>供货商：预测未来畅销商品种类、建议供货策略。</w:t>
      </w:r>
    </w:p>
    <w:p w:rsidR="00687490" w:rsidRDefault="00687490">
      <w:pPr>
        <w:rPr>
          <w:rFonts w:ascii="宋体" w:hAnsi="宋体"/>
          <w:sz w:val="21"/>
          <w:szCs w:val="21"/>
        </w:rPr>
      </w:pPr>
    </w:p>
    <w:p w:rsidR="00687490" w:rsidRDefault="00FB1FD0" w:rsidP="00E36418">
      <w:pPr>
        <w:pStyle w:val="1"/>
        <w:rPr>
          <w:rFonts w:ascii="宋体" w:hAnsi="宋体"/>
          <w:color w:val="000000"/>
          <w:sz w:val="24"/>
        </w:rPr>
      </w:pPr>
      <w:bookmarkStart w:id="27" w:name="_Toc414911758"/>
      <w:r>
        <w:rPr>
          <w:rFonts w:ascii="黑体" w:eastAsia="黑体" w:hAnsi="黑体" w:hint="eastAsia"/>
          <w:color w:val="000000"/>
          <w:sz w:val="24"/>
        </w:rPr>
        <w:t>第四章  实施原理及过程</w:t>
      </w:r>
      <w:bookmarkEnd w:id="27"/>
    </w:p>
    <w:p w:rsidR="00687490" w:rsidRDefault="007751BF" w:rsidP="009F7E9D">
      <w:pPr>
        <w:pStyle w:val="2"/>
        <w:rPr>
          <w:rFonts w:ascii="宋体" w:hAnsi="宋体" w:hint="eastAsia"/>
          <w:sz w:val="21"/>
          <w:szCs w:val="21"/>
        </w:rPr>
      </w:pPr>
      <w:bookmarkStart w:id="28" w:name="_Toc414911759"/>
      <w:r>
        <w:rPr>
          <w:rFonts w:ascii="宋体" w:hAnsi="宋体" w:hint="eastAsia"/>
          <w:sz w:val="21"/>
          <w:szCs w:val="21"/>
        </w:rPr>
        <w:t>4.1 应用原理</w:t>
      </w:r>
      <w:bookmarkEnd w:id="28"/>
    </w:p>
    <w:p w:rsidR="007751BF" w:rsidRDefault="007751BF">
      <w:pPr>
        <w:rPr>
          <w:rFonts w:ascii="宋体" w:hAnsi="宋体" w:hint="eastAsia"/>
          <w:sz w:val="21"/>
          <w:szCs w:val="21"/>
        </w:rPr>
      </w:pPr>
      <w:r>
        <w:rPr>
          <w:rFonts w:ascii="宋体" w:hAnsi="宋体" w:hint="eastAsia"/>
          <w:sz w:val="21"/>
          <w:szCs w:val="21"/>
        </w:rPr>
        <w:tab/>
        <w:t>所阐述的系统是一个软硬兼修的设计，将从两方面论述设计实现使用到的原理。</w:t>
      </w:r>
    </w:p>
    <w:p w:rsidR="000F1473" w:rsidRDefault="007751BF" w:rsidP="009F7E9D">
      <w:pPr>
        <w:pStyle w:val="3"/>
        <w:rPr>
          <w:rFonts w:ascii="宋体" w:hAnsi="宋体" w:hint="eastAsia"/>
          <w:sz w:val="21"/>
          <w:szCs w:val="21"/>
        </w:rPr>
      </w:pPr>
      <w:r>
        <w:rPr>
          <w:rFonts w:ascii="宋体" w:hAnsi="宋体" w:hint="eastAsia"/>
          <w:sz w:val="21"/>
          <w:szCs w:val="21"/>
        </w:rPr>
        <w:tab/>
      </w:r>
      <w:bookmarkStart w:id="29" w:name="_Toc414911760"/>
      <w:r>
        <w:rPr>
          <w:rFonts w:ascii="宋体" w:hAnsi="宋体" w:hint="eastAsia"/>
          <w:sz w:val="21"/>
          <w:szCs w:val="21"/>
        </w:rPr>
        <w:t xml:space="preserve">4.1.1 </w:t>
      </w:r>
      <w:proofErr w:type="spellStart"/>
      <w:r>
        <w:rPr>
          <w:rFonts w:ascii="宋体" w:hAnsi="宋体" w:hint="eastAsia"/>
          <w:sz w:val="21"/>
          <w:szCs w:val="21"/>
        </w:rPr>
        <w:t>Wifi</w:t>
      </w:r>
      <w:proofErr w:type="spellEnd"/>
      <w:r w:rsidR="000F1473">
        <w:rPr>
          <w:rFonts w:ascii="宋体" w:hAnsi="宋体" w:hint="eastAsia"/>
          <w:sz w:val="21"/>
          <w:szCs w:val="21"/>
        </w:rPr>
        <w:t>技术</w:t>
      </w:r>
      <w:bookmarkEnd w:id="29"/>
    </w:p>
    <w:p w:rsidR="007751BF" w:rsidRDefault="007751BF" w:rsidP="000F1473">
      <w:pPr>
        <w:rPr>
          <w:rFonts w:ascii="宋体" w:hAnsi="宋体" w:hint="eastAsia"/>
          <w:sz w:val="21"/>
          <w:szCs w:val="21"/>
        </w:rPr>
      </w:pPr>
      <w:r>
        <w:rPr>
          <w:rFonts w:ascii="宋体" w:hAnsi="宋体" w:hint="eastAsia"/>
          <w:sz w:val="21"/>
          <w:szCs w:val="21"/>
        </w:rPr>
        <w:tab/>
      </w:r>
      <w:r w:rsidR="000F1473" w:rsidRPr="000F1473">
        <w:rPr>
          <w:rFonts w:ascii="宋体" w:hAnsi="宋体" w:hint="eastAsia"/>
          <w:sz w:val="21"/>
          <w:szCs w:val="21"/>
        </w:rPr>
        <w:t>Wi-Fi（wireless fidelity 无线保真）是我们众所周知的现如今应用非常广泛的无线局域网技术，即</w:t>
      </w:r>
      <w:r w:rsidR="000F1473">
        <w:rPr>
          <w:rFonts w:ascii="宋体" w:hAnsi="宋体" w:hint="eastAsia"/>
          <w:sz w:val="21"/>
          <w:szCs w:val="21"/>
        </w:rPr>
        <w:t xml:space="preserve"> IEEE 802.11x</w:t>
      </w:r>
      <w:r w:rsidR="000F1473" w:rsidRPr="000F1473">
        <w:rPr>
          <w:rFonts w:ascii="宋体" w:hAnsi="宋体" w:hint="eastAsia"/>
          <w:sz w:val="21"/>
          <w:szCs w:val="21"/>
        </w:rPr>
        <w:t>。它最初规范性的提出是在 1997 年，经过十几年的发展，现已成为一种商业认证，是目前应用最广泛的 WLAN 技术标准，其工作波段为 2.4GHz，通常情况</w:t>
      </w:r>
      <w:proofErr w:type="gramStart"/>
      <w:r w:rsidR="000F1473" w:rsidRPr="000F1473">
        <w:rPr>
          <w:rFonts w:ascii="宋体" w:hAnsi="宋体" w:hint="eastAsia"/>
          <w:sz w:val="21"/>
          <w:szCs w:val="21"/>
        </w:rPr>
        <w:t>下网络</w:t>
      </w:r>
      <w:proofErr w:type="gramEnd"/>
      <w:r w:rsidR="000F1473" w:rsidRPr="000F1473">
        <w:rPr>
          <w:rFonts w:ascii="宋体" w:hAnsi="宋体" w:hint="eastAsia"/>
          <w:sz w:val="21"/>
          <w:szCs w:val="21"/>
        </w:rPr>
        <w:t>速度可以达到</w:t>
      </w:r>
      <w:proofErr w:type="gramStart"/>
      <w:r w:rsidR="000F1473" w:rsidRPr="000F1473">
        <w:rPr>
          <w:rFonts w:ascii="宋体" w:hAnsi="宋体" w:hint="eastAsia"/>
          <w:sz w:val="21"/>
          <w:szCs w:val="21"/>
        </w:rPr>
        <w:t>几兆</w:t>
      </w:r>
      <w:proofErr w:type="gramEnd"/>
      <w:r w:rsidR="000F1473" w:rsidRPr="000F1473">
        <w:rPr>
          <w:rFonts w:ascii="宋体" w:hAnsi="宋体" w:hint="eastAsia"/>
          <w:sz w:val="21"/>
          <w:szCs w:val="21"/>
        </w:rPr>
        <w:t>甚至</w:t>
      </w:r>
      <w:proofErr w:type="gramStart"/>
      <w:r w:rsidR="000F1473" w:rsidRPr="000F1473">
        <w:rPr>
          <w:rFonts w:ascii="宋体" w:hAnsi="宋体" w:hint="eastAsia"/>
          <w:sz w:val="21"/>
          <w:szCs w:val="21"/>
        </w:rPr>
        <w:t>几十兆</w:t>
      </w:r>
      <w:proofErr w:type="gramEnd"/>
      <w:r w:rsidR="000F1473" w:rsidRPr="000F1473">
        <w:rPr>
          <w:rFonts w:ascii="宋体" w:hAnsi="宋体" w:hint="eastAsia"/>
          <w:sz w:val="21"/>
          <w:szCs w:val="21"/>
        </w:rPr>
        <w:t>。WLAN的便携型是其最大的特点，它主要应用于学校校园网，写字楼办公室的无线局域网中。</w:t>
      </w:r>
    </w:p>
    <w:p w:rsidR="007751BF" w:rsidRDefault="007751BF" w:rsidP="009F7E9D">
      <w:pPr>
        <w:pStyle w:val="3"/>
        <w:rPr>
          <w:rFonts w:ascii="宋体" w:hAnsi="宋体" w:hint="eastAsia"/>
          <w:sz w:val="21"/>
          <w:szCs w:val="21"/>
        </w:rPr>
      </w:pPr>
      <w:r>
        <w:rPr>
          <w:rFonts w:ascii="宋体" w:hAnsi="宋体" w:hint="eastAsia"/>
          <w:sz w:val="21"/>
          <w:szCs w:val="21"/>
        </w:rPr>
        <w:tab/>
      </w:r>
      <w:bookmarkStart w:id="30" w:name="_Toc414911761"/>
      <w:r>
        <w:rPr>
          <w:rFonts w:ascii="宋体" w:hAnsi="宋体" w:hint="eastAsia"/>
          <w:sz w:val="21"/>
          <w:szCs w:val="21"/>
        </w:rPr>
        <w:t>4.1.2</w:t>
      </w:r>
      <w:r w:rsidR="000F1473">
        <w:rPr>
          <w:rFonts w:ascii="宋体" w:hAnsi="宋体" w:hint="eastAsia"/>
          <w:sz w:val="21"/>
          <w:szCs w:val="21"/>
        </w:rPr>
        <w:t xml:space="preserve"> </w:t>
      </w:r>
      <w:proofErr w:type="spellStart"/>
      <w:r w:rsidR="000F1473">
        <w:rPr>
          <w:rFonts w:ascii="宋体" w:hAnsi="宋体" w:hint="eastAsia"/>
          <w:sz w:val="21"/>
          <w:szCs w:val="21"/>
        </w:rPr>
        <w:t>Zigbee</w:t>
      </w:r>
      <w:proofErr w:type="spellEnd"/>
      <w:r w:rsidR="000F1473">
        <w:rPr>
          <w:rFonts w:ascii="宋体" w:hAnsi="宋体" w:hint="eastAsia"/>
          <w:sz w:val="21"/>
          <w:szCs w:val="21"/>
        </w:rPr>
        <w:t>技术</w:t>
      </w:r>
      <w:bookmarkEnd w:id="30"/>
    </w:p>
    <w:p w:rsidR="000F1473" w:rsidRDefault="000F1473" w:rsidP="000F1473">
      <w:pPr>
        <w:rPr>
          <w:rFonts w:ascii="宋体" w:hAnsi="宋体" w:hint="eastAsia"/>
          <w:sz w:val="21"/>
          <w:szCs w:val="21"/>
        </w:rPr>
      </w:pPr>
      <w:r>
        <w:rPr>
          <w:rFonts w:ascii="宋体" w:hAnsi="宋体" w:hint="eastAsia"/>
          <w:sz w:val="21"/>
          <w:szCs w:val="21"/>
        </w:rPr>
        <w:tab/>
      </w:r>
      <w:proofErr w:type="spellStart"/>
      <w:r>
        <w:rPr>
          <w:rFonts w:ascii="宋体" w:hAnsi="宋体" w:hint="eastAsia"/>
          <w:sz w:val="21"/>
          <w:szCs w:val="21"/>
        </w:rPr>
        <w:t>Z</w:t>
      </w:r>
      <w:r w:rsidRPr="000F1473">
        <w:rPr>
          <w:rFonts w:ascii="宋体" w:hAnsi="宋体" w:hint="eastAsia"/>
          <w:sz w:val="21"/>
          <w:szCs w:val="21"/>
        </w:rPr>
        <w:t>igBee</w:t>
      </w:r>
      <w:proofErr w:type="spellEnd"/>
      <w:r w:rsidRPr="000F1473">
        <w:rPr>
          <w:rFonts w:ascii="宋体" w:hAnsi="宋体" w:hint="eastAsia"/>
          <w:sz w:val="21"/>
          <w:szCs w:val="21"/>
        </w:rPr>
        <w:t xml:space="preserve"> 技术是一种基于 IEEE802</w:t>
      </w:r>
      <w:r>
        <w:rPr>
          <w:rFonts w:ascii="宋体" w:hAnsi="宋体" w:hint="eastAsia"/>
          <w:sz w:val="21"/>
          <w:szCs w:val="21"/>
        </w:rPr>
        <w:t>.</w:t>
      </w:r>
      <w:r w:rsidRPr="000F1473">
        <w:rPr>
          <w:rFonts w:ascii="宋体" w:hAnsi="宋体" w:hint="eastAsia"/>
          <w:sz w:val="21"/>
          <w:szCs w:val="21"/>
        </w:rPr>
        <w:t>15</w:t>
      </w:r>
      <w:r>
        <w:rPr>
          <w:rFonts w:ascii="宋体" w:hAnsi="宋体" w:hint="eastAsia"/>
          <w:sz w:val="21"/>
          <w:szCs w:val="21"/>
        </w:rPr>
        <w:t>.</w:t>
      </w:r>
      <w:r w:rsidRPr="000F1473">
        <w:rPr>
          <w:rFonts w:ascii="宋体" w:hAnsi="宋体" w:hint="eastAsia"/>
          <w:sz w:val="21"/>
          <w:szCs w:val="21"/>
        </w:rPr>
        <w:t>4 标准的近距离、低速率、低功耗的双向无线通信网络技术。</w:t>
      </w:r>
      <w:proofErr w:type="spellStart"/>
      <w:r w:rsidRPr="000F1473">
        <w:rPr>
          <w:rFonts w:ascii="宋体" w:hAnsi="宋体" w:hint="eastAsia"/>
          <w:sz w:val="21"/>
          <w:szCs w:val="21"/>
        </w:rPr>
        <w:t>ZigBee</w:t>
      </w:r>
      <w:proofErr w:type="spellEnd"/>
      <w:r w:rsidRPr="000F1473">
        <w:rPr>
          <w:rFonts w:ascii="宋体" w:hAnsi="宋体" w:hint="eastAsia"/>
          <w:sz w:val="21"/>
          <w:szCs w:val="21"/>
        </w:rPr>
        <w:t>，它最初来源</w:t>
      </w:r>
      <w:r>
        <w:rPr>
          <w:rFonts w:ascii="宋体" w:hAnsi="宋体" w:hint="eastAsia"/>
          <w:sz w:val="21"/>
          <w:szCs w:val="21"/>
        </w:rPr>
        <w:t>于人们从蜜蜂采蜜过程的</w:t>
      </w:r>
      <w:r w:rsidRPr="000F1473">
        <w:rPr>
          <w:rFonts w:ascii="宋体" w:hAnsi="宋体" w:hint="eastAsia"/>
          <w:sz w:val="21"/>
          <w:szCs w:val="21"/>
        </w:rPr>
        <w:t>启发。</w:t>
      </w:r>
      <w:proofErr w:type="spellStart"/>
      <w:r w:rsidRPr="000F1473">
        <w:rPr>
          <w:rFonts w:ascii="宋体" w:hAnsi="宋体" w:hint="eastAsia"/>
          <w:sz w:val="21"/>
          <w:szCs w:val="21"/>
        </w:rPr>
        <w:t>ZigBee</w:t>
      </w:r>
      <w:proofErr w:type="spellEnd"/>
      <w:r w:rsidRPr="000F1473">
        <w:rPr>
          <w:rFonts w:ascii="宋体" w:hAnsi="宋体" w:hint="eastAsia"/>
          <w:sz w:val="21"/>
          <w:szCs w:val="21"/>
        </w:rPr>
        <w:t xml:space="preserve"> 的传输距离一般情况下在 10m 至 100m 的范围内，并且经过功率放大其传输距离可以进行拓展，在实际的超市等室内场所其传输距离就已经可以满足相应的应用需求。</w:t>
      </w:r>
    </w:p>
    <w:p w:rsidR="000F1473" w:rsidRDefault="000F1473" w:rsidP="009F7E9D">
      <w:pPr>
        <w:pStyle w:val="3"/>
        <w:rPr>
          <w:rFonts w:ascii="宋体" w:hAnsi="宋体" w:hint="eastAsia"/>
          <w:sz w:val="21"/>
          <w:szCs w:val="21"/>
        </w:rPr>
      </w:pPr>
      <w:r>
        <w:rPr>
          <w:rFonts w:ascii="宋体" w:hAnsi="宋体" w:hint="eastAsia"/>
          <w:sz w:val="21"/>
          <w:szCs w:val="21"/>
        </w:rPr>
        <w:tab/>
      </w:r>
      <w:bookmarkStart w:id="31" w:name="_Toc414911762"/>
      <w:r>
        <w:rPr>
          <w:rFonts w:ascii="宋体" w:hAnsi="宋体" w:hint="eastAsia"/>
          <w:sz w:val="21"/>
          <w:szCs w:val="21"/>
        </w:rPr>
        <w:t>4.1.3</w:t>
      </w:r>
      <w:bookmarkEnd w:id="31"/>
      <w:r>
        <w:rPr>
          <w:rFonts w:ascii="宋体" w:hAnsi="宋体" w:hint="eastAsia"/>
          <w:sz w:val="21"/>
          <w:szCs w:val="21"/>
        </w:rPr>
        <w:t xml:space="preserve"> </w:t>
      </w:r>
    </w:p>
    <w:p w:rsidR="000F1473" w:rsidRPr="000F1473" w:rsidRDefault="000F1473" w:rsidP="000F1473">
      <w:pPr>
        <w:rPr>
          <w:rFonts w:ascii="宋体" w:hAnsi="宋体"/>
          <w:sz w:val="21"/>
          <w:szCs w:val="21"/>
        </w:rPr>
      </w:pPr>
    </w:p>
    <w:p w:rsidR="00687490" w:rsidRDefault="00FB1FD0" w:rsidP="009F7E9D">
      <w:pPr>
        <w:pStyle w:val="2"/>
        <w:rPr>
          <w:rFonts w:ascii="宋体" w:hAnsi="宋体" w:hint="eastAsia"/>
          <w:sz w:val="21"/>
          <w:szCs w:val="21"/>
        </w:rPr>
      </w:pPr>
      <w:bookmarkStart w:id="32" w:name="_Toc414911763"/>
      <w:r>
        <w:rPr>
          <w:rFonts w:ascii="宋体" w:hAnsi="宋体" w:hint="eastAsia"/>
          <w:sz w:val="21"/>
          <w:szCs w:val="21"/>
        </w:rPr>
        <w:t>4.2</w:t>
      </w:r>
      <w:r w:rsidR="007751BF">
        <w:rPr>
          <w:rFonts w:ascii="宋体" w:hAnsi="宋体" w:hint="eastAsia"/>
          <w:sz w:val="21"/>
          <w:szCs w:val="21"/>
        </w:rPr>
        <w:t xml:space="preserve"> 实现过程</w:t>
      </w:r>
      <w:bookmarkEnd w:id="32"/>
    </w:p>
    <w:p w:rsidR="007751BF" w:rsidRDefault="007751BF">
      <w:pPr>
        <w:rPr>
          <w:rFonts w:ascii="宋体" w:hAnsi="宋体"/>
          <w:sz w:val="21"/>
          <w:szCs w:val="21"/>
        </w:rPr>
      </w:pPr>
      <w:r>
        <w:rPr>
          <w:rFonts w:ascii="宋体" w:hAnsi="宋体" w:hint="eastAsia"/>
          <w:sz w:val="21"/>
          <w:szCs w:val="21"/>
        </w:rPr>
        <w:tab/>
      </w:r>
    </w:p>
    <w:p w:rsidR="00826BB4" w:rsidRDefault="00FB1FD0" w:rsidP="003C4451">
      <w:pPr>
        <w:pStyle w:val="1"/>
        <w:rPr>
          <w:rFonts w:ascii="宋体" w:hAnsi="宋体"/>
          <w:sz w:val="21"/>
          <w:szCs w:val="21"/>
        </w:rPr>
      </w:pPr>
      <w:bookmarkStart w:id="33" w:name="_Toc414911764"/>
      <w:r>
        <w:rPr>
          <w:rFonts w:ascii="黑体" w:eastAsia="黑体" w:hAnsi="黑体" w:hint="eastAsia"/>
          <w:color w:val="000000"/>
          <w:sz w:val="24"/>
        </w:rPr>
        <w:lastRenderedPageBreak/>
        <w:t>第五章  硬件框图</w:t>
      </w:r>
      <w:r>
        <w:rPr>
          <w:rFonts w:ascii="宋体" w:hAnsi="宋体"/>
          <w:color w:val="000000"/>
          <w:sz w:val="24"/>
        </w:rPr>
        <w:t xml:space="preserve"> </w:t>
      </w:r>
      <w:r>
        <w:rPr>
          <w:rFonts w:ascii="宋体" w:hAnsi="宋体" w:hint="eastAsia"/>
          <w:color w:val="000000"/>
          <w:sz w:val="24"/>
        </w:rPr>
        <w:t>（黑体小四）</w:t>
      </w:r>
      <w:bookmarkEnd w:id="33"/>
      <w:r w:rsidR="00826BB4">
        <w:rPr>
          <w:rFonts w:ascii="宋体" w:hAnsi="宋体" w:hint="eastAsia"/>
          <w:sz w:val="21"/>
          <w:szCs w:val="21"/>
        </w:rPr>
        <w:tab/>
      </w:r>
    </w:p>
    <w:p w:rsidR="00826BB4" w:rsidRDefault="00FB1FD0" w:rsidP="009A7C94">
      <w:pPr>
        <w:pStyle w:val="2"/>
        <w:rPr>
          <w:rFonts w:ascii="宋体" w:hAnsi="宋体"/>
          <w:sz w:val="21"/>
          <w:szCs w:val="21"/>
        </w:rPr>
      </w:pPr>
      <w:bookmarkStart w:id="34" w:name="_Toc414911765"/>
      <w:r>
        <w:rPr>
          <w:rFonts w:ascii="宋体" w:hAnsi="宋体" w:hint="eastAsia"/>
          <w:sz w:val="21"/>
          <w:szCs w:val="21"/>
        </w:rPr>
        <w:t>5.1</w:t>
      </w:r>
      <w:r w:rsidR="00826BB4">
        <w:rPr>
          <w:rFonts w:ascii="宋体" w:hAnsi="宋体" w:hint="eastAsia"/>
          <w:sz w:val="21"/>
          <w:szCs w:val="21"/>
        </w:rPr>
        <w:t xml:space="preserve"> 智能小车</w:t>
      </w:r>
      <w:bookmarkEnd w:id="34"/>
    </w:p>
    <w:p w:rsidR="00826BB4" w:rsidRDefault="00826BB4">
      <w:pPr>
        <w:rPr>
          <w:rFonts w:ascii="宋体" w:hAnsi="宋体"/>
          <w:sz w:val="21"/>
          <w:szCs w:val="21"/>
        </w:rPr>
      </w:pPr>
      <w:r>
        <w:rPr>
          <w:rFonts w:ascii="宋体" w:hAnsi="宋体" w:hint="eastAsia"/>
          <w:sz w:val="21"/>
          <w:szCs w:val="21"/>
        </w:rPr>
        <w:tab/>
      </w:r>
      <w:r w:rsidR="00E41865">
        <w:rPr>
          <w:rFonts w:ascii="宋体" w:hAnsi="宋体" w:hint="eastAsia"/>
          <w:sz w:val="21"/>
          <w:szCs w:val="21"/>
        </w:rPr>
        <w:t>智能小车主要包含嵌入式终端和</w:t>
      </w:r>
      <w:proofErr w:type="spellStart"/>
      <w:r w:rsidR="00E41865">
        <w:rPr>
          <w:rFonts w:ascii="宋体" w:hAnsi="宋体" w:hint="eastAsia"/>
          <w:sz w:val="21"/>
          <w:szCs w:val="21"/>
        </w:rPr>
        <w:t>Zigbee</w:t>
      </w:r>
      <w:proofErr w:type="spellEnd"/>
      <w:r w:rsidR="00E41865">
        <w:rPr>
          <w:rFonts w:ascii="宋体" w:hAnsi="宋体" w:hint="eastAsia"/>
          <w:sz w:val="21"/>
          <w:szCs w:val="21"/>
        </w:rPr>
        <w:t>定位模块两部分。</w:t>
      </w:r>
    </w:p>
    <w:p w:rsidR="00E41865" w:rsidRPr="00E41865" w:rsidRDefault="00E41865">
      <w:pPr>
        <w:rPr>
          <w:rFonts w:ascii="宋体" w:hAnsi="宋体"/>
          <w:sz w:val="21"/>
          <w:szCs w:val="21"/>
        </w:rPr>
      </w:pPr>
      <w:r>
        <w:rPr>
          <w:rFonts w:ascii="宋体" w:hAnsi="宋体" w:hint="eastAsia"/>
          <w:sz w:val="21"/>
          <w:szCs w:val="21"/>
        </w:rPr>
        <w:tab/>
        <w:t>由</w:t>
      </w:r>
      <w:proofErr w:type="spellStart"/>
      <w:r>
        <w:rPr>
          <w:rFonts w:ascii="宋体" w:hAnsi="宋体" w:hint="eastAsia"/>
          <w:sz w:val="21"/>
          <w:szCs w:val="21"/>
        </w:rPr>
        <w:t>Zigbee</w:t>
      </w:r>
      <w:proofErr w:type="spellEnd"/>
      <w:r w:rsidR="0089773B">
        <w:rPr>
          <w:rFonts w:ascii="宋体" w:hAnsi="宋体" w:hint="eastAsia"/>
          <w:sz w:val="21"/>
          <w:szCs w:val="21"/>
        </w:rPr>
        <w:t>定位模块</w:t>
      </w:r>
      <w:r>
        <w:rPr>
          <w:rFonts w:ascii="宋体" w:hAnsi="宋体" w:hint="eastAsia"/>
          <w:sz w:val="21"/>
          <w:szCs w:val="21"/>
        </w:rPr>
        <w:t>负责定位请求的发送；由嵌入式终端（安卓）通过搭载的应用程序实现导航、</w:t>
      </w:r>
      <w:proofErr w:type="spellStart"/>
      <w:r>
        <w:rPr>
          <w:rFonts w:ascii="宋体" w:hAnsi="宋体" w:hint="eastAsia"/>
          <w:sz w:val="21"/>
          <w:szCs w:val="21"/>
        </w:rPr>
        <w:t>Wifi</w:t>
      </w:r>
      <w:proofErr w:type="spellEnd"/>
      <w:r>
        <w:rPr>
          <w:rFonts w:ascii="宋体" w:hAnsi="宋体" w:hint="eastAsia"/>
          <w:sz w:val="21"/>
          <w:szCs w:val="21"/>
        </w:rPr>
        <w:t>定位、信息推送、购物记录等功能。</w:t>
      </w:r>
    </w:p>
    <w:p w:rsidR="002402D8" w:rsidRPr="002402D8" w:rsidRDefault="002402D8">
      <w:pPr>
        <w:rPr>
          <w:rFonts w:asciiTheme="minorEastAsia" w:eastAsiaTheme="minorEastAsia" w:hAnsiTheme="minorEastAsia"/>
          <w:sz w:val="21"/>
          <w:szCs w:val="21"/>
        </w:rPr>
      </w:pPr>
      <w:r>
        <w:rPr>
          <w:rFonts w:hint="eastAsia"/>
        </w:rPr>
        <w:tab/>
      </w:r>
      <w:r w:rsidR="001A576B">
        <w:object w:dxaOrig="2309" w:dyaOrig="509">
          <v:shape id="_x0000_i1026" type="#_x0000_t75" style="width:195pt;height:43.5pt" o:ole="">
            <v:imagedata r:id="rId12" o:title=""/>
          </v:shape>
          <o:OLEObject Type="Embed" ProgID="Visio.Drawing.11" ShapeID="_x0000_i1026" DrawAspect="Content" ObjectID="_1488653881" r:id="rId13"/>
        </w:object>
      </w:r>
    </w:p>
    <w:p w:rsidR="00687490" w:rsidRDefault="00FB1FD0" w:rsidP="009A7C94">
      <w:pPr>
        <w:pStyle w:val="2"/>
        <w:rPr>
          <w:rFonts w:ascii="宋体" w:hAnsi="宋体"/>
          <w:sz w:val="21"/>
          <w:szCs w:val="21"/>
        </w:rPr>
      </w:pPr>
      <w:bookmarkStart w:id="35" w:name="_Toc414911766"/>
      <w:r>
        <w:rPr>
          <w:rFonts w:ascii="宋体" w:hAnsi="宋体" w:hint="eastAsia"/>
          <w:sz w:val="21"/>
          <w:szCs w:val="21"/>
        </w:rPr>
        <w:t>5.2</w:t>
      </w:r>
      <w:r w:rsidR="00826BB4">
        <w:rPr>
          <w:rFonts w:ascii="宋体" w:hAnsi="宋体" w:hint="eastAsia"/>
          <w:sz w:val="21"/>
          <w:szCs w:val="21"/>
        </w:rPr>
        <w:t xml:space="preserve"> 融合节点</w:t>
      </w:r>
      <w:bookmarkEnd w:id="35"/>
    </w:p>
    <w:p w:rsidR="00946EEB" w:rsidRDefault="00946EEB">
      <w:pPr>
        <w:rPr>
          <w:rFonts w:ascii="宋体" w:hAnsi="宋体"/>
          <w:sz w:val="21"/>
          <w:szCs w:val="21"/>
        </w:rPr>
      </w:pPr>
      <w:r>
        <w:rPr>
          <w:rFonts w:ascii="宋体" w:hAnsi="宋体" w:hint="eastAsia"/>
          <w:sz w:val="21"/>
          <w:szCs w:val="21"/>
        </w:rPr>
        <w:tab/>
        <w:t>融合节点主要包含：控制器模块、无线网卡、</w:t>
      </w:r>
      <w:proofErr w:type="spellStart"/>
      <w:r>
        <w:rPr>
          <w:rFonts w:ascii="宋体" w:hAnsi="宋体" w:hint="eastAsia"/>
          <w:sz w:val="21"/>
          <w:szCs w:val="21"/>
        </w:rPr>
        <w:t>Zigbee</w:t>
      </w:r>
      <w:proofErr w:type="spellEnd"/>
      <w:r>
        <w:rPr>
          <w:rFonts w:ascii="宋体" w:hAnsi="宋体" w:hint="eastAsia"/>
          <w:sz w:val="21"/>
          <w:szCs w:val="21"/>
        </w:rPr>
        <w:t>协调模块、供电模块。由供电模块提供节点所需的能源。由无线网卡提供基本的AP接入。由</w:t>
      </w:r>
      <w:proofErr w:type="spellStart"/>
      <w:r>
        <w:rPr>
          <w:rFonts w:ascii="宋体" w:hAnsi="宋体" w:hint="eastAsia"/>
          <w:sz w:val="21"/>
          <w:szCs w:val="21"/>
        </w:rPr>
        <w:t>Zigbee</w:t>
      </w:r>
      <w:proofErr w:type="spellEnd"/>
      <w:r>
        <w:rPr>
          <w:rFonts w:ascii="宋体" w:hAnsi="宋体" w:hint="eastAsia"/>
          <w:sz w:val="21"/>
          <w:szCs w:val="21"/>
        </w:rPr>
        <w:t>协调模块负责</w:t>
      </w:r>
      <w:proofErr w:type="spellStart"/>
      <w:r>
        <w:rPr>
          <w:rFonts w:ascii="宋体" w:hAnsi="宋体" w:hint="eastAsia"/>
          <w:sz w:val="21"/>
          <w:szCs w:val="21"/>
        </w:rPr>
        <w:t>Zigbee</w:t>
      </w:r>
      <w:proofErr w:type="spellEnd"/>
      <w:r>
        <w:rPr>
          <w:rFonts w:ascii="宋体" w:hAnsi="宋体" w:hint="eastAsia"/>
          <w:sz w:val="21"/>
          <w:szCs w:val="21"/>
        </w:rPr>
        <w:t>网络的组织。智能控制器负责管理节点的工作状态，并计算协调节点产生的定位数据。</w:t>
      </w:r>
    </w:p>
    <w:p w:rsidR="00E41865" w:rsidRPr="00946EEB" w:rsidRDefault="00E41865">
      <w:pPr>
        <w:rPr>
          <w:rFonts w:ascii="宋体" w:hAnsi="宋体"/>
          <w:sz w:val="21"/>
          <w:szCs w:val="21"/>
        </w:rPr>
      </w:pPr>
      <w:r>
        <w:rPr>
          <w:rFonts w:ascii="宋体" w:hAnsi="宋体" w:hint="eastAsia"/>
          <w:sz w:val="21"/>
          <w:szCs w:val="21"/>
        </w:rPr>
        <w:tab/>
        <w:t>融合节点因计算力仍有剩余，仍可以进行其他模块的扩展。供电可以由外部电源来负责供电。</w:t>
      </w:r>
    </w:p>
    <w:p w:rsidR="00687490" w:rsidRDefault="00946EEB">
      <w:pPr>
        <w:rPr>
          <w:rFonts w:ascii="宋体" w:hAnsi="宋体"/>
          <w:sz w:val="21"/>
          <w:szCs w:val="21"/>
        </w:rPr>
      </w:pPr>
      <w:r>
        <w:rPr>
          <w:rFonts w:ascii="宋体" w:hAnsi="宋体" w:hint="eastAsia"/>
          <w:sz w:val="21"/>
          <w:szCs w:val="21"/>
        </w:rPr>
        <w:tab/>
      </w:r>
      <w:r w:rsidR="001A576B">
        <w:object w:dxaOrig="3089" w:dyaOrig="1274">
          <v:shape id="_x0000_i1027" type="#_x0000_t75" style="width:223.5pt;height:92.25pt" o:ole="">
            <v:imagedata r:id="rId14" o:title=""/>
          </v:shape>
          <o:OLEObject Type="Embed" ProgID="Visio.Drawing.11" ShapeID="_x0000_i1027" DrawAspect="Content" ObjectID="_1488653882" r:id="rId15"/>
        </w:object>
      </w:r>
    </w:p>
    <w:p w:rsidR="00946EEB" w:rsidRDefault="00946EEB">
      <w:pPr>
        <w:rPr>
          <w:rFonts w:ascii="宋体" w:hAnsi="宋体"/>
          <w:sz w:val="21"/>
          <w:szCs w:val="21"/>
        </w:rPr>
      </w:pPr>
    </w:p>
    <w:p w:rsidR="002402D8" w:rsidRDefault="002402D8" w:rsidP="009A7C94">
      <w:pPr>
        <w:pStyle w:val="2"/>
        <w:rPr>
          <w:rFonts w:ascii="宋体" w:hAnsi="宋体"/>
          <w:sz w:val="21"/>
          <w:szCs w:val="21"/>
        </w:rPr>
      </w:pPr>
      <w:bookmarkStart w:id="36" w:name="_Toc414911767"/>
      <w:r>
        <w:rPr>
          <w:rFonts w:ascii="宋体" w:hAnsi="宋体" w:hint="eastAsia"/>
          <w:sz w:val="21"/>
          <w:szCs w:val="21"/>
        </w:rPr>
        <w:t xml:space="preserve">5.2 </w:t>
      </w:r>
      <w:proofErr w:type="spellStart"/>
      <w:r>
        <w:rPr>
          <w:rFonts w:ascii="宋体" w:hAnsi="宋体" w:hint="eastAsia"/>
          <w:sz w:val="21"/>
          <w:szCs w:val="21"/>
        </w:rPr>
        <w:t>Zigbee</w:t>
      </w:r>
      <w:proofErr w:type="spellEnd"/>
      <w:r>
        <w:rPr>
          <w:rFonts w:ascii="宋体" w:hAnsi="宋体" w:hint="eastAsia"/>
          <w:sz w:val="21"/>
          <w:szCs w:val="21"/>
        </w:rPr>
        <w:t>定位锚点</w:t>
      </w:r>
      <w:bookmarkEnd w:id="36"/>
    </w:p>
    <w:p w:rsidR="002C50E0" w:rsidRDefault="002C50E0" w:rsidP="002C50E0">
      <w:pPr>
        <w:ind w:firstLine="420"/>
        <w:rPr>
          <w:rFonts w:ascii="宋体" w:hAnsi="宋体"/>
          <w:sz w:val="21"/>
          <w:szCs w:val="21"/>
        </w:rPr>
      </w:pPr>
      <w:proofErr w:type="gramStart"/>
      <w:r>
        <w:rPr>
          <w:rFonts w:ascii="宋体" w:hAnsi="宋体" w:hint="eastAsia"/>
          <w:sz w:val="21"/>
          <w:szCs w:val="21"/>
        </w:rPr>
        <w:t>定位锚点负责</w:t>
      </w:r>
      <w:proofErr w:type="gramEnd"/>
      <w:r>
        <w:rPr>
          <w:rFonts w:ascii="宋体" w:hAnsi="宋体" w:hint="eastAsia"/>
          <w:sz w:val="21"/>
          <w:szCs w:val="21"/>
        </w:rPr>
        <w:t>收集发出定位请求的节点的相关信息，并通过与融合节点上</w:t>
      </w:r>
      <w:proofErr w:type="spellStart"/>
      <w:r>
        <w:rPr>
          <w:rFonts w:ascii="宋体" w:hAnsi="宋体" w:hint="eastAsia"/>
          <w:sz w:val="21"/>
          <w:szCs w:val="21"/>
        </w:rPr>
        <w:t>Zigbee</w:t>
      </w:r>
      <w:proofErr w:type="spellEnd"/>
      <w:r>
        <w:rPr>
          <w:rFonts w:ascii="宋体" w:hAnsi="宋体" w:hint="eastAsia"/>
          <w:sz w:val="21"/>
          <w:szCs w:val="21"/>
        </w:rPr>
        <w:t>协调模块通信，将收集到的节点信息（节点ID，信号强度等）传送</w:t>
      </w:r>
      <w:proofErr w:type="gramStart"/>
      <w:r>
        <w:rPr>
          <w:rFonts w:ascii="宋体" w:hAnsi="宋体" w:hint="eastAsia"/>
          <w:sz w:val="21"/>
          <w:szCs w:val="21"/>
        </w:rPr>
        <w:t>给协调</w:t>
      </w:r>
      <w:proofErr w:type="gramEnd"/>
      <w:r>
        <w:rPr>
          <w:rFonts w:ascii="宋体" w:hAnsi="宋体" w:hint="eastAsia"/>
          <w:sz w:val="21"/>
          <w:szCs w:val="21"/>
        </w:rPr>
        <w:t>节点。</w:t>
      </w:r>
    </w:p>
    <w:p w:rsidR="00B81447" w:rsidRDefault="00683D6F" w:rsidP="002C50E0">
      <w:pPr>
        <w:ind w:firstLine="420"/>
        <w:rPr>
          <w:rFonts w:hint="eastAsia"/>
        </w:rPr>
      </w:pPr>
      <w:r>
        <w:object w:dxaOrig="934" w:dyaOrig="509">
          <v:shape id="_x0000_i1028" type="#_x0000_t75" style="width:84pt;height:45.75pt" o:ole="">
            <v:imagedata r:id="rId16" o:title=""/>
          </v:shape>
          <o:OLEObject Type="Embed" ProgID="Visio.Drawing.11" ShapeID="_x0000_i1028" DrawAspect="Content" ObjectID="_1488653883" r:id="rId17"/>
        </w:object>
      </w:r>
      <w:r w:rsidR="00A630FA" w:rsidRPr="00A630FA">
        <w:t xml:space="preserve"> </w:t>
      </w:r>
    </w:p>
    <w:p w:rsidR="003C4451" w:rsidRDefault="003C4451" w:rsidP="002C50E0">
      <w:pPr>
        <w:ind w:firstLine="420"/>
        <w:rPr>
          <w:rFonts w:hint="eastAsia"/>
        </w:rPr>
      </w:pPr>
    </w:p>
    <w:p w:rsidR="003C4451" w:rsidRDefault="003C4451" w:rsidP="003C4451">
      <w:pPr>
        <w:ind w:firstLine="420"/>
        <w:rPr>
          <w:rFonts w:ascii="宋体" w:hAnsi="宋体"/>
          <w:sz w:val="21"/>
          <w:szCs w:val="21"/>
        </w:rPr>
      </w:pPr>
      <w:r>
        <w:rPr>
          <w:rFonts w:ascii="宋体" w:hAnsi="宋体" w:hint="eastAsia"/>
          <w:sz w:val="21"/>
          <w:szCs w:val="21"/>
        </w:rPr>
        <w:t>注：此处因不涉及硬件不再详细描述智能手机和数据中心的硬件结构</w:t>
      </w:r>
    </w:p>
    <w:p w:rsidR="003C4451" w:rsidRPr="003C4451" w:rsidRDefault="003C4451" w:rsidP="002C50E0">
      <w:pPr>
        <w:ind w:firstLine="420"/>
        <w:rPr>
          <w:rFonts w:asciiTheme="minorEastAsia" w:eastAsiaTheme="minorEastAsia" w:hAnsiTheme="minorEastAsia"/>
          <w:sz w:val="21"/>
          <w:szCs w:val="21"/>
        </w:rPr>
      </w:pPr>
    </w:p>
    <w:p w:rsidR="00687490" w:rsidRDefault="00FB1FD0" w:rsidP="00E36418">
      <w:pPr>
        <w:pStyle w:val="1"/>
        <w:rPr>
          <w:rFonts w:ascii="宋体" w:hAnsi="宋体"/>
          <w:color w:val="000000"/>
          <w:sz w:val="24"/>
        </w:rPr>
      </w:pPr>
      <w:bookmarkStart w:id="37" w:name="_Toc414911768"/>
      <w:r>
        <w:rPr>
          <w:rFonts w:ascii="黑体" w:eastAsia="黑体" w:hAnsi="黑体" w:hint="eastAsia"/>
          <w:color w:val="000000"/>
          <w:sz w:val="24"/>
        </w:rPr>
        <w:lastRenderedPageBreak/>
        <w:t>第</w:t>
      </w:r>
      <w:r w:rsidR="002C50E0">
        <w:rPr>
          <w:rFonts w:ascii="黑体" w:eastAsia="黑体" w:hAnsi="黑体" w:hint="eastAsia"/>
          <w:color w:val="000000"/>
          <w:sz w:val="24"/>
        </w:rPr>
        <w:t>6</w:t>
      </w:r>
      <w:r>
        <w:rPr>
          <w:rFonts w:ascii="黑体" w:eastAsia="黑体" w:hAnsi="黑体" w:hint="eastAsia"/>
          <w:color w:val="000000"/>
          <w:sz w:val="24"/>
        </w:rPr>
        <w:t>章  特色与创新点</w:t>
      </w:r>
      <w:bookmarkEnd w:id="37"/>
      <w:r>
        <w:rPr>
          <w:rFonts w:ascii="宋体" w:hAnsi="宋体"/>
          <w:color w:val="000000"/>
          <w:sz w:val="24"/>
        </w:rPr>
        <w:t xml:space="preserve"> </w:t>
      </w:r>
    </w:p>
    <w:p w:rsidR="00FD41DC" w:rsidRDefault="00FD41DC">
      <w:pPr>
        <w:rPr>
          <w:rFonts w:ascii="宋体" w:hAnsi="宋体"/>
          <w:sz w:val="21"/>
          <w:szCs w:val="21"/>
        </w:rPr>
      </w:pPr>
      <w:r>
        <w:rPr>
          <w:rFonts w:ascii="宋体" w:hAnsi="宋体" w:hint="eastAsia"/>
          <w:sz w:val="21"/>
          <w:szCs w:val="21"/>
        </w:rPr>
        <w:t xml:space="preserve">6.1 </w:t>
      </w:r>
      <w:r w:rsidR="00ED2A77">
        <w:rPr>
          <w:rFonts w:ascii="宋体" w:hAnsi="宋体" w:hint="eastAsia"/>
          <w:sz w:val="21"/>
          <w:szCs w:val="21"/>
        </w:rPr>
        <w:t>融合节点组成计算网络</w:t>
      </w:r>
    </w:p>
    <w:p w:rsidR="00FD41DC" w:rsidRPr="00ED2A77" w:rsidRDefault="00ED2A77">
      <w:pPr>
        <w:rPr>
          <w:rFonts w:ascii="宋体" w:hAnsi="宋体"/>
          <w:sz w:val="21"/>
          <w:szCs w:val="21"/>
        </w:rPr>
      </w:pPr>
      <w:r>
        <w:rPr>
          <w:rFonts w:ascii="宋体" w:hAnsi="宋体" w:hint="eastAsia"/>
          <w:sz w:val="21"/>
          <w:szCs w:val="21"/>
        </w:rPr>
        <w:tab/>
        <w:t>云计算（分布式计算）是目前炒得非常火的概念，然而真正能实现的是IT业少数寡头。我们通过树莓</w:t>
      </w:r>
      <w:proofErr w:type="gramStart"/>
      <w:r>
        <w:rPr>
          <w:rFonts w:ascii="宋体" w:hAnsi="宋体" w:hint="eastAsia"/>
          <w:sz w:val="21"/>
          <w:szCs w:val="21"/>
        </w:rPr>
        <w:t>派这种</w:t>
      </w:r>
      <w:proofErr w:type="gramEnd"/>
      <w:r>
        <w:rPr>
          <w:rFonts w:ascii="宋体" w:hAnsi="宋体" w:hint="eastAsia"/>
          <w:sz w:val="21"/>
          <w:szCs w:val="21"/>
        </w:rPr>
        <w:t>高性能的嵌入式控制器，组织出一个简单的雏形，并在这个模型上进行了简单的数据运算、信息处理。</w:t>
      </w:r>
      <w:r>
        <w:rPr>
          <w:rFonts w:ascii="宋体" w:hAnsi="宋体"/>
          <w:sz w:val="21"/>
          <w:szCs w:val="21"/>
        </w:rPr>
        <w:br/>
      </w:r>
      <w:r>
        <w:rPr>
          <w:rFonts w:ascii="宋体" w:hAnsi="宋体" w:hint="eastAsia"/>
          <w:sz w:val="21"/>
          <w:szCs w:val="21"/>
        </w:rPr>
        <w:tab/>
      </w:r>
    </w:p>
    <w:p w:rsidR="00687490" w:rsidRDefault="00FD41DC">
      <w:pPr>
        <w:rPr>
          <w:rFonts w:ascii="宋体" w:hAnsi="宋体"/>
          <w:sz w:val="21"/>
          <w:szCs w:val="21"/>
        </w:rPr>
      </w:pPr>
      <w:r>
        <w:rPr>
          <w:rFonts w:ascii="宋体" w:hAnsi="宋体" w:hint="eastAsia"/>
          <w:sz w:val="21"/>
          <w:szCs w:val="21"/>
        </w:rPr>
        <w:t>6</w:t>
      </w:r>
      <w:r w:rsidR="00FB1FD0">
        <w:rPr>
          <w:rFonts w:ascii="宋体" w:hAnsi="宋体" w:hint="eastAsia"/>
          <w:sz w:val="21"/>
          <w:szCs w:val="21"/>
        </w:rPr>
        <w:t>.2</w:t>
      </w:r>
      <w:r>
        <w:rPr>
          <w:rFonts w:ascii="宋体" w:hAnsi="宋体" w:hint="eastAsia"/>
          <w:sz w:val="21"/>
          <w:szCs w:val="21"/>
        </w:rPr>
        <w:t xml:space="preserve"> </w:t>
      </w:r>
      <w:r w:rsidR="00FA0E09">
        <w:rPr>
          <w:rFonts w:ascii="宋体" w:hAnsi="宋体" w:hint="eastAsia"/>
          <w:sz w:val="21"/>
          <w:szCs w:val="21"/>
        </w:rPr>
        <w:t>融合</w:t>
      </w:r>
      <w:proofErr w:type="spellStart"/>
      <w:r w:rsidR="00FA0E09">
        <w:rPr>
          <w:rFonts w:ascii="宋体" w:hAnsi="宋体" w:hint="eastAsia"/>
          <w:sz w:val="21"/>
          <w:szCs w:val="21"/>
        </w:rPr>
        <w:t>Zigbee</w:t>
      </w:r>
      <w:proofErr w:type="spellEnd"/>
      <w:r w:rsidR="00FA0E09">
        <w:rPr>
          <w:rFonts w:ascii="宋体" w:hAnsi="宋体" w:hint="eastAsia"/>
          <w:sz w:val="21"/>
          <w:szCs w:val="21"/>
        </w:rPr>
        <w:t>与</w:t>
      </w:r>
      <w:proofErr w:type="spellStart"/>
      <w:r w:rsidR="00FA0E09">
        <w:rPr>
          <w:rFonts w:ascii="宋体" w:hAnsi="宋体" w:hint="eastAsia"/>
          <w:sz w:val="21"/>
          <w:szCs w:val="21"/>
        </w:rPr>
        <w:t>Wifi</w:t>
      </w:r>
      <w:proofErr w:type="spellEnd"/>
      <w:r w:rsidR="00FA0E09">
        <w:rPr>
          <w:rFonts w:ascii="宋体" w:hAnsi="宋体" w:hint="eastAsia"/>
          <w:sz w:val="21"/>
          <w:szCs w:val="21"/>
        </w:rPr>
        <w:t>两种网络</w:t>
      </w:r>
    </w:p>
    <w:p w:rsidR="00687490" w:rsidRDefault="00FA0E09">
      <w:pPr>
        <w:rPr>
          <w:rFonts w:ascii="宋体" w:hAnsi="宋体"/>
          <w:sz w:val="21"/>
          <w:szCs w:val="21"/>
        </w:rPr>
      </w:pPr>
      <w:r>
        <w:rPr>
          <w:rFonts w:ascii="宋体" w:hAnsi="宋体" w:hint="eastAsia"/>
          <w:sz w:val="21"/>
          <w:szCs w:val="21"/>
        </w:rPr>
        <w:tab/>
        <w:t>通过硬件连接的研究将两种网络融为一体，实现了</w:t>
      </w:r>
      <w:proofErr w:type="spellStart"/>
      <w:r>
        <w:rPr>
          <w:rFonts w:ascii="宋体" w:hAnsi="宋体" w:hint="eastAsia"/>
          <w:sz w:val="21"/>
          <w:szCs w:val="21"/>
        </w:rPr>
        <w:t>Zigbee</w:t>
      </w:r>
      <w:proofErr w:type="spellEnd"/>
      <w:r>
        <w:rPr>
          <w:rFonts w:ascii="宋体" w:hAnsi="宋体" w:hint="eastAsia"/>
          <w:sz w:val="21"/>
          <w:szCs w:val="21"/>
        </w:rPr>
        <w:t>消息的透明传输。</w:t>
      </w:r>
    </w:p>
    <w:p w:rsidR="00687490" w:rsidRDefault="00FB1FD0" w:rsidP="00E36418">
      <w:pPr>
        <w:pStyle w:val="1"/>
        <w:rPr>
          <w:rFonts w:ascii="宋体" w:hAnsi="宋体"/>
          <w:color w:val="000000"/>
          <w:sz w:val="24"/>
        </w:rPr>
      </w:pPr>
      <w:bookmarkStart w:id="38" w:name="_Toc414911769"/>
      <w:r>
        <w:rPr>
          <w:rFonts w:ascii="黑体" w:eastAsia="黑体" w:hAnsi="黑体" w:hint="eastAsia"/>
          <w:color w:val="000000"/>
          <w:sz w:val="24"/>
        </w:rPr>
        <w:t>结    论</w:t>
      </w:r>
      <w:bookmarkEnd w:id="38"/>
    </w:p>
    <w:p w:rsidR="00687490" w:rsidRDefault="00FB1FD0">
      <w:pPr>
        <w:jc w:val="left"/>
        <w:rPr>
          <w:rFonts w:ascii="黑体" w:eastAsia="黑体" w:hAnsi="黑体"/>
          <w:b/>
          <w:color w:val="000000"/>
          <w:sz w:val="24"/>
        </w:rPr>
      </w:pPr>
      <w:r>
        <w:rPr>
          <w:rFonts w:ascii="宋体" w:hAnsi="宋体" w:hint="eastAsia"/>
          <w:sz w:val="21"/>
          <w:szCs w:val="21"/>
        </w:rPr>
        <w:t>内容：宋体五号</w:t>
      </w:r>
    </w:p>
    <w:p w:rsidR="00687490" w:rsidRDefault="00FB1FD0" w:rsidP="00E36418">
      <w:pPr>
        <w:pStyle w:val="1"/>
        <w:rPr>
          <w:rFonts w:ascii="黑体" w:eastAsia="黑体" w:hAnsi="黑体"/>
          <w:b w:val="0"/>
          <w:color w:val="000000"/>
          <w:sz w:val="24"/>
        </w:rPr>
      </w:pPr>
      <w:bookmarkStart w:id="39" w:name="_Toc414911770"/>
      <w:r>
        <w:rPr>
          <w:rFonts w:ascii="黑体" w:eastAsia="黑体" w:hAnsi="黑体" w:hint="eastAsia"/>
          <w:color w:val="000000"/>
          <w:sz w:val="24"/>
        </w:rPr>
        <w:t>附录A ：</w:t>
      </w:r>
      <w:bookmarkEnd w:id="39"/>
    </w:p>
    <w:p w:rsidR="00687490" w:rsidRDefault="00FB1FD0">
      <w:pPr>
        <w:jc w:val="left"/>
        <w:rPr>
          <w:rFonts w:ascii="黑体" w:eastAsia="黑体" w:hAnsi="黑体"/>
          <w:b/>
          <w:color w:val="000000"/>
          <w:sz w:val="24"/>
        </w:rPr>
      </w:pPr>
      <w:r>
        <w:rPr>
          <w:rFonts w:ascii="宋体" w:hAnsi="宋体" w:hint="eastAsia"/>
          <w:sz w:val="21"/>
          <w:szCs w:val="21"/>
        </w:rPr>
        <w:t>内容：宋体五号</w:t>
      </w:r>
    </w:p>
    <w:p w:rsidR="00687490" w:rsidRDefault="00FB1FD0" w:rsidP="00E36418">
      <w:pPr>
        <w:pStyle w:val="1"/>
        <w:rPr>
          <w:rFonts w:ascii="黑体" w:eastAsia="黑体" w:hAnsi="黑体"/>
          <w:b w:val="0"/>
          <w:color w:val="000000"/>
          <w:sz w:val="24"/>
        </w:rPr>
      </w:pPr>
      <w:bookmarkStart w:id="40" w:name="_Toc414911771"/>
      <w:r>
        <w:rPr>
          <w:rFonts w:ascii="黑体" w:eastAsia="黑体" w:hAnsi="黑体" w:hint="eastAsia"/>
          <w:color w:val="000000"/>
          <w:sz w:val="24"/>
        </w:rPr>
        <w:t>参考文献</w:t>
      </w:r>
      <w:bookmarkEnd w:id="40"/>
    </w:p>
    <w:p w:rsidR="00687490" w:rsidRDefault="00FB1FD0">
      <w:pPr>
        <w:jc w:val="left"/>
        <w:rPr>
          <w:rFonts w:ascii="黑体" w:eastAsia="黑体" w:hAnsi="黑体"/>
          <w:b/>
          <w:color w:val="000000"/>
          <w:sz w:val="24"/>
        </w:rPr>
      </w:pPr>
      <w:r>
        <w:rPr>
          <w:rFonts w:ascii="宋体" w:hAnsi="宋体" w:hint="eastAsia"/>
          <w:sz w:val="21"/>
          <w:szCs w:val="21"/>
        </w:rPr>
        <w:t>内容：宋体五号</w:t>
      </w:r>
    </w:p>
    <w:p w:rsidR="00687490" w:rsidRDefault="00687490"/>
    <w:p w:rsidR="00687490" w:rsidRDefault="00687490"/>
    <w:p w:rsidR="002C50E0" w:rsidRDefault="002C50E0" w:rsidP="00F90628">
      <w:pPr>
        <w:rPr>
          <w:rFonts w:ascii="黑体" w:eastAsia="黑体" w:hAnsi="宋体"/>
          <w:b/>
          <w:color w:val="0000FF"/>
          <w:sz w:val="28"/>
          <w:szCs w:val="28"/>
          <w:shd w:val="pct10" w:color="auto" w:fill="FFFFFF"/>
        </w:rPr>
      </w:pPr>
    </w:p>
    <w:p w:rsidR="002C50E0" w:rsidRDefault="002C50E0" w:rsidP="00F90628">
      <w:pPr>
        <w:rPr>
          <w:rFonts w:ascii="黑体" w:eastAsia="黑体" w:hAnsi="宋体"/>
          <w:b/>
          <w:color w:val="0000FF"/>
          <w:sz w:val="28"/>
          <w:szCs w:val="28"/>
          <w:shd w:val="pct10" w:color="auto" w:fill="FFFFFF"/>
        </w:rPr>
      </w:pPr>
    </w:p>
    <w:p w:rsidR="002C50E0" w:rsidRDefault="002C50E0" w:rsidP="00F90628">
      <w:pPr>
        <w:rPr>
          <w:rFonts w:ascii="黑体" w:eastAsia="黑体" w:hAnsi="宋体"/>
          <w:b/>
          <w:color w:val="0000FF"/>
          <w:sz w:val="28"/>
          <w:szCs w:val="28"/>
          <w:shd w:val="pct10" w:color="auto" w:fill="FFFFFF"/>
        </w:rPr>
      </w:pPr>
    </w:p>
    <w:p w:rsidR="00687490" w:rsidRDefault="00FB1FD0" w:rsidP="00F90628">
      <w:pPr>
        <w:rPr>
          <w:rFonts w:ascii="微软雅黑" w:eastAsia="微软雅黑" w:hAnsi="微软雅黑" w:cs="宋体"/>
          <w:b/>
          <w:bCs/>
          <w:color w:val="000000"/>
          <w:kern w:val="0"/>
          <w:sz w:val="30"/>
          <w:szCs w:val="30"/>
        </w:rPr>
      </w:pPr>
      <w:r>
        <w:rPr>
          <w:rFonts w:ascii="微软雅黑" w:eastAsia="微软雅黑" w:hAnsi="微软雅黑" w:cs="宋体" w:hint="eastAsia"/>
          <w:b/>
          <w:bCs/>
          <w:color w:val="000000"/>
          <w:kern w:val="0"/>
          <w:sz w:val="30"/>
          <w:szCs w:val="30"/>
        </w:rPr>
        <w:t>2015</w:t>
      </w:r>
      <w:r>
        <w:rPr>
          <w:rFonts w:ascii="微软雅黑" w:eastAsia="微软雅黑" w:hAnsi="微软雅黑" w:cs="宋体"/>
          <w:b/>
          <w:bCs/>
          <w:color w:val="000000"/>
          <w:kern w:val="0"/>
          <w:sz w:val="30"/>
          <w:szCs w:val="30"/>
        </w:rPr>
        <w:t>“赛佰特杯”第</w:t>
      </w:r>
      <w:r>
        <w:rPr>
          <w:rFonts w:ascii="微软雅黑" w:eastAsia="微软雅黑" w:hAnsi="微软雅黑" w:cs="宋体" w:hint="eastAsia"/>
          <w:b/>
          <w:bCs/>
          <w:color w:val="000000"/>
          <w:kern w:val="0"/>
          <w:sz w:val="30"/>
          <w:szCs w:val="30"/>
        </w:rPr>
        <w:t>五</w:t>
      </w:r>
      <w:r>
        <w:rPr>
          <w:rFonts w:ascii="微软雅黑" w:eastAsia="微软雅黑" w:hAnsi="微软雅黑" w:cs="宋体"/>
          <w:b/>
          <w:bCs/>
          <w:color w:val="000000"/>
          <w:kern w:val="0"/>
          <w:sz w:val="30"/>
          <w:szCs w:val="30"/>
        </w:rPr>
        <w:t>届全国大学生物联网创新应用设计大赛</w:t>
      </w:r>
    </w:p>
    <w:p w:rsidR="00687490" w:rsidRDefault="00FB1FD0" w:rsidP="00F90628">
      <w:pPr>
        <w:pStyle w:val="1"/>
        <w:rPr>
          <w:rFonts w:ascii="微软雅黑" w:eastAsia="微软雅黑" w:hAnsi="微软雅黑" w:cs="宋体"/>
          <w:b w:val="0"/>
          <w:bCs w:val="0"/>
          <w:color w:val="000000"/>
          <w:kern w:val="0"/>
          <w:sz w:val="32"/>
          <w:szCs w:val="32"/>
        </w:rPr>
      </w:pPr>
      <w:bookmarkStart w:id="41" w:name="_Toc414911772"/>
      <w:r>
        <w:rPr>
          <w:rFonts w:ascii="微软雅黑" w:eastAsia="微软雅黑" w:hAnsi="微软雅黑" w:cs="宋体" w:hint="eastAsia"/>
          <w:color w:val="000000"/>
          <w:kern w:val="0"/>
          <w:sz w:val="32"/>
          <w:szCs w:val="32"/>
        </w:rPr>
        <w:t>参赛声明</w:t>
      </w:r>
      <w:bookmarkEnd w:id="41"/>
    </w:p>
    <w:p w:rsidR="00687490" w:rsidRDefault="00687490">
      <w:pPr>
        <w:jc w:val="center"/>
        <w:rPr>
          <w:b/>
          <w:sz w:val="30"/>
          <w:szCs w:val="30"/>
        </w:rPr>
      </w:pPr>
    </w:p>
    <w:p w:rsidR="00687490" w:rsidRDefault="00FB1FD0">
      <w:pPr>
        <w:pStyle w:val="a7"/>
        <w:shd w:val="clear" w:color="auto" w:fill="FFFFFF"/>
        <w:rPr>
          <w:sz w:val="21"/>
          <w:szCs w:val="21"/>
        </w:rPr>
      </w:pPr>
      <w:r>
        <w:rPr>
          <w:rFonts w:hint="eastAsia"/>
          <w:sz w:val="21"/>
          <w:szCs w:val="21"/>
        </w:rPr>
        <w:lastRenderedPageBreak/>
        <w:t>队伍编号：</w:t>
      </w:r>
    </w:p>
    <w:p w:rsidR="00687490" w:rsidRDefault="00FB1FD0">
      <w:pPr>
        <w:pStyle w:val="a7"/>
        <w:shd w:val="clear" w:color="auto" w:fill="FFFFFF"/>
        <w:rPr>
          <w:sz w:val="21"/>
          <w:szCs w:val="21"/>
        </w:rPr>
      </w:pPr>
      <w:r>
        <w:rPr>
          <w:rFonts w:hint="eastAsia"/>
          <w:sz w:val="21"/>
          <w:szCs w:val="21"/>
        </w:rPr>
        <w:t>作品名称：</w:t>
      </w:r>
    </w:p>
    <w:p w:rsidR="00687490" w:rsidRDefault="00FB1FD0">
      <w:pPr>
        <w:pStyle w:val="a7"/>
        <w:shd w:val="clear" w:color="auto" w:fill="FFFFFF"/>
        <w:spacing w:line="360" w:lineRule="auto"/>
        <w:rPr>
          <w:sz w:val="21"/>
          <w:szCs w:val="21"/>
        </w:rPr>
      </w:pPr>
      <w:r>
        <w:rPr>
          <w:rFonts w:hint="eastAsia"/>
          <w:sz w:val="21"/>
          <w:szCs w:val="21"/>
        </w:rPr>
        <w:t>参赛队员：</w:t>
      </w:r>
    </w:p>
    <w:p w:rsidR="00687490" w:rsidRDefault="00FB1FD0">
      <w:pPr>
        <w:pStyle w:val="a7"/>
        <w:shd w:val="clear" w:color="auto" w:fill="FFFFFF"/>
        <w:spacing w:line="360" w:lineRule="auto"/>
        <w:ind w:firstLineChars="200" w:firstLine="420"/>
        <w:rPr>
          <w:sz w:val="21"/>
          <w:szCs w:val="21"/>
        </w:rPr>
      </w:pPr>
      <w:r>
        <w:rPr>
          <w:sz w:val="21"/>
          <w:szCs w:val="21"/>
        </w:rPr>
        <w:t>作为</w:t>
      </w:r>
      <w:r>
        <w:rPr>
          <w:rFonts w:hint="eastAsia"/>
          <w:sz w:val="21"/>
          <w:szCs w:val="21"/>
        </w:rPr>
        <w:t>2015</w:t>
      </w:r>
      <w:r>
        <w:rPr>
          <w:sz w:val="21"/>
          <w:szCs w:val="21"/>
        </w:rPr>
        <w:t>“赛佰特杯”第</w:t>
      </w:r>
      <w:r>
        <w:rPr>
          <w:rFonts w:hint="eastAsia"/>
          <w:sz w:val="21"/>
          <w:szCs w:val="21"/>
        </w:rPr>
        <w:t>五</w:t>
      </w:r>
      <w:r>
        <w:rPr>
          <w:sz w:val="21"/>
          <w:szCs w:val="21"/>
        </w:rPr>
        <w:t>届全国大学生物联网创新应用设计大赛</w:t>
      </w:r>
      <w:r>
        <w:rPr>
          <w:rFonts w:hint="eastAsia"/>
          <w:sz w:val="21"/>
          <w:szCs w:val="21"/>
        </w:rPr>
        <w:t>的</w:t>
      </w:r>
      <w:r>
        <w:rPr>
          <w:sz w:val="21"/>
          <w:szCs w:val="21"/>
        </w:rPr>
        <w:t>参赛</w:t>
      </w:r>
      <w:r>
        <w:rPr>
          <w:rFonts w:hint="eastAsia"/>
          <w:sz w:val="21"/>
          <w:szCs w:val="21"/>
        </w:rPr>
        <w:t>队伍负责人</w:t>
      </w:r>
      <w:r>
        <w:rPr>
          <w:sz w:val="21"/>
          <w:szCs w:val="21"/>
        </w:rPr>
        <w:t>，根据大赛</w:t>
      </w:r>
      <w:r>
        <w:rPr>
          <w:rFonts w:hint="eastAsia"/>
          <w:sz w:val="21"/>
          <w:szCs w:val="21"/>
        </w:rPr>
        <w:t>公平、公开、共享精神</w:t>
      </w:r>
      <w:r>
        <w:rPr>
          <w:sz w:val="21"/>
          <w:szCs w:val="21"/>
        </w:rPr>
        <w:t>，我</w:t>
      </w:r>
      <w:r>
        <w:rPr>
          <w:rFonts w:hint="eastAsia"/>
          <w:sz w:val="21"/>
          <w:szCs w:val="21"/>
        </w:rPr>
        <w:t>代表参赛队伍作出如下</w:t>
      </w:r>
      <w:r>
        <w:rPr>
          <w:sz w:val="21"/>
          <w:szCs w:val="21"/>
        </w:rPr>
        <w:t>声明：</w:t>
      </w:r>
    </w:p>
    <w:p w:rsidR="00687490" w:rsidRDefault="00FB1FD0">
      <w:pPr>
        <w:pStyle w:val="a7"/>
        <w:shd w:val="clear" w:color="auto" w:fill="FFFFFF"/>
        <w:spacing w:line="360" w:lineRule="auto"/>
        <w:rPr>
          <w:sz w:val="21"/>
          <w:szCs w:val="21"/>
        </w:rPr>
      </w:pPr>
      <w:r>
        <w:rPr>
          <w:sz w:val="21"/>
          <w:szCs w:val="21"/>
        </w:rPr>
        <w:t>1、</w:t>
      </w:r>
      <w:r>
        <w:rPr>
          <w:rFonts w:hint="eastAsia"/>
          <w:sz w:val="21"/>
          <w:szCs w:val="21"/>
        </w:rPr>
        <w:t>我们了解大赛相关条款并</w:t>
      </w:r>
      <w:r>
        <w:rPr>
          <w:sz w:val="21"/>
          <w:szCs w:val="21"/>
        </w:rPr>
        <w:t>遵守比赛规则。</w:t>
      </w:r>
    </w:p>
    <w:p w:rsidR="00687490" w:rsidRDefault="00FB1FD0">
      <w:pPr>
        <w:pStyle w:val="a7"/>
        <w:shd w:val="clear" w:color="auto" w:fill="FFFFFF"/>
        <w:spacing w:line="360" w:lineRule="auto"/>
        <w:rPr>
          <w:sz w:val="21"/>
          <w:szCs w:val="21"/>
        </w:rPr>
      </w:pPr>
      <w:r>
        <w:rPr>
          <w:rFonts w:hint="eastAsia"/>
          <w:sz w:val="21"/>
          <w:szCs w:val="21"/>
        </w:rPr>
        <w:t>2、我们的参赛作品没有</w:t>
      </w:r>
      <w:r>
        <w:rPr>
          <w:sz w:val="21"/>
          <w:szCs w:val="21"/>
        </w:rPr>
        <w:t>违反有关法律、法规以及社会的道德规范</w:t>
      </w:r>
      <w:r>
        <w:rPr>
          <w:rFonts w:hint="eastAsia"/>
          <w:sz w:val="21"/>
          <w:szCs w:val="21"/>
        </w:rPr>
        <w:t>。</w:t>
      </w:r>
    </w:p>
    <w:p w:rsidR="00687490" w:rsidRDefault="00FB1FD0">
      <w:pPr>
        <w:pStyle w:val="a7"/>
        <w:shd w:val="clear" w:color="auto" w:fill="FFFFFF"/>
        <w:spacing w:line="360" w:lineRule="auto"/>
        <w:rPr>
          <w:sz w:val="21"/>
          <w:szCs w:val="21"/>
        </w:rPr>
      </w:pPr>
      <w:r>
        <w:rPr>
          <w:rFonts w:hint="eastAsia"/>
          <w:sz w:val="21"/>
          <w:szCs w:val="21"/>
        </w:rPr>
        <w:t>3</w:t>
      </w:r>
      <w:r>
        <w:rPr>
          <w:sz w:val="21"/>
          <w:szCs w:val="21"/>
        </w:rPr>
        <w:t>、我</w:t>
      </w:r>
      <w:r>
        <w:rPr>
          <w:rFonts w:hint="eastAsia"/>
          <w:sz w:val="21"/>
          <w:szCs w:val="21"/>
        </w:rPr>
        <w:t>们</w:t>
      </w:r>
      <w:r>
        <w:rPr>
          <w:sz w:val="21"/>
          <w:szCs w:val="21"/>
        </w:rPr>
        <w:t>的参赛作品是原创作品，未曾授权给其他任何机构。</w:t>
      </w:r>
    </w:p>
    <w:p w:rsidR="00687490" w:rsidRDefault="00FB1FD0">
      <w:pPr>
        <w:pStyle w:val="a7"/>
        <w:shd w:val="clear" w:color="auto" w:fill="FFFFFF"/>
        <w:spacing w:line="360" w:lineRule="auto"/>
        <w:ind w:left="315" w:hangingChars="150" w:hanging="315"/>
        <w:rPr>
          <w:sz w:val="21"/>
          <w:szCs w:val="21"/>
        </w:rPr>
      </w:pPr>
      <w:r>
        <w:rPr>
          <w:rFonts w:hint="eastAsia"/>
          <w:sz w:val="21"/>
          <w:szCs w:val="21"/>
        </w:rPr>
        <w:t>4</w:t>
      </w:r>
      <w:r>
        <w:rPr>
          <w:sz w:val="21"/>
          <w:szCs w:val="21"/>
        </w:rPr>
        <w:t>、我</w:t>
      </w:r>
      <w:r>
        <w:rPr>
          <w:rFonts w:hint="eastAsia"/>
          <w:sz w:val="21"/>
          <w:szCs w:val="21"/>
        </w:rPr>
        <w:t>们</w:t>
      </w:r>
      <w:r>
        <w:rPr>
          <w:sz w:val="21"/>
          <w:szCs w:val="21"/>
        </w:rPr>
        <w:t>的参赛作品不存在法律纠纷，包括但不限于肖像权、名誉权、隐私权、著作权、商标权等纠纷，否则，我</w:t>
      </w:r>
      <w:r>
        <w:rPr>
          <w:rFonts w:hint="eastAsia"/>
          <w:sz w:val="21"/>
          <w:szCs w:val="21"/>
        </w:rPr>
        <w:t>们</w:t>
      </w:r>
      <w:r>
        <w:rPr>
          <w:sz w:val="21"/>
          <w:szCs w:val="21"/>
        </w:rPr>
        <w:t>自愿承担由此而产生的全部法律责任。</w:t>
      </w:r>
    </w:p>
    <w:p w:rsidR="00687490" w:rsidRDefault="00FB1FD0">
      <w:pPr>
        <w:pStyle w:val="a7"/>
        <w:shd w:val="clear" w:color="auto" w:fill="FFFFFF"/>
        <w:spacing w:line="360" w:lineRule="auto"/>
        <w:ind w:left="210" w:hangingChars="100" w:hanging="210"/>
        <w:rPr>
          <w:sz w:val="21"/>
          <w:szCs w:val="21"/>
        </w:rPr>
      </w:pPr>
      <w:r>
        <w:rPr>
          <w:sz w:val="21"/>
          <w:szCs w:val="21"/>
        </w:rPr>
        <w:t>5、我</w:t>
      </w:r>
      <w:r>
        <w:rPr>
          <w:rFonts w:hint="eastAsia"/>
          <w:sz w:val="21"/>
          <w:szCs w:val="21"/>
        </w:rPr>
        <w:t>们将如实提交</w:t>
      </w:r>
      <w:r>
        <w:rPr>
          <w:sz w:val="21"/>
          <w:szCs w:val="21"/>
        </w:rPr>
        <w:t>参赛作品</w:t>
      </w:r>
      <w:r>
        <w:rPr>
          <w:rFonts w:hint="eastAsia"/>
          <w:sz w:val="21"/>
          <w:szCs w:val="21"/>
        </w:rPr>
        <w:t>中涉及的全部源码及资料，并</w:t>
      </w:r>
      <w:r>
        <w:rPr>
          <w:sz w:val="21"/>
          <w:szCs w:val="21"/>
        </w:rPr>
        <w:t>授权</w:t>
      </w:r>
      <w:r>
        <w:rPr>
          <w:rFonts w:hint="eastAsia"/>
          <w:sz w:val="21"/>
          <w:szCs w:val="21"/>
        </w:rPr>
        <w:t>北京赛佰特科技有限公司</w:t>
      </w:r>
      <w:r>
        <w:rPr>
          <w:sz w:val="21"/>
          <w:szCs w:val="21"/>
        </w:rPr>
        <w:t>拥有使用权。</w:t>
      </w:r>
      <w:r>
        <w:rPr>
          <w:rFonts w:hint="eastAsia"/>
          <w:sz w:val="21"/>
          <w:szCs w:val="21"/>
        </w:rPr>
        <w:t>在征得所有人同意后</w:t>
      </w:r>
      <w:r>
        <w:rPr>
          <w:sz w:val="21"/>
          <w:szCs w:val="21"/>
        </w:rPr>
        <w:t>有</w:t>
      </w:r>
      <w:r>
        <w:rPr>
          <w:rFonts w:hint="eastAsia"/>
          <w:sz w:val="21"/>
          <w:szCs w:val="21"/>
        </w:rPr>
        <w:t>权</w:t>
      </w:r>
      <w:r>
        <w:rPr>
          <w:sz w:val="21"/>
          <w:szCs w:val="21"/>
        </w:rPr>
        <w:t xml:space="preserve">将参赛作品及相关资料用于宣传品、相关出版物、指定及授权媒体发布、官方网站浏览及下载、颁奖晚会、展览（含巡展）等活动项目。 </w:t>
      </w:r>
    </w:p>
    <w:p w:rsidR="00687490" w:rsidRDefault="00FB1FD0">
      <w:pPr>
        <w:pStyle w:val="a7"/>
        <w:shd w:val="clear" w:color="auto" w:fill="FFFFFF"/>
        <w:spacing w:line="360" w:lineRule="auto"/>
        <w:rPr>
          <w:sz w:val="21"/>
          <w:szCs w:val="21"/>
        </w:rPr>
      </w:pPr>
      <w:r>
        <w:rPr>
          <w:rFonts w:hint="eastAsia"/>
          <w:sz w:val="21"/>
          <w:szCs w:val="21"/>
        </w:rPr>
        <w:t>6、我们认真遵守此声明内容中的所有内容，如有违反，将自动放弃大赛的评奖资格。</w:t>
      </w:r>
    </w:p>
    <w:p w:rsidR="00687490" w:rsidRDefault="00FB1FD0">
      <w:pPr>
        <w:pStyle w:val="a7"/>
        <w:shd w:val="clear" w:color="auto" w:fill="FFFFFF"/>
        <w:spacing w:line="360" w:lineRule="auto"/>
        <w:ind w:right="420" w:firstLineChars="2300" w:firstLine="4830"/>
        <w:rPr>
          <w:sz w:val="21"/>
          <w:szCs w:val="21"/>
        </w:rPr>
      </w:pPr>
      <w:r>
        <w:rPr>
          <w:rFonts w:hint="eastAsia"/>
          <w:sz w:val="21"/>
          <w:szCs w:val="21"/>
        </w:rPr>
        <w:t>参赛高校（盖章）</w:t>
      </w:r>
    </w:p>
    <w:p w:rsidR="00687490" w:rsidRDefault="00FB1FD0">
      <w:pPr>
        <w:pStyle w:val="a7"/>
        <w:shd w:val="clear" w:color="auto" w:fill="FFFFFF"/>
        <w:spacing w:line="360" w:lineRule="auto"/>
        <w:ind w:right="420" w:firstLineChars="2300" w:firstLine="4830"/>
        <w:rPr>
          <w:sz w:val="21"/>
          <w:szCs w:val="21"/>
        </w:rPr>
      </w:pPr>
      <w:r>
        <w:rPr>
          <w:rFonts w:hint="eastAsia"/>
          <w:sz w:val="21"/>
          <w:szCs w:val="21"/>
        </w:rPr>
        <w:t>指导教师（签字）</w:t>
      </w:r>
    </w:p>
    <w:p w:rsidR="00687490" w:rsidRDefault="00FB1FD0">
      <w:pPr>
        <w:pStyle w:val="a7"/>
        <w:shd w:val="clear" w:color="auto" w:fill="FFFFFF"/>
        <w:spacing w:line="360" w:lineRule="auto"/>
        <w:ind w:right="420" w:firstLineChars="2350" w:firstLine="4935"/>
        <w:rPr>
          <w:sz w:val="21"/>
          <w:szCs w:val="21"/>
        </w:rPr>
      </w:pPr>
      <w:r>
        <w:rPr>
          <w:rFonts w:hint="eastAsia"/>
          <w:sz w:val="21"/>
          <w:szCs w:val="21"/>
        </w:rPr>
        <w:t>日期</w:t>
      </w:r>
    </w:p>
    <w:sectPr w:rsidR="00687490">
      <w:headerReference w:type="default" r:id="rId18"/>
      <w:footerReference w:type="default" r:id="rId19"/>
      <w:pgSz w:w="11906" w:h="16838"/>
      <w:pgMar w:top="623" w:right="1800" w:bottom="1440" w:left="1800" w:header="1020" w:footer="992" w:gutter="0"/>
      <w:cols w:space="425"/>
      <w:docGrid w:type="lines" w:linePitch="312" w:charSpace="2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4FE" w:rsidRDefault="007324FE">
      <w:r>
        <w:separator/>
      </w:r>
    </w:p>
  </w:endnote>
  <w:endnote w:type="continuationSeparator" w:id="0">
    <w:p w:rsidR="007324FE" w:rsidRDefault="007324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仿宋_GB2312">
    <w:altName w:val="仿宋"/>
    <w:charset w:val="86"/>
    <w:family w:val="auto"/>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51" w:rsidRDefault="003C4451">
    <w:pPr>
      <w:pStyle w:val="a5"/>
      <w:rPr>
        <w:color w:val="000000"/>
      </w:rPr>
    </w:pPr>
    <w:r>
      <w:rPr>
        <w:rFonts w:hint="eastAsia"/>
        <w:color w:val="000000"/>
      </w:rPr>
      <w:t>大赛网址：</w:t>
    </w:r>
    <w:r>
      <w:rPr>
        <w:rFonts w:hint="eastAsia"/>
        <w:color w:val="000000"/>
      </w:rPr>
      <w:t xml:space="preserve">www.cyb-cie.com      </w:t>
    </w:r>
    <w:r>
      <w:rPr>
        <w:rFonts w:hint="eastAsia"/>
        <w:color w:val="000000"/>
      </w:rPr>
      <w:t>邮箱：</w:t>
    </w:r>
    <w:r>
      <w:rPr>
        <w:rFonts w:hint="eastAsia"/>
        <w:color w:val="000000"/>
      </w:rPr>
      <w:t>cyb-cie</w:t>
    </w:r>
    <w:r>
      <w:rPr>
        <w:color w:val="000000"/>
      </w:rPr>
      <w:t>@cyb-bot.com</w:t>
    </w:r>
    <w:r>
      <w:rPr>
        <w:rFonts w:hint="eastAsia"/>
        <w:color w:val="000000"/>
      </w:rPr>
      <w:t xml:space="preserve">          </w:t>
    </w:r>
    <w:r>
      <w:rPr>
        <w:rFonts w:hint="eastAsia"/>
        <w:color w:val="000000"/>
      </w:rPr>
      <w:t>电话：</w:t>
    </w:r>
    <w:r>
      <w:rPr>
        <w:rFonts w:hint="eastAsia"/>
        <w:color w:val="000000"/>
      </w:rPr>
      <w:t>010-63753552</w:t>
    </w:r>
  </w:p>
  <w:p w:rsidR="003C4451" w:rsidRDefault="003C445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4FE" w:rsidRDefault="007324FE">
      <w:r>
        <w:separator/>
      </w:r>
    </w:p>
  </w:footnote>
  <w:footnote w:type="continuationSeparator" w:id="0">
    <w:p w:rsidR="007324FE" w:rsidRDefault="007324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451" w:rsidRDefault="003C4451">
    <w:pPr>
      <w:rPr>
        <w:b/>
        <w:color w:val="000000"/>
        <w:spacing w:val="30"/>
        <w:sz w:val="21"/>
        <w:szCs w:val="21"/>
      </w:rPr>
    </w:pPr>
    <w:r>
      <w:rPr>
        <w:noProof/>
      </w:rPr>
      <w:drawing>
        <wp:anchor distT="0" distB="0" distL="114300" distR="114300" simplePos="0" relativeHeight="251657728" behindDoc="1" locked="0" layoutInCell="1" allowOverlap="1">
          <wp:simplePos x="0" y="0"/>
          <wp:positionH relativeFrom="margin">
            <wp:posOffset>180975</wp:posOffset>
          </wp:positionH>
          <wp:positionV relativeFrom="margin">
            <wp:posOffset>-866140</wp:posOffset>
          </wp:positionV>
          <wp:extent cx="741680" cy="875030"/>
          <wp:effectExtent l="0" t="0" r="0" b="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l="19186" t="8148" r="12790" b="23705"/>
                  <a:stretch>
                    <a:fillRect/>
                  </a:stretch>
                </pic:blipFill>
                <pic:spPr bwMode="auto">
                  <a:xfrm>
                    <a:off x="0" y="0"/>
                    <a:ext cx="741680" cy="8750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                        </w:t>
    </w:r>
    <w:r>
      <w:rPr>
        <w:rFonts w:ascii="微软雅黑" w:eastAsia="微软雅黑" w:hAnsi="微软雅黑" w:cs="宋体" w:hint="eastAsia"/>
        <w:b/>
        <w:bCs/>
        <w:color w:val="000000"/>
        <w:kern w:val="0"/>
        <w:sz w:val="21"/>
        <w:szCs w:val="21"/>
      </w:rPr>
      <w:t>2015</w:t>
    </w:r>
    <w:r>
      <w:rPr>
        <w:rFonts w:ascii="微软雅黑" w:eastAsia="微软雅黑" w:hAnsi="微软雅黑" w:cs="宋体"/>
        <w:b/>
        <w:bCs/>
        <w:color w:val="000000"/>
        <w:kern w:val="0"/>
        <w:sz w:val="21"/>
        <w:szCs w:val="21"/>
      </w:rPr>
      <w:t>“赛佰特杯”第</w:t>
    </w:r>
    <w:r>
      <w:rPr>
        <w:rFonts w:ascii="微软雅黑" w:eastAsia="微软雅黑" w:hAnsi="微软雅黑" w:cs="宋体" w:hint="eastAsia"/>
        <w:b/>
        <w:bCs/>
        <w:color w:val="000000"/>
        <w:kern w:val="0"/>
        <w:sz w:val="21"/>
        <w:szCs w:val="21"/>
      </w:rPr>
      <w:t>五</w:t>
    </w:r>
    <w:r>
      <w:rPr>
        <w:rFonts w:ascii="微软雅黑" w:eastAsia="微软雅黑" w:hAnsi="微软雅黑" w:cs="宋体"/>
        <w:b/>
        <w:bCs/>
        <w:color w:val="000000"/>
        <w:kern w:val="0"/>
        <w:sz w:val="21"/>
        <w:szCs w:val="21"/>
      </w:rPr>
      <w:t>届全国大学生物联网创新应用设计大赛</w:t>
    </w:r>
  </w:p>
  <w:p w:rsidR="003C4451" w:rsidRDefault="003C4451">
    <w:pPr>
      <w:pStyle w:val="a6"/>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201"/>
  <w:drawingGridVerticalSpacing w:val="156"/>
  <w:displayHorizontalDrawingGridEvery w:val="0"/>
  <w:displayVerticalDrawingGridEvery w:val="2"/>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521"/>
    <w:rsid w:val="00014FC4"/>
    <w:rsid w:val="00016F00"/>
    <w:rsid w:val="000270CD"/>
    <w:rsid w:val="00055DC9"/>
    <w:rsid w:val="000675F7"/>
    <w:rsid w:val="00067AFE"/>
    <w:rsid w:val="000F1473"/>
    <w:rsid w:val="00114A9A"/>
    <w:rsid w:val="0012546B"/>
    <w:rsid w:val="001665D0"/>
    <w:rsid w:val="00170228"/>
    <w:rsid w:val="001A3704"/>
    <w:rsid w:val="001A576B"/>
    <w:rsid w:val="001D22BC"/>
    <w:rsid w:val="001E76D3"/>
    <w:rsid w:val="002402D8"/>
    <w:rsid w:val="00254234"/>
    <w:rsid w:val="00292A85"/>
    <w:rsid w:val="002C50E0"/>
    <w:rsid w:val="002D690B"/>
    <w:rsid w:val="00307240"/>
    <w:rsid w:val="00313A02"/>
    <w:rsid w:val="003148A7"/>
    <w:rsid w:val="003161EA"/>
    <w:rsid w:val="003170FD"/>
    <w:rsid w:val="003642E9"/>
    <w:rsid w:val="0038073E"/>
    <w:rsid w:val="00385FF0"/>
    <w:rsid w:val="003B1520"/>
    <w:rsid w:val="003C4451"/>
    <w:rsid w:val="003E0E6E"/>
    <w:rsid w:val="00404D79"/>
    <w:rsid w:val="004327AC"/>
    <w:rsid w:val="004532DE"/>
    <w:rsid w:val="0048168D"/>
    <w:rsid w:val="004A548C"/>
    <w:rsid w:val="004B29C1"/>
    <w:rsid w:val="004B66C7"/>
    <w:rsid w:val="004C23A9"/>
    <w:rsid w:val="004E0521"/>
    <w:rsid w:val="0051047D"/>
    <w:rsid w:val="00516C18"/>
    <w:rsid w:val="00526250"/>
    <w:rsid w:val="00534103"/>
    <w:rsid w:val="005468A0"/>
    <w:rsid w:val="00552170"/>
    <w:rsid w:val="00567E18"/>
    <w:rsid w:val="0057710C"/>
    <w:rsid w:val="0059364C"/>
    <w:rsid w:val="005E246F"/>
    <w:rsid w:val="0060685A"/>
    <w:rsid w:val="00625168"/>
    <w:rsid w:val="006704DE"/>
    <w:rsid w:val="00676E80"/>
    <w:rsid w:val="00683D6F"/>
    <w:rsid w:val="00687490"/>
    <w:rsid w:val="006B1606"/>
    <w:rsid w:val="006B225B"/>
    <w:rsid w:val="006E1645"/>
    <w:rsid w:val="006E6085"/>
    <w:rsid w:val="006F065A"/>
    <w:rsid w:val="006F091E"/>
    <w:rsid w:val="007324FE"/>
    <w:rsid w:val="00733B18"/>
    <w:rsid w:val="00737692"/>
    <w:rsid w:val="007550F7"/>
    <w:rsid w:val="007751BF"/>
    <w:rsid w:val="00780DA1"/>
    <w:rsid w:val="00783562"/>
    <w:rsid w:val="00783907"/>
    <w:rsid w:val="00785326"/>
    <w:rsid w:val="00793A8A"/>
    <w:rsid w:val="007A2AAB"/>
    <w:rsid w:val="007B413E"/>
    <w:rsid w:val="007B43FF"/>
    <w:rsid w:val="007C1D43"/>
    <w:rsid w:val="007D3223"/>
    <w:rsid w:val="007F458D"/>
    <w:rsid w:val="00821EA7"/>
    <w:rsid w:val="00826BB4"/>
    <w:rsid w:val="00845FD7"/>
    <w:rsid w:val="0089773B"/>
    <w:rsid w:val="008B1FC8"/>
    <w:rsid w:val="008B3244"/>
    <w:rsid w:val="00902999"/>
    <w:rsid w:val="00904150"/>
    <w:rsid w:val="00926ADD"/>
    <w:rsid w:val="00933B81"/>
    <w:rsid w:val="0093477B"/>
    <w:rsid w:val="00946EEB"/>
    <w:rsid w:val="009847D1"/>
    <w:rsid w:val="00987B56"/>
    <w:rsid w:val="009A7C94"/>
    <w:rsid w:val="009C1E9B"/>
    <w:rsid w:val="009C675D"/>
    <w:rsid w:val="009D5E79"/>
    <w:rsid w:val="009E0659"/>
    <w:rsid w:val="009F7E9D"/>
    <w:rsid w:val="00A414B7"/>
    <w:rsid w:val="00A43265"/>
    <w:rsid w:val="00A507EF"/>
    <w:rsid w:val="00A5774A"/>
    <w:rsid w:val="00A607C4"/>
    <w:rsid w:val="00A630FA"/>
    <w:rsid w:val="00A770B2"/>
    <w:rsid w:val="00A8721D"/>
    <w:rsid w:val="00AB147D"/>
    <w:rsid w:val="00AB2929"/>
    <w:rsid w:val="00AB3D2B"/>
    <w:rsid w:val="00AD69E7"/>
    <w:rsid w:val="00AE4D09"/>
    <w:rsid w:val="00B23423"/>
    <w:rsid w:val="00B46FE8"/>
    <w:rsid w:val="00B74EC1"/>
    <w:rsid w:val="00B75669"/>
    <w:rsid w:val="00B77C0A"/>
    <w:rsid w:val="00B81447"/>
    <w:rsid w:val="00B8690B"/>
    <w:rsid w:val="00BC3AC0"/>
    <w:rsid w:val="00BD16BD"/>
    <w:rsid w:val="00BE4489"/>
    <w:rsid w:val="00BF6CCC"/>
    <w:rsid w:val="00C205EE"/>
    <w:rsid w:val="00CB11FA"/>
    <w:rsid w:val="00CC3A5D"/>
    <w:rsid w:val="00CC571C"/>
    <w:rsid w:val="00CC7913"/>
    <w:rsid w:val="00CE5DB4"/>
    <w:rsid w:val="00D06D59"/>
    <w:rsid w:val="00D17AE8"/>
    <w:rsid w:val="00D44CD8"/>
    <w:rsid w:val="00D473B9"/>
    <w:rsid w:val="00D5644E"/>
    <w:rsid w:val="00D97BE1"/>
    <w:rsid w:val="00DB57A2"/>
    <w:rsid w:val="00DB79CC"/>
    <w:rsid w:val="00DC294C"/>
    <w:rsid w:val="00E016E4"/>
    <w:rsid w:val="00E072FD"/>
    <w:rsid w:val="00E123B0"/>
    <w:rsid w:val="00E13481"/>
    <w:rsid w:val="00E3571F"/>
    <w:rsid w:val="00E36418"/>
    <w:rsid w:val="00E41865"/>
    <w:rsid w:val="00E4440F"/>
    <w:rsid w:val="00E72AC7"/>
    <w:rsid w:val="00E767C7"/>
    <w:rsid w:val="00E7758D"/>
    <w:rsid w:val="00E95888"/>
    <w:rsid w:val="00EC0C4C"/>
    <w:rsid w:val="00EC5E8C"/>
    <w:rsid w:val="00ED2A77"/>
    <w:rsid w:val="00EE2380"/>
    <w:rsid w:val="00F4477F"/>
    <w:rsid w:val="00F53F3E"/>
    <w:rsid w:val="00F60790"/>
    <w:rsid w:val="00F7586A"/>
    <w:rsid w:val="00F8590F"/>
    <w:rsid w:val="00F85F7C"/>
    <w:rsid w:val="00F90628"/>
    <w:rsid w:val="00F910D6"/>
    <w:rsid w:val="00FA0E09"/>
    <w:rsid w:val="00FB1FD0"/>
    <w:rsid w:val="00FB3A87"/>
    <w:rsid w:val="00FB6C6D"/>
    <w:rsid w:val="00FC4B26"/>
    <w:rsid w:val="00FD41DC"/>
    <w:rsid w:val="00FD5B1F"/>
    <w:rsid w:val="00FE3061"/>
    <w:rsid w:val="00FE5196"/>
    <w:rsid w:val="04B65AC7"/>
    <w:rsid w:val="06CC0A35"/>
    <w:rsid w:val="09E431C6"/>
    <w:rsid w:val="0DA01CE8"/>
    <w:rsid w:val="154F7486"/>
    <w:rsid w:val="16176ECF"/>
    <w:rsid w:val="18E402E6"/>
    <w:rsid w:val="1E9A4645"/>
    <w:rsid w:val="2B5D7831"/>
    <w:rsid w:val="2E9A5A84"/>
    <w:rsid w:val="342966A0"/>
    <w:rsid w:val="38897ECE"/>
    <w:rsid w:val="3B5D44F4"/>
    <w:rsid w:val="3EC22607"/>
    <w:rsid w:val="3EE73740"/>
    <w:rsid w:val="44410A09"/>
    <w:rsid w:val="4A10240E"/>
    <w:rsid w:val="4A7A403C"/>
    <w:rsid w:val="4CEC18C2"/>
    <w:rsid w:val="4D4B18DC"/>
    <w:rsid w:val="4F867008"/>
    <w:rsid w:val="516B0122"/>
    <w:rsid w:val="52A02E9C"/>
    <w:rsid w:val="591B58C0"/>
    <w:rsid w:val="59CA695D"/>
    <w:rsid w:val="5CF1718A"/>
    <w:rsid w:val="5D1154C0"/>
    <w:rsid w:val="5E047F4B"/>
    <w:rsid w:val="62654FFD"/>
    <w:rsid w:val="67B63BB5"/>
    <w:rsid w:val="699F6F59"/>
    <w:rsid w:val="6E147427"/>
    <w:rsid w:val="745558E8"/>
    <w:rsid w:val="759365F4"/>
    <w:rsid w:val="7662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宋体"/>
      <w:kern w:val="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628"/>
    <w:pPr>
      <w:keepNext/>
      <w:keepLines/>
      <w:spacing w:before="260" w:after="260" w:line="416" w:lineRule="auto"/>
      <w:outlineLvl w:val="1"/>
    </w:pPr>
    <w:rPr>
      <w:rFonts w:ascii="Cambria" w:hAnsi="Cambria" w:cs="黑体"/>
      <w:b/>
      <w:bCs/>
      <w:sz w:val="28"/>
      <w:szCs w:val="32"/>
    </w:rPr>
  </w:style>
  <w:style w:type="paragraph" w:styleId="3">
    <w:name w:val="heading 3"/>
    <w:basedOn w:val="a"/>
    <w:next w:val="a"/>
    <w:link w:val="3Char"/>
    <w:uiPriority w:val="9"/>
    <w:semiHidden/>
    <w:unhideWhenUsed/>
    <w:qFormat/>
    <w:rsid w:val="00E364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right" w:leader="dot" w:pos="8296"/>
      </w:tabs>
      <w:ind w:leftChars="200" w:left="400"/>
    </w:pPr>
    <w:rPr>
      <w:sz w:val="18"/>
      <w:szCs w:val="18"/>
      <w:shd w:val="clear" w:color="auto" w:fill="FFFFFF"/>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rPr>
      <w:rFonts w:ascii="Calibri" w:hAnsi="Calibri" w:cs="黑体"/>
      <w:kern w:val="2"/>
      <w:sz w:val="21"/>
      <w:szCs w:val="22"/>
    </w:rPr>
  </w:style>
  <w:style w:type="paragraph" w:customStyle="1" w:styleId="1CharCharCharCharChar">
    <w:name w:val="1 Char Char Char Char Char"/>
    <w:basedOn w:val="a"/>
    <w:pPr>
      <w:tabs>
        <w:tab w:val="left" w:pos="360"/>
      </w:tabs>
      <w:ind w:left="360" w:hangingChars="200" w:hanging="360"/>
    </w:pPr>
    <w:rPr>
      <w:kern w:val="2"/>
      <w:sz w:val="21"/>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s="黑体"/>
      <w:color w:val="365F90"/>
      <w:kern w:val="0"/>
      <w:sz w:val="28"/>
      <w:szCs w:val="28"/>
    </w:rPr>
  </w:style>
  <w:style w:type="character" w:customStyle="1" w:styleId="Char0">
    <w:name w:val="批注框文本 Char"/>
    <w:basedOn w:val="a0"/>
    <w:link w:val="a4"/>
    <w:uiPriority w:val="99"/>
    <w:semiHidden/>
    <w:rPr>
      <w:rFonts w:eastAsia="宋体"/>
      <w:kern w:val="4"/>
      <w:sz w:val="18"/>
      <w:szCs w:val="18"/>
    </w:rPr>
  </w:style>
  <w:style w:type="character" w:customStyle="1" w:styleId="Char2">
    <w:name w:val="页眉 Char"/>
    <w:basedOn w:val="a0"/>
    <w:link w:val="a6"/>
    <w:uiPriority w:val="99"/>
    <w:rPr>
      <w:rFonts w:eastAsia="宋体"/>
      <w:kern w:val="4"/>
      <w:sz w:val="18"/>
      <w:szCs w:val="18"/>
    </w:rPr>
  </w:style>
  <w:style w:type="character" w:customStyle="1" w:styleId="Char1">
    <w:name w:val="页脚 Char"/>
    <w:basedOn w:val="a0"/>
    <w:link w:val="a5"/>
    <w:uiPriority w:val="99"/>
    <w:rPr>
      <w:rFonts w:eastAsia="宋体"/>
      <w:kern w:val="4"/>
      <w:sz w:val="18"/>
      <w:szCs w:val="18"/>
    </w:rPr>
  </w:style>
  <w:style w:type="character" w:customStyle="1" w:styleId="Char">
    <w:name w:val="日期 Char"/>
    <w:basedOn w:val="a0"/>
    <w:link w:val="a3"/>
    <w:uiPriority w:val="99"/>
    <w:semiHidden/>
    <w:rPr>
      <w:rFonts w:eastAsia="宋体"/>
      <w:kern w:val="4"/>
    </w:rPr>
  </w:style>
  <w:style w:type="character" w:customStyle="1" w:styleId="1Char">
    <w:name w:val="标题 1 Char"/>
    <w:basedOn w:val="a0"/>
    <w:link w:val="1"/>
    <w:uiPriority w:val="9"/>
    <w:rPr>
      <w:rFonts w:eastAsia="宋体"/>
      <w:b/>
      <w:bCs/>
      <w:kern w:val="44"/>
      <w:sz w:val="44"/>
      <w:szCs w:val="44"/>
    </w:rPr>
  </w:style>
  <w:style w:type="character" w:customStyle="1" w:styleId="2Char">
    <w:name w:val="标题 2 Char"/>
    <w:basedOn w:val="a0"/>
    <w:link w:val="2"/>
    <w:uiPriority w:val="9"/>
    <w:rsid w:val="00F90628"/>
    <w:rPr>
      <w:rFonts w:ascii="Cambria" w:eastAsia="宋体" w:hAnsi="Cambria" w:cs="黑体"/>
      <w:b/>
      <w:bCs/>
      <w:kern w:val="4"/>
      <w:sz w:val="28"/>
      <w:szCs w:val="32"/>
    </w:rPr>
  </w:style>
  <w:style w:type="character" w:customStyle="1" w:styleId="3Char">
    <w:name w:val="标题 3 Char"/>
    <w:basedOn w:val="a0"/>
    <w:link w:val="3"/>
    <w:uiPriority w:val="9"/>
    <w:semiHidden/>
    <w:rsid w:val="00E36418"/>
    <w:rPr>
      <w:rFonts w:eastAsia="宋体"/>
      <w:b/>
      <w:bCs/>
      <w:kern w:val="4"/>
      <w:sz w:val="32"/>
      <w:szCs w:val="32"/>
    </w:rPr>
  </w:style>
  <w:style w:type="paragraph" w:styleId="30">
    <w:name w:val="toc 3"/>
    <w:basedOn w:val="a"/>
    <w:next w:val="a"/>
    <w:autoRedefine/>
    <w:uiPriority w:val="39"/>
    <w:unhideWhenUsed/>
    <w:rsid w:val="008B3244"/>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semiHidden="0" w:unhideWhenUsed="0"/>
    <w:lsdException w:name="Normal Table" w:uiPriority="99"/>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widowControl w:val="0"/>
      <w:jc w:val="both"/>
    </w:pPr>
    <w:rPr>
      <w:rFonts w:eastAsia="宋体"/>
      <w:kern w:val="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90628"/>
    <w:pPr>
      <w:keepNext/>
      <w:keepLines/>
      <w:spacing w:before="260" w:after="260" w:line="416" w:lineRule="auto"/>
      <w:outlineLvl w:val="1"/>
    </w:pPr>
    <w:rPr>
      <w:rFonts w:ascii="Cambria" w:hAnsi="Cambria" w:cs="黑体"/>
      <w:b/>
      <w:bCs/>
      <w:sz w:val="28"/>
      <w:szCs w:val="32"/>
    </w:rPr>
  </w:style>
  <w:style w:type="paragraph" w:styleId="3">
    <w:name w:val="heading 3"/>
    <w:basedOn w:val="a"/>
    <w:next w:val="a"/>
    <w:link w:val="3Char"/>
    <w:uiPriority w:val="9"/>
    <w:semiHidden/>
    <w:unhideWhenUsed/>
    <w:qFormat/>
    <w:rsid w:val="00E364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tabs>
        <w:tab w:val="right" w:leader="dot" w:pos="8296"/>
      </w:tabs>
      <w:ind w:leftChars="200" w:left="400"/>
    </w:pPr>
    <w:rPr>
      <w:sz w:val="18"/>
      <w:szCs w:val="18"/>
      <w:shd w:val="clear" w:color="auto" w:fill="FFFFFF"/>
    </w:rPr>
  </w:style>
  <w:style w:type="paragraph" w:styleId="a7">
    <w:name w:val="Normal (Web)"/>
    <w:basedOn w:val="a"/>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000FF"/>
      <w:u w:val="single"/>
    </w:rPr>
  </w:style>
  <w:style w:type="paragraph" w:customStyle="1" w:styleId="11">
    <w:name w:val="列出段落1"/>
    <w:basedOn w:val="a"/>
    <w:uiPriority w:val="34"/>
    <w:qFormat/>
    <w:pPr>
      <w:ind w:firstLineChars="200" w:firstLine="420"/>
    </w:pPr>
    <w:rPr>
      <w:rFonts w:ascii="Calibri" w:hAnsi="Calibri" w:cs="黑体"/>
      <w:kern w:val="2"/>
      <w:sz w:val="21"/>
      <w:szCs w:val="22"/>
    </w:rPr>
  </w:style>
  <w:style w:type="paragraph" w:customStyle="1" w:styleId="1CharCharCharCharChar">
    <w:name w:val="1 Char Char Char Char Char"/>
    <w:basedOn w:val="a"/>
    <w:pPr>
      <w:tabs>
        <w:tab w:val="left" w:pos="360"/>
      </w:tabs>
      <w:ind w:left="360" w:hangingChars="200" w:hanging="360"/>
    </w:pPr>
    <w:rPr>
      <w:kern w:val="2"/>
      <w:sz w:val="21"/>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s="黑体"/>
      <w:color w:val="365F90"/>
      <w:kern w:val="0"/>
      <w:sz w:val="28"/>
      <w:szCs w:val="28"/>
    </w:rPr>
  </w:style>
  <w:style w:type="character" w:customStyle="1" w:styleId="Char0">
    <w:name w:val="批注框文本 Char"/>
    <w:basedOn w:val="a0"/>
    <w:link w:val="a4"/>
    <w:uiPriority w:val="99"/>
    <w:semiHidden/>
    <w:rPr>
      <w:rFonts w:eastAsia="宋体"/>
      <w:kern w:val="4"/>
      <w:sz w:val="18"/>
      <w:szCs w:val="18"/>
    </w:rPr>
  </w:style>
  <w:style w:type="character" w:customStyle="1" w:styleId="Char2">
    <w:name w:val="页眉 Char"/>
    <w:basedOn w:val="a0"/>
    <w:link w:val="a6"/>
    <w:uiPriority w:val="99"/>
    <w:rPr>
      <w:rFonts w:eastAsia="宋体"/>
      <w:kern w:val="4"/>
      <w:sz w:val="18"/>
      <w:szCs w:val="18"/>
    </w:rPr>
  </w:style>
  <w:style w:type="character" w:customStyle="1" w:styleId="Char1">
    <w:name w:val="页脚 Char"/>
    <w:basedOn w:val="a0"/>
    <w:link w:val="a5"/>
    <w:uiPriority w:val="99"/>
    <w:rPr>
      <w:rFonts w:eastAsia="宋体"/>
      <w:kern w:val="4"/>
      <w:sz w:val="18"/>
      <w:szCs w:val="18"/>
    </w:rPr>
  </w:style>
  <w:style w:type="character" w:customStyle="1" w:styleId="Char">
    <w:name w:val="日期 Char"/>
    <w:basedOn w:val="a0"/>
    <w:link w:val="a3"/>
    <w:uiPriority w:val="99"/>
    <w:semiHidden/>
    <w:rPr>
      <w:rFonts w:eastAsia="宋体"/>
      <w:kern w:val="4"/>
    </w:rPr>
  </w:style>
  <w:style w:type="character" w:customStyle="1" w:styleId="1Char">
    <w:name w:val="标题 1 Char"/>
    <w:basedOn w:val="a0"/>
    <w:link w:val="1"/>
    <w:uiPriority w:val="9"/>
    <w:rPr>
      <w:rFonts w:eastAsia="宋体"/>
      <w:b/>
      <w:bCs/>
      <w:kern w:val="44"/>
      <w:sz w:val="44"/>
      <w:szCs w:val="44"/>
    </w:rPr>
  </w:style>
  <w:style w:type="character" w:customStyle="1" w:styleId="2Char">
    <w:name w:val="标题 2 Char"/>
    <w:basedOn w:val="a0"/>
    <w:link w:val="2"/>
    <w:uiPriority w:val="9"/>
    <w:rsid w:val="00F90628"/>
    <w:rPr>
      <w:rFonts w:ascii="Cambria" w:eastAsia="宋体" w:hAnsi="Cambria" w:cs="黑体"/>
      <w:b/>
      <w:bCs/>
      <w:kern w:val="4"/>
      <w:sz w:val="28"/>
      <w:szCs w:val="32"/>
    </w:rPr>
  </w:style>
  <w:style w:type="character" w:customStyle="1" w:styleId="3Char">
    <w:name w:val="标题 3 Char"/>
    <w:basedOn w:val="a0"/>
    <w:link w:val="3"/>
    <w:uiPriority w:val="9"/>
    <w:semiHidden/>
    <w:rsid w:val="00E36418"/>
    <w:rPr>
      <w:rFonts w:eastAsia="宋体"/>
      <w:b/>
      <w:bCs/>
      <w:kern w:val="4"/>
      <w:sz w:val="32"/>
      <w:szCs w:val="32"/>
    </w:rPr>
  </w:style>
  <w:style w:type="paragraph" w:styleId="30">
    <w:name w:val="toc 3"/>
    <w:basedOn w:val="a"/>
    <w:next w:val="a"/>
    <w:autoRedefine/>
    <w:uiPriority w:val="39"/>
    <w:unhideWhenUsed/>
    <w:rsid w:val="008B324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C700B1-32AA-4525-B03A-84FD01968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12</Pages>
  <Words>1130</Words>
  <Characters>6443</Characters>
  <Application>Microsoft Office Word</Application>
  <DocSecurity>0</DocSecurity>
  <Lines>53</Lines>
  <Paragraphs>15</Paragraphs>
  <ScaleCrop>false</ScaleCrop>
  <Company>ThinkFree Corp.</Company>
  <LinksUpToDate>false</LinksUpToDate>
  <CharactersWithSpaces>7558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第一页：报告封面</dc:title>
  <dc:creator>Administrator</dc:creator>
  <cp:lastModifiedBy>user</cp:lastModifiedBy>
  <cp:revision>29</cp:revision>
  <cp:lastPrinted>2013-01-14T05:16:00Z</cp:lastPrinted>
  <dcterms:created xsi:type="dcterms:W3CDTF">2015-03-15T07:44:00Z</dcterms:created>
  <dcterms:modified xsi:type="dcterms:W3CDTF">2015-03-23T14:11:00Z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