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02F" w:rsidRPr="001F67F4" w:rsidRDefault="00A03414" w:rsidP="006B03FA">
      <w:pPr>
        <w:rPr>
          <w:rFonts w:ascii="黑体" w:eastAsia="黑体" w:hAnsi="黑体"/>
          <w:sz w:val="28"/>
          <w:szCs w:val="28"/>
        </w:rPr>
      </w:pPr>
      <w:r w:rsidRPr="001F67F4">
        <w:rPr>
          <w:rFonts w:ascii="黑体" w:eastAsia="黑体" w:hAnsi="黑体" w:hint="eastAsia"/>
          <w:sz w:val="28"/>
          <w:szCs w:val="28"/>
        </w:rPr>
        <w:t>信息系统中</w:t>
      </w:r>
      <w:r w:rsidR="0048661E">
        <w:rPr>
          <w:rFonts w:ascii="黑体" w:eastAsia="黑体" w:hAnsi="黑体" w:hint="eastAsia"/>
          <w:sz w:val="28"/>
          <w:szCs w:val="28"/>
        </w:rPr>
        <w:t>的</w:t>
      </w:r>
      <w:r w:rsidR="0048661E" w:rsidRPr="001F67F4">
        <w:rPr>
          <w:rFonts w:ascii="黑体" w:eastAsia="黑体" w:hAnsi="黑体" w:hint="eastAsia"/>
          <w:sz w:val="28"/>
          <w:szCs w:val="28"/>
        </w:rPr>
        <w:t>漏洞</w:t>
      </w:r>
      <w:r w:rsidR="0048661E">
        <w:rPr>
          <w:rFonts w:ascii="黑体" w:eastAsia="黑体" w:hAnsi="黑体" w:hint="eastAsia"/>
          <w:sz w:val="28"/>
          <w:szCs w:val="28"/>
        </w:rPr>
        <w:t>查找与</w:t>
      </w:r>
      <w:r w:rsidRPr="001F67F4">
        <w:rPr>
          <w:rFonts w:ascii="黑体" w:eastAsia="黑体" w:hAnsi="黑体" w:hint="eastAsia"/>
          <w:sz w:val="28"/>
          <w:szCs w:val="28"/>
        </w:rPr>
        <w:t>修复</w:t>
      </w:r>
    </w:p>
    <w:p w:rsidR="00A03414" w:rsidRDefault="00A03414"/>
    <w:p w:rsidR="0058469B" w:rsidRPr="000F6DB7" w:rsidRDefault="0048661E" w:rsidP="003C7E7A">
      <w:pPr>
        <w:ind w:firstLineChars="216" w:firstLine="1555"/>
        <w:rPr>
          <w:rFonts w:ascii="微软雅黑" w:eastAsia="微软雅黑" w:hAnsi="微软雅黑"/>
          <w:sz w:val="72"/>
          <w:szCs w:val="72"/>
        </w:rPr>
      </w:pPr>
      <w:r w:rsidRPr="000F6DB7">
        <w:rPr>
          <w:rFonts w:ascii="微软雅黑" w:eastAsia="微软雅黑" w:hAnsi="微软雅黑" w:hint="eastAsia"/>
          <w:sz w:val="72"/>
          <w:szCs w:val="72"/>
        </w:rPr>
        <w:t>脆弱性</w:t>
      </w:r>
      <w:r w:rsidR="00A03414" w:rsidRPr="000F6DB7">
        <w:rPr>
          <w:rFonts w:ascii="微软雅黑" w:eastAsia="微软雅黑" w:hAnsi="微软雅黑" w:hint="eastAsia"/>
          <w:sz w:val="72"/>
          <w:szCs w:val="72"/>
        </w:rPr>
        <w:t>评估</w:t>
      </w:r>
    </w:p>
    <w:p w:rsidR="0058469B" w:rsidRPr="000F6DB7" w:rsidRDefault="00A03414" w:rsidP="0058469B">
      <w:pPr>
        <w:ind w:firstLineChars="695" w:firstLine="3614"/>
        <w:rPr>
          <w:rFonts w:ascii="微软雅黑" w:eastAsia="微软雅黑" w:hAnsi="微软雅黑"/>
          <w:sz w:val="52"/>
          <w:szCs w:val="52"/>
        </w:rPr>
      </w:pPr>
      <w:r w:rsidRPr="000F6DB7">
        <w:rPr>
          <w:rFonts w:ascii="微软雅黑" w:eastAsia="微软雅黑" w:hAnsi="微软雅黑" w:hint="eastAsia"/>
          <w:sz w:val="52"/>
          <w:szCs w:val="52"/>
        </w:rPr>
        <w:t>和</w:t>
      </w:r>
    </w:p>
    <w:p w:rsidR="00A03414" w:rsidRPr="000F6DB7" w:rsidRDefault="000F6DB7" w:rsidP="001F750D">
      <w:pPr>
        <w:ind w:leftChars="1150" w:left="2415" w:firstLineChars="137" w:firstLine="986"/>
        <w:rPr>
          <w:rFonts w:ascii="微软雅黑" w:eastAsia="微软雅黑" w:hAnsi="微软雅黑"/>
          <w:sz w:val="72"/>
          <w:szCs w:val="72"/>
        </w:rPr>
      </w:pPr>
      <w:r>
        <w:rPr>
          <w:rFonts w:ascii="微软雅黑" w:eastAsia="微软雅黑" w:hAnsi="微软雅黑" w:hint="eastAsia"/>
          <w:sz w:val="72"/>
          <w:szCs w:val="72"/>
        </w:rPr>
        <w:t>规避方法</w:t>
      </w:r>
    </w:p>
    <w:p w:rsidR="00B85441" w:rsidRDefault="00881797" w:rsidP="00C41FA7">
      <w:r>
        <w:rPr>
          <w:rFonts w:hint="eastAsia"/>
        </w:rPr>
        <w:t xml:space="preserve"> </w:t>
      </w:r>
    </w:p>
    <w:p w:rsidR="00A753AE" w:rsidRPr="00DB2CC7" w:rsidRDefault="00881797" w:rsidP="006D3765">
      <w:pPr>
        <w:outlineLvl w:val="0"/>
        <w:rPr>
          <w:sz w:val="32"/>
          <w:szCs w:val="32"/>
        </w:rPr>
      </w:pPr>
      <w:r>
        <w:rPr>
          <w:rFonts w:hint="eastAsia"/>
          <w:sz w:val="32"/>
          <w:szCs w:val="32"/>
        </w:rPr>
        <w:t xml:space="preserve"> </w:t>
      </w:r>
      <w:r w:rsidR="00776AE7">
        <w:rPr>
          <w:rFonts w:hint="eastAsia"/>
          <w:sz w:val="32"/>
          <w:szCs w:val="32"/>
        </w:rPr>
        <w:t xml:space="preserve"> </w:t>
      </w:r>
      <w:bookmarkStart w:id="0" w:name="_Toc364268814"/>
      <w:r w:rsidR="00A753AE" w:rsidRPr="00DB2CC7">
        <w:rPr>
          <w:rFonts w:hint="eastAsia"/>
          <w:sz w:val="32"/>
          <w:szCs w:val="32"/>
        </w:rPr>
        <w:t>Philip S. Ant</w:t>
      </w:r>
      <w:r w:rsidR="00A753AE" w:rsidRPr="00DB2CC7">
        <w:rPr>
          <w:rFonts w:hint="eastAsia"/>
          <w:sz w:val="32"/>
          <w:szCs w:val="32"/>
        </w:rPr>
        <w:t>ó</w:t>
      </w:r>
      <w:r w:rsidR="00A753AE" w:rsidRPr="00DB2CC7">
        <w:rPr>
          <w:rFonts w:hint="eastAsia"/>
          <w:sz w:val="32"/>
          <w:szCs w:val="32"/>
        </w:rPr>
        <w:t>n</w:t>
      </w:r>
      <w:bookmarkEnd w:id="0"/>
    </w:p>
    <w:p w:rsidR="00A753AE" w:rsidRPr="00DB2CC7" w:rsidRDefault="00881797" w:rsidP="006D3765">
      <w:pPr>
        <w:outlineLvl w:val="0"/>
        <w:rPr>
          <w:sz w:val="32"/>
          <w:szCs w:val="32"/>
        </w:rPr>
      </w:pPr>
      <w:r>
        <w:rPr>
          <w:rFonts w:hint="eastAsia"/>
          <w:sz w:val="32"/>
          <w:szCs w:val="32"/>
        </w:rPr>
        <w:t xml:space="preserve">  </w:t>
      </w:r>
      <w:bookmarkStart w:id="1" w:name="_Toc364268815"/>
      <w:r w:rsidR="00A753AE" w:rsidRPr="00DB2CC7">
        <w:rPr>
          <w:rFonts w:hint="eastAsia"/>
          <w:sz w:val="32"/>
          <w:szCs w:val="32"/>
        </w:rPr>
        <w:t>Robert H. Anderson</w:t>
      </w:r>
      <w:bookmarkEnd w:id="1"/>
    </w:p>
    <w:p w:rsidR="00A753AE" w:rsidRPr="00DB2CC7" w:rsidRDefault="00881797" w:rsidP="006D3765">
      <w:pPr>
        <w:outlineLvl w:val="0"/>
        <w:rPr>
          <w:sz w:val="32"/>
          <w:szCs w:val="32"/>
        </w:rPr>
      </w:pPr>
      <w:r>
        <w:rPr>
          <w:rFonts w:hint="eastAsia"/>
          <w:sz w:val="32"/>
          <w:szCs w:val="32"/>
        </w:rPr>
        <w:t xml:space="preserve">  </w:t>
      </w:r>
      <w:bookmarkStart w:id="2" w:name="_Toc364268816"/>
      <w:r w:rsidR="00A753AE" w:rsidRPr="00DB2CC7">
        <w:rPr>
          <w:rFonts w:hint="eastAsia"/>
          <w:sz w:val="32"/>
          <w:szCs w:val="32"/>
        </w:rPr>
        <w:t>Richard Mesic</w:t>
      </w:r>
      <w:bookmarkEnd w:id="2"/>
    </w:p>
    <w:p w:rsidR="00A753AE" w:rsidRPr="00DB2CC7" w:rsidRDefault="00881797" w:rsidP="006D3765">
      <w:pPr>
        <w:outlineLvl w:val="0"/>
        <w:rPr>
          <w:sz w:val="32"/>
          <w:szCs w:val="32"/>
        </w:rPr>
      </w:pPr>
      <w:r>
        <w:rPr>
          <w:rFonts w:hint="eastAsia"/>
          <w:sz w:val="32"/>
          <w:szCs w:val="32"/>
        </w:rPr>
        <w:t xml:space="preserve">  </w:t>
      </w:r>
      <w:bookmarkStart w:id="3" w:name="_Toc364268817"/>
      <w:r w:rsidR="00A753AE" w:rsidRPr="00DB2CC7">
        <w:rPr>
          <w:rFonts w:hint="eastAsia"/>
          <w:sz w:val="32"/>
          <w:szCs w:val="32"/>
        </w:rPr>
        <w:t>Michael Scheiern</w:t>
      </w:r>
      <w:bookmarkEnd w:id="3"/>
    </w:p>
    <w:p w:rsidR="00B85441" w:rsidRDefault="00B85441" w:rsidP="00A753AE">
      <w:pPr>
        <w:ind w:firstLineChars="137" w:firstLine="384"/>
        <w:jc w:val="left"/>
        <w:rPr>
          <w:rFonts w:ascii="方正姚体" w:eastAsia="方正姚体"/>
          <w:sz w:val="28"/>
          <w:szCs w:val="28"/>
        </w:rPr>
      </w:pPr>
    </w:p>
    <w:p w:rsidR="00A753AE" w:rsidRDefault="00A753AE" w:rsidP="00A753AE">
      <w:pPr>
        <w:ind w:firstLineChars="137" w:firstLine="384"/>
        <w:jc w:val="left"/>
        <w:rPr>
          <w:rFonts w:ascii="方正姚体" w:eastAsia="方正姚体"/>
          <w:sz w:val="28"/>
          <w:szCs w:val="28"/>
        </w:rPr>
      </w:pPr>
      <w:r>
        <w:rPr>
          <w:rFonts w:ascii="方正姚体" w:eastAsia="方正姚体" w:hint="eastAsia"/>
          <w:sz w:val="28"/>
          <w:szCs w:val="28"/>
        </w:rPr>
        <w:t>为 (美国国防部)</w:t>
      </w:r>
      <w:r w:rsidRPr="00A753AE">
        <w:rPr>
          <w:rFonts w:ascii="方正姚体" w:eastAsia="方正姚体" w:hint="eastAsia"/>
          <w:sz w:val="28"/>
          <w:szCs w:val="28"/>
        </w:rPr>
        <w:t>高级防御研究计划局</w:t>
      </w:r>
      <w:r>
        <w:rPr>
          <w:rFonts w:ascii="方正姚体" w:eastAsia="方正姚体" w:hint="eastAsia"/>
          <w:sz w:val="28"/>
          <w:szCs w:val="28"/>
        </w:rPr>
        <w:t xml:space="preserve"> 制备</w:t>
      </w:r>
    </w:p>
    <w:p w:rsidR="00A753AE" w:rsidRPr="00881797" w:rsidRDefault="00881797" w:rsidP="006D3765">
      <w:pPr>
        <w:outlineLvl w:val="0"/>
        <w:rPr>
          <w:sz w:val="28"/>
          <w:szCs w:val="28"/>
        </w:rPr>
      </w:pPr>
      <w:r>
        <w:rPr>
          <w:rFonts w:hint="eastAsia"/>
          <w:sz w:val="28"/>
          <w:szCs w:val="28"/>
        </w:rPr>
        <w:t xml:space="preserve">   </w:t>
      </w:r>
      <w:bookmarkStart w:id="4" w:name="_Toc364268818"/>
      <w:r w:rsidR="00A753AE" w:rsidRPr="00881797">
        <w:rPr>
          <w:rFonts w:hint="eastAsia"/>
          <w:sz w:val="28"/>
          <w:szCs w:val="28"/>
        </w:rPr>
        <w:t>RAND</w:t>
      </w:r>
      <w:bookmarkEnd w:id="4"/>
      <w:r w:rsidR="00A753AE" w:rsidRPr="00881797">
        <w:rPr>
          <w:rFonts w:hint="eastAsia"/>
          <w:sz w:val="28"/>
          <w:szCs w:val="28"/>
        </w:rPr>
        <w:t xml:space="preserve"> </w:t>
      </w:r>
    </w:p>
    <w:p w:rsidR="00A753AE" w:rsidRPr="00A753AE" w:rsidRDefault="00A753AE" w:rsidP="001F750D">
      <w:pPr>
        <w:ind w:firstLineChars="187" w:firstLine="393"/>
        <w:jc w:val="left"/>
        <w:rPr>
          <w:rFonts w:ascii="黑体" w:eastAsia="黑体" w:hAnsi="黑体"/>
          <w:szCs w:val="21"/>
        </w:rPr>
      </w:pPr>
      <w:r w:rsidRPr="00A753AE">
        <w:rPr>
          <w:rFonts w:ascii="黑体" w:eastAsia="黑体" w:hAnsi="黑体" w:hint="eastAsia"/>
          <w:szCs w:val="21"/>
        </w:rPr>
        <w:t>国家防御研究院</w:t>
      </w:r>
    </w:p>
    <w:p w:rsidR="00EF1F47" w:rsidRDefault="00EF1F47" w:rsidP="00EF1F47">
      <w:pPr>
        <w:pStyle w:val="1"/>
        <w:spacing w:before="100" w:after="100"/>
        <w:sectPr w:rsidR="00EF1F47" w:rsidSect="00236222">
          <w:footerReference w:type="default" r:id="rId9"/>
          <w:pgSz w:w="11906" w:h="16838"/>
          <w:pgMar w:top="1276" w:right="1800" w:bottom="1560" w:left="1800" w:header="851" w:footer="992" w:gutter="0"/>
          <w:cols w:space="425"/>
          <w:docGrid w:type="lines" w:linePitch="312"/>
        </w:sectPr>
      </w:pPr>
    </w:p>
    <w:p w:rsidR="00A03414" w:rsidRDefault="00A83B35" w:rsidP="00EF1F47">
      <w:pPr>
        <w:pStyle w:val="1"/>
        <w:spacing w:before="100" w:after="100"/>
      </w:pPr>
      <w:bookmarkStart w:id="5" w:name="_Toc364268819"/>
      <w:r>
        <w:rPr>
          <w:rFonts w:hint="eastAsia"/>
        </w:rPr>
        <w:lastRenderedPageBreak/>
        <w:t>前言</w:t>
      </w:r>
      <w:bookmarkEnd w:id="5"/>
    </w:p>
    <w:p w:rsidR="0058469B" w:rsidRDefault="0058469B" w:rsidP="00F12AD7">
      <w:pPr>
        <w:pStyle w:val="21"/>
      </w:pPr>
      <w:bookmarkStart w:id="6" w:name="OLE_LINK1"/>
      <w:bookmarkStart w:id="7" w:name="OLE_LINK2"/>
      <w:r>
        <w:rPr>
          <w:rFonts w:hint="eastAsia"/>
        </w:rPr>
        <w:t>在引导评估者通过对关键风险点的测定和探究合适的减灾方案方面，信息系统的风险</w:t>
      </w:r>
      <w:r w:rsidR="00214FCA">
        <w:rPr>
          <w:rFonts w:hint="eastAsia"/>
        </w:rPr>
        <w:t>测评</w:t>
      </w:r>
      <w:r>
        <w:rPr>
          <w:rFonts w:hint="eastAsia"/>
        </w:rPr>
        <w:t>方法已经成为最薄弱的一块能力短板</w:t>
      </w:r>
      <w:r w:rsidR="00214FCA">
        <w:rPr>
          <w:rFonts w:hint="eastAsia"/>
        </w:rPr>
        <w:t>，</w:t>
      </w:r>
      <w:r w:rsidR="003D2919">
        <w:rPr>
          <w:rFonts w:hint="eastAsia"/>
        </w:rPr>
        <w:t>而</w:t>
      </w:r>
      <w:r w:rsidR="0048661E">
        <w:rPr>
          <w:rFonts w:hint="eastAsia"/>
        </w:rPr>
        <w:t>脆弱性</w:t>
      </w:r>
      <w:r w:rsidR="004212AB">
        <w:rPr>
          <w:rFonts w:hint="eastAsia"/>
        </w:rPr>
        <w:t>评估和加固</w:t>
      </w:r>
      <w:r w:rsidR="003D2919">
        <w:rPr>
          <w:rFonts w:hint="eastAsia"/>
        </w:rPr>
        <w:t>（</w:t>
      </w:r>
      <w:r w:rsidR="003D2919">
        <w:rPr>
          <w:rFonts w:hint="eastAsia"/>
        </w:rPr>
        <w:t>Vulnerability Assessment &amp; Mitigation</w:t>
      </w:r>
      <w:r w:rsidR="003D2919">
        <w:rPr>
          <w:rFonts w:hint="eastAsia"/>
        </w:rPr>
        <w:t>，</w:t>
      </w:r>
      <w:r w:rsidR="003D2919">
        <w:rPr>
          <w:rFonts w:hint="eastAsia"/>
        </w:rPr>
        <w:t>VAM</w:t>
      </w:r>
      <w:r w:rsidR="003D2919">
        <w:rPr>
          <w:rFonts w:hint="eastAsia"/>
        </w:rPr>
        <w:t>）理论则填补了这一空白。</w:t>
      </w:r>
      <w:r w:rsidR="003D2919">
        <w:rPr>
          <w:rFonts w:hint="eastAsia"/>
        </w:rPr>
        <w:t>VAM</w:t>
      </w:r>
      <w:r w:rsidR="003D2919">
        <w:rPr>
          <w:rFonts w:hint="eastAsia"/>
        </w:rPr>
        <w:t>理论继承和发扬了</w:t>
      </w:r>
      <w:r w:rsidR="003D2919">
        <w:rPr>
          <w:rFonts w:hint="eastAsia"/>
        </w:rPr>
        <w:t>RAND</w:t>
      </w:r>
      <w:r w:rsidR="003D2919">
        <w:rPr>
          <w:rFonts w:hint="eastAsia"/>
        </w:rPr>
        <w:t>公司早期用来加固系统的“最小必要信息基础设施”（</w:t>
      </w:r>
      <w:r w:rsidR="003D2919">
        <w:rPr>
          <w:rFonts w:hint="eastAsia"/>
        </w:rPr>
        <w:t>Minimum Essential Information Infrastructure</w:t>
      </w:r>
      <w:r w:rsidR="003D2919">
        <w:rPr>
          <w:rFonts w:hint="eastAsia"/>
        </w:rPr>
        <w:t>，</w:t>
      </w:r>
      <w:r w:rsidR="003D2919">
        <w:rPr>
          <w:rFonts w:hint="eastAsia"/>
        </w:rPr>
        <w:t>MEII</w:t>
      </w:r>
      <w:r w:rsidR="003D2919">
        <w:rPr>
          <w:rFonts w:hint="eastAsia"/>
        </w:rPr>
        <w:t>）理论</w:t>
      </w:r>
      <w:r w:rsidR="00214FCA">
        <w:rPr>
          <w:rFonts w:hint="eastAsia"/>
        </w:rPr>
        <w:t>，它</w:t>
      </w:r>
      <w:r w:rsidR="003D2919">
        <w:rPr>
          <w:rFonts w:hint="eastAsia"/>
        </w:rPr>
        <w:t>使用的分类方法相对全面地将导致</w:t>
      </w:r>
      <w:r w:rsidR="0048661E">
        <w:rPr>
          <w:rFonts w:hint="eastAsia"/>
        </w:rPr>
        <w:t>脆弱性</w:t>
      </w:r>
      <w:r w:rsidR="003D2919">
        <w:rPr>
          <w:rFonts w:hint="eastAsia"/>
        </w:rPr>
        <w:t>的特性按照自顶向下的方式进行</w:t>
      </w:r>
      <w:r w:rsidR="00214FCA">
        <w:rPr>
          <w:rFonts w:hint="eastAsia"/>
        </w:rPr>
        <w:t>了</w:t>
      </w:r>
      <w:r w:rsidR="003D2919">
        <w:rPr>
          <w:rFonts w:hint="eastAsia"/>
        </w:rPr>
        <w:t>分类，</w:t>
      </w:r>
      <w:r w:rsidR="00214FCA">
        <w:rPr>
          <w:rFonts w:hint="eastAsia"/>
        </w:rPr>
        <w:t>并</w:t>
      </w:r>
      <w:r w:rsidR="003D2919">
        <w:rPr>
          <w:rFonts w:hint="eastAsia"/>
        </w:rPr>
        <w:t>将这些</w:t>
      </w:r>
      <w:r w:rsidR="0048661E">
        <w:rPr>
          <w:rFonts w:hint="eastAsia"/>
        </w:rPr>
        <w:t>脆弱性</w:t>
      </w:r>
      <w:r w:rsidR="003D2919">
        <w:rPr>
          <w:rFonts w:hint="eastAsia"/>
        </w:rPr>
        <w:t>特性归纳到相对完整的减灾方法列表当中。从横向上看，减灾技术不仅包含人们在正常情况下能够认识到（但事先可能还没有被发现）</w:t>
      </w:r>
      <w:r w:rsidR="00214FCA">
        <w:rPr>
          <w:rFonts w:hint="eastAsia"/>
        </w:rPr>
        <w:t>的</w:t>
      </w:r>
      <w:r w:rsidR="003D2919">
        <w:rPr>
          <w:rFonts w:hint="eastAsia"/>
        </w:rPr>
        <w:t>一般的、直接的方法，也囊括了那些可以间接降低风险的方法和途径。</w:t>
      </w:r>
      <w:r w:rsidR="00214FCA">
        <w:rPr>
          <w:rFonts w:hint="eastAsia"/>
        </w:rPr>
        <w:t>这会帮助风险评估人员</w:t>
      </w:r>
      <w:proofErr w:type="gramStart"/>
      <w:r w:rsidR="00214FCA">
        <w:rPr>
          <w:rFonts w:hint="eastAsia"/>
        </w:rPr>
        <w:t>吧那些</w:t>
      </w:r>
      <w:proofErr w:type="gramEnd"/>
      <w:r w:rsidR="00214FCA">
        <w:rPr>
          <w:rFonts w:hint="eastAsia"/>
        </w:rPr>
        <w:t>未知的</w:t>
      </w:r>
      <w:r w:rsidR="0048661E">
        <w:rPr>
          <w:rFonts w:hint="eastAsia"/>
        </w:rPr>
        <w:t>脆弱性</w:t>
      </w:r>
      <w:r w:rsidR="00214FCA">
        <w:rPr>
          <w:rFonts w:hint="eastAsia"/>
        </w:rPr>
        <w:t>也能考虑周延，同时也丰富了关于那些显在或潜在安全隐患的清单来抵御意外冲击。</w:t>
      </w:r>
      <w:bookmarkEnd w:id="6"/>
      <w:bookmarkEnd w:id="7"/>
    </w:p>
    <w:p w:rsidR="001031FB" w:rsidRDefault="001031FB" w:rsidP="00F12AD7">
      <w:pPr>
        <w:pStyle w:val="21"/>
      </w:pPr>
      <w:r>
        <w:rPr>
          <w:rFonts w:hint="eastAsia"/>
        </w:rPr>
        <w:t>这份报告可能会引起一些个人或（独立的或者隶属某个研究单位的）团体组织，这些组织</w:t>
      </w:r>
      <w:r w:rsidR="00855B67">
        <w:rPr>
          <w:rFonts w:hint="eastAsia"/>
        </w:rPr>
        <w:t>通常涉及评定和规避那些对某对象的功能有决定性影响的风险或脆弱性——这其中也包括发现还未被遇到或利用的弱点。另外，一些关注其他行为（例如利用或攻击漏洞）的人们也会对这份产生兴趣。</w:t>
      </w:r>
    </w:p>
    <w:p w:rsidR="00855B67" w:rsidRDefault="00855B67" w:rsidP="00F12AD7">
      <w:pPr>
        <w:pStyle w:val="21"/>
      </w:pPr>
      <w:r>
        <w:rPr>
          <w:rFonts w:hint="eastAsia"/>
        </w:rPr>
        <w:t>这份报告使用了</w:t>
      </w:r>
      <w:r>
        <w:rPr>
          <w:rFonts w:hint="eastAsia"/>
        </w:rPr>
        <w:t>MS EXCEL 2000</w:t>
      </w:r>
      <w:r>
        <w:rPr>
          <w:rFonts w:hint="eastAsia"/>
        </w:rPr>
        <w:t>原型电子表格来编辑某些内容。读者可以在</w:t>
      </w:r>
      <w:hyperlink r:id="rId10" w:history="1">
        <w:r w:rsidRPr="00390323">
          <w:rPr>
            <w:rStyle w:val="a5"/>
          </w:rPr>
          <w:t>www.rand.org/publications/MR/MR1601/</w:t>
        </w:r>
      </w:hyperlink>
      <w:r>
        <w:rPr>
          <w:rFonts w:hint="eastAsia"/>
        </w:rPr>
        <w:t>下载到这些表格。</w:t>
      </w:r>
    </w:p>
    <w:p w:rsidR="00855B67" w:rsidRDefault="00855B67" w:rsidP="00F12AD7">
      <w:pPr>
        <w:pStyle w:val="21"/>
      </w:pPr>
      <w:bookmarkStart w:id="8" w:name="OLE_LINK5"/>
      <w:bookmarkStart w:id="9" w:name="OLE_LINK6"/>
      <w:r>
        <w:rPr>
          <w:rFonts w:hint="eastAsia"/>
        </w:rPr>
        <w:t>本报告的作者还进行了一项应用</w:t>
      </w:r>
      <w:r>
        <w:rPr>
          <w:rFonts w:hint="eastAsia"/>
        </w:rPr>
        <w:t>VAM</w:t>
      </w:r>
      <w:r>
        <w:rPr>
          <w:rFonts w:hint="eastAsia"/>
        </w:rPr>
        <w:t>理论进行的军事战</w:t>
      </w:r>
      <w:r w:rsidR="00051DDF">
        <w:rPr>
          <w:rFonts w:hint="eastAsia"/>
        </w:rPr>
        <w:t>术信息系统的问题的研究，研究成果没有发表。这些理论研究的成果只能</w:t>
      </w:r>
      <w:r>
        <w:rPr>
          <w:rFonts w:hint="eastAsia"/>
        </w:rPr>
        <w:t>对</w:t>
      </w:r>
      <w:r w:rsidR="00051DDF">
        <w:rPr>
          <w:rFonts w:hint="eastAsia"/>
        </w:rPr>
        <w:t>获得</w:t>
      </w:r>
      <w:r>
        <w:rPr>
          <w:rFonts w:hint="eastAsia"/>
        </w:rPr>
        <w:t>政府</w:t>
      </w:r>
      <w:r w:rsidR="00051DDF">
        <w:rPr>
          <w:rFonts w:hint="eastAsia"/>
        </w:rPr>
        <w:t>授权的个人提供</w:t>
      </w:r>
      <w:r>
        <w:rPr>
          <w:rFonts w:hint="eastAsia"/>
        </w:rPr>
        <w:t>，</w:t>
      </w:r>
      <w:r w:rsidR="00051DDF">
        <w:rPr>
          <w:rFonts w:hint="eastAsia"/>
        </w:rPr>
        <w:t>相应地，</w:t>
      </w:r>
      <w:r>
        <w:rPr>
          <w:rFonts w:hint="eastAsia"/>
        </w:rPr>
        <w:t>可以联系笔者</w:t>
      </w:r>
      <w:r>
        <w:t>Philip Antón(</w:t>
      </w:r>
      <w:hyperlink r:id="rId11" w:history="1">
        <w:r w:rsidRPr="00390323">
          <w:rPr>
            <w:rStyle w:val="a5"/>
          </w:rPr>
          <w:t>anton@rand.org</w:t>
        </w:r>
      </w:hyperlink>
      <w:r>
        <w:t>)</w:t>
      </w:r>
      <w:r>
        <w:rPr>
          <w:rFonts w:hint="eastAsia"/>
        </w:rPr>
        <w:t>或者</w:t>
      </w:r>
      <w:r>
        <w:t>Robert Anderson (</w:t>
      </w:r>
      <w:hyperlink r:id="rId12" w:history="1">
        <w:r w:rsidRPr="00390323">
          <w:rPr>
            <w:rStyle w:val="a5"/>
          </w:rPr>
          <w:t>anderson@rand.org</w:t>
        </w:r>
      </w:hyperlink>
      <w:r>
        <w:t>)</w:t>
      </w:r>
      <w:r w:rsidR="00B84054">
        <w:rPr>
          <w:rFonts w:hint="eastAsia"/>
        </w:rPr>
        <w:t>。</w:t>
      </w:r>
      <w:bookmarkEnd w:id="8"/>
      <w:bookmarkEnd w:id="9"/>
    </w:p>
    <w:p w:rsidR="00A83B35" w:rsidRDefault="00A753AE" w:rsidP="00F12AD7">
      <w:pPr>
        <w:pStyle w:val="21"/>
      </w:pPr>
      <w:r>
        <w:rPr>
          <w:rFonts w:hint="eastAsia"/>
        </w:rPr>
        <w:t>这项研究得到了</w:t>
      </w:r>
      <w:r w:rsidR="003F05E1">
        <w:rPr>
          <w:rFonts w:hint="eastAsia"/>
        </w:rPr>
        <w:t>隶属于</w:t>
      </w:r>
      <w:r w:rsidR="003F05E1" w:rsidRPr="003F05E1">
        <w:rPr>
          <w:rFonts w:hint="eastAsia"/>
        </w:rPr>
        <w:t>(</w:t>
      </w:r>
      <w:r w:rsidR="003F05E1" w:rsidRPr="003F05E1">
        <w:rPr>
          <w:rFonts w:hint="eastAsia"/>
        </w:rPr>
        <w:t>美国国防部</w:t>
      </w:r>
      <w:r w:rsidR="003F05E1" w:rsidRPr="003F05E1">
        <w:rPr>
          <w:rFonts w:hint="eastAsia"/>
        </w:rPr>
        <w:t>)</w:t>
      </w:r>
      <w:r w:rsidR="003F05E1" w:rsidRPr="003F05E1">
        <w:rPr>
          <w:rFonts w:hint="eastAsia"/>
        </w:rPr>
        <w:t>高级防御研究计划局</w:t>
      </w:r>
      <w:r w:rsidR="003F05E1">
        <w:rPr>
          <w:rFonts w:hint="eastAsia"/>
        </w:rPr>
        <w:t>（</w:t>
      </w:r>
      <w:r w:rsidR="003F05E1" w:rsidRPr="003F05E1">
        <w:t>Defense Advanced Research Projects Agency</w:t>
      </w:r>
      <w:r w:rsidR="003F05E1">
        <w:rPr>
          <w:rFonts w:hint="eastAsia"/>
        </w:rPr>
        <w:t>）的</w:t>
      </w:r>
      <w:r>
        <w:rPr>
          <w:rFonts w:hint="eastAsia"/>
        </w:rPr>
        <w:t>信息技术办公室（</w:t>
      </w:r>
      <w:r w:rsidRPr="00A753AE">
        <w:t>Inf</w:t>
      </w:r>
      <w:r w:rsidR="003F05E1">
        <w:t xml:space="preserve">ormation Technology Office </w:t>
      </w:r>
      <w:r w:rsidR="003F05E1">
        <w:rPr>
          <w:rFonts w:hint="eastAsia"/>
        </w:rPr>
        <w:t>，</w:t>
      </w:r>
      <w:r w:rsidR="003F05E1">
        <w:t>ITO</w:t>
      </w:r>
      <w:r>
        <w:rPr>
          <w:rFonts w:hint="eastAsia"/>
        </w:rPr>
        <w:t>）</w:t>
      </w:r>
      <w:r w:rsidR="003F05E1">
        <w:rPr>
          <w:rFonts w:hint="eastAsia"/>
        </w:rPr>
        <w:t>的赞助，同时由</w:t>
      </w:r>
      <w:r w:rsidR="003F05E1">
        <w:rPr>
          <w:rFonts w:hint="eastAsia"/>
        </w:rPr>
        <w:t>RAND</w:t>
      </w:r>
      <w:r w:rsidR="003F05E1">
        <w:rPr>
          <w:rFonts w:hint="eastAsia"/>
        </w:rPr>
        <w:t>国家防御研究院（</w:t>
      </w:r>
      <w:r w:rsidR="003F05E1" w:rsidRPr="003F05E1">
        <w:t>National Defense Research Institute</w:t>
      </w:r>
      <w:r w:rsidR="003F05E1">
        <w:rPr>
          <w:rFonts w:hint="eastAsia"/>
        </w:rPr>
        <w:t>）的收购及科技政策研究中心（</w:t>
      </w:r>
      <w:r w:rsidR="003F05E1" w:rsidRPr="003F05E1">
        <w:t>Acquisition and Technology Policy Center</w:t>
      </w:r>
      <w:r w:rsidR="003F05E1">
        <w:rPr>
          <w:rFonts w:hint="eastAsia"/>
        </w:rPr>
        <w:t>）领导。</w:t>
      </w:r>
      <w:r w:rsidR="005B397B">
        <w:rPr>
          <w:rFonts w:hint="eastAsia"/>
        </w:rPr>
        <w:t>后者作为一个联邦政府投资研究和发展</w:t>
      </w:r>
      <w:r w:rsidR="003F05E1" w:rsidRPr="003F05E1">
        <w:rPr>
          <w:rFonts w:hint="eastAsia"/>
        </w:rPr>
        <w:t>中心</w:t>
      </w:r>
      <w:r w:rsidR="003F05E1" w:rsidRPr="003F05E1">
        <w:rPr>
          <w:rFonts w:hint="eastAsia"/>
        </w:rPr>
        <w:t>(Federally Funded Research and Development Centers</w:t>
      </w:r>
      <w:r w:rsidR="003F05E1" w:rsidRPr="003F05E1">
        <w:rPr>
          <w:rFonts w:hint="eastAsia"/>
        </w:rPr>
        <w:t>，</w:t>
      </w:r>
      <w:r w:rsidR="003F05E1" w:rsidRPr="003F05E1">
        <w:rPr>
          <w:rFonts w:hint="eastAsia"/>
        </w:rPr>
        <w:t>FFRDC)</w:t>
      </w:r>
      <w:r w:rsidR="005B397B">
        <w:rPr>
          <w:rFonts w:hint="eastAsia"/>
        </w:rPr>
        <w:t>，由国防部长办公室、联合参谋部和一些统一指挥部、国防机构赞助。</w:t>
      </w:r>
    </w:p>
    <w:p w:rsidR="0071113A" w:rsidRDefault="000F6DB7">
      <w:pPr>
        <w:widowControl/>
        <w:spacing w:before="0" w:beforeAutospacing="0" w:after="0" w:afterAutospacing="0" w:line="240" w:lineRule="auto"/>
        <w:jc w:val="left"/>
        <w:rPr>
          <w:b/>
          <w:bCs/>
          <w:kern w:val="44"/>
          <w:sz w:val="30"/>
          <w:szCs w:val="44"/>
        </w:rPr>
      </w:pPr>
      <w:r>
        <w:br w:type="page"/>
      </w:r>
    </w:p>
    <w:sdt>
      <w:sdtPr>
        <w:rPr>
          <w:rFonts w:asciiTheme="minorHAnsi" w:eastAsiaTheme="minorEastAsia" w:hAnsiTheme="minorHAnsi" w:cstheme="minorBidi"/>
          <w:b w:val="0"/>
          <w:bCs w:val="0"/>
          <w:color w:val="auto"/>
          <w:kern w:val="2"/>
          <w:sz w:val="21"/>
          <w:szCs w:val="22"/>
          <w:lang w:val="zh-CN"/>
        </w:rPr>
        <w:id w:val="1779751941"/>
        <w:docPartObj>
          <w:docPartGallery w:val="Table of Contents"/>
          <w:docPartUnique/>
        </w:docPartObj>
      </w:sdtPr>
      <w:sdtEndPr/>
      <w:sdtContent>
        <w:p w:rsidR="0071113A" w:rsidRDefault="0071113A">
          <w:pPr>
            <w:pStyle w:val="TOC"/>
          </w:pPr>
          <w:r>
            <w:rPr>
              <w:lang w:val="zh-CN"/>
            </w:rPr>
            <w:t>目录</w:t>
          </w:r>
        </w:p>
        <w:p w:rsidR="0071113A" w:rsidRDefault="0071113A" w:rsidP="0071113A">
          <w:pPr>
            <w:pStyle w:val="10"/>
            <w:tabs>
              <w:tab w:val="right" w:leader="dot" w:pos="8296"/>
            </w:tabs>
            <w:spacing w:line="240" w:lineRule="auto"/>
            <w:rPr>
              <w:noProof/>
            </w:rPr>
          </w:pPr>
          <w:r>
            <w:fldChar w:fldCharType="begin"/>
          </w:r>
          <w:r>
            <w:instrText xml:space="preserve"> TOC \o "1-3" \h \z \u </w:instrText>
          </w:r>
          <w:r>
            <w:fldChar w:fldCharType="separate"/>
          </w:r>
          <w:hyperlink w:anchor="_Toc364268819" w:history="1">
            <w:r w:rsidRPr="00E208B1">
              <w:rPr>
                <w:rStyle w:val="a5"/>
                <w:rFonts w:hint="eastAsia"/>
                <w:noProof/>
              </w:rPr>
              <w:t>前言</w:t>
            </w:r>
            <w:r>
              <w:rPr>
                <w:noProof/>
                <w:webHidden/>
              </w:rPr>
              <w:tab/>
            </w:r>
            <w:r>
              <w:rPr>
                <w:noProof/>
                <w:webHidden/>
              </w:rPr>
              <w:fldChar w:fldCharType="begin"/>
            </w:r>
            <w:r>
              <w:rPr>
                <w:noProof/>
                <w:webHidden/>
              </w:rPr>
              <w:instrText xml:space="preserve"> PAGEREF _Toc364268819 \h </w:instrText>
            </w:r>
            <w:r>
              <w:rPr>
                <w:noProof/>
                <w:webHidden/>
              </w:rPr>
            </w:r>
            <w:r>
              <w:rPr>
                <w:noProof/>
                <w:webHidden/>
              </w:rPr>
              <w:fldChar w:fldCharType="separate"/>
            </w:r>
            <w:r w:rsidR="00DE6FF6">
              <w:rPr>
                <w:noProof/>
                <w:webHidden/>
              </w:rPr>
              <w:t>i</w:t>
            </w:r>
            <w:r>
              <w:rPr>
                <w:noProof/>
                <w:webHidden/>
              </w:rPr>
              <w:fldChar w:fldCharType="end"/>
            </w:r>
          </w:hyperlink>
        </w:p>
        <w:p w:rsidR="0071113A" w:rsidRDefault="00213699" w:rsidP="0071113A">
          <w:pPr>
            <w:pStyle w:val="10"/>
            <w:tabs>
              <w:tab w:val="right" w:leader="dot" w:pos="8296"/>
            </w:tabs>
            <w:spacing w:line="240" w:lineRule="auto"/>
            <w:rPr>
              <w:noProof/>
            </w:rPr>
          </w:pPr>
          <w:hyperlink w:anchor="_Toc364268820" w:history="1">
            <w:r w:rsidR="0071113A" w:rsidRPr="00E208B1">
              <w:rPr>
                <w:rStyle w:val="a5"/>
                <w:rFonts w:hint="eastAsia"/>
                <w:noProof/>
              </w:rPr>
              <w:t>序言</w:t>
            </w:r>
            <w:r w:rsidR="0071113A">
              <w:rPr>
                <w:noProof/>
                <w:webHidden/>
              </w:rPr>
              <w:tab/>
            </w:r>
            <w:r w:rsidR="0071113A">
              <w:rPr>
                <w:noProof/>
                <w:webHidden/>
              </w:rPr>
              <w:fldChar w:fldCharType="begin"/>
            </w:r>
            <w:r w:rsidR="0071113A">
              <w:rPr>
                <w:noProof/>
                <w:webHidden/>
              </w:rPr>
              <w:instrText xml:space="preserve"> PAGEREF _Toc364268820 \h </w:instrText>
            </w:r>
            <w:r w:rsidR="0071113A">
              <w:rPr>
                <w:noProof/>
                <w:webHidden/>
              </w:rPr>
            </w:r>
            <w:r w:rsidR="0071113A">
              <w:rPr>
                <w:noProof/>
                <w:webHidden/>
              </w:rPr>
              <w:fldChar w:fldCharType="separate"/>
            </w:r>
            <w:r w:rsidR="00DE6FF6">
              <w:rPr>
                <w:noProof/>
                <w:webHidden/>
              </w:rPr>
              <w:t>ix</w:t>
            </w:r>
            <w:r w:rsidR="0071113A">
              <w:rPr>
                <w:noProof/>
                <w:webHidden/>
              </w:rPr>
              <w:fldChar w:fldCharType="end"/>
            </w:r>
          </w:hyperlink>
        </w:p>
        <w:p w:rsidR="0071113A" w:rsidRDefault="00213699" w:rsidP="0071113A">
          <w:pPr>
            <w:pStyle w:val="10"/>
            <w:tabs>
              <w:tab w:val="right" w:leader="dot" w:pos="8296"/>
            </w:tabs>
            <w:spacing w:line="240" w:lineRule="auto"/>
            <w:rPr>
              <w:noProof/>
            </w:rPr>
          </w:pPr>
          <w:hyperlink w:anchor="_Toc364268821" w:history="1">
            <w:r w:rsidR="0071113A" w:rsidRPr="00E208B1">
              <w:rPr>
                <w:rStyle w:val="a5"/>
                <w:rFonts w:hint="eastAsia"/>
                <w:noProof/>
              </w:rPr>
              <w:t>结论</w:t>
            </w:r>
            <w:r w:rsidR="0071113A">
              <w:rPr>
                <w:noProof/>
                <w:webHidden/>
              </w:rPr>
              <w:tab/>
            </w:r>
            <w:r w:rsidR="0071113A">
              <w:rPr>
                <w:noProof/>
                <w:webHidden/>
              </w:rPr>
              <w:fldChar w:fldCharType="begin"/>
            </w:r>
            <w:r w:rsidR="0071113A">
              <w:rPr>
                <w:noProof/>
                <w:webHidden/>
              </w:rPr>
              <w:instrText xml:space="preserve"> PAGEREF _Toc364268821 \h </w:instrText>
            </w:r>
            <w:r w:rsidR="0071113A">
              <w:rPr>
                <w:noProof/>
                <w:webHidden/>
              </w:rPr>
            </w:r>
            <w:r w:rsidR="0071113A">
              <w:rPr>
                <w:noProof/>
                <w:webHidden/>
              </w:rPr>
              <w:fldChar w:fldCharType="separate"/>
            </w:r>
            <w:r w:rsidR="00DE6FF6">
              <w:rPr>
                <w:noProof/>
                <w:webHidden/>
              </w:rPr>
              <w:t>xv</w:t>
            </w:r>
            <w:r w:rsidR="0071113A">
              <w:rPr>
                <w:noProof/>
                <w:webHidden/>
              </w:rPr>
              <w:fldChar w:fldCharType="end"/>
            </w:r>
          </w:hyperlink>
        </w:p>
        <w:p w:rsidR="0071113A" w:rsidRDefault="00213699" w:rsidP="0071113A">
          <w:pPr>
            <w:pStyle w:val="10"/>
            <w:tabs>
              <w:tab w:val="right" w:leader="dot" w:pos="8296"/>
            </w:tabs>
            <w:spacing w:line="240" w:lineRule="auto"/>
            <w:rPr>
              <w:noProof/>
            </w:rPr>
          </w:pPr>
          <w:hyperlink w:anchor="_Toc364268822" w:history="1">
            <w:r w:rsidR="0071113A" w:rsidRPr="00E208B1">
              <w:rPr>
                <w:rStyle w:val="a5"/>
                <w:rFonts w:hint="eastAsia"/>
                <w:noProof/>
              </w:rPr>
              <w:t>致谢</w:t>
            </w:r>
            <w:r w:rsidR="0071113A">
              <w:rPr>
                <w:noProof/>
                <w:webHidden/>
              </w:rPr>
              <w:tab/>
            </w:r>
            <w:r w:rsidR="0071113A">
              <w:rPr>
                <w:noProof/>
                <w:webHidden/>
              </w:rPr>
              <w:fldChar w:fldCharType="begin"/>
            </w:r>
            <w:r w:rsidR="0071113A">
              <w:rPr>
                <w:noProof/>
                <w:webHidden/>
              </w:rPr>
              <w:instrText xml:space="preserve"> PAGEREF _Toc364268822 \h </w:instrText>
            </w:r>
            <w:r w:rsidR="0071113A">
              <w:rPr>
                <w:noProof/>
                <w:webHidden/>
              </w:rPr>
            </w:r>
            <w:r w:rsidR="0071113A">
              <w:rPr>
                <w:noProof/>
                <w:webHidden/>
              </w:rPr>
              <w:fldChar w:fldCharType="separate"/>
            </w:r>
            <w:r w:rsidR="00DE6FF6">
              <w:rPr>
                <w:noProof/>
                <w:webHidden/>
              </w:rPr>
              <w:t>xvi</w:t>
            </w:r>
            <w:r w:rsidR="0071113A">
              <w:rPr>
                <w:noProof/>
                <w:webHidden/>
              </w:rPr>
              <w:fldChar w:fldCharType="end"/>
            </w:r>
          </w:hyperlink>
        </w:p>
        <w:p w:rsidR="0071113A" w:rsidRDefault="00213699" w:rsidP="0071113A">
          <w:pPr>
            <w:pStyle w:val="10"/>
            <w:tabs>
              <w:tab w:val="right" w:leader="dot" w:pos="8296"/>
            </w:tabs>
            <w:spacing w:line="240" w:lineRule="auto"/>
            <w:rPr>
              <w:noProof/>
            </w:rPr>
          </w:pPr>
          <w:hyperlink w:anchor="_Toc364268823" w:history="1">
            <w:r w:rsidR="0071113A" w:rsidRPr="00E208B1">
              <w:rPr>
                <w:rStyle w:val="a5"/>
                <w:rFonts w:hint="eastAsia"/>
                <w:noProof/>
              </w:rPr>
              <w:t>缩写</w:t>
            </w:r>
            <w:r w:rsidR="0071113A">
              <w:rPr>
                <w:noProof/>
                <w:webHidden/>
              </w:rPr>
              <w:tab/>
            </w:r>
            <w:r w:rsidR="0071113A">
              <w:rPr>
                <w:noProof/>
                <w:webHidden/>
              </w:rPr>
              <w:fldChar w:fldCharType="begin"/>
            </w:r>
            <w:r w:rsidR="0071113A">
              <w:rPr>
                <w:noProof/>
                <w:webHidden/>
              </w:rPr>
              <w:instrText xml:space="preserve"> PAGEREF _Toc364268823 \h </w:instrText>
            </w:r>
            <w:r w:rsidR="0071113A">
              <w:rPr>
                <w:noProof/>
                <w:webHidden/>
              </w:rPr>
            </w:r>
            <w:r w:rsidR="0071113A">
              <w:rPr>
                <w:noProof/>
                <w:webHidden/>
              </w:rPr>
              <w:fldChar w:fldCharType="separate"/>
            </w:r>
            <w:r w:rsidR="00DE6FF6">
              <w:rPr>
                <w:noProof/>
                <w:webHidden/>
              </w:rPr>
              <w:t>xvii</w:t>
            </w:r>
            <w:r w:rsidR="0071113A">
              <w:rPr>
                <w:noProof/>
                <w:webHidden/>
              </w:rPr>
              <w:fldChar w:fldCharType="end"/>
            </w:r>
          </w:hyperlink>
        </w:p>
        <w:p w:rsidR="0071113A" w:rsidRDefault="00213699" w:rsidP="0071113A">
          <w:pPr>
            <w:pStyle w:val="10"/>
            <w:tabs>
              <w:tab w:val="right" w:leader="dot" w:pos="8296"/>
            </w:tabs>
            <w:spacing w:line="240" w:lineRule="auto"/>
            <w:rPr>
              <w:noProof/>
            </w:rPr>
          </w:pPr>
          <w:hyperlink w:anchor="_Toc364268824" w:history="1">
            <w:r w:rsidR="0071113A" w:rsidRPr="00E208B1">
              <w:rPr>
                <w:rStyle w:val="a5"/>
                <w:rFonts w:hint="eastAsia"/>
                <w:noProof/>
              </w:rPr>
              <w:t>第</w:t>
            </w:r>
            <w:r w:rsidR="0071113A" w:rsidRPr="00E208B1">
              <w:rPr>
                <w:rStyle w:val="a5"/>
                <w:noProof/>
              </w:rPr>
              <w:t>1</w:t>
            </w:r>
            <w:r w:rsidR="0071113A" w:rsidRPr="00E208B1">
              <w:rPr>
                <w:rStyle w:val="a5"/>
                <w:rFonts w:hint="eastAsia"/>
                <w:noProof/>
              </w:rPr>
              <w:t>章</w:t>
            </w:r>
            <w:r w:rsidR="0071113A" w:rsidRPr="00E208B1">
              <w:rPr>
                <w:rStyle w:val="a5"/>
                <w:noProof/>
              </w:rPr>
              <w:t xml:space="preserve"> </w:t>
            </w:r>
            <w:r w:rsidR="0071113A" w:rsidRPr="00E208B1">
              <w:rPr>
                <w:rStyle w:val="a5"/>
                <w:rFonts w:hint="eastAsia"/>
                <w:noProof/>
              </w:rPr>
              <w:t>介绍</w:t>
            </w:r>
            <w:r w:rsidR="0071113A">
              <w:rPr>
                <w:noProof/>
                <w:webHidden/>
              </w:rPr>
              <w:tab/>
            </w:r>
            <w:r w:rsidR="0071113A">
              <w:rPr>
                <w:noProof/>
                <w:webHidden/>
              </w:rPr>
              <w:fldChar w:fldCharType="begin"/>
            </w:r>
            <w:r w:rsidR="0071113A">
              <w:rPr>
                <w:noProof/>
                <w:webHidden/>
              </w:rPr>
              <w:instrText xml:space="preserve"> PAGEREF _Toc364268824 \h </w:instrText>
            </w:r>
            <w:r w:rsidR="0071113A">
              <w:rPr>
                <w:noProof/>
                <w:webHidden/>
              </w:rPr>
            </w:r>
            <w:r w:rsidR="0071113A">
              <w:rPr>
                <w:noProof/>
                <w:webHidden/>
              </w:rPr>
              <w:fldChar w:fldCharType="separate"/>
            </w:r>
            <w:r w:rsidR="00DE6FF6">
              <w:rPr>
                <w:noProof/>
                <w:webHidden/>
              </w:rPr>
              <w:t>1</w:t>
            </w:r>
            <w:r w:rsidR="0071113A">
              <w:rPr>
                <w:noProof/>
                <w:webHidden/>
              </w:rPr>
              <w:fldChar w:fldCharType="end"/>
            </w:r>
          </w:hyperlink>
        </w:p>
        <w:p w:rsidR="0071113A" w:rsidRPr="0071113A" w:rsidRDefault="00213699" w:rsidP="0071113A">
          <w:pPr>
            <w:pStyle w:val="20"/>
            <w:tabs>
              <w:tab w:val="right" w:leader="dot" w:pos="8296"/>
            </w:tabs>
            <w:spacing w:line="240" w:lineRule="auto"/>
            <w:rPr>
              <w:noProof/>
            </w:rPr>
          </w:pPr>
          <w:hyperlink w:anchor="_Toc364268825" w:history="1">
            <w:r w:rsidR="0071113A" w:rsidRPr="0071113A">
              <w:rPr>
                <w:rStyle w:val="a5"/>
                <w:noProof/>
              </w:rPr>
              <w:t>VAM</w:t>
            </w:r>
            <w:r w:rsidR="0071113A" w:rsidRPr="0071113A">
              <w:rPr>
                <w:rStyle w:val="a5"/>
                <w:rFonts w:hint="eastAsia"/>
                <w:noProof/>
              </w:rPr>
              <w:t>理论的使用者</w:t>
            </w:r>
            <w:r w:rsidR="0071113A" w:rsidRPr="0071113A">
              <w:rPr>
                <w:noProof/>
                <w:webHidden/>
              </w:rPr>
              <w:tab/>
            </w:r>
            <w:r w:rsidR="0071113A" w:rsidRPr="0071113A">
              <w:rPr>
                <w:noProof/>
                <w:webHidden/>
              </w:rPr>
              <w:fldChar w:fldCharType="begin"/>
            </w:r>
            <w:r w:rsidR="0071113A" w:rsidRPr="0071113A">
              <w:rPr>
                <w:noProof/>
                <w:webHidden/>
              </w:rPr>
              <w:instrText xml:space="preserve"> PAGEREF _Toc364268825 \h </w:instrText>
            </w:r>
            <w:r w:rsidR="0071113A" w:rsidRPr="0071113A">
              <w:rPr>
                <w:noProof/>
                <w:webHidden/>
              </w:rPr>
            </w:r>
            <w:r w:rsidR="0071113A" w:rsidRPr="0071113A">
              <w:rPr>
                <w:noProof/>
                <w:webHidden/>
              </w:rPr>
              <w:fldChar w:fldCharType="separate"/>
            </w:r>
            <w:r w:rsidR="00DE6FF6">
              <w:rPr>
                <w:noProof/>
                <w:webHidden/>
              </w:rPr>
              <w:t>1</w:t>
            </w:r>
            <w:r w:rsidR="0071113A" w:rsidRPr="0071113A">
              <w:rPr>
                <w:noProof/>
                <w:webHidden/>
              </w:rPr>
              <w:fldChar w:fldCharType="end"/>
            </w:r>
          </w:hyperlink>
        </w:p>
        <w:p w:rsidR="0071113A" w:rsidRPr="0071113A" w:rsidRDefault="00213699" w:rsidP="0071113A">
          <w:pPr>
            <w:pStyle w:val="20"/>
            <w:tabs>
              <w:tab w:val="right" w:leader="dot" w:pos="8296"/>
            </w:tabs>
            <w:spacing w:line="240" w:lineRule="auto"/>
            <w:rPr>
              <w:noProof/>
            </w:rPr>
          </w:pPr>
          <w:hyperlink w:anchor="_Toc364268826" w:history="1">
            <w:r w:rsidR="0071113A" w:rsidRPr="0071113A">
              <w:rPr>
                <w:rStyle w:val="a5"/>
                <w:rFonts w:hint="eastAsia"/>
                <w:noProof/>
              </w:rPr>
              <w:t>早期成果</w:t>
            </w:r>
            <w:r w:rsidR="0071113A" w:rsidRPr="0071113A">
              <w:rPr>
                <w:noProof/>
                <w:webHidden/>
              </w:rPr>
              <w:tab/>
            </w:r>
            <w:r w:rsidR="0071113A" w:rsidRPr="0071113A">
              <w:rPr>
                <w:noProof/>
                <w:webHidden/>
              </w:rPr>
              <w:fldChar w:fldCharType="begin"/>
            </w:r>
            <w:r w:rsidR="0071113A" w:rsidRPr="0071113A">
              <w:rPr>
                <w:noProof/>
                <w:webHidden/>
              </w:rPr>
              <w:instrText xml:space="preserve"> PAGEREF _Toc364268826 \h </w:instrText>
            </w:r>
            <w:r w:rsidR="0071113A" w:rsidRPr="0071113A">
              <w:rPr>
                <w:noProof/>
                <w:webHidden/>
              </w:rPr>
            </w:r>
            <w:r w:rsidR="0071113A" w:rsidRPr="0071113A">
              <w:rPr>
                <w:noProof/>
                <w:webHidden/>
              </w:rPr>
              <w:fldChar w:fldCharType="separate"/>
            </w:r>
            <w:r w:rsidR="00DE6FF6">
              <w:rPr>
                <w:noProof/>
                <w:webHidden/>
              </w:rPr>
              <w:t>2</w:t>
            </w:r>
            <w:r w:rsidR="0071113A" w:rsidRPr="0071113A">
              <w:rPr>
                <w:noProof/>
                <w:webHidden/>
              </w:rPr>
              <w:fldChar w:fldCharType="end"/>
            </w:r>
          </w:hyperlink>
        </w:p>
        <w:p w:rsidR="0071113A" w:rsidRDefault="00213699" w:rsidP="0071113A">
          <w:pPr>
            <w:pStyle w:val="20"/>
            <w:tabs>
              <w:tab w:val="right" w:leader="dot" w:pos="8296"/>
            </w:tabs>
            <w:spacing w:line="240" w:lineRule="auto"/>
            <w:rPr>
              <w:noProof/>
            </w:rPr>
          </w:pPr>
          <w:hyperlink w:anchor="_Toc364268827" w:history="1">
            <w:r w:rsidR="0071113A" w:rsidRPr="00E208B1">
              <w:rPr>
                <w:rStyle w:val="a5"/>
                <w:rFonts w:hint="eastAsia"/>
                <w:noProof/>
              </w:rPr>
              <w:t>报告的结构</w:t>
            </w:r>
            <w:r w:rsidR="0071113A">
              <w:rPr>
                <w:noProof/>
                <w:webHidden/>
              </w:rPr>
              <w:tab/>
            </w:r>
            <w:r w:rsidR="0071113A">
              <w:rPr>
                <w:noProof/>
                <w:webHidden/>
              </w:rPr>
              <w:fldChar w:fldCharType="begin"/>
            </w:r>
            <w:r w:rsidR="0071113A">
              <w:rPr>
                <w:noProof/>
                <w:webHidden/>
              </w:rPr>
              <w:instrText xml:space="preserve"> PAGEREF _Toc364268827 \h </w:instrText>
            </w:r>
            <w:r w:rsidR="0071113A">
              <w:rPr>
                <w:noProof/>
                <w:webHidden/>
              </w:rPr>
            </w:r>
            <w:r w:rsidR="0071113A">
              <w:rPr>
                <w:noProof/>
                <w:webHidden/>
              </w:rPr>
              <w:fldChar w:fldCharType="separate"/>
            </w:r>
            <w:r w:rsidR="00DE6FF6">
              <w:rPr>
                <w:noProof/>
                <w:webHidden/>
              </w:rPr>
              <w:t>2</w:t>
            </w:r>
            <w:r w:rsidR="0071113A">
              <w:rPr>
                <w:noProof/>
                <w:webHidden/>
              </w:rPr>
              <w:fldChar w:fldCharType="end"/>
            </w:r>
          </w:hyperlink>
        </w:p>
        <w:p w:rsidR="0071113A" w:rsidRDefault="00213699" w:rsidP="0071113A">
          <w:pPr>
            <w:pStyle w:val="10"/>
            <w:tabs>
              <w:tab w:val="right" w:leader="dot" w:pos="8296"/>
            </w:tabs>
            <w:spacing w:line="240" w:lineRule="auto"/>
            <w:rPr>
              <w:noProof/>
            </w:rPr>
          </w:pPr>
          <w:hyperlink w:anchor="_Toc364268828" w:history="1">
            <w:r w:rsidR="0071113A" w:rsidRPr="00E208B1">
              <w:rPr>
                <w:rStyle w:val="a5"/>
                <w:rFonts w:hint="eastAsia"/>
                <w:noProof/>
              </w:rPr>
              <w:t>第</w:t>
            </w:r>
            <w:r w:rsidR="0071113A" w:rsidRPr="00E208B1">
              <w:rPr>
                <w:rStyle w:val="a5"/>
                <w:noProof/>
              </w:rPr>
              <w:t>2</w:t>
            </w:r>
            <w:r w:rsidR="0071113A" w:rsidRPr="00E208B1">
              <w:rPr>
                <w:rStyle w:val="a5"/>
                <w:rFonts w:hint="eastAsia"/>
                <w:noProof/>
              </w:rPr>
              <w:t>章</w:t>
            </w:r>
            <w:r w:rsidR="0071113A" w:rsidRPr="00E208B1">
              <w:rPr>
                <w:rStyle w:val="a5"/>
                <w:noProof/>
              </w:rPr>
              <w:t xml:space="preserve"> </w:t>
            </w:r>
            <w:r w:rsidR="0071113A" w:rsidRPr="00E208B1">
              <w:rPr>
                <w:rStyle w:val="a5"/>
                <w:rFonts w:hint="eastAsia"/>
                <w:noProof/>
              </w:rPr>
              <w:t>概念和定义</w:t>
            </w:r>
            <w:r w:rsidR="0071113A">
              <w:rPr>
                <w:noProof/>
                <w:webHidden/>
              </w:rPr>
              <w:tab/>
            </w:r>
            <w:r w:rsidR="0071113A">
              <w:rPr>
                <w:noProof/>
                <w:webHidden/>
              </w:rPr>
              <w:fldChar w:fldCharType="begin"/>
            </w:r>
            <w:r w:rsidR="0071113A">
              <w:rPr>
                <w:noProof/>
                <w:webHidden/>
              </w:rPr>
              <w:instrText xml:space="preserve"> PAGEREF _Toc364268828 \h </w:instrText>
            </w:r>
            <w:r w:rsidR="0071113A">
              <w:rPr>
                <w:noProof/>
                <w:webHidden/>
              </w:rPr>
            </w:r>
            <w:r w:rsidR="0071113A">
              <w:rPr>
                <w:noProof/>
                <w:webHidden/>
              </w:rPr>
              <w:fldChar w:fldCharType="separate"/>
            </w:r>
            <w:r w:rsidR="00DE6FF6">
              <w:rPr>
                <w:noProof/>
                <w:webHidden/>
              </w:rPr>
              <w:t>4</w:t>
            </w:r>
            <w:r w:rsidR="0071113A">
              <w:rPr>
                <w:noProof/>
                <w:webHidden/>
              </w:rPr>
              <w:fldChar w:fldCharType="end"/>
            </w:r>
          </w:hyperlink>
        </w:p>
        <w:p w:rsidR="0071113A" w:rsidRDefault="00213699" w:rsidP="0071113A">
          <w:pPr>
            <w:pStyle w:val="20"/>
            <w:tabs>
              <w:tab w:val="right" w:leader="dot" w:pos="8296"/>
            </w:tabs>
            <w:spacing w:line="240" w:lineRule="auto"/>
            <w:rPr>
              <w:noProof/>
            </w:rPr>
          </w:pPr>
          <w:hyperlink w:anchor="_Toc364268829" w:history="1">
            <w:r w:rsidR="0071113A" w:rsidRPr="00E208B1">
              <w:rPr>
                <w:rStyle w:val="a5"/>
                <w:rFonts w:hint="eastAsia"/>
                <w:noProof/>
              </w:rPr>
              <w:t>安全</w:t>
            </w:r>
            <w:r w:rsidR="0071113A">
              <w:rPr>
                <w:noProof/>
                <w:webHidden/>
              </w:rPr>
              <w:tab/>
            </w:r>
            <w:r w:rsidR="0071113A">
              <w:rPr>
                <w:noProof/>
                <w:webHidden/>
              </w:rPr>
              <w:fldChar w:fldCharType="begin"/>
            </w:r>
            <w:r w:rsidR="0071113A">
              <w:rPr>
                <w:noProof/>
                <w:webHidden/>
              </w:rPr>
              <w:instrText xml:space="preserve"> PAGEREF _Toc364268829 \h </w:instrText>
            </w:r>
            <w:r w:rsidR="0071113A">
              <w:rPr>
                <w:noProof/>
                <w:webHidden/>
              </w:rPr>
            </w:r>
            <w:r w:rsidR="0071113A">
              <w:rPr>
                <w:noProof/>
                <w:webHidden/>
              </w:rPr>
              <w:fldChar w:fldCharType="separate"/>
            </w:r>
            <w:r w:rsidR="00DE6FF6">
              <w:rPr>
                <w:noProof/>
                <w:webHidden/>
              </w:rPr>
              <w:t>4</w:t>
            </w:r>
            <w:r w:rsidR="0071113A">
              <w:rPr>
                <w:noProof/>
                <w:webHidden/>
              </w:rPr>
              <w:fldChar w:fldCharType="end"/>
            </w:r>
          </w:hyperlink>
        </w:p>
        <w:p w:rsidR="0071113A" w:rsidRDefault="00213699" w:rsidP="0071113A">
          <w:pPr>
            <w:pStyle w:val="20"/>
            <w:tabs>
              <w:tab w:val="right" w:leader="dot" w:pos="8296"/>
            </w:tabs>
            <w:spacing w:line="240" w:lineRule="auto"/>
            <w:rPr>
              <w:noProof/>
            </w:rPr>
          </w:pPr>
          <w:hyperlink w:anchor="_Toc364268830" w:history="1">
            <w:r w:rsidR="0071113A" w:rsidRPr="00E208B1">
              <w:rPr>
                <w:rStyle w:val="a5"/>
                <w:rFonts w:hint="eastAsia"/>
                <w:noProof/>
              </w:rPr>
              <w:t>信息系统</w:t>
            </w:r>
            <w:r w:rsidR="0071113A">
              <w:rPr>
                <w:noProof/>
                <w:webHidden/>
              </w:rPr>
              <w:tab/>
            </w:r>
            <w:r w:rsidR="0071113A">
              <w:rPr>
                <w:noProof/>
                <w:webHidden/>
              </w:rPr>
              <w:fldChar w:fldCharType="begin"/>
            </w:r>
            <w:r w:rsidR="0071113A">
              <w:rPr>
                <w:noProof/>
                <w:webHidden/>
              </w:rPr>
              <w:instrText xml:space="preserve"> PAGEREF _Toc364268830 \h </w:instrText>
            </w:r>
            <w:r w:rsidR="0071113A">
              <w:rPr>
                <w:noProof/>
                <w:webHidden/>
              </w:rPr>
            </w:r>
            <w:r w:rsidR="0071113A">
              <w:rPr>
                <w:noProof/>
                <w:webHidden/>
              </w:rPr>
              <w:fldChar w:fldCharType="separate"/>
            </w:r>
            <w:r w:rsidR="00DE6FF6">
              <w:rPr>
                <w:noProof/>
                <w:webHidden/>
              </w:rPr>
              <w:t>4</w:t>
            </w:r>
            <w:r w:rsidR="0071113A">
              <w:rPr>
                <w:noProof/>
                <w:webHidden/>
              </w:rPr>
              <w:fldChar w:fldCharType="end"/>
            </w:r>
          </w:hyperlink>
        </w:p>
        <w:p w:rsidR="0071113A" w:rsidRDefault="00213699" w:rsidP="0071113A">
          <w:pPr>
            <w:pStyle w:val="20"/>
            <w:tabs>
              <w:tab w:val="right" w:leader="dot" w:pos="8296"/>
            </w:tabs>
            <w:spacing w:line="240" w:lineRule="auto"/>
            <w:rPr>
              <w:noProof/>
            </w:rPr>
          </w:pPr>
          <w:hyperlink w:anchor="_Toc364268831" w:history="1">
            <w:r w:rsidR="0071113A" w:rsidRPr="00E208B1">
              <w:rPr>
                <w:rStyle w:val="a5"/>
                <w:rFonts w:hint="eastAsia"/>
                <w:noProof/>
              </w:rPr>
              <w:t>系统对象类型</w:t>
            </w:r>
            <w:r w:rsidR="0071113A">
              <w:rPr>
                <w:noProof/>
                <w:webHidden/>
              </w:rPr>
              <w:tab/>
            </w:r>
            <w:r w:rsidR="0071113A">
              <w:rPr>
                <w:noProof/>
                <w:webHidden/>
              </w:rPr>
              <w:fldChar w:fldCharType="begin"/>
            </w:r>
            <w:r w:rsidR="0071113A">
              <w:rPr>
                <w:noProof/>
                <w:webHidden/>
              </w:rPr>
              <w:instrText xml:space="preserve"> PAGEREF _Toc364268831 \h </w:instrText>
            </w:r>
            <w:r w:rsidR="0071113A">
              <w:rPr>
                <w:noProof/>
                <w:webHidden/>
              </w:rPr>
            </w:r>
            <w:r w:rsidR="0071113A">
              <w:rPr>
                <w:noProof/>
                <w:webHidden/>
              </w:rPr>
              <w:fldChar w:fldCharType="separate"/>
            </w:r>
            <w:r w:rsidR="00DE6FF6">
              <w:rPr>
                <w:noProof/>
                <w:webHidden/>
              </w:rPr>
              <w:t>4</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32" w:history="1">
            <w:r w:rsidR="0071113A" w:rsidRPr="00E208B1">
              <w:rPr>
                <w:rStyle w:val="a5"/>
                <w:rFonts w:hint="eastAsia"/>
                <w:noProof/>
              </w:rPr>
              <w:t>对于“对象”概念的使用</w:t>
            </w:r>
            <w:r w:rsidR="0071113A">
              <w:rPr>
                <w:noProof/>
                <w:webHidden/>
              </w:rPr>
              <w:tab/>
            </w:r>
            <w:r w:rsidR="0071113A">
              <w:rPr>
                <w:noProof/>
                <w:webHidden/>
              </w:rPr>
              <w:fldChar w:fldCharType="begin"/>
            </w:r>
            <w:r w:rsidR="0071113A">
              <w:rPr>
                <w:noProof/>
                <w:webHidden/>
              </w:rPr>
              <w:instrText xml:space="preserve"> PAGEREF _Toc364268832 \h </w:instrText>
            </w:r>
            <w:r w:rsidR="0071113A">
              <w:rPr>
                <w:noProof/>
                <w:webHidden/>
              </w:rPr>
            </w:r>
            <w:r w:rsidR="0071113A">
              <w:rPr>
                <w:noProof/>
                <w:webHidden/>
              </w:rPr>
              <w:fldChar w:fldCharType="separate"/>
            </w:r>
            <w:r w:rsidR="00DE6FF6">
              <w:rPr>
                <w:noProof/>
                <w:webHidden/>
              </w:rPr>
              <w:t>5</w:t>
            </w:r>
            <w:r w:rsidR="0071113A">
              <w:rPr>
                <w:noProof/>
                <w:webHidden/>
              </w:rPr>
              <w:fldChar w:fldCharType="end"/>
            </w:r>
          </w:hyperlink>
        </w:p>
        <w:p w:rsidR="0071113A" w:rsidRDefault="00213699" w:rsidP="0071113A">
          <w:pPr>
            <w:pStyle w:val="20"/>
            <w:tabs>
              <w:tab w:val="right" w:leader="dot" w:pos="8296"/>
            </w:tabs>
            <w:spacing w:line="240" w:lineRule="auto"/>
            <w:rPr>
              <w:noProof/>
            </w:rPr>
          </w:pPr>
          <w:hyperlink w:anchor="_Toc364268833" w:history="1">
            <w:r w:rsidR="0071113A" w:rsidRPr="00E208B1">
              <w:rPr>
                <w:rStyle w:val="a5"/>
                <w:rFonts w:hint="eastAsia"/>
                <w:noProof/>
              </w:rPr>
              <w:t>哪些属性是导致脆弱性的来源</w:t>
            </w:r>
            <w:r w:rsidR="0071113A">
              <w:rPr>
                <w:noProof/>
                <w:webHidden/>
              </w:rPr>
              <w:tab/>
            </w:r>
            <w:r w:rsidR="0071113A">
              <w:rPr>
                <w:noProof/>
                <w:webHidden/>
              </w:rPr>
              <w:fldChar w:fldCharType="begin"/>
            </w:r>
            <w:r w:rsidR="0071113A">
              <w:rPr>
                <w:noProof/>
                <w:webHidden/>
              </w:rPr>
              <w:instrText xml:space="preserve"> PAGEREF _Toc364268833 \h </w:instrText>
            </w:r>
            <w:r w:rsidR="0071113A">
              <w:rPr>
                <w:noProof/>
                <w:webHidden/>
              </w:rPr>
            </w:r>
            <w:r w:rsidR="0071113A">
              <w:rPr>
                <w:noProof/>
                <w:webHidden/>
              </w:rPr>
              <w:fldChar w:fldCharType="separate"/>
            </w:r>
            <w:r w:rsidR="00DE6FF6">
              <w:rPr>
                <w:noProof/>
                <w:webHidden/>
              </w:rPr>
              <w:t>5</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34" w:history="1">
            <w:r w:rsidR="0071113A" w:rsidRPr="00E208B1">
              <w:rPr>
                <w:rStyle w:val="a5"/>
                <w:rFonts w:hint="eastAsia"/>
                <w:noProof/>
              </w:rPr>
              <w:t>安全技术</w:t>
            </w:r>
            <w:r w:rsidR="0071113A">
              <w:rPr>
                <w:noProof/>
                <w:webHidden/>
              </w:rPr>
              <w:tab/>
            </w:r>
            <w:r w:rsidR="0071113A">
              <w:rPr>
                <w:noProof/>
                <w:webHidden/>
              </w:rPr>
              <w:fldChar w:fldCharType="begin"/>
            </w:r>
            <w:r w:rsidR="0071113A">
              <w:rPr>
                <w:noProof/>
                <w:webHidden/>
              </w:rPr>
              <w:instrText xml:space="preserve"> PAGEREF _Toc364268834 \h </w:instrText>
            </w:r>
            <w:r w:rsidR="0071113A">
              <w:rPr>
                <w:noProof/>
                <w:webHidden/>
              </w:rPr>
            </w:r>
            <w:r w:rsidR="0071113A">
              <w:rPr>
                <w:noProof/>
                <w:webHidden/>
              </w:rPr>
              <w:fldChar w:fldCharType="separate"/>
            </w:r>
            <w:r w:rsidR="00DE6FF6">
              <w:rPr>
                <w:noProof/>
                <w:webHidden/>
              </w:rPr>
              <w:t>6</w:t>
            </w:r>
            <w:r w:rsidR="0071113A">
              <w:rPr>
                <w:noProof/>
                <w:webHidden/>
              </w:rPr>
              <w:fldChar w:fldCharType="end"/>
            </w:r>
          </w:hyperlink>
        </w:p>
        <w:p w:rsidR="0071113A" w:rsidRDefault="00213699" w:rsidP="0071113A">
          <w:pPr>
            <w:pStyle w:val="10"/>
            <w:tabs>
              <w:tab w:val="right" w:leader="dot" w:pos="8296"/>
            </w:tabs>
            <w:spacing w:line="240" w:lineRule="auto"/>
            <w:rPr>
              <w:noProof/>
            </w:rPr>
          </w:pPr>
          <w:hyperlink w:anchor="_Toc364268835" w:history="1">
            <w:r w:rsidR="0071113A" w:rsidRPr="00E208B1">
              <w:rPr>
                <w:rStyle w:val="a5"/>
                <w:rFonts w:hint="eastAsia"/>
                <w:noProof/>
              </w:rPr>
              <w:t>第</w:t>
            </w:r>
            <w:r w:rsidR="0071113A" w:rsidRPr="00E208B1">
              <w:rPr>
                <w:rStyle w:val="a5"/>
                <w:noProof/>
              </w:rPr>
              <w:t>3</w:t>
            </w:r>
            <w:r w:rsidR="0071113A" w:rsidRPr="00E208B1">
              <w:rPr>
                <w:rStyle w:val="a5"/>
                <w:rFonts w:hint="eastAsia"/>
                <w:noProof/>
              </w:rPr>
              <w:t>章</w:t>
            </w:r>
            <w:r w:rsidR="0071113A" w:rsidRPr="00E208B1">
              <w:rPr>
                <w:rStyle w:val="a5"/>
                <w:noProof/>
              </w:rPr>
              <w:t xml:space="preserve"> VAM</w:t>
            </w:r>
            <w:r w:rsidR="0071113A" w:rsidRPr="00E208B1">
              <w:rPr>
                <w:rStyle w:val="a5"/>
                <w:rFonts w:hint="eastAsia"/>
                <w:noProof/>
              </w:rPr>
              <w:t>方法论和其他风险评估中的</w:t>
            </w:r>
            <w:r w:rsidR="0071113A" w:rsidRPr="00E208B1">
              <w:rPr>
                <w:rStyle w:val="a5"/>
                <w:noProof/>
              </w:rPr>
              <w:t>DoD</w:t>
            </w:r>
            <w:r w:rsidR="0071113A" w:rsidRPr="00E208B1">
              <w:rPr>
                <w:rStyle w:val="a5"/>
                <w:rFonts w:hint="eastAsia"/>
                <w:noProof/>
              </w:rPr>
              <w:t>实践</w:t>
            </w:r>
            <w:r w:rsidR="0071113A">
              <w:rPr>
                <w:noProof/>
                <w:webHidden/>
              </w:rPr>
              <w:tab/>
            </w:r>
            <w:r w:rsidR="0071113A">
              <w:rPr>
                <w:noProof/>
                <w:webHidden/>
              </w:rPr>
              <w:fldChar w:fldCharType="begin"/>
            </w:r>
            <w:r w:rsidR="0071113A">
              <w:rPr>
                <w:noProof/>
                <w:webHidden/>
              </w:rPr>
              <w:instrText xml:space="preserve"> PAGEREF _Toc364268835 \h </w:instrText>
            </w:r>
            <w:r w:rsidR="0071113A">
              <w:rPr>
                <w:noProof/>
                <w:webHidden/>
              </w:rPr>
            </w:r>
            <w:r w:rsidR="0071113A">
              <w:rPr>
                <w:noProof/>
                <w:webHidden/>
              </w:rPr>
              <w:fldChar w:fldCharType="separate"/>
            </w:r>
            <w:r w:rsidR="00DE6FF6">
              <w:rPr>
                <w:noProof/>
                <w:webHidden/>
              </w:rPr>
              <w:t>7</w:t>
            </w:r>
            <w:r w:rsidR="0071113A">
              <w:rPr>
                <w:noProof/>
                <w:webHidden/>
              </w:rPr>
              <w:fldChar w:fldCharType="end"/>
            </w:r>
          </w:hyperlink>
        </w:p>
        <w:p w:rsidR="0071113A" w:rsidRDefault="00213699" w:rsidP="0071113A">
          <w:pPr>
            <w:pStyle w:val="20"/>
            <w:tabs>
              <w:tab w:val="right" w:leader="dot" w:pos="8296"/>
            </w:tabs>
            <w:spacing w:line="240" w:lineRule="auto"/>
            <w:rPr>
              <w:noProof/>
            </w:rPr>
          </w:pPr>
          <w:hyperlink w:anchor="_Toc364268836" w:history="1">
            <w:r w:rsidR="0071113A" w:rsidRPr="00E208B1">
              <w:rPr>
                <w:rStyle w:val="a5"/>
                <w:noProof/>
              </w:rPr>
              <w:t>VAM</w:t>
            </w:r>
            <w:r w:rsidR="0071113A" w:rsidRPr="00E208B1">
              <w:rPr>
                <w:rStyle w:val="a5"/>
                <w:rFonts w:hint="eastAsia"/>
                <w:noProof/>
              </w:rPr>
              <w:t>方法概述</w:t>
            </w:r>
            <w:r w:rsidR="0071113A">
              <w:rPr>
                <w:noProof/>
                <w:webHidden/>
              </w:rPr>
              <w:tab/>
            </w:r>
            <w:r w:rsidR="0071113A">
              <w:rPr>
                <w:noProof/>
                <w:webHidden/>
              </w:rPr>
              <w:fldChar w:fldCharType="begin"/>
            </w:r>
            <w:r w:rsidR="0071113A">
              <w:rPr>
                <w:noProof/>
                <w:webHidden/>
              </w:rPr>
              <w:instrText xml:space="preserve"> PAGEREF _Toc364268836 \h </w:instrText>
            </w:r>
            <w:r w:rsidR="0071113A">
              <w:rPr>
                <w:noProof/>
                <w:webHidden/>
              </w:rPr>
            </w:r>
            <w:r w:rsidR="0071113A">
              <w:rPr>
                <w:noProof/>
                <w:webHidden/>
              </w:rPr>
              <w:fldChar w:fldCharType="separate"/>
            </w:r>
            <w:r w:rsidR="00DE6FF6">
              <w:rPr>
                <w:noProof/>
                <w:webHidden/>
              </w:rPr>
              <w:t>7</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37" w:history="1">
            <w:r w:rsidR="0071113A" w:rsidRPr="00E208B1">
              <w:rPr>
                <w:rStyle w:val="a5"/>
                <w:rFonts w:hint="eastAsia"/>
                <w:noProof/>
              </w:rPr>
              <w:t>第</w:t>
            </w:r>
            <w:r w:rsidR="0071113A" w:rsidRPr="00E208B1">
              <w:rPr>
                <w:rStyle w:val="a5"/>
                <w:noProof/>
              </w:rPr>
              <w:t>1</w:t>
            </w:r>
            <w:r w:rsidR="0071113A" w:rsidRPr="00E208B1">
              <w:rPr>
                <w:rStyle w:val="a5"/>
                <w:rFonts w:hint="eastAsia"/>
                <w:noProof/>
              </w:rPr>
              <w:t>步</w:t>
            </w:r>
            <w:r w:rsidR="0071113A" w:rsidRPr="00E208B1">
              <w:rPr>
                <w:rStyle w:val="a5"/>
                <w:noProof/>
              </w:rPr>
              <w:t xml:space="preserve"> </w:t>
            </w:r>
            <w:r w:rsidR="0071113A" w:rsidRPr="00E208B1">
              <w:rPr>
                <w:rStyle w:val="a5"/>
                <w:rFonts w:hint="eastAsia"/>
                <w:noProof/>
              </w:rPr>
              <w:t>识别基本的信息功能</w:t>
            </w:r>
            <w:r w:rsidR="0071113A">
              <w:rPr>
                <w:noProof/>
                <w:webHidden/>
              </w:rPr>
              <w:tab/>
            </w:r>
            <w:r w:rsidR="0071113A">
              <w:rPr>
                <w:noProof/>
                <w:webHidden/>
              </w:rPr>
              <w:fldChar w:fldCharType="begin"/>
            </w:r>
            <w:r w:rsidR="0071113A">
              <w:rPr>
                <w:noProof/>
                <w:webHidden/>
              </w:rPr>
              <w:instrText xml:space="preserve"> PAGEREF _Toc364268837 \h </w:instrText>
            </w:r>
            <w:r w:rsidR="0071113A">
              <w:rPr>
                <w:noProof/>
                <w:webHidden/>
              </w:rPr>
            </w:r>
            <w:r w:rsidR="0071113A">
              <w:rPr>
                <w:noProof/>
                <w:webHidden/>
              </w:rPr>
              <w:fldChar w:fldCharType="separate"/>
            </w:r>
            <w:r w:rsidR="00DE6FF6">
              <w:rPr>
                <w:noProof/>
                <w:webHidden/>
              </w:rPr>
              <w:t>7</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38" w:history="1">
            <w:r w:rsidR="0071113A" w:rsidRPr="00E208B1">
              <w:rPr>
                <w:rStyle w:val="a5"/>
                <w:rFonts w:hint="eastAsia"/>
                <w:noProof/>
              </w:rPr>
              <w:t>第</w:t>
            </w:r>
            <w:r w:rsidR="0071113A" w:rsidRPr="00E208B1">
              <w:rPr>
                <w:rStyle w:val="a5"/>
                <w:noProof/>
              </w:rPr>
              <w:t>2</w:t>
            </w:r>
            <w:r w:rsidR="0071113A" w:rsidRPr="00E208B1">
              <w:rPr>
                <w:rStyle w:val="a5"/>
                <w:rFonts w:hint="eastAsia"/>
                <w:noProof/>
              </w:rPr>
              <w:t>步</w:t>
            </w:r>
            <w:r w:rsidR="0071113A" w:rsidRPr="00E208B1">
              <w:rPr>
                <w:rStyle w:val="a5"/>
                <w:noProof/>
              </w:rPr>
              <w:t xml:space="preserve"> </w:t>
            </w:r>
            <w:r w:rsidR="0071113A" w:rsidRPr="00E208B1">
              <w:rPr>
                <w:rStyle w:val="a5"/>
                <w:rFonts w:hint="eastAsia"/>
                <w:noProof/>
              </w:rPr>
              <w:t>识别基本的信息系统</w:t>
            </w:r>
            <w:r w:rsidR="0071113A">
              <w:rPr>
                <w:noProof/>
                <w:webHidden/>
              </w:rPr>
              <w:tab/>
            </w:r>
            <w:r w:rsidR="0071113A">
              <w:rPr>
                <w:noProof/>
                <w:webHidden/>
              </w:rPr>
              <w:fldChar w:fldCharType="begin"/>
            </w:r>
            <w:r w:rsidR="0071113A">
              <w:rPr>
                <w:noProof/>
                <w:webHidden/>
              </w:rPr>
              <w:instrText xml:space="preserve"> PAGEREF _Toc364268838 \h </w:instrText>
            </w:r>
            <w:r w:rsidR="0071113A">
              <w:rPr>
                <w:noProof/>
                <w:webHidden/>
              </w:rPr>
            </w:r>
            <w:r w:rsidR="0071113A">
              <w:rPr>
                <w:noProof/>
                <w:webHidden/>
              </w:rPr>
              <w:fldChar w:fldCharType="separate"/>
            </w:r>
            <w:r w:rsidR="00DE6FF6">
              <w:rPr>
                <w:noProof/>
                <w:webHidden/>
              </w:rPr>
              <w:t>9</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39" w:history="1">
            <w:r w:rsidR="0071113A" w:rsidRPr="00E208B1">
              <w:rPr>
                <w:rStyle w:val="a5"/>
                <w:rFonts w:hint="eastAsia"/>
                <w:noProof/>
              </w:rPr>
              <w:t>第</w:t>
            </w:r>
            <w:r w:rsidR="0071113A" w:rsidRPr="00E208B1">
              <w:rPr>
                <w:rStyle w:val="a5"/>
                <w:noProof/>
              </w:rPr>
              <w:t>3</w:t>
            </w:r>
            <w:r w:rsidR="0071113A" w:rsidRPr="00E208B1">
              <w:rPr>
                <w:rStyle w:val="a5"/>
                <w:rFonts w:hint="eastAsia"/>
                <w:noProof/>
              </w:rPr>
              <w:t>步</w:t>
            </w:r>
            <w:r w:rsidR="0071113A" w:rsidRPr="00E208B1">
              <w:rPr>
                <w:rStyle w:val="a5"/>
                <w:noProof/>
              </w:rPr>
              <w:t xml:space="preserve"> </w:t>
            </w:r>
            <w:r w:rsidR="0071113A" w:rsidRPr="00E208B1">
              <w:rPr>
                <w:rStyle w:val="a5"/>
                <w:rFonts w:hint="eastAsia"/>
                <w:noProof/>
              </w:rPr>
              <w:t>识别系统脆弱性</w:t>
            </w:r>
            <w:r w:rsidR="0071113A">
              <w:rPr>
                <w:noProof/>
                <w:webHidden/>
              </w:rPr>
              <w:tab/>
            </w:r>
            <w:r w:rsidR="0071113A">
              <w:rPr>
                <w:noProof/>
                <w:webHidden/>
              </w:rPr>
              <w:fldChar w:fldCharType="begin"/>
            </w:r>
            <w:r w:rsidR="0071113A">
              <w:rPr>
                <w:noProof/>
                <w:webHidden/>
              </w:rPr>
              <w:instrText xml:space="preserve"> PAGEREF _Toc364268839 \h </w:instrText>
            </w:r>
            <w:r w:rsidR="0071113A">
              <w:rPr>
                <w:noProof/>
                <w:webHidden/>
              </w:rPr>
            </w:r>
            <w:r w:rsidR="0071113A">
              <w:rPr>
                <w:noProof/>
                <w:webHidden/>
              </w:rPr>
              <w:fldChar w:fldCharType="separate"/>
            </w:r>
            <w:r w:rsidR="00DE6FF6">
              <w:rPr>
                <w:noProof/>
                <w:webHidden/>
              </w:rPr>
              <w:t>10</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40" w:history="1">
            <w:r w:rsidR="0071113A" w:rsidRPr="00E208B1">
              <w:rPr>
                <w:rStyle w:val="a5"/>
                <w:rFonts w:hint="eastAsia"/>
                <w:noProof/>
              </w:rPr>
              <w:t>第</w:t>
            </w:r>
            <w:r w:rsidR="0071113A" w:rsidRPr="00E208B1">
              <w:rPr>
                <w:rStyle w:val="a5"/>
                <w:noProof/>
              </w:rPr>
              <w:t>4</w:t>
            </w:r>
            <w:r w:rsidR="0071113A" w:rsidRPr="00E208B1">
              <w:rPr>
                <w:rStyle w:val="a5"/>
                <w:rFonts w:hint="eastAsia"/>
                <w:noProof/>
              </w:rPr>
              <w:t>步</w:t>
            </w:r>
            <w:r w:rsidR="0071113A" w:rsidRPr="00E208B1">
              <w:rPr>
                <w:rStyle w:val="a5"/>
                <w:noProof/>
              </w:rPr>
              <w:t xml:space="preserve"> </w:t>
            </w:r>
            <w:r w:rsidR="0071113A" w:rsidRPr="00E208B1">
              <w:rPr>
                <w:rStyle w:val="a5"/>
                <w:rFonts w:hint="eastAsia"/>
                <w:noProof/>
              </w:rPr>
              <w:t>从</w:t>
            </w:r>
            <w:r w:rsidR="0071113A" w:rsidRPr="00E208B1">
              <w:rPr>
                <w:rStyle w:val="a5"/>
                <w:noProof/>
              </w:rPr>
              <w:t>VAMM</w:t>
            </w:r>
            <w:r w:rsidR="0071113A" w:rsidRPr="00E208B1">
              <w:rPr>
                <w:rStyle w:val="a5"/>
                <w:rFonts w:hint="eastAsia"/>
                <w:noProof/>
              </w:rPr>
              <w:t>方法提供的候选条目中寻找合适的安全技术。</w:t>
            </w:r>
            <w:r w:rsidR="0071113A">
              <w:rPr>
                <w:noProof/>
                <w:webHidden/>
              </w:rPr>
              <w:tab/>
            </w:r>
            <w:r w:rsidR="0071113A">
              <w:rPr>
                <w:noProof/>
                <w:webHidden/>
              </w:rPr>
              <w:fldChar w:fldCharType="begin"/>
            </w:r>
            <w:r w:rsidR="0071113A">
              <w:rPr>
                <w:noProof/>
                <w:webHidden/>
              </w:rPr>
              <w:instrText xml:space="preserve"> PAGEREF _Toc364268840 \h </w:instrText>
            </w:r>
            <w:r w:rsidR="0071113A">
              <w:rPr>
                <w:noProof/>
                <w:webHidden/>
              </w:rPr>
            </w:r>
            <w:r w:rsidR="0071113A">
              <w:rPr>
                <w:noProof/>
                <w:webHidden/>
              </w:rPr>
              <w:fldChar w:fldCharType="separate"/>
            </w:r>
            <w:r w:rsidR="00DE6FF6">
              <w:rPr>
                <w:noProof/>
                <w:webHidden/>
              </w:rPr>
              <w:t>12</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41" w:history="1">
            <w:r w:rsidR="0071113A" w:rsidRPr="00E208B1">
              <w:rPr>
                <w:rStyle w:val="a5"/>
                <w:rFonts w:hint="eastAsia"/>
                <w:noProof/>
              </w:rPr>
              <w:t>第</w:t>
            </w:r>
            <w:r w:rsidR="0071113A" w:rsidRPr="00E208B1">
              <w:rPr>
                <w:rStyle w:val="a5"/>
                <w:noProof/>
              </w:rPr>
              <w:t>5</w:t>
            </w:r>
            <w:r w:rsidR="0071113A" w:rsidRPr="00E208B1">
              <w:rPr>
                <w:rStyle w:val="a5"/>
                <w:rFonts w:hint="eastAsia"/>
                <w:noProof/>
              </w:rPr>
              <w:t>步</w:t>
            </w:r>
            <w:r w:rsidR="0071113A" w:rsidRPr="00E208B1">
              <w:rPr>
                <w:rStyle w:val="a5"/>
                <w:noProof/>
              </w:rPr>
              <w:t xml:space="preserve"> </w:t>
            </w:r>
            <w:r w:rsidR="0071113A" w:rsidRPr="00E208B1">
              <w:rPr>
                <w:rStyle w:val="a5"/>
                <w:rFonts w:hint="eastAsia"/>
                <w:noProof/>
              </w:rPr>
              <w:t>选择和应用安全技术</w:t>
            </w:r>
            <w:r w:rsidR="0071113A">
              <w:rPr>
                <w:noProof/>
                <w:webHidden/>
              </w:rPr>
              <w:tab/>
            </w:r>
            <w:r w:rsidR="0071113A">
              <w:rPr>
                <w:noProof/>
                <w:webHidden/>
              </w:rPr>
              <w:fldChar w:fldCharType="begin"/>
            </w:r>
            <w:r w:rsidR="0071113A">
              <w:rPr>
                <w:noProof/>
                <w:webHidden/>
              </w:rPr>
              <w:instrText xml:space="preserve"> PAGEREF _Toc364268841 \h </w:instrText>
            </w:r>
            <w:r w:rsidR="0071113A">
              <w:rPr>
                <w:noProof/>
                <w:webHidden/>
              </w:rPr>
            </w:r>
            <w:r w:rsidR="0071113A">
              <w:rPr>
                <w:noProof/>
                <w:webHidden/>
              </w:rPr>
              <w:fldChar w:fldCharType="separate"/>
            </w:r>
            <w:r w:rsidR="00DE6FF6">
              <w:rPr>
                <w:noProof/>
                <w:webHidden/>
              </w:rPr>
              <w:t>13</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42" w:history="1">
            <w:r w:rsidR="0071113A" w:rsidRPr="00E208B1">
              <w:rPr>
                <w:rStyle w:val="a5"/>
                <w:rFonts w:hint="eastAsia"/>
                <w:noProof/>
              </w:rPr>
              <w:t>第</w:t>
            </w:r>
            <w:r w:rsidR="0071113A" w:rsidRPr="00E208B1">
              <w:rPr>
                <w:rStyle w:val="a5"/>
                <w:noProof/>
              </w:rPr>
              <w:t>6</w:t>
            </w:r>
            <w:r w:rsidR="0071113A" w:rsidRPr="00E208B1">
              <w:rPr>
                <w:rStyle w:val="a5"/>
                <w:rFonts w:hint="eastAsia"/>
                <w:noProof/>
              </w:rPr>
              <w:t>步</w:t>
            </w:r>
            <w:r w:rsidR="0071113A" w:rsidRPr="00E208B1">
              <w:rPr>
                <w:rStyle w:val="a5"/>
                <w:noProof/>
              </w:rPr>
              <w:t xml:space="preserve"> </w:t>
            </w:r>
            <w:r w:rsidR="0071113A" w:rsidRPr="00E208B1">
              <w:rPr>
                <w:rStyle w:val="a5"/>
                <w:rFonts w:hint="eastAsia"/>
                <w:noProof/>
              </w:rPr>
              <w:t>威胁下的健壮性测试</w:t>
            </w:r>
            <w:r w:rsidR="0071113A">
              <w:rPr>
                <w:noProof/>
                <w:webHidden/>
              </w:rPr>
              <w:tab/>
            </w:r>
            <w:r w:rsidR="0071113A">
              <w:rPr>
                <w:noProof/>
                <w:webHidden/>
              </w:rPr>
              <w:fldChar w:fldCharType="begin"/>
            </w:r>
            <w:r w:rsidR="0071113A">
              <w:rPr>
                <w:noProof/>
                <w:webHidden/>
              </w:rPr>
              <w:instrText xml:space="preserve"> PAGEREF _Toc364268842 \h </w:instrText>
            </w:r>
            <w:r w:rsidR="0071113A">
              <w:rPr>
                <w:noProof/>
                <w:webHidden/>
              </w:rPr>
            </w:r>
            <w:r w:rsidR="0071113A">
              <w:rPr>
                <w:noProof/>
                <w:webHidden/>
              </w:rPr>
              <w:fldChar w:fldCharType="separate"/>
            </w:r>
            <w:r w:rsidR="00DE6FF6">
              <w:rPr>
                <w:noProof/>
                <w:webHidden/>
              </w:rPr>
              <w:t>14</w:t>
            </w:r>
            <w:r w:rsidR="0071113A">
              <w:rPr>
                <w:noProof/>
                <w:webHidden/>
              </w:rPr>
              <w:fldChar w:fldCharType="end"/>
            </w:r>
          </w:hyperlink>
        </w:p>
        <w:p w:rsidR="0071113A" w:rsidRDefault="00213699" w:rsidP="0071113A">
          <w:pPr>
            <w:pStyle w:val="20"/>
            <w:tabs>
              <w:tab w:val="right" w:leader="dot" w:pos="8296"/>
            </w:tabs>
            <w:spacing w:line="240" w:lineRule="auto"/>
            <w:rPr>
              <w:noProof/>
            </w:rPr>
          </w:pPr>
          <w:hyperlink w:anchor="_Toc364268843" w:history="1">
            <w:r w:rsidR="0071113A" w:rsidRPr="00E208B1">
              <w:rPr>
                <w:rStyle w:val="a5"/>
                <w:rFonts w:hint="eastAsia"/>
                <w:noProof/>
              </w:rPr>
              <w:t>其他美国国防部的脆弱性评估方法</w:t>
            </w:r>
            <w:r w:rsidR="0071113A">
              <w:rPr>
                <w:noProof/>
                <w:webHidden/>
              </w:rPr>
              <w:tab/>
            </w:r>
            <w:r w:rsidR="0071113A">
              <w:rPr>
                <w:noProof/>
                <w:webHidden/>
              </w:rPr>
              <w:fldChar w:fldCharType="begin"/>
            </w:r>
            <w:r w:rsidR="0071113A">
              <w:rPr>
                <w:noProof/>
                <w:webHidden/>
              </w:rPr>
              <w:instrText xml:space="preserve"> PAGEREF _Toc364268843 \h </w:instrText>
            </w:r>
            <w:r w:rsidR="0071113A">
              <w:rPr>
                <w:noProof/>
                <w:webHidden/>
              </w:rPr>
            </w:r>
            <w:r w:rsidR="0071113A">
              <w:rPr>
                <w:noProof/>
                <w:webHidden/>
              </w:rPr>
              <w:fldChar w:fldCharType="separate"/>
            </w:r>
            <w:r w:rsidR="00DE6FF6">
              <w:rPr>
                <w:noProof/>
                <w:webHidden/>
              </w:rPr>
              <w:t>15</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44" w:history="1">
            <w:r w:rsidR="0071113A" w:rsidRPr="00E208B1">
              <w:rPr>
                <w:rStyle w:val="a5"/>
                <w:noProof/>
              </w:rPr>
              <w:t>OCTAVE</w:t>
            </w:r>
            <w:r w:rsidR="0071113A" w:rsidRPr="00E208B1">
              <w:rPr>
                <w:rStyle w:val="a5"/>
                <w:rFonts w:hint="eastAsia"/>
                <w:noProof/>
              </w:rPr>
              <w:t>（关键操作风险、资产和脆弱性评估）</w:t>
            </w:r>
            <w:r w:rsidR="0071113A">
              <w:rPr>
                <w:noProof/>
                <w:webHidden/>
              </w:rPr>
              <w:tab/>
            </w:r>
            <w:r w:rsidR="0071113A">
              <w:rPr>
                <w:noProof/>
                <w:webHidden/>
              </w:rPr>
              <w:fldChar w:fldCharType="begin"/>
            </w:r>
            <w:r w:rsidR="0071113A">
              <w:rPr>
                <w:noProof/>
                <w:webHidden/>
              </w:rPr>
              <w:instrText xml:space="preserve"> PAGEREF _Toc364268844 \h </w:instrText>
            </w:r>
            <w:r w:rsidR="0071113A">
              <w:rPr>
                <w:noProof/>
                <w:webHidden/>
              </w:rPr>
            </w:r>
            <w:r w:rsidR="0071113A">
              <w:rPr>
                <w:noProof/>
                <w:webHidden/>
              </w:rPr>
              <w:fldChar w:fldCharType="separate"/>
            </w:r>
            <w:r w:rsidR="00DE6FF6">
              <w:rPr>
                <w:noProof/>
                <w:webHidden/>
              </w:rPr>
              <w:t>15</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45" w:history="1">
            <w:r w:rsidR="0071113A" w:rsidRPr="00E208B1">
              <w:rPr>
                <w:rStyle w:val="a5"/>
                <w:noProof/>
              </w:rPr>
              <w:t>ISO/IEC 15408</w:t>
            </w:r>
            <w:r w:rsidR="0071113A" w:rsidRPr="00E208B1">
              <w:rPr>
                <w:rStyle w:val="a5"/>
                <w:rFonts w:hint="eastAsia"/>
                <w:noProof/>
              </w:rPr>
              <w:t>：通用标准</w:t>
            </w:r>
            <w:r w:rsidR="0071113A">
              <w:rPr>
                <w:noProof/>
                <w:webHidden/>
              </w:rPr>
              <w:tab/>
            </w:r>
            <w:r w:rsidR="0071113A">
              <w:rPr>
                <w:noProof/>
                <w:webHidden/>
              </w:rPr>
              <w:fldChar w:fldCharType="begin"/>
            </w:r>
            <w:r w:rsidR="0071113A">
              <w:rPr>
                <w:noProof/>
                <w:webHidden/>
              </w:rPr>
              <w:instrText xml:space="preserve"> PAGEREF _Toc364268845 \h </w:instrText>
            </w:r>
            <w:r w:rsidR="0071113A">
              <w:rPr>
                <w:noProof/>
                <w:webHidden/>
              </w:rPr>
            </w:r>
            <w:r w:rsidR="0071113A">
              <w:rPr>
                <w:noProof/>
                <w:webHidden/>
              </w:rPr>
              <w:fldChar w:fldCharType="separate"/>
            </w:r>
            <w:r w:rsidR="00DE6FF6">
              <w:rPr>
                <w:noProof/>
                <w:webHidden/>
              </w:rPr>
              <w:t>16</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46" w:history="1">
            <w:r w:rsidR="0071113A" w:rsidRPr="00E208B1">
              <w:rPr>
                <w:rStyle w:val="a5"/>
                <w:noProof/>
              </w:rPr>
              <w:t>ISO/IEC 17799</w:t>
            </w:r>
            <w:r w:rsidR="0071113A" w:rsidRPr="00E208B1">
              <w:rPr>
                <w:rStyle w:val="a5"/>
                <w:rFonts w:hint="eastAsia"/>
                <w:noProof/>
              </w:rPr>
              <w:t>：信息安全管理的实践代码</w:t>
            </w:r>
            <w:r w:rsidR="0071113A">
              <w:rPr>
                <w:noProof/>
                <w:webHidden/>
              </w:rPr>
              <w:tab/>
            </w:r>
            <w:r w:rsidR="0071113A">
              <w:rPr>
                <w:noProof/>
                <w:webHidden/>
              </w:rPr>
              <w:fldChar w:fldCharType="begin"/>
            </w:r>
            <w:r w:rsidR="0071113A">
              <w:rPr>
                <w:noProof/>
                <w:webHidden/>
              </w:rPr>
              <w:instrText xml:space="preserve"> PAGEREF _Toc364268846 \h </w:instrText>
            </w:r>
            <w:r w:rsidR="0071113A">
              <w:rPr>
                <w:noProof/>
                <w:webHidden/>
              </w:rPr>
            </w:r>
            <w:r w:rsidR="0071113A">
              <w:rPr>
                <w:noProof/>
                <w:webHidden/>
              </w:rPr>
              <w:fldChar w:fldCharType="separate"/>
            </w:r>
            <w:r w:rsidR="00DE6FF6">
              <w:rPr>
                <w:noProof/>
                <w:webHidden/>
              </w:rPr>
              <w:t>17</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47" w:history="1">
            <w:r w:rsidR="0071113A" w:rsidRPr="00E208B1">
              <w:rPr>
                <w:rStyle w:val="a5"/>
                <w:rFonts w:hint="eastAsia"/>
                <w:noProof/>
              </w:rPr>
              <w:t>操作安全</w:t>
            </w:r>
            <w:r w:rsidR="0071113A">
              <w:rPr>
                <w:noProof/>
                <w:webHidden/>
              </w:rPr>
              <w:tab/>
            </w:r>
            <w:r w:rsidR="0071113A">
              <w:rPr>
                <w:noProof/>
                <w:webHidden/>
              </w:rPr>
              <w:fldChar w:fldCharType="begin"/>
            </w:r>
            <w:r w:rsidR="0071113A">
              <w:rPr>
                <w:noProof/>
                <w:webHidden/>
              </w:rPr>
              <w:instrText xml:space="preserve"> PAGEREF _Toc364268847 \h </w:instrText>
            </w:r>
            <w:r w:rsidR="0071113A">
              <w:rPr>
                <w:noProof/>
                <w:webHidden/>
              </w:rPr>
            </w:r>
            <w:r w:rsidR="0071113A">
              <w:rPr>
                <w:noProof/>
                <w:webHidden/>
              </w:rPr>
              <w:fldChar w:fldCharType="separate"/>
            </w:r>
            <w:r w:rsidR="00DE6FF6">
              <w:rPr>
                <w:noProof/>
                <w:webHidden/>
              </w:rPr>
              <w:t>18</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48" w:history="1">
            <w:r w:rsidR="0071113A" w:rsidRPr="00E208B1">
              <w:rPr>
                <w:rStyle w:val="a5"/>
                <w:rFonts w:hint="eastAsia"/>
                <w:noProof/>
              </w:rPr>
              <w:t>操作风险管理</w:t>
            </w:r>
            <w:r w:rsidR="0071113A">
              <w:rPr>
                <w:noProof/>
                <w:webHidden/>
              </w:rPr>
              <w:tab/>
            </w:r>
            <w:r w:rsidR="0071113A">
              <w:rPr>
                <w:noProof/>
                <w:webHidden/>
              </w:rPr>
              <w:fldChar w:fldCharType="begin"/>
            </w:r>
            <w:r w:rsidR="0071113A">
              <w:rPr>
                <w:noProof/>
                <w:webHidden/>
              </w:rPr>
              <w:instrText xml:space="preserve"> PAGEREF _Toc364268848 \h </w:instrText>
            </w:r>
            <w:r w:rsidR="0071113A">
              <w:rPr>
                <w:noProof/>
                <w:webHidden/>
              </w:rPr>
            </w:r>
            <w:r w:rsidR="0071113A">
              <w:rPr>
                <w:noProof/>
                <w:webHidden/>
              </w:rPr>
              <w:fldChar w:fldCharType="separate"/>
            </w:r>
            <w:r w:rsidR="00DE6FF6">
              <w:rPr>
                <w:noProof/>
                <w:webHidden/>
              </w:rPr>
              <w:t>18</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49" w:history="1">
            <w:r w:rsidR="0071113A" w:rsidRPr="00E208B1">
              <w:rPr>
                <w:rStyle w:val="a5"/>
                <w:rFonts w:hint="eastAsia"/>
                <w:noProof/>
              </w:rPr>
              <w:t>综合脆弱性评估</w:t>
            </w:r>
            <w:r w:rsidR="0071113A">
              <w:rPr>
                <w:noProof/>
                <w:webHidden/>
              </w:rPr>
              <w:tab/>
            </w:r>
            <w:r w:rsidR="0071113A">
              <w:rPr>
                <w:noProof/>
                <w:webHidden/>
              </w:rPr>
              <w:fldChar w:fldCharType="begin"/>
            </w:r>
            <w:r w:rsidR="0071113A">
              <w:rPr>
                <w:noProof/>
                <w:webHidden/>
              </w:rPr>
              <w:instrText xml:space="preserve"> PAGEREF _Toc364268849 \h </w:instrText>
            </w:r>
            <w:r w:rsidR="0071113A">
              <w:rPr>
                <w:noProof/>
                <w:webHidden/>
              </w:rPr>
            </w:r>
            <w:r w:rsidR="0071113A">
              <w:rPr>
                <w:noProof/>
                <w:webHidden/>
              </w:rPr>
              <w:fldChar w:fldCharType="separate"/>
            </w:r>
            <w:r w:rsidR="00DE6FF6">
              <w:rPr>
                <w:noProof/>
                <w:webHidden/>
              </w:rPr>
              <w:t>19</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50" w:history="1">
            <w:r w:rsidR="0071113A" w:rsidRPr="00E208B1">
              <w:rPr>
                <w:rStyle w:val="a5"/>
                <w:noProof/>
              </w:rPr>
              <w:t>VAM</w:t>
            </w:r>
            <w:r w:rsidR="0071113A" w:rsidRPr="00E208B1">
              <w:rPr>
                <w:rStyle w:val="a5"/>
                <w:rFonts w:hint="eastAsia"/>
                <w:noProof/>
              </w:rPr>
              <w:t>理论技术满足了其他方法中的关键需求</w:t>
            </w:r>
            <w:r w:rsidR="0071113A">
              <w:rPr>
                <w:noProof/>
                <w:webHidden/>
              </w:rPr>
              <w:tab/>
            </w:r>
            <w:r w:rsidR="0071113A">
              <w:rPr>
                <w:noProof/>
                <w:webHidden/>
              </w:rPr>
              <w:fldChar w:fldCharType="begin"/>
            </w:r>
            <w:r w:rsidR="0071113A">
              <w:rPr>
                <w:noProof/>
                <w:webHidden/>
              </w:rPr>
              <w:instrText xml:space="preserve"> PAGEREF _Toc364268850 \h </w:instrText>
            </w:r>
            <w:r w:rsidR="0071113A">
              <w:rPr>
                <w:noProof/>
                <w:webHidden/>
              </w:rPr>
            </w:r>
            <w:r w:rsidR="0071113A">
              <w:rPr>
                <w:noProof/>
                <w:webHidden/>
              </w:rPr>
              <w:fldChar w:fldCharType="separate"/>
            </w:r>
            <w:r w:rsidR="00DE6FF6">
              <w:rPr>
                <w:noProof/>
                <w:webHidden/>
              </w:rPr>
              <w:t>20</w:t>
            </w:r>
            <w:r w:rsidR="0071113A">
              <w:rPr>
                <w:noProof/>
                <w:webHidden/>
              </w:rPr>
              <w:fldChar w:fldCharType="end"/>
            </w:r>
          </w:hyperlink>
        </w:p>
        <w:p w:rsidR="0071113A" w:rsidRDefault="00213699" w:rsidP="0071113A">
          <w:pPr>
            <w:pStyle w:val="10"/>
            <w:tabs>
              <w:tab w:val="right" w:leader="dot" w:pos="8296"/>
            </w:tabs>
            <w:spacing w:line="240" w:lineRule="auto"/>
            <w:rPr>
              <w:noProof/>
            </w:rPr>
          </w:pPr>
          <w:hyperlink w:anchor="_Toc364268851" w:history="1">
            <w:r w:rsidR="0071113A" w:rsidRPr="00E208B1">
              <w:rPr>
                <w:rStyle w:val="a5"/>
                <w:rFonts w:hint="eastAsia"/>
                <w:noProof/>
              </w:rPr>
              <w:t>第</w:t>
            </w:r>
            <w:r w:rsidR="0071113A" w:rsidRPr="00E208B1">
              <w:rPr>
                <w:rStyle w:val="a5"/>
                <w:noProof/>
              </w:rPr>
              <w:t>4</w:t>
            </w:r>
            <w:r w:rsidR="0071113A" w:rsidRPr="00E208B1">
              <w:rPr>
                <w:rStyle w:val="a5"/>
                <w:rFonts w:hint="eastAsia"/>
                <w:noProof/>
              </w:rPr>
              <w:t>章</w:t>
            </w:r>
            <w:r w:rsidR="0071113A" w:rsidRPr="00E208B1">
              <w:rPr>
                <w:rStyle w:val="a5"/>
                <w:noProof/>
              </w:rPr>
              <w:t xml:space="preserve"> </w:t>
            </w:r>
            <w:r w:rsidR="0071113A" w:rsidRPr="00E208B1">
              <w:rPr>
                <w:rStyle w:val="a5"/>
                <w:rFonts w:hint="eastAsia"/>
                <w:noProof/>
              </w:rPr>
              <w:t>系统对象的脆弱属性</w:t>
            </w:r>
            <w:r w:rsidR="0071113A">
              <w:rPr>
                <w:noProof/>
                <w:webHidden/>
              </w:rPr>
              <w:tab/>
            </w:r>
            <w:r w:rsidR="0071113A">
              <w:rPr>
                <w:noProof/>
                <w:webHidden/>
              </w:rPr>
              <w:fldChar w:fldCharType="begin"/>
            </w:r>
            <w:r w:rsidR="0071113A">
              <w:rPr>
                <w:noProof/>
                <w:webHidden/>
              </w:rPr>
              <w:instrText xml:space="preserve"> PAGEREF _Toc364268851 \h </w:instrText>
            </w:r>
            <w:r w:rsidR="0071113A">
              <w:rPr>
                <w:noProof/>
                <w:webHidden/>
              </w:rPr>
            </w:r>
            <w:r w:rsidR="0071113A">
              <w:rPr>
                <w:noProof/>
                <w:webHidden/>
              </w:rPr>
              <w:fldChar w:fldCharType="separate"/>
            </w:r>
            <w:r w:rsidR="00DE6FF6">
              <w:rPr>
                <w:noProof/>
                <w:webHidden/>
              </w:rPr>
              <w:t>20</w:t>
            </w:r>
            <w:r w:rsidR="0071113A">
              <w:rPr>
                <w:noProof/>
                <w:webHidden/>
              </w:rPr>
              <w:fldChar w:fldCharType="end"/>
            </w:r>
          </w:hyperlink>
        </w:p>
        <w:p w:rsidR="0071113A" w:rsidRDefault="00213699" w:rsidP="0071113A">
          <w:pPr>
            <w:pStyle w:val="20"/>
            <w:tabs>
              <w:tab w:val="right" w:leader="dot" w:pos="8296"/>
            </w:tabs>
            <w:spacing w:line="240" w:lineRule="auto"/>
            <w:rPr>
              <w:noProof/>
            </w:rPr>
          </w:pPr>
          <w:hyperlink w:anchor="_Toc364268852" w:history="1">
            <w:r w:rsidR="0071113A" w:rsidRPr="00E208B1">
              <w:rPr>
                <w:rStyle w:val="a5"/>
                <w:rFonts w:hint="eastAsia"/>
                <w:noProof/>
              </w:rPr>
              <w:t>脆弱属性分类</w:t>
            </w:r>
            <w:r w:rsidR="0071113A">
              <w:rPr>
                <w:noProof/>
                <w:webHidden/>
              </w:rPr>
              <w:tab/>
            </w:r>
            <w:r w:rsidR="0071113A">
              <w:rPr>
                <w:noProof/>
                <w:webHidden/>
              </w:rPr>
              <w:fldChar w:fldCharType="begin"/>
            </w:r>
            <w:r w:rsidR="0071113A">
              <w:rPr>
                <w:noProof/>
                <w:webHidden/>
              </w:rPr>
              <w:instrText xml:space="preserve"> PAGEREF _Toc364268852 \h </w:instrText>
            </w:r>
            <w:r w:rsidR="0071113A">
              <w:rPr>
                <w:noProof/>
                <w:webHidden/>
              </w:rPr>
            </w:r>
            <w:r w:rsidR="0071113A">
              <w:rPr>
                <w:noProof/>
                <w:webHidden/>
              </w:rPr>
              <w:fldChar w:fldCharType="separate"/>
            </w:r>
            <w:r w:rsidR="00DE6FF6">
              <w:rPr>
                <w:noProof/>
                <w:webHidden/>
              </w:rPr>
              <w:t>21</w:t>
            </w:r>
            <w:r w:rsidR="0071113A">
              <w:rPr>
                <w:noProof/>
                <w:webHidden/>
              </w:rPr>
              <w:fldChar w:fldCharType="end"/>
            </w:r>
          </w:hyperlink>
        </w:p>
        <w:p w:rsidR="0071113A" w:rsidRDefault="00213699" w:rsidP="0071113A">
          <w:pPr>
            <w:pStyle w:val="20"/>
            <w:tabs>
              <w:tab w:val="right" w:leader="dot" w:pos="8296"/>
            </w:tabs>
            <w:spacing w:line="240" w:lineRule="auto"/>
            <w:rPr>
              <w:noProof/>
            </w:rPr>
          </w:pPr>
          <w:hyperlink w:anchor="_Toc364268853" w:history="1">
            <w:r w:rsidR="0071113A" w:rsidRPr="00E208B1">
              <w:rPr>
                <w:rStyle w:val="a5"/>
                <w:rFonts w:hint="eastAsia"/>
                <w:noProof/>
              </w:rPr>
              <w:t>一个脆弱性用例和实例</w:t>
            </w:r>
            <w:r w:rsidR="0071113A">
              <w:rPr>
                <w:noProof/>
                <w:webHidden/>
              </w:rPr>
              <w:tab/>
            </w:r>
            <w:r w:rsidR="0071113A">
              <w:rPr>
                <w:noProof/>
                <w:webHidden/>
              </w:rPr>
              <w:fldChar w:fldCharType="begin"/>
            </w:r>
            <w:r w:rsidR="0071113A">
              <w:rPr>
                <w:noProof/>
                <w:webHidden/>
              </w:rPr>
              <w:instrText xml:space="preserve"> PAGEREF _Toc364268853 \h </w:instrText>
            </w:r>
            <w:r w:rsidR="0071113A">
              <w:rPr>
                <w:noProof/>
                <w:webHidden/>
              </w:rPr>
            </w:r>
            <w:r w:rsidR="0071113A">
              <w:rPr>
                <w:noProof/>
                <w:webHidden/>
              </w:rPr>
              <w:fldChar w:fldCharType="separate"/>
            </w:r>
            <w:r w:rsidR="00DE6FF6">
              <w:rPr>
                <w:noProof/>
                <w:webHidden/>
              </w:rPr>
              <w:t>21</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54" w:history="1">
            <w:r w:rsidR="0071113A" w:rsidRPr="00E208B1">
              <w:rPr>
                <w:rStyle w:val="a5"/>
                <w:rFonts w:hint="eastAsia"/>
                <w:noProof/>
              </w:rPr>
              <w:t>内部威胁</w:t>
            </w:r>
            <w:r w:rsidR="0071113A">
              <w:rPr>
                <w:noProof/>
                <w:webHidden/>
              </w:rPr>
              <w:tab/>
            </w:r>
            <w:r w:rsidR="0071113A">
              <w:rPr>
                <w:noProof/>
                <w:webHidden/>
              </w:rPr>
              <w:fldChar w:fldCharType="begin"/>
            </w:r>
            <w:r w:rsidR="0071113A">
              <w:rPr>
                <w:noProof/>
                <w:webHidden/>
              </w:rPr>
              <w:instrText xml:space="preserve"> PAGEREF _Toc364268854 \h </w:instrText>
            </w:r>
            <w:r w:rsidR="0071113A">
              <w:rPr>
                <w:noProof/>
                <w:webHidden/>
              </w:rPr>
            </w:r>
            <w:r w:rsidR="0071113A">
              <w:rPr>
                <w:noProof/>
                <w:webHidden/>
              </w:rPr>
              <w:fldChar w:fldCharType="separate"/>
            </w:r>
            <w:r w:rsidR="00DE6FF6">
              <w:rPr>
                <w:noProof/>
                <w:webHidden/>
              </w:rPr>
              <w:t>21</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55" w:history="1">
            <w:r w:rsidR="0071113A" w:rsidRPr="00E208B1">
              <w:rPr>
                <w:rStyle w:val="a5"/>
                <w:rFonts w:hint="eastAsia"/>
                <w:noProof/>
              </w:rPr>
              <w:t>无法抵御分布式拒绝服务攻击（</w:t>
            </w:r>
            <w:r w:rsidR="0071113A" w:rsidRPr="00E208B1">
              <w:rPr>
                <w:rStyle w:val="a5"/>
                <w:noProof/>
              </w:rPr>
              <w:t>DDoS</w:t>
            </w:r>
            <w:r w:rsidR="0071113A" w:rsidRPr="00E208B1">
              <w:rPr>
                <w:rStyle w:val="a5"/>
                <w:rFonts w:hint="eastAsia"/>
                <w:noProof/>
              </w:rPr>
              <w:t>）</w:t>
            </w:r>
            <w:r w:rsidR="0071113A">
              <w:rPr>
                <w:noProof/>
                <w:webHidden/>
              </w:rPr>
              <w:tab/>
            </w:r>
            <w:r w:rsidR="0071113A">
              <w:rPr>
                <w:noProof/>
                <w:webHidden/>
              </w:rPr>
              <w:fldChar w:fldCharType="begin"/>
            </w:r>
            <w:r w:rsidR="0071113A">
              <w:rPr>
                <w:noProof/>
                <w:webHidden/>
              </w:rPr>
              <w:instrText xml:space="preserve"> PAGEREF _Toc364268855 \h </w:instrText>
            </w:r>
            <w:r w:rsidR="0071113A">
              <w:rPr>
                <w:noProof/>
                <w:webHidden/>
              </w:rPr>
            </w:r>
            <w:r w:rsidR="0071113A">
              <w:rPr>
                <w:noProof/>
                <w:webHidden/>
              </w:rPr>
              <w:fldChar w:fldCharType="separate"/>
            </w:r>
            <w:r w:rsidR="00DE6FF6">
              <w:rPr>
                <w:noProof/>
                <w:webHidden/>
              </w:rPr>
              <w:t>22</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56" w:history="1">
            <w:r w:rsidR="0071113A" w:rsidRPr="00E208B1">
              <w:rPr>
                <w:rStyle w:val="a5"/>
                <w:noProof/>
              </w:rPr>
              <w:t>IP</w:t>
            </w:r>
            <w:r w:rsidR="0071113A" w:rsidRPr="00E208B1">
              <w:rPr>
                <w:rStyle w:val="a5"/>
                <w:rFonts w:hint="eastAsia"/>
                <w:noProof/>
              </w:rPr>
              <w:t>欺骗</w:t>
            </w:r>
            <w:r w:rsidR="0071113A">
              <w:rPr>
                <w:noProof/>
                <w:webHidden/>
              </w:rPr>
              <w:tab/>
            </w:r>
            <w:r w:rsidR="0071113A">
              <w:rPr>
                <w:noProof/>
                <w:webHidden/>
              </w:rPr>
              <w:fldChar w:fldCharType="begin"/>
            </w:r>
            <w:r w:rsidR="0071113A">
              <w:rPr>
                <w:noProof/>
                <w:webHidden/>
              </w:rPr>
              <w:instrText xml:space="preserve"> PAGEREF _Toc364268856 \h </w:instrText>
            </w:r>
            <w:r w:rsidR="0071113A">
              <w:rPr>
                <w:noProof/>
                <w:webHidden/>
              </w:rPr>
            </w:r>
            <w:r w:rsidR="0071113A">
              <w:rPr>
                <w:noProof/>
                <w:webHidden/>
              </w:rPr>
              <w:fldChar w:fldCharType="separate"/>
            </w:r>
            <w:r w:rsidR="00DE6FF6">
              <w:rPr>
                <w:noProof/>
                <w:webHidden/>
              </w:rPr>
              <w:t>22</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57" w:history="1">
            <w:r w:rsidR="0071113A" w:rsidRPr="00E208B1">
              <w:rPr>
                <w:rStyle w:val="a5"/>
                <w:rFonts w:hint="eastAsia"/>
                <w:noProof/>
              </w:rPr>
              <w:t>无法探测到</w:t>
            </w:r>
            <w:r w:rsidR="0071113A" w:rsidRPr="00E208B1">
              <w:rPr>
                <w:rStyle w:val="a5"/>
                <w:noProof/>
              </w:rPr>
              <w:t>IP</w:t>
            </w:r>
            <w:r w:rsidR="0071113A" w:rsidRPr="00E208B1">
              <w:rPr>
                <w:rStyle w:val="a5"/>
                <w:rFonts w:hint="eastAsia"/>
                <w:noProof/>
              </w:rPr>
              <w:t>网络改变，可能使</w:t>
            </w:r>
            <w:r w:rsidR="0071113A" w:rsidRPr="00E208B1">
              <w:rPr>
                <w:rStyle w:val="a5"/>
                <w:noProof/>
              </w:rPr>
              <w:t>IP</w:t>
            </w:r>
            <w:r w:rsidR="0071113A" w:rsidRPr="00E208B1">
              <w:rPr>
                <w:rStyle w:val="a5"/>
                <w:rFonts w:hint="eastAsia"/>
                <w:noProof/>
              </w:rPr>
              <w:t>掩藏</w:t>
            </w:r>
            <w:r w:rsidR="0071113A">
              <w:rPr>
                <w:noProof/>
                <w:webHidden/>
              </w:rPr>
              <w:tab/>
            </w:r>
            <w:r w:rsidR="0071113A">
              <w:rPr>
                <w:noProof/>
                <w:webHidden/>
              </w:rPr>
              <w:fldChar w:fldCharType="begin"/>
            </w:r>
            <w:r w:rsidR="0071113A">
              <w:rPr>
                <w:noProof/>
                <w:webHidden/>
              </w:rPr>
              <w:instrText xml:space="preserve"> PAGEREF _Toc364268857 \h </w:instrText>
            </w:r>
            <w:r w:rsidR="0071113A">
              <w:rPr>
                <w:noProof/>
                <w:webHidden/>
              </w:rPr>
            </w:r>
            <w:r w:rsidR="0071113A">
              <w:rPr>
                <w:noProof/>
                <w:webHidden/>
              </w:rPr>
              <w:fldChar w:fldCharType="separate"/>
            </w:r>
            <w:r w:rsidR="00DE6FF6">
              <w:rPr>
                <w:noProof/>
                <w:webHidden/>
              </w:rPr>
              <w:t>25</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58" w:history="1">
            <w:r w:rsidR="0071113A" w:rsidRPr="00E208B1">
              <w:rPr>
                <w:rStyle w:val="a5"/>
                <w:rFonts w:hint="eastAsia"/>
                <w:noProof/>
              </w:rPr>
              <w:t>集中网络操作中心</w:t>
            </w:r>
            <w:r w:rsidR="0071113A">
              <w:rPr>
                <w:noProof/>
                <w:webHidden/>
              </w:rPr>
              <w:tab/>
            </w:r>
            <w:r w:rsidR="0071113A">
              <w:rPr>
                <w:noProof/>
                <w:webHidden/>
              </w:rPr>
              <w:fldChar w:fldCharType="begin"/>
            </w:r>
            <w:r w:rsidR="0071113A">
              <w:rPr>
                <w:noProof/>
                <w:webHidden/>
              </w:rPr>
              <w:instrText xml:space="preserve"> PAGEREF _Toc364268858 \h </w:instrText>
            </w:r>
            <w:r w:rsidR="0071113A">
              <w:rPr>
                <w:noProof/>
                <w:webHidden/>
              </w:rPr>
            </w:r>
            <w:r w:rsidR="0071113A">
              <w:rPr>
                <w:noProof/>
                <w:webHidden/>
              </w:rPr>
              <w:fldChar w:fldCharType="separate"/>
            </w:r>
            <w:r w:rsidR="00DE6FF6">
              <w:rPr>
                <w:noProof/>
                <w:webHidden/>
              </w:rPr>
              <w:t>25</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59" w:history="1">
            <w:r w:rsidR="0071113A" w:rsidRPr="00E208B1">
              <w:rPr>
                <w:rStyle w:val="a5"/>
                <w:rFonts w:hint="eastAsia"/>
                <w:noProof/>
              </w:rPr>
              <w:t>常规的商业软件和硬件是已知的或者可预知的</w:t>
            </w:r>
            <w:r w:rsidR="0071113A">
              <w:rPr>
                <w:noProof/>
                <w:webHidden/>
              </w:rPr>
              <w:tab/>
            </w:r>
            <w:r w:rsidR="0071113A">
              <w:rPr>
                <w:noProof/>
                <w:webHidden/>
              </w:rPr>
              <w:fldChar w:fldCharType="begin"/>
            </w:r>
            <w:r w:rsidR="0071113A">
              <w:rPr>
                <w:noProof/>
                <w:webHidden/>
              </w:rPr>
              <w:instrText xml:space="preserve"> PAGEREF _Toc364268859 \h </w:instrText>
            </w:r>
            <w:r w:rsidR="0071113A">
              <w:rPr>
                <w:noProof/>
                <w:webHidden/>
              </w:rPr>
            </w:r>
            <w:r w:rsidR="0071113A">
              <w:rPr>
                <w:noProof/>
                <w:webHidden/>
              </w:rPr>
              <w:fldChar w:fldCharType="separate"/>
            </w:r>
            <w:r w:rsidR="00DE6FF6">
              <w:rPr>
                <w:noProof/>
                <w:webHidden/>
              </w:rPr>
              <w:t>25</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60" w:history="1">
            <w:r w:rsidR="0071113A" w:rsidRPr="00E208B1">
              <w:rPr>
                <w:rStyle w:val="a5"/>
                <w:rFonts w:hint="eastAsia"/>
                <w:noProof/>
              </w:rPr>
              <w:t>标准化软件</w:t>
            </w:r>
            <w:r w:rsidR="0071113A">
              <w:rPr>
                <w:noProof/>
                <w:webHidden/>
              </w:rPr>
              <w:tab/>
            </w:r>
            <w:r w:rsidR="0071113A">
              <w:rPr>
                <w:noProof/>
                <w:webHidden/>
              </w:rPr>
              <w:fldChar w:fldCharType="begin"/>
            </w:r>
            <w:r w:rsidR="0071113A">
              <w:rPr>
                <w:noProof/>
                <w:webHidden/>
              </w:rPr>
              <w:instrText xml:space="preserve"> PAGEREF _Toc364268860 \h </w:instrText>
            </w:r>
            <w:r w:rsidR="0071113A">
              <w:rPr>
                <w:noProof/>
                <w:webHidden/>
              </w:rPr>
            </w:r>
            <w:r w:rsidR="0071113A">
              <w:rPr>
                <w:noProof/>
                <w:webHidden/>
              </w:rPr>
              <w:fldChar w:fldCharType="separate"/>
            </w:r>
            <w:r w:rsidR="00DE6FF6">
              <w:rPr>
                <w:noProof/>
                <w:webHidden/>
              </w:rPr>
              <w:t>25</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61" w:history="1">
            <w:r w:rsidR="0071113A" w:rsidRPr="00E208B1">
              <w:rPr>
                <w:rStyle w:val="a5"/>
                <w:rFonts w:hint="eastAsia"/>
                <w:noProof/>
              </w:rPr>
              <w:t>路由和桌面应用软件漏洞</w:t>
            </w:r>
            <w:r w:rsidR="0071113A">
              <w:rPr>
                <w:noProof/>
                <w:webHidden/>
              </w:rPr>
              <w:tab/>
            </w:r>
            <w:r w:rsidR="0071113A">
              <w:rPr>
                <w:noProof/>
                <w:webHidden/>
              </w:rPr>
              <w:fldChar w:fldCharType="begin"/>
            </w:r>
            <w:r w:rsidR="0071113A">
              <w:rPr>
                <w:noProof/>
                <w:webHidden/>
              </w:rPr>
              <w:instrText xml:space="preserve"> PAGEREF _Toc364268861 \h </w:instrText>
            </w:r>
            <w:r w:rsidR="0071113A">
              <w:rPr>
                <w:noProof/>
                <w:webHidden/>
              </w:rPr>
            </w:r>
            <w:r w:rsidR="0071113A">
              <w:rPr>
                <w:noProof/>
                <w:webHidden/>
              </w:rPr>
              <w:fldChar w:fldCharType="separate"/>
            </w:r>
            <w:r w:rsidR="00DE6FF6">
              <w:rPr>
                <w:noProof/>
                <w:webHidden/>
              </w:rPr>
              <w:t>26</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62" w:history="1">
            <w:r w:rsidR="0071113A" w:rsidRPr="00E208B1">
              <w:rPr>
                <w:rStyle w:val="a5"/>
                <w:rFonts w:hint="eastAsia"/>
                <w:noProof/>
              </w:rPr>
              <w:t>电子环境容错</w:t>
            </w:r>
            <w:r w:rsidR="0071113A">
              <w:rPr>
                <w:noProof/>
                <w:webHidden/>
              </w:rPr>
              <w:tab/>
            </w:r>
            <w:r w:rsidR="0071113A">
              <w:rPr>
                <w:noProof/>
                <w:webHidden/>
              </w:rPr>
              <w:fldChar w:fldCharType="begin"/>
            </w:r>
            <w:r w:rsidR="0071113A">
              <w:rPr>
                <w:noProof/>
                <w:webHidden/>
              </w:rPr>
              <w:instrText xml:space="preserve"> PAGEREF _Toc364268862 \h </w:instrText>
            </w:r>
            <w:r w:rsidR="0071113A">
              <w:rPr>
                <w:noProof/>
                <w:webHidden/>
              </w:rPr>
            </w:r>
            <w:r w:rsidR="0071113A">
              <w:rPr>
                <w:noProof/>
                <w:webHidden/>
              </w:rPr>
              <w:fldChar w:fldCharType="separate"/>
            </w:r>
            <w:r w:rsidR="00DE6FF6">
              <w:rPr>
                <w:noProof/>
                <w:webHidden/>
              </w:rPr>
              <w:t>26</w:t>
            </w:r>
            <w:r w:rsidR="0071113A">
              <w:rPr>
                <w:noProof/>
                <w:webHidden/>
              </w:rPr>
              <w:fldChar w:fldCharType="end"/>
            </w:r>
          </w:hyperlink>
        </w:p>
        <w:p w:rsidR="0071113A" w:rsidRDefault="00213699" w:rsidP="0071113A">
          <w:pPr>
            <w:pStyle w:val="20"/>
            <w:tabs>
              <w:tab w:val="right" w:leader="dot" w:pos="8296"/>
            </w:tabs>
            <w:spacing w:line="240" w:lineRule="auto"/>
            <w:rPr>
              <w:noProof/>
            </w:rPr>
          </w:pPr>
          <w:hyperlink w:anchor="_Toc364268863" w:history="1">
            <w:r w:rsidR="0071113A" w:rsidRPr="00E208B1">
              <w:rPr>
                <w:rStyle w:val="a5"/>
                <w:rFonts w:hint="eastAsia"/>
                <w:noProof/>
              </w:rPr>
              <w:t>对于脆弱属性的描述</w:t>
            </w:r>
            <w:r w:rsidR="0071113A">
              <w:rPr>
                <w:noProof/>
                <w:webHidden/>
              </w:rPr>
              <w:tab/>
            </w:r>
            <w:r w:rsidR="0071113A">
              <w:rPr>
                <w:noProof/>
                <w:webHidden/>
              </w:rPr>
              <w:fldChar w:fldCharType="begin"/>
            </w:r>
            <w:r w:rsidR="0071113A">
              <w:rPr>
                <w:noProof/>
                <w:webHidden/>
              </w:rPr>
              <w:instrText xml:space="preserve"> PAGEREF _Toc364268863 \h </w:instrText>
            </w:r>
            <w:r w:rsidR="0071113A">
              <w:rPr>
                <w:noProof/>
                <w:webHidden/>
              </w:rPr>
            </w:r>
            <w:r w:rsidR="0071113A">
              <w:rPr>
                <w:noProof/>
                <w:webHidden/>
              </w:rPr>
              <w:fldChar w:fldCharType="separate"/>
            </w:r>
            <w:r w:rsidR="00DE6FF6">
              <w:rPr>
                <w:noProof/>
                <w:webHidden/>
              </w:rPr>
              <w:t>26</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64" w:history="1">
            <w:r w:rsidR="0071113A" w:rsidRPr="00E208B1">
              <w:rPr>
                <w:rStyle w:val="a5"/>
                <w:rFonts w:hint="eastAsia"/>
                <w:noProof/>
              </w:rPr>
              <w:t>设计和结构属性</w:t>
            </w:r>
            <w:r w:rsidR="0071113A">
              <w:rPr>
                <w:noProof/>
                <w:webHidden/>
              </w:rPr>
              <w:tab/>
            </w:r>
            <w:r w:rsidR="0071113A">
              <w:rPr>
                <w:noProof/>
                <w:webHidden/>
              </w:rPr>
              <w:fldChar w:fldCharType="begin"/>
            </w:r>
            <w:r w:rsidR="0071113A">
              <w:rPr>
                <w:noProof/>
                <w:webHidden/>
              </w:rPr>
              <w:instrText xml:space="preserve"> PAGEREF _Toc364268864 \h </w:instrText>
            </w:r>
            <w:r w:rsidR="0071113A">
              <w:rPr>
                <w:noProof/>
                <w:webHidden/>
              </w:rPr>
            </w:r>
            <w:r w:rsidR="0071113A">
              <w:rPr>
                <w:noProof/>
                <w:webHidden/>
              </w:rPr>
              <w:fldChar w:fldCharType="separate"/>
            </w:r>
            <w:r w:rsidR="00DE6FF6">
              <w:rPr>
                <w:noProof/>
                <w:webHidden/>
              </w:rPr>
              <w:t>26</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65" w:history="1">
            <w:r w:rsidR="0071113A" w:rsidRPr="00E208B1">
              <w:rPr>
                <w:rStyle w:val="a5"/>
                <w:rFonts w:hint="eastAsia"/>
                <w:noProof/>
              </w:rPr>
              <w:t>行为属性。</w:t>
            </w:r>
            <w:r w:rsidR="0071113A">
              <w:rPr>
                <w:noProof/>
                <w:webHidden/>
              </w:rPr>
              <w:tab/>
            </w:r>
            <w:r w:rsidR="0071113A">
              <w:rPr>
                <w:noProof/>
                <w:webHidden/>
              </w:rPr>
              <w:fldChar w:fldCharType="begin"/>
            </w:r>
            <w:r w:rsidR="0071113A">
              <w:rPr>
                <w:noProof/>
                <w:webHidden/>
              </w:rPr>
              <w:instrText xml:space="preserve"> PAGEREF _Toc364268865 \h </w:instrText>
            </w:r>
            <w:r w:rsidR="0071113A">
              <w:rPr>
                <w:noProof/>
                <w:webHidden/>
              </w:rPr>
            </w:r>
            <w:r w:rsidR="0071113A">
              <w:rPr>
                <w:noProof/>
                <w:webHidden/>
              </w:rPr>
              <w:fldChar w:fldCharType="separate"/>
            </w:r>
            <w:r w:rsidR="00DE6FF6">
              <w:rPr>
                <w:noProof/>
                <w:webHidden/>
              </w:rPr>
              <w:t>28</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66" w:history="1">
            <w:r w:rsidR="0071113A" w:rsidRPr="00E208B1">
              <w:rPr>
                <w:rStyle w:val="a5"/>
                <w:rFonts w:hint="eastAsia"/>
                <w:noProof/>
              </w:rPr>
              <w:t>常规属性</w:t>
            </w:r>
            <w:r w:rsidR="0071113A">
              <w:rPr>
                <w:noProof/>
                <w:webHidden/>
              </w:rPr>
              <w:tab/>
            </w:r>
            <w:r w:rsidR="0071113A">
              <w:rPr>
                <w:noProof/>
                <w:webHidden/>
              </w:rPr>
              <w:fldChar w:fldCharType="begin"/>
            </w:r>
            <w:r w:rsidR="0071113A">
              <w:rPr>
                <w:noProof/>
                <w:webHidden/>
              </w:rPr>
              <w:instrText xml:space="preserve"> PAGEREF _Toc364268866 \h </w:instrText>
            </w:r>
            <w:r w:rsidR="0071113A">
              <w:rPr>
                <w:noProof/>
                <w:webHidden/>
              </w:rPr>
            </w:r>
            <w:r w:rsidR="0071113A">
              <w:rPr>
                <w:noProof/>
                <w:webHidden/>
              </w:rPr>
              <w:fldChar w:fldCharType="separate"/>
            </w:r>
            <w:r w:rsidR="00DE6FF6">
              <w:rPr>
                <w:noProof/>
                <w:webHidden/>
              </w:rPr>
              <w:t>29</w:t>
            </w:r>
            <w:r w:rsidR="0071113A">
              <w:rPr>
                <w:noProof/>
                <w:webHidden/>
              </w:rPr>
              <w:fldChar w:fldCharType="end"/>
            </w:r>
          </w:hyperlink>
        </w:p>
        <w:p w:rsidR="0071113A" w:rsidRDefault="00213699" w:rsidP="0071113A">
          <w:pPr>
            <w:pStyle w:val="20"/>
            <w:tabs>
              <w:tab w:val="right" w:leader="dot" w:pos="8296"/>
            </w:tabs>
            <w:spacing w:line="240" w:lineRule="auto"/>
            <w:rPr>
              <w:noProof/>
            </w:rPr>
          </w:pPr>
          <w:hyperlink w:anchor="_Toc364268867" w:history="1">
            <w:r w:rsidR="0071113A" w:rsidRPr="00E208B1">
              <w:rPr>
                <w:rStyle w:val="a5"/>
                <w:rFonts w:hint="eastAsia"/>
                <w:noProof/>
              </w:rPr>
              <w:t>脆弱性如何与通常的威胁结合</w:t>
            </w:r>
            <w:r w:rsidR="0071113A">
              <w:rPr>
                <w:noProof/>
                <w:webHidden/>
              </w:rPr>
              <w:tab/>
            </w:r>
            <w:r w:rsidR="0071113A">
              <w:rPr>
                <w:noProof/>
                <w:webHidden/>
              </w:rPr>
              <w:fldChar w:fldCharType="begin"/>
            </w:r>
            <w:r w:rsidR="0071113A">
              <w:rPr>
                <w:noProof/>
                <w:webHidden/>
              </w:rPr>
              <w:instrText xml:space="preserve"> PAGEREF _Toc364268867 \h </w:instrText>
            </w:r>
            <w:r w:rsidR="0071113A">
              <w:rPr>
                <w:noProof/>
                <w:webHidden/>
              </w:rPr>
            </w:r>
            <w:r w:rsidR="0071113A">
              <w:rPr>
                <w:noProof/>
                <w:webHidden/>
              </w:rPr>
              <w:fldChar w:fldCharType="separate"/>
            </w:r>
            <w:r w:rsidR="00DE6FF6">
              <w:rPr>
                <w:noProof/>
                <w:webHidden/>
              </w:rPr>
              <w:t>30</w:t>
            </w:r>
            <w:r w:rsidR="0071113A">
              <w:rPr>
                <w:noProof/>
                <w:webHidden/>
              </w:rPr>
              <w:fldChar w:fldCharType="end"/>
            </w:r>
          </w:hyperlink>
        </w:p>
        <w:p w:rsidR="0071113A" w:rsidRDefault="00213699" w:rsidP="0071113A">
          <w:pPr>
            <w:pStyle w:val="10"/>
            <w:tabs>
              <w:tab w:val="right" w:leader="dot" w:pos="8296"/>
            </w:tabs>
            <w:spacing w:line="240" w:lineRule="auto"/>
            <w:rPr>
              <w:noProof/>
            </w:rPr>
          </w:pPr>
          <w:hyperlink w:anchor="_Toc364268868" w:history="1">
            <w:r w:rsidR="0071113A" w:rsidRPr="00E208B1">
              <w:rPr>
                <w:rStyle w:val="a5"/>
                <w:rFonts w:hint="eastAsia"/>
                <w:noProof/>
              </w:rPr>
              <w:t>第五章</w:t>
            </w:r>
            <w:r w:rsidR="0071113A" w:rsidRPr="00E208B1">
              <w:rPr>
                <w:rStyle w:val="a5"/>
                <w:noProof/>
              </w:rPr>
              <w:t xml:space="preserve"> </w:t>
            </w:r>
            <w:r w:rsidR="0071113A" w:rsidRPr="00E208B1">
              <w:rPr>
                <w:rStyle w:val="a5"/>
                <w:rFonts w:hint="eastAsia"/>
                <w:noProof/>
              </w:rPr>
              <w:t>直接和间接的安全技术</w:t>
            </w:r>
            <w:r w:rsidR="0071113A">
              <w:rPr>
                <w:noProof/>
                <w:webHidden/>
              </w:rPr>
              <w:tab/>
            </w:r>
            <w:r w:rsidR="0071113A">
              <w:rPr>
                <w:noProof/>
                <w:webHidden/>
              </w:rPr>
              <w:fldChar w:fldCharType="begin"/>
            </w:r>
            <w:r w:rsidR="0071113A">
              <w:rPr>
                <w:noProof/>
                <w:webHidden/>
              </w:rPr>
              <w:instrText xml:space="preserve"> PAGEREF _Toc364268868 \h </w:instrText>
            </w:r>
            <w:r w:rsidR="0071113A">
              <w:rPr>
                <w:noProof/>
                <w:webHidden/>
              </w:rPr>
            </w:r>
            <w:r w:rsidR="0071113A">
              <w:rPr>
                <w:noProof/>
                <w:webHidden/>
              </w:rPr>
              <w:fldChar w:fldCharType="separate"/>
            </w:r>
            <w:r w:rsidR="00DE6FF6">
              <w:rPr>
                <w:noProof/>
                <w:webHidden/>
              </w:rPr>
              <w:t>34</w:t>
            </w:r>
            <w:r w:rsidR="0071113A">
              <w:rPr>
                <w:noProof/>
                <w:webHidden/>
              </w:rPr>
              <w:fldChar w:fldCharType="end"/>
            </w:r>
          </w:hyperlink>
        </w:p>
        <w:p w:rsidR="0071113A" w:rsidRDefault="00213699" w:rsidP="0071113A">
          <w:pPr>
            <w:pStyle w:val="20"/>
            <w:tabs>
              <w:tab w:val="right" w:leader="dot" w:pos="8296"/>
            </w:tabs>
            <w:spacing w:line="240" w:lineRule="auto"/>
            <w:rPr>
              <w:noProof/>
            </w:rPr>
          </w:pPr>
          <w:hyperlink w:anchor="_Toc364268869" w:history="1">
            <w:r w:rsidR="0071113A" w:rsidRPr="00E208B1">
              <w:rPr>
                <w:rStyle w:val="a5"/>
                <w:rFonts w:hint="eastAsia"/>
                <w:noProof/>
              </w:rPr>
              <w:t>安全技术分类和举例</w:t>
            </w:r>
            <w:r w:rsidR="0071113A">
              <w:rPr>
                <w:noProof/>
                <w:webHidden/>
              </w:rPr>
              <w:tab/>
            </w:r>
            <w:r w:rsidR="0071113A">
              <w:rPr>
                <w:noProof/>
                <w:webHidden/>
              </w:rPr>
              <w:fldChar w:fldCharType="begin"/>
            </w:r>
            <w:r w:rsidR="0071113A">
              <w:rPr>
                <w:noProof/>
                <w:webHidden/>
              </w:rPr>
              <w:instrText xml:space="preserve"> PAGEREF _Toc364268869 \h </w:instrText>
            </w:r>
            <w:r w:rsidR="0071113A">
              <w:rPr>
                <w:noProof/>
                <w:webHidden/>
              </w:rPr>
            </w:r>
            <w:r w:rsidR="0071113A">
              <w:rPr>
                <w:noProof/>
                <w:webHidden/>
              </w:rPr>
              <w:fldChar w:fldCharType="separate"/>
            </w:r>
            <w:r w:rsidR="00DE6FF6">
              <w:rPr>
                <w:noProof/>
                <w:webHidden/>
              </w:rPr>
              <w:t>34</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70" w:history="1">
            <w:r w:rsidR="0071113A" w:rsidRPr="00E208B1">
              <w:rPr>
                <w:rStyle w:val="a5"/>
                <w:rFonts w:hint="eastAsia"/>
                <w:noProof/>
              </w:rPr>
              <w:t>韧性和强度</w:t>
            </w:r>
            <w:r w:rsidR="0071113A">
              <w:rPr>
                <w:noProof/>
                <w:webHidden/>
              </w:rPr>
              <w:tab/>
            </w:r>
            <w:r w:rsidR="0071113A">
              <w:rPr>
                <w:noProof/>
                <w:webHidden/>
              </w:rPr>
              <w:fldChar w:fldCharType="begin"/>
            </w:r>
            <w:r w:rsidR="0071113A">
              <w:rPr>
                <w:noProof/>
                <w:webHidden/>
              </w:rPr>
              <w:instrText xml:space="preserve"> PAGEREF _Toc364268870 \h </w:instrText>
            </w:r>
            <w:r w:rsidR="0071113A">
              <w:rPr>
                <w:noProof/>
                <w:webHidden/>
              </w:rPr>
            </w:r>
            <w:r w:rsidR="0071113A">
              <w:rPr>
                <w:noProof/>
                <w:webHidden/>
              </w:rPr>
              <w:fldChar w:fldCharType="separate"/>
            </w:r>
            <w:r w:rsidR="00DE6FF6">
              <w:rPr>
                <w:noProof/>
                <w:webHidden/>
              </w:rPr>
              <w:t>34</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71" w:history="1">
            <w:r w:rsidR="0071113A" w:rsidRPr="00E208B1">
              <w:rPr>
                <w:rStyle w:val="a5"/>
                <w:noProof/>
              </w:rPr>
              <w:t>ISR</w:t>
            </w:r>
            <w:r w:rsidR="0071113A" w:rsidRPr="00E208B1">
              <w:rPr>
                <w:rStyle w:val="a5"/>
                <w:rFonts w:hint="eastAsia"/>
                <w:noProof/>
              </w:rPr>
              <w:t>（情报获取、监视和侦查）和自校正</w:t>
            </w:r>
            <w:r w:rsidR="0071113A">
              <w:rPr>
                <w:noProof/>
                <w:webHidden/>
              </w:rPr>
              <w:tab/>
            </w:r>
            <w:r w:rsidR="0071113A">
              <w:rPr>
                <w:noProof/>
                <w:webHidden/>
              </w:rPr>
              <w:fldChar w:fldCharType="begin"/>
            </w:r>
            <w:r w:rsidR="0071113A">
              <w:rPr>
                <w:noProof/>
                <w:webHidden/>
              </w:rPr>
              <w:instrText xml:space="preserve"> PAGEREF _Toc364268871 \h </w:instrText>
            </w:r>
            <w:r w:rsidR="0071113A">
              <w:rPr>
                <w:noProof/>
                <w:webHidden/>
              </w:rPr>
            </w:r>
            <w:r w:rsidR="0071113A">
              <w:rPr>
                <w:noProof/>
                <w:webHidden/>
              </w:rPr>
              <w:fldChar w:fldCharType="separate"/>
            </w:r>
            <w:r w:rsidR="00DE6FF6">
              <w:rPr>
                <w:noProof/>
                <w:webHidden/>
              </w:rPr>
              <w:t>38</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72" w:history="1">
            <w:r w:rsidR="0071113A" w:rsidRPr="00E208B1">
              <w:rPr>
                <w:rStyle w:val="a5"/>
                <w:rFonts w:hint="eastAsia"/>
                <w:noProof/>
              </w:rPr>
              <w:t>反侦查，屏蔽</w:t>
            </w:r>
            <w:r w:rsidR="0071113A" w:rsidRPr="00E208B1">
              <w:rPr>
                <w:rStyle w:val="a5"/>
                <w:noProof/>
              </w:rPr>
              <w:t>ISR</w:t>
            </w:r>
            <w:r w:rsidR="0071113A" w:rsidRPr="00E208B1">
              <w:rPr>
                <w:rStyle w:val="a5"/>
                <w:rFonts w:hint="eastAsia"/>
                <w:noProof/>
              </w:rPr>
              <w:t>、目标搜索</w:t>
            </w:r>
            <w:r w:rsidR="0071113A">
              <w:rPr>
                <w:noProof/>
                <w:webHidden/>
              </w:rPr>
              <w:tab/>
            </w:r>
            <w:r w:rsidR="0071113A">
              <w:rPr>
                <w:noProof/>
                <w:webHidden/>
              </w:rPr>
              <w:fldChar w:fldCharType="begin"/>
            </w:r>
            <w:r w:rsidR="0071113A">
              <w:rPr>
                <w:noProof/>
                <w:webHidden/>
              </w:rPr>
              <w:instrText xml:space="preserve"> PAGEREF _Toc364268872 \h </w:instrText>
            </w:r>
            <w:r w:rsidR="0071113A">
              <w:rPr>
                <w:noProof/>
                <w:webHidden/>
              </w:rPr>
            </w:r>
            <w:r w:rsidR="0071113A">
              <w:rPr>
                <w:noProof/>
                <w:webHidden/>
              </w:rPr>
              <w:fldChar w:fldCharType="separate"/>
            </w:r>
            <w:r w:rsidR="00DE6FF6">
              <w:rPr>
                <w:noProof/>
                <w:webHidden/>
              </w:rPr>
              <w:t>38</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73" w:history="1">
            <w:r w:rsidR="0071113A" w:rsidRPr="00E208B1">
              <w:rPr>
                <w:rStyle w:val="a5"/>
                <w:rFonts w:hint="eastAsia"/>
                <w:noProof/>
              </w:rPr>
              <w:t>威慑和惩罚。</w:t>
            </w:r>
            <w:r w:rsidR="0071113A">
              <w:rPr>
                <w:noProof/>
                <w:webHidden/>
              </w:rPr>
              <w:tab/>
            </w:r>
            <w:r w:rsidR="0071113A">
              <w:rPr>
                <w:noProof/>
                <w:webHidden/>
              </w:rPr>
              <w:fldChar w:fldCharType="begin"/>
            </w:r>
            <w:r w:rsidR="0071113A">
              <w:rPr>
                <w:noProof/>
                <w:webHidden/>
              </w:rPr>
              <w:instrText xml:space="preserve"> PAGEREF _Toc364268873 \h </w:instrText>
            </w:r>
            <w:r w:rsidR="0071113A">
              <w:rPr>
                <w:noProof/>
                <w:webHidden/>
              </w:rPr>
            </w:r>
            <w:r w:rsidR="0071113A">
              <w:rPr>
                <w:noProof/>
                <w:webHidden/>
              </w:rPr>
              <w:fldChar w:fldCharType="separate"/>
            </w:r>
            <w:r w:rsidR="00DE6FF6">
              <w:rPr>
                <w:noProof/>
                <w:webHidden/>
              </w:rPr>
              <w:t>39</w:t>
            </w:r>
            <w:r w:rsidR="0071113A">
              <w:rPr>
                <w:noProof/>
                <w:webHidden/>
              </w:rPr>
              <w:fldChar w:fldCharType="end"/>
            </w:r>
          </w:hyperlink>
        </w:p>
        <w:p w:rsidR="0071113A" w:rsidRDefault="00213699" w:rsidP="0071113A">
          <w:pPr>
            <w:pStyle w:val="20"/>
            <w:tabs>
              <w:tab w:val="right" w:leader="dot" w:pos="8296"/>
            </w:tabs>
            <w:spacing w:line="240" w:lineRule="auto"/>
            <w:rPr>
              <w:noProof/>
            </w:rPr>
          </w:pPr>
          <w:hyperlink w:anchor="_Toc364268874" w:history="1">
            <w:r w:rsidR="0071113A" w:rsidRPr="00E208B1">
              <w:rPr>
                <w:rStyle w:val="a5"/>
                <w:rFonts w:hint="eastAsia"/>
                <w:noProof/>
              </w:rPr>
              <w:t>安全技术如何和常规的安全方法组合在一起</w:t>
            </w:r>
            <w:r w:rsidR="0071113A">
              <w:rPr>
                <w:noProof/>
                <w:webHidden/>
              </w:rPr>
              <w:tab/>
            </w:r>
            <w:r w:rsidR="0071113A">
              <w:rPr>
                <w:noProof/>
                <w:webHidden/>
              </w:rPr>
              <w:fldChar w:fldCharType="begin"/>
            </w:r>
            <w:r w:rsidR="0071113A">
              <w:rPr>
                <w:noProof/>
                <w:webHidden/>
              </w:rPr>
              <w:instrText xml:space="preserve"> PAGEREF _Toc364268874 \h </w:instrText>
            </w:r>
            <w:r w:rsidR="0071113A">
              <w:rPr>
                <w:noProof/>
                <w:webHidden/>
              </w:rPr>
            </w:r>
            <w:r w:rsidR="0071113A">
              <w:rPr>
                <w:noProof/>
                <w:webHidden/>
              </w:rPr>
              <w:fldChar w:fldCharType="separate"/>
            </w:r>
            <w:r w:rsidR="00DE6FF6">
              <w:rPr>
                <w:noProof/>
                <w:webHidden/>
              </w:rPr>
              <w:t>39</w:t>
            </w:r>
            <w:r w:rsidR="0071113A">
              <w:rPr>
                <w:noProof/>
                <w:webHidden/>
              </w:rPr>
              <w:fldChar w:fldCharType="end"/>
            </w:r>
          </w:hyperlink>
        </w:p>
        <w:p w:rsidR="0071113A" w:rsidRDefault="00213699" w:rsidP="0071113A">
          <w:pPr>
            <w:pStyle w:val="10"/>
            <w:tabs>
              <w:tab w:val="right" w:leader="dot" w:pos="8296"/>
            </w:tabs>
            <w:spacing w:line="240" w:lineRule="auto"/>
            <w:rPr>
              <w:noProof/>
            </w:rPr>
          </w:pPr>
          <w:hyperlink w:anchor="_Toc364268875" w:history="1">
            <w:r w:rsidR="0071113A" w:rsidRPr="00E208B1">
              <w:rPr>
                <w:rStyle w:val="a5"/>
                <w:rFonts w:hint="eastAsia"/>
                <w:noProof/>
              </w:rPr>
              <w:t>第六章</w:t>
            </w:r>
            <w:r w:rsidR="0071113A" w:rsidRPr="00E208B1">
              <w:rPr>
                <w:rStyle w:val="a5"/>
                <w:noProof/>
              </w:rPr>
              <w:t xml:space="preserve"> </w:t>
            </w:r>
            <w:r w:rsidR="0071113A" w:rsidRPr="00E208B1">
              <w:rPr>
                <w:rStyle w:val="a5"/>
                <w:rFonts w:hint="eastAsia"/>
                <w:noProof/>
              </w:rPr>
              <w:t>脆弱性的通用安全技术选择</w:t>
            </w:r>
            <w:r w:rsidR="0071113A">
              <w:rPr>
                <w:noProof/>
                <w:webHidden/>
              </w:rPr>
              <w:tab/>
            </w:r>
            <w:r w:rsidR="0071113A">
              <w:rPr>
                <w:noProof/>
                <w:webHidden/>
              </w:rPr>
              <w:fldChar w:fldCharType="begin"/>
            </w:r>
            <w:r w:rsidR="0071113A">
              <w:rPr>
                <w:noProof/>
                <w:webHidden/>
              </w:rPr>
              <w:instrText xml:space="preserve"> PAGEREF _Toc364268875 \h </w:instrText>
            </w:r>
            <w:r w:rsidR="0071113A">
              <w:rPr>
                <w:noProof/>
                <w:webHidden/>
              </w:rPr>
            </w:r>
            <w:r w:rsidR="0071113A">
              <w:rPr>
                <w:noProof/>
                <w:webHidden/>
              </w:rPr>
              <w:fldChar w:fldCharType="separate"/>
            </w:r>
            <w:r w:rsidR="00DE6FF6">
              <w:rPr>
                <w:noProof/>
                <w:webHidden/>
              </w:rPr>
              <w:t>44</w:t>
            </w:r>
            <w:r w:rsidR="0071113A">
              <w:rPr>
                <w:noProof/>
                <w:webHidden/>
              </w:rPr>
              <w:fldChar w:fldCharType="end"/>
            </w:r>
          </w:hyperlink>
        </w:p>
        <w:p w:rsidR="0071113A" w:rsidRDefault="00213699" w:rsidP="0071113A">
          <w:pPr>
            <w:pStyle w:val="20"/>
            <w:tabs>
              <w:tab w:val="right" w:leader="dot" w:pos="8296"/>
            </w:tabs>
            <w:spacing w:line="240" w:lineRule="auto"/>
            <w:rPr>
              <w:noProof/>
            </w:rPr>
          </w:pPr>
          <w:hyperlink w:anchor="_Toc364268876" w:history="1">
            <w:r w:rsidR="0071113A" w:rsidRPr="00E208B1">
              <w:rPr>
                <w:rStyle w:val="a5"/>
                <w:rFonts w:hint="eastAsia"/>
                <w:noProof/>
              </w:rPr>
              <w:t>脆弱性到安全技术的映射</w:t>
            </w:r>
            <w:r w:rsidR="0071113A">
              <w:rPr>
                <w:noProof/>
                <w:webHidden/>
              </w:rPr>
              <w:tab/>
            </w:r>
            <w:r w:rsidR="0071113A">
              <w:rPr>
                <w:noProof/>
                <w:webHidden/>
              </w:rPr>
              <w:fldChar w:fldCharType="begin"/>
            </w:r>
            <w:r w:rsidR="0071113A">
              <w:rPr>
                <w:noProof/>
                <w:webHidden/>
              </w:rPr>
              <w:instrText xml:space="preserve"> PAGEREF _Toc364268876 \h </w:instrText>
            </w:r>
            <w:r w:rsidR="0071113A">
              <w:rPr>
                <w:noProof/>
                <w:webHidden/>
              </w:rPr>
            </w:r>
            <w:r w:rsidR="0071113A">
              <w:rPr>
                <w:noProof/>
                <w:webHidden/>
              </w:rPr>
              <w:fldChar w:fldCharType="separate"/>
            </w:r>
            <w:r w:rsidR="00DE6FF6">
              <w:rPr>
                <w:noProof/>
                <w:webHidden/>
              </w:rPr>
              <w:t>44</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77" w:history="1">
            <w:r w:rsidR="0071113A" w:rsidRPr="00E208B1">
              <w:rPr>
                <w:rStyle w:val="a5"/>
                <w:rFonts w:hint="eastAsia"/>
                <w:noProof/>
              </w:rPr>
              <w:t>映射到脆弱性的安全技术</w:t>
            </w:r>
            <w:r w:rsidR="0071113A">
              <w:rPr>
                <w:noProof/>
                <w:webHidden/>
              </w:rPr>
              <w:tab/>
            </w:r>
            <w:r w:rsidR="0071113A">
              <w:rPr>
                <w:noProof/>
                <w:webHidden/>
              </w:rPr>
              <w:fldChar w:fldCharType="begin"/>
            </w:r>
            <w:r w:rsidR="0071113A">
              <w:rPr>
                <w:noProof/>
                <w:webHidden/>
              </w:rPr>
              <w:instrText xml:space="preserve"> PAGEREF _Toc364268877 \h </w:instrText>
            </w:r>
            <w:r w:rsidR="0071113A">
              <w:rPr>
                <w:noProof/>
                <w:webHidden/>
              </w:rPr>
            </w:r>
            <w:r w:rsidR="0071113A">
              <w:rPr>
                <w:noProof/>
                <w:webHidden/>
              </w:rPr>
              <w:fldChar w:fldCharType="separate"/>
            </w:r>
            <w:r w:rsidR="00DE6FF6">
              <w:rPr>
                <w:noProof/>
                <w:webHidden/>
              </w:rPr>
              <w:t>44</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78" w:history="1">
            <w:r w:rsidR="0071113A" w:rsidRPr="00E208B1">
              <w:rPr>
                <w:rStyle w:val="a5"/>
                <w:rFonts w:hint="eastAsia"/>
                <w:noProof/>
              </w:rPr>
              <w:t>会引发脆弱性的安全技术</w:t>
            </w:r>
            <w:r w:rsidR="0071113A">
              <w:rPr>
                <w:noProof/>
                <w:webHidden/>
              </w:rPr>
              <w:tab/>
            </w:r>
            <w:r w:rsidR="0071113A">
              <w:rPr>
                <w:noProof/>
                <w:webHidden/>
              </w:rPr>
              <w:fldChar w:fldCharType="begin"/>
            </w:r>
            <w:r w:rsidR="0071113A">
              <w:rPr>
                <w:noProof/>
                <w:webHidden/>
              </w:rPr>
              <w:instrText xml:space="preserve"> PAGEREF _Toc364268878 \h </w:instrText>
            </w:r>
            <w:r w:rsidR="0071113A">
              <w:rPr>
                <w:noProof/>
                <w:webHidden/>
              </w:rPr>
            </w:r>
            <w:r w:rsidR="0071113A">
              <w:rPr>
                <w:noProof/>
                <w:webHidden/>
              </w:rPr>
              <w:fldChar w:fldCharType="separate"/>
            </w:r>
            <w:r w:rsidR="00DE6FF6">
              <w:rPr>
                <w:noProof/>
                <w:webHidden/>
              </w:rPr>
              <w:t>46</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79" w:history="1">
            <w:r w:rsidR="0071113A" w:rsidRPr="00E208B1">
              <w:rPr>
                <w:rStyle w:val="a5"/>
                <w:rFonts w:hint="eastAsia"/>
                <w:noProof/>
              </w:rPr>
              <w:t>脆弱属性可以多次推动安全技术</w:t>
            </w:r>
            <w:r w:rsidR="0071113A">
              <w:rPr>
                <w:noProof/>
                <w:webHidden/>
              </w:rPr>
              <w:tab/>
            </w:r>
            <w:r w:rsidR="0071113A">
              <w:rPr>
                <w:noProof/>
                <w:webHidden/>
              </w:rPr>
              <w:fldChar w:fldCharType="begin"/>
            </w:r>
            <w:r w:rsidR="0071113A">
              <w:rPr>
                <w:noProof/>
                <w:webHidden/>
              </w:rPr>
              <w:instrText xml:space="preserve"> PAGEREF _Toc364268879 \h </w:instrText>
            </w:r>
            <w:r w:rsidR="0071113A">
              <w:rPr>
                <w:noProof/>
                <w:webHidden/>
              </w:rPr>
            </w:r>
            <w:r w:rsidR="0071113A">
              <w:rPr>
                <w:noProof/>
                <w:webHidden/>
              </w:rPr>
              <w:fldChar w:fldCharType="separate"/>
            </w:r>
            <w:r w:rsidR="00DE6FF6">
              <w:rPr>
                <w:noProof/>
                <w:webHidden/>
              </w:rPr>
              <w:t>47</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80" w:history="1">
            <w:r w:rsidR="0071113A" w:rsidRPr="00E208B1">
              <w:rPr>
                <w:rStyle w:val="a5"/>
                <w:rFonts w:hint="eastAsia"/>
                <w:noProof/>
              </w:rPr>
              <w:t>冲击平衡</w:t>
            </w:r>
            <w:r w:rsidR="0071113A">
              <w:rPr>
                <w:noProof/>
                <w:webHidden/>
              </w:rPr>
              <w:tab/>
            </w:r>
            <w:r w:rsidR="0071113A">
              <w:rPr>
                <w:noProof/>
                <w:webHidden/>
              </w:rPr>
              <w:fldChar w:fldCharType="begin"/>
            </w:r>
            <w:r w:rsidR="0071113A">
              <w:rPr>
                <w:noProof/>
                <w:webHidden/>
              </w:rPr>
              <w:instrText xml:space="preserve"> PAGEREF _Toc364268880 \h </w:instrText>
            </w:r>
            <w:r w:rsidR="0071113A">
              <w:rPr>
                <w:noProof/>
                <w:webHidden/>
              </w:rPr>
            </w:r>
            <w:r w:rsidR="0071113A">
              <w:rPr>
                <w:noProof/>
                <w:webHidden/>
              </w:rPr>
              <w:fldChar w:fldCharType="separate"/>
            </w:r>
            <w:r w:rsidR="00DE6FF6">
              <w:rPr>
                <w:noProof/>
                <w:webHidden/>
              </w:rPr>
              <w:t>47</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81" w:history="1">
            <w:r w:rsidR="0071113A" w:rsidRPr="00E208B1">
              <w:rPr>
                <w:rStyle w:val="a5"/>
                <w:rFonts w:hint="eastAsia"/>
                <w:noProof/>
              </w:rPr>
              <w:t>设计和用法的考量</w:t>
            </w:r>
            <w:r w:rsidR="0071113A">
              <w:rPr>
                <w:noProof/>
                <w:webHidden/>
              </w:rPr>
              <w:tab/>
            </w:r>
            <w:r w:rsidR="0071113A">
              <w:rPr>
                <w:noProof/>
                <w:webHidden/>
              </w:rPr>
              <w:fldChar w:fldCharType="begin"/>
            </w:r>
            <w:r w:rsidR="0071113A">
              <w:rPr>
                <w:noProof/>
                <w:webHidden/>
              </w:rPr>
              <w:instrText xml:space="preserve"> PAGEREF _Toc364268881 \h </w:instrText>
            </w:r>
            <w:r w:rsidR="0071113A">
              <w:rPr>
                <w:noProof/>
                <w:webHidden/>
              </w:rPr>
            </w:r>
            <w:r w:rsidR="0071113A">
              <w:rPr>
                <w:noProof/>
                <w:webHidden/>
              </w:rPr>
              <w:fldChar w:fldCharType="separate"/>
            </w:r>
            <w:r w:rsidR="00DE6FF6">
              <w:rPr>
                <w:noProof/>
                <w:webHidden/>
              </w:rPr>
              <w:t>48</w:t>
            </w:r>
            <w:r w:rsidR="0071113A">
              <w:rPr>
                <w:noProof/>
                <w:webHidden/>
              </w:rPr>
              <w:fldChar w:fldCharType="end"/>
            </w:r>
          </w:hyperlink>
        </w:p>
        <w:p w:rsidR="0071113A" w:rsidRDefault="00213699" w:rsidP="0071113A">
          <w:pPr>
            <w:pStyle w:val="20"/>
            <w:tabs>
              <w:tab w:val="right" w:leader="dot" w:pos="8296"/>
            </w:tabs>
            <w:spacing w:line="240" w:lineRule="auto"/>
            <w:rPr>
              <w:noProof/>
            </w:rPr>
          </w:pPr>
          <w:hyperlink w:anchor="_Toc364268882" w:history="1">
            <w:r w:rsidR="0071113A" w:rsidRPr="00E208B1">
              <w:rPr>
                <w:rStyle w:val="a5"/>
                <w:rFonts w:hint="eastAsia"/>
                <w:noProof/>
              </w:rPr>
              <w:t>提炼安全建议</w:t>
            </w:r>
            <w:r w:rsidR="0071113A">
              <w:rPr>
                <w:noProof/>
                <w:webHidden/>
              </w:rPr>
              <w:tab/>
            </w:r>
            <w:r w:rsidR="0071113A">
              <w:rPr>
                <w:noProof/>
                <w:webHidden/>
              </w:rPr>
              <w:fldChar w:fldCharType="begin"/>
            </w:r>
            <w:r w:rsidR="0071113A">
              <w:rPr>
                <w:noProof/>
                <w:webHidden/>
              </w:rPr>
              <w:instrText xml:space="preserve"> PAGEREF _Toc364268882 \h </w:instrText>
            </w:r>
            <w:r w:rsidR="0071113A">
              <w:rPr>
                <w:noProof/>
                <w:webHidden/>
              </w:rPr>
            </w:r>
            <w:r w:rsidR="0071113A">
              <w:rPr>
                <w:noProof/>
                <w:webHidden/>
              </w:rPr>
              <w:fldChar w:fldCharType="separate"/>
            </w:r>
            <w:r w:rsidR="00DE6FF6">
              <w:rPr>
                <w:noProof/>
                <w:webHidden/>
              </w:rPr>
              <w:t>48</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83" w:history="1">
            <w:r w:rsidR="0071113A" w:rsidRPr="00E208B1">
              <w:rPr>
                <w:rStyle w:val="a5"/>
                <w:rFonts w:hint="eastAsia"/>
                <w:noProof/>
              </w:rPr>
              <w:t>评估者的工作角色</w:t>
            </w:r>
            <w:r w:rsidR="0071113A">
              <w:rPr>
                <w:noProof/>
                <w:webHidden/>
              </w:rPr>
              <w:tab/>
            </w:r>
            <w:r w:rsidR="0071113A">
              <w:rPr>
                <w:noProof/>
                <w:webHidden/>
              </w:rPr>
              <w:fldChar w:fldCharType="begin"/>
            </w:r>
            <w:r w:rsidR="0071113A">
              <w:rPr>
                <w:noProof/>
                <w:webHidden/>
              </w:rPr>
              <w:instrText xml:space="preserve"> PAGEREF _Toc364268883 \h </w:instrText>
            </w:r>
            <w:r w:rsidR="0071113A">
              <w:rPr>
                <w:noProof/>
                <w:webHidden/>
              </w:rPr>
            </w:r>
            <w:r w:rsidR="0071113A">
              <w:rPr>
                <w:noProof/>
                <w:webHidden/>
              </w:rPr>
              <w:fldChar w:fldCharType="separate"/>
            </w:r>
            <w:r w:rsidR="00DE6FF6">
              <w:rPr>
                <w:noProof/>
                <w:webHidden/>
              </w:rPr>
              <w:t>48</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84" w:history="1">
            <w:r w:rsidR="0071113A" w:rsidRPr="00E208B1">
              <w:rPr>
                <w:rStyle w:val="a5"/>
                <w:rFonts w:hint="eastAsia"/>
                <w:noProof/>
              </w:rPr>
              <w:t>攻击模块</w:t>
            </w:r>
            <w:r w:rsidR="0071113A">
              <w:rPr>
                <w:noProof/>
                <w:webHidden/>
              </w:rPr>
              <w:tab/>
            </w:r>
            <w:r w:rsidR="0071113A">
              <w:rPr>
                <w:noProof/>
                <w:webHidden/>
              </w:rPr>
              <w:fldChar w:fldCharType="begin"/>
            </w:r>
            <w:r w:rsidR="0071113A">
              <w:rPr>
                <w:noProof/>
                <w:webHidden/>
              </w:rPr>
              <w:instrText xml:space="preserve"> PAGEREF _Toc364268884 \h </w:instrText>
            </w:r>
            <w:r w:rsidR="0071113A">
              <w:rPr>
                <w:noProof/>
                <w:webHidden/>
              </w:rPr>
            </w:r>
            <w:r w:rsidR="0071113A">
              <w:rPr>
                <w:noProof/>
                <w:webHidden/>
              </w:rPr>
              <w:fldChar w:fldCharType="separate"/>
            </w:r>
            <w:r w:rsidR="00DE6FF6">
              <w:rPr>
                <w:noProof/>
                <w:webHidden/>
              </w:rPr>
              <w:t>50</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85" w:history="1">
            <w:r w:rsidR="0071113A" w:rsidRPr="00E208B1">
              <w:rPr>
                <w:rStyle w:val="a5"/>
                <w:rFonts w:hint="eastAsia"/>
                <w:noProof/>
              </w:rPr>
              <w:t>通过评估者工作角色的攻击阶段的关联</w:t>
            </w:r>
            <w:r w:rsidR="0071113A">
              <w:rPr>
                <w:noProof/>
                <w:webHidden/>
              </w:rPr>
              <w:tab/>
            </w:r>
            <w:r w:rsidR="0071113A">
              <w:rPr>
                <w:noProof/>
                <w:webHidden/>
              </w:rPr>
              <w:fldChar w:fldCharType="begin"/>
            </w:r>
            <w:r w:rsidR="0071113A">
              <w:rPr>
                <w:noProof/>
                <w:webHidden/>
              </w:rPr>
              <w:instrText xml:space="preserve"> PAGEREF _Toc364268885 \h </w:instrText>
            </w:r>
            <w:r w:rsidR="0071113A">
              <w:rPr>
                <w:noProof/>
                <w:webHidden/>
              </w:rPr>
            </w:r>
            <w:r w:rsidR="0071113A">
              <w:rPr>
                <w:noProof/>
                <w:webHidden/>
              </w:rPr>
              <w:fldChar w:fldCharType="separate"/>
            </w:r>
            <w:r w:rsidR="00DE6FF6">
              <w:rPr>
                <w:noProof/>
                <w:webHidden/>
              </w:rPr>
              <w:t>51</w:t>
            </w:r>
            <w:r w:rsidR="0071113A">
              <w:rPr>
                <w:noProof/>
                <w:webHidden/>
              </w:rPr>
              <w:fldChar w:fldCharType="end"/>
            </w:r>
          </w:hyperlink>
        </w:p>
        <w:p w:rsidR="0071113A" w:rsidRDefault="00213699" w:rsidP="0071113A">
          <w:pPr>
            <w:pStyle w:val="20"/>
            <w:tabs>
              <w:tab w:val="right" w:leader="dot" w:pos="8296"/>
            </w:tabs>
            <w:spacing w:line="240" w:lineRule="auto"/>
            <w:rPr>
              <w:noProof/>
            </w:rPr>
          </w:pPr>
          <w:hyperlink w:anchor="_Toc364268886" w:history="1">
            <w:r w:rsidR="0071113A" w:rsidRPr="00E208B1">
              <w:rPr>
                <w:rStyle w:val="a5"/>
                <w:rFonts w:hint="eastAsia"/>
                <w:noProof/>
              </w:rPr>
              <w:t>使用</w:t>
            </w:r>
            <w:r w:rsidR="0071113A" w:rsidRPr="00E208B1">
              <w:rPr>
                <w:rStyle w:val="a5"/>
                <w:noProof/>
              </w:rPr>
              <w:t>VAM</w:t>
            </w:r>
            <w:r w:rsidR="0071113A" w:rsidRPr="00E208B1">
              <w:rPr>
                <w:rStyle w:val="a5"/>
                <w:rFonts w:hint="eastAsia"/>
                <w:noProof/>
              </w:rPr>
              <w:t>产生的安全选择举例</w:t>
            </w:r>
            <w:r w:rsidR="0071113A">
              <w:rPr>
                <w:noProof/>
                <w:webHidden/>
              </w:rPr>
              <w:tab/>
            </w:r>
            <w:r w:rsidR="0071113A">
              <w:rPr>
                <w:noProof/>
                <w:webHidden/>
              </w:rPr>
              <w:fldChar w:fldCharType="begin"/>
            </w:r>
            <w:r w:rsidR="0071113A">
              <w:rPr>
                <w:noProof/>
                <w:webHidden/>
              </w:rPr>
              <w:instrText xml:space="preserve"> PAGEREF _Toc364268886 \h </w:instrText>
            </w:r>
            <w:r w:rsidR="0071113A">
              <w:rPr>
                <w:noProof/>
                <w:webHidden/>
              </w:rPr>
            </w:r>
            <w:r w:rsidR="0071113A">
              <w:rPr>
                <w:noProof/>
                <w:webHidden/>
              </w:rPr>
              <w:fldChar w:fldCharType="separate"/>
            </w:r>
            <w:r w:rsidR="00DE6FF6">
              <w:rPr>
                <w:noProof/>
                <w:webHidden/>
              </w:rPr>
              <w:t>54</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87" w:history="1">
            <w:r w:rsidR="0071113A" w:rsidRPr="00E208B1">
              <w:rPr>
                <w:rStyle w:val="a5"/>
                <w:rFonts w:hint="eastAsia"/>
                <w:noProof/>
              </w:rPr>
              <w:t>内部威胁</w:t>
            </w:r>
            <w:r w:rsidR="0071113A">
              <w:rPr>
                <w:noProof/>
                <w:webHidden/>
              </w:rPr>
              <w:tab/>
            </w:r>
            <w:r w:rsidR="0071113A">
              <w:rPr>
                <w:noProof/>
                <w:webHidden/>
              </w:rPr>
              <w:fldChar w:fldCharType="begin"/>
            </w:r>
            <w:r w:rsidR="0071113A">
              <w:rPr>
                <w:noProof/>
                <w:webHidden/>
              </w:rPr>
              <w:instrText xml:space="preserve"> PAGEREF _Toc364268887 \h </w:instrText>
            </w:r>
            <w:r w:rsidR="0071113A">
              <w:rPr>
                <w:noProof/>
                <w:webHidden/>
              </w:rPr>
            </w:r>
            <w:r w:rsidR="0071113A">
              <w:rPr>
                <w:noProof/>
                <w:webHidden/>
              </w:rPr>
              <w:fldChar w:fldCharType="separate"/>
            </w:r>
            <w:r w:rsidR="00DE6FF6">
              <w:rPr>
                <w:noProof/>
                <w:webHidden/>
              </w:rPr>
              <w:t>54</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88" w:history="1">
            <w:r w:rsidR="0071113A" w:rsidRPr="00E208B1">
              <w:rPr>
                <w:rStyle w:val="a5"/>
                <w:rFonts w:hint="eastAsia"/>
                <w:noProof/>
              </w:rPr>
              <w:t>无力控制</w:t>
            </w:r>
            <w:r w:rsidR="0071113A" w:rsidRPr="00E208B1">
              <w:rPr>
                <w:rStyle w:val="a5"/>
                <w:noProof/>
              </w:rPr>
              <w:t>DDoS</w:t>
            </w:r>
            <w:r w:rsidR="0071113A" w:rsidRPr="00E208B1">
              <w:rPr>
                <w:rStyle w:val="a5"/>
                <w:rFonts w:hint="eastAsia"/>
                <w:noProof/>
              </w:rPr>
              <w:t>攻击</w:t>
            </w:r>
            <w:r w:rsidR="0071113A">
              <w:rPr>
                <w:noProof/>
                <w:webHidden/>
              </w:rPr>
              <w:tab/>
            </w:r>
            <w:r w:rsidR="0071113A">
              <w:rPr>
                <w:noProof/>
                <w:webHidden/>
              </w:rPr>
              <w:fldChar w:fldCharType="begin"/>
            </w:r>
            <w:r w:rsidR="0071113A">
              <w:rPr>
                <w:noProof/>
                <w:webHidden/>
              </w:rPr>
              <w:instrText xml:space="preserve"> PAGEREF _Toc364268888 \h </w:instrText>
            </w:r>
            <w:r w:rsidR="0071113A">
              <w:rPr>
                <w:noProof/>
                <w:webHidden/>
              </w:rPr>
            </w:r>
            <w:r w:rsidR="0071113A">
              <w:rPr>
                <w:noProof/>
                <w:webHidden/>
              </w:rPr>
              <w:fldChar w:fldCharType="separate"/>
            </w:r>
            <w:r w:rsidR="00DE6FF6">
              <w:rPr>
                <w:noProof/>
                <w:webHidden/>
              </w:rPr>
              <w:t>55</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89" w:history="1">
            <w:r w:rsidR="0071113A" w:rsidRPr="00E208B1">
              <w:rPr>
                <w:rStyle w:val="a5"/>
                <w:noProof/>
              </w:rPr>
              <w:t>IP</w:t>
            </w:r>
            <w:r w:rsidR="0071113A" w:rsidRPr="00E208B1">
              <w:rPr>
                <w:rStyle w:val="a5"/>
                <w:rFonts w:hint="eastAsia"/>
                <w:noProof/>
              </w:rPr>
              <w:t>欺骗</w:t>
            </w:r>
            <w:r w:rsidR="0071113A">
              <w:rPr>
                <w:noProof/>
                <w:webHidden/>
              </w:rPr>
              <w:tab/>
            </w:r>
            <w:r w:rsidR="0071113A">
              <w:rPr>
                <w:noProof/>
                <w:webHidden/>
              </w:rPr>
              <w:fldChar w:fldCharType="begin"/>
            </w:r>
            <w:r w:rsidR="0071113A">
              <w:rPr>
                <w:noProof/>
                <w:webHidden/>
              </w:rPr>
              <w:instrText xml:space="preserve"> PAGEREF _Toc364268889 \h </w:instrText>
            </w:r>
            <w:r w:rsidR="0071113A">
              <w:rPr>
                <w:noProof/>
                <w:webHidden/>
              </w:rPr>
            </w:r>
            <w:r w:rsidR="0071113A">
              <w:rPr>
                <w:noProof/>
                <w:webHidden/>
              </w:rPr>
              <w:fldChar w:fldCharType="separate"/>
            </w:r>
            <w:r w:rsidR="00DE6FF6">
              <w:rPr>
                <w:noProof/>
                <w:webHidden/>
              </w:rPr>
              <w:t>56</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90" w:history="1">
            <w:r w:rsidR="0071113A" w:rsidRPr="00E208B1">
              <w:rPr>
                <w:rStyle w:val="a5"/>
                <w:rFonts w:hint="eastAsia"/>
                <w:noProof/>
              </w:rPr>
              <w:t>不能发现</w:t>
            </w:r>
            <w:r w:rsidR="0071113A" w:rsidRPr="00E208B1">
              <w:rPr>
                <w:rStyle w:val="a5"/>
                <w:noProof/>
              </w:rPr>
              <w:t>IP</w:t>
            </w:r>
            <w:r w:rsidR="0071113A" w:rsidRPr="00E208B1">
              <w:rPr>
                <w:rStyle w:val="a5"/>
                <w:rFonts w:hint="eastAsia"/>
                <w:noProof/>
              </w:rPr>
              <w:t>网的变化，可能发生</w:t>
            </w:r>
            <w:r w:rsidR="0071113A" w:rsidRPr="00E208B1">
              <w:rPr>
                <w:rStyle w:val="a5"/>
                <w:noProof/>
              </w:rPr>
              <w:t>IP</w:t>
            </w:r>
            <w:r w:rsidR="0071113A" w:rsidRPr="00E208B1">
              <w:rPr>
                <w:rStyle w:val="a5"/>
                <w:rFonts w:hint="eastAsia"/>
                <w:noProof/>
              </w:rPr>
              <w:t>掩饰</w:t>
            </w:r>
            <w:r w:rsidR="0071113A">
              <w:rPr>
                <w:noProof/>
                <w:webHidden/>
              </w:rPr>
              <w:tab/>
            </w:r>
            <w:r w:rsidR="0071113A">
              <w:rPr>
                <w:noProof/>
                <w:webHidden/>
              </w:rPr>
              <w:fldChar w:fldCharType="begin"/>
            </w:r>
            <w:r w:rsidR="0071113A">
              <w:rPr>
                <w:noProof/>
                <w:webHidden/>
              </w:rPr>
              <w:instrText xml:space="preserve"> PAGEREF _Toc364268890 \h </w:instrText>
            </w:r>
            <w:r w:rsidR="0071113A">
              <w:rPr>
                <w:noProof/>
                <w:webHidden/>
              </w:rPr>
            </w:r>
            <w:r w:rsidR="0071113A">
              <w:rPr>
                <w:noProof/>
                <w:webHidden/>
              </w:rPr>
              <w:fldChar w:fldCharType="separate"/>
            </w:r>
            <w:r w:rsidR="00DE6FF6">
              <w:rPr>
                <w:noProof/>
                <w:webHidden/>
              </w:rPr>
              <w:t>56</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91" w:history="1">
            <w:r w:rsidR="0071113A" w:rsidRPr="00E208B1">
              <w:rPr>
                <w:rStyle w:val="a5"/>
                <w:rFonts w:hint="eastAsia"/>
                <w:noProof/>
              </w:rPr>
              <w:t>集中的网络操作中心</w:t>
            </w:r>
            <w:r w:rsidR="0071113A">
              <w:rPr>
                <w:noProof/>
                <w:webHidden/>
              </w:rPr>
              <w:tab/>
            </w:r>
            <w:r w:rsidR="0071113A">
              <w:rPr>
                <w:noProof/>
                <w:webHidden/>
              </w:rPr>
              <w:fldChar w:fldCharType="begin"/>
            </w:r>
            <w:r w:rsidR="0071113A">
              <w:rPr>
                <w:noProof/>
                <w:webHidden/>
              </w:rPr>
              <w:instrText xml:space="preserve"> PAGEREF _Toc364268891 \h </w:instrText>
            </w:r>
            <w:r w:rsidR="0071113A">
              <w:rPr>
                <w:noProof/>
                <w:webHidden/>
              </w:rPr>
            </w:r>
            <w:r w:rsidR="0071113A">
              <w:rPr>
                <w:noProof/>
                <w:webHidden/>
              </w:rPr>
              <w:fldChar w:fldCharType="separate"/>
            </w:r>
            <w:r w:rsidR="00DE6FF6">
              <w:rPr>
                <w:noProof/>
                <w:webHidden/>
              </w:rPr>
              <w:t>57</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92" w:history="1">
            <w:r w:rsidR="0071113A" w:rsidRPr="00E208B1">
              <w:rPr>
                <w:rStyle w:val="a5"/>
                <w:rFonts w:hint="eastAsia"/>
                <w:noProof/>
              </w:rPr>
              <w:t>众所周知的一般商用软硬件</w:t>
            </w:r>
            <w:r w:rsidR="0071113A">
              <w:rPr>
                <w:noProof/>
                <w:webHidden/>
              </w:rPr>
              <w:tab/>
            </w:r>
            <w:r w:rsidR="0071113A">
              <w:rPr>
                <w:noProof/>
                <w:webHidden/>
              </w:rPr>
              <w:fldChar w:fldCharType="begin"/>
            </w:r>
            <w:r w:rsidR="0071113A">
              <w:rPr>
                <w:noProof/>
                <w:webHidden/>
              </w:rPr>
              <w:instrText xml:space="preserve"> PAGEREF _Toc364268892 \h </w:instrText>
            </w:r>
            <w:r w:rsidR="0071113A">
              <w:rPr>
                <w:noProof/>
                <w:webHidden/>
              </w:rPr>
            </w:r>
            <w:r w:rsidR="0071113A">
              <w:rPr>
                <w:noProof/>
                <w:webHidden/>
              </w:rPr>
              <w:fldChar w:fldCharType="separate"/>
            </w:r>
            <w:r w:rsidR="00DE6FF6">
              <w:rPr>
                <w:noProof/>
                <w:webHidden/>
              </w:rPr>
              <w:t>58</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93" w:history="1">
            <w:r w:rsidR="0071113A" w:rsidRPr="00E208B1">
              <w:rPr>
                <w:rStyle w:val="a5"/>
                <w:rFonts w:hint="eastAsia"/>
                <w:noProof/>
              </w:rPr>
              <w:t>路由器或桌面应用软件的弱点</w:t>
            </w:r>
            <w:r w:rsidR="0071113A">
              <w:rPr>
                <w:noProof/>
                <w:webHidden/>
              </w:rPr>
              <w:tab/>
            </w:r>
            <w:r w:rsidR="0071113A">
              <w:rPr>
                <w:noProof/>
                <w:webHidden/>
              </w:rPr>
              <w:fldChar w:fldCharType="begin"/>
            </w:r>
            <w:r w:rsidR="0071113A">
              <w:rPr>
                <w:noProof/>
                <w:webHidden/>
              </w:rPr>
              <w:instrText xml:space="preserve"> PAGEREF _Toc364268893 \h </w:instrText>
            </w:r>
            <w:r w:rsidR="0071113A">
              <w:rPr>
                <w:noProof/>
                <w:webHidden/>
              </w:rPr>
            </w:r>
            <w:r w:rsidR="0071113A">
              <w:rPr>
                <w:noProof/>
                <w:webHidden/>
              </w:rPr>
              <w:fldChar w:fldCharType="separate"/>
            </w:r>
            <w:r w:rsidR="00DE6FF6">
              <w:rPr>
                <w:noProof/>
                <w:webHidden/>
              </w:rPr>
              <w:t>59</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94" w:history="1">
            <w:r w:rsidR="0071113A" w:rsidRPr="00E208B1">
              <w:rPr>
                <w:rStyle w:val="a5"/>
                <w:rFonts w:hint="eastAsia"/>
                <w:noProof/>
              </w:rPr>
              <w:t>电子环境容错</w:t>
            </w:r>
            <w:r w:rsidR="0071113A">
              <w:rPr>
                <w:noProof/>
                <w:webHidden/>
              </w:rPr>
              <w:tab/>
            </w:r>
            <w:r w:rsidR="0071113A">
              <w:rPr>
                <w:noProof/>
                <w:webHidden/>
              </w:rPr>
              <w:fldChar w:fldCharType="begin"/>
            </w:r>
            <w:r w:rsidR="0071113A">
              <w:rPr>
                <w:noProof/>
                <w:webHidden/>
              </w:rPr>
              <w:instrText xml:space="preserve"> PAGEREF _Toc364268894 \h </w:instrText>
            </w:r>
            <w:r w:rsidR="0071113A">
              <w:rPr>
                <w:noProof/>
                <w:webHidden/>
              </w:rPr>
            </w:r>
            <w:r w:rsidR="0071113A">
              <w:rPr>
                <w:noProof/>
                <w:webHidden/>
              </w:rPr>
              <w:fldChar w:fldCharType="separate"/>
            </w:r>
            <w:r w:rsidR="00DE6FF6">
              <w:rPr>
                <w:noProof/>
                <w:webHidden/>
              </w:rPr>
              <w:t>60</w:t>
            </w:r>
            <w:r w:rsidR="0071113A">
              <w:rPr>
                <w:noProof/>
                <w:webHidden/>
              </w:rPr>
              <w:fldChar w:fldCharType="end"/>
            </w:r>
          </w:hyperlink>
        </w:p>
        <w:p w:rsidR="0071113A" w:rsidRDefault="00213699" w:rsidP="0071113A">
          <w:pPr>
            <w:pStyle w:val="10"/>
            <w:tabs>
              <w:tab w:val="right" w:leader="dot" w:pos="8296"/>
            </w:tabs>
            <w:spacing w:line="240" w:lineRule="auto"/>
            <w:rPr>
              <w:noProof/>
            </w:rPr>
          </w:pPr>
          <w:hyperlink w:anchor="_Toc364268895" w:history="1">
            <w:r w:rsidR="0071113A" w:rsidRPr="00E208B1">
              <w:rPr>
                <w:rStyle w:val="a5"/>
                <w:rFonts w:hint="eastAsia"/>
                <w:noProof/>
              </w:rPr>
              <w:t>第七章</w:t>
            </w:r>
            <w:r w:rsidR="0071113A" w:rsidRPr="00E208B1">
              <w:rPr>
                <w:rStyle w:val="a5"/>
                <w:noProof/>
              </w:rPr>
              <w:t xml:space="preserve">  </w:t>
            </w:r>
            <w:r w:rsidR="0071113A" w:rsidRPr="00E208B1">
              <w:rPr>
                <w:rStyle w:val="a5"/>
                <w:rFonts w:hint="eastAsia"/>
                <w:noProof/>
              </w:rPr>
              <w:t>自动化执行方法：电子表格工具</w:t>
            </w:r>
            <w:r w:rsidR="0071113A">
              <w:rPr>
                <w:noProof/>
                <w:webHidden/>
              </w:rPr>
              <w:tab/>
            </w:r>
            <w:r w:rsidR="0071113A">
              <w:rPr>
                <w:noProof/>
                <w:webHidden/>
              </w:rPr>
              <w:fldChar w:fldCharType="begin"/>
            </w:r>
            <w:r w:rsidR="0071113A">
              <w:rPr>
                <w:noProof/>
                <w:webHidden/>
              </w:rPr>
              <w:instrText xml:space="preserve"> PAGEREF _Toc364268895 \h </w:instrText>
            </w:r>
            <w:r w:rsidR="0071113A">
              <w:rPr>
                <w:noProof/>
                <w:webHidden/>
              </w:rPr>
            </w:r>
            <w:r w:rsidR="0071113A">
              <w:rPr>
                <w:noProof/>
                <w:webHidden/>
              </w:rPr>
              <w:fldChar w:fldCharType="separate"/>
            </w:r>
            <w:r w:rsidR="00DE6FF6">
              <w:rPr>
                <w:noProof/>
                <w:webHidden/>
              </w:rPr>
              <w:t>61</w:t>
            </w:r>
            <w:r w:rsidR="0071113A">
              <w:rPr>
                <w:noProof/>
                <w:webHidden/>
              </w:rPr>
              <w:fldChar w:fldCharType="end"/>
            </w:r>
          </w:hyperlink>
        </w:p>
        <w:p w:rsidR="0071113A" w:rsidRDefault="00213699" w:rsidP="0071113A">
          <w:pPr>
            <w:pStyle w:val="20"/>
            <w:tabs>
              <w:tab w:val="right" w:leader="dot" w:pos="8296"/>
            </w:tabs>
            <w:spacing w:line="240" w:lineRule="auto"/>
            <w:rPr>
              <w:noProof/>
            </w:rPr>
          </w:pPr>
          <w:hyperlink w:anchor="_Toc364268896" w:history="1">
            <w:r w:rsidR="0071113A" w:rsidRPr="00E208B1">
              <w:rPr>
                <w:rStyle w:val="a5"/>
                <w:rFonts w:hint="eastAsia"/>
                <w:noProof/>
              </w:rPr>
              <w:t>手动执行的原始步骤</w:t>
            </w:r>
            <w:r w:rsidR="0071113A">
              <w:rPr>
                <w:noProof/>
                <w:webHidden/>
              </w:rPr>
              <w:tab/>
            </w:r>
            <w:r w:rsidR="0071113A">
              <w:rPr>
                <w:noProof/>
                <w:webHidden/>
              </w:rPr>
              <w:fldChar w:fldCharType="begin"/>
            </w:r>
            <w:r w:rsidR="0071113A">
              <w:rPr>
                <w:noProof/>
                <w:webHidden/>
              </w:rPr>
              <w:instrText xml:space="preserve"> PAGEREF _Toc364268896 \h </w:instrText>
            </w:r>
            <w:r w:rsidR="0071113A">
              <w:rPr>
                <w:noProof/>
                <w:webHidden/>
              </w:rPr>
            </w:r>
            <w:r w:rsidR="0071113A">
              <w:rPr>
                <w:noProof/>
                <w:webHidden/>
              </w:rPr>
              <w:fldChar w:fldCharType="separate"/>
            </w:r>
            <w:r w:rsidR="00DE6FF6">
              <w:rPr>
                <w:noProof/>
                <w:webHidden/>
              </w:rPr>
              <w:t>61</w:t>
            </w:r>
            <w:r w:rsidR="0071113A">
              <w:rPr>
                <w:noProof/>
                <w:webHidden/>
              </w:rPr>
              <w:fldChar w:fldCharType="end"/>
            </w:r>
          </w:hyperlink>
        </w:p>
        <w:p w:rsidR="0071113A" w:rsidRDefault="00213699" w:rsidP="0071113A">
          <w:pPr>
            <w:pStyle w:val="20"/>
            <w:tabs>
              <w:tab w:val="right" w:leader="dot" w:pos="8296"/>
            </w:tabs>
            <w:spacing w:line="240" w:lineRule="auto"/>
            <w:rPr>
              <w:noProof/>
            </w:rPr>
          </w:pPr>
          <w:hyperlink w:anchor="_Toc364268897" w:history="1">
            <w:r w:rsidR="0071113A" w:rsidRPr="00E208B1">
              <w:rPr>
                <w:rStyle w:val="a5"/>
                <w:rFonts w:hint="eastAsia"/>
                <w:noProof/>
              </w:rPr>
              <w:t>表格指引和记录的脆弱性</w:t>
            </w:r>
            <w:r w:rsidR="0071113A">
              <w:rPr>
                <w:noProof/>
                <w:webHidden/>
              </w:rPr>
              <w:tab/>
            </w:r>
            <w:r w:rsidR="0071113A">
              <w:rPr>
                <w:noProof/>
                <w:webHidden/>
              </w:rPr>
              <w:fldChar w:fldCharType="begin"/>
            </w:r>
            <w:r w:rsidR="0071113A">
              <w:rPr>
                <w:noProof/>
                <w:webHidden/>
              </w:rPr>
              <w:instrText xml:space="preserve"> PAGEREF _Toc364268897 \h </w:instrText>
            </w:r>
            <w:r w:rsidR="0071113A">
              <w:rPr>
                <w:noProof/>
                <w:webHidden/>
              </w:rPr>
            </w:r>
            <w:r w:rsidR="0071113A">
              <w:rPr>
                <w:noProof/>
                <w:webHidden/>
              </w:rPr>
              <w:fldChar w:fldCharType="separate"/>
            </w:r>
            <w:r w:rsidR="00DE6FF6">
              <w:rPr>
                <w:noProof/>
                <w:webHidden/>
              </w:rPr>
              <w:t>61</w:t>
            </w:r>
            <w:r w:rsidR="0071113A">
              <w:rPr>
                <w:noProof/>
                <w:webHidden/>
              </w:rPr>
              <w:fldChar w:fldCharType="end"/>
            </w:r>
          </w:hyperlink>
        </w:p>
        <w:p w:rsidR="0071113A" w:rsidRDefault="00213699" w:rsidP="0071113A">
          <w:pPr>
            <w:pStyle w:val="20"/>
            <w:tabs>
              <w:tab w:val="right" w:leader="dot" w:pos="8296"/>
            </w:tabs>
            <w:spacing w:line="240" w:lineRule="auto"/>
            <w:rPr>
              <w:noProof/>
            </w:rPr>
          </w:pPr>
          <w:hyperlink w:anchor="_Toc364268898" w:history="1">
            <w:r w:rsidR="0071113A" w:rsidRPr="00E208B1">
              <w:rPr>
                <w:rStyle w:val="a5"/>
                <w:rFonts w:hint="eastAsia"/>
                <w:noProof/>
              </w:rPr>
              <w:t>风险评估和减灾选项表格</w:t>
            </w:r>
            <w:r w:rsidR="0071113A">
              <w:rPr>
                <w:noProof/>
                <w:webHidden/>
              </w:rPr>
              <w:tab/>
            </w:r>
            <w:r w:rsidR="0071113A">
              <w:rPr>
                <w:noProof/>
                <w:webHidden/>
              </w:rPr>
              <w:fldChar w:fldCharType="begin"/>
            </w:r>
            <w:r w:rsidR="0071113A">
              <w:rPr>
                <w:noProof/>
                <w:webHidden/>
              </w:rPr>
              <w:instrText xml:space="preserve"> PAGEREF _Toc364268898 \h </w:instrText>
            </w:r>
            <w:r w:rsidR="0071113A">
              <w:rPr>
                <w:noProof/>
                <w:webHidden/>
              </w:rPr>
            </w:r>
            <w:r w:rsidR="0071113A">
              <w:rPr>
                <w:noProof/>
                <w:webHidden/>
              </w:rPr>
              <w:fldChar w:fldCharType="separate"/>
            </w:r>
            <w:r w:rsidR="00DE6FF6">
              <w:rPr>
                <w:noProof/>
                <w:webHidden/>
              </w:rPr>
              <w:t>62</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899" w:history="1">
            <w:r w:rsidR="0071113A" w:rsidRPr="00E208B1">
              <w:rPr>
                <w:rStyle w:val="a5"/>
                <w:rFonts w:hint="eastAsia"/>
                <w:noProof/>
              </w:rPr>
              <w:t>说明用户类型和脆弱性并进行分析</w:t>
            </w:r>
            <w:r w:rsidR="0071113A">
              <w:rPr>
                <w:noProof/>
                <w:webHidden/>
              </w:rPr>
              <w:tab/>
            </w:r>
            <w:r w:rsidR="0071113A">
              <w:rPr>
                <w:noProof/>
                <w:webHidden/>
              </w:rPr>
              <w:fldChar w:fldCharType="begin"/>
            </w:r>
            <w:r w:rsidR="0071113A">
              <w:rPr>
                <w:noProof/>
                <w:webHidden/>
              </w:rPr>
              <w:instrText xml:space="preserve"> PAGEREF _Toc364268899 \h </w:instrText>
            </w:r>
            <w:r w:rsidR="0071113A">
              <w:rPr>
                <w:noProof/>
                <w:webHidden/>
              </w:rPr>
            </w:r>
            <w:r w:rsidR="0071113A">
              <w:rPr>
                <w:noProof/>
                <w:webHidden/>
              </w:rPr>
              <w:fldChar w:fldCharType="separate"/>
            </w:r>
            <w:r w:rsidR="00DE6FF6">
              <w:rPr>
                <w:noProof/>
                <w:webHidden/>
              </w:rPr>
              <w:t>62</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00" w:history="1">
            <w:r w:rsidR="0071113A" w:rsidRPr="00E208B1">
              <w:rPr>
                <w:rStyle w:val="a5"/>
                <w:rFonts w:hint="eastAsia"/>
                <w:noProof/>
              </w:rPr>
              <w:t>为每一个攻击模块评估风险</w:t>
            </w:r>
            <w:r w:rsidR="0071113A">
              <w:rPr>
                <w:noProof/>
                <w:webHidden/>
              </w:rPr>
              <w:tab/>
            </w:r>
            <w:r w:rsidR="0071113A">
              <w:rPr>
                <w:noProof/>
                <w:webHidden/>
              </w:rPr>
              <w:fldChar w:fldCharType="begin"/>
            </w:r>
            <w:r w:rsidR="0071113A">
              <w:rPr>
                <w:noProof/>
                <w:webHidden/>
              </w:rPr>
              <w:instrText xml:space="preserve"> PAGEREF _Toc364268900 \h </w:instrText>
            </w:r>
            <w:r w:rsidR="0071113A">
              <w:rPr>
                <w:noProof/>
                <w:webHidden/>
              </w:rPr>
            </w:r>
            <w:r w:rsidR="0071113A">
              <w:rPr>
                <w:noProof/>
                <w:webHidden/>
              </w:rPr>
              <w:fldChar w:fldCharType="separate"/>
            </w:r>
            <w:r w:rsidR="00DE6FF6">
              <w:rPr>
                <w:noProof/>
                <w:webHidden/>
              </w:rPr>
              <w:t>65</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01" w:history="1">
            <w:r w:rsidR="0071113A" w:rsidRPr="00E208B1">
              <w:rPr>
                <w:rStyle w:val="a5"/>
                <w:rFonts w:hint="eastAsia"/>
                <w:noProof/>
              </w:rPr>
              <w:t>考量和选择规避措施</w:t>
            </w:r>
            <w:r w:rsidR="0071113A">
              <w:rPr>
                <w:noProof/>
                <w:webHidden/>
              </w:rPr>
              <w:tab/>
            </w:r>
            <w:r w:rsidR="0071113A">
              <w:rPr>
                <w:noProof/>
                <w:webHidden/>
              </w:rPr>
              <w:fldChar w:fldCharType="begin"/>
            </w:r>
            <w:r w:rsidR="0071113A">
              <w:rPr>
                <w:noProof/>
                <w:webHidden/>
              </w:rPr>
              <w:instrText xml:space="preserve"> PAGEREF _Toc364268901 \h </w:instrText>
            </w:r>
            <w:r w:rsidR="0071113A">
              <w:rPr>
                <w:noProof/>
                <w:webHidden/>
              </w:rPr>
            </w:r>
            <w:r w:rsidR="0071113A">
              <w:rPr>
                <w:noProof/>
                <w:webHidden/>
              </w:rPr>
              <w:fldChar w:fldCharType="separate"/>
            </w:r>
            <w:r w:rsidR="00DE6FF6">
              <w:rPr>
                <w:noProof/>
                <w:webHidden/>
              </w:rPr>
              <w:t>67</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02" w:history="1">
            <w:r w:rsidR="0071113A" w:rsidRPr="00E208B1">
              <w:rPr>
                <w:rStyle w:val="a5"/>
                <w:rFonts w:hint="eastAsia"/>
                <w:noProof/>
              </w:rPr>
              <w:t>评定成本和已被规避的风险</w:t>
            </w:r>
            <w:r w:rsidR="0071113A">
              <w:rPr>
                <w:noProof/>
                <w:webHidden/>
              </w:rPr>
              <w:tab/>
            </w:r>
            <w:r w:rsidR="0071113A">
              <w:rPr>
                <w:noProof/>
                <w:webHidden/>
              </w:rPr>
              <w:fldChar w:fldCharType="begin"/>
            </w:r>
            <w:r w:rsidR="0071113A">
              <w:rPr>
                <w:noProof/>
                <w:webHidden/>
              </w:rPr>
              <w:instrText xml:space="preserve"> PAGEREF _Toc364268902 \h </w:instrText>
            </w:r>
            <w:r w:rsidR="0071113A">
              <w:rPr>
                <w:noProof/>
                <w:webHidden/>
              </w:rPr>
            </w:r>
            <w:r w:rsidR="0071113A">
              <w:rPr>
                <w:noProof/>
                <w:webHidden/>
              </w:rPr>
              <w:fldChar w:fldCharType="separate"/>
            </w:r>
            <w:r w:rsidR="00DE6FF6">
              <w:rPr>
                <w:noProof/>
                <w:webHidden/>
              </w:rPr>
              <w:t>68</w:t>
            </w:r>
            <w:r w:rsidR="0071113A">
              <w:rPr>
                <w:noProof/>
                <w:webHidden/>
              </w:rPr>
              <w:fldChar w:fldCharType="end"/>
            </w:r>
          </w:hyperlink>
        </w:p>
        <w:p w:rsidR="0071113A" w:rsidRDefault="00213699" w:rsidP="0071113A">
          <w:pPr>
            <w:pStyle w:val="10"/>
            <w:tabs>
              <w:tab w:val="right" w:leader="dot" w:pos="8296"/>
            </w:tabs>
            <w:spacing w:line="240" w:lineRule="auto"/>
            <w:rPr>
              <w:noProof/>
            </w:rPr>
          </w:pPr>
          <w:hyperlink w:anchor="_Toc364268903" w:history="1">
            <w:r w:rsidR="0071113A" w:rsidRPr="00E208B1">
              <w:rPr>
                <w:rStyle w:val="a5"/>
                <w:rFonts w:hint="eastAsia"/>
                <w:noProof/>
              </w:rPr>
              <w:t>第八章</w:t>
            </w:r>
            <w:r w:rsidR="0071113A" w:rsidRPr="00E208B1">
              <w:rPr>
                <w:rStyle w:val="a5"/>
                <w:noProof/>
              </w:rPr>
              <w:t xml:space="preserve"> </w:t>
            </w:r>
            <w:r w:rsidR="0071113A" w:rsidRPr="00E208B1">
              <w:rPr>
                <w:rStyle w:val="a5"/>
                <w:rFonts w:hint="eastAsia"/>
                <w:noProof/>
              </w:rPr>
              <w:t>下一步以及相关讨论</w:t>
            </w:r>
            <w:r w:rsidR="0071113A">
              <w:rPr>
                <w:noProof/>
                <w:webHidden/>
              </w:rPr>
              <w:tab/>
            </w:r>
            <w:r w:rsidR="0071113A">
              <w:rPr>
                <w:noProof/>
                <w:webHidden/>
              </w:rPr>
              <w:fldChar w:fldCharType="begin"/>
            </w:r>
            <w:r w:rsidR="0071113A">
              <w:rPr>
                <w:noProof/>
                <w:webHidden/>
              </w:rPr>
              <w:instrText xml:space="preserve"> PAGEREF _Toc364268903 \h </w:instrText>
            </w:r>
            <w:r w:rsidR="0071113A">
              <w:rPr>
                <w:noProof/>
                <w:webHidden/>
              </w:rPr>
            </w:r>
            <w:r w:rsidR="0071113A">
              <w:rPr>
                <w:noProof/>
                <w:webHidden/>
              </w:rPr>
              <w:fldChar w:fldCharType="separate"/>
            </w:r>
            <w:r w:rsidR="00DE6FF6">
              <w:rPr>
                <w:noProof/>
                <w:webHidden/>
              </w:rPr>
              <w:t>70</w:t>
            </w:r>
            <w:r w:rsidR="0071113A">
              <w:rPr>
                <w:noProof/>
                <w:webHidden/>
              </w:rPr>
              <w:fldChar w:fldCharType="end"/>
            </w:r>
          </w:hyperlink>
        </w:p>
        <w:p w:rsidR="0071113A" w:rsidRDefault="00213699" w:rsidP="0071113A">
          <w:pPr>
            <w:pStyle w:val="20"/>
            <w:tabs>
              <w:tab w:val="right" w:leader="dot" w:pos="8296"/>
            </w:tabs>
            <w:spacing w:line="240" w:lineRule="auto"/>
            <w:rPr>
              <w:noProof/>
            </w:rPr>
          </w:pPr>
          <w:hyperlink w:anchor="_Toc364268904" w:history="1">
            <w:r w:rsidR="0071113A" w:rsidRPr="00E208B1">
              <w:rPr>
                <w:rStyle w:val="a5"/>
                <w:rFonts w:hint="eastAsia"/>
                <w:noProof/>
              </w:rPr>
              <w:t>未来的挑战与机遇</w:t>
            </w:r>
            <w:r w:rsidR="0071113A">
              <w:rPr>
                <w:noProof/>
                <w:webHidden/>
              </w:rPr>
              <w:tab/>
            </w:r>
            <w:r w:rsidR="0071113A">
              <w:rPr>
                <w:noProof/>
                <w:webHidden/>
              </w:rPr>
              <w:fldChar w:fldCharType="begin"/>
            </w:r>
            <w:r w:rsidR="0071113A">
              <w:rPr>
                <w:noProof/>
                <w:webHidden/>
              </w:rPr>
              <w:instrText xml:space="preserve"> PAGEREF _Toc364268904 \h </w:instrText>
            </w:r>
            <w:r w:rsidR="0071113A">
              <w:rPr>
                <w:noProof/>
                <w:webHidden/>
              </w:rPr>
            </w:r>
            <w:r w:rsidR="0071113A">
              <w:rPr>
                <w:noProof/>
                <w:webHidden/>
              </w:rPr>
              <w:fldChar w:fldCharType="separate"/>
            </w:r>
            <w:r w:rsidR="00DE6FF6">
              <w:rPr>
                <w:noProof/>
                <w:webHidden/>
              </w:rPr>
              <w:t>70</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05" w:history="1">
            <w:r w:rsidR="0071113A" w:rsidRPr="00E208B1">
              <w:rPr>
                <w:rStyle w:val="a5"/>
                <w:rFonts w:hint="eastAsia"/>
                <w:noProof/>
              </w:rPr>
              <w:t>引导关键系统和功能的评价</w:t>
            </w:r>
            <w:r w:rsidR="0071113A">
              <w:rPr>
                <w:noProof/>
                <w:webHidden/>
              </w:rPr>
              <w:tab/>
            </w:r>
            <w:r w:rsidR="0071113A">
              <w:rPr>
                <w:noProof/>
                <w:webHidden/>
              </w:rPr>
              <w:fldChar w:fldCharType="begin"/>
            </w:r>
            <w:r w:rsidR="0071113A">
              <w:rPr>
                <w:noProof/>
                <w:webHidden/>
              </w:rPr>
              <w:instrText xml:space="preserve"> PAGEREF _Toc364268905 \h </w:instrText>
            </w:r>
            <w:r w:rsidR="0071113A">
              <w:rPr>
                <w:noProof/>
                <w:webHidden/>
              </w:rPr>
            </w:r>
            <w:r w:rsidR="0071113A">
              <w:rPr>
                <w:noProof/>
                <w:webHidden/>
              </w:rPr>
              <w:fldChar w:fldCharType="separate"/>
            </w:r>
            <w:r w:rsidR="00DE6FF6">
              <w:rPr>
                <w:noProof/>
                <w:webHidden/>
              </w:rPr>
              <w:t>70</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06" w:history="1">
            <w:r w:rsidR="0071113A" w:rsidRPr="00E208B1">
              <w:rPr>
                <w:rStyle w:val="a5"/>
                <w:rFonts w:hint="eastAsia"/>
                <w:noProof/>
              </w:rPr>
              <w:t>额外的引导和自动操作：拓展表和基于</w:t>
            </w:r>
            <w:r w:rsidR="0071113A" w:rsidRPr="00E208B1">
              <w:rPr>
                <w:rStyle w:val="a5"/>
                <w:noProof/>
              </w:rPr>
              <w:t>Web</w:t>
            </w:r>
            <w:r w:rsidR="0071113A" w:rsidRPr="00E208B1">
              <w:rPr>
                <w:rStyle w:val="a5"/>
                <w:rFonts w:hint="eastAsia"/>
                <w:noProof/>
              </w:rPr>
              <w:t>的工具</w:t>
            </w:r>
            <w:r w:rsidR="0071113A">
              <w:rPr>
                <w:noProof/>
                <w:webHidden/>
              </w:rPr>
              <w:tab/>
            </w:r>
            <w:r w:rsidR="0071113A">
              <w:rPr>
                <w:noProof/>
                <w:webHidden/>
              </w:rPr>
              <w:fldChar w:fldCharType="begin"/>
            </w:r>
            <w:r w:rsidR="0071113A">
              <w:rPr>
                <w:noProof/>
                <w:webHidden/>
              </w:rPr>
              <w:instrText xml:space="preserve"> PAGEREF _Toc364268906 \h </w:instrText>
            </w:r>
            <w:r w:rsidR="0071113A">
              <w:rPr>
                <w:noProof/>
                <w:webHidden/>
              </w:rPr>
            </w:r>
            <w:r w:rsidR="0071113A">
              <w:rPr>
                <w:noProof/>
                <w:webHidden/>
              </w:rPr>
              <w:fldChar w:fldCharType="separate"/>
            </w:r>
            <w:r w:rsidR="00DE6FF6">
              <w:rPr>
                <w:noProof/>
                <w:webHidden/>
              </w:rPr>
              <w:t>70</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07" w:history="1">
            <w:r w:rsidR="0071113A" w:rsidRPr="00E208B1">
              <w:rPr>
                <w:rStyle w:val="a5"/>
                <w:rFonts w:hint="eastAsia"/>
                <w:noProof/>
              </w:rPr>
              <w:t>安全选项排序</w:t>
            </w:r>
            <w:r w:rsidR="0071113A">
              <w:rPr>
                <w:noProof/>
                <w:webHidden/>
              </w:rPr>
              <w:tab/>
            </w:r>
            <w:r w:rsidR="0071113A">
              <w:rPr>
                <w:noProof/>
                <w:webHidden/>
              </w:rPr>
              <w:fldChar w:fldCharType="begin"/>
            </w:r>
            <w:r w:rsidR="0071113A">
              <w:rPr>
                <w:noProof/>
                <w:webHidden/>
              </w:rPr>
              <w:instrText xml:space="preserve"> PAGEREF _Toc364268907 \h </w:instrText>
            </w:r>
            <w:r w:rsidR="0071113A">
              <w:rPr>
                <w:noProof/>
                <w:webHidden/>
              </w:rPr>
            </w:r>
            <w:r w:rsidR="0071113A">
              <w:rPr>
                <w:noProof/>
                <w:webHidden/>
              </w:rPr>
              <w:fldChar w:fldCharType="separate"/>
            </w:r>
            <w:r w:rsidR="00DE6FF6">
              <w:rPr>
                <w:noProof/>
                <w:webHidden/>
              </w:rPr>
              <w:t>70</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08" w:history="1">
            <w:r w:rsidR="0071113A" w:rsidRPr="00E208B1">
              <w:rPr>
                <w:rStyle w:val="a5"/>
                <w:rFonts w:hint="eastAsia"/>
                <w:noProof/>
              </w:rPr>
              <w:t>威胁和风险的量化评估和规避</w:t>
            </w:r>
            <w:r w:rsidR="0071113A">
              <w:rPr>
                <w:noProof/>
                <w:webHidden/>
              </w:rPr>
              <w:tab/>
            </w:r>
            <w:r w:rsidR="0071113A">
              <w:rPr>
                <w:noProof/>
                <w:webHidden/>
              </w:rPr>
              <w:fldChar w:fldCharType="begin"/>
            </w:r>
            <w:r w:rsidR="0071113A">
              <w:rPr>
                <w:noProof/>
                <w:webHidden/>
              </w:rPr>
              <w:instrText xml:space="preserve"> PAGEREF _Toc364268908 \h </w:instrText>
            </w:r>
            <w:r w:rsidR="0071113A">
              <w:rPr>
                <w:noProof/>
                <w:webHidden/>
              </w:rPr>
            </w:r>
            <w:r w:rsidR="0071113A">
              <w:rPr>
                <w:noProof/>
                <w:webHidden/>
              </w:rPr>
              <w:fldChar w:fldCharType="separate"/>
            </w:r>
            <w:r w:rsidR="00DE6FF6">
              <w:rPr>
                <w:noProof/>
                <w:webHidden/>
              </w:rPr>
              <w:t>71</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09" w:history="1">
            <w:r w:rsidR="0071113A" w:rsidRPr="00E208B1">
              <w:rPr>
                <w:rStyle w:val="a5"/>
                <w:rFonts w:hint="eastAsia"/>
                <w:noProof/>
              </w:rPr>
              <w:t>将</w:t>
            </w:r>
            <w:r w:rsidR="0071113A" w:rsidRPr="00E208B1">
              <w:rPr>
                <w:rStyle w:val="a5"/>
                <w:noProof/>
              </w:rPr>
              <w:t>VAM</w:t>
            </w:r>
            <w:r w:rsidR="0071113A" w:rsidRPr="00E208B1">
              <w:rPr>
                <w:rStyle w:val="a5"/>
                <w:rFonts w:hint="eastAsia"/>
                <w:noProof/>
              </w:rPr>
              <w:t>功能整合进其他评估方法中</w:t>
            </w:r>
            <w:r w:rsidR="0071113A">
              <w:rPr>
                <w:noProof/>
                <w:webHidden/>
              </w:rPr>
              <w:tab/>
            </w:r>
            <w:r w:rsidR="0071113A">
              <w:rPr>
                <w:noProof/>
                <w:webHidden/>
              </w:rPr>
              <w:fldChar w:fldCharType="begin"/>
            </w:r>
            <w:r w:rsidR="0071113A">
              <w:rPr>
                <w:noProof/>
                <w:webHidden/>
              </w:rPr>
              <w:instrText xml:space="preserve"> PAGEREF _Toc364268909 \h </w:instrText>
            </w:r>
            <w:r w:rsidR="0071113A">
              <w:rPr>
                <w:noProof/>
                <w:webHidden/>
              </w:rPr>
            </w:r>
            <w:r w:rsidR="0071113A">
              <w:rPr>
                <w:noProof/>
                <w:webHidden/>
              </w:rPr>
              <w:fldChar w:fldCharType="separate"/>
            </w:r>
            <w:r w:rsidR="00DE6FF6">
              <w:rPr>
                <w:noProof/>
                <w:webHidden/>
              </w:rPr>
              <w:t>71</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10" w:history="1">
            <w:r w:rsidR="0071113A" w:rsidRPr="00E208B1">
              <w:rPr>
                <w:rStyle w:val="a5"/>
                <w:rFonts w:hint="eastAsia"/>
                <w:noProof/>
              </w:rPr>
              <w:t>使用</w:t>
            </w:r>
            <w:r w:rsidR="0071113A" w:rsidRPr="00E208B1">
              <w:rPr>
                <w:rStyle w:val="a5"/>
                <w:noProof/>
              </w:rPr>
              <w:t>VAM</w:t>
            </w:r>
            <w:r w:rsidR="0071113A" w:rsidRPr="00E208B1">
              <w:rPr>
                <w:rStyle w:val="a5"/>
                <w:rFonts w:hint="eastAsia"/>
                <w:noProof/>
              </w:rPr>
              <w:t>指导信息攻击</w:t>
            </w:r>
            <w:r w:rsidR="0071113A">
              <w:rPr>
                <w:noProof/>
                <w:webHidden/>
              </w:rPr>
              <w:tab/>
            </w:r>
            <w:r w:rsidR="0071113A">
              <w:rPr>
                <w:noProof/>
                <w:webHidden/>
              </w:rPr>
              <w:fldChar w:fldCharType="begin"/>
            </w:r>
            <w:r w:rsidR="0071113A">
              <w:rPr>
                <w:noProof/>
                <w:webHidden/>
              </w:rPr>
              <w:instrText xml:space="preserve"> PAGEREF _Toc364268910 \h </w:instrText>
            </w:r>
            <w:r w:rsidR="0071113A">
              <w:rPr>
                <w:noProof/>
                <w:webHidden/>
              </w:rPr>
            </w:r>
            <w:r w:rsidR="0071113A">
              <w:rPr>
                <w:noProof/>
                <w:webHidden/>
              </w:rPr>
              <w:fldChar w:fldCharType="separate"/>
            </w:r>
            <w:r w:rsidR="00DE6FF6">
              <w:rPr>
                <w:noProof/>
                <w:webHidden/>
              </w:rPr>
              <w:t>71</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11" w:history="1">
            <w:r w:rsidR="0071113A" w:rsidRPr="00E208B1">
              <w:rPr>
                <w:rStyle w:val="a5"/>
                <w:rFonts w:hint="eastAsia"/>
                <w:noProof/>
              </w:rPr>
              <w:t>超越信息系统应用</w:t>
            </w:r>
            <w:r w:rsidR="0071113A" w:rsidRPr="00E208B1">
              <w:rPr>
                <w:rStyle w:val="a5"/>
                <w:noProof/>
              </w:rPr>
              <w:t>VAM</w:t>
            </w:r>
            <w:r w:rsidR="0071113A" w:rsidRPr="00E208B1">
              <w:rPr>
                <w:rStyle w:val="a5"/>
                <w:rFonts w:hint="eastAsia"/>
                <w:noProof/>
              </w:rPr>
              <w:t>理论</w:t>
            </w:r>
            <w:r w:rsidR="0071113A">
              <w:rPr>
                <w:noProof/>
                <w:webHidden/>
              </w:rPr>
              <w:tab/>
            </w:r>
            <w:r w:rsidR="0071113A">
              <w:rPr>
                <w:noProof/>
                <w:webHidden/>
              </w:rPr>
              <w:fldChar w:fldCharType="begin"/>
            </w:r>
            <w:r w:rsidR="0071113A">
              <w:rPr>
                <w:noProof/>
                <w:webHidden/>
              </w:rPr>
              <w:instrText xml:space="preserve"> PAGEREF _Toc364268911 \h </w:instrText>
            </w:r>
            <w:r w:rsidR="0071113A">
              <w:rPr>
                <w:noProof/>
                <w:webHidden/>
              </w:rPr>
            </w:r>
            <w:r w:rsidR="0071113A">
              <w:rPr>
                <w:noProof/>
                <w:webHidden/>
              </w:rPr>
              <w:fldChar w:fldCharType="separate"/>
            </w:r>
            <w:r w:rsidR="00DE6FF6">
              <w:rPr>
                <w:noProof/>
                <w:webHidden/>
              </w:rPr>
              <w:t>71</w:t>
            </w:r>
            <w:r w:rsidR="0071113A">
              <w:rPr>
                <w:noProof/>
                <w:webHidden/>
              </w:rPr>
              <w:fldChar w:fldCharType="end"/>
            </w:r>
          </w:hyperlink>
        </w:p>
        <w:p w:rsidR="0071113A" w:rsidRDefault="00213699" w:rsidP="0071113A">
          <w:pPr>
            <w:pStyle w:val="20"/>
            <w:tabs>
              <w:tab w:val="right" w:leader="dot" w:pos="8296"/>
            </w:tabs>
            <w:spacing w:line="240" w:lineRule="auto"/>
            <w:rPr>
              <w:noProof/>
            </w:rPr>
          </w:pPr>
          <w:hyperlink w:anchor="_Toc364268912" w:history="1">
            <w:r w:rsidR="0071113A" w:rsidRPr="00E208B1">
              <w:rPr>
                <w:rStyle w:val="a5"/>
                <w:rFonts w:hint="eastAsia"/>
                <w:noProof/>
              </w:rPr>
              <w:t>什么脆弱性会失败或称为下一个被攻击的对象？</w:t>
            </w:r>
            <w:r w:rsidR="0071113A">
              <w:rPr>
                <w:noProof/>
                <w:webHidden/>
              </w:rPr>
              <w:tab/>
            </w:r>
            <w:r w:rsidR="0071113A">
              <w:rPr>
                <w:noProof/>
                <w:webHidden/>
              </w:rPr>
              <w:fldChar w:fldCharType="begin"/>
            </w:r>
            <w:r w:rsidR="0071113A">
              <w:rPr>
                <w:noProof/>
                <w:webHidden/>
              </w:rPr>
              <w:instrText xml:space="preserve"> PAGEREF _Toc364268912 \h </w:instrText>
            </w:r>
            <w:r w:rsidR="0071113A">
              <w:rPr>
                <w:noProof/>
                <w:webHidden/>
              </w:rPr>
            </w:r>
            <w:r w:rsidR="0071113A">
              <w:rPr>
                <w:noProof/>
                <w:webHidden/>
              </w:rPr>
              <w:fldChar w:fldCharType="separate"/>
            </w:r>
            <w:r w:rsidR="00DE6FF6">
              <w:rPr>
                <w:noProof/>
                <w:webHidden/>
              </w:rPr>
              <w:t>72</w:t>
            </w:r>
            <w:r w:rsidR="0071113A">
              <w:rPr>
                <w:noProof/>
                <w:webHidden/>
              </w:rPr>
              <w:fldChar w:fldCharType="end"/>
            </w:r>
          </w:hyperlink>
        </w:p>
        <w:p w:rsidR="0071113A" w:rsidRDefault="00213699" w:rsidP="0071113A">
          <w:pPr>
            <w:pStyle w:val="20"/>
            <w:tabs>
              <w:tab w:val="right" w:leader="dot" w:pos="8296"/>
            </w:tabs>
            <w:spacing w:line="240" w:lineRule="auto"/>
            <w:rPr>
              <w:noProof/>
            </w:rPr>
          </w:pPr>
          <w:hyperlink w:anchor="_Toc364268913" w:history="1">
            <w:r w:rsidR="0071113A" w:rsidRPr="00E208B1">
              <w:rPr>
                <w:rStyle w:val="a5"/>
                <w:rFonts w:hint="eastAsia"/>
                <w:noProof/>
              </w:rPr>
              <w:t>可用性问题</w:t>
            </w:r>
            <w:r w:rsidR="0071113A">
              <w:rPr>
                <w:noProof/>
                <w:webHidden/>
              </w:rPr>
              <w:tab/>
            </w:r>
            <w:r w:rsidR="0071113A">
              <w:rPr>
                <w:noProof/>
                <w:webHidden/>
              </w:rPr>
              <w:fldChar w:fldCharType="begin"/>
            </w:r>
            <w:r w:rsidR="0071113A">
              <w:rPr>
                <w:noProof/>
                <w:webHidden/>
              </w:rPr>
              <w:instrText xml:space="preserve"> PAGEREF _Toc364268913 \h </w:instrText>
            </w:r>
            <w:r w:rsidR="0071113A">
              <w:rPr>
                <w:noProof/>
                <w:webHidden/>
              </w:rPr>
            </w:r>
            <w:r w:rsidR="0071113A">
              <w:rPr>
                <w:noProof/>
                <w:webHidden/>
              </w:rPr>
              <w:fldChar w:fldCharType="separate"/>
            </w:r>
            <w:r w:rsidR="00DE6FF6">
              <w:rPr>
                <w:noProof/>
                <w:webHidden/>
              </w:rPr>
              <w:t>72</w:t>
            </w:r>
            <w:r w:rsidR="0071113A">
              <w:rPr>
                <w:noProof/>
                <w:webHidden/>
              </w:rPr>
              <w:fldChar w:fldCharType="end"/>
            </w:r>
          </w:hyperlink>
        </w:p>
        <w:p w:rsidR="0071113A" w:rsidRDefault="00213699" w:rsidP="0071113A">
          <w:pPr>
            <w:pStyle w:val="20"/>
            <w:tabs>
              <w:tab w:val="right" w:leader="dot" w:pos="8296"/>
            </w:tabs>
            <w:spacing w:line="240" w:lineRule="auto"/>
            <w:rPr>
              <w:noProof/>
            </w:rPr>
          </w:pPr>
          <w:hyperlink w:anchor="_Toc364268914" w:history="1">
            <w:r w:rsidR="0071113A" w:rsidRPr="00E208B1">
              <w:rPr>
                <w:rStyle w:val="a5"/>
                <w:rFonts w:hint="eastAsia"/>
                <w:noProof/>
              </w:rPr>
              <w:t>为什么执行安全评估？</w:t>
            </w:r>
            <w:r w:rsidR="0071113A">
              <w:rPr>
                <w:noProof/>
                <w:webHidden/>
              </w:rPr>
              <w:tab/>
            </w:r>
            <w:r w:rsidR="0071113A">
              <w:rPr>
                <w:noProof/>
                <w:webHidden/>
              </w:rPr>
              <w:fldChar w:fldCharType="begin"/>
            </w:r>
            <w:r w:rsidR="0071113A">
              <w:rPr>
                <w:noProof/>
                <w:webHidden/>
              </w:rPr>
              <w:instrText xml:space="preserve"> PAGEREF _Toc364268914 \h </w:instrText>
            </w:r>
            <w:r w:rsidR="0071113A">
              <w:rPr>
                <w:noProof/>
                <w:webHidden/>
              </w:rPr>
            </w:r>
            <w:r w:rsidR="0071113A">
              <w:rPr>
                <w:noProof/>
                <w:webHidden/>
              </w:rPr>
              <w:fldChar w:fldCharType="separate"/>
            </w:r>
            <w:r w:rsidR="00DE6FF6">
              <w:rPr>
                <w:noProof/>
                <w:webHidden/>
              </w:rPr>
              <w:t>72</w:t>
            </w:r>
            <w:r w:rsidR="0071113A">
              <w:rPr>
                <w:noProof/>
                <w:webHidden/>
              </w:rPr>
              <w:fldChar w:fldCharType="end"/>
            </w:r>
          </w:hyperlink>
        </w:p>
        <w:p w:rsidR="0071113A" w:rsidRDefault="00213699" w:rsidP="0071113A">
          <w:pPr>
            <w:pStyle w:val="10"/>
            <w:tabs>
              <w:tab w:val="right" w:leader="dot" w:pos="8296"/>
            </w:tabs>
            <w:spacing w:line="240" w:lineRule="auto"/>
            <w:rPr>
              <w:noProof/>
            </w:rPr>
          </w:pPr>
          <w:hyperlink w:anchor="_Toc364268915" w:history="1">
            <w:r w:rsidR="0071113A" w:rsidRPr="00E208B1">
              <w:rPr>
                <w:rStyle w:val="a5"/>
                <w:rFonts w:hint="eastAsia"/>
                <w:noProof/>
              </w:rPr>
              <w:t>第九章</w:t>
            </w:r>
            <w:r w:rsidR="0071113A" w:rsidRPr="00E208B1">
              <w:rPr>
                <w:rStyle w:val="a5"/>
                <w:noProof/>
              </w:rPr>
              <w:t xml:space="preserve"> </w:t>
            </w:r>
            <w:r w:rsidR="0071113A" w:rsidRPr="00E208B1">
              <w:rPr>
                <w:rStyle w:val="a5"/>
                <w:rFonts w:hint="eastAsia"/>
                <w:noProof/>
              </w:rPr>
              <w:t>概要和总结</w:t>
            </w:r>
            <w:r w:rsidR="0071113A">
              <w:rPr>
                <w:noProof/>
                <w:webHidden/>
              </w:rPr>
              <w:tab/>
            </w:r>
            <w:r w:rsidR="0071113A">
              <w:rPr>
                <w:noProof/>
                <w:webHidden/>
              </w:rPr>
              <w:fldChar w:fldCharType="begin"/>
            </w:r>
            <w:r w:rsidR="0071113A">
              <w:rPr>
                <w:noProof/>
                <w:webHidden/>
              </w:rPr>
              <w:instrText xml:space="preserve"> PAGEREF _Toc364268915 \h </w:instrText>
            </w:r>
            <w:r w:rsidR="0071113A">
              <w:rPr>
                <w:noProof/>
                <w:webHidden/>
              </w:rPr>
            </w:r>
            <w:r w:rsidR="0071113A">
              <w:rPr>
                <w:noProof/>
                <w:webHidden/>
              </w:rPr>
              <w:fldChar w:fldCharType="separate"/>
            </w:r>
            <w:r w:rsidR="00DE6FF6">
              <w:rPr>
                <w:noProof/>
                <w:webHidden/>
              </w:rPr>
              <w:t>74</w:t>
            </w:r>
            <w:r w:rsidR="0071113A">
              <w:rPr>
                <w:noProof/>
                <w:webHidden/>
              </w:rPr>
              <w:fldChar w:fldCharType="end"/>
            </w:r>
          </w:hyperlink>
        </w:p>
        <w:p w:rsidR="0071113A" w:rsidRDefault="00213699" w:rsidP="0071113A">
          <w:pPr>
            <w:pStyle w:val="10"/>
            <w:tabs>
              <w:tab w:val="right" w:leader="dot" w:pos="8296"/>
            </w:tabs>
            <w:spacing w:line="240" w:lineRule="auto"/>
            <w:rPr>
              <w:noProof/>
            </w:rPr>
          </w:pPr>
          <w:hyperlink w:anchor="_Toc364268916" w:history="1">
            <w:r w:rsidR="0071113A" w:rsidRPr="00E208B1">
              <w:rPr>
                <w:rStyle w:val="a5"/>
                <w:rFonts w:hint="eastAsia"/>
                <w:noProof/>
              </w:rPr>
              <w:t>附录</w:t>
            </w:r>
            <w:r w:rsidR="0071113A" w:rsidRPr="00E208B1">
              <w:rPr>
                <w:rStyle w:val="a5"/>
                <w:noProof/>
              </w:rPr>
              <w:t xml:space="preserve"> </w:t>
            </w:r>
            <w:r w:rsidR="0071113A" w:rsidRPr="00E208B1">
              <w:rPr>
                <w:rStyle w:val="a5"/>
                <w:rFonts w:hint="eastAsia"/>
                <w:noProof/>
              </w:rPr>
              <w:t>脆弱性到规避方法的映射值</w:t>
            </w:r>
            <w:r w:rsidR="0071113A">
              <w:rPr>
                <w:noProof/>
                <w:webHidden/>
              </w:rPr>
              <w:tab/>
            </w:r>
            <w:r w:rsidR="0071113A">
              <w:rPr>
                <w:noProof/>
                <w:webHidden/>
              </w:rPr>
              <w:fldChar w:fldCharType="begin"/>
            </w:r>
            <w:r w:rsidR="0071113A">
              <w:rPr>
                <w:noProof/>
                <w:webHidden/>
              </w:rPr>
              <w:instrText xml:space="preserve"> PAGEREF _Toc364268916 \h </w:instrText>
            </w:r>
            <w:r w:rsidR="0071113A">
              <w:rPr>
                <w:noProof/>
                <w:webHidden/>
              </w:rPr>
            </w:r>
            <w:r w:rsidR="0071113A">
              <w:rPr>
                <w:noProof/>
                <w:webHidden/>
              </w:rPr>
              <w:fldChar w:fldCharType="separate"/>
            </w:r>
            <w:r w:rsidR="00DE6FF6">
              <w:rPr>
                <w:noProof/>
                <w:webHidden/>
              </w:rPr>
              <w:t>75</w:t>
            </w:r>
            <w:r w:rsidR="0071113A">
              <w:rPr>
                <w:noProof/>
                <w:webHidden/>
              </w:rPr>
              <w:fldChar w:fldCharType="end"/>
            </w:r>
          </w:hyperlink>
        </w:p>
        <w:p w:rsidR="0071113A" w:rsidRDefault="00213699" w:rsidP="0071113A">
          <w:pPr>
            <w:pStyle w:val="20"/>
            <w:tabs>
              <w:tab w:val="right" w:leader="dot" w:pos="8296"/>
            </w:tabs>
            <w:spacing w:line="240" w:lineRule="auto"/>
            <w:rPr>
              <w:noProof/>
            </w:rPr>
          </w:pPr>
          <w:hyperlink w:anchor="_Toc364268917" w:history="1">
            <w:r w:rsidR="0071113A" w:rsidRPr="00E208B1">
              <w:rPr>
                <w:rStyle w:val="a5"/>
                <w:rFonts w:hint="eastAsia"/>
                <w:noProof/>
              </w:rPr>
              <w:t>脆弱性映射并积极影响的规避技术</w:t>
            </w:r>
            <w:r w:rsidR="0071113A">
              <w:rPr>
                <w:noProof/>
                <w:webHidden/>
              </w:rPr>
              <w:tab/>
            </w:r>
            <w:r w:rsidR="0071113A">
              <w:rPr>
                <w:noProof/>
                <w:webHidden/>
              </w:rPr>
              <w:fldChar w:fldCharType="begin"/>
            </w:r>
            <w:r w:rsidR="0071113A">
              <w:rPr>
                <w:noProof/>
                <w:webHidden/>
              </w:rPr>
              <w:instrText xml:space="preserve"> PAGEREF _Toc364268917 \h </w:instrText>
            </w:r>
            <w:r w:rsidR="0071113A">
              <w:rPr>
                <w:noProof/>
                <w:webHidden/>
              </w:rPr>
            </w:r>
            <w:r w:rsidR="0071113A">
              <w:rPr>
                <w:noProof/>
                <w:webHidden/>
              </w:rPr>
              <w:fldChar w:fldCharType="separate"/>
            </w:r>
            <w:r w:rsidR="00DE6FF6">
              <w:rPr>
                <w:noProof/>
                <w:webHidden/>
              </w:rPr>
              <w:t>76</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18" w:history="1">
            <w:r w:rsidR="0071113A" w:rsidRPr="00E208B1">
              <w:rPr>
                <w:rStyle w:val="a5"/>
                <w:rFonts w:hint="eastAsia"/>
                <w:noProof/>
              </w:rPr>
              <w:t>表</w:t>
            </w:r>
            <w:r w:rsidR="0071113A" w:rsidRPr="00E208B1">
              <w:rPr>
                <w:rStyle w:val="a5"/>
                <w:noProof/>
              </w:rPr>
              <w:t xml:space="preserve">A.1 </w:t>
            </w:r>
            <w:r w:rsidR="0071113A" w:rsidRPr="00E208B1">
              <w:rPr>
                <w:rStyle w:val="a5"/>
                <w:rFonts w:hint="eastAsia"/>
                <w:noProof/>
              </w:rPr>
              <w:t>单一性映射的规避技术</w:t>
            </w:r>
            <w:r w:rsidR="0071113A">
              <w:rPr>
                <w:noProof/>
                <w:webHidden/>
              </w:rPr>
              <w:tab/>
            </w:r>
            <w:r w:rsidR="0071113A">
              <w:rPr>
                <w:noProof/>
                <w:webHidden/>
              </w:rPr>
              <w:fldChar w:fldCharType="begin"/>
            </w:r>
            <w:r w:rsidR="0071113A">
              <w:rPr>
                <w:noProof/>
                <w:webHidden/>
              </w:rPr>
              <w:instrText xml:space="preserve"> PAGEREF _Toc364268918 \h </w:instrText>
            </w:r>
            <w:r w:rsidR="0071113A">
              <w:rPr>
                <w:noProof/>
                <w:webHidden/>
              </w:rPr>
            </w:r>
            <w:r w:rsidR="0071113A">
              <w:rPr>
                <w:noProof/>
                <w:webHidden/>
              </w:rPr>
              <w:fldChar w:fldCharType="separate"/>
            </w:r>
            <w:r w:rsidR="00DE6FF6">
              <w:rPr>
                <w:noProof/>
                <w:webHidden/>
              </w:rPr>
              <w:t>76</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19" w:history="1">
            <w:r w:rsidR="0071113A" w:rsidRPr="00E208B1">
              <w:rPr>
                <w:rStyle w:val="a5"/>
                <w:rFonts w:hint="eastAsia"/>
                <w:noProof/>
              </w:rPr>
              <w:t>表</w:t>
            </w:r>
            <w:r w:rsidR="0071113A" w:rsidRPr="00E208B1">
              <w:rPr>
                <w:rStyle w:val="a5"/>
                <w:noProof/>
              </w:rPr>
              <w:t xml:space="preserve">A.2 </w:t>
            </w:r>
            <w:r w:rsidR="0071113A" w:rsidRPr="00E208B1">
              <w:rPr>
                <w:rStyle w:val="a5"/>
                <w:rFonts w:hint="eastAsia"/>
                <w:noProof/>
              </w:rPr>
              <w:t>唯一性映射的规避技术</w:t>
            </w:r>
            <w:r w:rsidR="0071113A">
              <w:rPr>
                <w:noProof/>
                <w:webHidden/>
              </w:rPr>
              <w:tab/>
            </w:r>
            <w:r w:rsidR="0071113A">
              <w:rPr>
                <w:noProof/>
                <w:webHidden/>
              </w:rPr>
              <w:fldChar w:fldCharType="begin"/>
            </w:r>
            <w:r w:rsidR="0071113A">
              <w:rPr>
                <w:noProof/>
                <w:webHidden/>
              </w:rPr>
              <w:instrText xml:space="preserve"> PAGEREF _Toc364268919 \h </w:instrText>
            </w:r>
            <w:r w:rsidR="0071113A">
              <w:rPr>
                <w:noProof/>
                <w:webHidden/>
              </w:rPr>
            </w:r>
            <w:r w:rsidR="0071113A">
              <w:rPr>
                <w:noProof/>
                <w:webHidden/>
              </w:rPr>
              <w:fldChar w:fldCharType="separate"/>
            </w:r>
            <w:r w:rsidR="00DE6FF6">
              <w:rPr>
                <w:noProof/>
                <w:webHidden/>
              </w:rPr>
              <w:t>77</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20" w:history="1">
            <w:r w:rsidR="0071113A" w:rsidRPr="00E208B1">
              <w:rPr>
                <w:rStyle w:val="a5"/>
                <w:rFonts w:hint="eastAsia"/>
                <w:noProof/>
              </w:rPr>
              <w:t>表</w:t>
            </w:r>
            <w:r w:rsidR="0071113A" w:rsidRPr="00E208B1">
              <w:rPr>
                <w:rStyle w:val="a5"/>
                <w:noProof/>
              </w:rPr>
              <w:t xml:space="preserve">A.3 </w:t>
            </w:r>
            <w:r w:rsidR="0071113A" w:rsidRPr="00E208B1">
              <w:rPr>
                <w:rStyle w:val="a5"/>
                <w:rFonts w:hint="eastAsia"/>
                <w:noProof/>
              </w:rPr>
              <w:t>集中性映射以及被其促进的规避技术</w:t>
            </w:r>
            <w:r w:rsidR="0071113A">
              <w:rPr>
                <w:noProof/>
                <w:webHidden/>
              </w:rPr>
              <w:tab/>
            </w:r>
            <w:r w:rsidR="0071113A">
              <w:rPr>
                <w:noProof/>
                <w:webHidden/>
              </w:rPr>
              <w:fldChar w:fldCharType="begin"/>
            </w:r>
            <w:r w:rsidR="0071113A">
              <w:rPr>
                <w:noProof/>
                <w:webHidden/>
              </w:rPr>
              <w:instrText xml:space="preserve"> PAGEREF _Toc364268920 \h </w:instrText>
            </w:r>
            <w:r w:rsidR="0071113A">
              <w:rPr>
                <w:noProof/>
                <w:webHidden/>
              </w:rPr>
            </w:r>
            <w:r w:rsidR="0071113A">
              <w:rPr>
                <w:noProof/>
                <w:webHidden/>
              </w:rPr>
              <w:fldChar w:fldCharType="separate"/>
            </w:r>
            <w:r w:rsidR="00DE6FF6">
              <w:rPr>
                <w:noProof/>
                <w:webHidden/>
              </w:rPr>
              <w:t>78</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21" w:history="1">
            <w:r w:rsidR="0071113A" w:rsidRPr="00E208B1">
              <w:rPr>
                <w:rStyle w:val="a5"/>
                <w:rFonts w:hint="eastAsia"/>
                <w:noProof/>
              </w:rPr>
              <w:t>表</w:t>
            </w:r>
            <w:r w:rsidR="0071113A" w:rsidRPr="00E208B1">
              <w:rPr>
                <w:rStyle w:val="a5"/>
                <w:noProof/>
              </w:rPr>
              <w:t xml:space="preserve">A.4 </w:t>
            </w:r>
            <w:r w:rsidR="0071113A" w:rsidRPr="00E208B1">
              <w:rPr>
                <w:rStyle w:val="a5"/>
                <w:rFonts w:hint="eastAsia"/>
                <w:noProof/>
              </w:rPr>
              <w:t>一致性映射以及被其促进的规避技术</w:t>
            </w:r>
            <w:r w:rsidR="0071113A">
              <w:rPr>
                <w:noProof/>
                <w:webHidden/>
              </w:rPr>
              <w:tab/>
            </w:r>
            <w:r w:rsidR="0071113A">
              <w:rPr>
                <w:noProof/>
                <w:webHidden/>
              </w:rPr>
              <w:fldChar w:fldCharType="begin"/>
            </w:r>
            <w:r w:rsidR="0071113A">
              <w:rPr>
                <w:noProof/>
                <w:webHidden/>
              </w:rPr>
              <w:instrText xml:space="preserve"> PAGEREF _Toc364268921 \h </w:instrText>
            </w:r>
            <w:r w:rsidR="0071113A">
              <w:rPr>
                <w:noProof/>
                <w:webHidden/>
              </w:rPr>
            </w:r>
            <w:r w:rsidR="0071113A">
              <w:rPr>
                <w:noProof/>
                <w:webHidden/>
              </w:rPr>
              <w:fldChar w:fldCharType="separate"/>
            </w:r>
            <w:r w:rsidR="00DE6FF6">
              <w:rPr>
                <w:noProof/>
                <w:webHidden/>
              </w:rPr>
              <w:t>79</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22" w:history="1">
            <w:r w:rsidR="0071113A" w:rsidRPr="00E208B1">
              <w:rPr>
                <w:rStyle w:val="a5"/>
                <w:rFonts w:hint="eastAsia"/>
                <w:noProof/>
              </w:rPr>
              <w:t>表</w:t>
            </w:r>
            <w:r w:rsidR="0071113A" w:rsidRPr="00E208B1">
              <w:rPr>
                <w:rStyle w:val="a5"/>
                <w:noProof/>
              </w:rPr>
              <w:t xml:space="preserve">A.5 </w:t>
            </w:r>
            <w:r w:rsidR="0071113A" w:rsidRPr="00E208B1">
              <w:rPr>
                <w:rStyle w:val="a5"/>
                <w:rFonts w:hint="eastAsia"/>
                <w:noProof/>
              </w:rPr>
              <w:t>分散性映射以及被其促进的规避技术</w:t>
            </w:r>
            <w:r w:rsidR="0071113A">
              <w:rPr>
                <w:noProof/>
                <w:webHidden/>
              </w:rPr>
              <w:tab/>
            </w:r>
            <w:r w:rsidR="0071113A">
              <w:rPr>
                <w:noProof/>
                <w:webHidden/>
              </w:rPr>
              <w:fldChar w:fldCharType="begin"/>
            </w:r>
            <w:r w:rsidR="0071113A">
              <w:rPr>
                <w:noProof/>
                <w:webHidden/>
              </w:rPr>
              <w:instrText xml:space="preserve"> PAGEREF _Toc364268922 \h </w:instrText>
            </w:r>
            <w:r w:rsidR="0071113A">
              <w:rPr>
                <w:noProof/>
                <w:webHidden/>
              </w:rPr>
            </w:r>
            <w:r w:rsidR="0071113A">
              <w:rPr>
                <w:noProof/>
                <w:webHidden/>
              </w:rPr>
              <w:fldChar w:fldCharType="separate"/>
            </w:r>
            <w:r w:rsidR="00DE6FF6">
              <w:rPr>
                <w:noProof/>
                <w:webHidden/>
              </w:rPr>
              <w:t>80</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23" w:history="1">
            <w:r w:rsidR="0071113A" w:rsidRPr="00E208B1">
              <w:rPr>
                <w:rStyle w:val="a5"/>
                <w:rFonts w:hint="eastAsia"/>
                <w:noProof/>
              </w:rPr>
              <w:t>表</w:t>
            </w:r>
            <w:r w:rsidR="0071113A" w:rsidRPr="00E208B1">
              <w:rPr>
                <w:rStyle w:val="a5"/>
                <w:noProof/>
              </w:rPr>
              <w:t xml:space="preserve">A.6 </w:t>
            </w:r>
            <w:r w:rsidR="0071113A" w:rsidRPr="00E208B1">
              <w:rPr>
                <w:rStyle w:val="a5"/>
                <w:rFonts w:hint="eastAsia"/>
                <w:noProof/>
              </w:rPr>
              <w:t>逻辑</w:t>
            </w:r>
            <w:r w:rsidR="0071113A" w:rsidRPr="00E208B1">
              <w:rPr>
                <w:rStyle w:val="a5"/>
                <w:noProof/>
              </w:rPr>
              <w:t>/</w:t>
            </w:r>
            <w:r w:rsidR="0071113A" w:rsidRPr="00E208B1">
              <w:rPr>
                <w:rStyle w:val="a5"/>
                <w:rFonts w:hint="eastAsia"/>
                <w:noProof/>
              </w:rPr>
              <w:t>现实错误、不可靠性映射的规避技术</w:t>
            </w:r>
            <w:r w:rsidR="0071113A">
              <w:rPr>
                <w:noProof/>
                <w:webHidden/>
              </w:rPr>
              <w:tab/>
            </w:r>
            <w:r w:rsidR="0071113A">
              <w:rPr>
                <w:noProof/>
                <w:webHidden/>
              </w:rPr>
              <w:fldChar w:fldCharType="begin"/>
            </w:r>
            <w:r w:rsidR="0071113A">
              <w:rPr>
                <w:noProof/>
                <w:webHidden/>
              </w:rPr>
              <w:instrText xml:space="preserve"> PAGEREF _Toc364268923 \h </w:instrText>
            </w:r>
            <w:r w:rsidR="0071113A">
              <w:rPr>
                <w:noProof/>
                <w:webHidden/>
              </w:rPr>
            </w:r>
            <w:r w:rsidR="0071113A">
              <w:rPr>
                <w:noProof/>
                <w:webHidden/>
              </w:rPr>
              <w:fldChar w:fldCharType="separate"/>
            </w:r>
            <w:r w:rsidR="00DE6FF6">
              <w:rPr>
                <w:noProof/>
                <w:webHidden/>
              </w:rPr>
              <w:t>81</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24" w:history="1">
            <w:r w:rsidR="0071113A" w:rsidRPr="00E208B1">
              <w:rPr>
                <w:rStyle w:val="a5"/>
                <w:rFonts w:hint="eastAsia"/>
                <w:noProof/>
              </w:rPr>
              <w:t>表</w:t>
            </w:r>
            <w:r w:rsidR="0071113A" w:rsidRPr="00E208B1">
              <w:rPr>
                <w:rStyle w:val="a5"/>
                <w:noProof/>
              </w:rPr>
              <w:t xml:space="preserve">A.7 </w:t>
            </w:r>
            <w:r w:rsidR="0071113A" w:rsidRPr="00E208B1">
              <w:rPr>
                <w:rStyle w:val="a5"/>
                <w:rFonts w:hint="eastAsia"/>
                <w:noProof/>
              </w:rPr>
              <w:t>设计敏感性、薄弱</w:t>
            </w:r>
            <w:r w:rsidR="0071113A" w:rsidRPr="00E208B1">
              <w:rPr>
                <w:rStyle w:val="a5"/>
                <w:noProof/>
              </w:rPr>
              <w:t>/</w:t>
            </w:r>
            <w:r w:rsidR="0071113A" w:rsidRPr="00E208B1">
              <w:rPr>
                <w:rStyle w:val="a5"/>
                <w:rFonts w:hint="eastAsia"/>
                <w:noProof/>
              </w:rPr>
              <w:t>限制</w:t>
            </w:r>
            <w:r w:rsidR="0071113A" w:rsidRPr="00E208B1">
              <w:rPr>
                <w:rStyle w:val="a5"/>
                <w:noProof/>
              </w:rPr>
              <w:t>/</w:t>
            </w:r>
            <w:r w:rsidR="0071113A" w:rsidRPr="00E208B1">
              <w:rPr>
                <w:rStyle w:val="a5"/>
                <w:rFonts w:hint="eastAsia"/>
                <w:noProof/>
              </w:rPr>
              <w:t>有限性映射以及被其促进的规避技术</w:t>
            </w:r>
            <w:r w:rsidR="0071113A">
              <w:rPr>
                <w:noProof/>
                <w:webHidden/>
              </w:rPr>
              <w:tab/>
            </w:r>
            <w:r w:rsidR="0071113A">
              <w:rPr>
                <w:noProof/>
                <w:webHidden/>
              </w:rPr>
              <w:fldChar w:fldCharType="begin"/>
            </w:r>
            <w:r w:rsidR="0071113A">
              <w:rPr>
                <w:noProof/>
                <w:webHidden/>
              </w:rPr>
              <w:instrText xml:space="preserve"> PAGEREF _Toc364268924 \h </w:instrText>
            </w:r>
            <w:r w:rsidR="0071113A">
              <w:rPr>
                <w:noProof/>
                <w:webHidden/>
              </w:rPr>
            </w:r>
            <w:r w:rsidR="0071113A">
              <w:rPr>
                <w:noProof/>
                <w:webHidden/>
              </w:rPr>
              <w:fldChar w:fldCharType="separate"/>
            </w:r>
            <w:r w:rsidR="00DE6FF6">
              <w:rPr>
                <w:noProof/>
                <w:webHidden/>
              </w:rPr>
              <w:t>82</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25" w:history="1">
            <w:r w:rsidR="0071113A" w:rsidRPr="00E208B1">
              <w:rPr>
                <w:rStyle w:val="a5"/>
                <w:rFonts w:hint="eastAsia"/>
                <w:noProof/>
              </w:rPr>
              <w:t>表</w:t>
            </w:r>
            <w:r w:rsidR="0071113A" w:rsidRPr="00E208B1">
              <w:rPr>
                <w:rStyle w:val="a5"/>
                <w:noProof/>
              </w:rPr>
              <w:t xml:space="preserve">A.8 </w:t>
            </w:r>
            <w:r w:rsidR="0071113A" w:rsidRPr="00E208B1">
              <w:rPr>
                <w:rStyle w:val="a5"/>
                <w:rFonts w:hint="eastAsia"/>
                <w:noProof/>
              </w:rPr>
              <w:t>不可恢复性映射的规避技术</w:t>
            </w:r>
            <w:r w:rsidR="0071113A">
              <w:rPr>
                <w:noProof/>
                <w:webHidden/>
              </w:rPr>
              <w:tab/>
            </w:r>
            <w:r w:rsidR="0071113A">
              <w:rPr>
                <w:noProof/>
                <w:webHidden/>
              </w:rPr>
              <w:fldChar w:fldCharType="begin"/>
            </w:r>
            <w:r w:rsidR="0071113A">
              <w:rPr>
                <w:noProof/>
                <w:webHidden/>
              </w:rPr>
              <w:instrText xml:space="preserve"> PAGEREF _Toc364268925 \h </w:instrText>
            </w:r>
            <w:r w:rsidR="0071113A">
              <w:rPr>
                <w:noProof/>
                <w:webHidden/>
              </w:rPr>
            </w:r>
            <w:r w:rsidR="0071113A">
              <w:rPr>
                <w:noProof/>
                <w:webHidden/>
              </w:rPr>
              <w:fldChar w:fldCharType="separate"/>
            </w:r>
            <w:r w:rsidR="00DE6FF6">
              <w:rPr>
                <w:noProof/>
                <w:webHidden/>
              </w:rPr>
              <w:t>84</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26" w:history="1">
            <w:r w:rsidR="0071113A" w:rsidRPr="00E208B1">
              <w:rPr>
                <w:rStyle w:val="a5"/>
                <w:rFonts w:hint="eastAsia"/>
                <w:noProof/>
              </w:rPr>
              <w:t>表</w:t>
            </w:r>
            <w:r w:rsidR="0071113A" w:rsidRPr="00E208B1">
              <w:rPr>
                <w:rStyle w:val="a5"/>
                <w:noProof/>
              </w:rPr>
              <w:t xml:space="preserve">A.9 </w:t>
            </w:r>
            <w:r w:rsidR="0071113A" w:rsidRPr="00E208B1">
              <w:rPr>
                <w:rStyle w:val="a5"/>
                <w:rFonts w:hint="eastAsia"/>
                <w:noProof/>
              </w:rPr>
              <w:t>行为敏感性</w:t>
            </w:r>
            <w:r w:rsidR="0071113A" w:rsidRPr="00E208B1">
              <w:rPr>
                <w:rStyle w:val="a5"/>
                <w:noProof/>
              </w:rPr>
              <w:t>/</w:t>
            </w:r>
            <w:r w:rsidR="0071113A" w:rsidRPr="00E208B1">
              <w:rPr>
                <w:rStyle w:val="a5"/>
                <w:rFonts w:hint="eastAsia"/>
                <w:noProof/>
              </w:rPr>
              <w:t>脆弱性映射的规避技术</w:t>
            </w:r>
            <w:r w:rsidR="0071113A">
              <w:rPr>
                <w:noProof/>
                <w:webHidden/>
              </w:rPr>
              <w:tab/>
            </w:r>
            <w:r w:rsidR="0071113A">
              <w:rPr>
                <w:noProof/>
                <w:webHidden/>
              </w:rPr>
              <w:fldChar w:fldCharType="begin"/>
            </w:r>
            <w:r w:rsidR="0071113A">
              <w:rPr>
                <w:noProof/>
                <w:webHidden/>
              </w:rPr>
              <w:instrText xml:space="preserve"> PAGEREF _Toc364268926 \h </w:instrText>
            </w:r>
            <w:r w:rsidR="0071113A">
              <w:rPr>
                <w:noProof/>
                <w:webHidden/>
              </w:rPr>
            </w:r>
            <w:r w:rsidR="0071113A">
              <w:rPr>
                <w:noProof/>
                <w:webHidden/>
              </w:rPr>
              <w:fldChar w:fldCharType="separate"/>
            </w:r>
            <w:r w:rsidR="00DE6FF6">
              <w:rPr>
                <w:noProof/>
                <w:webHidden/>
              </w:rPr>
              <w:t>85</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27" w:history="1">
            <w:r w:rsidR="0071113A" w:rsidRPr="00E208B1">
              <w:rPr>
                <w:rStyle w:val="a5"/>
                <w:rFonts w:hint="eastAsia"/>
                <w:noProof/>
              </w:rPr>
              <w:t>表</w:t>
            </w:r>
            <w:r w:rsidR="0071113A" w:rsidRPr="00E208B1">
              <w:rPr>
                <w:rStyle w:val="a5"/>
                <w:noProof/>
              </w:rPr>
              <w:t xml:space="preserve">A.10 </w:t>
            </w:r>
            <w:r w:rsidR="0071113A" w:rsidRPr="00E208B1">
              <w:rPr>
                <w:rStyle w:val="a5"/>
                <w:rFonts w:hint="eastAsia"/>
                <w:noProof/>
              </w:rPr>
              <w:t>恶意行为映射的规避技术</w:t>
            </w:r>
            <w:r w:rsidR="0071113A">
              <w:rPr>
                <w:noProof/>
                <w:webHidden/>
              </w:rPr>
              <w:tab/>
            </w:r>
            <w:r w:rsidR="0071113A">
              <w:rPr>
                <w:noProof/>
                <w:webHidden/>
              </w:rPr>
              <w:fldChar w:fldCharType="begin"/>
            </w:r>
            <w:r w:rsidR="0071113A">
              <w:rPr>
                <w:noProof/>
                <w:webHidden/>
              </w:rPr>
              <w:instrText xml:space="preserve"> PAGEREF _Toc364268927 \h </w:instrText>
            </w:r>
            <w:r w:rsidR="0071113A">
              <w:rPr>
                <w:noProof/>
                <w:webHidden/>
              </w:rPr>
            </w:r>
            <w:r w:rsidR="0071113A">
              <w:rPr>
                <w:noProof/>
                <w:webHidden/>
              </w:rPr>
              <w:fldChar w:fldCharType="separate"/>
            </w:r>
            <w:r w:rsidR="00DE6FF6">
              <w:rPr>
                <w:noProof/>
                <w:webHidden/>
              </w:rPr>
              <w:t>87</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28" w:history="1">
            <w:r w:rsidR="0071113A" w:rsidRPr="00E208B1">
              <w:rPr>
                <w:rStyle w:val="a5"/>
                <w:rFonts w:hint="eastAsia"/>
                <w:noProof/>
              </w:rPr>
              <w:t>表</w:t>
            </w:r>
            <w:r w:rsidR="0071113A" w:rsidRPr="00E208B1">
              <w:rPr>
                <w:rStyle w:val="a5"/>
                <w:noProof/>
              </w:rPr>
              <w:t xml:space="preserve">A.11 </w:t>
            </w:r>
            <w:r w:rsidR="0071113A" w:rsidRPr="00E208B1">
              <w:rPr>
                <w:rStyle w:val="a5"/>
                <w:rFonts w:hint="eastAsia"/>
                <w:noProof/>
              </w:rPr>
              <w:t>强度映射的规避技术</w:t>
            </w:r>
            <w:r w:rsidR="0071113A">
              <w:rPr>
                <w:noProof/>
                <w:webHidden/>
              </w:rPr>
              <w:tab/>
            </w:r>
            <w:r w:rsidR="0071113A">
              <w:rPr>
                <w:noProof/>
                <w:webHidden/>
              </w:rPr>
              <w:fldChar w:fldCharType="begin"/>
            </w:r>
            <w:r w:rsidR="0071113A">
              <w:rPr>
                <w:noProof/>
                <w:webHidden/>
              </w:rPr>
              <w:instrText xml:space="preserve"> PAGEREF _Toc364268928 \h </w:instrText>
            </w:r>
            <w:r w:rsidR="0071113A">
              <w:rPr>
                <w:noProof/>
                <w:webHidden/>
              </w:rPr>
            </w:r>
            <w:r w:rsidR="0071113A">
              <w:rPr>
                <w:noProof/>
                <w:webHidden/>
              </w:rPr>
              <w:fldChar w:fldCharType="separate"/>
            </w:r>
            <w:r w:rsidR="00DE6FF6">
              <w:rPr>
                <w:noProof/>
                <w:webHidden/>
              </w:rPr>
              <w:t>88</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29" w:history="1">
            <w:r w:rsidR="0071113A" w:rsidRPr="00E208B1">
              <w:rPr>
                <w:rStyle w:val="a5"/>
                <w:rFonts w:hint="eastAsia"/>
                <w:noProof/>
              </w:rPr>
              <w:t>表</w:t>
            </w:r>
            <w:r w:rsidR="0071113A" w:rsidRPr="00E208B1">
              <w:rPr>
                <w:rStyle w:val="a5"/>
                <w:noProof/>
              </w:rPr>
              <w:t xml:space="preserve">A.12 </w:t>
            </w:r>
            <w:r w:rsidR="0071113A" w:rsidRPr="00E208B1">
              <w:rPr>
                <w:rStyle w:val="a5"/>
                <w:rFonts w:hint="eastAsia"/>
                <w:noProof/>
              </w:rPr>
              <w:t>可塑性映射的规避技术</w:t>
            </w:r>
            <w:r w:rsidR="0071113A">
              <w:rPr>
                <w:noProof/>
                <w:webHidden/>
              </w:rPr>
              <w:tab/>
            </w:r>
            <w:r w:rsidR="0071113A">
              <w:rPr>
                <w:noProof/>
                <w:webHidden/>
              </w:rPr>
              <w:fldChar w:fldCharType="begin"/>
            </w:r>
            <w:r w:rsidR="0071113A">
              <w:rPr>
                <w:noProof/>
                <w:webHidden/>
              </w:rPr>
              <w:instrText xml:space="preserve"> PAGEREF _Toc364268929 \h </w:instrText>
            </w:r>
            <w:r w:rsidR="0071113A">
              <w:rPr>
                <w:noProof/>
                <w:webHidden/>
              </w:rPr>
            </w:r>
            <w:r w:rsidR="0071113A">
              <w:rPr>
                <w:noProof/>
                <w:webHidden/>
              </w:rPr>
              <w:fldChar w:fldCharType="separate"/>
            </w:r>
            <w:r w:rsidR="00DE6FF6">
              <w:rPr>
                <w:noProof/>
                <w:webHidden/>
              </w:rPr>
              <w:t>89</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30" w:history="1">
            <w:r w:rsidR="0071113A" w:rsidRPr="00E208B1">
              <w:rPr>
                <w:rStyle w:val="a5"/>
                <w:rFonts w:hint="eastAsia"/>
                <w:noProof/>
              </w:rPr>
              <w:t>表</w:t>
            </w:r>
            <w:r w:rsidR="0071113A" w:rsidRPr="00E208B1">
              <w:rPr>
                <w:rStyle w:val="a5"/>
                <w:noProof/>
              </w:rPr>
              <w:t xml:space="preserve">A.13 </w:t>
            </w:r>
            <w:r w:rsidR="0071113A" w:rsidRPr="00E208B1">
              <w:rPr>
                <w:rStyle w:val="a5"/>
                <w:rFonts w:hint="eastAsia"/>
                <w:noProof/>
              </w:rPr>
              <w:t>欺骗性映射的规避技术</w:t>
            </w:r>
            <w:r w:rsidR="0071113A">
              <w:rPr>
                <w:noProof/>
                <w:webHidden/>
              </w:rPr>
              <w:tab/>
            </w:r>
            <w:r w:rsidR="0071113A">
              <w:rPr>
                <w:noProof/>
                <w:webHidden/>
              </w:rPr>
              <w:fldChar w:fldCharType="begin"/>
            </w:r>
            <w:r w:rsidR="0071113A">
              <w:rPr>
                <w:noProof/>
                <w:webHidden/>
              </w:rPr>
              <w:instrText xml:space="preserve"> PAGEREF _Toc364268930 \h </w:instrText>
            </w:r>
            <w:r w:rsidR="0071113A">
              <w:rPr>
                <w:noProof/>
                <w:webHidden/>
              </w:rPr>
            </w:r>
            <w:r w:rsidR="0071113A">
              <w:rPr>
                <w:noProof/>
                <w:webHidden/>
              </w:rPr>
              <w:fldChar w:fldCharType="separate"/>
            </w:r>
            <w:r w:rsidR="00DE6FF6">
              <w:rPr>
                <w:noProof/>
                <w:webHidden/>
              </w:rPr>
              <w:t>90</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31" w:history="1">
            <w:r w:rsidR="0071113A" w:rsidRPr="00E208B1">
              <w:rPr>
                <w:rStyle w:val="a5"/>
                <w:rFonts w:hint="eastAsia"/>
                <w:noProof/>
              </w:rPr>
              <w:t>表</w:t>
            </w:r>
            <w:r w:rsidR="0071113A" w:rsidRPr="00E208B1">
              <w:rPr>
                <w:rStyle w:val="a5"/>
                <w:noProof/>
              </w:rPr>
              <w:t xml:space="preserve">A.14 </w:t>
            </w:r>
            <w:r w:rsidR="0071113A" w:rsidRPr="00E208B1">
              <w:rPr>
                <w:rStyle w:val="a5"/>
                <w:rFonts w:hint="eastAsia"/>
                <w:noProof/>
              </w:rPr>
              <w:t>自满情绪映射的规避技术</w:t>
            </w:r>
            <w:r w:rsidR="0071113A">
              <w:rPr>
                <w:noProof/>
                <w:webHidden/>
              </w:rPr>
              <w:tab/>
            </w:r>
            <w:r w:rsidR="0071113A">
              <w:rPr>
                <w:noProof/>
                <w:webHidden/>
              </w:rPr>
              <w:fldChar w:fldCharType="begin"/>
            </w:r>
            <w:r w:rsidR="0071113A">
              <w:rPr>
                <w:noProof/>
                <w:webHidden/>
              </w:rPr>
              <w:instrText xml:space="preserve"> PAGEREF _Toc364268931 \h </w:instrText>
            </w:r>
            <w:r w:rsidR="0071113A">
              <w:rPr>
                <w:noProof/>
                <w:webHidden/>
              </w:rPr>
            </w:r>
            <w:r w:rsidR="0071113A">
              <w:rPr>
                <w:noProof/>
                <w:webHidden/>
              </w:rPr>
              <w:fldChar w:fldCharType="separate"/>
            </w:r>
            <w:r w:rsidR="00DE6FF6">
              <w:rPr>
                <w:noProof/>
                <w:webHidden/>
              </w:rPr>
              <w:t>91</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32" w:history="1">
            <w:r w:rsidR="0071113A" w:rsidRPr="00E208B1">
              <w:rPr>
                <w:rStyle w:val="a5"/>
                <w:rFonts w:hint="eastAsia"/>
                <w:noProof/>
              </w:rPr>
              <w:t>表</w:t>
            </w:r>
            <w:r w:rsidR="0071113A" w:rsidRPr="00E208B1">
              <w:rPr>
                <w:rStyle w:val="a5"/>
                <w:noProof/>
              </w:rPr>
              <w:t xml:space="preserve">A.15 </w:t>
            </w:r>
            <w:r w:rsidR="0071113A" w:rsidRPr="00E208B1">
              <w:rPr>
                <w:rStyle w:val="a5"/>
                <w:rFonts w:hint="eastAsia"/>
                <w:noProof/>
              </w:rPr>
              <w:t>易腐蚀性</w:t>
            </w:r>
            <w:r w:rsidR="0071113A" w:rsidRPr="00E208B1">
              <w:rPr>
                <w:rStyle w:val="a5"/>
                <w:noProof/>
              </w:rPr>
              <w:t>/</w:t>
            </w:r>
            <w:r w:rsidR="0071113A" w:rsidRPr="00E208B1">
              <w:rPr>
                <w:rStyle w:val="a5"/>
                <w:rFonts w:hint="eastAsia"/>
                <w:noProof/>
              </w:rPr>
              <w:t>可控性映射的规避技术</w:t>
            </w:r>
            <w:r w:rsidR="0071113A">
              <w:rPr>
                <w:noProof/>
                <w:webHidden/>
              </w:rPr>
              <w:tab/>
            </w:r>
            <w:r w:rsidR="0071113A">
              <w:rPr>
                <w:noProof/>
                <w:webHidden/>
              </w:rPr>
              <w:fldChar w:fldCharType="begin"/>
            </w:r>
            <w:r w:rsidR="0071113A">
              <w:rPr>
                <w:noProof/>
                <w:webHidden/>
              </w:rPr>
              <w:instrText xml:space="preserve"> PAGEREF _Toc364268932 \h </w:instrText>
            </w:r>
            <w:r w:rsidR="0071113A">
              <w:rPr>
                <w:noProof/>
                <w:webHidden/>
              </w:rPr>
            </w:r>
            <w:r w:rsidR="0071113A">
              <w:rPr>
                <w:noProof/>
                <w:webHidden/>
              </w:rPr>
              <w:fldChar w:fldCharType="separate"/>
            </w:r>
            <w:r w:rsidR="00DE6FF6">
              <w:rPr>
                <w:noProof/>
                <w:webHidden/>
              </w:rPr>
              <w:t>92</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33" w:history="1">
            <w:r w:rsidR="0071113A" w:rsidRPr="00E208B1">
              <w:rPr>
                <w:rStyle w:val="a5"/>
                <w:rFonts w:hint="eastAsia"/>
                <w:noProof/>
              </w:rPr>
              <w:t>表</w:t>
            </w:r>
            <w:r w:rsidR="0071113A" w:rsidRPr="00E208B1">
              <w:rPr>
                <w:rStyle w:val="a5"/>
                <w:noProof/>
              </w:rPr>
              <w:t xml:space="preserve">A.16 </w:t>
            </w:r>
            <w:r w:rsidR="0071113A" w:rsidRPr="00E208B1">
              <w:rPr>
                <w:rStyle w:val="a5"/>
                <w:rFonts w:hint="eastAsia"/>
                <w:noProof/>
              </w:rPr>
              <w:t>可访问</w:t>
            </w:r>
            <w:r w:rsidR="0071113A" w:rsidRPr="00E208B1">
              <w:rPr>
                <w:rStyle w:val="a5"/>
                <w:noProof/>
              </w:rPr>
              <w:t>/</w:t>
            </w:r>
            <w:r w:rsidR="0071113A" w:rsidRPr="00E208B1">
              <w:rPr>
                <w:rStyle w:val="a5"/>
                <w:rFonts w:hint="eastAsia"/>
                <w:noProof/>
              </w:rPr>
              <w:t>可侦测</w:t>
            </w:r>
            <w:r w:rsidR="0071113A" w:rsidRPr="00E208B1">
              <w:rPr>
                <w:rStyle w:val="a5"/>
                <w:noProof/>
              </w:rPr>
              <w:t>/</w:t>
            </w:r>
            <w:r w:rsidR="0071113A" w:rsidRPr="00E208B1">
              <w:rPr>
                <w:rStyle w:val="a5"/>
                <w:rFonts w:hint="eastAsia"/>
                <w:noProof/>
              </w:rPr>
              <w:t>可识别</w:t>
            </w:r>
            <w:r w:rsidR="0071113A" w:rsidRPr="00E208B1">
              <w:rPr>
                <w:rStyle w:val="a5"/>
                <w:noProof/>
              </w:rPr>
              <w:t>/</w:t>
            </w:r>
            <w:r w:rsidR="0071113A" w:rsidRPr="00E208B1">
              <w:rPr>
                <w:rStyle w:val="a5"/>
                <w:rFonts w:hint="eastAsia"/>
                <w:noProof/>
              </w:rPr>
              <w:t>透明</w:t>
            </w:r>
            <w:r w:rsidR="0071113A" w:rsidRPr="00E208B1">
              <w:rPr>
                <w:rStyle w:val="a5"/>
                <w:noProof/>
              </w:rPr>
              <w:t>/</w:t>
            </w:r>
            <w:r w:rsidR="0071113A" w:rsidRPr="00E208B1">
              <w:rPr>
                <w:rStyle w:val="a5"/>
                <w:rFonts w:hint="eastAsia"/>
                <w:noProof/>
              </w:rPr>
              <w:t>可截取映射的规避技术</w:t>
            </w:r>
            <w:r w:rsidR="0071113A">
              <w:rPr>
                <w:noProof/>
                <w:webHidden/>
              </w:rPr>
              <w:tab/>
            </w:r>
            <w:r w:rsidR="0071113A">
              <w:rPr>
                <w:noProof/>
                <w:webHidden/>
              </w:rPr>
              <w:fldChar w:fldCharType="begin"/>
            </w:r>
            <w:r w:rsidR="0071113A">
              <w:rPr>
                <w:noProof/>
                <w:webHidden/>
              </w:rPr>
              <w:instrText xml:space="preserve"> PAGEREF _Toc364268933 \h </w:instrText>
            </w:r>
            <w:r w:rsidR="0071113A">
              <w:rPr>
                <w:noProof/>
                <w:webHidden/>
              </w:rPr>
            </w:r>
            <w:r w:rsidR="0071113A">
              <w:rPr>
                <w:noProof/>
                <w:webHidden/>
              </w:rPr>
              <w:fldChar w:fldCharType="separate"/>
            </w:r>
            <w:r w:rsidR="00DE6FF6">
              <w:rPr>
                <w:noProof/>
                <w:webHidden/>
              </w:rPr>
              <w:t>93</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34" w:history="1">
            <w:r w:rsidR="0071113A" w:rsidRPr="00E208B1">
              <w:rPr>
                <w:rStyle w:val="a5"/>
                <w:rFonts w:hint="eastAsia"/>
                <w:noProof/>
              </w:rPr>
              <w:t>表</w:t>
            </w:r>
            <w:r w:rsidR="0071113A" w:rsidRPr="00E208B1">
              <w:rPr>
                <w:rStyle w:val="a5"/>
                <w:noProof/>
              </w:rPr>
              <w:t xml:space="preserve">A.17 </w:t>
            </w:r>
            <w:r w:rsidR="0071113A" w:rsidRPr="00E208B1">
              <w:rPr>
                <w:rStyle w:val="a5"/>
                <w:rFonts w:hint="eastAsia"/>
                <w:noProof/>
              </w:rPr>
              <w:t>难以控制或管理映射的规避技术</w:t>
            </w:r>
            <w:r w:rsidR="0071113A">
              <w:rPr>
                <w:noProof/>
                <w:webHidden/>
              </w:rPr>
              <w:tab/>
            </w:r>
            <w:r w:rsidR="0071113A">
              <w:rPr>
                <w:noProof/>
                <w:webHidden/>
              </w:rPr>
              <w:fldChar w:fldCharType="begin"/>
            </w:r>
            <w:r w:rsidR="0071113A">
              <w:rPr>
                <w:noProof/>
                <w:webHidden/>
              </w:rPr>
              <w:instrText xml:space="preserve"> PAGEREF _Toc364268934 \h </w:instrText>
            </w:r>
            <w:r w:rsidR="0071113A">
              <w:rPr>
                <w:noProof/>
                <w:webHidden/>
              </w:rPr>
            </w:r>
            <w:r w:rsidR="0071113A">
              <w:rPr>
                <w:noProof/>
                <w:webHidden/>
              </w:rPr>
              <w:fldChar w:fldCharType="separate"/>
            </w:r>
            <w:r w:rsidR="00DE6FF6">
              <w:rPr>
                <w:noProof/>
                <w:webHidden/>
              </w:rPr>
              <w:t>94</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35" w:history="1">
            <w:r w:rsidR="0071113A" w:rsidRPr="00E208B1">
              <w:rPr>
                <w:rStyle w:val="a5"/>
                <w:rFonts w:hint="eastAsia"/>
                <w:noProof/>
              </w:rPr>
              <w:t>表</w:t>
            </w:r>
            <w:r w:rsidR="0071113A" w:rsidRPr="00E208B1">
              <w:rPr>
                <w:rStyle w:val="a5"/>
                <w:noProof/>
              </w:rPr>
              <w:t xml:space="preserve">A.18 </w:t>
            </w:r>
            <w:r w:rsidR="0071113A" w:rsidRPr="00E208B1">
              <w:rPr>
                <w:rStyle w:val="a5"/>
                <w:rFonts w:hint="eastAsia"/>
                <w:noProof/>
              </w:rPr>
              <w:t>不自知和不可预测性映射的规避技术</w:t>
            </w:r>
            <w:r w:rsidR="0071113A">
              <w:rPr>
                <w:noProof/>
                <w:webHidden/>
              </w:rPr>
              <w:tab/>
            </w:r>
            <w:r w:rsidR="0071113A">
              <w:rPr>
                <w:noProof/>
                <w:webHidden/>
              </w:rPr>
              <w:fldChar w:fldCharType="begin"/>
            </w:r>
            <w:r w:rsidR="0071113A">
              <w:rPr>
                <w:noProof/>
                <w:webHidden/>
              </w:rPr>
              <w:instrText xml:space="preserve"> PAGEREF _Toc364268935 \h </w:instrText>
            </w:r>
            <w:r w:rsidR="0071113A">
              <w:rPr>
                <w:noProof/>
                <w:webHidden/>
              </w:rPr>
            </w:r>
            <w:r w:rsidR="0071113A">
              <w:rPr>
                <w:noProof/>
                <w:webHidden/>
              </w:rPr>
              <w:fldChar w:fldCharType="separate"/>
            </w:r>
            <w:r w:rsidR="00DE6FF6">
              <w:rPr>
                <w:noProof/>
                <w:webHidden/>
              </w:rPr>
              <w:t>95</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36" w:history="1">
            <w:r w:rsidR="0071113A" w:rsidRPr="00E208B1">
              <w:rPr>
                <w:rStyle w:val="a5"/>
                <w:rFonts w:hint="eastAsia"/>
                <w:noProof/>
              </w:rPr>
              <w:t>表</w:t>
            </w:r>
            <w:r w:rsidR="0071113A" w:rsidRPr="00E208B1">
              <w:rPr>
                <w:rStyle w:val="a5"/>
                <w:noProof/>
              </w:rPr>
              <w:t xml:space="preserve">A.19 </w:t>
            </w:r>
            <w:r w:rsidR="0071113A" w:rsidRPr="00E208B1">
              <w:rPr>
                <w:rStyle w:val="a5"/>
                <w:rFonts w:hint="eastAsia"/>
                <w:noProof/>
              </w:rPr>
              <w:t>可预知性映射以及被其促进的规避技术</w:t>
            </w:r>
            <w:r w:rsidR="0071113A">
              <w:rPr>
                <w:noProof/>
                <w:webHidden/>
              </w:rPr>
              <w:tab/>
            </w:r>
            <w:r w:rsidR="0071113A">
              <w:rPr>
                <w:noProof/>
                <w:webHidden/>
              </w:rPr>
              <w:fldChar w:fldCharType="begin"/>
            </w:r>
            <w:r w:rsidR="0071113A">
              <w:rPr>
                <w:noProof/>
                <w:webHidden/>
              </w:rPr>
              <w:instrText xml:space="preserve"> PAGEREF _Toc364268936 \h </w:instrText>
            </w:r>
            <w:r w:rsidR="0071113A">
              <w:rPr>
                <w:noProof/>
                <w:webHidden/>
              </w:rPr>
            </w:r>
            <w:r w:rsidR="0071113A">
              <w:rPr>
                <w:noProof/>
                <w:webHidden/>
              </w:rPr>
              <w:fldChar w:fldCharType="separate"/>
            </w:r>
            <w:r w:rsidR="00DE6FF6">
              <w:rPr>
                <w:noProof/>
                <w:webHidden/>
              </w:rPr>
              <w:t>96</w:t>
            </w:r>
            <w:r w:rsidR="0071113A">
              <w:rPr>
                <w:noProof/>
                <w:webHidden/>
              </w:rPr>
              <w:fldChar w:fldCharType="end"/>
            </w:r>
          </w:hyperlink>
        </w:p>
        <w:p w:rsidR="0071113A" w:rsidRDefault="00213699" w:rsidP="0071113A">
          <w:pPr>
            <w:pStyle w:val="20"/>
            <w:tabs>
              <w:tab w:val="right" w:leader="dot" w:pos="8296"/>
            </w:tabs>
            <w:spacing w:line="240" w:lineRule="auto"/>
            <w:rPr>
              <w:noProof/>
            </w:rPr>
          </w:pPr>
          <w:hyperlink w:anchor="_Toc364268937" w:history="1">
            <w:r w:rsidR="0071113A" w:rsidRPr="00E208B1">
              <w:rPr>
                <w:rStyle w:val="a5"/>
                <w:rFonts w:hint="eastAsia"/>
                <w:noProof/>
              </w:rPr>
              <w:t>安全技术能引发的脆弱性</w:t>
            </w:r>
            <w:r w:rsidR="0071113A">
              <w:rPr>
                <w:noProof/>
                <w:webHidden/>
              </w:rPr>
              <w:tab/>
            </w:r>
            <w:r w:rsidR="0071113A">
              <w:rPr>
                <w:noProof/>
                <w:webHidden/>
              </w:rPr>
              <w:fldChar w:fldCharType="begin"/>
            </w:r>
            <w:r w:rsidR="0071113A">
              <w:rPr>
                <w:noProof/>
                <w:webHidden/>
              </w:rPr>
              <w:instrText xml:space="preserve"> PAGEREF _Toc364268937 \h </w:instrText>
            </w:r>
            <w:r w:rsidR="0071113A">
              <w:rPr>
                <w:noProof/>
                <w:webHidden/>
              </w:rPr>
            </w:r>
            <w:r w:rsidR="0071113A">
              <w:rPr>
                <w:noProof/>
                <w:webHidden/>
              </w:rPr>
              <w:fldChar w:fldCharType="separate"/>
            </w:r>
            <w:r w:rsidR="00DE6FF6">
              <w:rPr>
                <w:noProof/>
                <w:webHidden/>
              </w:rPr>
              <w:t>97</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38" w:history="1">
            <w:r w:rsidR="0071113A" w:rsidRPr="00E208B1">
              <w:rPr>
                <w:rStyle w:val="a5"/>
                <w:rFonts w:hint="eastAsia"/>
                <w:noProof/>
              </w:rPr>
              <w:t>表</w:t>
            </w:r>
            <w:r w:rsidR="0071113A" w:rsidRPr="00E208B1">
              <w:rPr>
                <w:rStyle w:val="a5"/>
                <w:noProof/>
              </w:rPr>
              <w:t xml:space="preserve">A.20 </w:t>
            </w:r>
            <w:r w:rsidR="0071113A" w:rsidRPr="00E208B1">
              <w:rPr>
                <w:rStyle w:val="a5"/>
                <w:rFonts w:hint="eastAsia"/>
                <w:noProof/>
              </w:rPr>
              <w:t>异构性可以引起的脆弱性</w:t>
            </w:r>
            <w:r w:rsidR="0071113A">
              <w:rPr>
                <w:noProof/>
                <w:webHidden/>
              </w:rPr>
              <w:tab/>
            </w:r>
            <w:r w:rsidR="0071113A">
              <w:rPr>
                <w:noProof/>
                <w:webHidden/>
              </w:rPr>
              <w:fldChar w:fldCharType="begin"/>
            </w:r>
            <w:r w:rsidR="0071113A">
              <w:rPr>
                <w:noProof/>
                <w:webHidden/>
              </w:rPr>
              <w:instrText xml:space="preserve"> PAGEREF _Toc364268938 \h </w:instrText>
            </w:r>
            <w:r w:rsidR="0071113A">
              <w:rPr>
                <w:noProof/>
                <w:webHidden/>
              </w:rPr>
            </w:r>
            <w:r w:rsidR="0071113A">
              <w:rPr>
                <w:noProof/>
                <w:webHidden/>
              </w:rPr>
              <w:fldChar w:fldCharType="separate"/>
            </w:r>
            <w:r w:rsidR="00DE6FF6">
              <w:rPr>
                <w:noProof/>
                <w:webHidden/>
              </w:rPr>
              <w:t>97</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39" w:history="1">
            <w:r w:rsidR="0071113A" w:rsidRPr="00E208B1">
              <w:rPr>
                <w:rStyle w:val="a5"/>
                <w:rFonts w:hint="eastAsia"/>
                <w:noProof/>
              </w:rPr>
              <w:t>表</w:t>
            </w:r>
            <w:r w:rsidR="0071113A" w:rsidRPr="00E208B1">
              <w:rPr>
                <w:rStyle w:val="a5"/>
                <w:noProof/>
              </w:rPr>
              <w:t xml:space="preserve">A.21 </w:t>
            </w:r>
            <w:r w:rsidR="0071113A" w:rsidRPr="00E208B1">
              <w:rPr>
                <w:rStyle w:val="a5"/>
                <w:rFonts w:hint="eastAsia"/>
                <w:noProof/>
              </w:rPr>
              <w:t>冗余可以引起的脆弱性</w:t>
            </w:r>
            <w:r w:rsidR="0071113A">
              <w:rPr>
                <w:noProof/>
                <w:webHidden/>
              </w:rPr>
              <w:tab/>
            </w:r>
            <w:r w:rsidR="0071113A">
              <w:rPr>
                <w:noProof/>
                <w:webHidden/>
              </w:rPr>
              <w:fldChar w:fldCharType="begin"/>
            </w:r>
            <w:r w:rsidR="0071113A">
              <w:rPr>
                <w:noProof/>
                <w:webHidden/>
              </w:rPr>
              <w:instrText xml:space="preserve"> PAGEREF _Toc364268939 \h </w:instrText>
            </w:r>
            <w:r w:rsidR="0071113A">
              <w:rPr>
                <w:noProof/>
                <w:webHidden/>
              </w:rPr>
            </w:r>
            <w:r w:rsidR="0071113A">
              <w:rPr>
                <w:noProof/>
                <w:webHidden/>
              </w:rPr>
              <w:fldChar w:fldCharType="separate"/>
            </w:r>
            <w:r w:rsidR="00DE6FF6">
              <w:rPr>
                <w:noProof/>
                <w:webHidden/>
              </w:rPr>
              <w:t>97</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40" w:history="1">
            <w:r w:rsidR="0071113A" w:rsidRPr="00E208B1">
              <w:rPr>
                <w:rStyle w:val="a5"/>
                <w:rFonts w:hint="eastAsia"/>
                <w:noProof/>
              </w:rPr>
              <w:t>表</w:t>
            </w:r>
            <w:r w:rsidR="0071113A" w:rsidRPr="00E208B1">
              <w:rPr>
                <w:rStyle w:val="a5"/>
                <w:noProof/>
              </w:rPr>
              <w:t xml:space="preserve">A.22 </w:t>
            </w:r>
            <w:r w:rsidR="0071113A" w:rsidRPr="00E208B1">
              <w:rPr>
                <w:rStyle w:val="a5"/>
                <w:rFonts w:hint="eastAsia"/>
                <w:noProof/>
              </w:rPr>
              <w:t>集中可以引起的脆弱性</w:t>
            </w:r>
            <w:r w:rsidR="0071113A">
              <w:rPr>
                <w:noProof/>
                <w:webHidden/>
              </w:rPr>
              <w:tab/>
            </w:r>
            <w:r w:rsidR="0071113A">
              <w:rPr>
                <w:noProof/>
                <w:webHidden/>
              </w:rPr>
              <w:fldChar w:fldCharType="begin"/>
            </w:r>
            <w:r w:rsidR="0071113A">
              <w:rPr>
                <w:noProof/>
                <w:webHidden/>
              </w:rPr>
              <w:instrText xml:space="preserve"> PAGEREF _Toc364268940 \h </w:instrText>
            </w:r>
            <w:r w:rsidR="0071113A">
              <w:rPr>
                <w:noProof/>
                <w:webHidden/>
              </w:rPr>
            </w:r>
            <w:r w:rsidR="0071113A">
              <w:rPr>
                <w:noProof/>
                <w:webHidden/>
              </w:rPr>
              <w:fldChar w:fldCharType="separate"/>
            </w:r>
            <w:r w:rsidR="00DE6FF6">
              <w:rPr>
                <w:noProof/>
                <w:webHidden/>
              </w:rPr>
              <w:t>98</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41" w:history="1">
            <w:r w:rsidR="0071113A" w:rsidRPr="00E208B1">
              <w:rPr>
                <w:rStyle w:val="a5"/>
                <w:rFonts w:hint="eastAsia"/>
                <w:noProof/>
              </w:rPr>
              <w:t>表</w:t>
            </w:r>
            <w:r w:rsidR="0071113A" w:rsidRPr="00E208B1">
              <w:rPr>
                <w:rStyle w:val="a5"/>
                <w:noProof/>
              </w:rPr>
              <w:t xml:space="preserve">A.23 </w:t>
            </w:r>
            <w:r w:rsidR="0071113A" w:rsidRPr="00E208B1">
              <w:rPr>
                <w:rStyle w:val="a5"/>
                <w:rFonts w:hint="eastAsia"/>
                <w:noProof/>
              </w:rPr>
              <w:t>分散可以引起的脆弱性</w:t>
            </w:r>
            <w:r w:rsidR="0071113A">
              <w:rPr>
                <w:noProof/>
                <w:webHidden/>
              </w:rPr>
              <w:tab/>
            </w:r>
            <w:r w:rsidR="0071113A">
              <w:rPr>
                <w:noProof/>
                <w:webHidden/>
              </w:rPr>
              <w:fldChar w:fldCharType="begin"/>
            </w:r>
            <w:r w:rsidR="0071113A">
              <w:rPr>
                <w:noProof/>
                <w:webHidden/>
              </w:rPr>
              <w:instrText xml:space="preserve"> PAGEREF _Toc364268941 \h </w:instrText>
            </w:r>
            <w:r w:rsidR="0071113A">
              <w:rPr>
                <w:noProof/>
                <w:webHidden/>
              </w:rPr>
            </w:r>
            <w:r w:rsidR="0071113A">
              <w:rPr>
                <w:noProof/>
                <w:webHidden/>
              </w:rPr>
              <w:fldChar w:fldCharType="separate"/>
            </w:r>
            <w:r w:rsidR="00DE6FF6">
              <w:rPr>
                <w:noProof/>
                <w:webHidden/>
              </w:rPr>
              <w:t>98</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42" w:history="1">
            <w:r w:rsidR="0071113A" w:rsidRPr="00E208B1">
              <w:rPr>
                <w:rStyle w:val="a5"/>
                <w:rFonts w:hint="eastAsia"/>
                <w:noProof/>
              </w:rPr>
              <w:t>表</w:t>
            </w:r>
            <w:r w:rsidR="0071113A" w:rsidRPr="00E208B1">
              <w:rPr>
                <w:rStyle w:val="a5"/>
                <w:noProof/>
              </w:rPr>
              <w:t xml:space="preserve">A.24 </w:t>
            </w:r>
            <w:r w:rsidR="0071113A" w:rsidRPr="00E208B1">
              <w:rPr>
                <w:rStyle w:val="a5"/>
                <w:rFonts w:hint="eastAsia"/>
                <w:noProof/>
              </w:rPr>
              <w:t>验证确认、软硬件工程、评估和测试可以引起的脆弱性</w:t>
            </w:r>
            <w:r w:rsidR="0071113A">
              <w:rPr>
                <w:noProof/>
                <w:webHidden/>
              </w:rPr>
              <w:tab/>
            </w:r>
            <w:r w:rsidR="0071113A">
              <w:rPr>
                <w:noProof/>
                <w:webHidden/>
              </w:rPr>
              <w:fldChar w:fldCharType="begin"/>
            </w:r>
            <w:r w:rsidR="0071113A">
              <w:rPr>
                <w:noProof/>
                <w:webHidden/>
              </w:rPr>
              <w:instrText xml:space="preserve"> PAGEREF _Toc364268942 \h </w:instrText>
            </w:r>
            <w:r w:rsidR="0071113A">
              <w:rPr>
                <w:noProof/>
                <w:webHidden/>
              </w:rPr>
            </w:r>
            <w:r w:rsidR="0071113A">
              <w:rPr>
                <w:noProof/>
                <w:webHidden/>
              </w:rPr>
              <w:fldChar w:fldCharType="separate"/>
            </w:r>
            <w:r w:rsidR="00DE6FF6">
              <w:rPr>
                <w:noProof/>
                <w:webHidden/>
              </w:rPr>
              <w:t>99</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43" w:history="1">
            <w:r w:rsidR="0071113A" w:rsidRPr="00E208B1">
              <w:rPr>
                <w:rStyle w:val="a5"/>
                <w:rFonts w:hint="eastAsia"/>
                <w:noProof/>
              </w:rPr>
              <w:t>表</w:t>
            </w:r>
            <w:r w:rsidR="0071113A" w:rsidRPr="00E208B1">
              <w:rPr>
                <w:rStyle w:val="a5"/>
                <w:noProof/>
              </w:rPr>
              <w:t xml:space="preserve">A.25 </w:t>
            </w:r>
            <w:r w:rsidR="0071113A" w:rsidRPr="00E208B1">
              <w:rPr>
                <w:rStyle w:val="a5"/>
                <w:rFonts w:hint="eastAsia"/>
                <w:noProof/>
              </w:rPr>
              <w:t>暴露度、访问和输出的控制可以引起的脆弱性</w:t>
            </w:r>
            <w:r w:rsidR="0071113A">
              <w:rPr>
                <w:noProof/>
                <w:webHidden/>
              </w:rPr>
              <w:tab/>
            </w:r>
            <w:r w:rsidR="0071113A">
              <w:rPr>
                <w:noProof/>
                <w:webHidden/>
              </w:rPr>
              <w:fldChar w:fldCharType="begin"/>
            </w:r>
            <w:r w:rsidR="0071113A">
              <w:rPr>
                <w:noProof/>
                <w:webHidden/>
              </w:rPr>
              <w:instrText xml:space="preserve"> PAGEREF _Toc364268943 \h </w:instrText>
            </w:r>
            <w:r w:rsidR="0071113A">
              <w:rPr>
                <w:noProof/>
                <w:webHidden/>
              </w:rPr>
            </w:r>
            <w:r w:rsidR="0071113A">
              <w:rPr>
                <w:noProof/>
                <w:webHidden/>
              </w:rPr>
              <w:fldChar w:fldCharType="separate"/>
            </w:r>
            <w:r w:rsidR="00DE6FF6">
              <w:rPr>
                <w:noProof/>
                <w:webHidden/>
              </w:rPr>
              <w:t>99</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44" w:history="1">
            <w:r w:rsidR="0071113A" w:rsidRPr="00E208B1">
              <w:rPr>
                <w:rStyle w:val="a5"/>
                <w:rFonts w:hint="eastAsia"/>
                <w:noProof/>
              </w:rPr>
              <w:t>表</w:t>
            </w:r>
            <w:r w:rsidR="0071113A" w:rsidRPr="00E208B1">
              <w:rPr>
                <w:rStyle w:val="a5"/>
                <w:noProof/>
              </w:rPr>
              <w:t xml:space="preserve">A.26 </w:t>
            </w:r>
            <w:r w:rsidR="00C04115">
              <w:rPr>
                <w:rStyle w:val="a5"/>
                <w:rFonts w:hint="eastAsia"/>
                <w:noProof/>
              </w:rPr>
              <w:t>可信学习</w:t>
            </w:r>
            <w:r w:rsidR="0071113A" w:rsidRPr="00E208B1">
              <w:rPr>
                <w:rStyle w:val="a5"/>
                <w:rFonts w:hint="eastAsia"/>
                <w:noProof/>
              </w:rPr>
              <w:t>和执行系统可以引起的脆弱性</w:t>
            </w:r>
            <w:r w:rsidR="0071113A">
              <w:rPr>
                <w:noProof/>
                <w:webHidden/>
              </w:rPr>
              <w:tab/>
            </w:r>
            <w:r w:rsidR="0071113A">
              <w:rPr>
                <w:noProof/>
                <w:webHidden/>
              </w:rPr>
              <w:fldChar w:fldCharType="begin"/>
            </w:r>
            <w:r w:rsidR="0071113A">
              <w:rPr>
                <w:noProof/>
                <w:webHidden/>
              </w:rPr>
              <w:instrText xml:space="preserve"> PAGEREF _Toc364268944 \h </w:instrText>
            </w:r>
            <w:r w:rsidR="0071113A">
              <w:rPr>
                <w:noProof/>
                <w:webHidden/>
              </w:rPr>
            </w:r>
            <w:r w:rsidR="0071113A">
              <w:rPr>
                <w:noProof/>
                <w:webHidden/>
              </w:rPr>
              <w:fldChar w:fldCharType="separate"/>
            </w:r>
            <w:r w:rsidR="00DE6FF6">
              <w:rPr>
                <w:noProof/>
                <w:webHidden/>
              </w:rPr>
              <w:t>100</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45" w:history="1">
            <w:r w:rsidR="0071113A" w:rsidRPr="00E208B1">
              <w:rPr>
                <w:rStyle w:val="a5"/>
                <w:rFonts w:hint="eastAsia"/>
                <w:noProof/>
              </w:rPr>
              <w:t>表</w:t>
            </w:r>
            <w:r w:rsidR="0071113A" w:rsidRPr="00E208B1">
              <w:rPr>
                <w:rStyle w:val="a5"/>
                <w:noProof/>
              </w:rPr>
              <w:t xml:space="preserve">A.27 </w:t>
            </w:r>
            <w:r w:rsidR="0071113A" w:rsidRPr="00E208B1">
              <w:rPr>
                <w:rStyle w:val="a5"/>
                <w:rFonts w:hint="eastAsia"/>
                <w:noProof/>
              </w:rPr>
              <w:t>抗抵赖可以引起的脆弱性</w:t>
            </w:r>
            <w:r w:rsidR="0071113A">
              <w:rPr>
                <w:noProof/>
                <w:webHidden/>
              </w:rPr>
              <w:tab/>
            </w:r>
            <w:r w:rsidR="0071113A">
              <w:rPr>
                <w:noProof/>
                <w:webHidden/>
              </w:rPr>
              <w:fldChar w:fldCharType="begin"/>
            </w:r>
            <w:r w:rsidR="0071113A">
              <w:rPr>
                <w:noProof/>
                <w:webHidden/>
              </w:rPr>
              <w:instrText xml:space="preserve"> PAGEREF _Toc364268945 \h </w:instrText>
            </w:r>
            <w:r w:rsidR="0071113A">
              <w:rPr>
                <w:noProof/>
                <w:webHidden/>
              </w:rPr>
            </w:r>
            <w:r w:rsidR="0071113A">
              <w:rPr>
                <w:noProof/>
                <w:webHidden/>
              </w:rPr>
              <w:fldChar w:fldCharType="separate"/>
            </w:r>
            <w:r w:rsidR="00DE6FF6">
              <w:rPr>
                <w:noProof/>
                <w:webHidden/>
              </w:rPr>
              <w:t>100</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46" w:history="1">
            <w:r w:rsidR="0071113A" w:rsidRPr="00E208B1">
              <w:rPr>
                <w:rStyle w:val="a5"/>
                <w:rFonts w:hint="eastAsia"/>
                <w:noProof/>
              </w:rPr>
              <w:t>表</w:t>
            </w:r>
            <w:r w:rsidR="0071113A" w:rsidRPr="00E208B1">
              <w:rPr>
                <w:rStyle w:val="a5"/>
                <w:noProof/>
              </w:rPr>
              <w:t xml:space="preserve">A.28 </w:t>
            </w:r>
            <w:r w:rsidR="0071113A" w:rsidRPr="00E208B1">
              <w:rPr>
                <w:rStyle w:val="a5"/>
                <w:rFonts w:hint="eastAsia"/>
                <w:noProof/>
              </w:rPr>
              <w:t>加固可以引起的脆弱性</w:t>
            </w:r>
            <w:r w:rsidR="0071113A">
              <w:rPr>
                <w:noProof/>
                <w:webHidden/>
              </w:rPr>
              <w:tab/>
            </w:r>
            <w:r w:rsidR="0071113A">
              <w:rPr>
                <w:noProof/>
                <w:webHidden/>
              </w:rPr>
              <w:fldChar w:fldCharType="begin"/>
            </w:r>
            <w:r w:rsidR="0071113A">
              <w:rPr>
                <w:noProof/>
                <w:webHidden/>
              </w:rPr>
              <w:instrText xml:space="preserve"> PAGEREF _Toc364268946 \h </w:instrText>
            </w:r>
            <w:r w:rsidR="0071113A">
              <w:rPr>
                <w:noProof/>
                <w:webHidden/>
              </w:rPr>
            </w:r>
            <w:r w:rsidR="0071113A">
              <w:rPr>
                <w:noProof/>
                <w:webHidden/>
              </w:rPr>
              <w:fldChar w:fldCharType="separate"/>
            </w:r>
            <w:r w:rsidR="00DE6FF6">
              <w:rPr>
                <w:noProof/>
                <w:webHidden/>
              </w:rPr>
              <w:t>100</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47" w:history="1">
            <w:r w:rsidR="0071113A" w:rsidRPr="00E208B1">
              <w:rPr>
                <w:rStyle w:val="a5"/>
                <w:rFonts w:hint="eastAsia"/>
                <w:noProof/>
              </w:rPr>
              <w:t>表</w:t>
            </w:r>
            <w:r w:rsidR="0071113A" w:rsidRPr="00E208B1">
              <w:rPr>
                <w:rStyle w:val="a5"/>
                <w:noProof/>
              </w:rPr>
              <w:t xml:space="preserve">A.29 </w:t>
            </w:r>
            <w:r w:rsidR="0071113A" w:rsidRPr="00E208B1">
              <w:rPr>
                <w:rStyle w:val="a5"/>
                <w:rFonts w:hint="eastAsia"/>
                <w:noProof/>
              </w:rPr>
              <w:t>错误、不确定性、有效性和质量保证、软着陆可以引起的脆弱性</w:t>
            </w:r>
            <w:r w:rsidR="0071113A">
              <w:rPr>
                <w:noProof/>
                <w:webHidden/>
              </w:rPr>
              <w:tab/>
            </w:r>
            <w:r w:rsidR="0071113A">
              <w:rPr>
                <w:noProof/>
                <w:webHidden/>
              </w:rPr>
              <w:fldChar w:fldCharType="begin"/>
            </w:r>
            <w:r w:rsidR="0071113A">
              <w:rPr>
                <w:noProof/>
                <w:webHidden/>
              </w:rPr>
              <w:instrText xml:space="preserve"> PAGEREF _Toc364268947 \h </w:instrText>
            </w:r>
            <w:r w:rsidR="0071113A">
              <w:rPr>
                <w:noProof/>
                <w:webHidden/>
              </w:rPr>
            </w:r>
            <w:r w:rsidR="0071113A">
              <w:rPr>
                <w:noProof/>
                <w:webHidden/>
              </w:rPr>
              <w:fldChar w:fldCharType="separate"/>
            </w:r>
            <w:r w:rsidR="00DE6FF6">
              <w:rPr>
                <w:noProof/>
                <w:webHidden/>
              </w:rPr>
              <w:t>100</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48" w:history="1">
            <w:r w:rsidR="0071113A" w:rsidRPr="00E208B1">
              <w:rPr>
                <w:rStyle w:val="a5"/>
                <w:rFonts w:hint="eastAsia"/>
                <w:noProof/>
              </w:rPr>
              <w:t>表</w:t>
            </w:r>
            <w:r w:rsidR="0071113A" w:rsidRPr="00E208B1">
              <w:rPr>
                <w:rStyle w:val="a5"/>
                <w:noProof/>
              </w:rPr>
              <w:t xml:space="preserve">A.30 </w:t>
            </w:r>
            <w:r w:rsidR="0071113A" w:rsidRPr="00E208B1">
              <w:rPr>
                <w:rStyle w:val="a5"/>
                <w:rFonts w:hint="eastAsia"/>
                <w:noProof/>
              </w:rPr>
              <w:t>静态资源分配可以引起的脆弱性</w:t>
            </w:r>
            <w:r w:rsidR="0071113A">
              <w:rPr>
                <w:noProof/>
                <w:webHidden/>
              </w:rPr>
              <w:tab/>
            </w:r>
            <w:r w:rsidR="0071113A">
              <w:rPr>
                <w:noProof/>
                <w:webHidden/>
              </w:rPr>
              <w:fldChar w:fldCharType="begin"/>
            </w:r>
            <w:r w:rsidR="0071113A">
              <w:rPr>
                <w:noProof/>
                <w:webHidden/>
              </w:rPr>
              <w:instrText xml:space="preserve"> PAGEREF _Toc364268948 \h </w:instrText>
            </w:r>
            <w:r w:rsidR="0071113A">
              <w:rPr>
                <w:noProof/>
                <w:webHidden/>
              </w:rPr>
            </w:r>
            <w:r w:rsidR="0071113A">
              <w:rPr>
                <w:noProof/>
                <w:webHidden/>
              </w:rPr>
              <w:fldChar w:fldCharType="separate"/>
            </w:r>
            <w:r w:rsidR="00DE6FF6">
              <w:rPr>
                <w:noProof/>
                <w:webHidden/>
              </w:rPr>
              <w:t>101</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49" w:history="1">
            <w:r w:rsidR="0071113A" w:rsidRPr="00E208B1">
              <w:rPr>
                <w:rStyle w:val="a5"/>
                <w:rFonts w:hint="eastAsia"/>
                <w:noProof/>
              </w:rPr>
              <w:t>表</w:t>
            </w:r>
            <w:r w:rsidR="0071113A" w:rsidRPr="00E208B1">
              <w:rPr>
                <w:rStyle w:val="a5"/>
                <w:noProof/>
              </w:rPr>
              <w:t xml:space="preserve">A.31 </w:t>
            </w:r>
            <w:r w:rsidR="0071113A" w:rsidRPr="00E208B1">
              <w:rPr>
                <w:rStyle w:val="a5"/>
                <w:rFonts w:hint="eastAsia"/>
                <w:noProof/>
              </w:rPr>
              <w:t>动态资源分配可以引起的脆弱性</w:t>
            </w:r>
            <w:r w:rsidR="0071113A">
              <w:rPr>
                <w:noProof/>
                <w:webHidden/>
              </w:rPr>
              <w:tab/>
            </w:r>
            <w:r w:rsidR="0071113A">
              <w:rPr>
                <w:noProof/>
                <w:webHidden/>
              </w:rPr>
              <w:fldChar w:fldCharType="begin"/>
            </w:r>
            <w:r w:rsidR="0071113A">
              <w:rPr>
                <w:noProof/>
                <w:webHidden/>
              </w:rPr>
              <w:instrText xml:space="preserve"> PAGEREF _Toc364268949 \h </w:instrText>
            </w:r>
            <w:r w:rsidR="0071113A">
              <w:rPr>
                <w:noProof/>
                <w:webHidden/>
              </w:rPr>
            </w:r>
            <w:r w:rsidR="0071113A">
              <w:rPr>
                <w:noProof/>
                <w:webHidden/>
              </w:rPr>
              <w:fldChar w:fldCharType="separate"/>
            </w:r>
            <w:r w:rsidR="00DE6FF6">
              <w:rPr>
                <w:noProof/>
                <w:webHidden/>
              </w:rPr>
              <w:t>102</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50" w:history="1">
            <w:r w:rsidR="0071113A" w:rsidRPr="00E208B1">
              <w:rPr>
                <w:rStyle w:val="a5"/>
                <w:rFonts w:hint="eastAsia"/>
                <w:noProof/>
              </w:rPr>
              <w:t>表</w:t>
            </w:r>
            <w:r w:rsidR="0071113A" w:rsidRPr="00E208B1">
              <w:rPr>
                <w:rStyle w:val="a5"/>
                <w:noProof/>
              </w:rPr>
              <w:t xml:space="preserve">A.32 </w:t>
            </w:r>
            <w:r w:rsidR="0071113A" w:rsidRPr="00E208B1">
              <w:rPr>
                <w:rStyle w:val="a5"/>
                <w:rFonts w:hint="eastAsia"/>
                <w:noProof/>
              </w:rPr>
              <w:t>一般管理可以引起的脆弱性</w:t>
            </w:r>
            <w:r w:rsidR="0071113A">
              <w:rPr>
                <w:noProof/>
                <w:webHidden/>
              </w:rPr>
              <w:tab/>
            </w:r>
            <w:r w:rsidR="0071113A">
              <w:rPr>
                <w:noProof/>
                <w:webHidden/>
              </w:rPr>
              <w:fldChar w:fldCharType="begin"/>
            </w:r>
            <w:r w:rsidR="0071113A">
              <w:rPr>
                <w:noProof/>
                <w:webHidden/>
              </w:rPr>
              <w:instrText xml:space="preserve"> PAGEREF _Toc364268950 \h </w:instrText>
            </w:r>
            <w:r w:rsidR="0071113A">
              <w:rPr>
                <w:noProof/>
                <w:webHidden/>
              </w:rPr>
            </w:r>
            <w:r w:rsidR="0071113A">
              <w:rPr>
                <w:noProof/>
                <w:webHidden/>
              </w:rPr>
              <w:fldChar w:fldCharType="separate"/>
            </w:r>
            <w:r w:rsidR="00DE6FF6">
              <w:rPr>
                <w:noProof/>
                <w:webHidden/>
              </w:rPr>
              <w:t>102</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51" w:history="1">
            <w:r w:rsidR="0071113A" w:rsidRPr="00E208B1">
              <w:rPr>
                <w:rStyle w:val="a5"/>
                <w:rFonts w:hint="eastAsia"/>
                <w:noProof/>
              </w:rPr>
              <w:t>表</w:t>
            </w:r>
            <w:r w:rsidR="0071113A" w:rsidRPr="00E208B1">
              <w:rPr>
                <w:rStyle w:val="a5"/>
                <w:noProof/>
              </w:rPr>
              <w:t xml:space="preserve">A.33 </w:t>
            </w:r>
            <w:r w:rsidR="0071113A" w:rsidRPr="00E208B1">
              <w:rPr>
                <w:rStyle w:val="a5"/>
                <w:rFonts w:hint="eastAsia"/>
                <w:noProof/>
              </w:rPr>
              <w:t>应急响应体系与计划可以引起的脆弱性</w:t>
            </w:r>
            <w:r w:rsidR="0071113A">
              <w:rPr>
                <w:noProof/>
                <w:webHidden/>
              </w:rPr>
              <w:tab/>
            </w:r>
            <w:r w:rsidR="0071113A">
              <w:rPr>
                <w:noProof/>
                <w:webHidden/>
              </w:rPr>
              <w:fldChar w:fldCharType="begin"/>
            </w:r>
            <w:r w:rsidR="0071113A">
              <w:rPr>
                <w:noProof/>
                <w:webHidden/>
              </w:rPr>
              <w:instrText xml:space="preserve"> PAGEREF _Toc364268951 \h </w:instrText>
            </w:r>
            <w:r w:rsidR="0071113A">
              <w:rPr>
                <w:noProof/>
                <w:webHidden/>
              </w:rPr>
            </w:r>
            <w:r w:rsidR="0071113A">
              <w:rPr>
                <w:noProof/>
                <w:webHidden/>
              </w:rPr>
              <w:fldChar w:fldCharType="separate"/>
            </w:r>
            <w:r w:rsidR="00DE6FF6">
              <w:rPr>
                <w:noProof/>
                <w:webHidden/>
              </w:rPr>
              <w:t>103</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52" w:history="1">
            <w:r w:rsidR="0071113A" w:rsidRPr="00E208B1">
              <w:rPr>
                <w:rStyle w:val="a5"/>
                <w:rFonts w:hint="eastAsia"/>
                <w:noProof/>
              </w:rPr>
              <w:t>表</w:t>
            </w:r>
            <w:r w:rsidR="0071113A" w:rsidRPr="00E208B1">
              <w:rPr>
                <w:rStyle w:val="a5"/>
                <w:noProof/>
              </w:rPr>
              <w:t xml:space="preserve">A.34 </w:t>
            </w:r>
            <w:r w:rsidR="0071113A" w:rsidRPr="00E208B1">
              <w:rPr>
                <w:rStyle w:val="a5"/>
                <w:rFonts w:hint="eastAsia"/>
                <w:noProof/>
              </w:rPr>
              <w:t>紧急重建和恢复可以引起的脆弱性</w:t>
            </w:r>
            <w:r w:rsidR="0071113A">
              <w:rPr>
                <w:noProof/>
                <w:webHidden/>
              </w:rPr>
              <w:tab/>
            </w:r>
            <w:r w:rsidR="0071113A">
              <w:rPr>
                <w:noProof/>
                <w:webHidden/>
              </w:rPr>
              <w:fldChar w:fldCharType="begin"/>
            </w:r>
            <w:r w:rsidR="0071113A">
              <w:rPr>
                <w:noProof/>
                <w:webHidden/>
              </w:rPr>
              <w:instrText xml:space="preserve"> PAGEREF _Toc364268952 \h </w:instrText>
            </w:r>
            <w:r w:rsidR="0071113A">
              <w:rPr>
                <w:noProof/>
                <w:webHidden/>
              </w:rPr>
            </w:r>
            <w:r w:rsidR="0071113A">
              <w:rPr>
                <w:noProof/>
                <w:webHidden/>
              </w:rPr>
              <w:fldChar w:fldCharType="separate"/>
            </w:r>
            <w:r w:rsidR="00DE6FF6">
              <w:rPr>
                <w:noProof/>
                <w:webHidden/>
              </w:rPr>
              <w:t>103</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53" w:history="1">
            <w:r w:rsidR="0071113A" w:rsidRPr="00E208B1">
              <w:rPr>
                <w:rStyle w:val="a5"/>
                <w:rFonts w:hint="eastAsia"/>
                <w:noProof/>
              </w:rPr>
              <w:t>表</w:t>
            </w:r>
            <w:r w:rsidR="0071113A" w:rsidRPr="00E208B1">
              <w:rPr>
                <w:rStyle w:val="a5"/>
                <w:noProof/>
              </w:rPr>
              <w:t xml:space="preserve">A.35 </w:t>
            </w:r>
            <w:r w:rsidR="0071113A" w:rsidRPr="00E208B1">
              <w:rPr>
                <w:rStyle w:val="a5"/>
                <w:rFonts w:hint="eastAsia"/>
                <w:noProof/>
              </w:rPr>
              <w:t>适应和学习可以引起的脆弱性</w:t>
            </w:r>
            <w:r w:rsidR="0071113A">
              <w:rPr>
                <w:noProof/>
                <w:webHidden/>
              </w:rPr>
              <w:tab/>
            </w:r>
            <w:r w:rsidR="0071113A">
              <w:rPr>
                <w:noProof/>
                <w:webHidden/>
              </w:rPr>
              <w:fldChar w:fldCharType="begin"/>
            </w:r>
            <w:r w:rsidR="0071113A">
              <w:rPr>
                <w:noProof/>
                <w:webHidden/>
              </w:rPr>
              <w:instrText xml:space="preserve"> PAGEREF _Toc364268953 \h </w:instrText>
            </w:r>
            <w:r w:rsidR="0071113A">
              <w:rPr>
                <w:noProof/>
                <w:webHidden/>
              </w:rPr>
            </w:r>
            <w:r w:rsidR="0071113A">
              <w:rPr>
                <w:noProof/>
                <w:webHidden/>
              </w:rPr>
              <w:fldChar w:fldCharType="separate"/>
            </w:r>
            <w:r w:rsidR="00DE6FF6">
              <w:rPr>
                <w:noProof/>
                <w:webHidden/>
              </w:rPr>
              <w:t>103</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54" w:history="1">
            <w:r w:rsidR="0071113A" w:rsidRPr="00E208B1">
              <w:rPr>
                <w:rStyle w:val="a5"/>
                <w:rFonts w:hint="eastAsia"/>
                <w:noProof/>
              </w:rPr>
              <w:t>表</w:t>
            </w:r>
            <w:r w:rsidR="0071113A" w:rsidRPr="00E208B1">
              <w:rPr>
                <w:rStyle w:val="a5"/>
                <w:noProof/>
              </w:rPr>
              <w:t xml:space="preserve">A.36 </w:t>
            </w:r>
            <w:r w:rsidR="0071113A" w:rsidRPr="00E208B1">
              <w:rPr>
                <w:rStyle w:val="a5"/>
                <w:rFonts w:hint="eastAsia"/>
                <w:noProof/>
              </w:rPr>
              <w:t>免疫式防御系统可以引起的脆弱性</w:t>
            </w:r>
            <w:r w:rsidR="0071113A">
              <w:rPr>
                <w:noProof/>
                <w:webHidden/>
              </w:rPr>
              <w:tab/>
            </w:r>
            <w:r w:rsidR="0071113A">
              <w:rPr>
                <w:noProof/>
                <w:webHidden/>
              </w:rPr>
              <w:fldChar w:fldCharType="begin"/>
            </w:r>
            <w:r w:rsidR="0071113A">
              <w:rPr>
                <w:noProof/>
                <w:webHidden/>
              </w:rPr>
              <w:instrText xml:space="preserve"> PAGEREF _Toc364268954 \h </w:instrText>
            </w:r>
            <w:r w:rsidR="0071113A">
              <w:rPr>
                <w:noProof/>
                <w:webHidden/>
              </w:rPr>
            </w:r>
            <w:r w:rsidR="0071113A">
              <w:rPr>
                <w:noProof/>
                <w:webHidden/>
              </w:rPr>
              <w:fldChar w:fldCharType="separate"/>
            </w:r>
            <w:r w:rsidR="00DE6FF6">
              <w:rPr>
                <w:noProof/>
                <w:webHidden/>
              </w:rPr>
              <w:t>104</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55" w:history="1">
            <w:r w:rsidR="0071113A" w:rsidRPr="00E208B1">
              <w:rPr>
                <w:rStyle w:val="a5"/>
                <w:rFonts w:hint="eastAsia"/>
                <w:noProof/>
              </w:rPr>
              <w:t>表</w:t>
            </w:r>
            <w:r w:rsidR="0071113A" w:rsidRPr="00E208B1">
              <w:rPr>
                <w:rStyle w:val="a5"/>
                <w:noProof/>
              </w:rPr>
              <w:t xml:space="preserve">A.37 </w:t>
            </w:r>
            <w:r w:rsidR="0071113A" w:rsidRPr="00E208B1">
              <w:rPr>
                <w:rStyle w:val="a5"/>
                <w:rFonts w:hint="eastAsia"/>
                <w:noProof/>
              </w:rPr>
              <w:t>防疫可以引起的脆弱性</w:t>
            </w:r>
            <w:r w:rsidR="0071113A">
              <w:rPr>
                <w:noProof/>
                <w:webHidden/>
              </w:rPr>
              <w:tab/>
            </w:r>
            <w:r w:rsidR="0071113A">
              <w:rPr>
                <w:noProof/>
                <w:webHidden/>
              </w:rPr>
              <w:fldChar w:fldCharType="begin"/>
            </w:r>
            <w:r w:rsidR="0071113A">
              <w:rPr>
                <w:noProof/>
                <w:webHidden/>
              </w:rPr>
              <w:instrText xml:space="preserve"> PAGEREF _Toc364268955 \h </w:instrText>
            </w:r>
            <w:r w:rsidR="0071113A">
              <w:rPr>
                <w:noProof/>
                <w:webHidden/>
              </w:rPr>
            </w:r>
            <w:r w:rsidR="0071113A">
              <w:rPr>
                <w:noProof/>
                <w:webHidden/>
              </w:rPr>
              <w:fldChar w:fldCharType="separate"/>
            </w:r>
            <w:r w:rsidR="00DE6FF6">
              <w:rPr>
                <w:noProof/>
                <w:webHidden/>
              </w:rPr>
              <w:t>105</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56" w:history="1">
            <w:r w:rsidR="0071113A" w:rsidRPr="00E208B1">
              <w:rPr>
                <w:rStyle w:val="a5"/>
                <w:rFonts w:hint="eastAsia"/>
                <w:noProof/>
              </w:rPr>
              <w:t>表</w:t>
            </w:r>
            <w:r w:rsidR="0071113A" w:rsidRPr="00E208B1">
              <w:rPr>
                <w:rStyle w:val="a5"/>
                <w:noProof/>
              </w:rPr>
              <w:t xml:space="preserve">A.38 </w:t>
            </w:r>
            <w:r w:rsidR="0071113A" w:rsidRPr="00E208B1">
              <w:rPr>
                <w:rStyle w:val="a5"/>
                <w:rFonts w:hint="eastAsia"/>
                <w:noProof/>
              </w:rPr>
              <w:t>情报活动可以引起的脆弱性</w:t>
            </w:r>
            <w:r w:rsidR="0071113A">
              <w:rPr>
                <w:noProof/>
                <w:webHidden/>
              </w:rPr>
              <w:tab/>
            </w:r>
            <w:r w:rsidR="0071113A">
              <w:rPr>
                <w:noProof/>
                <w:webHidden/>
              </w:rPr>
              <w:fldChar w:fldCharType="begin"/>
            </w:r>
            <w:r w:rsidR="0071113A">
              <w:rPr>
                <w:noProof/>
                <w:webHidden/>
              </w:rPr>
              <w:instrText xml:space="preserve"> PAGEREF _Toc364268956 \h </w:instrText>
            </w:r>
            <w:r w:rsidR="0071113A">
              <w:rPr>
                <w:noProof/>
                <w:webHidden/>
              </w:rPr>
            </w:r>
            <w:r w:rsidR="0071113A">
              <w:rPr>
                <w:noProof/>
                <w:webHidden/>
              </w:rPr>
              <w:fldChar w:fldCharType="separate"/>
            </w:r>
            <w:r w:rsidR="00DE6FF6">
              <w:rPr>
                <w:noProof/>
                <w:webHidden/>
              </w:rPr>
              <w:t>105</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57" w:history="1">
            <w:r w:rsidR="0071113A" w:rsidRPr="00E208B1">
              <w:rPr>
                <w:rStyle w:val="a5"/>
                <w:rFonts w:hint="eastAsia"/>
                <w:noProof/>
              </w:rPr>
              <w:t>表</w:t>
            </w:r>
            <w:r w:rsidR="0071113A" w:rsidRPr="00E208B1">
              <w:rPr>
                <w:rStyle w:val="a5"/>
                <w:noProof/>
              </w:rPr>
              <w:t xml:space="preserve">A.39 </w:t>
            </w:r>
            <w:r w:rsidR="0071113A" w:rsidRPr="00E208B1">
              <w:rPr>
                <w:rStyle w:val="a5"/>
                <w:rFonts w:hint="eastAsia"/>
                <w:noProof/>
                <w:kern w:val="0"/>
              </w:rPr>
              <w:t>自校正、监视、评估</w:t>
            </w:r>
            <w:r w:rsidR="0071113A" w:rsidRPr="00E208B1">
              <w:rPr>
                <w:rStyle w:val="a5"/>
                <w:rFonts w:hint="eastAsia"/>
                <w:noProof/>
              </w:rPr>
              <w:t>可以引起的脆弱性</w:t>
            </w:r>
            <w:r w:rsidR="0071113A">
              <w:rPr>
                <w:noProof/>
                <w:webHidden/>
              </w:rPr>
              <w:tab/>
            </w:r>
            <w:r w:rsidR="0071113A">
              <w:rPr>
                <w:noProof/>
                <w:webHidden/>
              </w:rPr>
              <w:fldChar w:fldCharType="begin"/>
            </w:r>
            <w:r w:rsidR="0071113A">
              <w:rPr>
                <w:noProof/>
                <w:webHidden/>
              </w:rPr>
              <w:instrText xml:space="preserve"> PAGEREF _Toc364268957 \h </w:instrText>
            </w:r>
            <w:r w:rsidR="0071113A">
              <w:rPr>
                <w:noProof/>
                <w:webHidden/>
              </w:rPr>
            </w:r>
            <w:r w:rsidR="0071113A">
              <w:rPr>
                <w:noProof/>
                <w:webHidden/>
              </w:rPr>
              <w:fldChar w:fldCharType="separate"/>
            </w:r>
            <w:r w:rsidR="00DE6FF6">
              <w:rPr>
                <w:noProof/>
                <w:webHidden/>
              </w:rPr>
              <w:t>105</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58" w:history="1">
            <w:r w:rsidR="0071113A" w:rsidRPr="00E208B1">
              <w:rPr>
                <w:rStyle w:val="a5"/>
                <w:rFonts w:hint="eastAsia"/>
                <w:noProof/>
              </w:rPr>
              <w:t>表</w:t>
            </w:r>
            <w:r w:rsidR="0071113A" w:rsidRPr="00E208B1">
              <w:rPr>
                <w:rStyle w:val="a5"/>
                <w:noProof/>
              </w:rPr>
              <w:t xml:space="preserve">A.40 </w:t>
            </w:r>
            <w:r w:rsidR="0071113A" w:rsidRPr="00E208B1">
              <w:rPr>
                <w:rStyle w:val="a5"/>
                <w:rFonts w:hint="eastAsia"/>
                <w:noProof/>
              </w:rPr>
              <w:t>诱骗</w:t>
            </w:r>
            <w:r w:rsidR="0071113A" w:rsidRPr="00E208B1">
              <w:rPr>
                <w:rStyle w:val="a5"/>
                <w:noProof/>
              </w:rPr>
              <w:t>ISR</w:t>
            </w:r>
            <w:r w:rsidR="0071113A" w:rsidRPr="00E208B1">
              <w:rPr>
                <w:rStyle w:val="a5"/>
                <w:rFonts w:hint="eastAsia"/>
                <w:noProof/>
              </w:rPr>
              <w:t>可以引起的脆弱性</w:t>
            </w:r>
            <w:r w:rsidR="0071113A">
              <w:rPr>
                <w:noProof/>
                <w:webHidden/>
              </w:rPr>
              <w:tab/>
            </w:r>
            <w:r w:rsidR="0071113A">
              <w:rPr>
                <w:noProof/>
                <w:webHidden/>
              </w:rPr>
              <w:fldChar w:fldCharType="begin"/>
            </w:r>
            <w:r w:rsidR="0071113A">
              <w:rPr>
                <w:noProof/>
                <w:webHidden/>
              </w:rPr>
              <w:instrText xml:space="preserve"> PAGEREF _Toc364268958 \h </w:instrText>
            </w:r>
            <w:r w:rsidR="0071113A">
              <w:rPr>
                <w:noProof/>
                <w:webHidden/>
              </w:rPr>
            </w:r>
            <w:r w:rsidR="0071113A">
              <w:rPr>
                <w:noProof/>
                <w:webHidden/>
              </w:rPr>
              <w:fldChar w:fldCharType="separate"/>
            </w:r>
            <w:r w:rsidR="00DE6FF6">
              <w:rPr>
                <w:noProof/>
                <w:webHidden/>
              </w:rPr>
              <w:t>105</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59" w:history="1">
            <w:r w:rsidR="0071113A" w:rsidRPr="00E208B1">
              <w:rPr>
                <w:rStyle w:val="a5"/>
                <w:rFonts w:hint="eastAsia"/>
                <w:noProof/>
              </w:rPr>
              <w:t>表</w:t>
            </w:r>
            <w:r w:rsidR="0071113A" w:rsidRPr="00E208B1">
              <w:rPr>
                <w:rStyle w:val="a5"/>
                <w:noProof/>
              </w:rPr>
              <w:t xml:space="preserve">A.41 </w:t>
            </w:r>
            <w:r w:rsidR="0071113A" w:rsidRPr="00E208B1">
              <w:rPr>
                <w:rStyle w:val="a5"/>
                <w:rFonts w:hint="eastAsia"/>
                <w:noProof/>
              </w:rPr>
              <w:t>检测攻击、损伤评估、敌我识别可以引起的脆弱性</w:t>
            </w:r>
            <w:r w:rsidR="0071113A">
              <w:rPr>
                <w:noProof/>
                <w:webHidden/>
              </w:rPr>
              <w:tab/>
            </w:r>
            <w:r w:rsidR="0071113A">
              <w:rPr>
                <w:noProof/>
                <w:webHidden/>
              </w:rPr>
              <w:fldChar w:fldCharType="begin"/>
            </w:r>
            <w:r w:rsidR="0071113A">
              <w:rPr>
                <w:noProof/>
                <w:webHidden/>
              </w:rPr>
              <w:instrText xml:space="preserve"> PAGEREF _Toc364268959 \h </w:instrText>
            </w:r>
            <w:r w:rsidR="0071113A">
              <w:rPr>
                <w:noProof/>
                <w:webHidden/>
              </w:rPr>
            </w:r>
            <w:r w:rsidR="0071113A">
              <w:rPr>
                <w:noProof/>
                <w:webHidden/>
              </w:rPr>
              <w:fldChar w:fldCharType="separate"/>
            </w:r>
            <w:r w:rsidR="00DE6FF6">
              <w:rPr>
                <w:noProof/>
                <w:webHidden/>
              </w:rPr>
              <w:t>105</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60" w:history="1">
            <w:r w:rsidR="0071113A" w:rsidRPr="00E208B1">
              <w:rPr>
                <w:rStyle w:val="a5"/>
                <w:rFonts w:hint="eastAsia"/>
                <w:noProof/>
              </w:rPr>
              <w:t>表</w:t>
            </w:r>
            <w:r w:rsidR="0071113A" w:rsidRPr="00E208B1">
              <w:rPr>
                <w:rStyle w:val="a5"/>
                <w:noProof/>
              </w:rPr>
              <w:t xml:space="preserve">A.42 </w:t>
            </w:r>
            <w:r w:rsidR="0071113A" w:rsidRPr="00E208B1">
              <w:rPr>
                <w:rStyle w:val="a5"/>
                <w:rFonts w:hint="eastAsia"/>
                <w:noProof/>
              </w:rPr>
              <w:t>常规反侦察可以引起的脆弱性</w:t>
            </w:r>
            <w:r w:rsidR="0071113A">
              <w:rPr>
                <w:noProof/>
                <w:webHidden/>
              </w:rPr>
              <w:tab/>
            </w:r>
            <w:r w:rsidR="0071113A">
              <w:rPr>
                <w:noProof/>
                <w:webHidden/>
              </w:rPr>
              <w:fldChar w:fldCharType="begin"/>
            </w:r>
            <w:r w:rsidR="0071113A">
              <w:rPr>
                <w:noProof/>
                <w:webHidden/>
              </w:rPr>
              <w:instrText xml:space="preserve"> PAGEREF _Toc364268960 \h </w:instrText>
            </w:r>
            <w:r w:rsidR="0071113A">
              <w:rPr>
                <w:noProof/>
                <w:webHidden/>
              </w:rPr>
            </w:r>
            <w:r w:rsidR="0071113A">
              <w:rPr>
                <w:noProof/>
                <w:webHidden/>
              </w:rPr>
              <w:fldChar w:fldCharType="separate"/>
            </w:r>
            <w:r w:rsidR="00DE6FF6">
              <w:rPr>
                <w:noProof/>
                <w:webHidden/>
              </w:rPr>
              <w:t>106</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61" w:history="1">
            <w:r w:rsidR="0071113A" w:rsidRPr="00E208B1">
              <w:rPr>
                <w:rStyle w:val="a5"/>
                <w:rFonts w:hint="eastAsia"/>
                <w:noProof/>
              </w:rPr>
              <w:t>表</w:t>
            </w:r>
            <w:r w:rsidR="0071113A" w:rsidRPr="00E208B1">
              <w:rPr>
                <w:rStyle w:val="a5"/>
                <w:noProof/>
              </w:rPr>
              <w:t xml:space="preserve">A.43 </w:t>
            </w:r>
            <w:r w:rsidR="0071113A" w:rsidRPr="00E208B1">
              <w:rPr>
                <w:rStyle w:val="a5"/>
                <w:rFonts w:hint="eastAsia"/>
                <w:noProof/>
              </w:rPr>
              <w:t>对敌的不可预知可以引起的脆弱性</w:t>
            </w:r>
            <w:r w:rsidR="0071113A">
              <w:rPr>
                <w:noProof/>
                <w:webHidden/>
              </w:rPr>
              <w:tab/>
            </w:r>
            <w:r w:rsidR="0071113A">
              <w:rPr>
                <w:noProof/>
                <w:webHidden/>
              </w:rPr>
              <w:fldChar w:fldCharType="begin"/>
            </w:r>
            <w:r w:rsidR="0071113A">
              <w:rPr>
                <w:noProof/>
                <w:webHidden/>
              </w:rPr>
              <w:instrText xml:space="preserve"> PAGEREF _Toc364268961 \h </w:instrText>
            </w:r>
            <w:r w:rsidR="0071113A">
              <w:rPr>
                <w:noProof/>
                <w:webHidden/>
              </w:rPr>
            </w:r>
            <w:r w:rsidR="0071113A">
              <w:rPr>
                <w:noProof/>
                <w:webHidden/>
              </w:rPr>
              <w:fldChar w:fldCharType="separate"/>
            </w:r>
            <w:r w:rsidR="00DE6FF6">
              <w:rPr>
                <w:noProof/>
                <w:webHidden/>
              </w:rPr>
              <w:t>106</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62" w:history="1">
            <w:r w:rsidR="0071113A" w:rsidRPr="00E208B1">
              <w:rPr>
                <w:rStyle w:val="a5"/>
                <w:rFonts w:hint="eastAsia"/>
                <w:noProof/>
              </w:rPr>
              <w:t>表</w:t>
            </w:r>
            <w:r w:rsidR="0071113A" w:rsidRPr="00E208B1">
              <w:rPr>
                <w:rStyle w:val="a5"/>
                <w:noProof/>
              </w:rPr>
              <w:t xml:space="preserve">A.44 </w:t>
            </w:r>
            <w:r w:rsidR="0071113A" w:rsidRPr="00E208B1">
              <w:rPr>
                <w:rStyle w:val="a5"/>
                <w:rFonts w:hint="eastAsia"/>
                <w:noProof/>
              </w:rPr>
              <w:t>反侦察欺骗可以引起的脆弱性</w:t>
            </w:r>
            <w:r w:rsidR="0071113A">
              <w:rPr>
                <w:noProof/>
                <w:webHidden/>
              </w:rPr>
              <w:tab/>
            </w:r>
            <w:r w:rsidR="0071113A">
              <w:rPr>
                <w:noProof/>
                <w:webHidden/>
              </w:rPr>
              <w:fldChar w:fldCharType="begin"/>
            </w:r>
            <w:r w:rsidR="0071113A">
              <w:rPr>
                <w:noProof/>
                <w:webHidden/>
              </w:rPr>
              <w:instrText xml:space="preserve"> PAGEREF _Toc364268962 \h </w:instrText>
            </w:r>
            <w:r w:rsidR="0071113A">
              <w:rPr>
                <w:noProof/>
                <w:webHidden/>
              </w:rPr>
            </w:r>
            <w:r w:rsidR="0071113A">
              <w:rPr>
                <w:noProof/>
                <w:webHidden/>
              </w:rPr>
              <w:fldChar w:fldCharType="separate"/>
            </w:r>
            <w:r w:rsidR="00DE6FF6">
              <w:rPr>
                <w:noProof/>
                <w:webHidden/>
              </w:rPr>
              <w:t>107</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63" w:history="1">
            <w:r w:rsidR="0071113A" w:rsidRPr="00E208B1">
              <w:rPr>
                <w:rStyle w:val="a5"/>
                <w:rFonts w:hint="eastAsia"/>
                <w:noProof/>
              </w:rPr>
              <w:t>表</w:t>
            </w:r>
            <w:r w:rsidR="0071113A" w:rsidRPr="00E208B1">
              <w:rPr>
                <w:rStyle w:val="a5"/>
                <w:noProof/>
              </w:rPr>
              <w:t xml:space="preserve">A.45 </w:t>
            </w:r>
            <w:r w:rsidR="0071113A" w:rsidRPr="00E208B1">
              <w:rPr>
                <w:rStyle w:val="a5"/>
                <w:rFonts w:hint="eastAsia"/>
                <w:noProof/>
              </w:rPr>
              <w:t>威慑可以引起的脆弱性</w:t>
            </w:r>
            <w:r w:rsidR="0071113A">
              <w:rPr>
                <w:noProof/>
                <w:webHidden/>
              </w:rPr>
              <w:tab/>
            </w:r>
            <w:r w:rsidR="0071113A">
              <w:rPr>
                <w:noProof/>
                <w:webHidden/>
              </w:rPr>
              <w:fldChar w:fldCharType="begin"/>
            </w:r>
            <w:r w:rsidR="0071113A">
              <w:rPr>
                <w:noProof/>
                <w:webHidden/>
              </w:rPr>
              <w:instrText xml:space="preserve"> PAGEREF _Toc364268963 \h </w:instrText>
            </w:r>
            <w:r w:rsidR="0071113A">
              <w:rPr>
                <w:noProof/>
                <w:webHidden/>
              </w:rPr>
            </w:r>
            <w:r w:rsidR="0071113A">
              <w:rPr>
                <w:noProof/>
                <w:webHidden/>
              </w:rPr>
              <w:fldChar w:fldCharType="separate"/>
            </w:r>
            <w:r w:rsidR="00DE6FF6">
              <w:rPr>
                <w:noProof/>
                <w:webHidden/>
              </w:rPr>
              <w:t>107</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64" w:history="1">
            <w:r w:rsidR="0071113A" w:rsidRPr="00E208B1">
              <w:rPr>
                <w:rStyle w:val="a5"/>
                <w:rFonts w:hint="eastAsia"/>
                <w:noProof/>
              </w:rPr>
              <w:t>表</w:t>
            </w:r>
            <w:r w:rsidR="0071113A" w:rsidRPr="00E208B1">
              <w:rPr>
                <w:rStyle w:val="a5"/>
                <w:noProof/>
              </w:rPr>
              <w:t xml:space="preserve">A.46 </w:t>
            </w:r>
            <w:r w:rsidR="0071113A" w:rsidRPr="00E208B1">
              <w:rPr>
                <w:rStyle w:val="a5"/>
                <w:rFonts w:hint="eastAsia"/>
                <w:noProof/>
              </w:rPr>
              <w:t>刑罚与司法保证可以引起的脆弱性</w:t>
            </w:r>
            <w:r w:rsidR="0071113A">
              <w:rPr>
                <w:noProof/>
                <w:webHidden/>
              </w:rPr>
              <w:tab/>
            </w:r>
            <w:r w:rsidR="0071113A">
              <w:rPr>
                <w:noProof/>
                <w:webHidden/>
              </w:rPr>
              <w:fldChar w:fldCharType="begin"/>
            </w:r>
            <w:r w:rsidR="0071113A">
              <w:rPr>
                <w:noProof/>
                <w:webHidden/>
              </w:rPr>
              <w:instrText xml:space="preserve"> PAGEREF _Toc364268964 \h </w:instrText>
            </w:r>
            <w:r w:rsidR="0071113A">
              <w:rPr>
                <w:noProof/>
                <w:webHidden/>
              </w:rPr>
            </w:r>
            <w:r w:rsidR="0071113A">
              <w:rPr>
                <w:noProof/>
                <w:webHidden/>
              </w:rPr>
              <w:fldChar w:fldCharType="separate"/>
            </w:r>
            <w:r w:rsidR="00DE6FF6">
              <w:rPr>
                <w:noProof/>
                <w:webHidden/>
              </w:rPr>
              <w:t>107</w:t>
            </w:r>
            <w:r w:rsidR="0071113A">
              <w:rPr>
                <w:noProof/>
                <w:webHidden/>
              </w:rPr>
              <w:fldChar w:fldCharType="end"/>
            </w:r>
          </w:hyperlink>
        </w:p>
        <w:p w:rsidR="0071113A" w:rsidRDefault="00213699" w:rsidP="0071113A">
          <w:pPr>
            <w:pStyle w:val="30"/>
            <w:tabs>
              <w:tab w:val="right" w:leader="dot" w:pos="8296"/>
            </w:tabs>
            <w:spacing w:line="240" w:lineRule="auto"/>
            <w:rPr>
              <w:noProof/>
            </w:rPr>
          </w:pPr>
          <w:hyperlink w:anchor="_Toc364268965" w:history="1">
            <w:r w:rsidR="0071113A" w:rsidRPr="00E208B1">
              <w:rPr>
                <w:rStyle w:val="a5"/>
                <w:rFonts w:hint="eastAsia"/>
                <w:noProof/>
              </w:rPr>
              <w:t>表</w:t>
            </w:r>
            <w:r w:rsidR="0071113A" w:rsidRPr="00E208B1">
              <w:rPr>
                <w:rStyle w:val="a5"/>
                <w:noProof/>
              </w:rPr>
              <w:t xml:space="preserve">A.47 </w:t>
            </w:r>
            <w:r w:rsidR="0071113A" w:rsidRPr="00E208B1">
              <w:rPr>
                <w:rStyle w:val="a5"/>
                <w:rFonts w:hint="eastAsia"/>
                <w:noProof/>
              </w:rPr>
              <w:t>司法执行和民事诉讼可以引起的脆弱性</w:t>
            </w:r>
            <w:r w:rsidR="0071113A">
              <w:rPr>
                <w:noProof/>
                <w:webHidden/>
              </w:rPr>
              <w:tab/>
            </w:r>
            <w:r w:rsidR="0071113A">
              <w:rPr>
                <w:noProof/>
                <w:webHidden/>
              </w:rPr>
              <w:fldChar w:fldCharType="begin"/>
            </w:r>
            <w:r w:rsidR="0071113A">
              <w:rPr>
                <w:noProof/>
                <w:webHidden/>
              </w:rPr>
              <w:instrText xml:space="preserve"> PAGEREF _Toc364268965 \h </w:instrText>
            </w:r>
            <w:r w:rsidR="0071113A">
              <w:rPr>
                <w:noProof/>
                <w:webHidden/>
              </w:rPr>
            </w:r>
            <w:r w:rsidR="0071113A">
              <w:rPr>
                <w:noProof/>
                <w:webHidden/>
              </w:rPr>
              <w:fldChar w:fldCharType="separate"/>
            </w:r>
            <w:r w:rsidR="00DE6FF6">
              <w:rPr>
                <w:noProof/>
                <w:webHidden/>
              </w:rPr>
              <w:t>107</w:t>
            </w:r>
            <w:r w:rsidR="0071113A">
              <w:rPr>
                <w:noProof/>
                <w:webHidden/>
              </w:rPr>
              <w:fldChar w:fldCharType="end"/>
            </w:r>
          </w:hyperlink>
        </w:p>
        <w:p w:rsidR="0071113A" w:rsidRDefault="00213699" w:rsidP="0071113A">
          <w:pPr>
            <w:pStyle w:val="10"/>
            <w:tabs>
              <w:tab w:val="right" w:leader="dot" w:pos="8296"/>
            </w:tabs>
            <w:spacing w:line="240" w:lineRule="auto"/>
            <w:rPr>
              <w:noProof/>
            </w:rPr>
          </w:pPr>
          <w:hyperlink w:anchor="_Toc364268966" w:history="1">
            <w:r w:rsidR="0071113A" w:rsidRPr="00E208B1">
              <w:rPr>
                <w:rStyle w:val="a5"/>
                <w:rFonts w:hint="eastAsia"/>
                <w:noProof/>
              </w:rPr>
              <w:t>参考文献</w:t>
            </w:r>
            <w:r w:rsidR="0071113A">
              <w:rPr>
                <w:noProof/>
                <w:webHidden/>
              </w:rPr>
              <w:tab/>
            </w:r>
            <w:r w:rsidR="0071113A">
              <w:rPr>
                <w:noProof/>
                <w:webHidden/>
              </w:rPr>
              <w:fldChar w:fldCharType="begin"/>
            </w:r>
            <w:r w:rsidR="0071113A">
              <w:rPr>
                <w:noProof/>
                <w:webHidden/>
              </w:rPr>
              <w:instrText xml:space="preserve"> PAGEREF _Toc364268966 \h </w:instrText>
            </w:r>
            <w:r w:rsidR="0071113A">
              <w:rPr>
                <w:noProof/>
                <w:webHidden/>
              </w:rPr>
            </w:r>
            <w:r w:rsidR="0071113A">
              <w:rPr>
                <w:noProof/>
                <w:webHidden/>
              </w:rPr>
              <w:fldChar w:fldCharType="separate"/>
            </w:r>
            <w:r w:rsidR="00DE6FF6">
              <w:rPr>
                <w:noProof/>
                <w:webHidden/>
              </w:rPr>
              <w:t>108</w:t>
            </w:r>
            <w:r w:rsidR="0071113A">
              <w:rPr>
                <w:noProof/>
                <w:webHidden/>
              </w:rPr>
              <w:fldChar w:fldCharType="end"/>
            </w:r>
          </w:hyperlink>
        </w:p>
        <w:p w:rsidR="0071113A" w:rsidRDefault="0071113A" w:rsidP="0071113A">
          <w:pPr>
            <w:spacing w:line="240" w:lineRule="auto"/>
          </w:pPr>
          <w:r>
            <w:rPr>
              <w:b/>
              <w:bCs/>
              <w:lang w:val="zh-CN"/>
            </w:rPr>
            <w:fldChar w:fldCharType="end"/>
          </w:r>
        </w:p>
      </w:sdtContent>
    </w:sdt>
    <w:p w:rsidR="0071113A" w:rsidRDefault="0071113A">
      <w:pPr>
        <w:widowControl/>
        <w:spacing w:before="0" w:beforeAutospacing="0" w:after="0" w:afterAutospacing="0" w:line="240" w:lineRule="auto"/>
        <w:jc w:val="left"/>
        <w:rPr>
          <w:b/>
          <w:bCs/>
          <w:kern w:val="44"/>
          <w:sz w:val="30"/>
          <w:szCs w:val="44"/>
        </w:rPr>
      </w:pPr>
      <w:r>
        <w:rPr>
          <w:b/>
          <w:bCs/>
          <w:kern w:val="44"/>
          <w:sz w:val="30"/>
          <w:szCs w:val="44"/>
        </w:rPr>
        <w:br w:type="page"/>
      </w:r>
    </w:p>
    <w:p w:rsidR="00A753AE" w:rsidRDefault="00A83B35" w:rsidP="00D92E42">
      <w:pPr>
        <w:pStyle w:val="1"/>
      </w:pPr>
      <w:bookmarkStart w:id="10" w:name="_Toc364268820"/>
      <w:r>
        <w:rPr>
          <w:rFonts w:hint="eastAsia"/>
        </w:rPr>
        <w:lastRenderedPageBreak/>
        <w:t>序言</w:t>
      </w:r>
      <w:bookmarkEnd w:id="10"/>
    </w:p>
    <w:p w:rsidR="00A83B35" w:rsidRDefault="00A83B35" w:rsidP="00F12AD7">
      <w:pPr>
        <w:pStyle w:val="21"/>
      </w:pPr>
      <w:r>
        <w:rPr>
          <w:rFonts w:hint="eastAsia"/>
        </w:rPr>
        <w:t>随着信息系统在一些组织团体和社会机构等部门的业务功能方面发挥的作用越来越大，系统的安全和可靠性的问题也变得越来越值得关注。</w:t>
      </w:r>
      <w:bookmarkStart w:id="11" w:name="OLE_LINK3"/>
      <w:bookmarkStart w:id="12" w:name="OLE_LINK4"/>
      <w:r>
        <w:rPr>
          <w:rFonts w:hint="eastAsia"/>
        </w:rPr>
        <w:t>信息交互、资源分享、内外勾结的行为以及设计的缺陷和限制等诸如此类的可能引发风险的问题，都会给系统的安全和操作带来危险。</w:t>
      </w:r>
      <w:bookmarkEnd w:id="11"/>
      <w:bookmarkEnd w:id="12"/>
      <w:r>
        <w:rPr>
          <w:rFonts w:hint="eastAsia"/>
        </w:rPr>
        <w:t>不</w:t>
      </w:r>
      <w:r w:rsidR="00D92E42">
        <w:rPr>
          <w:rFonts w:hint="eastAsia"/>
        </w:rPr>
        <w:t>幸</w:t>
      </w:r>
      <w:r>
        <w:rPr>
          <w:rFonts w:hint="eastAsia"/>
        </w:rPr>
        <w:t>的是，理解这些地方在信息系统的可靠性、系统风险以及如何降低风险，已经成为一个严峻的挑战——尤其是在对那些曾被利用的漏洞不是了解甚至一无所知的时候。</w:t>
      </w:r>
    </w:p>
    <w:p w:rsidR="00A83B35" w:rsidRDefault="00A83B35" w:rsidP="00F12AD7">
      <w:pPr>
        <w:pStyle w:val="21"/>
      </w:pPr>
      <w:r>
        <w:rPr>
          <w:rFonts w:hint="eastAsia"/>
        </w:rPr>
        <w:t>RAND</w:t>
      </w:r>
      <w:r>
        <w:rPr>
          <w:rFonts w:hint="eastAsia"/>
        </w:rPr>
        <w:t>开发和完善了一套</w:t>
      </w:r>
      <w:r w:rsidR="00D92E42">
        <w:rPr>
          <w:rFonts w:hint="eastAsia"/>
        </w:rPr>
        <w:t>理论用来</w:t>
      </w:r>
      <w:proofErr w:type="gramStart"/>
      <w:r w:rsidR="00D92E42">
        <w:rPr>
          <w:rFonts w:hint="eastAsia"/>
        </w:rPr>
        <w:t>让分析师</w:t>
      </w:r>
      <w:r>
        <w:rPr>
          <w:rFonts w:hint="eastAsia"/>
        </w:rPr>
        <w:t>理解</w:t>
      </w:r>
      <w:proofErr w:type="gramEnd"/>
      <w:r>
        <w:rPr>
          <w:rFonts w:hint="eastAsia"/>
        </w:rPr>
        <w:t>这些关系的理论。它可以拘谨识别系统的风险点，并从技术角度提出合理的加固建议。这就是建立在早期由</w:t>
      </w:r>
      <w:r>
        <w:rPr>
          <w:rFonts w:hint="eastAsia"/>
        </w:rPr>
        <w:t>Anderson</w:t>
      </w:r>
      <w:r>
        <w:rPr>
          <w:rFonts w:hint="eastAsia"/>
        </w:rPr>
        <w:t>等人所做工作基础上的“</w:t>
      </w:r>
      <w:r w:rsidR="0048661E">
        <w:rPr>
          <w:rFonts w:hint="eastAsia"/>
        </w:rPr>
        <w:t>脆弱性</w:t>
      </w:r>
      <w:r w:rsidR="004212AB">
        <w:rPr>
          <w:rFonts w:hint="eastAsia"/>
        </w:rPr>
        <w:t>评估和加固</w:t>
      </w:r>
      <w:r>
        <w:rPr>
          <w:rFonts w:hint="eastAsia"/>
        </w:rPr>
        <w:t>方法论</w:t>
      </w:r>
      <w:r>
        <w:rPr>
          <w:rFonts w:hint="eastAsia"/>
        </w:rPr>
        <w:t>/</w:t>
      </w:r>
      <w:r>
        <w:rPr>
          <w:rFonts w:hint="eastAsia"/>
        </w:rPr>
        <w:t>理论”</w:t>
      </w:r>
      <w:r w:rsidR="00A64CCF">
        <w:rPr>
          <w:rFonts w:hint="eastAsia"/>
        </w:rPr>
        <w:t>，它填补了一个急需被填补的空白</w:t>
      </w:r>
      <w:r>
        <w:rPr>
          <w:rFonts w:hint="eastAsia"/>
        </w:rPr>
        <w:t>。</w:t>
      </w:r>
      <w:r w:rsidR="00A64CCF">
        <w:rPr>
          <w:rFonts w:hint="eastAsia"/>
        </w:rPr>
        <w:t>它以横跨信息系统的所有方面（不仅包括</w:t>
      </w:r>
      <w:r w:rsidR="005169B7">
        <w:rPr>
          <w:rFonts w:hint="eastAsia"/>
        </w:rPr>
        <w:t>计算机的</w:t>
      </w:r>
      <w:r w:rsidR="00A64CCF">
        <w:rPr>
          <w:rFonts w:hint="eastAsia"/>
        </w:rPr>
        <w:t>，也包括物理的、人与社会的、基础设施方面的对象），引导评估者做出全面的评价，并把</w:t>
      </w:r>
      <w:r w:rsidR="0048661E">
        <w:rPr>
          <w:rFonts w:hint="eastAsia"/>
        </w:rPr>
        <w:t>脆弱性</w:t>
      </w:r>
      <w:r w:rsidR="00A64CCF">
        <w:rPr>
          <w:rFonts w:hint="eastAsia"/>
        </w:rPr>
        <w:t>映射到可以定位他们的特别的安全技术上。</w:t>
      </w:r>
    </w:p>
    <w:p w:rsidR="00A64CCF" w:rsidRDefault="00A64CCF" w:rsidP="00F12AD7">
      <w:pPr>
        <w:pStyle w:val="21"/>
      </w:pPr>
      <w:r>
        <w:rPr>
          <w:rFonts w:hint="eastAsia"/>
        </w:rPr>
        <w:t>VAM</w:t>
      </w:r>
      <w:r>
        <w:rPr>
          <w:rFonts w:hint="eastAsia"/>
        </w:rPr>
        <w:t>理论采用自顶向下的线路和查询方法，解释那些已知的、已被利用或暴露在外的</w:t>
      </w:r>
      <w:r w:rsidR="0048661E">
        <w:rPr>
          <w:rFonts w:hint="eastAsia"/>
        </w:rPr>
        <w:t>脆弱性</w:t>
      </w:r>
      <w:r>
        <w:rPr>
          <w:rFonts w:hint="eastAsia"/>
        </w:rPr>
        <w:t>，同时也可以发现那种确实存在，但在操作</w:t>
      </w:r>
      <w:r w:rsidR="006A4219">
        <w:rPr>
          <w:rFonts w:hint="eastAsia"/>
        </w:rPr>
        <w:t>工程中没有遭遇过活被利用的</w:t>
      </w:r>
      <w:r w:rsidR="0048661E">
        <w:rPr>
          <w:rFonts w:hint="eastAsia"/>
        </w:rPr>
        <w:t>脆弱性</w:t>
      </w:r>
      <w:r w:rsidR="006A4219">
        <w:rPr>
          <w:rFonts w:hint="eastAsia"/>
        </w:rPr>
        <w:t>。所以</w:t>
      </w:r>
      <w:r>
        <w:rPr>
          <w:rFonts w:hint="eastAsia"/>
        </w:rPr>
        <w:t>，这套理论</w:t>
      </w:r>
      <w:r w:rsidR="006A4219">
        <w:rPr>
          <w:rFonts w:hint="eastAsia"/>
        </w:rPr>
        <w:t>在规避当前和过去的威胁和弱点的时候，也</w:t>
      </w:r>
      <w:r>
        <w:rPr>
          <w:rFonts w:hint="eastAsia"/>
        </w:rPr>
        <w:t>可以协防抵御来自未来的威胁</w:t>
      </w:r>
      <w:r w:rsidR="006A4219">
        <w:rPr>
          <w:rFonts w:hint="eastAsia"/>
        </w:rPr>
        <w:t>和系统崩溃。另一方面，狡猾的对手同样也在寻找新的途径去攻击那些尚未被保护起来的资源，也就是信息系统的软肋。因此，这套理论作为</w:t>
      </w:r>
      <w:r w:rsidR="006A4219">
        <w:rPr>
          <w:rFonts w:hint="eastAsia"/>
        </w:rPr>
        <w:t>i</w:t>
      </w:r>
      <w:r w:rsidR="006A4219">
        <w:rPr>
          <w:rFonts w:hint="eastAsia"/>
        </w:rPr>
        <w:t>恶意</w:t>
      </w:r>
      <w:proofErr w:type="gramStart"/>
      <w:r w:rsidR="006A4219">
        <w:rPr>
          <w:rFonts w:hint="eastAsia"/>
        </w:rPr>
        <w:t>逃处理</w:t>
      </w:r>
      <w:proofErr w:type="gramEnd"/>
      <w:r w:rsidR="006A4219">
        <w:rPr>
          <w:rFonts w:hint="eastAsia"/>
        </w:rPr>
        <w:t>和平衡当下及未来的威胁方面具有一定的价值。同样，信息系统的复杂性以及他们在结构体系中的功能集成越来越密集，也要求进行额外的</w:t>
      </w:r>
      <w:proofErr w:type="gramStart"/>
      <w:r w:rsidR="006A4219">
        <w:rPr>
          <w:rFonts w:hint="eastAsia"/>
        </w:rPr>
        <w:t>考量</w:t>
      </w:r>
      <w:proofErr w:type="gramEnd"/>
      <w:r w:rsidR="006A4219">
        <w:rPr>
          <w:rFonts w:hint="eastAsia"/>
        </w:rPr>
        <w:t>以确认设计和结构中的缺陷已经被过滤掉了。</w:t>
      </w:r>
    </w:p>
    <w:p w:rsidR="006A4219" w:rsidRDefault="006A4219" w:rsidP="00051DDF"/>
    <w:p w:rsidR="006A4219" w:rsidRDefault="006A4219" w:rsidP="00051DDF">
      <w:pPr>
        <w:rPr>
          <w:b/>
        </w:rPr>
      </w:pPr>
      <w:r w:rsidRPr="006A4219">
        <w:rPr>
          <w:rFonts w:hint="eastAsia"/>
          <w:b/>
        </w:rPr>
        <w:t>确认组织结构要害功能的安全需求</w:t>
      </w:r>
    </w:p>
    <w:p w:rsidR="006A4219" w:rsidRDefault="006A4219" w:rsidP="00F12AD7">
      <w:pPr>
        <w:pStyle w:val="21"/>
      </w:pPr>
      <w:r>
        <w:rPr>
          <w:rFonts w:hint="eastAsia"/>
          <w:b/>
        </w:rPr>
        <w:t>VAM</w:t>
      </w:r>
      <w:r>
        <w:rPr>
          <w:rFonts w:hint="eastAsia"/>
        </w:rPr>
        <w:t>理论评价方法的六个步骤：</w:t>
      </w:r>
    </w:p>
    <w:p w:rsidR="006A4219" w:rsidRDefault="006A4219" w:rsidP="00051DDF">
      <w:pPr>
        <w:pStyle w:val="a7"/>
        <w:numPr>
          <w:ilvl w:val="0"/>
          <w:numId w:val="1"/>
        </w:numPr>
        <w:ind w:firstLineChars="0"/>
      </w:pPr>
      <w:r>
        <w:rPr>
          <w:rFonts w:hint="eastAsia"/>
        </w:rPr>
        <w:t>识别组织结构体系中那些</w:t>
      </w:r>
      <w:r w:rsidR="00AC3205">
        <w:rPr>
          <w:rFonts w:hint="eastAsia"/>
        </w:rPr>
        <w:t>基本</w:t>
      </w:r>
      <w:r>
        <w:rPr>
          <w:rFonts w:hint="eastAsia"/>
        </w:rPr>
        <w:t>的信息功能</w:t>
      </w:r>
    </w:p>
    <w:p w:rsidR="006A4219" w:rsidRDefault="006A4219" w:rsidP="00051DDF">
      <w:pPr>
        <w:pStyle w:val="a7"/>
        <w:numPr>
          <w:ilvl w:val="0"/>
          <w:numId w:val="1"/>
        </w:numPr>
        <w:ind w:firstLineChars="0"/>
      </w:pPr>
      <w:r>
        <w:rPr>
          <w:rFonts w:hint="eastAsia"/>
        </w:rPr>
        <w:t>识别实现这些功能的</w:t>
      </w:r>
      <w:r w:rsidR="00AC3205">
        <w:rPr>
          <w:rFonts w:hint="eastAsia"/>
        </w:rPr>
        <w:t>基本</w:t>
      </w:r>
      <w:r>
        <w:rPr>
          <w:rFonts w:hint="eastAsia"/>
        </w:rPr>
        <w:t>信息资源</w:t>
      </w:r>
    </w:p>
    <w:p w:rsidR="006A4219" w:rsidRDefault="006A4219" w:rsidP="00051DDF">
      <w:pPr>
        <w:pStyle w:val="a7"/>
        <w:numPr>
          <w:ilvl w:val="0"/>
          <w:numId w:val="1"/>
        </w:numPr>
        <w:ind w:firstLineChars="0"/>
      </w:pPr>
      <w:r>
        <w:rPr>
          <w:rFonts w:hint="eastAsia"/>
        </w:rPr>
        <w:t>识别这些系统中的</w:t>
      </w:r>
      <w:r w:rsidR="0048661E">
        <w:rPr>
          <w:rFonts w:hint="eastAsia"/>
        </w:rPr>
        <w:t>脆弱性</w:t>
      </w:r>
    </w:p>
    <w:p w:rsidR="006A4219" w:rsidRDefault="006A4219" w:rsidP="00051DDF">
      <w:pPr>
        <w:pStyle w:val="a7"/>
        <w:numPr>
          <w:ilvl w:val="0"/>
          <w:numId w:val="1"/>
        </w:numPr>
        <w:ind w:firstLineChars="0"/>
      </w:pPr>
      <w:r>
        <w:rPr>
          <w:rFonts w:hint="eastAsia"/>
        </w:rPr>
        <w:t>寻找合适的抵御</w:t>
      </w:r>
      <w:r w:rsidR="0048661E">
        <w:rPr>
          <w:rFonts w:hint="eastAsia"/>
        </w:rPr>
        <w:t>脆弱性</w:t>
      </w:r>
      <w:r w:rsidR="00112C8A">
        <w:rPr>
          <w:rFonts w:hint="eastAsia"/>
        </w:rPr>
        <w:t>的安全技术</w:t>
      </w:r>
    </w:p>
    <w:p w:rsidR="00112C8A" w:rsidRDefault="00112C8A" w:rsidP="00051DDF">
      <w:pPr>
        <w:pStyle w:val="a7"/>
        <w:numPr>
          <w:ilvl w:val="0"/>
          <w:numId w:val="1"/>
        </w:numPr>
        <w:ind w:firstLineChars="0"/>
      </w:pPr>
      <w:r>
        <w:rPr>
          <w:rFonts w:hint="eastAsia"/>
        </w:rPr>
        <w:t>综合考虑现有条件的限制，以及成本和收益的因素，选择和使用最佳的解决办法</w:t>
      </w:r>
    </w:p>
    <w:p w:rsidR="00112C8A" w:rsidRDefault="00112C8A" w:rsidP="00051DDF">
      <w:pPr>
        <w:pStyle w:val="a7"/>
        <w:numPr>
          <w:ilvl w:val="0"/>
          <w:numId w:val="1"/>
        </w:numPr>
        <w:ind w:firstLineChars="0"/>
      </w:pPr>
      <w:r>
        <w:rPr>
          <w:rFonts w:hint="eastAsia"/>
        </w:rPr>
        <w:t>测试其在风险下的强度以及现实可行性</w:t>
      </w:r>
    </w:p>
    <w:p w:rsidR="00112C8A" w:rsidRDefault="00112C8A" w:rsidP="00051DDF"/>
    <w:p w:rsidR="00112C8A" w:rsidRDefault="00112C8A" w:rsidP="00F12AD7">
      <w:pPr>
        <w:pStyle w:val="21"/>
      </w:pPr>
      <w:r>
        <w:rPr>
          <w:rFonts w:hint="eastAsia"/>
        </w:rPr>
        <w:t>有必要时重复第</w:t>
      </w:r>
      <w:r>
        <w:rPr>
          <w:rFonts w:hint="eastAsia"/>
        </w:rPr>
        <w:t>3</w:t>
      </w:r>
      <w:r>
        <w:rPr>
          <w:rFonts w:hint="eastAsia"/>
        </w:rPr>
        <w:t>至</w:t>
      </w:r>
      <w:r>
        <w:rPr>
          <w:rFonts w:hint="eastAsia"/>
        </w:rPr>
        <w:t>6</w:t>
      </w:r>
      <w:r>
        <w:rPr>
          <w:rFonts w:hint="eastAsia"/>
        </w:rPr>
        <w:t>步。</w:t>
      </w:r>
    </w:p>
    <w:p w:rsidR="00112C8A" w:rsidRDefault="00112C8A" w:rsidP="00051DDF"/>
    <w:p w:rsidR="00112C8A" w:rsidRPr="00154EAB" w:rsidRDefault="00112C8A" w:rsidP="00F12AD7">
      <w:pPr>
        <w:pStyle w:val="21"/>
        <w:rPr>
          <w:color w:val="FF0000"/>
        </w:rPr>
      </w:pPr>
      <w:r>
        <w:rPr>
          <w:rFonts w:hint="eastAsia"/>
        </w:rPr>
        <w:t>这套方法的指导思想，是一种反向的从要害系统到重要的结构功能的联系，以及对每一个特殊环境</w:t>
      </w:r>
      <w:r w:rsidR="00154EAB">
        <w:rPr>
          <w:rFonts w:hint="eastAsia"/>
        </w:rPr>
        <w:t>下的安全技术的合理性的评价。这种思路</w:t>
      </w:r>
      <w:r>
        <w:rPr>
          <w:rFonts w:hint="eastAsia"/>
        </w:rPr>
        <w:t>不仅引导评估人员</w:t>
      </w:r>
      <w:r w:rsidR="008B51D7">
        <w:rPr>
          <w:rFonts w:hint="eastAsia"/>
        </w:rPr>
        <w:t>筛选</w:t>
      </w:r>
      <w:r>
        <w:rPr>
          <w:rFonts w:hint="eastAsia"/>
        </w:rPr>
        <w:t>极多</w:t>
      </w:r>
      <w:r w:rsidR="00EE7140">
        <w:rPr>
          <w:rFonts w:hint="eastAsia"/>
        </w:rPr>
        <w:t>可能的技术</w:t>
      </w:r>
      <w:r>
        <w:rPr>
          <w:rFonts w:hint="eastAsia"/>
        </w:rPr>
        <w:t>，</w:t>
      </w:r>
      <w:r w:rsidR="008B51D7">
        <w:rPr>
          <w:rFonts w:hint="eastAsia"/>
        </w:rPr>
        <w:t>也会为资源提供其所需的</w:t>
      </w:r>
      <w:r w:rsidR="00EE7140">
        <w:rPr>
          <w:rFonts w:hint="eastAsia"/>
        </w:rPr>
        <w:t>优化、评判、</w:t>
      </w:r>
      <w:r w:rsidR="008B51D7">
        <w:rPr>
          <w:rFonts w:hint="eastAsia"/>
        </w:rPr>
        <w:t>管理</w:t>
      </w:r>
      <w:r w:rsidR="00EE7140">
        <w:rPr>
          <w:rFonts w:hint="eastAsia"/>
        </w:rPr>
        <w:t>（过程）的固化，从何让他人知道需要做些什么以及这样做的原因。</w:t>
      </w:r>
    </w:p>
    <w:p w:rsidR="00154EAB" w:rsidRDefault="00154EAB" w:rsidP="00051DDF"/>
    <w:p w:rsidR="00154EAB" w:rsidRPr="00DE57F4" w:rsidRDefault="00154EAB" w:rsidP="00051DDF">
      <w:pPr>
        <w:rPr>
          <w:b/>
        </w:rPr>
      </w:pPr>
      <w:r w:rsidRPr="00DE57F4">
        <w:rPr>
          <w:rFonts w:hint="eastAsia"/>
          <w:b/>
        </w:rPr>
        <w:t>识别已知的和新的</w:t>
      </w:r>
      <w:r w:rsidR="0048661E">
        <w:rPr>
          <w:rFonts w:hint="eastAsia"/>
          <w:b/>
        </w:rPr>
        <w:t>脆弱性</w:t>
      </w:r>
    </w:p>
    <w:p w:rsidR="00154EAB" w:rsidRDefault="00154EAB" w:rsidP="00F12AD7">
      <w:pPr>
        <w:pStyle w:val="21"/>
      </w:pPr>
      <w:r>
        <w:rPr>
          <w:rFonts w:hint="eastAsia"/>
        </w:rPr>
        <w:t>脆弱点来源于对象的基本属性。</w:t>
      </w:r>
      <w:r>
        <w:rPr>
          <w:rFonts w:hint="eastAsia"/>
        </w:rPr>
        <w:t>VAM</w:t>
      </w:r>
      <w:r>
        <w:rPr>
          <w:rFonts w:hint="eastAsia"/>
        </w:rPr>
        <w:t>理论运用这一事实提出围绕所有对象的相对全面的属性分类方法，并通过这种基于使用属性列表（它运用于物理的、</w:t>
      </w:r>
      <w:r w:rsidR="005169B7">
        <w:rPr>
          <w:rFonts w:hint="eastAsia"/>
        </w:rPr>
        <w:t>计算机</w:t>
      </w:r>
      <w:r>
        <w:rPr>
          <w:rFonts w:hint="eastAsia"/>
        </w:rPr>
        <w:t>的、人与社会的以及基础设施方面的对象）的分类方法引导评估者。</w:t>
      </w:r>
      <w:r w:rsidR="00DE57F4">
        <w:rPr>
          <w:rFonts w:hint="eastAsia"/>
        </w:rPr>
        <w:t>这样的做法避免了评估者仅仅是简单的罗列标准、已知的</w:t>
      </w:r>
      <w:r w:rsidR="0048661E">
        <w:rPr>
          <w:rFonts w:hint="eastAsia"/>
        </w:rPr>
        <w:t>脆弱性</w:t>
      </w:r>
      <w:r w:rsidR="00DE57F4">
        <w:rPr>
          <w:rFonts w:hint="eastAsia"/>
        </w:rPr>
        <w:t>（自底向上的、从历史途径研究得出的），将研究的范围拓展到一般</w:t>
      </w:r>
      <w:r w:rsidR="0048661E">
        <w:rPr>
          <w:rFonts w:hint="eastAsia"/>
        </w:rPr>
        <w:t>脆弱性</w:t>
      </w:r>
      <w:r w:rsidR="00DE57F4">
        <w:rPr>
          <w:rFonts w:hint="eastAsia"/>
        </w:rPr>
        <w:t>识别工作的外围。例如，风险上升不仅源于接入点（例如防火墙的端口），也可源自行为的特性，比如对他人的轻信和一成不变</w:t>
      </w:r>
      <w:r w:rsidR="006B7764">
        <w:rPr>
          <w:rFonts w:hint="eastAsia"/>
        </w:rPr>
        <w:t>的系统。这些特征都可能会从系统的某个组成部分中表现出来：网络、物理、人与社会、基础设施。</w:t>
      </w:r>
    </w:p>
    <w:p w:rsidR="006B7764" w:rsidRDefault="006B7764" w:rsidP="00051DDF"/>
    <w:p w:rsidR="006B7764" w:rsidRDefault="00BE1800" w:rsidP="00051DDF">
      <w:pPr>
        <w:rPr>
          <w:b/>
        </w:rPr>
      </w:pPr>
      <w:r w:rsidRPr="00BE1800">
        <w:rPr>
          <w:rFonts w:hint="eastAsia"/>
          <w:b/>
        </w:rPr>
        <w:t>落实</w:t>
      </w:r>
      <w:r w:rsidR="006B7764" w:rsidRPr="00BE1800">
        <w:rPr>
          <w:rFonts w:hint="eastAsia"/>
          <w:b/>
        </w:rPr>
        <w:t>识别和</w:t>
      </w:r>
      <w:r>
        <w:rPr>
          <w:rFonts w:hint="eastAsia"/>
          <w:b/>
        </w:rPr>
        <w:t>选择</w:t>
      </w:r>
      <w:r w:rsidRPr="00BE1800">
        <w:rPr>
          <w:rFonts w:hint="eastAsia"/>
          <w:b/>
        </w:rPr>
        <w:t>减灾</w:t>
      </w:r>
      <w:r>
        <w:rPr>
          <w:rFonts w:hint="eastAsia"/>
          <w:b/>
        </w:rPr>
        <w:t>办法</w:t>
      </w:r>
    </w:p>
    <w:p w:rsidR="005169B7" w:rsidRDefault="002F731F" w:rsidP="00F12AD7">
      <w:pPr>
        <w:pStyle w:val="21"/>
      </w:pPr>
      <w:r w:rsidRPr="002F731F">
        <w:rPr>
          <w:rFonts w:hint="eastAsia"/>
        </w:rPr>
        <w:t>VAM</w:t>
      </w:r>
      <w:r w:rsidRPr="002F731F">
        <w:rPr>
          <w:rFonts w:hint="eastAsia"/>
        </w:rPr>
        <w:t>理论找到相对完整的</w:t>
      </w:r>
      <w:r>
        <w:rPr>
          <w:rFonts w:hint="eastAsia"/>
        </w:rPr>
        <w:t>信息安全类别的分类方法以预防</w:t>
      </w:r>
      <w:r w:rsidR="00E04370">
        <w:rPr>
          <w:rFonts w:hint="eastAsia"/>
        </w:rPr>
        <w:t>、</w:t>
      </w:r>
      <w:r w:rsidR="00B22A90">
        <w:rPr>
          <w:rFonts w:hint="eastAsia"/>
        </w:rPr>
        <w:t>发现和</w:t>
      </w:r>
      <w:r>
        <w:rPr>
          <w:rFonts w:hint="eastAsia"/>
        </w:rPr>
        <w:t>避免信息系统中的危害和弱点。这些技术可以按照以下类型划分：提高系统韧性和强度的技术（加固型技术，译者注，下同。），提高</w:t>
      </w:r>
      <w:bookmarkStart w:id="13" w:name="OLE_LINK36"/>
      <w:bookmarkStart w:id="14" w:name="OLE_LINK37"/>
      <w:r w:rsidR="005169B7">
        <w:rPr>
          <w:rFonts w:hint="eastAsia"/>
        </w:rPr>
        <w:t>情报</w:t>
      </w:r>
      <w:r>
        <w:rPr>
          <w:rFonts w:hint="eastAsia"/>
        </w:rPr>
        <w:t>获取、监视和侦查</w:t>
      </w:r>
      <w:bookmarkEnd w:id="13"/>
      <w:bookmarkEnd w:id="14"/>
      <w:r>
        <w:rPr>
          <w:rFonts w:hint="eastAsia"/>
        </w:rPr>
        <w:t>（</w:t>
      </w:r>
      <w:r>
        <w:rPr>
          <w:rFonts w:hint="eastAsia"/>
        </w:rPr>
        <w:t>Intelligence,</w:t>
      </w:r>
      <w:r w:rsidRPr="002F731F">
        <w:t xml:space="preserve"> surveillance, and reconnaissance</w:t>
      </w:r>
      <w:r>
        <w:rPr>
          <w:rFonts w:hint="eastAsia"/>
        </w:rPr>
        <w:t>,ISR</w:t>
      </w:r>
      <w:r>
        <w:rPr>
          <w:rFonts w:hint="eastAsia"/>
        </w:rPr>
        <w:t>）能力和</w:t>
      </w:r>
      <w:r w:rsidR="00017116">
        <w:rPr>
          <w:rFonts w:hint="eastAsia"/>
        </w:rPr>
        <w:t>自校正</w:t>
      </w:r>
      <w:r>
        <w:rPr>
          <w:rFonts w:hint="eastAsia"/>
        </w:rPr>
        <w:t>能力的技术（感知型技术），反</w:t>
      </w:r>
      <w:r w:rsidR="00017116">
        <w:rPr>
          <w:rFonts w:hint="eastAsia"/>
        </w:rPr>
        <w:t>侦查</w:t>
      </w:r>
      <w:r>
        <w:rPr>
          <w:rFonts w:hint="eastAsia"/>
        </w:rPr>
        <w:t>与屏蔽</w:t>
      </w:r>
      <w:r>
        <w:rPr>
          <w:rFonts w:hint="eastAsia"/>
        </w:rPr>
        <w:t>ISR</w:t>
      </w:r>
      <w:r>
        <w:rPr>
          <w:rFonts w:hint="eastAsia"/>
        </w:rPr>
        <w:t>、目标</w:t>
      </w:r>
      <w:r w:rsidR="005169B7">
        <w:rPr>
          <w:rFonts w:hint="eastAsia"/>
        </w:rPr>
        <w:t>搜索</w:t>
      </w:r>
      <w:r>
        <w:rPr>
          <w:rFonts w:hint="eastAsia"/>
        </w:rPr>
        <w:t>类技术（隐藏型技术），威胁与惩罚类技术（</w:t>
      </w:r>
      <w:proofErr w:type="gramStart"/>
      <w:r>
        <w:rPr>
          <w:rFonts w:hint="eastAsia"/>
        </w:rPr>
        <w:t>反制型技术</w:t>
      </w:r>
      <w:proofErr w:type="gramEnd"/>
      <w:r>
        <w:rPr>
          <w:rFonts w:hint="eastAsia"/>
        </w:rPr>
        <w:t>）。</w:t>
      </w:r>
    </w:p>
    <w:p w:rsidR="00B22A90" w:rsidRDefault="003231A6" w:rsidP="00051DDF">
      <w:pPr>
        <w:widowControl/>
        <w:jc w:val="center"/>
        <w:rPr>
          <w:b/>
        </w:rPr>
      </w:pPr>
      <w:r w:rsidRPr="009500B9">
        <w:rPr>
          <w:noProof/>
        </w:rPr>
        <w:lastRenderedPageBreak/>
        <w:drawing>
          <wp:inline distT="0" distB="0" distL="0" distR="0" wp14:anchorId="5990D489" wp14:editId="24366577">
            <wp:extent cx="5049520" cy="3342640"/>
            <wp:effectExtent l="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9520" cy="3342640"/>
                    </a:xfrm>
                    <a:prstGeom prst="rect">
                      <a:avLst/>
                    </a:prstGeom>
                    <a:noFill/>
                    <a:ln>
                      <a:noFill/>
                    </a:ln>
                  </pic:spPr>
                </pic:pic>
              </a:graphicData>
            </a:graphic>
          </wp:inline>
        </w:drawing>
      </w:r>
    </w:p>
    <w:p w:rsidR="0071113A" w:rsidRDefault="00B22A90" w:rsidP="00051DDF">
      <w:pPr>
        <w:widowControl/>
        <w:jc w:val="center"/>
        <w:rPr>
          <w:b/>
        </w:rPr>
      </w:pPr>
      <w:r>
        <w:rPr>
          <w:rFonts w:hint="eastAsia"/>
          <w:b/>
        </w:rPr>
        <w:t>图</w:t>
      </w:r>
      <w:r w:rsidRPr="00B22A90">
        <w:rPr>
          <w:rFonts w:hint="eastAsia"/>
          <w:b/>
        </w:rPr>
        <w:t>S</w:t>
      </w:r>
      <w:r>
        <w:rPr>
          <w:rFonts w:hint="eastAsia"/>
          <w:b/>
        </w:rPr>
        <w:t>1</w:t>
      </w:r>
      <w:r w:rsidRPr="00B22A90">
        <w:rPr>
          <w:rFonts w:hint="eastAsia"/>
          <w:b/>
        </w:rPr>
        <w:t xml:space="preserve"> </w:t>
      </w:r>
      <w:r w:rsidRPr="00B22A90">
        <w:rPr>
          <w:rFonts w:hint="eastAsia"/>
          <w:b/>
        </w:rPr>
        <w:t>降低脆弱性影响的技术分类</w:t>
      </w:r>
    </w:p>
    <w:p w:rsidR="0071113A" w:rsidRDefault="0071113A">
      <w:pPr>
        <w:widowControl/>
        <w:spacing w:before="0" w:beforeAutospacing="0" w:after="0" w:afterAutospacing="0" w:line="240" w:lineRule="auto"/>
        <w:jc w:val="left"/>
        <w:rPr>
          <w:b/>
        </w:rPr>
      </w:pPr>
      <w:r>
        <w:rPr>
          <w:b/>
        </w:rPr>
        <w:br w:type="page"/>
      </w:r>
    </w:p>
    <w:tbl>
      <w:tblPr>
        <w:tblW w:w="8320" w:type="dxa"/>
        <w:jc w:val="center"/>
        <w:tblInd w:w="92" w:type="dxa"/>
        <w:tblLook w:val="04A0" w:firstRow="1" w:lastRow="0" w:firstColumn="1" w:lastColumn="0" w:noHBand="0" w:noVBand="1"/>
      </w:tblPr>
      <w:tblGrid>
        <w:gridCol w:w="500"/>
        <w:gridCol w:w="1917"/>
        <w:gridCol w:w="1418"/>
        <w:gridCol w:w="1417"/>
        <w:gridCol w:w="1559"/>
        <w:gridCol w:w="1509"/>
      </w:tblGrid>
      <w:tr w:rsidR="005169B7" w:rsidRPr="005169B7" w:rsidTr="00FA7FD5">
        <w:trPr>
          <w:trHeight w:val="300"/>
          <w:jc w:val="center"/>
        </w:trPr>
        <w:tc>
          <w:tcPr>
            <w:tcW w:w="500" w:type="dxa"/>
            <w:tcBorders>
              <w:top w:val="nil"/>
              <w:left w:val="nil"/>
              <w:bottom w:val="nil"/>
              <w:right w:val="nil"/>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p>
        </w:tc>
        <w:tc>
          <w:tcPr>
            <w:tcW w:w="1917" w:type="dxa"/>
            <w:tcBorders>
              <w:top w:val="nil"/>
              <w:left w:val="nil"/>
              <w:bottom w:val="nil"/>
              <w:right w:val="nil"/>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p>
        </w:tc>
        <w:tc>
          <w:tcPr>
            <w:tcW w:w="5903" w:type="dxa"/>
            <w:gridSpan w:val="4"/>
            <w:tcBorders>
              <w:top w:val="single" w:sz="8" w:space="0" w:color="auto"/>
              <w:left w:val="single" w:sz="8" w:space="0" w:color="auto"/>
              <w:bottom w:val="single" w:sz="8" w:space="0" w:color="auto"/>
              <w:right w:val="single" w:sz="8" w:space="0" w:color="000000"/>
            </w:tcBorders>
            <w:shd w:val="clear" w:color="000000" w:fill="EEECE1"/>
            <w:vAlign w:val="center"/>
            <w:hideMark/>
          </w:tcPr>
          <w:p w:rsidR="005169B7" w:rsidRPr="005169B7" w:rsidRDefault="005169B7" w:rsidP="00051DDF">
            <w:pPr>
              <w:widowControl/>
              <w:jc w:val="center"/>
              <w:rPr>
                <w:rFonts w:ascii="宋体" w:eastAsia="宋体" w:hAnsi="宋体" w:cs="宋体"/>
                <w:b/>
                <w:bCs/>
                <w:color w:val="000000"/>
                <w:kern w:val="0"/>
                <w:sz w:val="24"/>
                <w:szCs w:val="24"/>
              </w:rPr>
            </w:pPr>
            <w:r w:rsidRPr="005169B7">
              <w:rPr>
                <w:rFonts w:ascii="宋体" w:eastAsia="宋体" w:hAnsi="宋体" w:cs="宋体" w:hint="eastAsia"/>
                <w:b/>
                <w:bCs/>
                <w:color w:val="000000"/>
                <w:kern w:val="0"/>
                <w:sz w:val="24"/>
                <w:szCs w:val="24"/>
              </w:rPr>
              <w:t>脆弱对象</w:t>
            </w:r>
          </w:p>
        </w:tc>
      </w:tr>
      <w:tr w:rsidR="005169B7" w:rsidRPr="005169B7" w:rsidTr="00FA7FD5">
        <w:trPr>
          <w:trHeight w:val="285"/>
          <w:jc w:val="center"/>
        </w:trPr>
        <w:tc>
          <w:tcPr>
            <w:tcW w:w="500" w:type="dxa"/>
            <w:tcBorders>
              <w:top w:val="nil"/>
              <w:left w:val="nil"/>
              <w:bottom w:val="nil"/>
              <w:right w:val="nil"/>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p>
        </w:tc>
        <w:tc>
          <w:tcPr>
            <w:tcW w:w="1917" w:type="dxa"/>
            <w:tcBorders>
              <w:top w:val="nil"/>
              <w:left w:val="nil"/>
              <w:bottom w:val="nil"/>
              <w:right w:val="nil"/>
            </w:tcBorders>
            <w:shd w:val="clear" w:color="auto" w:fill="auto"/>
            <w:vAlign w:val="center"/>
            <w:hideMark/>
          </w:tcPr>
          <w:p w:rsidR="005169B7" w:rsidRPr="005169B7" w:rsidRDefault="005169B7" w:rsidP="00051DDF">
            <w:pPr>
              <w:widowControl/>
              <w:jc w:val="center"/>
              <w:rPr>
                <w:rFonts w:ascii="宋体" w:eastAsia="宋体" w:hAnsi="宋体" w:cs="宋体"/>
                <w:color w:val="000000"/>
                <w:kern w:val="0"/>
                <w:sz w:val="20"/>
                <w:szCs w:val="20"/>
              </w:rPr>
            </w:pPr>
          </w:p>
        </w:tc>
        <w:tc>
          <w:tcPr>
            <w:tcW w:w="1418" w:type="dxa"/>
            <w:tcBorders>
              <w:top w:val="nil"/>
              <w:left w:val="single" w:sz="8" w:space="0" w:color="auto"/>
              <w:bottom w:val="single" w:sz="4" w:space="0" w:color="auto"/>
              <w:right w:val="single" w:sz="4" w:space="0" w:color="auto"/>
            </w:tcBorders>
            <w:shd w:val="clear" w:color="000000" w:fill="EEECE1"/>
            <w:vAlign w:val="center"/>
            <w:hideMark/>
          </w:tcPr>
          <w:p w:rsidR="005169B7" w:rsidRPr="005169B7" w:rsidRDefault="005169B7" w:rsidP="00051DDF">
            <w:pPr>
              <w:widowControl/>
              <w:jc w:val="center"/>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物理</w:t>
            </w:r>
          </w:p>
        </w:tc>
        <w:tc>
          <w:tcPr>
            <w:tcW w:w="1417" w:type="dxa"/>
            <w:tcBorders>
              <w:top w:val="nil"/>
              <w:left w:val="nil"/>
              <w:bottom w:val="single" w:sz="4" w:space="0" w:color="auto"/>
              <w:right w:val="single" w:sz="4" w:space="0" w:color="auto"/>
            </w:tcBorders>
            <w:shd w:val="clear" w:color="000000" w:fill="EEECE1"/>
            <w:vAlign w:val="center"/>
            <w:hideMark/>
          </w:tcPr>
          <w:p w:rsidR="005169B7" w:rsidRPr="005169B7" w:rsidRDefault="005169B7" w:rsidP="00051DDF">
            <w:pPr>
              <w:widowControl/>
              <w:jc w:val="center"/>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计算机</w:t>
            </w:r>
          </w:p>
        </w:tc>
        <w:tc>
          <w:tcPr>
            <w:tcW w:w="1559" w:type="dxa"/>
            <w:tcBorders>
              <w:top w:val="nil"/>
              <w:left w:val="nil"/>
              <w:bottom w:val="single" w:sz="4" w:space="0" w:color="auto"/>
              <w:right w:val="single" w:sz="4" w:space="0" w:color="auto"/>
            </w:tcBorders>
            <w:shd w:val="clear" w:color="000000" w:fill="EEECE1"/>
            <w:vAlign w:val="center"/>
            <w:hideMark/>
          </w:tcPr>
          <w:p w:rsidR="005169B7" w:rsidRPr="005169B7" w:rsidRDefault="005169B7" w:rsidP="00051DDF">
            <w:pPr>
              <w:widowControl/>
              <w:jc w:val="center"/>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人与社会</w:t>
            </w:r>
          </w:p>
        </w:tc>
        <w:tc>
          <w:tcPr>
            <w:tcW w:w="1509" w:type="dxa"/>
            <w:tcBorders>
              <w:top w:val="nil"/>
              <w:left w:val="nil"/>
              <w:bottom w:val="single" w:sz="4" w:space="0" w:color="auto"/>
              <w:right w:val="single" w:sz="8" w:space="0" w:color="auto"/>
            </w:tcBorders>
            <w:shd w:val="clear" w:color="000000" w:fill="EEECE1"/>
            <w:vAlign w:val="center"/>
            <w:hideMark/>
          </w:tcPr>
          <w:p w:rsidR="005169B7" w:rsidRPr="005169B7" w:rsidRDefault="005169B7" w:rsidP="00051DDF">
            <w:pPr>
              <w:widowControl/>
              <w:jc w:val="center"/>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基础设施</w:t>
            </w:r>
          </w:p>
        </w:tc>
      </w:tr>
      <w:tr w:rsidR="005169B7" w:rsidRPr="005169B7" w:rsidTr="00FA7FD5">
        <w:trPr>
          <w:trHeight w:val="975"/>
          <w:jc w:val="center"/>
        </w:trPr>
        <w:tc>
          <w:tcPr>
            <w:tcW w:w="500" w:type="dxa"/>
            <w:tcBorders>
              <w:top w:val="nil"/>
              <w:left w:val="nil"/>
              <w:bottom w:val="nil"/>
              <w:right w:val="nil"/>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p>
        </w:tc>
        <w:tc>
          <w:tcPr>
            <w:tcW w:w="1917" w:type="dxa"/>
            <w:tcBorders>
              <w:top w:val="single" w:sz="8" w:space="0" w:color="auto"/>
              <w:left w:val="single" w:sz="8" w:space="0" w:color="auto"/>
              <w:bottom w:val="nil"/>
              <w:right w:val="single" w:sz="8" w:space="0" w:color="auto"/>
            </w:tcBorders>
            <w:shd w:val="clear" w:color="000000" w:fill="EEECE1"/>
            <w:vAlign w:val="center"/>
            <w:hideMark/>
          </w:tcPr>
          <w:p w:rsidR="005169B7" w:rsidRPr="005169B7" w:rsidRDefault="005169B7" w:rsidP="00051DDF">
            <w:pPr>
              <w:widowControl/>
              <w:jc w:val="center"/>
              <w:rPr>
                <w:rFonts w:ascii="宋体" w:eastAsia="宋体" w:hAnsi="宋体" w:cs="宋体"/>
                <w:color w:val="000000"/>
                <w:kern w:val="0"/>
                <w:sz w:val="22"/>
              </w:rPr>
            </w:pPr>
            <w:r w:rsidRPr="005169B7">
              <w:rPr>
                <w:rFonts w:ascii="宋体" w:eastAsia="宋体" w:hAnsi="宋体" w:cs="宋体" w:hint="eastAsia"/>
                <w:color w:val="000000"/>
                <w:kern w:val="0"/>
                <w:sz w:val="22"/>
              </w:rPr>
              <w:t>属性</w:t>
            </w:r>
          </w:p>
        </w:tc>
        <w:tc>
          <w:tcPr>
            <w:tcW w:w="1418" w:type="dxa"/>
            <w:tcBorders>
              <w:top w:val="nil"/>
              <w:left w:val="nil"/>
              <w:bottom w:val="single" w:sz="8" w:space="0" w:color="auto"/>
              <w:right w:val="single" w:sz="4" w:space="0" w:color="auto"/>
            </w:tcBorders>
            <w:shd w:val="clear" w:color="000000" w:fill="EEECE1"/>
            <w:vAlign w:val="center"/>
            <w:hideMark/>
          </w:tcPr>
          <w:p w:rsidR="005169B7" w:rsidRPr="005169B7" w:rsidRDefault="005169B7" w:rsidP="00051DDF">
            <w:pPr>
              <w:widowControl/>
              <w:jc w:val="left"/>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硬件（数据存储、输入/输出、客户端、服务器）、网络、通信、位置</w:t>
            </w:r>
          </w:p>
        </w:tc>
        <w:tc>
          <w:tcPr>
            <w:tcW w:w="1417" w:type="dxa"/>
            <w:tcBorders>
              <w:top w:val="nil"/>
              <w:left w:val="nil"/>
              <w:bottom w:val="single" w:sz="8" w:space="0" w:color="auto"/>
              <w:right w:val="single" w:sz="4" w:space="0" w:color="auto"/>
            </w:tcBorders>
            <w:shd w:val="clear" w:color="000000" w:fill="EEECE1"/>
            <w:vAlign w:val="center"/>
            <w:hideMark/>
          </w:tcPr>
          <w:p w:rsidR="005169B7" w:rsidRPr="005169B7" w:rsidRDefault="005169B7" w:rsidP="00051DDF">
            <w:pPr>
              <w:widowControl/>
              <w:jc w:val="left"/>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软件、数据、信息、知识</w:t>
            </w:r>
          </w:p>
        </w:tc>
        <w:tc>
          <w:tcPr>
            <w:tcW w:w="1559" w:type="dxa"/>
            <w:tcBorders>
              <w:top w:val="nil"/>
              <w:left w:val="nil"/>
              <w:bottom w:val="single" w:sz="8" w:space="0" w:color="auto"/>
              <w:right w:val="single" w:sz="4" w:space="0" w:color="auto"/>
            </w:tcBorders>
            <w:shd w:val="clear" w:color="000000" w:fill="EEECE1"/>
            <w:vAlign w:val="center"/>
            <w:hideMark/>
          </w:tcPr>
          <w:p w:rsidR="005169B7" w:rsidRPr="005169B7" w:rsidRDefault="005169B7" w:rsidP="00051DDF">
            <w:pPr>
              <w:widowControl/>
              <w:jc w:val="left"/>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员工、任务、管理、制度、规程、培训、认证</w:t>
            </w:r>
          </w:p>
        </w:tc>
        <w:tc>
          <w:tcPr>
            <w:tcW w:w="1509" w:type="dxa"/>
            <w:tcBorders>
              <w:top w:val="nil"/>
              <w:left w:val="nil"/>
              <w:bottom w:val="single" w:sz="8" w:space="0" w:color="auto"/>
              <w:right w:val="single" w:sz="8" w:space="0" w:color="auto"/>
            </w:tcBorders>
            <w:shd w:val="clear" w:color="000000" w:fill="EEECE1"/>
            <w:vAlign w:val="center"/>
            <w:hideMark/>
          </w:tcPr>
          <w:p w:rsidR="005169B7" w:rsidRPr="005169B7" w:rsidRDefault="005169B7" w:rsidP="00051DDF">
            <w:pPr>
              <w:widowControl/>
              <w:jc w:val="left"/>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船、建筑物、电力、水、空气、环境</w:t>
            </w:r>
          </w:p>
        </w:tc>
      </w:tr>
      <w:tr w:rsidR="005169B7" w:rsidRPr="005169B7" w:rsidTr="00FA7FD5">
        <w:trPr>
          <w:trHeight w:val="270"/>
          <w:jc w:val="center"/>
        </w:trPr>
        <w:tc>
          <w:tcPr>
            <w:tcW w:w="500" w:type="dxa"/>
            <w:vMerge w:val="restart"/>
            <w:tcBorders>
              <w:top w:val="single" w:sz="8" w:space="0" w:color="auto"/>
              <w:left w:val="single" w:sz="8" w:space="0" w:color="auto"/>
              <w:bottom w:val="single" w:sz="8" w:space="0" w:color="000000"/>
              <w:right w:val="single" w:sz="8" w:space="0" w:color="auto"/>
            </w:tcBorders>
            <w:shd w:val="clear" w:color="000000" w:fill="EEECE1"/>
            <w:vAlign w:val="center"/>
            <w:hideMark/>
          </w:tcPr>
          <w:p w:rsidR="005169B7" w:rsidRPr="005169B7" w:rsidRDefault="005169B7" w:rsidP="00051DDF">
            <w:pPr>
              <w:widowControl/>
              <w:jc w:val="center"/>
              <w:rPr>
                <w:rFonts w:ascii="宋体" w:eastAsia="宋体" w:hAnsi="宋体" w:cs="宋体"/>
                <w:b/>
                <w:bCs/>
                <w:color w:val="000000"/>
                <w:kern w:val="0"/>
                <w:sz w:val="22"/>
              </w:rPr>
            </w:pPr>
            <w:r w:rsidRPr="005169B7">
              <w:rPr>
                <w:rFonts w:ascii="宋体" w:eastAsia="宋体" w:hAnsi="宋体" w:cs="宋体" w:hint="eastAsia"/>
                <w:b/>
                <w:bCs/>
                <w:color w:val="000000"/>
                <w:kern w:val="0"/>
                <w:sz w:val="22"/>
              </w:rPr>
              <w:t>结构/设计</w:t>
            </w:r>
          </w:p>
        </w:tc>
        <w:tc>
          <w:tcPr>
            <w:tcW w:w="1917" w:type="dxa"/>
            <w:tcBorders>
              <w:top w:val="single" w:sz="8" w:space="0" w:color="auto"/>
              <w:left w:val="nil"/>
              <w:bottom w:val="single" w:sz="4" w:space="0" w:color="auto"/>
              <w:right w:val="single" w:sz="4" w:space="0" w:color="auto"/>
            </w:tcBorders>
            <w:shd w:val="clear" w:color="000000" w:fill="EEECE1"/>
            <w:vAlign w:val="center"/>
            <w:hideMark/>
          </w:tcPr>
          <w:p w:rsidR="005169B7" w:rsidRPr="005169B7" w:rsidRDefault="005169B7" w:rsidP="00051DDF">
            <w:pPr>
              <w:widowControl/>
              <w:jc w:val="center"/>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单一性</w:t>
            </w:r>
          </w:p>
        </w:tc>
        <w:tc>
          <w:tcPr>
            <w:tcW w:w="1418"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09" w:type="dxa"/>
            <w:tcBorders>
              <w:top w:val="nil"/>
              <w:left w:val="nil"/>
              <w:bottom w:val="single" w:sz="4" w:space="0" w:color="auto"/>
              <w:right w:val="single" w:sz="8"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r>
      <w:tr w:rsidR="005169B7" w:rsidRPr="005169B7" w:rsidTr="00FA7FD5">
        <w:trPr>
          <w:trHeight w:val="270"/>
          <w:jc w:val="center"/>
        </w:trPr>
        <w:tc>
          <w:tcPr>
            <w:tcW w:w="500" w:type="dxa"/>
            <w:vMerge/>
            <w:tcBorders>
              <w:top w:val="single" w:sz="8" w:space="0" w:color="auto"/>
              <w:left w:val="single" w:sz="8" w:space="0" w:color="auto"/>
              <w:bottom w:val="single" w:sz="8" w:space="0" w:color="000000"/>
              <w:right w:val="single" w:sz="8" w:space="0" w:color="auto"/>
            </w:tcBorders>
            <w:vAlign w:val="center"/>
            <w:hideMark/>
          </w:tcPr>
          <w:p w:rsidR="005169B7" w:rsidRPr="005169B7" w:rsidRDefault="005169B7" w:rsidP="00051DDF">
            <w:pPr>
              <w:widowControl/>
              <w:jc w:val="left"/>
              <w:rPr>
                <w:rFonts w:ascii="宋体" w:eastAsia="宋体" w:hAnsi="宋体" w:cs="宋体"/>
                <w:b/>
                <w:bCs/>
                <w:color w:val="000000"/>
                <w:kern w:val="0"/>
                <w:sz w:val="22"/>
              </w:rPr>
            </w:pPr>
          </w:p>
        </w:tc>
        <w:tc>
          <w:tcPr>
            <w:tcW w:w="1917" w:type="dxa"/>
            <w:tcBorders>
              <w:top w:val="nil"/>
              <w:left w:val="nil"/>
              <w:bottom w:val="single" w:sz="4" w:space="0" w:color="auto"/>
              <w:right w:val="single" w:sz="4" w:space="0" w:color="auto"/>
            </w:tcBorders>
            <w:shd w:val="clear" w:color="000000" w:fill="EEECE1"/>
            <w:vAlign w:val="center"/>
            <w:hideMark/>
          </w:tcPr>
          <w:p w:rsidR="005169B7" w:rsidRPr="005169B7" w:rsidRDefault="005169B7" w:rsidP="00051DDF">
            <w:pPr>
              <w:widowControl/>
              <w:jc w:val="center"/>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唯一性</w:t>
            </w:r>
          </w:p>
        </w:tc>
        <w:tc>
          <w:tcPr>
            <w:tcW w:w="1418"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09" w:type="dxa"/>
            <w:tcBorders>
              <w:top w:val="nil"/>
              <w:left w:val="nil"/>
              <w:bottom w:val="single" w:sz="4" w:space="0" w:color="auto"/>
              <w:right w:val="single" w:sz="8"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r>
      <w:tr w:rsidR="005169B7" w:rsidRPr="005169B7" w:rsidTr="00FA7FD5">
        <w:trPr>
          <w:trHeight w:val="270"/>
          <w:jc w:val="center"/>
        </w:trPr>
        <w:tc>
          <w:tcPr>
            <w:tcW w:w="500" w:type="dxa"/>
            <w:vMerge/>
            <w:tcBorders>
              <w:top w:val="single" w:sz="8" w:space="0" w:color="auto"/>
              <w:left w:val="single" w:sz="8" w:space="0" w:color="auto"/>
              <w:bottom w:val="single" w:sz="8" w:space="0" w:color="000000"/>
              <w:right w:val="single" w:sz="8" w:space="0" w:color="auto"/>
            </w:tcBorders>
            <w:vAlign w:val="center"/>
            <w:hideMark/>
          </w:tcPr>
          <w:p w:rsidR="005169B7" w:rsidRPr="005169B7" w:rsidRDefault="005169B7" w:rsidP="00051DDF">
            <w:pPr>
              <w:widowControl/>
              <w:jc w:val="left"/>
              <w:rPr>
                <w:rFonts w:ascii="宋体" w:eastAsia="宋体" w:hAnsi="宋体" w:cs="宋体"/>
                <w:b/>
                <w:bCs/>
                <w:color w:val="000000"/>
                <w:kern w:val="0"/>
                <w:sz w:val="22"/>
              </w:rPr>
            </w:pPr>
          </w:p>
        </w:tc>
        <w:tc>
          <w:tcPr>
            <w:tcW w:w="1917" w:type="dxa"/>
            <w:tcBorders>
              <w:top w:val="nil"/>
              <w:left w:val="nil"/>
              <w:bottom w:val="single" w:sz="4" w:space="0" w:color="auto"/>
              <w:right w:val="single" w:sz="4" w:space="0" w:color="auto"/>
            </w:tcBorders>
            <w:shd w:val="clear" w:color="000000" w:fill="EEECE1"/>
            <w:vAlign w:val="center"/>
            <w:hideMark/>
          </w:tcPr>
          <w:p w:rsidR="005169B7" w:rsidRPr="005169B7" w:rsidRDefault="005169B7" w:rsidP="00051DDF">
            <w:pPr>
              <w:widowControl/>
              <w:jc w:val="center"/>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集中性</w:t>
            </w:r>
          </w:p>
        </w:tc>
        <w:tc>
          <w:tcPr>
            <w:tcW w:w="1418"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09" w:type="dxa"/>
            <w:tcBorders>
              <w:top w:val="nil"/>
              <w:left w:val="nil"/>
              <w:bottom w:val="single" w:sz="4" w:space="0" w:color="auto"/>
              <w:right w:val="single" w:sz="8"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r>
      <w:tr w:rsidR="005169B7" w:rsidRPr="005169B7" w:rsidTr="00FA7FD5">
        <w:trPr>
          <w:trHeight w:val="270"/>
          <w:jc w:val="center"/>
        </w:trPr>
        <w:tc>
          <w:tcPr>
            <w:tcW w:w="500" w:type="dxa"/>
            <w:vMerge/>
            <w:tcBorders>
              <w:top w:val="single" w:sz="8" w:space="0" w:color="auto"/>
              <w:left w:val="single" w:sz="8" w:space="0" w:color="auto"/>
              <w:bottom w:val="single" w:sz="8" w:space="0" w:color="000000"/>
              <w:right w:val="single" w:sz="8" w:space="0" w:color="auto"/>
            </w:tcBorders>
            <w:vAlign w:val="center"/>
            <w:hideMark/>
          </w:tcPr>
          <w:p w:rsidR="005169B7" w:rsidRPr="005169B7" w:rsidRDefault="005169B7" w:rsidP="00051DDF">
            <w:pPr>
              <w:widowControl/>
              <w:jc w:val="left"/>
              <w:rPr>
                <w:rFonts w:ascii="宋体" w:eastAsia="宋体" w:hAnsi="宋体" w:cs="宋体"/>
                <w:b/>
                <w:bCs/>
                <w:color w:val="000000"/>
                <w:kern w:val="0"/>
                <w:sz w:val="22"/>
              </w:rPr>
            </w:pPr>
          </w:p>
        </w:tc>
        <w:tc>
          <w:tcPr>
            <w:tcW w:w="1917" w:type="dxa"/>
            <w:tcBorders>
              <w:top w:val="nil"/>
              <w:left w:val="nil"/>
              <w:bottom w:val="single" w:sz="4" w:space="0" w:color="auto"/>
              <w:right w:val="single" w:sz="4" w:space="0" w:color="auto"/>
            </w:tcBorders>
            <w:shd w:val="clear" w:color="000000" w:fill="EEECE1"/>
            <w:vAlign w:val="center"/>
            <w:hideMark/>
          </w:tcPr>
          <w:p w:rsidR="005169B7" w:rsidRPr="005169B7" w:rsidRDefault="005169B7" w:rsidP="00051DDF">
            <w:pPr>
              <w:widowControl/>
              <w:jc w:val="center"/>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一致性</w:t>
            </w:r>
          </w:p>
        </w:tc>
        <w:tc>
          <w:tcPr>
            <w:tcW w:w="1418"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09" w:type="dxa"/>
            <w:tcBorders>
              <w:top w:val="nil"/>
              <w:left w:val="nil"/>
              <w:bottom w:val="single" w:sz="4" w:space="0" w:color="auto"/>
              <w:right w:val="single" w:sz="8"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r>
      <w:tr w:rsidR="005169B7" w:rsidRPr="005169B7" w:rsidTr="00FA7FD5">
        <w:trPr>
          <w:trHeight w:val="270"/>
          <w:jc w:val="center"/>
        </w:trPr>
        <w:tc>
          <w:tcPr>
            <w:tcW w:w="500" w:type="dxa"/>
            <w:vMerge/>
            <w:tcBorders>
              <w:top w:val="single" w:sz="8" w:space="0" w:color="auto"/>
              <w:left w:val="single" w:sz="8" w:space="0" w:color="auto"/>
              <w:bottom w:val="single" w:sz="8" w:space="0" w:color="000000"/>
              <w:right w:val="single" w:sz="8" w:space="0" w:color="auto"/>
            </w:tcBorders>
            <w:vAlign w:val="center"/>
            <w:hideMark/>
          </w:tcPr>
          <w:p w:rsidR="005169B7" w:rsidRPr="005169B7" w:rsidRDefault="005169B7" w:rsidP="00051DDF">
            <w:pPr>
              <w:widowControl/>
              <w:jc w:val="left"/>
              <w:rPr>
                <w:rFonts w:ascii="宋体" w:eastAsia="宋体" w:hAnsi="宋体" w:cs="宋体"/>
                <w:b/>
                <w:bCs/>
                <w:color w:val="000000"/>
                <w:kern w:val="0"/>
                <w:sz w:val="22"/>
              </w:rPr>
            </w:pPr>
          </w:p>
        </w:tc>
        <w:tc>
          <w:tcPr>
            <w:tcW w:w="1917" w:type="dxa"/>
            <w:tcBorders>
              <w:top w:val="nil"/>
              <w:left w:val="nil"/>
              <w:bottom w:val="single" w:sz="4" w:space="0" w:color="auto"/>
              <w:right w:val="single" w:sz="4" w:space="0" w:color="auto"/>
            </w:tcBorders>
            <w:shd w:val="clear" w:color="000000" w:fill="EEECE1"/>
            <w:vAlign w:val="center"/>
            <w:hideMark/>
          </w:tcPr>
          <w:p w:rsidR="005169B7" w:rsidRPr="005169B7" w:rsidRDefault="005169B7" w:rsidP="00051DD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可分离性</w:t>
            </w:r>
          </w:p>
        </w:tc>
        <w:tc>
          <w:tcPr>
            <w:tcW w:w="1418"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p>
        </w:tc>
        <w:tc>
          <w:tcPr>
            <w:tcW w:w="1417"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p>
        </w:tc>
        <w:tc>
          <w:tcPr>
            <w:tcW w:w="1559"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p>
        </w:tc>
        <w:tc>
          <w:tcPr>
            <w:tcW w:w="1509" w:type="dxa"/>
            <w:tcBorders>
              <w:top w:val="nil"/>
              <w:left w:val="nil"/>
              <w:bottom w:val="single" w:sz="4" w:space="0" w:color="auto"/>
              <w:right w:val="single" w:sz="8"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p>
        </w:tc>
      </w:tr>
      <w:tr w:rsidR="005169B7" w:rsidRPr="005169B7" w:rsidTr="00FA7FD5">
        <w:trPr>
          <w:trHeight w:val="720"/>
          <w:jc w:val="center"/>
        </w:trPr>
        <w:tc>
          <w:tcPr>
            <w:tcW w:w="500" w:type="dxa"/>
            <w:vMerge/>
            <w:tcBorders>
              <w:top w:val="single" w:sz="8" w:space="0" w:color="auto"/>
              <w:left w:val="single" w:sz="8" w:space="0" w:color="auto"/>
              <w:bottom w:val="single" w:sz="8" w:space="0" w:color="000000"/>
              <w:right w:val="single" w:sz="8" w:space="0" w:color="auto"/>
            </w:tcBorders>
            <w:vAlign w:val="center"/>
            <w:hideMark/>
          </w:tcPr>
          <w:p w:rsidR="005169B7" w:rsidRPr="005169B7" w:rsidRDefault="005169B7" w:rsidP="00051DDF">
            <w:pPr>
              <w:widowControl/>
              <w:jc w:val="left"/>
              <w:rPr>
                <w:rFonts w:ascii="宋体" w:eastAsia="宋体" w:hAnsi="宋体" w:cs="宋体"/>
                <w:b/>
                <w:bCs/>
                <w:color w:val="000000"/>
                <w:kern w:val="0"/>
                <w:sz w:val="22"/>
              </w:rPr>
            </w:pPr>
          </w:p>
        </w:tc>
        <w:tc>
          <w:tcPr>
            <w:tcW w:w="1917" w:type="dxa"/>
            <w:tcBorders>
              <w:top w:val="nil"/>
              <w:left w:val="nil"/>
              <w:bottom w:val="single" w:sz="4" w:space="0" w:color="auto"/>
              <w:right w:val="single" w:sz="4" w:space="0" w:color="auto"/>
            </w:tcBorders>
            <w:shd w:val="clear" w:color="000000" w:fill="EEECE1"/>
            <w:vAlign w:val="center"/>
            <w:hideMark/>
          </w:tcPr>
          <w:p w:rsidR="005169B7" w:rsidRPr="005169B7" w:rsidRDefault="005169B7" w:rsidP="00051DDF">
            <w:pPr>
              <w:widowControl/>
              <w:jc w:val="center"/>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逻辑/现实错误、不可靠性</w:t>
            </w:r>
          </w:p>
        </w:tc>
        <w:tc>
          <w:tcPr>
            <w:tcW w:w="1418"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09" w:type="dxa"/>
            <w:tcBorders>
              <w:top w:val="nil"/>
              <w:left w:val="nil"/>
              <w:bottom w:val="single" w:sz="4" w:space="0" w:color="auto"/>
              <w:right w:val="single" w:sz="8"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r>
      <w:tr w:rsidR="005169B7" w:rsidRPr="005169B7" w:rsidTr="00FA7FD5">
        <w:trPr>
          <w:trHeight w:val="720"/>
          <w:jc w:val="center"/>
        </w:trPr>
        <w:tc>
          <w:tcPr>
            <w:tcW w:w="500" w:type="dxa"/>
            <w:vMerge/>
            <w:tcBorders>
              <w:top w:val="single" w:sz="8" w:space="0" w:color="auto"/>
              <w:left w:val="single" w:sz="8" w:space="0" w:color="auto"/>
              <w:bottom w:val="single" w:sz="8" w:space="0" w:color="000000"/>
              <w:right w:val="single" w:sz="8" w:space="0" w:color="auto"/>
            </w:tcBorders>
            <w:vAlign w:val="center"/>
            <w:hideMark/>
          </w:tcPr>
          <w:p w:rsidR="005169B7" w:rsidRPr="005169B7" w:rsidRDefault="005169B7" w:rsidP="00051DDF">
            <w:pPr>
              <w:widowControl/>
              <w:jc w:val="left"/>
              <w:rPr>
                <w:rFonts w:ascii="宋体" w:eastAsia="宋体" w:hAnsi="宋体" w:cs="宋体"/>
                <w:b/>
                <w:bCs/>
                <w:color w:val="000000"/>
                <w:kern w:val="0"/>
                <w:sz w:val="22"/>
              </w:rPr>
            </w:pPr>
          </w:p>
        </w:tc>
        <w:tc>
          <w:tcPr>
            <w:tcW w:w="1917" w:type="dxa"/>
            <w:tcBorders>
              <w:top w:val="nil"/>
              <w:left w:val="nil"/>
              <w:bottom w:val="single" w:sz="4" w:space="0" w:color="auto"/>
              <w:right w:val="single" w:sz="4" w:space="0" w:color="auto"/>
            </w:tcBorders>
            <w:shd w:val="clear" w:color="000000" w:fill="EEECE1"/>
            <w:vAlign w:val="center"/>
            <w:hideMark/>
          </w:tcPr>
          <w:p w:rsidR="005169B7" w:rsidRPr="005169B7" w:rsidRDefault="005169B7" w:rsidP="00051DDF">
            <w:pPr>
              <w:widowControl/>
              <w:jc w:val="center"/>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设计敏感性、脆弱/限制/有限性</w:t>
            </w:r>
          </w:p>
        </w:tc>
        <w:tc>
          <w:tcPr>
            <w:tcW w:w="1418"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09" w:type="dxa"/>
            <w:tcBorders>
              <w:top w:val="nil"/>
              <w:left w:val="nil"/>
              <w:bottom w:val="single" w:sz="4" w:space="0" w:color="auto"/>
              <w:right w:val="single" w:sz="8"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r>
      <w:tr w:rsidR="005169B7" w:rsidRPr="005169B7" w:rsidTr="00FA7FD5">
        <w:trPr>
          <w:trHeight w:val="285"/>
          <w:jc w:val="center"/>
        </w:trPr>
        <w:tc>
          <w:tcPr>
            <w:tcW w:w="500" w:type="dxa"/>
            <w:vMerge/>
            <w:tcBorders>
              <w:top w:val="single" w:sz="8" w:space="0" w:color="auto"/>
              <w:left w:val="single" w:sz="8" w:space="0" w:color="auto"/>
              <w:bottom w:val="single" w:sz="8" w:space="0" w:color="000000"/>
              <w:right w:val="single" w:sz="8" w:space="0" w:color="auto"/>
            </w:tcBorders>
            <w:vAlign w:val="center"/>
            <w:hideMark/>
          </w:tcPr>
          <w:p w:rsidR="005169B7" w:rsidRPr="005169B7" w:rsidRDefault="005169B7" w:rsidP="00051DDF">
            <w:pPr>
              <w:widowControl/>
              <w:jc w:val="left"/>
              <w:rPr>
                <w:rFonts w:ascii="宋体" w:eastAsia="宋体" w:hAnsi="宋体" w:cs="宋体"/>
                <w:b/>
                <w:bCs/>
                <w:color w:val="000000"/>
                <w:kern w:val="0"/>
                <w:sz w:val="22"/>
              </w:rPr>
            </w:pPr>
          </w:p>
        </w:tc>
        <w:tc>
          <w:tcPr>
            <w:tcW w:w="1917" w:type="dxa"/>
            <w:tcBorders>
              <w:top w:val="nil"/>
              <w:left w:val="nil"/>
              <w:bottom w:val="single" w:sz="8" w:space="0" w:color="auto"/>
              <w:right w:val="single" w:sz="4" w:space="0" w:color="auto"/>
            </w:tcBorders>
            <w:shd w:val="clear" w:color="000000" w:fill="EEECE1"/>
            <w:vAlign w:val="center"/>
            <w:hideMark/>
          </w:tcPr>
          <w:p w:rsidR="005169B7" w:rsidRPr="005169B7" w:rsidRDefault="005169B7" w:rsidP="00051DDF">
            <w:pPr>
              <w:widowControl/>
              <w:jc w:val="center"/>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不可恢复性</w:t>
            </w:r>
          </w:p>
        </w:tc>
        <w:tc>
          <w:tcPr>
            <w:tcW w:w="1418" w:type="dxa"/>
            <w:tcBorders>
              <w:top w:val="nil"/>
              <w:left w:val="nil"/>
              <w:bottom w:val="single" w:sz="8"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417" w:type="dxa"/>
            <w:tcBorders>
              <w:top w:val="nil"/>
              <w:left w:val="nil"/>
              <w:bottom w:val="single" w:sz="8"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59" w:type="dxa"/>
            <w:tcBorders>
              <w:top w:val="nil"/>
              <w:left w:val="nil"/>
              <w:bottom w:val="single" w:sz="8"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09" w:type="dxa"/>
            <w:tcBorders>
              <w:top w:val="nil"/>
              <w:left w:val="nil"/>
              <w:bottom w:val="single" w:sz="8" w:space="0" w:color="auto"/>
              <w:right w:val="single" w:sz="8"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r>
      <w:tr w:rsidR="005169B7" w:rsidRPr="005169B7" w:rsidTr="00FA7FD5">
        <w:trPr>
          <w:trHeight w:val="480"/>
          <w:jc w:val="center"/>
        </w:trPr>
        <w:tc>
          <w:tcPr>
            <w:tcW w:w="500" w:type="dxa"/>
            <w:vMerge w:val="restart"/>
            <w:tcBorders>
              <w:top w:val="nil"/>
              <w:left w:val="single" w:sz="8" w:space="0" w:color="auto"/>
              <w:bottom w:val="single" w:sz="8" w:space="0" w:color="000000"/>
              <w:right w:val="single" w:sz="8" w:space="0" w:color="auto"/>
            </w:tcBorders>
            <w:shd w:val="clear" w:color="000000" w:fill="EEECE1"/>
            <w:vAlign w:val="center"/>
            <w:hideMark/>
          </w:tcPr>
          <w:p w:rsidR="005169B7" w:rsidRPr="005169B7" w:rsidRDefault="005169B7" w:rsidP="00051DDF">
            <w:pPr>
              <w:widowControl/>
              <w:jc w:val="center"/>
              <w:rPr>
                <w:rFonts w:ascii="宋体" w:eastAsia="宋体" w:hAnsi="宋体" w:cs="宋体"/>
                <w:b/>
                <w:bCs/>
                <w:color w:val="000000"/>
                <w:kern w:val="0"/>
                <w:sz w:val="22"/>
              </w:rPr>
            </w:pPr>
            <w:r w:rsidRPr="005169B7">
              <w:rPr>
                <w:rFonts w:ascii="宋体" w:eastAsia="宋体" w:hAnsi="宋体" w:cs="宋体" w:hint="eastAsia"/>
                <w:b/>
                <w:bCs/>
                <w:color w:val="000000"/>
                <w:kern w:val="0"/>
                <w:sz w:val="22"/>
              </w:rPr>
              <w:t>行为</w:t>
            </w:r>
          </w:p>
        </w:tc>
        <w:tc>
          <w:tcPr>
            <w:tcW w:w="1917" w:type="dxa"/>
            <w:tcBorders>
              <w:top w:val="nil"/>
              <w:left w:val="nil"/>
              <w:bottom w:val="single" w:sz="4" w:space="0" w:color="auto"/>
              <w:right w:val="single" w:sz="4" w:space="0" w:color="auto"/>
            </w:tcBorders>
            <w:shd w:val="clear" w:color="000000" w:fill="EEECE1"/>
            <w:vAlign w:val="center"/>
            <w:hideMark/>
          </w:tcPr>
          <w:p w:rsidR="005169B7" w:rsidRPr="005169B7" w:rsidRDefault="005169B7" w:rsidP="00051DDF">
            <w:pPr>
              <w:widowControl/>
              <w:jc w:val="center"/>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行为敏感性/脆弱性</w:t>
            </w:r>
          </w:p>
        </w:tc>
        <w:tc>
          <w:tcPr>
            <w:tcW w:w="1418"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09" w:type="dxa"/>
            <w:tcBorders>
              <w:top w:val="nil"/>
              <w:left w:val="nil"/>
              <w:bottom w:val="single" w:sz="4" w:space="0" w:color="auto"/>
              <w:right w:val="single" w:sz="8"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r>
      <w:tr w:rsidR="005169B7" w:rsidRPr="005169B7" w:rsidTr="00FA7FD5">
        <w:trPr>
          <w:trHeight w:val="270"/>
          <w:jc w:val="center"/>
        </w:trPr>
        <w:tc>
          <w:tcPr>
            <w:tcW w:w="500" w:type="dxa"/>
            <w:vMerge/>
            <w:tcBorders>
              <w:top w:val="nil"/>
              <w:left w:val="single" w:sz="8" w:space="0" w:color="auto"/>
              <w:bottom w:val="single" w:sz="8" w:space="0" w:color="000000"/>
              <w:right w:val="single" w:sz="8" w:space="0" w:color="auto"/>
            </w:tcBorders>
            <w:vAlign w:val="center"/>
            <w:hideMark/>
          </w:tcPr>
          <w:p w:rsidR="005169B7" w:rsidRPr="005169B7" w:rsidRDefault="005169B7" w:rsidP="00051DDF">
            <w:pPr>
              <w:widowControl/>
              <w:jc w:val="left"/>
              <w:rPr>
                <w:rFonts w:ascii="宋体" w:eastAsia="宋体" w:hAnsi="宋体" w:cs="宋体"/>
                <w:b/>
                <w:bCs/>
                <w:color w:val="000000"/>
                <w:kern w:val="0"/>
                <w:sz w:val="22"/>
              </w:rPr>
            </w:pPr>
          </w:p>
        </w:tc>
        <w:tc>
          <w:tcPr>
            <w:tcW w:w="1917" w:type="dxa"/>
            <w:tcBorders>
              <w:top w:val="nil"/>
              <w:left w:val="nil"/>
              <w:bottom w:val="single" w:sz="4" w:space="0" w:color="auto"/>
              <w:right w:val="single" w:sz="4" w:space="0" w:color="auto"/>
            </w:tcBorders>
            <w:shd w:val="clear" w:color="000000" w:fill="EEECE1"/>
            <w:vAlign w:val="center"/>
            <w:hideMark/>
          </w:tcPr>
          <w:p w:rsidR="005169B7" w:rsidRPr="005169B7" w:rsidRDefault="005169B7" w:rsidP="00051DDF">
            <w:pPr>
              <w:widowControl/>
              <w:jc w:val="center"/>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恶意行为</w:t>
            </w:r>
          </w:p>
        </w:tc>
        <w:tc>
          <w:tcPr>
            <w:tcW w:w="1418"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09" w:type="dxa"/>
            <w:tcBorders>
              <w:top w:val="nil"/>
              <w:left w:val="nil"/>
              <w:bottom w:val="single" w:sz="4" w:space="0" w:color="auto"/>
              <w:right w:val="single" w:sz="8"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r>
      <w:tr w:rsidR="005169B7" w:rsidRPr="005169B7" w:rsidTr="00FA7FD5">
        <w:trPr>
          <w:trHeight w:val="270"/>
          <w:jc w:val="center"/>
        </w:trPr>
        <w:tc>
          <w:tcPr>
            <w:tcW w:w="500" w:type="dxa"/>
            <w:vMerge/>
            <w:tcBorders>
              <w:top w:val="nil"/>
              <w:left w:val="single" w:sz="8" w:space="0" w:color="auto"/>
              <w:bottom w:val="single" w:sz="8" w:space="0" w:color="000000"/>
              <w:right w:val="single" w:sz="8" w:space="0" w:color="auto"/>
            </w:tcBorders>
            <w:vAlign w:val="center"/>
            <w:hideMark/>
          </w:tcPr>
          <w:p w:rsidR="005169B7" w:rsidRPr="005169B7" w:rsidRDefault="005169B7" w:rsidP="00051DDF">
            <w:pPr>
              <w:widowControl/>
              <w:jc w:val="left"/>
              <w:rPr>
                <w:rFonts w:ascii="宋体" w:eastAsia="宋体" w:hAnsi="宋体" w:cs="宋体"/>
                <w:b/>
                <w:bCs/>
                <w:color w:val="000000"/>
                <w:kern w:val="0"/>
                <w:sz w:val="22"/>
              </w:rPr>
            </w:pPr>
          </w:p>
        </w:tc>
        <w:tc>
          <w:tcPr>
            <w:tcW w:w="1917" w:type="dxa"/>
            <w:tcBorders>
              <w:top w:val="nil"/>
              <w:left w:val="nil"/>
              <w:bottom w:val="single" w:sz="4" w:space="0" w:color="auto"/>
              <w:right w:val="single" w:sz="4" w:space="0" w:color="auto"/>
            </w:tcBorders>
            <w:shd w:val="clear" w:color="000000" w:fill="EEECE1"/>
            <w:vAlign w:val="center"/>
            <w:hideMark/>
          </w:tcPr>
          <w:p w:rsidR="005169B7" w:rsidRPr="005169B7" w:rsidRDefault="003528EB" w:rsidP="00051DD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强度</w:t>
            </w:r>
          </w:p>
        </w:tc>
        <w:tc>
          <w:tcPr>
            <w:tcW w:w="1418"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09" w:type="dxa"/>
            <w:tcBorders>
              <w:top w:val="nil"/>
              <w:left w:val="nil"/>
              <w:bottom w:val="single" w:sz="4" w:space="0" w:color="auto"/>
              <w:right w:val="single" w:sz="8"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r>
      <w:tr w:rsidR="005169B7" w:rsidRPr="005169B7" w:rsidTr="00FA7FD5">
        <w:trPr>
          <w:trHeight w:val="270"/>
          <w:jc w:val="center"/>
        </w:trPr>
        <w:tc>
          <w:tcPr>
            <w:tcW w:w="500" w:type="dxa"/>
            <w:vMerge/>
            <w:tcBorders>
              <w:top w:val="nil"/>
              <w:left w:val="single" w:sz="8" w:space="0" w:color="auto"/>
              <w:bottom w:val="single" w:sz="8" w:space="0" w:color="000000"/>
              <w:right w:val="single" w:sz="8" w:space="0" w:color="auto"/>
            </w:tcBorders>
            <w:vAlign w:val="center"/>
            <w:hideMark/>
          </w:tcPr>
          <w:p w:rsidR="005169B7" w:rsidRPr="005169B7" w:rsidRDefault="005169B7" w:rsidP="00051DDF">
            <w:pPr>
              <w:widowControl/>
              <w:jc w:val="left"/>
              <w:rPr>
                <w:rFonts w:ascii="宋体" w:eastAsia="宋体" w:hAnsi="宋体" w:cs="宋体"/>
                <w:b/>
                <w:bCs/>
                <w:color w:val="000000"/>
                <w:kern w:val="0"/>
                <w:sz w:val="22"/>
              </w:rPr>
            </w:pPr>
          </w:p>
        </w:tc>
        <w:tc>
          <w:tcPr>
            <w:tcW w:w="1917" w:type="dxa"/>
            <w:tcBorders>
              <w:top w:val="nil"/>
              <w:left w:val="nil"/>
              <w:bottom w:val="single" w:sz="4" w:space="0" w:color="auto"/>
              <w:right w:val="single" w:sz="4" w:space="0" w:color="auto"/>
            </w:tcBorders>
            <w:shd w:val="clear" w:color="000000" w:fill="EEECE1"/>
            <w:vAlign w:val="center"/>
            <w:hideMark/>
          </w:tcPr>
          <w:p w:rsidR="005169B7" w:rsidRPr="005169B7" w:rsidRDefault="005169B7" w:rsidP="00051DDF">
            <w:pPr>
              <w:widowControl/>
              <w:jc w:val="center"/>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可塑性</w:t>
            </w:r>
          </w:p>
        </w:tc>
        <w:tc>
          <w:tcPr>
            <w:tcW w:w="1418"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09" w:type="dxa"/>
            <w:tcBorders>
              <w:top w:val="nil"/>
              <w:left w:val="nil"/>
              <w:bottom w:val="single" w:sz="4" w:space="0" w:color="auto"/>
              <w:right w:val="single" w:sz="8"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r>
      <w:tr w:rsidR="005169B7" w:rsidRPr="005169B7" w:rsidTr="00FA7FD5">
        <w:trPr>
          <w:trHeight w:val="270"/>
          <w:jc w:val="center"/>
        </w:trPr>
        <w:tc>
          <w:tcPr>
            <w:tcW w:w="500" w:type="dxa"/>
            <w:vMerge/>
            <w:tcBorders>
              <w:top w:val="nil"/>
              <w:left w:val="single" w:sz="8" w:space="0" w:color="auto"/>
              <w:bottom w:val="single" w:sz="8" w:space="0" w:color="000000"/>
              <w:right w:val="single" w:sz="8" w:space="0" w:color="auto"/>
            </w:tcBorders>
            <w:vAlign w:val="center"/>
            <w:hideMark/>
          </w:tcPr>
          <w:p w:rsidR="005169B7" w:rsidRPr="005169B7" w:rsidRDefault="005169B7" w:rsidP="00051DDF">
            <w:pPr>
              <w:widowControl/>
              <w:jc w:val="left"/>
              <w:rPr>
                <w:rFonts w:ascii="宋体" w:eastAsia="宋体" w:hAnsi="宋体" w:cs="宋体"/>
                <w:b/>
                <w:bCs/>
                <w:color w:val="000000"/>
                <w:kern w:val="0"/>
                <w:sz w:val="22"/>
              </w:rPr>
            </w:pPr>
          </w:p>
        </w:tc>
        <w:tc>
          <w:tcPr>
            <w:tcW w:w="1917" w:type="dxa"/>
            <w:tcBorders>
              <w:top w:val="nil"/>
              <w:left w:val="nil"/>
              <w:bottom w:val="single" w:sz="4" w:space="0" w:color="auto"/>
              <w:right w:val="single" w:sz="4" w:space="0" w:color="auto"/>
            </w:tcBorders>
            <w:shd w:val="clear" w:color="000000" w:fill="EEECE1"/>
            <w:vAlign w:val="center"/>
            <w:hideMark/>
          </w:tcPr>
          <w:p w:rsidR="005169B7" w:rsidRPr="005169B7" w:rsidRDefault="005169B7" w:rsidP="00051DDF">
            <w:pPr>
              <w:widowControl/>
              <w:jc w:val="center"/>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欺骗性</w:t>
            </w:r>
          </w:p>
        </w:tc>
        <w:tc>
          <w:tcPr>
            <w:tcW w:w="1418"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09" w:type="dxa"/>
            <w:tcBorders>
              <w:top w:val="nil"/>
              <w:left w:val="nil"/>
              <w:bottom w:val="single" w:sz="4" w:space="0" w:color="auto"/>
              <w:right w:val="single" w:sz="8"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r>
      <w:tr w:rsidR="005169B7" w:rsidRPr="005169B7" w:rsidTr="00FA7FD5">
        <w:trPr>
          <w:trHeight w:val="270"/>
          <w:jc w:val="center"/>
        </w:trPr>
        <w:tc>
          <w:tcPr>
            <w:tcW w:w="500" w:type="dxa"/>
            <w:vMerge/>
            <w:tcBorders>
              <w:top w:val="nil"/>
              <w:left w:val="single" w:sz="8" w:space="0" w:color="auto"/>
              <w:bottom w:val="single" w:sz="8" w:space="0" w:color="000000"/>
              <w:right w:val="single" w:sz="8" w:space="0" w:color="auto"/>
            </w:tcBorders>
            <w:vAlign w:val="center"/>
            <w:hideMark/>
          </w:tcPr>
          <w:p w:rsidR="005169B7" w:rsidRPr="005169B7" w:rsidRDefault="005169B7" w:rsidP="00051DDF">
            <w:pPr>
              <w:widowControl/>
              <w:jc w:val="left"/>
              <w:rPr>
                <w:rFonts w:ascii="宋体" w:eastAsia="宋体" w:hAnsi="宋体" w:cs="宋体"/>
                <w:b/>
                <w:bCs/>
                <w:color w:val="000000"/>
                <w:kern w:val="0"/>
                <w:sz w:val="22"/>
              </w:rPr>
            </w:pPr>
          </w:p>
        </w:tc>
        <w:tc>
          <w:tcPr>
            <w:tcW w:w="1917" w:type="dxa"/>
            <w:tcBorders>
              <w:top w:val="nil"/>
              <w:left w:val="nil"/>
              <w:bottom w:val="single" w:sz="4" w:space="0" w:color="auto"/>
              <w:right w:val="single" w:sz="4" w:space="0" w:color="auto"/>
            </w:tcBorders>
            <w:shd w:val="clear" w:color="000000" w:fill="EEECE1"/>
            <w:vAlign w:val="center"/>
            <w:hideMark/>
          </w:tcPr>
          <w:p w:rsidR="005169B7" w:rsidRPr="005169B7" w:rsidRDefault="003528EB" w:rsidP="00051DD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自满情绪</w:t>
            </w:r>
          </w:p>
        </w:tc>
        <w:tc>
          <w:tcPr>
            <w:tcW w:w="1418"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09" w:type="dxa"/>
            <w:tcBorders>
              <w:top w:val="nil"/>
              <w:left w:val="nil"/>
              <w:bottom w:val="single" w:sz="4" w:space="0" w:color="auto"/>
              <w:right w:val="single" w:sz="8"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r>
      <w:tr w:rsidR="005169B7" w:rsidRPr="005169B7" w:rsidTr="00FA7FD5">
        <w:trPr>
          <w:trHeight w:val="495"/>
          <w:jc w:val="center"/>
        </w:trPr>
        <w:tc>
          <w:tcPr>
            <w:tcW w:w="500" w:type="dxa"/>
            <w:vMerge/>
            <w:tcBorders>
              <w:top w:val="nil"/>
              <w:left w:val="single" w:sz="8" w:space="0" w:color="auto"/>
              <w:bottom w:val="single" w:sz="8" w:space="0" w:color="000000"/>
              <w:right w:val="single" w:sz="8" w:space="0" w:color="auto"/>
            </w:tcBorders>
            <w:vAlign w:val="center"/>
            <w:hideMark/>
          </w:tcPr>
          <w:p w:rsidR="005169B7" w:rsidRPr="005169B7" w:rsidRDefault="005169B7" w:rsidP="00051DDF">
            <w:pPr>
              <w:widowControl/>
              <w:jc w:val="left"/>
              <w:rPr>
                <w:rFonts w:ascii="宋体" w:eastAsia="宋体" w:hAnsi="宋体" w:cs="宋体"/>
                <w:b/>
                <w:bCs/>
                <w:color w:val="000000"/>
                <w:kern w:val="0"/>
                <w:sz w:val="22"/>
              </w:rPr>
            </w:pPr>
          </w:p>
        </w:tc>
        <w:tc>
          <w:tcPr>
            <w:tcW w:w="1917" w:type="dxa"/>
            <w:tcBorders>
              <w:top w:val="nil"/>
              <w:left w:val="nil"/>
              <w:bottom w:val="single" w:sz="8" w:space="0" w:color="auto"/>
              <w:right w:val="single" w:sz="4" w:space="0" w:color="auto"/>
            </w:tcBorders>
            <w:shd w:val="clear" w:color="000000" w:fill="EEECE1"/>
            <w:vAlign w:val="center"/>
            <w:hideMark/>
          </w:tcPr>
          <w:p w:rsidR="005169B7" w:rsidRPr="005169B7" w:rsidRDefault="005169B7" w:rsidP="00051DDF">
            <w:pPr>
              <w:widowControl/>
              <w:jc w:val="center"/>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易腐蚀性/可控性</w:t>
            </w:r>
          </w:p>
        </w:tc>
        <w:tc>
          <w:tcPr>
            <w:tcW w:w="1418" w:type="dxa"/>
            <w:tcBorders>
              <w:top w:val="nil"/>
              <w:left w:val="nil"/>
              <w:bottom w:val="single" w:sz="8"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417" w:type="dxa"/>
            <w:tcBorders>
              <w:top w:val="nil"/>
              <w:left w:val="nil"/>
              <w:bottom w:val="single" w:sz="8"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59" w:type="dxa"/>
            <w:tcBorders>
              <w:top w:val="nil"/>
              <w:left w:val="nil"/>
              <w:bottom w:val="single" w:sz="8"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09" w:type="dxa"/>
            <w:tcBorders>
              <w:top w:val="nil"/>
              <w:left w:val="nil"/>
              <w:bottom w:val="single" w:sz="8" w:space="0" w:color="auto"/>
              <w:right w:val="single" w:sz="8"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r>
      <w:tr w:rsidR="005169B7" w:rsidRPr="005169B7" w:rsidTr="00FA7FD5">
        <w:trPr>
          <w:trHeight w:val="960"/>
          <w:jc w:val="center"/>
        </w:trPr>
        <w:tc>
          <w:tcPr>
            <w:tcW w:w="500" w:type="dxa"/>
            <w:vMerge w:val="restart"/>
            <w:tcBorders>
              <w:top w:val="nil"/>
              <w:left w:val="single" w:sz="8" w:space="0" w:color="auto"/>
              <w:bottom w:val="single" w:sz="8" w:space="0" w:color="000000"/>
              <w:right w:val="single" w:sz="8" w:space="0" w:color="auto"/>
            </w:tcBorders>
            <w:shd w:val="clear" w:color="000000" w:fill="EEECE1"/>
            <w:vAlign w:val="center"/>
            <w:hideMark/>
          </w:tcPr>
          <w:p w:rsidR="005169B7" w:rsidRPr="005169B7" w:rsidRDefault="005169B7" w:rsidP="00051DDF">
            <w:pPr>
              <w:widowControl/>
              <w:jc w:val="center"/>
              <w:rPr>
                <w:rFonts w:ascii="宋体" w:eastAsia="宋体" w:hAnsi="宋体" w:cs="宋体"/>
                <w:b/>
                <w:bCs/>
                <w:color w:val="000000"/>
                <w:kern w:val="0"/>
                <w:sz w:val="22"/>
              </w:rPr>
            </w:pPr>
            <w:r w:rsidRPr="005169B7">
              <w:rPr>
                <w:rFonts w:ascii="宋体" w:eastAsia="宋体" w:hAnsi="宋体" w:cs="宋体" w:hint="eastAsia"/>
                <w:b/>
                <w:bCs/>
                <w:color w:val="000000"/>
                <w:kern w:val="0"/>
                <w:sz w:val="22"/>
              </w:rPr>
              <w:t>常规</w:t>
            </w:r>
          </w:p>
        </w:tc>
        <w:tc>
          <w:tcPr>
            <w:tcW w:w="1917" w:type="dxa"/>
            <w:tcBorders>
              <w:top w:val="nil"/>
              <w:left w:val="nil"/>
              <w:bottom w:val="single" w:sz="4" w:space="0" w:color="auto"/>
              <w:right w:val="single" w:sz="4" w:space="0" w:color="auto"/>
            </w:tcBorders>
            <w:shd w:val="clear" w:color="000000" w:fill="EEECE1"/>
            <w:vAlign w:val="center"/>
            <w:hideMark/>
          </w:tcPr>
          <w:p w:rsidR="005169B7" w:rsidRPr="005169B7" w:rsidRDefault="005169B7" w:rsidP="00051DDF">
            <w:pPr>
              <w:widowControl/>
              <w:jc w:val="center"/>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可访问/可侦测/可识别/透明/可截取</w:t>
            </w:r>
          </w:p>
        </w:tc>
        <w:tc>
          <w:tcPr>
            <w:tcW w:w="1418"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09" w:type="dxa"/>
            <w:tcBorders>
              <w:top w:val="nil"/>
              <w:left w:val="nil"/>
              <w:bottom w:val="single" w:sz="4" w:space="0" w:color="auto"/>
              <w:right w:val="single" w:sz="8"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r>
      <w:tr w:rsidR="005169B7" w:rsidRPr="005169B7" w:rsidTr="00FA7FD5">
        <w:trPr>
          <w:trHeight w:val="480"/>
          <w:jc w:val="center"/>
        </w:trPr>
        <w:tc>
          <w:tcPr>
            <w:tcW w:w="500" w:type="dxa"/>
            <w:vMerge/>
            <w:tcBorders>
              <w:top w:val="nil"/>
              <w:left w:val="single" w:sz="8" w:space="0" w:color="auto"/>
              <w:bottom w:val="single" w:sz="8" w:space="0" w:color="000000"/>
              <w:right w:val="single" w:sz="8" w:space="0" w:color="auto"/>
            </w:tcBorders>
            <w:vAlign w:val="center"/>
            <w:hideMark/>
          </w:tcPr>
          <w:p w:rsidR="005169B7" w:rsidRPr="005169B7" w:rsidRDefault="005169B7" w:rsidP="00051DDF">
            <w:pPr>
              <w:widowControl/>
              <w:jc w:val="left"/>
              <w:rPr>
                <w:rFonts w:ascii="宋体" w:eastAsia="宋体" w:hAnsi="宋体" w:cs="宋体"/>
                <w:b/>
                <w:bCs/>
                <w:color w:val="000000"/>
                <w:kern w:val="0"/>
                <w:sz w:val="22"/>
              </w:rPr>
            </w:pPr>
          </w:p>
        </w:tc>
        <w:tc>
          <w:tcPr>
            <w:tcW w:w="1917" w:type="dxa"/>
            <w:tcBorders>
              <w:top w:val="nil"/>
              <w:left w:val="nil"/>
              <w:bottom w:val="single" w:sz="4" w:space="0" w:color="auto"/>
              <w:right w:val="single" w:sz="4" w:space="0" w:color="auto"/>
            </w:tcBorders>
            <w:shd w:val="clear" w:color="000000" w:fill="EEECE1"/>
            <w:vAlign w:val="center"/>
            <w:hideMark/>
          </w:tcPr>
          <w:p w:rsidR="005169B7" w:rsidRPr="005169B7" w:rsidRDefault="005169B7" w:rsidP="00051DDF">
            <w:pPr>
              <w:widowControl/>
              <w:jc w:val="center"/>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难以控制或管理</w:t>
            </w:r>
          </w:p>
        </w:tc>
        <w:tc>
          <w:tcPr>
            <w:tcW w:w="1418"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09" w:type="dxa"/>
            <w:tcBorders>
              <w:top w:val="nil"/>
              <w:left w:val="nil"/>
              <w:bottom w:val="single" w:sz="4" w:space="0" w:color="auto"/>
              <w:right w:val="single" w:sz="8"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r>
      <w:tr w:rsidR="005169B7" w:rsidRPr="005169B7" w:rsidTr="00FA7FD5">
        <w:trPr>
          <w:trHeight w:val="480"/>
          <w:jc w:val="center"/>
        </w:trPr>
        <w:tc>
          <w:tcPr>
            <w:tcW w:w="500" w:type="dxa"/>
            <w:vMerge/>
            <w:tcBorders>
              <w:top w:val="nil"/>
              <w:left w:val="single" w:sz="8" w:space="0" w:color="auto"/>
              <w:bottom w:val="single" w:sz="8" w:space="0" w:color="000000"/>
              <w:right w:val="single" w:sz="8" w:space="0" w:color="auto"/>
            </w:tcBorders>
            <w:vAlign w:val="center"/>
            <w:hideMark/>
          </w:tcPr>
          <w:p w:rsidR="005169B7" w:rsidRPr="005169B7" w:rsidRDefault="005169B7" w:rsidP="00051DDF">
            <w:pPr>
              <w:widowControl/>
              <w:jc w:val="left"/>
              <w:rPr>
                <w:rFonts w:ascii="宋体" w:eastAsia="宋体" w:hAnsi="宋体" w:cs="宋体"/>
                <w:b/>
                <w:bCs/>
                <w:color w:val="000000"/>
                <w:kern w:val="0"/>
                <w:sz w:val="22"/>
              </w:rPr>
            </w:pPr>
          </w:p>
        </w:tc>
        <w:tc>
          <w:tcPr>
            <w:tcW w:w="1917" w:type="dxa"/>
            <w:tcBorders>
              <w:top w:val="nil"/>
              <w:left w:val="nil"/>
              <w:bottom w:val="single" w:sz="4" w:space="0" w:color="auto"/>
              <w:right w:val="single" w:sz="4" w:space="0" w:color="auto"/>
            </w:tcBorders>
            <w:shd w:val="clear" w:color="000000" w:fill="EEECE1"/>
            <w:vAlign w:val="center"/>
            <w:hideMark/>
          </w:tcPr>
          <w:p w:rsidR="005169B7" w:rsidRPr="005169B7" w:rsidRDefault="005169B7" w:rsidP="00051DDF">
            <w:pPr>
              <w:widowControl/>
              <w:jc w:val="center"/>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不自知和不可预测性</w:t>
            </w:r>
          </w:p>
        </w:tc>
        <w:tc>
          <w:tcPr>
            <w:tcW w:w="1418"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417"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09" w:type="dxa"/>
            <w:tcBorders>
              <w:top w:val="nil"/>
              <w:left w:val="nil"/>
              <w:bottom w:val="single" w:sz="4" w:space="0" w:color="auto"/>
              <w:right w:val="single" w:sz="8"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r>
      <w:tr w:rsidR="005169B7" w:rsidRPr="005169B7" w:rsidTr="00FA7FD5">
        <w:trPr>
          <w:trHeight w:val="285"/>
          <w:jc w:val="center"/>
        </w:trPr>
        <w:tc>
          <w:tcPr>
            <w:tcW w:w="500" w:type="dxa"/>
            <w:vMerge/>
            <w:tcBorders>
              <w:top w:val="nil"/>
              <w:left w:val="single" w:sz="8" w:space="0" w:color="auto"/>
              <w:bottom w:val="single" w:sz="8" w:space="0" w:color="000000"/>
              <w:right w:val="single" w:sz="8" w:space="0" w:color="auto"/>
            </w:tcBorders>
            <w:vAlign w:val="center"/>
            <w:hideMark/>
          </w:tcPr>
          <w:p w:rsidR="005169B7" w:rsidRPr="005169B7" w:rsidRDefault="005169B7" w:rsidP="00051DDF">
            <w:pPr>
              <w:widowControl/>
              <w:jc w:val="left"/>
              <w:rPr>
                <w:rFonts w:ascii="宋体" w:eastAsia="宋体" w:hAnsi="宋体" w:cs="宋体"/>
                <w:b/>
                <w:bCs/>
                <w:color w:val="000000"/>
                <w:kern w:val="0"/>
                <w:sz w:val="22"/>
              </w:rPr>
            </w:pPr>
          </w:p>
        </w:tc>
        <w:tc>
          <w:tcPr>
            <w:tcW w:w="1917" w:type="dxa"/>
            <w:tcBorders>
              <w:top w:val="nil"/>
              <w:left w:val="nil"/>
              <w:bottom w:val="single" w:sz="8" w:space="0" w:color="auto"/>
              <w:right w:val="single" w:sz="4" w:space="0" w:color="auto"/>
            </w:tcBorders>
            <w:shd w:val="clear" w:color="000000" w:fill="EEECE1"/>
            <w:vAlign w:val="center"/>
            <w:hideMark/>
          </w:tcPr>
          <w:p w:rsidR="005169B7" w:rsidRPr="005169B7" w:rsidRDefault="005169B7" w:rsidP="00051DDF">
            <w:pPr>
              <w:widowControl/>
              <w:jc w:val="center"/>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可预知性</w:t>
            </w:r>
          </w:p>
        </w:tc>
        <w:tc>
          <w:tcPr>
            <w:tcW w:w="1418" w:type="dxa"/>
            <w:tcBorders>
              <w:top w:val="nil"/>
              <w:left w:val="nil"/>
              <w:bottom w:val="single" w:sz="8"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417" w:type="dxa"/>
            <w:tcBorders>
              <w:top w:val="nil"/>
              <w:left w:val="nil"/>
              <w:bottom w:val="single" w:sz="8"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59" w:type="dxa"/>
            <w:tcBorders>
              <w:top w:val="nil"/>
              <w:left w:val="nil"/>
              <w:bottom w:val="single" w:sz="8" w:space="0" w:color="auto"/>
              <w:right w:val="single" w:sz="4"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c>
          <w:tcPr>
            <w:tcW w:w="1509" w:type="dxa"/>
            <w:tcBorders>
              <w:top w:val="nil"/>
              <w:left w:val="nil"/>
              <w:bottom w:val="single" w:sz="8" w:space="0" w:color="auto"/>
              <w:right w:val="single" w:sz="8" w:space="0" w:color="auto"/>
            </w:tcBorders>
            <w:shd w:val="clear" w:color="auto" w:fill="auto"/>
            <w:vAlign w:val="center"/>
            <w:hideMark/>
          </w:tcPr>
          <w:p w:rsidR="005169B7" w:rsidRPr="005169B7" w:rsidRDefault="005169B7" w:rsidP="00051DDF">
            <w:pPr>
              <w:widowControl/>
              <w:jc w:val="left"/>
              <w:rPr>
                <w:rFonts w:ascii="宋体" w:eastAsia="宋体" w:hAnsi="宋体" w:cs="宋体"/>
                <w:color w:val="000000"/>
                <w:kern w:val="0"/>
                <w:sz w:val="22"/>
              </w:rPr>
            </w:pPr>
            <w:r w:rsidRPr="005169B7">
              <w:rPr>
                <w:rFonts w:ascii="宋体" w:eastAsia="宋体" w:hAnsi="宋体" w:cs="宋体" w:hint="eastAsia"/>
                <w:color w:val="000000"/>
                <w:kern w:val="0"/>
                <w:sz w:val="22"/>
              </w:rPr>
              <w:t xml:space="preserve">　</w:t>
            </w:r>
          </w:p>
        </w:tc>
      </w:tr>
    </w:tbl>
    <w:p w:rsidR="005169B7" w:rsidRPr="005169B7" w:rsidRDefault="005169B7" w:rsidP="00051DDF">
      <w:pPr>
        <w:jc w:val="center"/>
        <w:rPr>
          <w:b/>
        </w:rPr>
      </w:pPr>
      <w:r>
        <w:rPr>
          <w:rFonts w:hint="eastAsia"/>
          <w:b/>
        </w:rPr>
        <w:t>表</w:t>
      </w:r>
      <w:r>
        <w:rPr>
          <w:rFonts w:hint="eastAsia"/>
          <w:b/>
        </w:rPr>
        <w:t>S</w:t>
      </w:r>
      <w:r w:rsidR="00B22A90">
        <w:rPr>
          <w:rFonts w:hint="eastAsia"/>
          <w:b/>
        </w:rPr>
        <w:t>2</w:t>
      </w:r>
      <w:r>
        <w:rPr>
          <w:rFonts w:hint="eastAsia"/>
          <w:b/>
        </w:rPr>
        <w:t xml:space="preserve"> </w:t>
      </w:r>
      <w:r>
        <w:rPr>
          <w:rFonts w:hint="eastAsia"/>
          <w:b/>
        </w:rPr>
        <w:t>脆弱性矩阵</w:t>
      </w:r>
    </w:p>
    <w:p w:rsidR="00805EB4" w:rsidRDefault="00805EB4" w:rsidP="00F12AD7">
      <w:pPr>
        <w:pStyle w:val="21"/>
      </w:pPr>
      <w:r>
        <w:rPr>
          <w:rFonts w:hint="eastAsia"/>
        </w:rPr>
        <w:t>该理论运用了诸多方法来识别那些可以考虑用来解决一倍发现的脆弱点的安全技术。</w:t>
      </w:r>
    </w:p>
    <w:p w:rsidR="00805EB4" w:rsidRDefault="00805EB4" w:rsidP="00F12AD7">
      <w:pPr>
        <w:pStyle w:val="21"/>
      </w:pPr>
      <w:r>
        <w:rPr>
          <w:rFonts w:hint="eastAsia"/>
        </w:rPr>
        <w:lastRenderedPageBreak/>
        <w:t>首先，矩阵罗列了每一个脆弱点所对应的首选或其次的</w:t>
      </w:r>
      <w:r w:rsidR="00EE07D5">
        <w:rPr>
          <w:rFonts w:hint="eastAsia"/>
        </w:rPr>
        <w:t>安全避险备选方案。矩阵也能在安全技术遭遇附加风险（当他们发生的时候）发出警告</w:t>
      </w:r>
      <w:r w:rsidR="00140278">
        <w:rPr>
          <w:rFonts w:hint="eastAsia"/>
        </w:rPr>
        <w:t>（见图</w:t>
      </w:r>
      <w:r w:rsidR="00140278">
        <w:rPr>
          <w:rFonts w:hint="eastAsia"/>
        </w:rPr>
        <w:t>S2</w:t>
      </w:r>
      <w:r w:rsidR="00140278">
        <w:rPr>
          <w:rFonts w:hint="eastAsia"/>
        </w:rPr>
        <w:t>和</w:t>
      </w:r>
      <w:r w:rsidR="00140278">
        <w:rPr>
          <w:rFonts w:hint="eastAsia"/>
        </w:rPr>
        <w:t>S3</w:t>
      </w:r>
      <w:r w:rsidR="00140278">
        <w:rPr>
          <w:rFonts w:hint="eastAsia"/>
        </w:rPr>
        <w:t>）</w:t>
      </w:r>
      <w:r w:rsidR="00EE07D5">
        <w:rPr>
          <w:rFonts w:hint="eastAsia"/>
        </w:rPr>
        <w:t>。矩阵也涉及到那些实际上由</w:t>
      </w:r>
      <w:r w:rsidR="0048661E">
        <w:rPr>
          <w:rFonts w:hint="eastAsia"/>
        </w:rPr>
        <w:t>脆弱性</w:t>
      </w:r>
      <w:r w:rsidR="00EE07D5">
        <w:rPr>
          <w:rFonts w:hint="eastAsia"/>
        </w:rPr>
        <w:t>推动的安全技术的情况，这也可以</w:t>
      </w:r>
      <w:proofErr w:type="gramStart"/>
      <w:r w:rsidR="00EE07D5">
        <w:rPr>
          <w:rFonts w:hint="eastAsia"/>
        </w:rPr>
        <w:t>看做</w:t>
      </w:r>
      <w:proofErr w:type="gramEnd"/>
      <w:r w:rsidR="00EE07D5">
        <w:rPr>
          <w:rFonts w:hint="eastAsia"/>
        </w:rPr>
        <w:t>一种有益的结果。</w:t>
      </w:r>
    </w:p>
    <w:p w:rsidR="00140278" w:rsidRDefault="00FA7FD5" w:rsidP="00F12AD7">
      <w:pPr>
        <w:pStyle w:val="21"/>
      </w:pPr>
      <w:r>
        <w:rPr>
          <w:noProof/>
        </w:rPr>
        <mc:AlternateContent>
          <mc:Choice Requires="wpg">
            <w:drawing>
              <wp:anchor distT="0" distB="0" distL="114300" distR="114300" simplePos="0" relativeHeight="251658240" behindDoc="0" locked="0" layoutInCell="1" allowOverlap="1" wp14:anchorId="55DF3A9B" wp14:editId="6FD824DF">
                <wp:simplePos x="0" y="0"/>
                <wp:positionH relativeFrom="column">
                  <wp:posOffset>756920</wp:posOffset>
                </wp:positionH>
                <wp:positionV relativeFrom="paragraph">
                  <wp:posOffset>1854200</wp:posOffset>
                </wp:positionV>
                <wp:extent cx="3820160" cy="2063952"/>
                <wp:effectExtent l="0" t="0" r="8890" b="0"/>
                <wp:wrapNone/>
                <wp:docPr id="1065"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0160" cy="2063952"/>
                          <a:chOff x="2576" y="5666"/>
                          <a:chExt cx="6016" cy="3712"/>
                        </a:xfrm>
                      </wpg:grpSpPr>
                      <wpg:grpSp>
                        <wpg:cNvPr id="1066" name="Group 21"/>
                        <wpg:cNvGrpSpPr>
                          <a:grpSpLocks/>
                        </wpg:cNvGrpSpPr>
                        <wpg:grpSpPr bwMode="auto">
                          <a:xfrm>
                            <a:off x="2576" y="5666"/>
                            <a:ext cx="6016" cy="3712"/>
                            <a:chOff x="2576" y="5666"/>
                            <a:chExt cx="6016" cy="3712"/>
                          </a:xfrm>
                        </wpg:grpSpPr>
                        <wps:wsp>
                          <wps:cNvPr id="1067" name="Text Box 22"/>
                          <wps:cNvSpPr txBox="1">
                            <a:spLocks noChangeArrowheads="1"/>
                          </wps:cNvSpPr>
                          <wps:spPr bwMode="auto">
                            <a:xfrm>
                              <a:off x="2576" y="6432"/>
                              <a:ext cx="1104" cy="29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FF6" w:rsidRPr="00A65296" w:rsidRDefault="00DE6FF6" w:rsidP="008C6630">
                                <w:pPr>
                                  <w:rPr>
                                    <w:rFonts w:ascii="黑体" w:eastAsia="黑体" w:hAnsi="黑体"/>
                                  </w:rPr>
                                </w:pPr>
                                <w:r w:rsidRPr="00A65296">
                                  <w:rPr>
                                    <w:rFonts w:ascii="黑体" w:eastAsia="黑体" w:hAnsi="黑体" w:hint="eastAsia"/>
                                  </w:rPr>
                                  <w:t>漏洞A</w:t>
                                </w:r>
                              </w:p>
                              <w:p w:rsidR="00DE6FF6" w:rsidRPr="00A65296" w:rsidRDefault="00DE6FF6" w:rsidP="008C6630">
                                <w:pPr>
                                  <w:rPr>
                                    <w:rFonts w:ascii="黑体" w:eastAsia="黑体" w:hAnsi="黑体"/>
                                  </w:rPr>
                                </w:pPr>
                                <w:r w:rsidRPr="00A65296">
                                  <w:rPr>
                                    <w:rFonts w:ascii="黑体" w:eastAsia="黑体" w:hAnsi="黑体" w:hint="eastAsia"/>
                                  </w:rPr>
                                  <w:t>漏洞B</w:t>
                                </w:r>
                              </w:p>
                              <w:p w:rsidR="00DE6FF6" w:rsidRPr="00A65296" w:rsidRDefault="00DE6FF6" w:rsidP="008C6630">
                                <w:pPr>
                                  <w:rPr>
                                    <w:rFonts w:ascii="黑体" w:eastAsia="黑体" w:hAnsi="黑体"/>
                                  </w:rPr>
                                </w:pPr>
                                <w:r w:rsidRPr="00A65296">
                                  <w:rPr>
                                    <w:rFonts w:ascii="黑体" w:eastAsia="黑体" w:hAnsi="黑体" w:hint="eastAsia"/>
                                  </w:rPr>
                                  <w:t>漏洞C</w:t>
                                </w:r>
                              </w:p>
                              <w:p w:rsidR="00DE6FF6" w:rsidRPr="00A65296" w:rsidRDefault="00DE6FF6" w:rsidP="008C6630">
                                <w:pPr>
                                  <w:rPr>
                                    <w:rFonts w:ascii="黑体" w:eastAsia="黑体" w:hAnsi="黑体"/>
                                  </w:rPr>
                                </w:pPr>
                                <w:r w:rsidRPr="00A65296">
                                  <w:rPr>
                                    <w:rFonts w:ascii="黑体" w:eastAsia="黑体" w:hAnsi="黑体" w:hint="eastAsia"/>
                                  </w:rPr>
                                  <w:t>漏洞D</w:t>
                                </w:r>
                              </w:p>
                              <w:p w:rsidR="00DE6FF6" w:rsidRPr="00A65296" w:rsidRDefault="00DE6FF6" w:rsidP="008C6630">
                                <w:pPr>
                                  <w:rPr>
                                    <w:rFonts w:ascii="黑体" w:eastAsia="黑体" w:hAnsi="黑体"/>
                                  </w:rPr>
                                </w:pPr>
                                <w:r w:rsidRPr="00A65296">
                                  <w:rPr>
                                    <w:rFonts w:ascii="黑体" w:eastAsia="黑体" w:hAnsi="黑体" w:hint="eastAsia"/>
                                  </w:rPr>
                                  <w:t>漏洞E</w:t>
                                </w:r>
                              </w:p>
                              <w:p w:rsidR="00DE6FF6" w:rsidRPr="00A65296" w:rsidRDefault="00DE6FF6" w:rsidP="008C6630">
                                <w:pPr>
                                  <w:rPr>
                                    <w:rFonts w:ascii="黑体" w:eastAsia="黑体" w:hAnsi="黑体"/>
                                  </w:rPr>
                                </w:pPr>
                                <w:r w:rsidRPr="00A65296">
                                  <w:rPr>
                                    <w:rFonts w:ascii="黑体" w:eastAsia="黑体" w:hAnsi="黑体" w:hint="eastAsia"/>
                                  </w:rPr>
                                  <w:t>漏洞F</w:t>
                                </w:r>
                              </w:p>
                              <w:p w:rsidR="00DE6FF6" w:rsidRPr="00A65296" w:rsidRDefault="00DE6FF6" w:rsidP="008C6630">
                                <w:pPr>
                                  <w:rPr>
                                    <w:rFonts w:ascii="黑体" w:eastAsia="黑体" w:hAnsi="黑体"/>
                                  </w:rPr>
                                </w:pPr>
                                <w:r w:rsidRPr="00A65296">
                                  <w:rPr>
                                    <w:rFonts w:ascii="黑体" w:eastAsia="黑体" w:hAnsi="黑体" w:hint="eastAsia"/>
                                  </w:rPr>
                                  <w:t>漏洞G</w:t>
                                </w:r>
                              </w:p>
                              <w:p w:rsidR="00DE6FF6" w:rsidRPr="00A65296" w:rsidRDefault="00DE6FF6" w:rsidP="008C6630">
                                <w:pPr>
                                  <w:rPr>
                                    <w:rFonts w:ascii="黑体" w:eastAsia="黑体" w:hAnsi="黑体"/>
                                  </w:rPr>
                                </w:pPr>
                                <w:r w:rsidRPr="00A65296">
                                  <w:rPr>
                                    <w:rFonts w:ascii="黑体" w:eastAsia="黑体" w:hAnsi="黑体" w:hint="eastAsia"/>
                                  </w:rPr>
                                  <w:t>……</w:t>
                                </w:r>
                              </w:p>
                              <w:p w:rsidR="00DE6FF6" w:rsidRPr="00A65296" w:rsidRDefault="00DE6FF6" w:rsidP="008C6630">
                                <w:pPr>
                                  <w:rPr>
                                    <w:rFonts w:ascii="黑体" w:eastAsia="黑体" w:hAnsi="黑体"/>
                                  </w:rPr>
                                </w:pPr>
                                <w:r w:rsidRPr="00A65296">
                                  <w:rPr>
                                    <w:rFonts w:ascii="黑体" w:eastAsia="黑体" w:hAnsi="黑体" w:hint="eastAsia"/>
                                  </w:rPr>
                                  <w:t>漏洞T</w:t>
                                </w:r>
                              </w:p>
                            </w:txbxContent>
                          </wps:txbx>
                          <wps:bodyPr rot="0" vert="horz" wrap="square" lIns="91440" tIns="45720" rIns="91440" bIns="45720" anchor="t" anchorCtr="0" upright="1">
                            <a:noAutofit/>
                          </wps:bodyPr>
                        </wps:wsp>
                        <wps:wsp>
                          <wps:cNvPr id="1068" name="Text Box 23"/>
                          <wps:cNvSpPr txBox="1">
                            <a:spLocks noChangeArrowheads="1"/>
                          </wps:cNvSpPr>
                          <wps:spPr bwMode="auto">
                            <a:xfrm>
                              <a:off x="3808" y="5666"/>
                              <a:ext cx="4784" cy="5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FF6" w:rsidRPr="00A65296" w:rsidRDefault="00DE6FF6" w:rsidP="008C6630">
                                <w:pPr>
                                  <w:rPr>
                                    <w:rFonts w:ascii="黑体" w:eastAsia="黑体" w:hAnsi="黑体"/>
                                  </w:rPr>
                                </w:pPr>
                                <w:r w:rsidRPr="00A65296">
                                  <w:rPr>
                                    <w:rFonts w:ascii="黑体" w:eastAsia="黑体" w:hAnsi="黑体" w:hint="eastAsia"/>
                                  </w:rPr>
                                  <w:t>方案1      方案2      方案3      方案4</w:t>
                                </w:r>
                              </w:p>
                            </w:txbxContent>
                          </wps:txbx>
                          <wps:bodyPr rot="0" vert="horz" wrap="square" lIns="91440" tIns="45720" rIns="91440" bIns="45720" anchor="t" anchorCtr="0" upright="1">
                            <a:noAutofit/>
                          </wps:bodyPr>
                        </wps:wsp>
                        <wps:wsp>
                          <wps:cNvPr id="1069" name="Text Box 24"/>
                          <wps:cNvSpPr txBox="1">
                            <a:spLocks noChangeArrowheads="1"/>
                          </wps:cNvSpPr>
                          <wps:spPr bwMode="auto">
                            <a:xfrm>
                              <a:off x="6224" y="8048"/>
                              <a:ext cx="752" cy="4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FF6" w:rsidRPr="00A65296" w:rsidRDefault="00DE6FF6" w:rsidP="008C6630">
                                <w:pPr>
                                  <w:jc w:val="center"/>
                                  <w:rPr>
                                    <w:rFonts w:ascii="黑体" w:eastAsia="黑体" w:hAnsi="黑体"/>
                                  </w:rPr>
                                </w:pPr>
                                <w:r w:rsidRPr="00A65296">
                                  <w:rPr>
                                    <w:rFonts w:ascii="黑体" w:eastAsia="黑体" w:hAnsi="黑体" w:hint="eastAsia"/>
                                  </w:rPr>
                                  <w:t>次要</w:t>
                                </w:r>
                              </w:p>
                            </w:txbxContent>
                          </wps:txbx>
                          <wps:bodyPr rot="0" vert="horz" wrap="square" lIns="91440" tIns="45720" rIns="91440" bIns="45720" anchor="t" anchorCtr="0" upright="1">
                            <a:noAutofit/>
                          </wps:bodyPr>
                        </wps:wsp>
                        <wps:wsp>
                          <wps:cNvPr id="1070" name="Text Box 25"/>
                          <wps:cNvSpPr txBox="1">
                            <a:spLocks noChangeArrowheads="1"/>
                          </wps:cNvSpPr>
                          <wps:spPr bwMode="auto">
                            <a:xfrm>
                              <a:off x="4896" y="7712"/>
                              <a:ext cx="1120" cy="7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FF6" w:rsidRPr="00A65296" w:rsidRDefault="00DE6FF6" w:rsidP="008C6630">
                                <w:pPr>
                                  <w:jc w:val="center"/>
                                  <w:rPr>
                                    <w:rFonts w:ascii="黑体" w:eastAsia="黑体" w:hAnsi="黑体"/>
                                  </w:rPr>
                                </w:pPr>
                                <w:r w:rsidRPr="00A65296">
                                  <w:rPr>
                                    <w:rFonts w:ascii="黑体" w:eastAsia="黑体" w:hAnsi="黑体" w:hint="eastAsia"/>
                                  </w:rPr>
                                  <w:t>首要</w:t>
                                </w:r>
                              </w:p>
                              <w:p w:rsidR="00DE6FF6" w:rsidRPr="00A65296" w:rsidRDefault="00DE6FF6" w:rsidP="008C6630">
                                <w:pPr>
                                  <w:jc w:val="center"/>
                                  <w:rPr>
                                    <w:rFonts w:ascii="黑体" w:eastAsia="黑体" w:hAnsi="黑体"/>
                                  </w:rPr>
                                </w:pPr>
                                <w:r w:rsidRPr="00A65296">
                                  <w:rPr>
                                    <w:rFonts w:ascii="黑体" w:eastAsia="黑体" w:hAnsi="黑体" w:hint="eastAsia"/>
                                  </w:rPr>
                                  <w:t>次要</w:t>
                                </w:r>
                              </w:p>
                            </w:txbxContent>
                          </wps:txbx>
                          <wps:bodyPr rot="0" vert="horz" wrap="square" lIns="91440" tIns="45720" rIns="91440" bIns="45720" anchor="t" anchorCtr="0" upright="1">
                            <a:noAutofit/>
                          </wps:bodyPr>
                        </wps:wsp>
                        <wps:wsp>
                          <wps:cNvPr id="1071" name="Text Box 26"/>
                          <wps:cNvSpPr txBox="1">
                            <a:spLocks noChangeArrowheads="1"/>
                          </wps:cNvSpPr>
                          <wps:spPr bwMode="auto">
                            <a:xfrm>
                              <a:off x="7472" y="8048"/>
                              <a:ext cx="768" cy="4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FF6" w:rsidRPr="00A65296" w:rsidRDefault="00DE6FF6" w:rsidP="008C6630">
                                <w:pPr>
                                  <w:jc w:val="center"/>
                                  <w:rPr>
                                    <w:rFonts w:ascii="黑体" w:eastAsia="黑体" w:hAnsi="黑体"/>
                                  </w:rPr>
                                </w:pPr>
                                <w:r w:rsidRPr="00A65296">
                                  <w:rPr>
                                    <w:rFonts w:ascii="黑体" w:eastAsia="黑体" w:hAnsi="黑体" w:hint="eastAsia"/>
                                  </w:rPr>
                                  <w:t>首要</w:t>
                                </w:r>
                              </w:p>
                            </w:txbxContent>
                          </wps:txbx>
                          <wps:bodyPr rot="0" vert="horz" wrap="square" lIns="91440" tIns="45720" rIns="91440" bIns="45720" anchor="t" anchorCtr="0" upright="1">
                            <a:noAutofit/>
                          </wps:bodyPr>
                        </wps:wsp>
                        <wps:wsp>
                          <wps:cNvPr id="1072" name="Text Box 27"/>
                          <wps:cNvSpPr txBox="1">
                            <a:spLocks noChangeArrowheads="1"/>
                          </wps:cNvSpPr>
                          <wps:spPr bwMode="auto">
                            <a:xfrm>
                              <a:off x="6840" y="8930"/>
                              <a:ext cx="904" cy="4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FF6" w:rsidRPr="00A65296" w:rsidRDefault="00DE6FF6" w:rsidP="008C6630">
                                <w:pPr>
                                  <w:jc w:val="center"/>
                                  <w:rPr>
                                    <w:rFonts w:ascii="黑体" w:eastAsia="黑体" w:hAnsi="黑体"/>
                                  </w:rPr>
                                </w:pPr>
                                <w:r w:rsidRPr="00A65296">
                                  <w:rPr>
                                    <w:rFonts w:ascii="黑体" w:eastAsia="黑体" w:hAnsi="黑体" w:hint="eastAsia"/>
                                  </w:rPr>
                                  <w:t>警示</w:t>
                                </w:r>
                              </w:p>
                            </w:txbxContent>
                          </wps:txbx>
                          <wps:bodyPr rot="0" vert="horz" wrap="square" lIns="91440" tIns="45720" rIns="91440" bIns="45720" anchor="t" anchorCtr="0" upright="1">
                            <a:noAutofit/>
                          </wps:bodyPr>
                        </wps:wsp>
                        <wps:wsp>
                          <wps:cNvPr id="1073" name="AutoShape 28"/>
                          <wps:cNvSpPr>
                            <a:spLocks noChangeArrowheads="1"/>
                          </wps:cNvSpPr>
                          <wps:spPr bwMode="auto">
                            <a:xfrm>
                              <a:off x="5265" y="6272"/>
                              <a:ext cx="367" cy="1392"/>
                            </a:xfrm>
                            <a:prstGeom prst="upArrow">
                              <a:avLst>
                                <a:gd name="adj1" fmla="val 50000"/>
                                <a:gd name="adj2" fmla="val 9482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074" name="AutoShape 29"/>
                          <wps:cNvSpPr>
                            <a:spLocks noChangeArrowheads="1"/>
                          </wps:cNvSpPr>
                          <wps:spPr bwMode="auto">
                            <a:xfrm>
                              <a:off x="6417" y="6272"/>
                              <a:ext cx="423" cy="1744"/>
                            </a:xfrm>
                            <a:prstGeom prst="upArrow">
                              <a:avLst>
                                <a:gd name="adj1" fmla="val 41148"/>
                                <a:gd name="adj2" fmla="val 9232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075" name="AutoShape 30"/>
                          <wps:cNvSpPr>
                            <a:spLocks noChangeArrowheads="1"/>
                          </wps:cNvSpPr>
                          <wps:spPr bwMode="auto">
                            <a:xfrm>
                              <a:off x="7633" y="6272"/>
                              <a:ext cx="423" cy="1744"/>
                            </a:xfrm>
                            <a:prstGeom prst="upArrow">
                              <a:avLst>
                                <a:gd name="adj1" fmla="val 41148"/>
                                <a:gd name="adj2" fmla="val 9232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076" name="AutoShape 31"/>
                          <wps:cNvSpPr>
                            <a:spLocks noChangeArrowheads="1"/>
                          </wps:cNvSpPr>
                          <wps:spPr bwMode="auto">
                            <a:xfrm rot="10800000">
                              <a:off x="3728" y="8976"/>
                              <a:ext cx="2816" cy="322"/>
                            </a:xfrm>
                            <a:prstGeom prst="stripedRightArrow">
                              <a:avLst>
                                <a:gd name="adj1" fmla="val 50000"/>
                                <a:gd name="adj2" fmla="val 21863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7" name="AutoShape 32"/>
                          <wps:cNvSpPr>
                            <a:spLocks noChangeArrowheads="1"/>
                          </wps:cNvSpPr>
                          <wps:spPr bwMode="auto">
                            <a:xfrm rot="5400000">
                              <a:off x="5943" y="7304"/>
                              <a:ext cx="2641" cy="322"/>
                            </a:xfrm>
                            <a:prstGeom prst="stripedRightArrow">
                              <a:avLst>
                                <a:gd name="adj1" fmla="val 50000"/>
                                <a:gd name="adj2" fmla="val 20504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078" name="Group 33"/>
                        <wpg:cNvGrpSpPr>
                          <a:grpSpLocks/>
                        </wpg:cNvGrpSpPr>
                        <wpg:grpSpPr bwMode="auto">
                          <a:xfrm>
                            <a:off x="3600" y="7828"/>
                            <a:ext cx="1485" cy="503"/>
                            <a:chOff x="3600" y="7828"/>
                            <a:chExt cx="1485" cy="503"/>
                          </a:xfrm>
                        </wpg:grpSpPr>
                        <wps:wsp>
                          <wps:cNvPr id="1079" name="AutoShape 34"/>
                          <wps:cNvSpPr>
                            <a:spLocks noChangeArrowheads="1"/>
                          </wps:cNvSpPr>
                          <wps:spPr bwMode="auto">
                            <a:xfrm rot="5400000">
                              <a:off x="4231" y="7197"/>
                              <a:ext cx="224" cy="1485"/>
                            </a:xfrm>
                            <a:prstGeom prst="upArrow">
                              <a:avLst>
                                <a:gd name="adj1" fmla="val 41148"/>
                                <a:gd name="adj2" fmla="val 14845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080" name="AutoShape 35"/>
                          <wps:cNvSpPr>
                            <a:spLocks noChangeArrowheads="1"/>
                          </wps:cNvSpPr>
                          <wps:spPr bwMode="auto">
                            <a:xfrm rot="5400000">
                              <a:off x="4233" y="7479"/>
                              <a:ext cx="219" cy="1485"/>
                            </a:xfrm>
                            <a:prstGeom prst="upArrow">
                              <a:avLst>
                                <a:gd name="adj1" fmla="val 41148"/>
                                <a:gd name="adj2" fmla="val 15184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0" o:spid="_x0000_s1026" style="position:absolute;left:0;text-align:left;margin-left:59.6pt;margin-top:146pt;width:300.8pt;height:162.5pt;z-index:251658240" coordorigin="2576,5666" coordsize="6016,3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">
                <v:group id="Group 21" o:spid="_x0000_s1027" style="position:absolute;left:2576;top:5666;width:6016;height:3712" coordorigin="2576,5666" coordsize="6016,3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uCxLMQAAADdAAAADwAAAGRycy9kb3ducmV2LnhtbERPTWuDQBC9F/oflin0&#10;1qy2RIrNRkTa0EMINCmE3AZ3oqI7K+5Gzb/vBgK9zeN9ziqbTSdGGlxjWUG8iEAQl1Y3XCn4PXy9&#10;vINwHlljZ5kUXMlBtn58WGGq7cQ/NO59JUIIuxQV1N73qZSurMmgW9ieOHBnOxj0AQ6V1ANOIdx0&#10;8jWKEmmw4dBQY09FTWW7vxgFmwmn/C3+HLftubieDsvdcRuTUs9Pc/4BwtPs/8V397cO86Mkgd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uCxLMQAAADdAAAA&#10;DwAAAAAAAAAAAAAAAACqAgAAZHJzL2Rvd25yZXYueG1sUEsFBgAAAAAEAAQA+gAAAJsDAAAAAA==&#10;">
                  <v:shapetype id="_x0000_t202" coordsize="21600,21600" o:spt="202" path="m,l,21600r21600,l21600,xe">
                    <v:stroke joinstyle="miter"/>
                    <v:path gradientshapeok="t" o:connecttype="rect"/>
                  </v:shapetype>
                  <v:shape id="Text Box 22" o:spid="_x0000_s1028" type="#_x0000_t202" style="position:absolute;left:2576;top:6432;width:1104;height:2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00sMMA&#10;AADdAAAADwAAAGRycy9kb3ducmV2LnhtbERPyWrDMBC9F/IPYgK9lEROaO3EiWyaQkuuWT5gYk1s&#10;E2tkLNXL31eFQm/zeOvs89E0oqfO1ZYVrJYRCOLC6ppLBdfL52IDwnlkjY1lUjCRgzybPe0x1Xbg&#10;E/VnX4oQwi5FBZX3bSqlKyoy6Ja2JQ7c3XYGfYBdKXWHQwg3jVxHUSwN1hwaKmzpo6Licf42Cu7H&#10;4eVtO9y+/DU5vcYHrJObnZR6no/vOxCeRv8v/nMfdZgfxQn8fhNOk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00sMMAAADdAAAADwAAAAAAAAAAAAAAAACYAgAAZHJzL2Rv&#10;d25yZXYueG1sUEsFBgAAAAAEAAQA9QAAAIgDAAAAAA==&#10;" stroked="f">
                    <v:textbox>
                      <w:txbxContent>
                        <w:p w:rsidR="00DE6FF6" w:rsidRPr="00A65296" w:rsidRDefault="00DE6FF6" w:rsidP="008C6630">
                          <w:pPr>
                            <w:rPr>
                              <w:rFonts w:ascii="黑体" w:eastAsia="黑体" w:hAnsi="黑体"/>
                            </w:rPr>
                          </w:pPr>
                          <w:r w:rsidRPr="00A65296">
                            <w:rPr>
                              <w:rFonts w:ascii="黑体" w:eastAsia="黑体" w:hAnsi="黑体" w:hint="eastAsia"/>
                            </w:rPr>
                            <w:t>漏洞A</w:t>
                          </w:r>
                        </w:p>
                        <w:p w:rsidR="00DE6FF6" w:rsidRPr="00A65296" w:rsidRDefault="00DE6FF6" w:rsidP="008C6630">
                          <w:pPr>
                            <w:rPr>
                              <w:rFonts w:ascii="黑体" w:eastAsia="黑体" w:hAnsi="黑体"/>
                            </w:rPr>
                          </w:pPr>
                          <w:r w:rsidRPr="00A65296">
                            <w:rPr>
                              <w:rFonts w:ascii="黑体" w:eastAsia="黑体" w:hAnsi="黑体" w:hint="eastAsia"/>
                            </w:rPr>
                            <w:t>漏洞B</w:t>
                          </w:r>
                        </w:p>
                        <w:p w:rsidR="00DE6FF6" w:rsidRPr="00A65296" w:rsidRDefault="00DE6FF6" w:rsidP="008C6630">
                          <w:pPr>
                            <w:rPr>
                              <w:rFonts w:ascii="黑体" w:eastAsia="黑体" w:hAnsi="黑体"/>
                            </w:rPr>
                          </w:pPr>
                          <w:r w:rsidRPr="00A65296">
                            <w:rPr>
                              <w:rFonts w:ascii="黑体" w:eastAsia="黑体" w:hAnsi="黑体" w:hint="eastAsia"/>
                            </w:rPr>
                            <w:t>漏洞C</w:t>
                          </w:r>
                        </w:p>
                        <w:p w:rsidR="00DE6FF6" w:rsidRPr="00A65296" w:rsidRDefault="00DE6FF6" w:rsidP="008C6630">
                          <w:pPr>
                            <w:rPr>
                              <w:rFonts w:ascii="黑体" w:eastAsia="黑体" w:hAnsi="黑体"/>
                            </w:rPr>
                          </w:pPr>
                          <w:r w:rsidRPr="00A65296">
                            <w:rPr>
                              <w:rFonts w:ascii="黑体" w:eastAsia="黑体" w:hAnsi="黑体" w:hint="eastAsia"/>
                            </w:rPr>
                            <w:t>漏洞D</w:t>
                          </w:r>
                        </w:p>
                        <w:p w:rsidR="00DE6FF6" w:rsidRPr="00A65296" w:rsidRDefault="00DE6FF6" w:rsidP="008C6630">
                          <w:pPr>
                            <w:rPr>
                              <w:rFonts w:ascii="黑体" w:eastAsia="黑体" w:hAnsi="黑体"/>
                            </w:rPr>
                          </w:pPr>
                          <w:r w:rsidRPr="00A65296">
                            <w:rPr>
                              <w:rFonts w:ascii="黑体" w:eastAsia="黑体" w:hAnsi="黑体" w:hint="eastAsia"/>
                            </w:rPr>
                            <w:t>漏洞E</w:t>
                          </w:r>
                        </w:p>
                        <w:p w:rsidR="00DE6FF6" w:rsidRPr="00A65296" w:rsidRDefault="00DE6FF6" w:rsidP="008C6630">
                          <w:pPr>
                            <w:rPr>
                              <w:rFonts w:ascii="黑体" w:eastAsia="黑体" w:hAnsi="黑体"/>
                            </w:rPr>
                          </w:pPr>
                          <w:r w:rsidRPr="00A65296">
                            <w:rPr>
                              <w:rFonts w:ascii="黑体" w:eastAsia="黑体" w:hAnsi="黑体" w:hint="eastAsia"/>
                            </w:rPr>
                            <w:t>漏洞F</w:t>
                          </w:r>
                        </w:p>
                        <w:p w:rsidR="00DE6FF6" w:rsidRPr="00A65296" w:rsidRDefault="00DE6FF6" w:rsidP="008C6630">
                          <w:pPr>
                            <w:rPr>
                              <w:rFonts w:ascii="黑体" w:eastAsia="黑体" w:hAnsi="黑体"/>
                            </w:rPr>
                          </w:pPr>
                          <w:r w:rsidRPr="00A65296">
                            <w:rPr>
                              <w:rFonts w:ascii="黑体" w:eastAsia="黑体" w:hAnsi="黑体" w:hint="eastAsia"/>
                            </w:rPr>
                            <w:t>漏洞G</w:t>
                          </w:r>
                        </w:p>
                        <w:p w:rsidR="00DE6FF6" w:rsidRPr="00A65296" w:rsidRDefault="00DE6FF6" w:rsidP="008C6630">
                          <w:pPr>
                            <w:rPr>
                              <w:rFonts w:ascii="黑体" w:eastAsia="黑体" w:hAnsi="黑体"/>
                            </w:rPr>
                          </w:pPr>
                          <w:r w:rsidRPr="00A65296">
                            <w:rPr>
                              <w:rFonts w:ascii="黑体" w:eastAsia="黑体" w:hAnsi="黑体" w:hint="eastAsia"/>
                            </w:rPr>
                            <w:t>……</w:t>
                          </w:r>
                        </w:p>
                        <w:p w:rsidR="00DE6FF6" w:rsidRPr="00A65296" w:rsidRDefault="00DE6FF6" w:rsidP="008C6630">
                          <w:pPr>
                            <w:rPr>
                              <w:rFonts w:ascii="黑体" w:eastAsia="黑体" w:hAnsi="黑体"/>
                            </w:rPr>
                          </w:pPr>
                          <w:r w:rsidRPr="00A65296">
                            <w:rPr>
                              <w:rFonts w:ascii="黑体" w:eastAsia="黑体" w:hAnsi="黑体" w:hint="eastAsia"/>
                            </w:rPr>
                            <w:t>漏洞T</w:t>
                          </w:r>
                        </w:p>
                      </w:txbxContent>
                    </v:textbox>
                  </v:shape>
                  <v:shape id="Text Box 23" o:spid="_x0000_s1029" type="#_x0000_t202" style="position:absolute;left:3808;top:5666;width:4784;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gwsQA&#10;AADdAAAADwAAAGRycy9kb3ducmV2LnhtbESPwW7CQAxE75X6DytX6qUqG6oSILAgQCriCuUDTNYk&#10;EVlvlF1I+Ht8QOJma8Yzz/Nl72p1ozZUng0MBwko4tzbigsDx/+/7wmoEJEt1p7JwJ0CLBfvb3PM&#10;rO94T7dDLJSEcMjQQBljk2kd8pIchoFviEU7+9ZhlLUttG2xk3BX658kSbXDiqWhxIY2JeWXw9UZ&#10;OO+6r9G0O23jcbz/TddYjU/+bsznR7+agYrUx5f5eb2zgp+kgivfyAh6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ioMLEAAAA3QAAAA8AAAAAAAAAAAAAAAAAmAIAAGRycy9k&#10;b3ducmV2LnhtbFBLBQYAAAAABAAEAPUAAACJAwAAAAA=&#10;" stroked="f">
                    <v:textbox>
                      <w:txbxContent>
                        <w:p w:rsidR="00DE6FF6" w:rsidRPr="00A65296" w:rsidRDefault="00DE6FF6" w:rsidP="008C6630">
                          <w:pPr>
                            <w:rPr>
                              <w:rFonts w:ascii="黑体" w:eastAsia="黑体" w:hAnsi="黑体"/>
                            </w:rPr>
                          </w:pPr>
                          <w:r w:rsidRPr="00A65296">
                            <w:rPr>
                              <w:rFonts w:ascii="黑体" w:eastAsia="黑体" w:hAnsi="黑体" w:hint="eastAsia"/>
                            </w:rPr>
                            <w:t>方案1      方案2      方案3      方案4</w:t>
                          </w:r>
                        </w:p>
                      </w:txbxContent>
                    </v:textbox>
                  </v:shape>
                  <v:shape id="Text Box 24" o:spid="_x0000_s1030" type="#_x0000_t202" style="position:absolute;left:6224;top:8048;width:752;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4FWcAA&#10;AADdAAAADwAAAGRycy9kb3ducmV2LnhtbERPy6rCMBDdC/5DGOFuRFNFq1aj6IUrbn18wNiMbbGZ&#10;lCba+vc3guBuDuc5q01rSvGk2hWWFYyGEQji1OqCMwWX899gDsJ5ZI2lZVLwIgebdbezwkTbho/0&#10;PPlMhBB2CSrIva8SKV2ak0E3tBVx4G62NugDrDOpa2xCuCnlOIpiabDg0JBjRb85pffTwyi4HZr+&#10;dNFc9/4yO07iHRazq30p9dNrt0sQnlr/FX/cBx3mR/EC3t+EE+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4FWcAAAADdAAAADwAAAAAAAAAAAAAAAACYAgAAZHJzL2Rvd25y&#10;ZXYueG1sUEsFBgAAAAAEAAQA9QAAAIUDAAAAAA==&#10;" stroked="f">
                    <v:textbox>
                      <w:txbxContent>
                        <w:p w:rsidR="00DE6FF6" w:rsidRPr="00A65296" w:rsidRDefault="00DE6FF6" w:rsidP="008C6630">
                          <w:pPr>
                            <w:jc w:val="center"/>
                            <w:rPr>
                              <w:rFonts w:ascii="黑体" w:eastAsia="黑体" w:hAnsi="黑体"/>
                            </w:rPr>
                          </w:pPr>
                          <w:r w:rsidRPr="00A65296">
                            <w:rPr>
                              <w:rFonts w:ascii="黑体" w:eastAsia="黑体" w:hAnsi="黑体" w:hint="eastAsia"/>
                            </w:rPr>
                            <w:t>次要</w:t>
                          </w:r>
                        </w:p>
                      </w:txbxContent>
                    </v:textbox>
                  </v:shape>
                  <v:shape id="Text Box 25" o:spid="_x0000_s1031" type="#_x0000_t202" style="position:absolute;left:4896;top:7712;width:1120;height: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06GcQA&#10;AADdAAAADwAAAGRycy9kb3ducmV2LnhtbESPwW7CQAxE75X4h5WRuFRlA2oJBBYElYq4QvkAkzVJ&#10;RNYbZRcS/r4+IPVma8Yzz6tN72r1oDZUng1Mxgko4tzbigsD59+fjzmoEJEt1p7JwJMCbNaDtxVm&#10;1nd8pMcpFkpCOGRooIyxybQOeUkOw9g3xKJdfeswytoW2rbYSbir9TRJZtphxdJQYkPfJeW3090Z&#10;uB66969Fd9nHc3r8nO2wSi/+acxo2G+XoCL18d/8uj5YwU9S4ZdvZAS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NOhnEAAAA3QAAAA8AAAAAAAAAAAAAAAAAmAIAAGRycy9k&#10;b3ducmV2LnhtbFBLBQYAAAAABAAEAPUAAACJAwAAAAA=&#10;" stroked="f">
                    <v:textbox>
                      <w:txbxContent>
                        <w:p w:rsidR="00DE6FF6" w:rsidRPr="00A65296" w:rsidRDefault="00DE6FF6" w:rsidP="008C6630">
                          <w:pPr>
                            <w:jc w:val="center"/>
                            <w:rPr>
                              <w:rFonts w:ascii="黑体" w:eastAsia="黑体" w:hAnsi="黑体"/>
                            </w:rPr>
                          </w:pPr>
                          <w:r w:rsidRPr="00A65296">
                            <w:rPr>
                              <w:rFonts w:ascii="黑体" w:eastAsia="黑体" w:hAnsi="黑体" w:hint="eastAsia"/>
                            </w:rPr>
                            <w:t>首要</w:t>
                          </w:r>
                        </w:p>
                        <w:p w:rsidR="00DE6FF6" w:rsidRPr="00A65296" w:rsidRDefault="00DE6FF6" w:rsidP="008C6630">
                          <w:pPr>
                            <w:jc w:val="center"/>
                            <w:rPr>
                              <w:rFonts w:ascii="黑体" w:eastAsia="黑体" w:hAnsi="黑体"/>
                            </w:rPr>
                          </w:pPr>
                          <w:r w:rsidRPr="00A65296">
                            <w:rPr>
                              <w:rFonts w:ascii="黑体" w:eastAsia="黑体" w:hAnsi="黑体" w:hint="eastAsia"/>
                            </w:rPr>
                            <w:t>次要</w:t>
                          </w:r>
                        </w:p>
                      </w:txbxContent>
                    </v:textbox>
                  </v:shape>
                  <v:shape id="Text Box 26" o:spid="_x0000_s1032" type="#_x0000_t202" style="position:absolute;left:7472;top:8048;width:768;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fgsEA&#10;AADdAAAADwAAAGRycy9kb3ducmV2LnhtbERP24rCMBB9X/Afwgi+LJq6rFZro7iCi69ePmBsphds&#10;JqWJtv69WVjwbQ7nOummN7V4UOsqywqmkwgEcWZ1xYWCy3k/XoBwHlljbZkUPMnBZj34SDHRtuMj&#10;PU6+ECGEXYIKSu+bREqXlWTQTWxDHLjctgZ9gG0hdYtdCDe1/IqiuTRYcWgosaFdSdntdDcK8kP3&#10;OVt2119/iY/f8x+s4qt9KjUa9tsVCE+9f4v/3Qcd5kfxFP6+CS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Bn4LBAAAA3QAAAA8AAAAAAAAAAAAAAAAAmAIAAGRycy9kb3du&#10;cmV2LnhtbFBLBQYAAAAABAAEAPUAAACGAwAAAAA=&#10;" stroked="f">
                    <v:textbox>
                      <w:txbxContent>
                        <w:p w:rsidR="00DE6FF6" w:rsidRPr="00A65296" w:rsidRDefault="00DE6FF6" w:rsidP="008C6630">
                          <w:pPr>
                            <w:jc w:val="center"/>
                            <w:rPr>
                              <w:rFonts w:ascii="黑体" w:eastAsia="黑体" w:hAnsi="黑体"/>
                            </w:rPr>
                          </w:pPr>
                          <w:r w:rsidRPr="00A65296">
                            <w:rPr>
                              <w:rFonts w:ascii="黑体" w:eastAsia="黑体" w:hAnsi="黑体" w:hint="eastAsia"/>
                            </w:rPr>
                            <w:t>首要</w:t>
                          </w:r>
                        </w:p>
                      </w:txbxContent>
                    </v:textbox>
                  </v:shape>
                  <v:shape id="Text Box 27" o:spid="_x0000_s1033" type="#_x0000_t202" style="position:absolute;left:6840;top:8930;width:904;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MB9cAA&#10;AADdAAAADwAAAGRycy9kb3ducmV2LnhtbERPzYrCMBC+C75DGMGLrKniWq1GUUHxqusDjM3YFptJ&#10;aaKtb28EYW/z8f3Oct2aUjypdoVlBaNhBII4tbrgTMHlb/8zA+E8ssbSMil4kYP1qttZYqJtwyd6&#10;nn0mQgi7BBXk3leJlC7NyaAb2oo4cDdbG/QB1pnUNTYh3JRyHEVTabDg0JBjRbuc0vv5YRTcjs3g&#10;d95cD/4SnybTLRbx1b6U6vfazQKEp9b/i7/uow7zo3gMn2/CC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RMB9cAAAADdAAAADwAAAAAAAAAAAAAAAACYAgAAZHJzL2Rvd25y&#10;ZXYueG1sUEsFBgAAAAAEAAQA9QAAAIUDAAAAAA==&#10;" stroked="f">
                    <v:textbox>
                      <w:txbxContent>
                        <w:p w:rsidR="00DE6FF6" w:rsidRPr="00A65296" w:rsidRDefault="00DE6FF6" w:rsidP="008C6630">
                          <w:pPr>
                            <w:jc w:val="center"/>
                            <w:rPr>
                              <w:rFonts w:ascii="黑体" w:eastAsia="黑体" w:hAnsi="黑体"/>
                            </w:rPr>
                          </w:pPr>
                          <w:r w:rsidRPr="00A65296">
                            <w:rPr>
                              <w:rFonts w:ascii="黑体" w:eastAsia="黑体" w:hAnsi="黑体" w:hint="eastAsia"/>
                            </w:rPr>
                            <w:t>警示</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8" o:spid="_x0000_s1034" type="#_x0000_t68" style="position:absolute;left:5265;top:6272;width:367;height:1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ZdcEA&#10;AADdAAAADwAAAGRycy9kb3ducmV2LnhtbERP24rCMBB9F/yHMIJvmqqgUo0igrCIsqyX96EZ22Iy&#10;qUlWu3+/ERb2bQ7nOst1a414kg+1YwWjYQaCuHC65lLB5bwbzEGEiKzROCYFPxRgvep2lphr9+Iv&#10;ep5iKVIIhxwVVDE2uZShqMhiGLqGOHE35y3GBH0ptcdXCrdGjrNsKi3WnBoqbGhbUXE/fVsFum2i&#10;2ZujfzwuO5wdjtfRpzFK9XvtZgEiUhv/xX/uD53mZ7MJvL9JJ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vmXXBAAAA3QAAAA8AAAAAAAAAAAAAAAAAmAIAAGRycy9kb3du&#10;cmV2LnhtbFBLBQYAAAAABAAEAPUAAACGAwAAAAA=&#10;">
                    <v:textbox style="layout-flow:vertical-ideographic"/>
                  </v:shape>
                  <v:shape id="AutoShape 29" o:spid="_x0000_s1035" type="#_x0000_t68" style="position:absolute;left:6417;top:6272;width:423;height:1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yHWsUA&#10;AADdAAAADwAAAGRycy9kb3ducmV2LnhtbERP32vCMBB+H/g/hBP2MmaquCnVKKITRBlDXWGPR3O2&#10;xeZSkqj1vzeDwd7u4/t503lranEl5yvLCvq9BARxbnXFhYLv4/p1DMIHZI21ZVJwJw/zWedpiqm2&#10;N97T9RAKEUPYp6igDKFJpfR5SQZ9zzbEkTtZZzBE6AqpHd5iuKnlIEnepcGKY0OJDS1Lys+Hi1Hw&#10;+bYd7LJs1d+f1tnP18cid6MXr9Rzt11MQARqw7/4z73RcX4yGsLvN/EE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LIdaxQAAAN0AAAAPAAAAAAAAAAAAAAAAAJgCAABkcnMv&#10;ZG93bnJldi54bWxQSwUGAAAAAAQABAD1AAAAigMAAAAA&#10;" adj="4837,6356">
                    <v:textbox style="layout-flow:vertical-ideographic"/>
                  </v:shape>
                  <v:shape id="AutoShape 30" o:spid="_x0000_s1036" type="#_x0000_t68" style="position:absolute;left:7633;top:6272;width:423;height:1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AiwcUA&#10;AADdAAAADwAAAGRycy9kb3ducmV2LnhtbERP22oCMRB9F/yHMEJfpGYVrGVrFPECxSLiZaGPw2bc&#10;XdxMliTV7d+bQsG3OZzrTOetqcWNnK8sKxgOEhDEudUVFwrOp83rOwgfkDXWlknBL3mYz7qdKaba&#10;3vlAt2MoRAxhn6KCMoQmldLnJRn0A9sQR+5incEQoSukdniP4aaWoyR5kwYrjg0lNrQsKb8ef4yC&#10;3Xg7+sqy1fBw2WTf+/Uid5O+V+ql1y4+QARqw1P87/7UcX4yGcPfN/EE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CLBxQAAAN0AAAAPAAAAAAAAAAAAAAAAAJgCAABkcnMv&#10;ZG93bnJldi54bWxQSwUGAAAAAAQABAD1AAAAigMAAAAA&#10;" adj="4837,6356">
                    <v:textbox style="layout-flow:vertical-ideographic"/>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31" o:spid="_x0000_s1037" type="#_x0000_t93" style="position:absolute;left:3728;top:8976;width:2816;height:322;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PCsIA&#10;AADdAAAADwAAAGRycy9kb3ducmV2LnhtbERPTYvCMBC9C/sfwgh701QPVbpGEUHYnsSq4N7GZmyL&#10;zaQ0WVv/vREEb/N4n7NY9aYWd2pdZVnBZByBIM6trrhQcDxsR3MQziNrrC2Tggc5WC2/BgtMtO14&#10;T/fMFyKEsEtQQel9k0jp8pIMurFtiAN3ta1BH2BbSN1iF8JNLadRFEuDFYeGEhvalJTfsn+jIL1O&#10;zeWSp3GXzk/Zdrc7b/4OZ6W+h/36B4Sn3n/Eb/evDvOjWQyvb8IJ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I8KwgAAAN0AAAAPAAAAAAAAAAAAAAAAAJgCAABkcnMvZG93&#10;bnJldi54bWxQSwUGAAAAAAQABAD1AAAAhwMAAAAA&#10;"/>
                  <v:shape id="AutoShape 32" o:spid="_x0000_s1038" type="#_x0000_t93" style="position:absolute;left:5943;top:7304;width:2641;height:32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6tcMA&#10;AADdAAAADwAAAGRycy9kb3ducmV2LnhtbERPS2vCQBC+F/wPywje6kYPTUmziohC6kVM2/uQnTza&#10;7GySXU3677uC0Nt8fM9Jt5NpxY0G11hWsFpGIIgLqxuuFHx+HJ9fQTiPrLG1TAp+ycF2M3tKMdF2&#10;5Avdcl+JEMIuQQW1910ipStqMuiWtiMOXGkHgz7AoZJ6wDGEm1auo+hFGmw4NNTY0b6m4ie/GgXv&#10;pf066/4os2mVF/1hf8q+Xa/UYj7t3kB4mvy/+OHOdJgfxTHcvwkn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6tcMAAADdAAAADwAAAAAAAAAAAAAAAACYAgAAZHJzL2Rv&#10;d25yZXYueG1sUEsFBgAAAAAEAAQA9QAAAIgDAAAAAA==&#10;"/>
                </v:group>
                <v:group id="Group 33" o:spid="_x0000_s1039" style="position:absolute;left:3600;top:7828;width:1485;height:503" coordorigin="3600,7828" coordsize="1485,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eoWGMcAAADd&#10;AAAADwAAAAAAAAAAAAAAAACqAgAAZHJzL2Rvd25yZXYueG1sUEsFBgAAAAAEAAQA+gAAAJ4DAAAA&#10;AA==&#10;">
                  <v:shape id="AutoShape 34" o:spid="_x0000_s1040" type="#_x0000_t68" style="position:absolute;left:4231;top:7197;width:224;height:148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4SCcUA&#10;AADdAAAADwAAAGRycy9kb3ducmV2LnhtbERP22oCMRB9L/QfwhT6IjWptFa3RimC1IIoXj5g3Ex3&#10;l24m2yRd1783QsG3OZzrTGadrUVLPlSONTz3FQji3JmKCw2H/eJpBCJEZIO1Y9JwpgCz6f3dBDPj&#10;TryldhcLkUI4ZKihjLHJpAx5SRZD3zXEift23mJM0BfSeDylcFvLgVJDabHi1FBiQ/OS8p/dn9Vw&#10;3PTWny+t/Dq+WtVrfg+jxdCvtH586D7eQUTq4k38716aNF+9jeH6TTpBT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PhIJxQAAAN0AAAAPAAAAAAAAAAAAAAAAAJgCAABkcnMv&#10;ZG93bnJldi54bWxQSwUGAAAAAAQABAD1AAAAigMAAAAA&#10;" adj="4837,6356">
                    <v:textbox style="layout-flow:vertical-ideographic"/>
                  </v:shape>
                  <v:shape id="AutoShape 35" o:spid="_x0000_s1041" type="#_x0000_t68" style="position:absolute;left:4233;top:7479;width:219;height:148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HLs8cA&#10;AADdAAAADwAAAGRycy9kb3ducmV2LnhtbESP0UoDMRBF34X+QxihL8UmFi3LtmkpQlFBFGs/YLqZ&#10;7i5uJmsSt+vfOw+CbzPcO/eeWW9H36mBYmoDW7idG1DEVXAt1xaOH/ubAlTKyA67wGThhxJsN5Or&#10;NZYuXPidhkOulYRwKtFCk3Nfap2qhjymeeiJRTuH6DHLGmvtIl4k3Hd6YcxSe2xZGhrs6aGh6vPw&#10;7S2c3mavj3eDfj7dezPrv47FfhlfrJ1ej7sVqExj/jf/XT85wTeF8Ms3MoL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Ry7PHAAAA3QAAAA8AAAAAAAAAAAAAAAAAmAIAAGRy&#10;cy9kb3ducmV2LnhtbFBLBQYAAAAABAAEAPUAAACMAwAAAAA=&#10;" adj="4837,6356">
                    <v:textbox style="layout-flow:vertical-ideographic"/>
                  </v:shape>
                </v:group>
              </v:group>
            </w:pict>
          </mc:Fallback>
        </mc:AlternateContent>
      </w:r>
      <w:r w:rsidR="00140278">
        <w:rPr>
          <w:rFonts w:hint="eastAsia"/>
        </w:rPr>
        <w:t>其次，用户怀着不一样的意图</w:t>
      </w:r>
      <w:r w:rsidR="00491050">
        <w:rPr>
          <w:rFonts w:hint="eastAsia"/>
        </w:rPr>
        <w:t>、职责</w:t>
      </w:r>
      <w:r w:rsidR="00B22A90">
        <w:rPr>
          <w:rFonts w:hint="eastAsia"/>
        </w:rPr>
        <w:t>，</w:t>
      </w:r>
      <w:r w:rsidR="00491050">
        <w:rPr>
          <w:rFonts w:hint="eastAsia"/>
        </w:rPr>
        <w:t>也拥有不一样的</w:t>
      </w:r>
      <w:r w:rsidR="008A4900">
        <w:rPr>
          <w:rFonts w:hint="eastAsia"/>
        </w:rPr>
        <w:t>职权</w:t>
      </w:r>
      <w:r w:rsidR="00491050">
        <w:rPr>
          <w:rFonts w:hint="eastAsia"/>
        </w:rPr>
        <w:t>。</w:t>
      </w:r>
      <w:r w:rsidR="003216B6">
        <w:rPr>
          <w:rFonts w:hint="eastAsia"/>
        </w:rPr>
        <w:t>透过对</w:t>
      </w:r>
      <w:r w:rsidR="00B22A90">
        <w:rPr>
          <w:rFonts w:hint="eastAsia"/>
        </w:rPr>
        <w:t>建立于评估者最初的工作任务：持续</w:t>
      </w:r>
      <w:r w:rsidR="003216B6">
        <w:rPr>
          <w:rFonts w:hint="eastAsia"/>
        </w:rPr>
        <w:t>运作</w:t>
      </w:r>
      <w:r w:rsidR="00B22A90">
        <w:rPr>
          <w:rFonts w:hint="eastAsia"/>
        </w:rPr>
        <w:t>、</w:t>
      </w:r>
      <w:r w:rsidR="003216B6">
        <w:rPr>
          <w:rFonts w:hint="eastAsia"/>
        </w:rPr>
        <w:t>不断</w:t>
      </w:r>
      <w:r w:rsidR="00B22A90">
        <w:rPr>
          <w:rFonts w:hint="eastAsia"/>
        </w:rPr>
        <w:t>发展、策略——</w:t>
      </w:r>
      <w:r w:rsidR="003216B6">
        <w:rPr>
          <w:rFonts w:hint="eastAsia"/>
        </w:rPr>
        <w:t>之上</w:t>
      </w:r>
      <w:r w:rsidR="00B22A90">
        <w:rPr>
          <w:rFonts w:hint="eastAsia"/>
        </w:rPr>
        <w:t>的</w:t>
      </w:r>
      <w:r w:rsidR="003216B6">
        <w:rPr>
          <w:rFonts w:hint="eastAsia"/>
        </w:rPr>
        <w:t>众多</w:t>
      </w:r>
      <w:r w:rsidR="00B22A90">
        <w:rPr>
          <w:rFonts w:hint="eastAsia"/>
        </w:rPr>
        <w:t>安全技术</w:t>
      </w:r>
      <w:r w:rsidR="003216B6">
        <w:rPr>
          <w:rFonts w:hint="eastAsia"/>
        </w:rPr>
        <w:t>的</w:t>
      </w:r>
      <w:r w:rsidR="00B22A90">
        <w:rPr>
          <w:rFonts w:hint="eastAsia"/>
        </w:rPr>
        <w:t>筛选</w:t>
      </w:r>
      <w:r w:rsidR="003216B6">
        <w:rPr>
          <w:rFonts w:hint="eastAsia"/>
        </w:rPr>
        <w:t>过程</w:t>
      </w:r>
      <w:r w:rsidR="00B22A90">
        <w:rPr>
          <w:rFonts w:hint="eastAsia"/>
        </w:rPr>
        <w:t>，这套理论也反映出上述事实（即用户的差异）。</w:t>
      </w:r>
      <w:r w:rsidR="00E04370">
        <w:rPr>
          <w:rFonts w:hint="eastAsia"/>
        </w:rPr>
        <w:t>这套理论还可以把信息系统的危害分割成为一次攻击或故障的基本组成部分，</w:t>
      </w:r>
      <w:r w:rsidR="00DA0E8A">
        <w:rPr>
          <w:rFonts w:hint="eastAsia"/>
        </w:rPr>
        <w:t>它们可能与</w:t>
      </w:r>
      <w:r w:rsidR="00E04370">
        <w:rPr>
          <w:rFonts w:hint="eastAsia"/>
        </w:rPr>
        <w:t>信息、访问、目标漏洞、</w:t>
      </w:r>
      <w:proofErr w:type="gramStart"/>
      <w:r w:rsidR="00DA0E8A">
        <w:rPr>
          <w:rFonts w:hint="eastAsia"/>
        </w:rPr>
        <w:t>不</w:t>
      </w:r>
      <w:proofErr w:type="gramEnd"/>
      <w:r w:rsidR="00DA0E8A">
        <w:rPr>
          <w:rFonts w:hint="eastAsia"/>
        </w:rPr>
        <w:t>回应</w:t>
      </w:r>
      <w:r w:rsidR="00E04370">
        <w:rPr>
          <w:rFonts w:hint="eastAsia"/>
        </w:rPr>
        <w:t>和评估</w:t>
      </w:r>
      <w:r w:rsidR="00DA0E8A">
        <w:rPr>
          <w:rFonts w:hint="eastAsia"/>
        </w:rPr>
        <w:t>相关</w:t>
      </w:r>
      <w:r w:rsidR="00E04370">
        <w:rPr>
          <w:rFonts w:hint="eastAsia"/>
        </w:rPr>
        <w:t>。目标系统的信息用来设计和实现对系统的攻击；访问用来收集信息和在目标漏洞上发起攻击；同时如果没有目标漏洞，攻击首先就是不可能的；</w:t>
      </w:r>
      <w:proofErr w:type="gramStart"/>
      <w:r w:rsidR="00DA0E8A">
        <w:rPr>
          <w:rFonts w:hint="eastAsia"/>
        </w:rPr>
        <w:t>不</w:t>
      </w:r>
      <w:proofErr w:type="gramEnd"/>
      <w:r w:rsidR="00DA0E8A">
        <w:rPr>
          <w:rFonts w:hint="eastAsia"/>
        </w:rPr>
        <w:t>回应</w:t>
      </w:r>
      <w:r w:rsidR="00E04370">
        <w:rPr>
          <w:rFonts w:hint="eastAsia"/>
        </w:rPr>
        <w:t>（甚至是</w:t>
      </w:r>
      <w:r w:rsidR="00DA0E8A">
        <w:rPr>
          <w:rFonts w:hint="eastAsia"/>
        </w:rPr>
        <w:t>对最初部分的</w:t>
      </w:r>
      <w:proofErr w:type="gramStart"/>
      <w:r w:rsidR="00DA0E8A">
        <w:rPr>
          <w:rFonts w:hint="eastAsia"/>
        </w:rPr>
        <w:t>不</w:t>
      </w:r>
      <w:proofErr w:type="gramEnd"/>
      <w:r w:rsidR="00DA0E8A">
        <w:rPr>
          <w:rFonts w:hint="eastAsia"/>
        </w:rPr>
        <w:t>回应</w:t>
      </w:r>
      <w:r w:rsidR="00E04370">
        <w:rPr>
          <w:rFonts w:hint="eastAsia"/>
        </w:rPr>
        <w:t>）</w:t>
      </w:r>
      <w:r w:rsidR="00DA0E8A">
        <w:rPr>
          <w:rFonts w:hint="eastAsia"/>
        </w:rPr>
        <w:t>的目的是将操作的反作用降低到最小程度；最后，当其他操作依赖一次成功的攻击的时候，评估一次攻击成功与否就</w:t>
      </w:r>
      <w:proofErr w:type="gramStart"/>
      <w:r w:rsidR="00DA0E8A">
        <w:rPr>
          <w:rFonts w:hint="eastAsia"/>
        </w:rPr>
        <w:t>很</w:t>
      </w:r>
      <w:proofErr w:type="gramEnd"/>
      <w:r w:rsidR="00DA0E8A">
        <w:rPr>
          <w:rFonts w:hint="eastAsia"/>
        </w:rPr>
        <w:t>关键。系统意外故障的情况下，</w:t>
      </w:r>
      <w:proofErr w:type="gramStart"/>
      <w:r w:rsidR="002E1D7B">
        <w:rPr>
          <w:rFonts w:hint="eastAsia"/>
        </w:rPr>
        <w:t>只有导致</w:t>
      </w:r>
      <w:proofErr w:type="gramEnd"/>
      <w:r w:rsidR="002E1D7B">
        <w:rPr>
          <w:rFonts w:hint="eastAsia"/>
        </w:rPr>
        <w:t>故障的目标漏洞是决定性的因素。</w:t>
      </w:r>
    </w:p>
    <w:p w:rsidR="008C6630" w:rsidRDefault="008C6630" w:rsidP="00FA7FD5">
      <w:pPr>
        <w:spacing w:line="240" w:lineRule="auto"/>
      </w:pPr>
    </w:p>
    <w:p w:rsidR="008C6630" w:rsidRPr="008C6630" w:rsidRDefault="008C6630" w:rsidP="00FA7FD5">
      <w:pPr>
        <w:spacing w:line="240" w:lineRule="auto"/>
      </w:pPr>
    </w:p>
    <w:p w:rsidR="008C6630" w:rsidRPr="008C6630" w:rsidRDefault="008C6630" w:rsidP="00FA7FD5">
      <w:pPr>
        <w:spacing w:line="240" w:lineRule="auto"/>
      </w:pPr>
    </w:p>
    <w:p w:rsidR="008C6630" w:rsidRPr="008C6630" w:rsidRDefault="008C6630" w:rsidP="00FA7FD5">
      <w:pPr>
        <w:spacing w:line="240" w:lineRule="auto"/>
      </w:pPr>
    </w:p>
    <w:p w:rsidR="008C6630" w:rsidRPr="008C6630" w:rsidRDefault="008C6630" w:rsidP="00FA7FD5">
      <w:pPr>
        <w:spacing w:line="240" w:lineRule="auto"/>
      </w:pPr>
    </w:p>
    <w:p w:rsidR="00017116" w:rsidRPr="00881FD4" w:rsidRDefault="00B30BB9" w:rsidP="00051DDF">
      <w:pPr>
        <w:jc w:val="center"/>
        <w:rPr>
          <w:b/>
        </w:rPr>
      </w:pPr>
      <w:r>
        <w:rPr>
          <w:noProof/>
        </w:rPr>
        <mc:AlternateContent>
          <mc:Choice Requires="wpg">
            <w:drawing>
              <wp:anchor distT="0" distB="0" distL="114300" distR="114300" simplePos="0" relativeHeight="251665408" behindDoc="0" locked="0" layoutInCell="1" allowOverlap="1" wp14:anchorId="520B73AD" wp14:editId="1C6186A5">
                <wp:simplePos x="0" y="0"/>
                <wp:positionH relativeFrom="column">
                  <wp:posOffset>-106680</wp:posOffset>
                </wp:positionH>
                <wp:positionV relativeFrom="paragraph">
                  <wp:posOffset>294005</wp:posOffset>
                </wp:positionV>
                <wp:extent cx="3159760" cy="1879600"/>
                <wp:effectExtent l="0" t="0" r="59690" b="82550"/>
                <wp:wrapNone/>
                <wp:docPr id="1058" name="Group 3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9760" cy="1879600"/>
                          <a:chOff x="1808" y="1232"/>
                          <a:chExt cx="4976" cy="2960"/>
                        </a:xfrm>
                      </wpg:grpSpPr>
                      <wps:wsp>
                        <wps:cNvPr id="1059" name="Text Box 36"/>
                        <wps:cNvSpPr txBox="1">
                          <a:spLocks noChangeArrowheads="1"/>
                        </wps:cNvSpPr>
                        <wps:spPr bwMode="auto">
                          <a:xfrm>
                            <a:off x="1808" y="1232"/>
                            <a:ext cx="2528" cy="2048"/>
                          </a:xfrm>
                          <a:prstGeom prst="rect">
                            <a:avLst/>
                          </a:prstGeom>
                          <a:solidFill>
                            <a:srgbClr val="FFFFFF"/>
                          </a:solidFill>
                          <a:ln w="9525">
                            <a:solidFill>
                              <a:srgbClr val="000000"/>
                            </a:solidFill>
                            <a:miter lim="800000"/>
                            <a:headEnd/>
                            <a:tailEnd/>
                          </a:ln>
                        </wps:spPr>
                        <wps:txbx>
                          <w:txbxContent>
                            <w:p w:rsidR="00DE6FF6" w:rsidRDefault="00DE6FF6">
                              <w:r>
                                <w:rPr>
                                  <w:rFonts w:hint="eastAsia"/>
                                </w:rPr>
                                <w:t>安全技术可以：</w:t>
                              </w:r>
                            </w:p>
                            <w:p w:rsidR="00DE6FF6" w:rsidRDefault="00DE6FF6">
                              <w:r>
                                <w:rPr>
                                  <w:rFonts w:hint="eastAsia"/>
                                </w:rPr>
                                <w:t>2</w:t>
                              </w:r>
                              <w:r>
                                <w:rPr>
                                  <w:rFonts w:hint="eastAsia"/>
                                </w:rPr>
                                <w:t>减轻脆弱性（主要的）</w:t>
                              </w:r>
                            </w:p>
                            <w:p w:rsidR="00DE6FF6" w:rsidRDefault="00DE6FF6" w:rsidP="00852950">
                              <w:r>
                                <w:rPr>
                                  <w:rFonts w:hint="eastAsia"/>
                                </w:rPr>
                                <w:t>1</w:t>
                              </w:r>
                              <w:r>
                                <w:rPr>
                                  <w:rFonts w:hint="eastAsia"/>
                                </w:rPr>
                                <w:t>减轻脆弱性（次要的）</w:t>
                              </w:r>
                            </w:p>
                            <w:p w:rsidR="00DE6FF6" w:rsidRDefault="00DE6FF6">
                              <w:r>
                                <w:rPr>
                                  <w:rFonts w:hint="eastAsia"/>
                                </w:rPr>
                                <w:t xml:space="preserve">0 </w:t>
                              </w:r>
                              <w:r>
                                <w:rPr>
                                  <w:rFonts w:hint="eastAsia"/>
                                </w:rPr>
                                <w:t>利用脆弱性</w:t>
                              </w:r>
                            </w:p>
                            <w:p w:rsidR="00DE6FF6" w:rsidRDefault="00DE6FF6">
                              <w:r>
                                <w:rPr>
                                  <w:rFonts w:hint="eastAsia"/>
                                </w:rPr>
                                <w:t>-1</w:t>
                              </w:r>
                              <w:r>
                                <w:rPr>
                                  <w:rFonts w:hint="eastAsia"/>
                                </w:rPr>
                                <w:t>脆弱性（主要的）</w:t>
                              </w:r>
                            </w:p>
                            <w:p w:rsidR="00DE6FF6" w:rsidRDefault="00DE6FF6" w:rsidP="00852950">
                              <w:r>
                                <w:rPr>
                                  <w:rFonts w:hint="eastAsia"/>
                                </w:rPr>
                                <w:t>-2</w:t>
                              </w:r>
                              <w:r>
                                <w:rPr>
                                  <w:rFonts w:hint="eastAsia"/>
                                </w:rPr>
                                <w:t>脆弱性（次要的）</w:t>
                              </w:r>
                            </w:p>
                            <w:p w:rsidR="00DE6FF6" w:rsidRDefault="00DE6FF6"/>
                            <w:p w:rsidR="00DE6FF6" w:rsidRDefault="00DE6FF6"/>
                          </w:txbxContent>
                        </wps:txbx>
                        <wps:bodyPr rot="0" vert="horz" wrap="square" lIns="91440" tIns="45720" rIns="91440" bIns="45720" anchor="t" anchorCtr="0" upright="1">
                          <a:noAutofit/>
                        </wps:bodyPr>
                      </wps:wsp>
                      <wps:wsp>
                        <wps:cNvPr id="1060" name="AutoShape 37"/>
                        <wps:cNvCnPr>
                          <a:cxnSpLocks noChangeShapeType="1"/>
                        </wps:cNvCnPr>
                        <wps:spPr bwMode="auto">
                          <a:xfrm>
                            <a:off x="4336" y="1776"/>
                            <a:ext cx="2448" cy="1488"/>
                          </a:xfrm>
                          <a:prstGeom prst="curvedConnector3">
                            <a:avLst>
                              <a:gd name="adj1" fmla="val 5784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1" name="AutoShape 38"/>
                        <wps:cNvCnPr>
                          <a:cxnSpLocks noChangeShapeType="1"/>
                        </wps:cNvCnPr>
                        <wps:spPr bwMode="auto">
                          <a:xfrm>
                            <a:off x="4336" y="2080"/>
                            <a:ext cx="2448" cy="1472"/>
                          </a:xfrm>
                          <a:prstGeom prst="curvedConnector3">
                            <a:avLst>
                              <a:gd name="adj1" fmla="val 52616"/>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2" name="AutoShape 39"/>
                        <wps:cNvCnPr>
                          <a:cxnSpLocks noChangeShapeType="1"/>
                        </wps:cNvCnPr>
                        <wps:spPr bwMode="auto">
                          <a:xfrm>
                            <a:off x="4336" y="2416"/>
                            <a:ext cx="1744" cy="1344"/>
                          </a:xfrm>
                          <a:prstGeom prst="curvedConnector3">
                            <a:avLst>
                              <a:gd name="adj1" fmla="val 6284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3" name="AutoShape 40"/>
                        <wps:cNvCnPr>
                          <a:cxnSpLocks noChangeShapeType="1"/>
                        </wps:cNvCnPr>
                        <wps:spPr bwMode="auto">
                          <a:xfrm>
                            <a:off x="4336" y="2752"/>
                            <a:ext cx="2080" cy="1232"/>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4" name="AutoShape 41"/>
                        <wps:cNvCnPr>
                          <a:cxnSpLocks noChangeShapeType="1"/>
                        </wps:cNvCnPr>
                        <wps:spPr bwMode="auto">
                          <a:xfrm>
                            <a:off x="4336" y="3040"/>
                            <a:ext cx="2080" cy="1152"/>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4" o:spid="_x0000_s1042" style="position:absolute;left:0;text-align:left;margin-left:-8.4pt;margin-top:23.15pt;width:248.8pt;height:148pt;z-index:251665408" coordorigin="1808,1232" coordsize="4976,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">
                <v:shape id="Text Box 36" o:spid="_x0000_s1043" type="#_x0000_t202" style="position:absolute;left:1808;top:1232;width:2528;height:2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aRrcQA&#10;AADdAAAADwAAAGRycy9kb3ducmV2LnhtbERPTWvCQBC9F/oflil4kbqx2qipqxRB0Zu10l6H7JiE&#10;Zmfj7hrTf98VhN7m8T5nvuxMLVpyvrKsYDhIQBDnVldcKDh+rp+nIHxA1lhbJgW/5GG5eHyYY6bt&#10;lT+oPYRCxBD2GSooQ2gyKX1ekkE/sA1x5E7WGQwRukJqh9cYbmr5kiSpNFhxbCixoVVJ+c/hYhRM&#10;x9v22+9G+688PdWz0J+0m7NTqvfUvb+BCNSFf/HdvdVxfvI6g9s38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2ka3EAAAA3QAAAA8AAAAAAAAAAAAAAAAAmAIAAGRycy9k&#10;b3ducmV2LnhtbFBLBQYAAAAABAAEAPUAAACJAwAAAAA=&#10;">
                  <v:textbox>
                    <w:txbxContent>
                      <w:p w:rsidR="00DE6FF6" w:rsidRDefault="00DE6FF6">
                        <w:r>
                          <w:rPr>
                            <w:rFonts w:hint="eastAsia"/>
                          </w:rPr>
                          <w:t>安全技术可以：</w:t>
                        </w:r>
                      </w:p>
                      <w:p w:rsidR="00DE6FF6" w:rsidRDefault="00DE6FF6">
                        <w:r>
                          <w:rPr>
                            <w:rFonts w:hint="eastAsia"/>
                          </w:rPr>
                          <w:t>2</w:t>
                        </w:r>
                        <w:r>
                          <w:rPr>
                            <w:rFonts w:hint="eastAsia"/>
                          </w:rPr>
                          <w:t>减轻脆弱性（主要的）</w:t>
                        </w:r>
                      </w:p>
                      <w:p w:rsidR="00DE6FF6" w:rsidRDefault="00DE6FF6" w:rsidP="00852950">
                        <w:r>
                          <w:rPr>
                            <w:rFonts w:hint="eastAsia"/>
                          </w:rPr>
                          <w:t>1</w:t>
                        </w:r>
                        <w:r>
                          <w:rPr>
                            <w:rFonts w:hint="eastAsia"/>
                          </w:rPr>
                          <w:t>减轻脆弱性（次要的）</w:t>
                        </w:r>
                      </w:p>
                      <w:p w:rsidR="00DE6FF6" w:rsidRDefault="00DE6FF6">
                        <w:r>
                          <w:rPr>
                            <w:rFonts w:hint="eastAsia"/>
                          </w:rPr>
                          <w:t xml:space="preserve">0 </w:t>
                        </w:r>
                        <w:r>
                          <w:rPr>
                            <w:rFonts w:hint="eastAsia"/>
                          </w:rPr>
                          <w:t>利用脆弱性</w:t>
                        </w:r>
                      </w:p>
                      <w:p w:rsidR="00DE6FF6" w:rsidRDefault="00DE6FF6">
                        <w:r>
                          <w:rPr>
                            <w:rFonts w:hint="eastAsia"/>
                          </w:rPr>
                          <w:t>-1</w:t>
                        </w:r>
                        <w:r>
                          <w:rPr>
                            <w:rFonts w:hint="eastAsia"/>
                          </w:rPr>
                          <w:t>脆弱性（主要的）</w:t>
                        </w:r>
                      </w:p>
                      <w:p w:rsidR="00DE6FF6" w:rsidRDefault="00DE6FF6" w:rsidP="00852950">
                        <w:r>
                          <w:rPr>
                            <w:rFonts w:hint="eastAsia"/>
                          </w:rPr>
                          <w:t>-2</w:t>
                        </w:r>
                        <w:r>
                          <w:rPr>
                            <w:rFonts w:hint="eastAsia"/>
                          </w:rPr>
                          <w:t>脆弱性（次要的）</w:t>
                        </w:r>
                      </w:p>
                      <w:p w:rsidR="00DE6FF6" w:rsidRDefault="00DE6FF6"/>
                      <w:p w:rsidR="00DE6FF6" w:rsidRDefault="00DE6FF6"/>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37" o:spid="_x0000_s1044" type="#_x0000_t38" style="position:absolute;left:4336;top:1776;width:2448;height:148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WfjMUAAADdAAAADwAAAGRycy9kb3ducmV2LnhtbESPQWvCQBCF7wX/wzKCt7pJD1ajq4go&#10;CNKCGvA6ZMckmJ0N2a3G/vrOoeBthvfmvW8Wq9416k5dqD0bSMcJKOLC25pLA/l59z4FFSKyxcYz&#10;GXhSgNVy8LbAzPoHH+l+iqWSEA4ZGqhibDOtQ1GRwzD2LbFoV985jLJ2pbYdPiTcNfojSSbaYc3S&#10;UGFLm4qK2+nHGZj1ebr/Tg9f+vY5xctvyO1Wb40ZDfv1HFSkPr7M/9d7K/jJRPjlGxlB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UWfjMUAAADdAAAADwAAAAAAAAAA&#10;AAAAAAChAgAAZHJzL2Rvd25yZXYueG1sUEsFBgAAAAAEAAQA+QAAAJMDAAAAAA==&#10;" adj="12494">
                  <v:stroke endarrow="block"/>
                </v:shape>
                <v:shape id="AutoShape 38" o:spid="_x0000_s1045" type="#_x0000_t38" style="position:absolute;left:4336;top:2080;width:2448;height:1472;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K098AAAADdAAAADwAAAGRycy9kb3ducmV2LnhtbERPS4vCMBC+L/gfwgjetkn3INI1yuID&#10;3JP4ug/NbNu1mZQmavz3RhC8zcf3nOk82lZcqfeNYw15pkAQl840XGk4HtafExA+IBtsHZOGO3mY&#10;zwYfUyyMu/GOrvtQiRTCvkANdQhdIaUva7LoM9cRJ+7P9RZDgn0lTY+3FG5b+aXUWFpsODXU2NGi&#10;pvK8v1gNh22rOE66fHlZxf9zuTmdfmOu9WgYf75BBIrhLX65NybNV+Mcnt+kE+Ts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ytPfAAAAA3QAAAA8AAAAAAAAAAAAAAAAA&#10;oQIAAGRycy9kb3ducmV2LnhtbFBLBQYAAAAABAAEAPkAAACOAwAAAAA=&#10;" adj="11365">
                  <v:stroke endarrow="block"/>
                </v:shape>
                <v:shape id="AutoShape 39" o:spid="_x0000_s1046" type="#_x0000_t38" style="position:absolute;left:4336;top:2416;width:1744;height:134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rB+sMAAADdAAAADwAAAGRycy9kb3ducmV2LnhtbERPPWvDMBDdA/0P4grZYtkZTHEth2AS&#10;6NJCUxM6HtbVcmOdjKUmTn99FQh0u8f7vHIz20GcafK9YwVZkoIgbp3uuVPQfOxXTyB8QNY4OCYF&#10;V/KwqR4WJRbaXfidzofQiRjCvkAFJoSxkNK3hiz6xI3Ekftyk8UQ4dRJPeElhttBrtM0lxZ7jg0G&#10;R6oNtafDj1XwOZtX+h6zk6yPzT7vPe1+mzello/z9hlEoDn8i+/uFx3np/kabt/EE2T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KwfrDAAAA3QAAAA8AAAAAAAAAAAAA&#10;AAAAoQIAAGRycy9kb3ducmV2LnhtbFBLBQYAAAAABAAEAPkAAACRAwAAAAA=&#10;" adj="13574">
                  <v:stroke endarrow="block"/>
                </v:shape>
                <v:shape id="AutoShape 40" o:spid="_x0000_s1047" type="#_x0000_t38" style="position:absolute;left:4336;top:2752;width:2080;height:1232;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bTmsMAAADdAAAADwAAAGRycy9kb3ducmV2LnhtbERP32vCMBB+H/g/hBP2tqZurIzOKCII&#10;Pohstvh8NGcT21xKk2n33y+Dwd7u4/t5y/XkenGjMVjPChZZDoK48dpyq6Cudk9vIEJE1th7JgXf&#10;FGC9mj0ssdT+zp90O8VWpBAOJSowMQ6llKEx5DBkfiBO3MWPDmOCYyv1iPcU7nr5nOeFdGg5NRgc&#10;aGuo6U5fTkFxrl47y9fzUR5t0R/quv0YOqUe59PmHUSkKf6L/9x7nebnxQv8fpNO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W05rDAAAA3QAAAA8AAAAAAAAAAAAA&#10;AAAAoQIAAGRycy9kb3ducmV2LnhtbFBLBQYAAAAABAAEAPkAAACRAwAAAAA=&#10;" adj="10800">
                  <v:stroke endarrow="block"/>
                </v:shape>
                <v:shape id="AutoShape 41" o:spid="_x0000_s1048" type="#_x0000_t38" style="position:absolute;left:4336;top:3040;width:2080;height:1152;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9L7sMAAADdAAAADwAAAGRycy9kb3ducmV2LnhtbERP32vCMBB+H/g/hBP2tqaOrYzOKCII&#10;Pohstvh8NGcT21xKk2n33y+Dwd7u4/t5y/XkenGjMVjPChZZDoK48dpyq6Cudk9vIEJE1th7JgXf&#10;FGC9mj0ssdT+zp90O8VWpBAOJSowMQ6llKEx5DBkfiBO3MWPDmOCYyv1iPcU7nr5nOeFdGg5NRgc&#10;aGuo6U5fTkFxrl47y9fzUR5t0R/quv0YOqUe59PmHUSkKf6L/9x7nebnxQv8fpNO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S+7DAAAA3QAAAA8AAAAAAAAAAAAA&#10;AAAAoQIAAGRycy9kb3ducmV2LnhtbFBLBQYAAAAABAAEAPkAAACRAwAAAAA=&#10;" adj="10800">
                  <v:stroke endarrow="block"/>
                </v:shape>
              </v:group>
            </w:pict>
          </mc:Fallback>
        </mc:AlternateContent>
      </w:r>
      <w:r w:rsidR="008C6630" w:rsidRPr="00881FD4">
        <w:rPr>
          <w:rFonts w:hint="eastAsia"/>
          <w:b/>
        </w:rPr>
        <w:t>图</w:t>
      </w:r>
      <w:r w:rsidR="008C6630" w:rsidRPr="00881FD4">
        <w:rPr>
          <w:rFonts w:hint="eastAsia"/>
          <w:b/>
        </w:rPr>
        <w:t xml:space="preserve">S2 </w:t>
      </w:r>
      <w:r w:rsidR="008C6630" w:rsidRPr="00881FD4">
        <w:rPr>
          <w:rFonts w:hint="eastAsia"/>
          <w:b/>
        </w:rPr>
        <w:t>连接漏洞与解决方法的思路</w:t>
      </w:r>
    </w:p>
    <w:p w:rsidR="00E51703" w:rsidRDefault="003231A6" w:rsidP="00B30BB9">
      <w:pPr>
        <w:widowControl/>
        <w:jc w:val="center"/>
      </w:pPr>
      <w:r w:rsidRPr="003231A6">
        <w:rPr>
          <w:noProof/>
        </w:rPr>
        <w:drawing>
          <wp:inline distT="0" distB="0" distL="0" distR="0" wp14:anchorId="647736C4" wp14:editId="4C7CDA57">
            <wp:extent cx="4170517" cy="2596444"/>
            <wp:effectExtent l="0" t="0" r="1905"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3610" cy="2604595"/>
                    </a:xfrm>
                    <a:prstGeom prst="rect">
                      <a:avLst/>
                    </a:prstGeom>
                    <a:noFill/>
                    <a:ln>
                      <a:noFill/>
                    </a:ln>
                  </pic:spPr>
                </pic:pic>
              </a:graphicData>
            </a:graphic>
          </wp:inline>
        </w:drawing>
      </w:r>
    </w:p>
    <w:p w:rsidR="006D25C0" w:rsidRDefault="00055694" w:rsidP="00051DDF">
      <w:pPr>
        <w:tabs>
          <w:tab w:val="left" w:pos="4832"/>
        </w:tabs>
        <w:jc w:val="center"/>
        <w:rPr>
          <w:b/>
        </w:rPr>
      </w:pPr>
      <w:r w:rsidRPr="00055694">
        <w:rPr>
          <w:rFonts w:hint="eastAsia"/>
          <w:b/>
        </w:rPr>
        <w:t>图</w:t>
      </w:r>
      <w:r w:rsidRPr="00055694">
        <w:rPr>
          <w:rFonts w:hint="eastAsia"/>
          <w:b/>
        </w:rPr>
        <w:t>S3</w:t>
      </w:r>
      <w:r w:rsidRPr="00055694">
        <w:rPr>
          <w:rFonts w:hint="eastAsia"/>
          <w:b/>
        </w:rPr>
        <w:t>脆弱性与安全技术的</w:t>
      </w:r>
      <w:proofErr w:type="gramStart"/>
      <w:r w:rsidRPr="00055694">
        <w:rPr>
          <w:rFonts w:hint="eastAsia"/>
          <w:b/>
        </w:rPr>
        <w:t>关联值</w:t>
      </w:r>
      <w:proofErr w:type="gramEnd"/>
      <w:r w:rsidRPr="00055694">
        <w:rPr>
          <w:rFonts w:hint="eastAsia"/>
          <w:b/>
        </w:rPr>
        <w:t>举例</w:t>
      </w:r>
    </w:p>
    <w:p w:rsidR="00EA0B39" w:rsidRDefault="009275F6" w:rsidP="00F12AD7">
      <w:pPr>
        <w:pStyle w:val="21"/>
      </w:pPr>
      <w:r>
        <w:rPr>
          <w:rFonts w:hint="eastAsia"/>
        </w:rPr>
        <w:lastRenderedPageBreak/>
        <w:t>除了更深入地筛选技术，这种划分方式拓展了一种重要的观点：从攻击的角度，抵挡一次攻击的关键组成部分，可以有效预防攻击，且不必发掘出（系统本身）根本性的作为（攻击）目标的漏洞。同时，这种划分方式在评估人员现状和工作角色的基础上，为他们建议更多的选择。比如说，操作员不能重新设计别人架设的信息系统结构，但他们可以自主得限制信息</w:t>
      </w:r>
      <w:r w:rsidR="001372FF">
        <w:rPr>
          <w:rFonts w:hint="eastAsia"/>
        </w:rPr>
        <w:t>流通</w:t>
      </w:r>
      <w:r>
        <w:rPr>
          <w:rFonts w:hint="eastAsia"/>
        </w:rPr>
        <w:t>和接入系统。</w:t>
      </w:r>
    </w:p>
    <w:p w:rsidR="001372FF" w:rsidRDefault="001372FF" w:rsidP="00051DDF">
      <w:r w:rsidRPr="001372FF">
        <w:rPr>
          <w:rFonts w:hint="eastAsia"/>
          <w:b/>
        </w:rPr>
        <w:t>使用</w:t>
      </w:r>
      <w:r w:rsidRPr="001372FF">
        <w:rPr>
          <w:rFonts w:hint="eastAsia"/>
          <w:b/>
        </w:rPr>
        <w:t>VAM</w:t>
      </w:r>
      <w:r w:rsidRPr="001372FF">
        <w:rPr>
          <w:rFonts w:hint="eastAsia"/>
          <w:b/>
        </w:rPr>
        <w:t>理论下的自动化辅助</w:t>
      </w:r>
    </w:p>
    <w:p w:rsidR="00194DDD" w:rsidRDefault="001372FF" w:rsidP="00F12AD7">
      <w:pPr>
        <w:pStyle w:val="21"/>
      </w:pPr>
      <w:r>
        <w:rPr>
          <w:rFonts w:hint="eastAsia"/>
        </w:rPr>
        <w:t>最终，自动化的模型工具（如使用</w:t>
      </w:r>
      <w:r>
        <w:rPr>
          <w:rFonts w:hint="eastAsia"/>
        </w:rPr>
        <w:t>Excel</w:t>
      </w:r>
      <w:r>
        <w:rPr>
          <w:rFonts w:hint="eastAsia"/>
        </w:rPr>
        <w:t>表格）极大地提高该理论的可用性。工具引导评估者完成评估脆弱点，评价风险，检验安全技术的警示和屏蔽功能，选择使用的技术，加固后的二次评估。图</w:t>
      </w:r>
      <w:r>
        <w:rPr>
          <w:rFonts w:hint="eastAsia"/>
        </w:rPr>
        <w:t>S.4</w:t>
      </w:r>
      <w:r>
        <w:rPr>
          <w:rFonts w:hint="eastAsia"/>
        </w:rPr>
        <w:t>展示了用以说明评估者的工作角色的工具的一部分，并从</w:t>
      </w:r>
      <w:r>
        <w:rPr>
          <w:rFonts w:hint="eastAsia"/>
        </w:rPr>
        <w:t>5</w:t>
      </w:r>
      <w:r>
        <w:rPr>
          <w:rFonts w:hint="eastAsia"/>
        </w:rPr>
        <w:t>个</w:t>
      </w:r>
      <w:r w:rsidR="00A809BD">
        <w:rPr>
          <w:rFonts w:hint="eastAsia"/>
        </w:rPr>
        <w:t>攻击模块</w:t>
      </w:r>
      <w:r>
        <w:rPr>
          <w:rFonts w:hint="eastAsia"/>
        </w:rPr>
        <w:t>来估定</w:t>
      </w:r>
      <w:r w:rsidR="0048661E">
        <w:rPr>
          <w:rFonts w:hint="eastAsia"/>
        </w:rPr>
        <w:t>脆弱性</w:t>
      </w:r>
      <w:r>
        <w:rPr>
          <w:rFonts w:hint="eastAsia"/>
        </w:rPr>
        <w:t>。读者可以从</w:t>
      </w:r>
      <w:hyperlink r:id="rId15" w:history="1">
        <w:r w:rsidRPr="00B15B91">
          <w:rPr>
            <w:rStyle w:val="a5"/>
          </w:rPr>
          <w:t>www.rand.org/publications/MR/MR1601/</w:t>
        </w:r>
      </w:hyperlink>
      <w:r>
        <w:rPr>
          <w:rFonts w:hint="eastAsia"/>
        </w:rPr>
        <w:t>获得中国表格的副本。</w:t>
      </w:r>
    </w:p>
    <w:p w:rsidR="00E37D66" w:rsidRPr="00881FD4" w:rsidRDefault="00B30BB9" w:rsidP="00B30BB9">
      <w:pPr>
        <w:jc w:val="center"/>
      </w:pPr>
      <w:r w:rsidRPr="00B30BB9">
        <w:rPr>
          <w:noProof/>
        </w:rPr>
        <w:drawing>
          <wp:inline distT="0" distB="0" distL="0" distR="0" wp14:anchorId="6CD10CFA" wp14:editId="2AEBB6B4">
            <wp:extent cx="3799840" cy="5004156"/>
            <wp:effectExtent l="0" t="0" r="0" b="635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1351" cy="5019315"/>
                    </a:xfrm>
                    <a:prstGeom prst="rect">
                      <a:avLst/>
                    </a:prstGeom>
                    <a:noFill/>
                    <a:ln>
                      <a:noFill/>
                    </a:ln>
                  </pic:spPr>
                </pic:pic>
              </a:graphicData>
            </a:graphic>
          </wp:inline>
        </w:drawing>
      </w:r>
    </w:p>
    <w:p w:rsidR="00194DDD" w:rsidRPr="00EF1F47" w:rsidRDefault="00E37D66" w:rsidP="00EF1F47">
      <w:pPr>
        <w:tabs>
          <w:tab w:val="left" w:pos="4832"/>
        </w:tabs>
        <w:jc w:val="center"/>
        <w:rPr>
          <w:b/>
        </w:rPr>
      </w:pPr>
      <w:r w:rsidRPr="00EF1F47">
        <w:rPr>
          <w:rFonts w:hint="eastAsia"/>
          <w:b/>
        </w:rPr>
        <w:t>图</w:t>
      </w:r>
      <w:r w:rsidR="00EF1F47" w:rsidRPr="00EF1F47">
        <w:rPr>
          <w:rFonts w:hint="eastAsia"/>
          <w:b/>
        </w:rPr>
        <w:t>S</w:t>
      </w:r>
      <w:r w:rsidRPr="00EF1F47">
        <w:rPr>
          <w:rFonts w:hint="eastAsia"/>
          <w:b/>
        </w:rPr>
        <w:t>4</w:t>
      </w:r>
      <w:r w:rsidR="00EF1F47" w:rsidRPr="00EF1F47">
        <w:rPr>
          <w:rFonts w:hint="eastAsia"/>
          <w:b/>
        </w:rPr>
        <w:t xml:space="preserve"> VAM</w:t>
      </w:r>
      <w:r w:rsidR="00EF1F47" w:rsidRPr="00EF1F47">
        <w:rPr>
          <w:rFonts w:hint="eastAsia"/>
          <w:b/>
        </w:rPr>
        <w:t>工具中的使用者与攻击组成要素（名义值）</w:t>
      </w:r>
    </w:p>
    <w:p w:rsidR="001372FF" w:rsidRDefault="00194DDD" w:rsidP="00EF1F47">
      <w:pPr>
        <w:pStyle w:val="1"/>
        <w:spacing w:before="100" w:after="100" w:line="240" w:lineRule="auto"/>
      </w:pPr>
      <w:bookmarkStart w:id="15" w:name="_Toc364268821"/>
      <w:r w:rsidRPr="00194DDD">
        <w:rPr>
          <w:rFonts w:hint="eastAsia"/>
        </w:rPr>
        <w:lastRenderedPageBreak/>
        <w:t>结论</w:t>
      </w:r>
      <w:bookmarkEnd w:id="15"/>
    </w:p>
    <w:p w:rsidR="00194DDD" w:rsidRDefault="00E37D66" w:rsidP="00F12AD7">
      <w:pPr>
        <w:pStyle w:val="21"/>
        <w:rPr>
          <w:szCs w:val="21"/>
        </w:rPr>
      </w:pPr>
      <w:r>
        <w:rPr>
          <w:rFonts w:hint="eastAsia"/>
          <w:szCs w:val="21"/>
        </w:rPr>
        <w:t>VAM</w:t>
      </w:r>
      <w:r>
        <w:rPr>
          <w:rFonts w:hint="eastAsia"/>
          <w:szCs w:val="21"/>
        </w:rPr>
        <w:t>理论提供了相对全面的、自顶向下途径以获得信息系统安全。</w:t>
      </w:r>
      <w:r>
        <w:rPr>
          <w:rFonts w:hint="eastAsia"/>
          <w:szCs w:val="21"/>
        </w:rPr>
        <w:t>VAM</w:t>
      </w:r>
      <w:r>
        <w:rPr>
          <w:rFonts w:hint="eastAsia"/>
          <w:szCs w:val="21"/>
        </w:rPr>
        <w:t>理论具有新颖的评价和建议产生矩阵以及筛选方法。</w:t>
      </w:r>
    </w:p>
    <w:p w:rsidR="0084682D" w:rsidRDefault="0048661E" w:rsidP="00F12AD7">
      <w:pPr>
        <w:pStyle w:val="21"/>
        <w:rPr>
          <w:szCs w:val="21"/>
        </w:rPr>
      </w:pPr>
      <w:r>
        <w:rPr>
          <w:rFonts w:hint="eastAsia"/>
          <w:szCs w:val="21"/>
        </w:rPr>
        <w:t>脆弱性</w:t>
      </w:r>
      <w:r w:rsidR="00E37D66">
        <w:rPr>
          <w:rFonts w:hint="eastAsia"/>
          <w:szCs w:val="21"/>
        </w:rPr>
        <w:t>和安全的分类方法</w:t>
      </w:r>
      <w:r w:rsidR="00284892">
        <w:rPr>
          <w:rFonts w:hint="eastAsia"/>
          <w:szCs w:val="21"/>
        </w:rPr>
        <w:t>已经很完备。</w:t>
      </w:r>
      <w:r w:rsidR="00290652">
        <w:rPr>
          <w:rFonts w:hint="eastAsia"/>
          <w:szCs w:val="21"/>
        </w:rPr>
        <w:t>既然</w:t>
      </w:r>
      <w:r>
        <w:rPr>
          <w:rFonts w:hint="eastAsia"/>
          <w:szCs w:val="21"/>
        </w:rPr>
        <w:t>脆弱性</w:t>
      </w:r>
      <w:r w:rsidR="00290652">
        <w:rPr>
          <w:rFonts w:hint="eastAsia"/>
          <w:szCs w:val="21"/>
        </w:rPr>
        <w:t>的内容经常应用于每一种类型的对象，</w:t>
      </w:r>
      <w:r w:rsidR="00FE4B9E">
        <w:rPr>
          <w:rFonts w:hint="eastAsia"/>
          <w:szCs w:val="21"/>
        </w:rPr>
        <w:t>把</w:t>
      </w:r>
      <w:r w:rsidR="00290652">
        <w:rPr>
          <w:rFonts w:hint="eastAsia"/>
          <w:szCs w:val="21"/>
        </w:rPr>
        <w:t>这些</w:t>
      </w:r>
      <w:r w:rsidR="00FE4B9E">
        <w:rPr>
          <w:rFonts w:hint="eastAsia"/>
          <w:szCs w:val="21"/>
        </w:rPr>
        <w:t>内容</w:t>
      </w:r>
      <w:r w:rsidR="00C91F0C">
        <w:rPr>
          <w:rFonts w:hint="eastAsia"/>
          <w:szCs w:val="21"/>
        </w:rPr>
        <w:t>看作</w:t>
      </w:r>
      <w:r w:rsidR="00FE4B9E">
        <w:rPr>
          <w:rFonts w:hint="eastAsia"/>
          <w:szCs w:val="21"/>
        </w:rPr>
        <w:t>从</w:t>
      </w:r>
      <w:r w:rsidR="00FE4B9E" w:rsidRPr="00F12AD7">
        <w:rPr>
          <w:rFonts w:hint="eastAsia"/>
        </w:rPr>
        <w:t>系统</w:t>
      </w:r>
      <w:r w:rsidR="00FE4B9E">
        <w:rPr>
          <w:rFonts w:hint="eastAsia"/>
          <w:szCs w:val="21"/>
        </w:rPr>
        <w:t>对象中分离出来的部分已经被证明</w:t>
      </w:r>
      <w:r w:rsidR="00290652">
        <w:rPr>
          <w:rFonts w:hint="eastAsia"/>
          <w:szCs w:val="21"/>
        </w:rPr>
        <w:t>是</w:t>
      </w:r>
      <w:r w:rsidR="00FE4B9E">
        <w:rPr>
          <w:rFonts w:hint="eastAsia"/>
          <w:szCs w:val="21"/>
        </w:rPr>
        <w:t>检查</w:t>
      </w:r>
      <w:r>
        <w:rPr>
          <w:rFonts w:hint="eastAsia"/>
          <w:szCs w:val="21"/>
        </w:rPr>
        <w:t>脆弱性</w:t>
      </w:r>
      <w:r w:rsidR="00FE4B9E">
        <w:rPr>
          <w:rFonts w:hint="eastAsia"/>
          <w:szCs w:val="21"/>
        </w:rPr>
        <w:t>的一种行之有效的方法。同样地，每一种对象的类型都在信息系统中扮演了重要的角色。</w:t>
      </w:r>
      <w:r w:rsidR="00C91F0C">
        <w:rPr>
          <w:rFonts w:hint="eastAsia"/>
          <w:szCs w:val="21"/>
        </w:rPr>
        <w:t>对基本层面的</w:t>
      </w:r>
      <w:r>
        <w:rPr>
          <w:rFonts w:hint="eastAsia"/>
          <w:szCs w:val="21"/>
        </w:rPr>
        <w:t>脆弱性</w:t>
      </w:r>
      <w:r w:rsidR="00C91F0C">
        <w:rPr>
          <w:rFonts w:hint="eastAsia"/>
          <w:szCs w:val="21"/>
        </w:rPr>
        <w:t>以及它的一些延伸内容明确包含了物理的、人与社会的以及基础设施方面的对象，当然还有网络和计算机硬件对象</w:t>
      </w:r>
      <w:r w:rsidR="00290652">
        <w:rPr>
          <w:rFonts w:hint="eastAsia"/>
          <w:szCs w:val="21"/>
        </w:rPr>
        <w:t>。</w:t>
      </w:r>
      <w:r w:rsidR="00123FC2">
        <w:rPr>
          <w:rFonts w:hint="eastAsia"/>
          <w:szCs w:val="21"/>
        </w:rPr>
        <w:t>这样的</w:t>
      </w:r>
      <w:r>
        <w:rPr>
          <w:rFonts w:hint="eastAsia"/>
          <w:szCs w:val="21"/>
        </w:rPr>
        <w:t>脆弱性</w:t>
      </w:r>
      <w:r w:rsidR="00123FC2">
        <w:rPr>
          <w:rFonts w:hint="eastAsia"/>
          <w:szCs w:val="21"/>
        </w:rPr>
        <w:t>识别出，同时也包括了信息系统在这几个方面</w:t>
      </w:r>
      <w:r w:rsidR="00290652">
        <w:rPr>
          <w:rFonts w:hint="eastAsia"/>
          <w:szCs w:val="21"/>
        </w:rPr>
        <w:t>的重要性</w:t>
      </w:r>
      <w:r w:rsidR="00123FC2">
        <w:rPr>
          <w:rFonts w:hint="eastAsia"/>
          <w:szCs w:val="21"/>
        </w:rPr>
        <w:t>（就其本身的功能而言）。</w:t>
      </w:r>
    </w:p>
    <w:p w:rsidR="0084682D" w:rsidRDefault="0084682D" w:rsidP="00F12AD7">
      <w:pPr>
        <w:pStyle w:val="21"/>
        <w:rPr>
          <w:szCs w:val="21"/>
        </w:rPr>
      </w:pPr>
      <w:r>
        <w:rPr>
          <w:szCs w:val="21"/>
        </w:rPr>
        <w:t>VAM</w:t>
      </w:r>
      <w:r>
        <w:rPr>
          <w:rFonts w:hint="eastAsia"/>
          <w:szCs w:val="21"/>
        </w:rPr>
        <w:t>填补了一个在查找系统脆弱点方面的清晰的引导和提供相关建议的方法上的空白，它提出针对系统脆弱性的建议，而基于脆弱点、评估者类型、攻击组成要素的筛选方法帮助提高加固建议的现实可用性。</w:t>
      </w:r>
    </w:p>
    <w:p w:rsidR="00BA0319" w:rsidRDefault="0084682D" w:rsidP="00F12AD7">
      <w:pPr>
        <w:pStyle w:val="21"/>
        <w:rPr>
          <w:kern w:val="0"/>
          <w:szCs w:val="21"/>
        </w:rPr>
      </w:pPr>
      <w:r>
        <w:rPr>
          <w:rFonts w:hint="eastAsia"/>
          <w:kern w:val="0"/>
          <w:szCs w:val="21"/>
        </w:rPr>
        <w:t>如果能在使用该方法进行评价的过程中借助计算机的帮助，那无疑会极大地提高方法的实用性。而现在的方法能比</w:t>
      </w:r>
      <w:r w:rsidRPr="00F12AD7">
        <w:t>Anderson</w:t>
      </w:r>
      <w:r>
        <w:rPr>
          <w:rFonts w:hint="eastAsia"/>
          <w:kern w:val="0"/>
          <w:szCs w:val="21"/>
        </w:rPr>
        <w:t>等人在</w:t>
      </w:r>
      <w:r>
        <w:rPr>
          <w:kern w:val="0"/>
          <w:szCs w:val="21"/>
        </w:rPr>
        <w:t>1999</w:t>
      </w:r>
      <w:r>
        <w:rPr>
          <w:rFonts w:hint="eastAsia"/>
          <w:kern w:val="0"/>
          <w:szCs w:val="21"/>
        </w:rPr>
        <w:t>年开发的那个版本提供更多的加固建议。</w:t>
      </w:r>
      <w:r w:rsidR="00BA0319">
        <w:rPr>
          <w:rFonts w:hint="eastAsia"/>
          <w:kern w:val="0"/>
          <w:szCs w:val="21"/>
        </w:rPr>
        <w:t>由于拥有大量安装了</w:t>
      </w:r>
      <w:r w:rsidR="00BA0319">
        <w:rPr>
          <w:rFonts w:hint="eastAsia"/>
          <w:kern w:val="0"/>
          <w:szCs w:val="21"/>
        </w:rPr>
        <w:t>Excel</w:t>
      </w:r>
      <w:r w:rsidR="00BA0319">
        <w:rPr>
          <w:rFonts w:hint="eastAsia"/>
          <w:kern w:val="0"/>
          <w:szCs w:val="21"/>
        </w:rPr>
        <w:t>软件的</w:t>
      </w:r>
      <w:r w:rsidR="00BA0319">
        <w:rPr>
          <w:rFonts w:hint="eastAsia"/>
          <w:kern w:val="0"/>
          <w:szCs w:val="21"/>
        </w:rPr>
        <w:t>PC</w:t>
      </w:r>
      <w:r w:rsidR="00BA0319">
        <w:rPr>
          <w:rFonts w:hint="eastAsia"/>
          <w:kern w:val="0"/>
          <w:szCs w:val="21"/>
        </w:rPr>
        <w:t>用户，现在使用的</w:t>
      </w:r>
      <w:r w:rsidR="00BA0319">
        <w:rPr>
          <w:rFonts w:hint="eastAsia"/>
          <w:kern w:val="0"/>
          <w:szCs w:val="21"/>
        </w:rPr>
        <w:t>Excel</w:t>
      </w:r>
      <w:r w:rsidR="00BA0319">
        <w:rPr>
          <w:rFonts w:hint="eastAsia"/>
          <w:kern w:val="0"/>
          <w:szCs w:val="21"/>
        </w:rPr>
        <w:t>在实用性方面有很大的益处。这个表格同样使用户在生成分析报告，甚至是输入自定义评级算法，以适应本地需求和环境方面变得更加灵活。</w:t>
      </w:r>
    </w:p>
    <w:p w:rsidR="00BA0319" w:rsidRPr="00BA0319" w:rsidRDefault="00BA0319" w:rsidP="00F12AD7">
      <w:pPr>
        <w:pStyle w:val="21"/>
        <w:rPr>
          <w:kern w:val="0"/>
          <w:szCs w:val="21"/>
        </w:rPr>
      </w:pPr>
      <w:r>
        <w:rPr>
          <w:rFonts w:hint="eastAsia"/>
          <w:kern w:val="0"/>
          <w:szCs w:val="21"/>
        </w:rPr>
        <w:t>该方法能同时服务于个人和团体。个人用户通常专注于他们特殊的环境和责任范围，而团体则能找到多种专业</w:t>
      </w:r>
      <w:r w:rsidR="006E3357">
        <w:rPr>
          <w:rFonts w:hint="eastAsia"/>
          <w:kern w:val="0"/>
          <w:szCs w:val="21"/>
        </w:rPr>
        <w:t>意见来对分析产生影响，以及全面观察一个组织的不同部门。该方法能在不同的部门内平行使用，一次来聚焦他们各自的脆弱性，也能在随后融入一个高水平的评价。一旦每一个部门的理由和对应到组织功能的映射被理解。</w:t>
      </w:r>
    </w:p>
    <w:p w:rsidR="00BA0319" w:rsidRDefault="00BA0319" w:rsidP="00051DDF">
      <w:pPr>
        <w:widowControl/>
        <w:jc w:val="left"/>
        <w:rPr>
          <w:kern w:val="0"/>
          <w:szCs w:val="21"/>
        </w:rPr>
      </w:pPr>
      <w:r>
        <w:rPr>
          <w:kern w:val="0"/>
          <w:szCs w:val="21"/>
        </w:rPr>
        <w:br w:type="page"/>
      </w:r>
    </w:p>
    <w:p w:rsidR="00E37D66" w:rsidRDefault="006E3357" w:rsidP="00051DDF">
      <w:pPr>
        <w:pStyle w:val="1"/>
        <w:spacing w:before="100" w:after="100" w:line="240" w:lineRule="auto"/>
      </w:pPr>
      <w:bookmarkStart w:id="16" w:name="_Toc364268822"/>
      <w:r w:rsidRPr="006E3357">
        <w:rPr>
          <w:rFonts w:hint="eastAsia"/>
        </w:rPr>
        <w:lastRenderedPageBreak/>
        <w:t>致谢</w:t>
      </w:r>
      <w:bookmarkEnd w:id="16"/>
    </w:p>
    <w:p w:rsidR="00442B5A" w:rsidRPr="00281923" w:rsidRDefault="00442B5A" w:rsidP="00281923">
      <w:pPr>
        <w:pStyle w:val="21"/>
      </w:pPr>
      <w:r w:rsidRPr="00281923">
        <w:t>DARPA/ITO</w:t>
      </w:r>
      <w:r w:rsidRPr="00281923">
        <w:rPr>
          <w:rFonts w:hint="eastAsia"/>
        </w:rPr>
        <w:t>的</w:t>
      </w:r>
      <w:r w:rsidRPr="00281923">
        <w:t>Brian Witten</w:t>
      </w:r>
      <w:r w:rsidRPr="00281923">
        <w:rPr>
          <w:rFonts w:hint="eastAsia"/>
        </w:rPr>
        <w:t>曾提议测试早期发布的用于评估计算机风险的</w:t>
      </w:r>
      <w:r w:rsidRPr="00281923">
        <w:rPr>
          <w:rFonts w:hint="eastAsia"/>
        </w:rPr>
        <w:t>RAND MEII</w:t>
      </w:r>
      <w:r w:rsidRPr="00281923">
        <w:rPr>
          <w:rFonts w:hint="eastAsia"/>
        </w:rPr>
        <w:t>理论的效用、完整性、实用性。该理论通过把它应用于真实防御关键信息系统的对象，帮助确认他是否有效。我们感谢他对这项工作的鼓励和建议。</w:t>
      </w:r>
    </w:p>
    <w:p w:rsidR="00442B5A" w:rsidRPr="00281923" w:rsidRDefault="00442B5A" w:rsidP="00281923">
      <w:pPr>
        <w:pStyle w:val="21"/>
      </w:pPr>
      <w:r w:rsidRPr="00281923">
        <w:rPr>
          <w:rFonts w:hint="eastAsia"/>
        </w:rPr>
        <w:t>在</w:t>
      </w:r>
      <w:r w:rsidRPr="00281923">
        <w:rPr>
          <w:rFonts w:hint="eastAsia"/>
        </w:rPr>
        <w:t>RAND</w:t>
      </w:r>
      <w:r w:rsidRPr="00281923">
        <w:rPr>
          <w:rFonts w:hint="eastAsia"/>
        </w:rPr>
        <w:t>，我们感谢</w:t>
      </w:r>
      <w:r w:rsidRPr="00281923">
        <w:t>Scott Gerwehr</w:t>
      </w:r>
      <w:r w:rsidRPr="00281923">
        <w:rPr>
          <w:rFonts w:hint="eastAsia"/>
        </w:rPr>
        <w:t>在信息安全方面使用“欺骗”方法的洞见。</w:t>
      </w:r>
      <w:r w:rsidRPr="00281923">
        <w:t>Robert Drueckhammer</w:t>
      </w:r>
      <w:r w:rsidRPr="00281923">
        <w:rPr>
          <w:rFonts w:hint="eastAsia"/>
        </w:rPr>
        <w:t>也发起许多有益的讨论，在计算机支持安全实践方面。</w:t>
      </w:r>
      <w:r w:rsidRPr="00281923">
        <w:t>MSgt Les Dishman</w:t>
      </w:r>
      <w:r w:rsidRPr="00281923">
        <w:rPr>
          <w:rFonts w:hint="eastAsia"/>
        </w:rPr>
        <w:t>（美国空军）提供了我们需要的文档，使我们获益匪浅。最终，我们同样感谢来自</w:t>
      </w:r>
      <w:r w:rsidRPr="00281923">
        <w:rPr>
          <w:rFonts w:hint="eastAsia"/>
        </w:rPr>
        <w:t>RAND</w:t>
      </w:r>
      <w:r w:rsidRPr="00281923">
        <w:rPr>
          <w:rFonts w:hint="eastAsia"/>
        </w:rPr>
        <w:t>的</w:t>
      </w:r>
      <w:r w:rsidRPr="00281923">
        <w:t xml:space="preserve">Shari Lawrence Pfleeger </w:t>
      </w:r>
      <w:r w:rsidRPr="00281923">
        <w:rPr>
          <w:rFonts w:hint="eastAsia"/>
        </w:rPr>
        <w:t>和</w:t>
      </w:r>
      <w:r w:rsidRPr="00281923">
        <w:t>Steven Bankes</w:t>
      </w:r>
      <w:r w:rsidRPr="00281923">
        <w:rPr>
          <w:rFonts w:hint="eastAsia"/>
        </w:rPr>
        <w:t>的非常有用的建议、问题、观点。他们是这份报告的复审人，我们的报告能更好，是他们深思熟虑</w:t>
      </w:r>
      <w:r w:rsidR="00DB33F8" w:rsidRPr="00281923">
        <w:rPr>
          <w:rFonts w:hint="eastAsia"/>
        </w:rPr>
        <w:t>去审核的结果。</w:t>
      </w:r>
    </w:p>
    <w:p w:rsidR="00DB33F8" w:rsidRPr="00281923" w:rsidRDefault="00DB33F8" w:rsidP="00281923">
      <w:pPr>
        <w:pStyle w:val="21"/>
      </w:pPr>
      <w:r w:rsidRPr="00281923">
        <w:rPr>
          <w:rFonts w:hint="eastAsia"/>
        </w:rPr>
        <w:t>另外，</w:t>
      </w:r>
      <w:r w:rsidRPr="00281923">
        <w:t>Claire Antón</w:t>
      </w:r>
      <w:r w:rsidRPr="00281923">
        <w:rPr>
          <w:rFonts w:hint="eastAsia"/>
        </w:rPr>
        <w:t>给予我们</w:t>
      </w:r>
      <w:r w:rsidRPr="00281923">
        <w:rPr>
          <w:rFonts w:hint="eastAsia"/>
        </w:rPr>
        <w:t>ISO</w:t>
      </w:r>
      <w:r w:rsidRPr="00281923">
        <w:rPr>
          <w:rFonts w:hint="eastAsia"/>
        </w:rPr>
        <w:t>和他们使用的标准方面有价值的信息。</w:t>
      </w:r>
    </w:p>
    <w:p w:rsidR="00DB33F8" w:rsidRDefault="00DB33F8" w:rsidP="00051DDF">
      <w:pPr>
        <w:widowControl/>
        <w:jc w:val="left"/>
        <w:rPr>
          <w:rFonts w:ascii="Utopia-Regular" w:hAnsi="Utopia-Regular" w:cs="Utopia-Regular"/>
          <w:kern w:val="0"/>
          <w:sz w:val="20"/>
          <w:szCs w:val="20"/>
        </w:rPr>
      </w:pPr>
      <w:r>
        <w:rPr>
          <w:rFonts w:ascii="Utopia-Regular" w:hAnsi="Utopia-Regular" w:cs="Utopia-Regular"/>
          <w:kern w:val="0"/>
          <w:sz w:val="20"/>
          <w:szCs w:val="20"/>
        </w:rPr>
        <w:br w:type="page"/>
      </w:r>
    </w:p>
    <w:p w:rsidR="00DB2CC2" w:rsidRPr="00FA4ADD" w:rsidRDefault="00DB33F8" w:rsidP="00AF4937">
      <w:pPr>
        <w:pStyle w:val="1"/>
        <w:spacing w:before="0" w:beforeAutospacing="0" w:after="0" w:afterAutospacing="0" w:line="240" w:lineRule="auto"/>
      </w:pPr>
      <w:bookmarkStart w:id="17" w:name="_Toc364268823"/>
      <w:r w:rsidRPr="00DB2CC2">
        <w:rPr>
          <w:rFonts w:hint="eastAsia"/>
        </w:rPr>
        <w:lastRenderedPageBreak/>
        <w:t>缩写</w:t>
      </w:r>
      <w:bookmarkEnd w:id="17"/>
    </w:p>
    <w:tbl>
      <w:tblPr>
        <w:tblpPr w:leftFromText="180" w:rightFromText="180" w:vertAnchor="page" w:horzAnchor="margin" w:tblpXSpec="center" w:tblpY="2673"/>
        <w:tblW w:w="5000" w:type="pct"/>
        <w:tblBorders>
          <w:top w:val="single" w:sz="4" w:space="0" w:color="auto"/>
          <w:bottom w:val="single" w:sz="4" w:space="0" w:color="auto"/>
        </w:tblBorders>
        <w:tblLayout w:type="fixed"/>
        <w:tblLook w:val="04A0" w:firstRow="1" w:lastRow="0" w:firstColumn="1" w:lastColumn="0" w:noHBand="0" w:noVBand="1"/>
      </w:tblPr>
      <w:tblGrid>
        <w:gridCol w:w="959"/>
        <w:gridCol w:w="2269"/>
        <w:gridCol w:w="5294"/>
      </w:tblGrid>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ATO</w:t>
            </w:r>
          </w:p>
        </w:tc>
        <w:tc>
          <w:tcPr>
            <w:tcW w:w="1331" w:type="pct"/>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空中任务指令</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air tasking order</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C2</w:t>
            </w:r>
          </w:p>
        </w:tc>
        <w:tc>
          <w:tcPr>
            <w:tcW w:w="1331" w:type="pct"/>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命令与指挥</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command and control</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C4I</w:t>
            </w:r>
          </w:p>
        </w:tc>
        <w:tc>
          <w:tcPr>
            <w:tcW w:w="1331" w:type="pct"/>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命令、控制、交流、计算机、智能</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command, control, communications, computers, and intelligence</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CARVER</w:t>
            </w:r>
          </w:p>
        </w:tc>
        <w:tc>
          <w:tcPr>
            <w:tcW w:w="1331" w:type="pct"/>
          </w:tcPr>
          <w:p w:rsidR="00DB2CC2" w:rsidRPr="000D488D" w:rsidRDefault="00282FE6"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标准、可访问性、可恢复性、脆弱性、影响、可再识别性</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Criticality, Accessibility, Recuperability, Vulnerability, Effect,and Recognizability</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CC</w:t>
            </w:r>
          </w:p>
        </w:tc>
        <w:tc>
          <w:tcPr>
            <w:tcW w:w="1331" w:type="pct"/>
          </w:tcPr>
          <w:p w:rsidR="00DB2CC2" w:rsidRPr="000D488D" w:rsidRDefault="00282FE6"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color w:val="000000"/>
                <w:kern w:val="0"/>
                <w:szCs w:val="21"/>
              </w:rPr>
              <w:t>信息技术安全通用评估准则</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Common Criteria for Information Technology Security Evaluation</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CERT</w:t>
            </w:r>
          </w:p>
        </w:tc>
        <w:tc>
          <w:tcPr>
            <w:tcW w:w="1331" w:type="pct"/>
          </w:tcPr>
          <w:p w:rsidR="00DB2CC2" w:rsidRPr="000D488D" w:rsidRDefault="00282FE6"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计算机应急响应小组</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Computer Emergency Response Team</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CI</w:t>
            </w:r>
          </w:p>
        </w:tc>
        <w:tc>
          <w:tcPr>
            <w:tcW w:w="1331" w:type="pct"/>
          </w:tcPr>
          <w:p w:rsidR="00DB2CC2" w:rsidRPr="000D488D" w:rsidRDefault="00282FE6"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反间谍</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counterintelligence</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COTS</w:t>
            </w:r>
          </w:p>
        </w:tc>
        <w:tc>
          <w:tcPr>
            <w:tcW w:w="1331" w:type="pct"/>
          </w:tcPr>
          <w:p w:rsidR="00DB2CC2" w:rsidRPr="000D488D" w:rsidRDefault="00FA4ADD"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color w:val="000000"/>
                <w:kern w:val="0"/>
                <w:szCs w:val="21"/>
              </w:rPr>
              <w:t>集成通信技术</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commercial off-the-shelf</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DARPA</w:t>
            </w:r>
          </w:p>
        </w:tc>
        <w:tc>
          <w:tcPr>
            <w:tcW w:w="1331" w:type="pct"/>
          </w:tcPr>
          <w:p w:rsidR="00DB2CC2" w:rsidRPr="000D488D" w:rsidRDefault="00282FE6"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高级防御研究计划局</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Defense Advanced Research Projects Agency</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DDoS</w:t>
            </w:r>
          </w:p>
        </w:tc>
        <w:tc>
          <w:tcPr>
            <w:tcW w:w="1331" w:type="pct"/>
          </w:tcPr>
          <w:p w:rsidR="00DB2CC2" w:rsidRPr="000D488D" w:rsidRDefault="00282FE6"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分布式拒绝服务</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distributed denial-of-service</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DoD</w:t>
            </w:r>
          </w:p>
        </w:tc>
        <w:tc>
          <w:tcPr>
            <w:tcW w:w="1331" w:type="pct"/>
          </w:tcPr>
          <w:p w:rsidR="00DB2CC2" w:rsidRPr="000D488D" w:rsidRDefault="00282FE6"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（美国）国防部</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Department of Defense</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EMP</w:t>
            </w:r>
          </w:p>
        </w:tc>
        <w:tc>
          <w:tcPr>
            <w:tcW w:w="1331" w:type="pct"/>
          </w:tcPr>
          <w:p w:rsidR="00DB2CC2" w:rsidRPr="000D488D" w:rsidRDefault="006B0451"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电磁脉冲</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electromagnetic pulse</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GCCS-M</w:t>
            </w:r>
          </w:p>
        </w:tc>
        <w:tc>
          <w:tcPr>
            <w:tcW w:w="1331" w:type="pct"/>
          </w:tcPr>
          <w:p w:rsidR="00DB2CC2" w:rsidRPr="000D488D" w:rsidRDefault="006B0451"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全球指挥与控制系统-海事</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Global Command and Control System–Maritime</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I&amp;W</w:t>
            </w:r>
          </w:p>
        </w:tc>
        <w:tc>
          <w:tcPr>
            <w:tcW w:w="1331" w:type="pct"/>
          </w:tcPr>
          <w:p w:rsidR="00DB2CC2" w:rsidRPr="000D488D" w:rsidRDefault="006B0451"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标志和警告</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Indications and Warning</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I/O</w:t>
            </w:r>
          </w:p>
        </w:tc>
        <w:tc>
          <w:tcPr>
            <w:tcW w:w="1331" w:type="pct"/>
          </w:tcPr>
          <w:p w:rsidR="00DB2CC2" w:rsidRPr="000D488D" w:rsidRDefault="00282FE6"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输入/输出</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input/output</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INFOCO</w:t>
            </w:r>
            <w:r w:rsidR="00282FE6" w:rsidRPr="000D488D">
              <w:rPr>
                <w:rFonts w:ascii="微软雅黑" w:eastAsia="微软雅黑" w:hAnsi="微软雅黑" w:cs="宋体" w:hint="eastAsia"/>
                <w:color w:val="000000"/>
                <w:kern w:val="0"/>
                <w:szCs w:val="21"/>
              </w:rPr>
              <w:t>N</w:t>
            </w:r>
          </w:p>
        </w:tc>
        <w:tc>
          <w:tcPr>
            <w:tcW w:w="1331" w:type="pct"/>
          </w:tcPr>
          <w:p w:rsidR="00DB2CC2" w:rsidRPr="000D488D" w:rsidRDefault="006B0451"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信息环境</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Information Conditions</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IO</w:t>
            </w:r>
          </w:p>
        </w:tc>
        <w:tc>
          <w:tcPr>
            <w:tcW w:w="1331" w:type="pct"/>
          </w:tcPr>
          <w:p w:rsidR="00DB2CC2" w:rsidRPr="000D488D" w:rsidRDefault="00282FE6"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信息操作</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information operations</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IP</w:t>
            </w:r>
          </w:p>
        </w:tc>
        <w:tc>
          <w:tcPr>
            <w:tcW w:w="1331" w:type="pct"/>
          </w:tcPr>
          <w:p w:rsidR="00DB2CC2" w:rsidRPr="000D488D" w:rsidRDefault="00282FE6"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因特网协议</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Internet Protocol</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ISO</w:t>
            </w:r>
          </w:p>
        </w:tc>
        <w:tc>
          <w:tcPr>
            <w:tcW w:w="1331" w:type="pct"/>
          </w:tcPr>
          <w:p w:rsidR="00DB2CC2" w:rsidRPr="000D488D" w:rsidRDefault="00282FE6"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国际标准化组织</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International Standards Organization</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ISR</w:t>
            </w:r>
          </w:p>
        </w:tc>
        <w:tc>
          <w:tcPr>
            <w:tcW w:w="1331" w:type="pct"/>
          </w:tcPr>
          <w:p w:rsidR="00DB2CC2" w:rsidRPr="000D488D" w:rsidRDefault="000F6DB7"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情报、监视、侦察</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intelligence, surveillance, and reconnaissance</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IT</w:t>
            </w:r>
          </w:p>
        </w:tc>
        <w:tc>
          <w:tcPr>
            <w:tcW w:w="1331" w:type="pct"/>
          </w:tcPr>
          <w:p w:rsidR="00DB2CC2" w:rsidRPr="000D488D" w:rsidRDefault="00282FE6"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信息技术</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information technology</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IVA</w:t>
            </w:r>
          </w:p>
        </w:tc>
        <w:tc>
          <w:tcPr>
            <w:tcW w:w="1331" w:type="pct"/>
          </w:tcPr>
          <w:p w:rsidR="00DB2CC2" w:rsidRPr="000D488D" w:rsidRDefault="000F6DB7"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综合脆弱性评估</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Integrated Vulnerability Assessment</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IW</w:t>
            </w:r>
          </w:p>
        </w:tc>
        <w:tc>
          <w:tcPr>
            <w:tcW w:w="1331" w:type="pct"/>
          </w:tcPr>
          <w:p w:rsidR="00DB2CC2" w:rsidRPr="000D488D" w:rsidRDefault="00282FE6"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信息战</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information warfare</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JFACC</w:t>
            </w:r>
          </w:p>
        </w:tc>
        <w:tc>
          <w:tcPr>
            <w:tcW w:w="1331" w:type="pct"/>
          </w:tcPr>
          <w:p w:rsidR="00DB2CC2" w:rsidRPr="000D488D" w:rsidRDefault="005D667D"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联合部队航空分队指挥官</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joint force air component commander</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LAN</w:t>
            </w:r>
          </w:p>
        </w:tc>
        <w:tc>
          <w:tcPr>
            <w:tcW w:w="1331" w:type="pct"/>
          </w:tcPr>
          <w:p w:rsidR="00DB2CC2" w:rsidRPr="000D488D" w:rsidRDefault="00282FE6"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本地网络域</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local area network</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MEII</w:t>
            </w:r>
          </w:p>
        </w:tc>
        <w:tc>
          <w:tcPr>
            <w:tcW w:w="1331" w:type="pct"/>
          </w:tcPr>
          <w:p w:rsidR="00DB2CC2" w:rsidRPr="000D488D" w:rsidRDefault="001E421A"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1E421A">
              <w:rPr>
                <w:rFonts w:ascii="微软雅黑" w:eastAsia="微软雅黑" w:hAnsi="微软雅黑" w:cs="宋体" w:hint="eastAsia"/>
                <w:color w:val="000000"/>
                <w:kern w:val="0"/>
                <w:szCs w:val="21"/>
              </w:rPr>
              <w:t>最小必要信息基础设施</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minimum essential information infrastructure</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MOU</w:t>
            </w:r>
          </w:p>
        </w:tc>
        <w:tc>
          <w:tcPr>
            <w:tcW w:w="1331" w:type="pct"/>
          </w:tcPr>
          <w:p w:rsidR="00DB2CC2" w:rsidRPr="000D488D" w:rsidRDefault="000F6DB7"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谅解备忘录</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memorandum of understanding</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lastRenderedPageBreak/>
              <w:t>Nmap</w:t>
            </w:r>
          </w:p>
        </w:tc>
        <w:tc>
          <w:tcPr>
            <w:tcW w:w="1331" w:type="pct"/>
          </w:tcPr>
          <w:p w:rsidR="00DB2CC2" w:rsidRPr="000D488D" w:rsidRDefault="00282FE6"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Nmap端口扫描工具</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Network Mapper</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vertAlign w:val="superscript"/>
              </w:rPr>
            </w:pPr>
            <w:r w:rsidRPr="000D488D">
              <w:rPr>
                <w:rFonts w:ascii="微软雅黑" w:eastAsia="微软雅黑" w:hAnsi="微软雅黑" w:cs="宋体" w:hint="eastAsia"/>
                <w:color w:val="000000"/>
                <w:kern w:val="0"/>
                <w:szCs w:val="21"/>
              </w:rPr>
              <w:t>OCTAVE</w:t>
            </w:r>
            <w:r w:rsidR="000F6DB7" w:rsidRPr="000D488D">
              <w:rPr>
                <w:rFonts w:ascii="微软雅黑" w:eastAsia="微软雅黑" w:hAnsi="微软雅黑" w:cs="宋体" w:hint="eastAsia"/>
                <w:color w:val="000000"/>
                <w:kern w:val="0"/>
                <w:szCs w:val="21"/>
                <w:vertAlign w:val="superscript"/>
              </w:rPr>
              <w:t>SM</w:t>
            </w:r>
          </w:p>
        </w:tc>
        <w:tc>
          <w:tcPr>
            <w:tcW w:w="1331" w:type="pct"/>
          </w:tcPr>
          <w:p w:rsidR="00DB2CC2" w:rsidRPr="000D488D" w:rsidRDefault="000F6DB7"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关键操作风险、资产、脆弱性评价</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Operationally Critical Threat, Asset</w:t>
            </w:r>
            <w:r w:rsidR="000F6DB7" w:rsidRPr="000D488D">
              <w:rPr>
                <w:rFonts w:ascii="微软雅黑" w:eastAsia="微软雅黑" w:hAnsi="微软雅黑" w:cs="宋体" w:hint="eastAsia"/>
                <w:color w:val="000000"/>
                <w:kern w:val="0"/>
                <w:szCs w:val="21"/>
              </w:rPr>
              <w:t>, and Vulnerability Evaluation</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OPSEC</w:t>
            </w:r>
          </w:p>
        </w:tc>
        <w:tc>
          <w:tcPr>
            <w:tcW w:w="1331" w:type="pct"/>
          </w:tcPr>
          <w:p w:rsidR="00DB2CC2" w:rsidRPr="000D488D" w:rsidRDefault="00282FE6"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操作安全</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Operations Security</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ORM</w:t>
            </w:r>
          </w:p>
        </w:tc>
        <w:tc>
          <w:tcPr>
            <w:tcW w:w="1331" w:type="pct"/>
          </w:tcPr>
          <w:p w:rsidR="00DB2CC2" w:rsidRPr="000D488D" w:rsidRDefault="00282FE6"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操作风险管理</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Operational Risk Management</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PKI</w:t>
            </w:r>
          </w:p>
        </w:tc>
        <w:tc>
          <w:tcPr>
            <w:tcW w:w="1331" w:type="pct"/>
          </w:tcPr>
          <w:p w:rsidR="00DB2CC2" w:rsidRPr="000D488D" w:rsidRDefault="00282FE6"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公</w:t>
            </w:r>
            <w:proofErr w:type="gramStart"/>
            <w:r w:rsidRPr="000D488D">
              <w:rPr>
                <w:rFonts w:ascii="微软雅黑" w:eastAsia="微软雅黑" w:hAnsi="微软雅黑" w:cs="宋体" w:hint="eastAsia"/>
                <w:color w:val="000000"/>
                <w:kern w:val="0"/>
                <w:szCs w:val="21"/>
              </w:rPr>
              <w:t>钥</w:t>
            </w:r>
            <w:proofErr w:type="gramEnd"/>
            <w:r w:rsidRPr="000D488D">
              <w:rPr>
                <w:rFonts w:ascii="微软雅黑" w:eastAsia="微软雅黑" w:hAnsi="微软雅黑" w:cs="宋体" w:hint="eastAsia"/>
                <w:color w:val="000000"/>
                <w:kern w:val="0"/>
                <w:szCs w:val="21"/>
              </w:rPr>
              <w:t>基础设施</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public key infrastructure</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PP</w:t>
            </w:r>
          </w:p>
        </w:tc>
        <w:tc>
          <w:tcPr>
            <w:tcW w:w="1331" w:type="pct"/>
          </w:tcPr>
          <w:p w:rsidR="00DB2CC2" w:rsidRPr="000D488D" w:rsidRDefault="006B0451"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保护概要</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protection profile</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PsyOps</w:t>
            </w:r>
          </w:p>
        </w:tc>
        <w:tc>
          <w:tcPr>
            <w:tcW w:w="1331" w:type="pct"/>
          </w:tcPr>
          <w:p w:rsidR="00DB2CC2" w:rsidRPr="000D488D" w:rsidRDefault="006B0451"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心理战</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psychological operations</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ROM</w:t>
            </w:r>
          </w:p>
        </w:tc>
        <w:tc>
          <w:tcPr>
            <w:tcW w:w="1331" w:type="pct"/>
          </w:tcPr>
          <w:p w:rsidR="00DB2CC2" w:rsidRPr="000D488D" w:rsidRDefault="00282FE6"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只读存储器</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read-only memory</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SIPRNet</w:t>
            </w:r>
          </w:p>
        </w:tc>
        <w:tc>
          <w:tcPr>
            <w:tcW w:w="1331" w:type="pct"/>
          </w:tcPr>
          <w:p w:rsidR="00DB2CC2" w:rsidRPr="000D488D" w:rsidRDefault="006B0451"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安全IP路由网</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Secure Internet Protocol Router Network</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SW/HW</w:t>
            </w:r>
          </w:p>
        </w:tc>
        <w:tc>
          <w:tcPr>
            <w:tcW w:w="1331" w:type="pct"/>
          </w:tcPr>
          <w:p w:rsidR="00DB2CC2" w:rsidRPr="000D488D" w:rsidRDefault="00282FE6"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软件/硬件</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software/hardware</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TCSEC</w:t>
            </w:r>
          </w:p>
        </w:tc>
        <w:tc>
          <w:tcPr>
            <w:tcW w:w="1331" w:type="pct"/>
          </w:tcPr>
          <w:p w:rsidR="00DB2CC2" w:rsidRPr="000D488D" w:rsidRDefault="00282FE6"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可信计算机系统评估</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Trusted Computer System Evaluation Criteria</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USAF</w:t>
            </w:r>
          </w:p>
        </w:tc>
        <w:tc>
          <w:tcPr>
            <w:tcW w:w="1331" w:type="pct"/>
          </w:tcPr>
          <w:p w:rsidR="00DB2CC2" w:rsidRPr="000D488D" w:rsidRDefault="00282FE6"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美国空军</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United States Air Force</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VAM</w:t>
            </w:r>
          </w:p>
        </w:tc>
        <w:tc>
          <w:tcPr>
            <w:tcW w:w="1331" w:type="pct"/>
          </w:tcPr>
          <w:p w:rsidR="00DB2CC2" w:rsidRPr="000D488D" w:rsidRDefault="00282FE6"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脆弱性评估与减灾</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Vulnerability Assessment and Mitigation</w:t>
            </w:r>
          </w:p>
        </w:tc>
      </w:tr>
      <w:tr w:rsidR="00282FE6" w:rsidRPr="000D488D" w:rsidTr="000D488D">
        <w:trPr>
          <w:trHeight w:val="270"/>
        </w:trPr>
        <w:tc>
          <w:tcPr>
            <w:tcW w:w="563"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VV&amp;A</w:t>
            </w:r>
          </w:p>
        </w:tc>
        <w:tc>
          <w:tcPr>
            <w:tcW w:w="1331" w:type="pct"/>
          </w:tcPr>
          <w:p w:rsidR="00DB2CC2" w:rsidRPr="000D488D" w:rsidRDefault="0071113A" w:rsidP="00AF4937">
            <w:pPr>
              <w:widowControl/>
              <w:adjustRightInd w:val="0"/>
              <w:snapToGrid w:val="0"/>
              <w:spacing w:before="0" w:beforeAutospacing="0" w:after="0" w:afterAutospacing="0" w:line="240" w:lineRule="auto"/>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验证确认</w:t>
            </w:r>
          </w:p>
        </w:tc>
        <w:tc>
          <w:tcPr>
            <w:tcW w:w="3106" w:type="pct"/>
            <w:shd w:val="clear" w:color="auto" w:fill="auto"/>
            <w:noWrap/>
            <w:vAlign w:val="center"/>
            <w:hideMark/>
          </w:tcPr>
          <w:p w:rsidR="00DB2CC2" w:rsidRPr="000D488D" w:rsidRDefault="00DB2CC2" w:rsidP="00AF4937">
            <w:pPr>
              <w:widowControl/>
              <w:adjustRightInd w:val="0"/>
              <w:snapToGrid w:val="0"/>
              <w:spacing w:before="0" w:beforeAutospacing="0" w:after="0" w:afterAutospacing="0" w:line="240" w:lineRule="auto"/>
              <w:ind w:leftChars="150" w:left="315"/>
              <w:contextualSpacing/>
              <w:jc w:val="left"/>
              <w:rPr>
                <w:rFonts w:ascii="微软雅黑" w:eastAsia="微软雅黑" w:hAnsi="微软雅黑" w:cs="宋体"/>
                <w:color w:val="000000"/>
                <w:kern w:val="0"/>
                <w:szCs w:val="21"/>
              </w:rPr>
            </w:pPr>
            <w:r w:rsidRPr="000D488D">
              <w:rPr>
                <w:rFonts w:ascii="微软雅黑" w:eastAsia="微软雅黑" w:hAnsi="微软雅黑" w:cs="宋体" w:hint="eastAsia"/>
                <w:color w:val="000000"/>
                <w:kern w:val="0"/>
                <w:szCs w:val="21"/>
              </w:rPr>
              <w:t>validation, verification, and accreditation</w:t>
            </w:r>
          </w:p>
        </w:tc>
      </w:tr>
    </w:tbl>
    <w:p w:rsidR="00FA7FD5" w:rsidRDefault="00DB33F8" w:rsidP="00FA7FD5">
      <w:pPr>
        <w:pStyle w:val="1"/>
        <w:spacing w:before="100" w:after="100" w:line="240" w:lineRule="auto"/>
        <w:sectPr w:rsidR="00FA7FD5" w:rsidSect="00FA7FD5">
          <w:footerReference w:type="default" r:id="rId17"/>
          <w:type w:val="continuous"/>
          <w:pgSz w:w="11906" w:h="16838"/>
          <w:pgMar w:top="1276" w:right="1800" w:bottom="1560" w:left="1800" w:header="851" w:footer="992" w:gutter="0"/>
          <w:pgNumType w:fmt="lowerRoman" w:start="1"/>
          <w:cols w:space="425"/>
          <w:docGrid w:type="lines" w:linePitch="312"/>
        </w:sectPr>
      </w:pPr>
      <w:r>
        <w:br w:type="page"/>
      </w:r>
    </w:p>
    <w:p w:rsidR="00DB33F8" w:rsidRDefault="001F750D" w:rsidP="00FA7FD5">
      <w:pPr>
        <w:pStyle w:val="1"/>
        <w:spacing w:before="100" w:after="100" w:line="240" w:lineRule="auto"/>
      </w:pPr>
      <w:bookmarkStart w:id="18" w:name="_Toc364268824"/>
      <w:r>
        <w:rPr>
          <w:rFonts w:hint="eastAsia"/>
        </w:rPr>
        <w:lastRenderedPageBreak/>
        <w:t>第</w:t>
      </w:r>
      <w:r>
        <w:rPr>
          <w:rFonts w:hint="eastAsia"/>
        </w:rPr>
        <w:t>1</w:t>
      </w:r>
      <w:r>
        <w:rPr>
          <w:rFonts w:hint="eastAsia"/>
        </w:rPr>
        <w:t>章</w:t>
      </w:r>
      <w:r w:rsidR="00DB33F8">
        <w:rPr>
          <w:rFonts w:hint="eastAsia"/>
        </w:rPr>
        <w:t xml:space="preserve"> </w:t>
      </w:r>
      <w:r w:rsidR="00DB33F8">
        <w:rPr>
          <w:rFonts w:hint="eastAsia"/>
        </w:rPr>
        <w:t>介绍</w:t>
      </w:r>
      <w:bookmarkEnd w:id="18"/>
    </w:p>
    <w:p w:rsidR="001F750D" w:rsidRDefault="001F750D" w:rsidP="00D36663">
      <w:pPr>
        <w:pStyle w:val="21"/>
      </w:pPr>
      <w:r>
        <w:rPr>
          <w:rFonts w:hint="eastAsia"/>
        </w:rPr>
        <w:t>许多组织的关键功能依赖于信息系统载体的核心。保护好这些载体以</w:t>
      </w:r>
      <w:r w:rsidR="00D92E42">
        <w:rPr>
          <w:rFonts w:hint="eastAsia"/>
        </w:rPr>
        <w:t>抵御当下和未来的威胁，这要求对于系统的脆弱性有广泛和客观的观察，如同资源有限时对安全性和稳定性的创造性的思考。信息交互、资源分享、内外勾结的行为以及设计的缺陷和限制等诸如此类的可能引发风险的问题，都会给系统的安全和操作带来危险。不幸的是，理解这些地方在信息系统的可靠性、系统风险以及如何降低风险，已经成为一个严峻的挑战——尤其是在对那些曾被利用的漏洞不是了解甚至一无所知的时候。</w:t>
      </w:r>
    </w:p>
    <w:p w:rsidR="00D92E42" w:rsidRDefault="00D92E42" w:rsidP="00D36663">
      <w:pPr>
        <w:pStyle w:val="21"/>
      </w:pPr>
      <w:r>
        <w:rPr>
          <w:rFonts w:hint="eastAsia"/>
        </w:rPr>
        <w:t>RAND</w:t>
      </w:r>
      <w:r>
        <w:rPr>
          <w:rFonts w:hint="eastAsia"/>
        </w:rPr>
        <w:t>开发和完善了一套理论用来</w:t>
      </w:r>
      <w:proofErr w:type="gramStart"/>
      <w:r>
        <w:rPr>
          <w:rFonts w:hint="eastAsia"/>
        </w:rPr>
        <w:t>让分析师理解</w:t>
      </w:r>
      <w:proofErr w:type="gramEnd"/>
      <w:r>
        <w:rPr>
          <w:rFonts w:hint="eastAsia"/>
        </w:rPr>
        <w:t>这些关系的理论。它可以拘谨识别系统的风险点，并从技术角度提出合理的加固建议。这就是建立在早期由</w:t>
      </w:r>
      <w:r>
        <w:rPr>
          <w:rFonts w:hint="eastAsia"/>
        </w:rPr>
        <w:t>Anderson</w:t>
      </w:r>
      <w:r>
        <w:rPr>
          <w:rFonts w:hint="eastAsia"/>
        </w:rPr>
        <w:t>等人所做工作基础上的“脆弱性</w:t>
      </w:r>
      <w:r w:rsidR="004212AB">
        <w:rPr>
          <w:rFonts w:hint="eastAsia"/>
        </w:rPr>
        <w:t>评估和加固</w:t>
      </w:r>
      <w:r>
        <w:rPr>
          <w:rFonts w:hint="eastAsia"/>
        </w:rPr>
        <w:t>方法论</w:t>
      </w:r>
      <w:r>
        <w:rPr>
          <w:rFonts w:hint="eastAsia"/>
        </w:rPr>
        <w:t>/</w:t>
      </w:r>
      <w:r>
        <w:rPr>
          <w:rFonts w:hint="eastAsia"/>
        </w:rPr>
        <w:t>理论”，它填补了一个急需被填补的空白。它以横跨信息系统的所有方面，引导评估者做出全面的评价，并把脆弱性映射到可以定位他们的特别的安全技术上。</w:t>
      </w:r>
    </w:p>
    <w:p w:rsidR="00C57590" w:rsidRDefault="00C57590" w:rsidP="00D36663">
      <w:pPr>
        <w:pStyle w:val="21"/>
      </w:pPr>
      <w:r>
        <w:rPr>
          <w:rFonts w:hint="eastAsia"/>
        </w:rPr>
        <w:t>VAM</w:t>
      </w:r>
      <w:r>
        <w:rPr>
          <w:rFonts w:hint="eastAsia"/>
        </w:rPr>
        <w:t>理论采用自顶向下的线路和查询方法，解释那些已知的、已被利用或暴露在外的脆弱性，同时也可以发现那种确实存在，但在操作工程中没有遭遇过活被利用的脆弱性。所以，这套理论在规避当前和过去的威胁和弱点的时候，也可以协防抵御来自未来的威胁和系统崩溃。另一方面，狡猾的对手同样也在寻找新的途径去攻击那些尚未被保护起来的资源，也就是信息系统的软肋。因此，这套理论作为</w:t>
      </w:r>
      <w:r>
        <w:rPr>
          <w:rFonts w:hint="eastAsia"/>
        </w:rPr>
        <w:t>i</w:t>
      </w:r>
      <w:r>
        <w:rPr>
          <w:rFonts w:hint="eastAsia"/>
        </w:rPr>
        <w:t>恶意</w:t>
      </w:r>
      <w:proofErr w:type="gramStart"/>
      <w:r>
        <w:rPr>
          <w:rFonts w:hint="eastAsia"/>
        </w:rPr>
        <w:t>逃处理</w:t>
      </w:r>
      <w:proofErr w:type="gramEnd"/>
      <w:r>
        <w:rPr>
          <w:rFonts w:hint="eastAsia"/>
        </w:rPr>
        <w:t>和平衡当下及未来的威胁方面具有一定的价值。同样，信息系统的复杂性以及他们在结构体系中的功能集成越来越密集，也要求进行额外的</w:t>
      </w:r>
      <w:proofErr w:type="gramStart"/>
      <w:r>
        <w:rPr>
          <w:rFonts w:hint="eastAsia"/>
        </w:rPr>
        <w:t>考量</w:t>
      </w:r>
      <w:proofErr w:type="gramEnd"/>
      <w:r>
        <w:rPr>
          <w:rFonts w:hint="eastAsia"/>
        </w:rPr>
        <w:t>以确认设计和结构中的缺陷已经被过滤掉了。</w:t>
      </w:r>
    </w:p>
    <w:p w:rsidR="00C57590" w:rsidRPr="004212AB" w:rsidRDefault="00C57590" w:rsidP="00EB6485">
      <w:pPr>
        <w:pStyle w:val="2"/>
        <w:spacing w:line="240" w:lineRule="auto"/>
        <w:ind w:firstLine="562"/>
        <w:rPr>
          <w:b/>
        </w:rPr>
      </w:pPr>
      <w:bookmarkStart w:id="19" w:name="_Toc364268825"/>
      <w:r w:rsidRPr="004212AB">
        <w:rPr>
          <w:rFonts w:hint="eastAsia"/>
          <w:b/>
        </w:rPr>
        <w:t>VAM</w:t>
      </w:r>
      <w:r w:rsidRPr="004212AB">
        <w:rPr>
          <w:rFonts w:hint="eastAsia"/>
          <w:b/>
        </w:rPr>
        <w:t>理论的使用者</w:t>
      </w:r>
      <w:bookmarkEnd w:id="19"/>
    </w:p>
    <w:p w:rsidR="00C57590" w:rsidRDefault="00C57590" w:rsidP="00D36663">
      <w:pPr>
        <w:pStyle w:val="21"/>
      </w:pPr>
      <w:r>
        <w:rPr>
          <w:rFonts w:hint="eastAsia"/>
        </w:rPr>
        <w:t>这份报告可能会引起一些从事风险评估和安</w:t>
      </w:r>
      <w:r w:rsidR="00D94305">
        <w:rPr>
          <w:rFonts w:hint="eastAsia"/>
        </w:rPr>
        <w:t>全加固的个人和组织的关注。因为它简化了对新的脆弱性的识别过程，</w:t>
      </w:r>
      <w:r>
        <w:rPr>
          <w:rFonts w:hint="eastAsia"/>
        </w:rPr>
        <w:t>可能让</w:t>
      </w:r>
      <w:r w:rsidR="00E73CA7">
        <w:rPr>
          <w:rFonts w:hint="eastAsia"/>
        </w:rPr>
        <w:t>一些设计新系统的人员特别感兴趣，同样的也有那些</w:t>
      </w:r>
      <w:r w:rsidR="00E45DDF">
        <w:rPr>
          <w:rFonts w:hint="eastAsia"/>
        </w:rPr>
        <w:t>关心</w:t>
      </w:r>
      <w:r w:rsidR="00E73CA7">
        <w:rPr>
          <w:rFonts w:hint="eastAsia"/>
        </w:rPr>
        <w:t>高性能和资源丰富的系统攻击者</w:t>
      </w:r>
      <w:r w:rsidR="00E45DDF">
        <w:rPr>
          <w:rFonts w:hint="eastAsia"/>
        </w:rPr>
        <w:t>的安全专家，比如企图寻找新的安全问题并通过巧妙的手法将之利用民族主义国家和恐怖分子。</w:t>
      </w:r>
      <w:r w:rsidR="00E45DDF">
        <w:rPr>
          <w:rFonts w:hint="eastAsia"/>
        </w:rPr>
        <w:t>VAM</w:t>
      </w:r>
      <w:r w:rsidR="00E45DDF">
        <w:rPr>
          <w:rFonts w:hint="eastAsia"/>
        </w:rPr>
        <w:t>理论也使得全面评估已知脆弱性的过程得到简化，</w:t>
      </w:r>
      <w:r w:rsidR="00B627AA">
        <w:rPr>
          <w:rFonts w:hint="eastAsia"/>
        </w:rPr>
        <w:t>因而用户可以描述最严重的问题，并通过合适的路径将其定位。</w:t>
      </w:r>
    </w:p>
    <w:p w:rsidR="00B627AA" w:rsidRDefault="00B627AA" w:rsidP="00D36663">
      <w:pPr>
        <w:pStyle w:val="21"/>
      </w:pPr>
      <w:proofErr w:type="gramStart"/>
      <w:r>
        <w:rPr>
          <w:rFonts w:hint="eastAsia"/>
        </w:rPr>
        <w:t>本理论</w:t>
      </w:r>
      <w:proofErr w:type="gramEnd"/>
      <w:r>
        <w:rPr>
          <w:rFonts w:hint="eastAsia"/>
        </w:rPr>
        <w:t>为脆弱性的源头（不论已知还是未知的）、系统对象、安全选择提供了非常全面的意见，以此帮助避免系统发生偏差。所以，无论外部访问这还是组织内部的人员都能发现它的价值。当然，本方法也要求对陷入泥淖的系统有足够客观的认识和全面的认识，所以外部人员需要</w:t>
      </w:r>
      <w:proofErr w:type="gramStart"/>
      <w:r>
        <w:rPr>
          <w:rFonts w:hint="eastAsia"/>
        </w:rPr>
        <w:t>访问最它最</w:t>
      </w:r>
      <w:proofErr w:type="gramEnd"/>
      <w:r>
        <w:rPr>
          <w:rFonts w:hint="eastAsia"/>
        </w:rPr>
        <w:t>了解的专家，而内部成员则需要以不太保守的观点去评价自己的系统。</w:t>
      </w:r>
    </w:p>
    <w:p w:rsidR="00B627AA" w:rsidRDefault="005A12FA" w:rsidP="00D36663">
      <w:pPr>
        <w:pStyle w:val="21"/>
      </w:pPr>
      <w:r>
        <w:rPr>
          <w:rFonts w:hint="eastAsia"/>
        </w:rPr>
        <w:t>我们也发现，在使用该方法进行评价系统的时候，组织中不同角色的成员也有对其自身有不尽相同同时又有意义的安全需求。这样，设计者、操作人员、策略制定者如果可以有侧重地使用本方法，他们都可以从中获益。</w:t>
      </w:r>
    </w:p>
    <w:p w:rsidR="005A12FA" w:rsidRDefault="005A12FA" w:rsidP="00D36663">
      <w:pPr>
        <w:pStyle w:val="21"/>
      </w:pPr>
      <w:r>
        <w:rPr>
          <w:rFonts w:hint="eastAsia"/>
        </w:rPr>
        <w:lastRenderedPageBreak/>
        <w:t>再进一步，我们发现本方法在信息战概</w:t>
      </w:r>
      <w:r w:rsidR="004212AB">
        <w:rPr>
          <w:rFonts w:hint="eastAsia"/>
        </w:rPr>
        <w:t>念中的价值，在这种条件下，信息系统的弱点和安全响应是首要需要关心的对象</w:t>
      </w:r>
      <w:r>
        <w:rPr>
          <w:rFonts w:hint="eastAsia"/>
        </w:rPr>
        <w:t>。</w:t>
      </w:r>
      <w:r w:rsidR="004212AB">
        <w:rPr>
          <w:rFonts w:hint="eastAsia"/>
        </w:rPr>
        <w:t>所以，</w:t>
      </w:r>
      <w:proofErr w:type="gramStart"/>
      <w:r w:rsidR="004212AB">
        <w:rPr>
          <w:rFonts w:hint="eastAsia"/>
        </w:rPr>
        <w:t>本理论</w:t>
      </w:r>
      <w:proofErr w:type="gramEnd"/>
      <w:r w:rsidR="004212AB">
        <w:rPr>
          <w:rFonts w:hint="eastAsia"/>
        </w:rPr>
        <w:t>也可能是涉及信息操作的其他方面的人员感兴趣的对象，包括漏洞欧股利用和攻击方面。</w:t>
      </w:r>
    </w:p>
    <w:p w:rsidR="004212AB" w:rsidRPr="004212AB" w:rsidRDefault="004212AB" w:rsidP="00EB6485">
      <w:pPr>
        <w:pStyle w:val="2"/>
        <w:spacing w:line="240" w:lineRule="auto"/>
        <w:ind w:firstLine="562"/>
        <w:rPr>
          <w:b/>
        </w:rPr>
      </w:pPr>
      <w:bookmarkStart w:id="20" w:name="_Toc364268826"/>
      <w:r w:rsidRPr="004212AB">
        <w:rPr>
          <w:rFonts w:hint="eastAsia"/>
          <w:b/>
        </w:rPr>
        <w:t>早期成果</w:t>
      </w:r>
      <w:bookmarkEnd w:id="20"/>
    </w:p>
    <w:p w:rsidR="004212AB" w:rsidRDefault="004212AB" w:rsidP="00D36663">
      <w:pPr>
        <w:pStyle w:val="21"/>
      </w:pPr>
      <w:r>
        <w:rPr>
          <w:rFonts w:hint="eastAsia"/>
        </w:rPr>
        <w:t>早在</w:t>
      </w:r>
      <w:r>
        <w:rPr>
          <w:rFonts w:hint="eastAsia"/>
        </w:rPr>
        <w:t>1999</w:t>
      </w:r>
      <w:r>
        <w:rPr>
          <w:rFonts w:hint="eastAsia"/>
        </w:rPr>
        <w:t>年，</w:t>
      </w:r>
      <w:r>
        <w:rPr>
          <w:rFonts w:hint="eastAsia"/>
        </w:rPr>
        <w:t>Anderson</w:t>
      </w:r>
      <w:r>
        <w:rPr>
          <w:rFonts w:hint="eastAsia"/>
        </w:rPr>
        <w:t>等人在</w:t>
      </w:r>
      <w:r>
        <w:rPr>
          <w:rFonts w:hint="eastAsia"/>
        </w:rPr>
        <w:t>RAND</w:t>
      </w:r>
      <w:r>
        <w:rPr>
          <w:rFonts w:hint="eastAsia"/>
        </w:rPr>
        <w:t>发布了</w:t>
      </w:r>
      <w:r>
        <w:t>Securing the U.S. Defense Information</w:t>
      </w:r>
    </w:p>
    <w:p w:rsidR="004212AB" w:rsidRDefault="004212AB" w:rsidP="00D36663">
      <w:pPr>
        <w:pStyle w:val="21"/>
      </w:pPr>
      <w:r>
        <w:t>Infrastructure: A Proposed Approach</w:t>
      </w:r>
      <w:r>
        <w:rPr>
          <w:rFonts w:hint="eastAsia"/>
        </w:rPr>
        <w:t>（保护美国防御基础信息设施：推荐方法），也就是</w:t>
      </w:r>
      <w:r>
        <w:rPr>
          <w:rFonts w:hint="eastAsia"/>
        </w:rPr>
        <w:t>MEII</w:t>
      </w:r>
      <w:r>
        <w:rPr>
          <w:rFonts w:hint="eastAsia"/>
        </w:rPr>
        <w:t>研究。他们最初的研究目标是为美国国防部探索</w:t>
      </w:r>
      <w:r>
        <w:rPr>
          <w:rFonts w:hint="eastAsia"/>
        </w:rPr>
        <w:t>MEII</w:t>
      </w:r>
      <w:r>
        <w:rPr>
          <w:rFonts w:hint="eastAsia"/>
        </w:rPr>
        <w:t>的概念。响应的报告描绘出六个步骤对国防部的要害信息系统进行加固。它的重要贡献是罗列了</w:t>
      </w:r>
      <w:r w:rsidR="00B02294">
        <w:rPr>
          <w:rFonts w:hint="eastAsia"/>
        </w:rPr>
        <w:t>用来执行命令、控制和情报工作的复杂系统中存在潜在脆弱性的</w:t>
      </w:r>
      <w:r w:rsidR="00B02294">
        <w:rPr>
          <w:rFonts w:hint="eastAsia"/>
        </w:rPr>
        <w:t>20</w:t>
      </w:r>
      <w:r w:rsidR="00B02294">
        <w:rPr>
          <w:rFonts w:hint="eastAsia"/>
        </w:rPr>
        <w:t>个基本方面。同时它列出了可以应用在多种途径的减灾安全技术的</w:t>
      </w:r>
      <w:r w:rsidR="00B02294">
        <w:rPr>
          <w:rFonts w:hint="eastAsia"/>
        </w:rPr>
        <w:t>13</w:t>
      </w:r>
      <w:r w:rsidR="00B02294">
        <w:rPr>
          <w:rFonts w:hint="eastAsia"/>
        </w:rPr>
        <w:t>个基本方面，提供了颜色和数字标识的矩阵来表现最合理的抵御风险的安全技术。更早期的研究结果仅停留在理论方面，而没有应用到实际的系统上去。</w:t>
      </w:r>
    </w:p>
    <w:p w:rsidR="00B02294" w:rsidRDefault="00B02294" w:rsidP="00D36663">
      <w:pPr>
        <w:pStyle w:val="21"/>
      </w:pPr>
      <w:r>
        <w:rPr>
          <w:rFonts w:hint="eastAsia"/>
        </w:rPr>
        <w:t>2000</w:t>
      </w:r>
      <w:r>
        <w:rPr>
          <w:rFonts w:hint="eastAsia"/>
        </w:rPr>
        <w:t>年</w:t>
      </w:r>
      <w:r>
        <w:rPr>
          <w:rFonts w:hint="eastAsia"/>
        </w:rPr>
        <w:t>11</w:t>
      </w:r>
      <w:r>
        <w:rPr>
          <w:rFonts w:hint="eastAsia"/>
        </w:rPr>
        <w:t>月，</w:t>
      </w:r>
      <w:r w:rsidRPr="00B02294">
        <w:t>DARPA</w:t>
      </w:r>
      <w:r>
        <w:rPr>
          <w:rFonts w:hint="eastAsia"/>
        </w:rPr>
        <w:t>的</w:t>
      </w:r>
      <w:r w:rsidRPr="00B02294">
        <w:t>Brian Witten</w:t>
      </w:r>
      <w:r>
        <w:rPr>
          <w:rFonts w:hint="eastAsia"/>
        </w:rPr>
        <w:t>提出早期的研究框架可以用来研究一项很具有操作系的美国国防部</w:t>
      </w:r>
      <w:r>
        <w:rPr>
          <w:rFonts w:hint="eastAsia"/>
        </w:rPr>
        <w:t>C2</w:t>
      </w:r>
      <w:r>
        <w:rPr>
          <w:rFonts w:hint="eastAsia"/>
        </w:rPr>
        <w:t>系统来评估理论的在覆盖</w:t>
      </w:r>
      <w:r w:rsidR="0010035A">
        <w:rPr>
          <w:rFonts w:hint="eastAsia"/>
        </w:rPr>
        <w:t>没有被考虑到的弱点来源</w:t>
      </w:r>
      <w:r>
        <w:rPr>
          <w:rFonts w:hint="eastAsia"/>
        </w:rPr>
        <w:t>的效果</w:t>
      </w:r>
      <w:r w:rsidR="0010035A">
        <w:rPr>
          <w:rFonts w:hint="eastAsia"/>
        </w:rPr>
        <w:t>，同时来提供相关的安全技术方面的加固建议</w:t>
      </w:r>
      <w:r>
        <w:rPr>
          <w:rFonts w:hint="eastAsia"/>
        </w:rPr>
        <w:t>。</w:t>
      </w:r>
      <w:r w:rsidR="0010035A">
        <w:rPr>
          <w:rFonts w:hint="eastAsia"/>
        </w:rPr>
        <w:t>于是后续的研究在</w:t>
      </w:r>
      <w:r w:rsidR="0010035A">
        <w:rPr>
          <w:rFonts w:hint="eastAsia"/>
        </w:rPr>
        <w:t>2001</w:t>
      </w:r>
      <w:r w:rsidR="0010035A">
        <w:rPr>
          <w:rFonts w:hint="eastAsia"/>
        </w:rPr>
        <w:t>年春天启动，这份报告就是这项研究结果两份文档其中的一份。</w:t>
      </w:r>
    </w:p>
    <w:p w:rsidR="0010035A" w:rsidRDefault="0010035A" w:rsidP="00D36663">
      <w:pPr>
        <w:pStyle w:val="21"/>
      </w:pPr>
      <w:r>
        <w:rPr>
          <w:rFonts w:hint="eastAsia"/>
        </w:rPr>
        <w:t>研究的过程中，我们描述了早期的方法（映射到一个安全技术列表上的脆弱性列表）很有意义。但是，这份列表需要更新升级，也需要</w:t>
      </w:r>
      <w:r w:rsidR="00DC302F">
        <w:rPr>
          <w:rFonts w:hint="eastAsia"/>
        </w:rPr>
        <w:t>更好的方法来管理生成的</w:t>
      </w:r>
      <w:proofErr w:type="gramStart"/>
      <w:r w:rsidR="00DC302F">
        <w:rPr>
          <w:rFonts w:hint="eastAsia"/>
        </w:rPr>
        <w:t>拉梁安全</w:t>
      </w:r>
      <w:proofErr w:type="gramEnd"/>
      <w:r w:rsidR="00DC302F">
        <w:rPr>
          <w:rFonts w:hint="eastAsia"/>
        </w:rPr>
        <w:t>建议。这份最新的报告体现了方法的升级和拓展。</w:t>
      </w:r>
      <w:r w:rsidR="00DC302F">
        <w:rPr>
          <w:rFonts w:hint="eastAsia"/>
        </w:rPr>
        <w:t>VAM</w:t>
      </w:r>
      <w:r w:rsidR="00DC302F">
        <w:rPr>
          <w:rFonts w:hint="eastAsia"/>
        </w:rPr>
        <w:t>理论现在确定了以下内容：一个更全面和合理的属性分类，这可以引导脆弱性找到处理它们对应的安全技术；属性和安全技术之间的映射图；备选的安全技术列表中提炼筛选出的最佳办法；不依赖额外信息引导的可以自动生成表格和过滤检测结果的软件工具。</w:t>
      </w:r>
    </w:p>
    <w:p w:rsidR="00051DDF" w:rsidRDefault="00051DDF" w:rsidP="00D36663">
      <w:pPr>
        <w:pStyle w:val="21"/>
      </w:pPr>
      <w:r>
        <w:rPr>
          <w:rFonts w:hint="eastAsia"/>
        </w:rPr>
        <w:t>本报告的作者还进行了一项应用</w:t>
      </w:r>
      <w:r>
        <w:rPr>
          <w:rFonts w:hint="eastAsia"/>
        </w:rPr>
        <w:t>VAM</w:t>
      </w:r>
      <w:r>
        <w:rPr>
          <w:rFonts w:hint="eastAsia"/>
        </w:rPr>
        <w:t>理论进行的军事战术信息系统的问题的研究，研究成果没有发表。因为某些研究的细节是比较敏感的信息，上文提到的这份结果只能用于政府授权的个人那里。相关人员可以通过联系笔者</w:t>
      </w:r>
      <w:r>
        <w:t>Philip Antón(</w:t>
      </w:r>
      <w:hyperlink r:id="rId18" w:history="1">
        <w:r w:rsidRPr="00390323">
          <w:rPr>
            <w:rStyle w:val="a5"/>
          </w:rPr>
          <w:t>anton@rand.org</w:t>
        </w:r>
      </w:hyperlink>
      <w:r>
        <w:t>)</w:t>
      </w:r>
      <w:r>
        <w:rPr>
          <w:rFonts w:hint="eastAsia"/>
        </w:rPr>
        <w:t>或者</w:t>
      </w:r>
      <w:r>
        <w:t>Robert Anderson (</w:t>
      </w:r>
      <w:hyperlink r:id="rId19" w:history="1">
        <w:r w:rsidRPr="00390323">
          <w:rPr>
            <w:rStyle w:val="a5"/>
          </w:rPr>
          <w:t>anderson@rand.org</w:t>
        </w:r>
      </w:hyperlink>
      <w:r>
        <w:t>)</w:t>
      </w:r>
      <w:r>
        <w:rPr>
          <w:rFonts w:hint="eastAsia"/>
        </w:rPr>
        <w:t>获得相应结果。当然，没有涉及敏感信息的部分已经全部包括在下文中。</w:t>
      </w:r>
    </w:p>
    <w:p w:rsidR="00DC302F" w:rsidRDefault="00051DDF" w:rsidP="00EB6485">
      <w:pPr>
        <w:pStyle w:val="2"/>
        <w:spacing w:line="240" w:lineRule="auto"/>
        <w:ind w:firstLine="560"/>
      </w:pPr>
      <w:bookmarkStart w:id="21" w:name="_Toc364268827"/>
      <w:r>
        <w:rPr>
          <w:rFonts w:hint="eastAsia"/>
        </w:rPr>
        <w:t>报告的结构</w:t>
      </w:r>
      <w:bookmarkEnd w:id="21"/>
    </w:p>
    <w:p w:rsidR="00051DDF" w:rsidRDefault="00C9636D" w:rsidP="00D36663">
      <w:pPr>
        <w:pStyle w:val="21"/>
      </w:pPr>
      <w:r>
        <w:rPr>
          <w:rFonts w:hint="eastAsia"/>
        </w:rPr>
        <w:t>报告剩余部分概要如下：</w:t>
      </w:r>
    </w:p>
    <w:p w:rsidR="00C9636D" w:rsidRDefault="00C9636D" w:rsidP="00C9636D">
      <w:pPr>
        <w:ind w:firstLine="420"/>
      </w:pPr>
      <w:r>
        <w:rPr>
          <w:rFonts w:hint="eastAsia"/>
        </w:rPr>
        <w:t>第二章定明确了是什么构成信息系统。随后它展开了概念性的讨论，指出是什么导致脆弱性，并介绍了一些概念来帮助理解脆弱性、出现在什么地方以及如何被加固。</w:t>
      </w:r>
    </w:p>
    <w:p w:rsidR="00C9636D" w:rsidRDefault="00C9636D" w:rsidP="00D36663">
      <w:pPr>
        <w:pStyle w:val="21"/>
      </w:pPr>
      <w:r>
        <w:rPr>
          <w:rFonts w:hint="eastAsia"/>
        </w:rPr>
        <w:lastRenderedPageBreak/>
        <w:t>第三张概括地介绍了</w:t>
      </w:r>
      <w:r>
        <w:rPr>
          <w:rFonts w:hint="eastAsia"/>
        </w:rPr>
        <w:t>VAM</w:t>
      </w:r>
      <w:r>
        <w:rPr>
          <w:rFonts w:hint="eastAsia"/>
        </w:rPr>
        <w:t>的六个步骤，并用一个国家的例子贯穿了介绍内容的始终。这一章也介绍了</w:t>
      </w:r>
      <w:r>
        <w:rPr>
          <w:rFonts w:hint="eastAsia"/>
        </w:rPr>
        <w:t>VAM</w:t>
      </w:r>
      <w:r>
        <w:rPr>
          <w:rFonts w:hint="eastAsia"/>
        </w:rPr>
        <w:t>与其他安全方法相比下的特点，以及如何借助其他方法。</w:t>
      </w:r>
      <w:r w:rsidR="009E0D85">
        <w:rPr>
          <w:rFonts w:hint="eastAsia"/>
        </w:rPr>
        <w:t>既然</w:t>
      </w:r>
      <w:r w:rsidR="009E0D85">
        <w:rPr>
          <w:rFonts w:hint="eastAsia"/>
        </w:rPr>
        <w:t>VAM</w:t>
      </w:r>
      <w:r w:rsidR="009E0D85">
        <w:rPr>
          <w:rFonts w:hint="eastAsia"/>
        </w:rPr>
        <w:t>的核心牵扯到识别脆弱性和对加固安全技术的选择，那么第四章到第七章就详细讨论了</w:t>
      </w:r>
      <w:r w:rsidR="009E0D85">
        <w:rPr>
          <w:rFonts w:hint="eastAsia"/>
        </w:rPr>
        <w:t>VAM</w:t>
      </w:r>
      <w:r w:rsidR="009E0D85">
        <w:rPr>
          <w:rFonts w:hint="eastAsia"/>
        </w:rPr>
        <w:t>如何帮助用户完成这些工作。</w:t>
      </w:r>
    </w:p>
    <w:p w:rsidR="009E0D85" w:rsidRDefault="009E0D85" w:rsidP="00D36663">
      <w:pPr>
        <w:pStyle w:val="21"/>
      </w:pPr>
      <w:r>
        <w:rPr>
          <w:rFonts w:hint="eastAsia"/>
        </w:rPr>
        <w:t>第四章深入讲述了信息系统中可以导致脆弱性的对象的属性（六个步骤中的第三步），</w:t>
      </w:r>
      <w:proofErr w:type="gramStart"/>
      <w:r>
        <w:rPr>
          <w:rFonts w:hint="eastAsia"/>
        </w:rPr>
        <w:t>并例</w:t>
      </w:r>
      <w:proofErr w:type="gramEnd"/>
      <w:r>
        <w:rPr>
          <w:rFonts w:hint="eastAsia"/>
        </w:rPr>
        <w:t>举了一些</w:t>
      </w:r>
      <w:r w:rsidR="008A4B8B">
        <w:rPr>
          <w:rFonts w:hint="eastAsia"/>
        </w:rPr>
        <w:t>例子，指出他们如何演化成</w:t>
      </w:r>
      <w:r>
        <w:rPr>
          <w:rFonts w:hint="eastAsia"/>
        </w:rPr>
        <w:t>已知的信息系统的脆弱性</w:t>
      </w:r>
      <w:r w:rsidR="008A4B8B">
        <w:rPr>
          <w:rFonts w:hint="eastAsia"/>
        </w:rPr>
        <w:t>。</w:t>
      </w:r>
    </w:p>
    <w:p w:rsidR="008A4B8B" w:rsidRDefault="008A4B8B" w:rsidP="00D36663">
      <w:pPr>
        <w:pStyle w:val="21"/>
      </w:pPr>
      <w:r>
        <w:rPr>
          <w:rFonts w:hint="eastAsia"/>
        </w:rPr>
        <w:t>第五章深入讨论了信息系统安全技术，同样也介绍了它们如何演变为已知的安全解决办法。</w:t>
      </w:r>
    </w:p>
    <w:p w:rsidR="008A4B8B" w:rsidRDefault="008A4B8B" w:rsidP="00051DDF">
      <w:r>
        <w:rPr>
          <w:rFonts w:hint="eastAsia"/>
        </w:rPr>
        <w:t>第六章讲述了</w:t>
      </w:r>
      <w:r>
        <w:rPr>
          <w:rFonts w:hint="eastAsia"/>
        </w:rPr>
        <w:t>VAM</w:t>
      </w:r>
      <w:r>
        <w:rPr>
          <w:rFonts w:hint="eastAsia"/>
        </w:rPr>
        <w:t>理论如何把第四章的脆弱性映射到第五章讲的安全技术上，明确了如何定位已知脆弱性问题的特殊引导方法。其次，这章介绍了筛选安全技术来提高其适用性</w:t>
      </w:r>
      <w:r w:rsidR="00C7528D">
        <w:rPr>
          <w:rFonts w:hint="eastAsia"/>
        </w:rPr>
        <w:t>——这些技术由矩阵标出，对应的特殊的用户类型和攻击事件。第五章和第六章描述了方法的第四步，也支持选择安全技术（第五步）。最后，这章举了几种特殊安全对策的例子。这些对策可以被使用该方法的评估者用作处理特殊的或者一般的信息系统的脆弱性。</w:t>
      </w:r>
    </w:p>
    <w:p w:rsidR="00F755CD" w:rsidRDefault="00F755CD" w:rsidP="00D36663">
      <w:pPr>
        <w:pStyle w:val="21"/>
      </w:pPr>
      <w:r>
        <w:rPr>
          <w:rFonts w:hint="eastAsia"/>
        </w:rPr>
        <w:t>第七章介绍了在</w:t>
      </w:r>
      <w:r>
        <w:rPr>
          <w:rFonts w:hint="eastAsia"/>
        </w:rPr>
        <w:t>VAM</w:t>
      </w:r>
      <w:r>
        <w:rPr>
          <w:rFonts w:hint="eastAsia"/>
        </w:rPr>
        <w:t>使用电子表格来自动查找方法中的信息和说明。</w:t>
      </w:r>
    </w:p>
    <w:p w:rsidR="00F755CD" w:rsidRDefault="00F755CD" w:rsidP="00D36663">
      <w:pPr>
        <w:pStyle w:val="21"/>
      </w:pPr>
      <w:r>
        <w:rPr>
          <w:rFonts w:hint="eastAsia"/>
        </w:rPr>
        <w:t>第八章讨论了现在的</w:t>
      </w:r>
      <w:r>
        <w:rPr>
          <w:rFonts w:hint="eastAsia"/>
        </w:rPr>
        <w:t>VAM</w:t>
      </w:r>
      <w:r>
        <w:rPr>
          <w:rFonts w:hint="eastAsia"/>
        </w:rPr>
        <w:t>方法的不足之处，下一步可能进行的计划和一些更一般的讨论。</w:t>
      </w:r>
    </w:p>
    <w:p w:rsidR="00F755CD" w:rsidRDefault="00F755CD" w:rsidP="00D36663">
      <w:pPr>
        <w:pStyle w:val="21"/>
      </w:pPr>
      <w:r>
        <w:rPr>
          <w:rFonts w:hint="eastAsia"/>
        </w:rPr>
        <w:t>第九</w:t>
      </w:r>
      <w:proofErr w:type="gramStart"/>
      <w:r>
        <w:rPr>
          <w:rFonts w:hint="eastAsia"/>
        </w:rPr>
        <w:t>章展示</w:t>
      </w:r>
      <w:proofErr w:type="gramEnd"/>
      <w:r>
        <w:rPr>
          <w:rFonts w:hint="eastAsia"/>
        </w:rPr>
        <w:t>了最终的结果和观点。</w:t>
      </w:r>
    </w:p>
    <w:p w:rsidR="00F755CD" w:rsidRPr="00F755CD" w:rsidRDefault="00F755CD" w:rsidP="00D36663">
      <w:pPr>
        <w:pStyle w:val="21"/>
      </w:pPr>
      <w:r>
        <w:rPr>
          <w:rFonts w:hint="eastAsia"/>
        </w:rPr>
        <w:t>附录涵盖了一些详细信息，它们</w:t>
      </w:r>
      <w:r w:rsidR="00066A23">
        <w:rPr>
          <w:rFonts w:hint="eastAsia"/>
        </w:rPr>
        <w:t>的位置</w:t>
      </w:r>
      <w:r>
        <w:rPr>
          <w:rFonts w:hint="eastAsia"/>
        </w:rPr>
        <w:t>在矩阵当中</w:t>
      </w:r>
      <w:r w:rsidR="00066A23">
        <w:rPr>
          <w:rFonts w:hint="eastAsia"/>
        </w:rPr>
        <w:t>的“</w:t>
      </w:r>
      <w:r>
        <w:rPr>
          <w:rFonts w:hint="eastAsia"/>
        </w:rPr>
        <w:t>等级</w:t>
      </w:r>
      <w:r w:rsidR="00066A23">
        <w:rPr>
          <w:rFonts w:hint="eastAsia"/>
        </w:rPr>
        <w:t>”那一栏</w:t>
      </w:r>
      <w:r>
        <w:rPr>
          <w:rFonts w:hint="eastAsia"/>
        </w:rPr>
        <w:t>之后。这些</w:t>
      </w:r>
      <w:r w:rsidR="00066A23">
        <w:rPr>
          <w:rFonts w:hint="eastAsia"/>
        </w:rPr>
        <w:t>信息</w:t>
      </w:r>
      <w:r>
        <w:rPr>
          <w:rFonts w:hint="eastAsia"/>
        </w:rPr>
        <w:t>为脆弱性和相应的安全技术建立映射的矩阵。</w:t>
      </w:r>
    </w:p>
    <w:p w:rsidR="00DB33F8" w:rsidRDefault="00DB33F8" w:rsidP="00051DDF">
      <w:pPr>
        <w:widowControl/>
        <w:jc w:val="left"/>
      </w:pPr>
      <w:r>
        <w:br w:type="page"/>
      </w:r>
    </w:p>
    <w:p w:rsidR="00DB33F8" w:rsidRDefault="004231A8" w:rsidP="001A5FFD">
      <w:pPr>
        <w:pStyle w:val="1"/>
        <w:spacing w:before="100" w:after="100" w:line="240" w:lineRule="auto"/>
      </w:pPr>
      <w:bookmarkStart w:id="22" w:name="_Toc364268828"/>
      <w:r>
        <w:rPr>
          <w:rFonts w:hint="eastAsia"/>
        </w:rPr>
        <w:lastRenderedPageBreak/>
        <w:t>第</w:t>
      </w:r>
      <w:r>
        <w:rPr>
          <w:rFonts w:hint="eastAsia"/>
        </w:rPr>
        <w:t>2</w:t>
      </w:r>
      <w:r>
        <w:rPr>
          <w:rFonts w:hint="eastAsia"/>
        </w:rPr>
        <w:t>章</w:t>
      </w:r>
      <w:r>
        <w:rPr>
          <w:rFonts w:hint="eastAsia"/>
        </w:rPr>
        <w:t xml:space="preserve"> </w:t>
      </w:r>
      <w:r>
        <w:rPr>
          <w:rFonts w:hint="eastAsia"/>
        </w:rPr>
        <w:t>概念和定义</w:t>
      </w:r>
      <w:bookmarkEnd w:id="22"/>
    </w:p>
    <w:p w:rsidR="007D65F9" w:rsidRPr="007D65F9" w:rsidRDefault="007D65F9" w:rsidP="007D65F9">
      <w:r>
        <w:rPr>
          <w:rFonts w:hint="eastAsia"/>
        </w:rPr>
        <w:t>在描绘</w:t>
      </w:r>
      <w:r>
        <w:rPr>
          <w:rFonts w:hint="eastAsia"/>
        </w:rPr>
        <w:t>VAM</w:t>
      </w:r>
      <w:r>
        <w:rPr>
          <w:rFonts w:hint="eastAsia"/>
        </w:rPr>
        <w:t>理论的内容</w:t>
      </w:r>
      <w:bookmarkStart w:id="23" w:name="_GoBack"/>
      <w:bookmarkEnd w:id="23"/>
      <w:r>
        <w:rPr>
          <w:rFonts w:hint="eastAsia"/>
        </w:rPr>
        <w:t>和过程之前，我们需要先探索以下其使用的几个概念和术语。比如说，</w:t>
      </w:r>
      <w:r w:rsidR="000D25FE">
        <w:rPr>
          <w:rFonts w:hint="eastAsia"/>
        </w:rPr>
        <w:t>是什么构成一个信息系统？什么</w:t>
      </w:r>
      <w:r w:rsidR="005539EB">
        <w:rPr>
          <w:rFonts w:hint="eastAsia"/>
        </w:rPr>
        <w:t>造成系统在被攻击或故障时易于损伤？什么类型的组成部分容易包含脆弱点？</w:t>
      </w:r>
    </w:p>
    <w:p w:rsidR="004231A8" w:rsidRDefault="004231A8" w:rsidP="00EB6485">
      <w:pPr>
        <w:pStyle w:val="2"/>
        <w:ind w:firstLine="560"/>
      </w:pPr>
      <w:bookmarkStart w:id="24" w:name="_Toc364268829"/>
      <w:r>
        <w:rPr>
          <w:rFonts w:hint="eastAsia"/>
        </w:rPr>
        <w:t>安全</w:t>
      </w:r>
      <w:bookmarkEnd w:id="24"/>
    </w:p>
    <w:p w:rsidR="008241D8" w:rsidRPr="008241D8" w:rsidRDefault="00AF6B5E" w:rsidP="00D36663">
      <w:pPr>
        <w:pStyle w:val="21"/>
      </w:pPr>
      <w:r>
        <w:rPr>
          <w:rFonts w:hint="eastAsia"/>
        </w:rPr>
        <w:t>是什么导致系统在问题中发生故障？从这个问题出发，我们意识到</w:t>
      </w:r>
      <w:r w:rsidR="005539EB">
        <w:rPr>
          <w:rFonts w:hint="eastAsia"/>
        </w:rPr>
        <w:t>“安全”</w:t>
      </w:r>
      <w:r>
        <w:rPr>
          <w:rFonts w:hint="eastAsia"/>
        </w:rPr>
        <w:t>的含义就是不同的事情对应</w:t>
      </w:r>
      <w:r w:rsidR="005539EB">
        <w:rPr>
          <w:rFonts w:hint="eastAsia"/>
        </w:rPr>
        <w:t>不同的人</w:t>
      </w:r>
      <w:r>
        <w:rPr>
          <w:rFonts w:hint="eastAsia"/>
        </w:rPr>
        <w:t>。</w:t>
      </w:r>
      <w:r w:rsidR="00481FA1">
        <w:rPr>
          <w:rFonts w:hint="eastAsia"/>
        </w:rPr>
        <w:t>我们收集了大量而广泛的安全方面的观点，囊括了任意影响系统安全和可靠性能的因素。因而，系统故障的增加不仅仅来自于对手的蓄意攻击，也来自于意外事故、缺陷、故障、性能限制和自然因素。</w:t>
      </w:r>
    </w:p>
    <w:p w:rsidR="004231A8" w:rsidRDefault="004231A8" w:rsidP="00EB6485">
      <w:pPr>
        <w:pStyle w:val="2"/>
        <w:ind w:firstLine="560"/>
      </w:pPr>
      <w:bookmarkStart w:id="25" w:name="_Toc364268830"/>
      <w:r>
        <w:rPr>
          <w:rFonts w:hint="eastAsia"/>
        </w:rPr>
        <w:t>信息系统</w:t>
      </w:r>
      <w:bookmarkEnd w:id="25"/>
    </w:p>
    <w:p w:rsidR="008241D8" w:rsidRPr="008241D8" w:rsidRDefault="009119C4" w:rsidP="00D36663">
      <w:pPr>
        <w:pStyle w:val="21"/>
      </w:pPr>
      <w:r>
        <w:rPr>
          <w:rFonts w:hint="eastAsia"/>
        </w:rPr>
        <w:t>我们使用“信息系统”的说法，宽泛的涵盖了</w:t>
      </w:r>
      <w:r w:rsidR="00B552B7">
        <w:rPr>
          <w:rFonts w:hint="eastAsia"/>
        </w:rPr>
        <w:t>所有系统或某个组成不愤怒</w:t>
      </w:r>
      <w:r>
        <w:rPr>
          <w:rFonts w:hint="eastAsia"/>
        </w:rPr>
        <w:t>（无论物理的、网络的、虚拟的、计算机、交流、人还是社会）</w:t>
      </w:r>
      <w:r w:rsidR="00B552B7">
        <w:rPr>
          <w:rFonts w:hint="eastAsia"/>
        </w:rPr>
        <w:t>，它在存储、进程、处理或者转换等方面均被涉及到。而信息处理系统的范围则被定义的狭窄得多（比如纯粹是电脑、软件和硬件）</w:t>
      </w:r>
      <w:r w:rsidR="000F43F1">
        <w:rPr>
          <w:rFonts w:hint="eastAsia"/>
        </w:rPr>
        <w:t>，我们通常关注</w:t>
      </w:r>
      <w:r w:rsidR="00C30583">
        <w:rPr>
          <w:rFonts w:hint="eastAsia"/>
        </w:rPr>
        <w:t>与信息相关的功能——组织的或服务于组织的。一个信息系统</w:t>
      </w:r>
      <w:r w:rsidR="004E7621">
        <w:rPr>
          <w:rFonts w:hint="eastAsia"/>
        </w:rPr>
        <w:t>组成部分中的任何可能导致故障或崩溃的因素，都</w:t>
      </w:r>
      <w:r w:rsidR="00C30583">
        <w:rPr>
          <w:rFonts w:hint="eastAsia"/>
        </w:rPr>
        <w:t>会对整体的性能和它的任务构成威胁</w:t>
      </w:r>
      <w:r w:rsidR="004E7621">
        <w:rPr>
          <w:rFonts w:hint="eastAsia"/>
        </w:rPr>
        <w:t>，因此都应当在加固系统时被考虑。</w:t>
      </w:r>
    </w:p>
    <w:p w:rsidR="004231A8" w:rsidRDefault="004231A8" w:rsidP="00EB6485">
      <w:pPr>
        <w:pStyle w:val="2"/>
        <w:ind w:firstLine="560"/>
      </w:pPr>
      <w:bookmarkStart w:id="26" w:name="_Toc364268831"/>
      <w:r>
        <w:rPr>
          <w:rFonts w:hint="eastAsia"/>
        </w:rPr>
        <w:t>系统对象类型</w:t>
      </w:r>
      <w:bookmarkEnd w:id="26"/>
    </w:p>
    <w:p w:rsidR="008241D8" w:rsidRDefault="004A5FC6" w:rsidP="00D36663">
      <w:pPr>
        <w:pStyle w:val="21"/>
      </w:pPr>
      <w:r>
        <w:rPr>
          <w:rFonts w:hint="eastAsia"/>
        </w:rPr>
        <w:t>我们围绕是否属于以下四个方面来确切地描绘不同类型的系统组成部分，即：物理、计算机、人与社会、可用基础设施。</w:t>
      </w:r>
    </w:p>
    <w:p w:rsidR="00A3325F" w:rsidRDefault="00A3325F" w:rsidP="008241D8"/>
    <w:p w:rsidR="004A5FC6" w:rsidRDefault="004A5FC6" w:rsidP="008241D8">
      <w:r w:rsidRPr="00D06CDA">
        <w:rPr>
          <w:rFonts w:hint="eastAsia"/>
          <w:b/>
        </w:rPr>
        <w:t>物理。</w:t>
      </w:r>
      <w:r>
        <w:rPr>
          <w:rFonts w:hint="eastAsia"/>
        </w:rPr>
        <w:t>这些对象包括，例如，硬件</w:t>
      </w:r>
      <w:r w:rsidR="00A3325F">
        <w:rPr>
          <w:rFonts w:hint="eastAsia"/>
        </w:rPr>
        <w:t>设备</w:t>
      </w:r>
      <w:r>
        <w:rPr>
          <w:rFonts w:hint="eastAsia"/>
        </w:rPr>
        <w:t>（</w:t>
      </w:r>
      <w:r w:rsidR="00E34EA2">
        <w:rPr>
          <w:rFonts w:hint="eastAsia"/>
        </w:rPr>
        <w:t>比如数据存储介质、输入输出设备、客户端设备、服务器</w:t>
      </w:r>
      <w:r>
        <w:rPr>
          <w:rFonts w:hint="eastAsia"/>
        </w:rPr>
        <w:t>）</w:t>
      </w:r>
      <w:r w:rsidR="00E34EA2">
        <w:rPr>
          <w:rFonts w:hint="eastAsia"/>
        </w:rPr>
        <w:t>，节点内部和之间的网络和通信</w:t>
      </w:r>
      <w:r w:rsidR="00A3325F">
        <w:rPr>
          <w:rFonts w:hint="eastAsia"/>
        </w:rPr>
        <w:t>（流）</w:t>
      </w:r>
      <w:r w:rsidR="00E34EA2">
        <w:rPr>
          <w:rFonts w:hint="eastAsia"/>
        </w:rPr>
        <w:t>，处于系统结构内部多个层次的物理位置。</w:t>
      </w:r>
    </w:p>
    <w:p w:rsidR="00A3325F" w:rsidRDefault="00A3325F" w:rsidP="008241D8"/>
    <w:p w:rsidR="00E34EA2" w:rsidRDefault="00E34EA2" w:rsidP="008241D8">
      <w:r w:rsidRPr="00D06CDA">
        <w:rPr>
          <w:rFonts w:hint="eastAsia"/>
          <w:b/>
        </w:rPr>
        <w:t>计算机。</w:t>
      </w:r>
      <w:r>
        <w:rPr>
          <w:rFonts w:hint="eastAsia"/>
        </w:rPr>
        <w:t>计算机对象包括，例如，软件、数据、信息和知识。</w:t>
      </w:r>
      <w:r w:rsidR="00A3325F">
        <w:rPr>
          <w:rFonts w:hint="eastAsia"/>
        </w:rPr>
        <w:t>通常，它们存在于虚拟的电子世界中，甚至只能</w:t>
      </w:r>
      <w:proofErr w:type="gramStart"/>
      <w:r w:rsidR="00A3325F">
        <w:rPr>
          <w:rFonts w:hint="eastAsia"/>
        </w:rPr>
        <w:t>做概念</w:t>
      </w:r>
      <w:proofErr w:type="gramEnd"/>
      <w:r w:rsidR="00A3325F">
        <w:rPr>
          <w:rFonts w:hint="eastAsia"/>
        </w:rPr>
        <w:t>上的描述，它们的形态不受它们存在物理模式和媒介（磁盘、纸张、二元交换机）的限制。</w:t>
      </w:r>
    </w:p>
    <w:p w:rsidR="00A3325F" w:rsidRDefault="00A3325F" w:rsidP="008241D8"/>
    <w:p w:rsidR="00A3325F" w:rsidRDefault="00A3325F" w:rsidP="008241D8">
      <w:r w:rsidRPr="00D06CDA">
        <w:rPr>
          <w:rFonts w:hint="eastAsia"/>
          <w:b/>
        </w:rPr>
        <w:t>人与社会。</w:t>
      </w:r>
      <w:r>
        <w:rPr>
          <w:rFonts w:hint="eastAsia"/>
        </w:rPr>
        <w:t>人与社会的对象包括，例如，用户和它们的同事、开发人员、管理者、</w:t>
      </w:r>
      <w:r w:rsidR="00D06CDA">
        <w:rPr>
          <w:rFonts w:hint="eastAsia"/>
        </w:rPr>
        <w:t>命令组织、策略、手续、培训、认证。</w:t>
      </w:r>
    </w:p>
    <w:p w:rsidR="00D06CDA" w:rsidRDefault="00D06CDA" w:rsidP="008241D8"/>
    <w:p w:rsidR="00D06CDA" w:rsidRDefault="00D06CDA" w:rsidP="008241D8">
      <w:r w:rsidRPr="00D06CDA">
        <w:rPr>
          <w:rFonts w:hint="eastAsia"/>
          <w:b/>
        </w:rPr>
        <w:t>可用基础设施。</w:t>
      </w:r>
      <w:r>
        <w:rPr>
          <w:rFonts w:hint="eastAsia"/>
        </w:rPr>
        <w:t>基础设施包括，例如，物理掩体（如建筑物、交通工具）、电力、水、空气、其他环境条件。</w:t>
      </w:r>
    </w:p>
    <w:p w:rsidR="00D06CDA" w:rsidRDefault="00D06CDA" w:rsidP="008241D8"/>
    <w:p w:rsidR="00D06CDA" w:rsidRPr="00D06CDA" w:rsidRDefault="00D06CDA" w:rsidP="00D36663">
      <w:pPr>
        <w:pStyle w:val="21"/>
      </w:pPr>
      <w:r>
        <w:rPr>
          <w:rFonts w:hint="eastAsia"/>
        </w:rPr>
        <w:t>该对象列表的范围允许更全面的检查，而不仅仅是计算机硬件和软件（也就是你通常注意到的那些）。比如，信息被一个组织内部的人来处理和智慧，而不是被电脑和网络。实际上，人</w:t>
      </w:r>
      <w:r w:rsidR="00406D2A">
        <w:rPr>
          <w:rFonts w:hint="eastAsia"/>
        </w:rPr>
        <w:t>对信息的处理是</w:t>
      </w:r>
      <w:r w:rsidR="00B94C95">
        <w:rPr>
          <w:rFonts w:hint="eastAsia"/>
        </w:rPr>
        <w:t>信息系统的关键要素，而且，人和社会系统的弱点必须在全面的风险评估中被定位出来。</w:t>
      </w:r>
    </w:p>
    <w:p w:rsidR="008241D8" w:rsidRDefault="008241D8" w:rsidP="001A5FFD">
      <w:pPr>
        <w:pStyle w:val="3"/>
        <w:ind w:firstLine="422"/>
      </w:pPr>
      <w:bookmarkStart w:id="27" w:name="_Toc364268832"/>
      <w:r>
        <w:rPr>
          <w:rFonts w:hint="eastAsia"/>
        </w:rPr>
        <w:t>对于“对象”概念的使用</w:t>
      </w:r>
      <w:bookmarkEnd w:id="27"/>
    </w:p>
    <w:p w:rsidR="008241D8" w:rsidRDefault="00E32851" w:rsidP="00D36663">
      <w:pPr>
        <w:pStyle w:val="21"/>
      </w:pPr>
      <w:r>
        <w:rPr>
          <w:rFonts w:hint="eastAsia"/>
        </w:rPr>
        <w:t>对于“对象”这个概念的使用，形成了信息科学中一个常识性的理论工具。它允许一个主体</w:t>
      </w:r>
      <w:r w:rsidR="00B83B8F">
        <w:rPr>
          <w:rFonts w:hint="eastAsia"/>
        </w:rPr>
        <w:t>代表</w:t>
      </w:r>
      <w:r>
        <w:rPr>
          <w:rFonts w:hint="eastAsia"/>
        </w:rPr>
        <w:t>一个人、一</w:t>
      </w:r>
      <w:r w:rsidR="00C210D7">
        <w:rPr>
          <w:rFonts w:hint="eastAsia"/>
        </w:rPr>
        <w:t>个地点、或者一件事情——当你要阐明它</w:t>
      </w:r>
      <w:r>
        <w:rPr>
          <w:rFonts w:hint="eastAsia"/>
        </w:rPr>
        <w:t>的性能或者</w:t>
      </w:r>
      <w:r w:rsidR="00C210D7">
        <w:rPr>
          <w:rFonts w:hint="eastAsia"/>
        </w:rPr>
        <w:t>“兴趣行为”。信息系统各</w:t>
      </w:r>
      <w:r w:rsidR="00B83B8F">
        <w:rPr>
          <w:rFonts w:hint="eastAsia"/>
        </w:rPr>
        <w:t>组成部分可以划分为概念层面上的“对象”，而这样的划分允许我们注意</w:t>
      </w:r>
      <w:r w:rsidR="00C210D7">
        <w:rPr>
          <w:rFonts w:hint="eastAsia"/>
        </w:rPr>
        <w:t>到那些</w:t>
      </w:r>
      <w:r w:rsidR="00E4673E">
        <w:rPr>
          <w:rFonts w:hint="eastAsia"/>
        </w:rPr>
        <w:t>通常在考虑系统安全的时候经常忽略掉的那</w:t>
      </w:r>
      <w:r w:rsidR="00C210D7">
        <w:rPr>
          <w:rFonts w:hint="eastAsia"/>
        </w:rPr>
        <w:t>部分</w:t>
      </w:r>
      <w:r w:rsidR="00E4673E">
        <w:rPr>
          <w:rFonts w:hint="eastAsia"/>
        </w:rPr>
        <w:t>组成物</w:t>
      </w:r>
      <w:r w:rsidR="00C210D7">
        <w:rPr>
          <w:rFonts w:hint="eastAsia"/>
        </w:rPr>
        <w:t>。</w:t>
      </w:r>
    </w:p>
    <w:p w:rsidR="00B83B8F" w:rsidRDefault="00D543F0" w:rsidP="00D36663">
      <w:pPr>
        <w:pStyle w:val="21"/>
      </w:pPr>
      <w:r>
        <w:rPr>
          <w:rFonts w:hint="eastAsia"/>
        </w:rPr>
        <w:t>“计算机和网络”对象是自动化的、计算机控制的，也可以是软件或者虚拟组件（它们也经常被看成是信息系统的组成部分）。</w:t>
      </w:r>
    </w:p>
    <w:p w:rsidR="00D543F0" w:rsidRDefault="00D543F0" w:rsidP="00D36663">
      <w:pPr>
        <w:pStyle w:val="21"/>
      </w:pPr>
      <w:r>
        <w:rPr>
          <w:rFonts w:hint="eastAsia"/>
        </w:rPr>
        <w:t>当然，这些对象通常也要依附于现实的“物理对象”（例如</w:t>
      </w:r>
      <w:r w:rsidR="00542C7C">
        <w:rPr>
          <w:rFonts w:hint="eastAsia"/>
        </w:rPr>
        <w:t>用来实体化虚拟对象的物理设备、设备所处的建筑物以及它们能够影响到的物理范围</w:t>
      </w:r>
      <w:r>
        <w:rPr>
          <w:rFonts w:hint="eastAsia"/>
        </w:rPr>
        <w:t>）。</w:t>
      </w:r>
    </w:p>
    <w:p w:rsidR="00B83B8F" w:rsidRDefault="00542C7C" w:rsidP="00D36663">
      <w:pPr>
        <w:pStyle w:val="21"/>
      </w:pPr>
      <w:r>
        <w:rPr>
          <w:rFonts w:hint="eastAsia"/>
        </w:rPr>
        <w:t>“人”</w:t>
      </w:r>
      <w:r w:rsidR="00B83B8F">
        <w:rPr>
          <w:rFonts w:hint="eastAsia"/>
        </w:rPr>
        <w:t>也作为一个对象，在系统中对信息进行处理。他们使用、管理并且控制系统，以及系统的对象和目标。人存在于众多影响他们行为的社会体系中。</w:t>
      </w:r>
    </w:p>
    <w:p w:rsidR="00542C7C" w:rsidRPr="008241D8" w:rsidRDefault="00B83B8F" w:rsidP="00D36663">
      <w:pPr>
        <w:pStyle w:val="21"/>
      </w:pPr>
      <w:r>
        <w:rPr>
          <w:rFonts w:hint="eastAsia"/>
        </w:rPr>
        <w:t>最终，所有的这三种对象类型都依附于“基础设施”——不是信息系统形式上的组成部分而是对系统提供至关重要的支持（例如电力、空气、饮食、温度控制等）。</w:t>
      </w:r>
    </w:p>
    <w:p w:rsidR="008241D8" w:rsidRDefault="00F518C7" w:rsidP="00EB6485">
      <w:pPr>
        <w:pStyle w:val="2"/>
        <w:ind w:firstLine="560"/>
      </w:pPr>
      <w:bookmarkStart w:id="28" w:name="_Toc364268833"/>
      <w:r>
        <w:rPr>
          <w:rFonts w:hint="eastAsia"/>
        </w:rPr>
        <w:t>哪些属性是导致</w:t>
      </w:r>
      <w:r w:rsidR="004231A8">
        <w:rPr>
          <w:rFonts w:hint="eastAsia"/>
        </w:rPr>
        <w:t>脆弱性</w:t>
      </w:r>
      <w:r w:rsidR="008241D8">
        <w:rPr>
          <w:rFonts w:hint="eastAsia"/>
        </w:rPr>
        <w:t>的来源</w:t>
      </w:r>
      <w:bookmarkEnd w:id="28"/>
    </w:p>
    <w:p w:rsidR="008241D8" w:rsidRDefault="00F3353A" w:rsidP="00D36663">
      <w:pPr>
        <w:pStyle w:val="21"/>
      </w:pPr>
      <w:r>
        <w:rPr>
          <w:rFonts w:hint="eastAsia"/>
        </w:rPr>
        <w:t>脆弱性的出现源自于信息系统对象中可识别的属性。在</w:t>
      </w:r>
      <w:r w:rsidR="00A2279A">
        <w:rPr>
          <w:rFonts w:hint="eastAsia"/>
        </w:rPr>
        <w:t>从本质上</w:t>
      </w:r>
      <w:r>
        <w:rPr>
          <w:rFonts w:hint="eastAsia"/>
        </w:rPr>
        <w:t>做出相对全面的、高水平的脆弱性评估</w:t>
      </w:r>
      <w:r w:rsidR="00A2279A">
        <w:rPr>
          <w:rFonts w:hint="eastAsia"/>
        </w:rPr>
        <w:t>的前提下，</w:t>
      </w:r>
      <w:r w:rsidR="00A2279A">
        <w:rPr>
          <w:rFonts w:hint="eastAsia"/>
        </w:rPr>
        <w:t>VAM</w:t>
      </w:r>
      <w:r w:rsidR="00A2279A">
        <w:rPr>
          <w:rFonts w:hint="eastAsia"/>
        </w:rPr>
        <w:t>理论明确地探索这些脆弱性的起源，同时将它们映射到</w:t>
      </w:r>
      <w:r w:rsidR="00A2279A">
        <w:rPr>
          <w:rFonts w:hint="eastAsia"/>
        </w:rPr>
        <w:lastRenderedPageBreak/>
        <w:t>所有的对象类型上。这样的方法可以引导评估</w:t>
      </w:r>
      <w:proofErr w:type="gramStart"/>
      <w:r w:rsidR="00A2279A">
        <w:rPr>
          <w:rFonts w:hint="eastAsia"/>
        </w:rPr>
        <w:t>者考察</w:t>
      </w:r>
      <w:proofErr w:type="gramEnd"/>
      <w:r w:rsidR="00A2279A">
        <w:rPr>
          <w:rFonts w:hint="eastAsia"/>
        </w:rPr>
        <w:t>全部的脆弱性——不仅是已知的或者已经被利用的</w:t>
      </w:r>
      <w:r w:rsidR="00A2279A">
        <w:softHyphen/>
      </w:r>
      <w:r w:rsidR="00A2279A">
        <w:rPr>
          <w:rFonts w:hint="eastAsia"/>
        </w:rPr>
        <w:t>。也探索了全部系统对象的脆弱性——不仅是计算机网络相关的组成部分。</w:t>
      </w:r>
    </w:p>
    <w:p w:rsidR="00A2279A" w:rsidRDefault="00A2279A" w:rsidP="00D36663">
      <w:pPr>
        <w:pStyle w:val="21"/>
      </w:pPr>
      <w:r>
        <w:rPr>
          <w:rFonts w:hint="eastAsia"/>
        </w:rPr>
        <w:t>Anderson</w:t>
      </w:r>
      <w:r w:rsidR="00D60F79">
        <w:rPr>
          <w:rFonts w:hint="eastAsia"/>
        </w:rPr>
        <w:t>等人最先发现了信息系统的属性引起信息系统脆弱性这一概念，我们的工作便建立在这一概念之上——当我们能</w:t>
      </w:r>
      <w:r>
        <w:rPr>
          <w:rFonts w:hint="eastAsia"/>
        </w:rPr>
        <w:t>明确地</w:t>
      </w:r>
      <w:r w:rsidR="00D60F79">
        <w:rPr>
          <w:rFonts w:hint="eastAsia"/>
        </w:rPr>
        <w:t>从属性的角度</w:t>
      </w:r>
      <w:r>
        <w:rPr>
          <w:rFonts w:hint="eastAsia"/>
        </w:rPr>
        <w:t>分离</w:t>
      </w:r>
      <w:r w:rsidR="00D60F79">
        <w:rPr>
          <w:rFonts w:hint="eastAsia"/>
        </w:rPr>
        <w:t>各对象同时扩展引起脆弱性的属性列表。</w:t>
      </w:r>
    </w:p>
    <w:p w:rsidR="001A1F8B" w:rsidRDefault="005750BE" w:rsidP="00D36663">
      <w:pPr>
        <w:pStyle w:val="21"/>
      </w:pPr>
      <w:r>
        <w:rPr>
          <w:rFonts w:hint="eastAsia"/>
        </w:rPr>
        <w:t>由</w:t>
      </w:r>
      <w:r w:rsidR="001A1F8B" w:rsidRPr="005750BE">
        <w:rPr>
          <w:rFonts w:hint="eastAsia"/>
        </w:rPr>
        <w:t>系统对象类型分离脆弱性</w:t>
      </w:r>
      <w:r>
        <w:rPr>
          <w:rFonts w:hint="eastAsia"/>
        </w:rPr>
        <w:t>的</w:t>
      </w:r>
      <w:r w:rsidR="001A1F8B" w:rsidRPr="005750BE">
        <w:rPr>
          <w:rFonts w:hint="eastAsia"/>
        </w:rPr>
        <w:t>属性</w:t>
      </w:r>
      <w:r w:rsidRPr="005750BE">
        <w:rPr>
          <w:rFonts w:hint="eastAsia"/>
        </w:rPr>
        <w:t>，可以检察潜在的脆弱性。</w:t>
      </w:r>
      <w:r>
        <w:rPr>
          <w:rFonts w:hint="eastAsia"/>
        </w:rPr>
        <w:t>通过遍历或枚举的方法，将一类</w:t>
      </w:r>
      <w:r w:rsidRPr="005750BE">
        <w:rPr>
          <w:rFonts w:hint="eastAsia"/>
        </w:rPr>
        <w:t>对象类型到另一</w:t>
      </w:r>
      <w:r>
        <w:rPr>
          <w:rFonts w:hint="eastAsia"/>
        </w:rPr>
        <w:t>类对象类型，应用于与之关联的</w:t>
      </w:r>
      <w:r w:rsidR="002544E7">
        <w:rPr>
          <w:rFonts w:hint="eastAsia"/>
        </w:rPr>
        <w:t>脆弱属性</w:t>
      </w:r>
      <w:r w:rsidRPr="005750BE">
        <w:rPr>
          <w:rFonts w:hint="eastAsia"/>
        </w:rPr>
        <w:t>，</w:t>
      </w:r>
      <w:r>
        <w:rPr>
          <w:rFonts w:hint="eastAsia"/>
        </w:rPr>
        <w:t>则是这一行为的前提。例如，单一性不但可以在计算机软件层面和物理层面涉及到，那些信息系统当中具有特殊操作技能的不可替代的人员也具有这样的属性。</w:t>
      </w:r>
    </w:p>
    <w:p w:rsidR="004231A8" w:rsidRPr="004231A8" w:rsidRDefault="008241D8" w:rsidP="001A5FFD">
      <w:pPr>
        <w:pStyle w:val="3"/>
        <w:ind w:firstLine="422"/>
      </w:pPr>
      <w:bookmarkStart w:id="29" w:name="_Toc364268834"/>
      <w:r>
        <w:rPr>
          <w:rFonts w:hint="eastAsia"/>
        </w:rPr>
        <w:t>安全技术</w:t>
      </w:r>
      <w:bookmarkEnd w:id="29"/>
    </w:p>
    <w:p w:rsidR="00E748A4" w:rsidRDefault="00B24814" w:rsidP="00D36663">
      <w:pPr>
        <w:pStyle w:val="21"/>
      </w:pPr>
      <w:r>
        <w:rPr>
          <w:rFonts w:hint="eastAsia"/>
        </w:rPr>
        <w:t>最后，我们运用大量已经投入使用或正被信息安全团体研究当中的安全技术——它们通常根据减灾途径被分成多类。因此，我们能在方法论的指导下，在抽象概念和描述它们如何把自身和其作用的脆弱性关联起来的过程中，使用这些技术</w:t>
      </w:r>
      <w:r>
        <w:rPr>
          <w:rFonts w:hint="eastAsia"/>
        </w:rPr>
        <w:t xml:space="preserve"> </w:t>
      </w:r>
      <w:r>
        <w:rPr>
          <w:rFonts w:hint="eastAsia"/>
        </w:rPr>
        <w:t>。每一类安全技术都被罗列在第五章。</w:t>
      </w:r>
      <w:r w:rsidR="00E251EB">
        <w:rPr>
          <w:rFonts w:hint="eastAsia"/>
        </w:rPr>
        <w:t>这里的分类不是对等</w:t>
      </w:r>
      <w:r>
        <w:rPr>
          <w:rFonts w:hint="eastAsia"/>
        </w:rPr>
        <w:t>的</w:t>
      </w:r>
      <w:r w:rsidR="00E251EB">
        <w:rPr>
          <w:rFonts w:hint="eastAsia"/>
        </w:rPr>
        <w:t>，既往而言一些技术得到的关注总是高于其他的。有时候，这</w:t>
      </w:r>
      <w:r w:rsidR="00613F43">
        <w:rPr>
          <w:rFonts w:hint="eastAsia"/>
        </w:rPr>
        <w:t>不对称是相当合理</w:t>
      </w:r>
      <w:r w:rsidR="00E251EB">
        <w:rPr>
          <w:rFonts w:hint="eastAsia"/>
        </w:rPr>
        <w:t>的，而另一些时候，</w:t>
      </w:r>
      <w:r w:rsidR="00613F43">
        <w:rPr>
          <w:rFonts w:hint="eastAsia"/>
        </w:rPr>
        <w:t>提供重要支持的</w:t>
      </w:r>
      <w:r w:rsidR="00E251EB">
        <w:rPr>
          <w:rFonts w:hint="eastAsia"/>
        </w:rPr>
        <w:t>新技术</w:t>
      </w:r>
      <w:r w:rsidR="00613F43">
        <w:rPr>
          <w:rFonts w:hint="eastAsia"/>
        </w:rPr>
        <w:t>在后来得到更多的关注。按照方法类型来</w:t>
      </w:r>
      <w:proofErr w:type="gramStart"/>
      <w:r w:rsidR="00613F43">
        <w:rPr>
          <w:rFonts w:hint="eastAsia"/>
        </w:rPr>
        <w:t>考量</w:t>
      </w:r>
      <w:proofErr w:type="gramEnd"/>
      <w:r w:rsidR="00613F43">
        <w:rPr>
          <w:rFonts w:hint="eastAsia"/>
        </w:rPr>
        <w:t>技术帮助人们在</w:t>
      </w:r>
      <w:r w:rsidR="00946808">
        <w:rPr>
          <w:rFonts w:hint="eastAsia"/>
        </w:rPr>
        <w:t>遇到令人头疼的问题的时候能寻找最好的解决办法，而不被这些建议之间的差别分散注意力。</w:t>
      </w:r>
    </w:p>
    <w:p w:rsidR="00E748A4" w:rsidRDefault="00E748A4">
      <w:pPr>
        <w:widowControl/>
        <w:jc w:val="left"/>
      </w:pPr>
      <w:r>
        <w:br w:type="page"/>
      </w:r>
    </w:p>
    <w:p w:rsidR="00E748A4" w:rsidRDefault="00E748A4" w:rsidP="00E748A4">
      <w:pPr>
        <w:pStyle w:val="1"/>
      </w:pPr>
      <w:bookmarkStart w:id="30" w:name="_Toc364268835"/>
      <w:r>
        <w:rPr>
          <w:rFonts w:hint="eastAsia"/>
        </w:rPr>
        <w:lastRenderedPageBreak/>
        <w:t>第</w:t>
      </w:r>
      <w:r>
        <w:rPr>
          <w:rFonts w:hint="eastAsia"/>
        </w:rPr>
        <w:t>3</w:t>
      </w:r>
      <w:r>
        <w:rPr>
          <w:rFonts w:hint="eastAsia"/>
        </w:rPr>
        <w:t>章</w:t>
      </w:r>
      <w:r>
        <w:rPr>
          <w:rFonts w:hint="eastAsia"/>
        </w:rPr>
        <w:t xml:space="preserve"> VAM</w:t>
      </w:r>
      <w:r>
        <w:rPr>
          <w:rFonts w:hint="eastAsia"/>
        </w:rPr>
        <w:t>方法论和其他风险评估中的</w:t>
      </w:r>
      <w:r>
        <w:rPr>
          <w:rFonts w:hint="eastAsia"/>
        </w:rPr>
        <w:t>DoD</w:t>
      </w:r>
      <w:r>
        <w:rPr>
          <w:rFonts w:hint="eastAsia"/>
        </w:rPr>
        <w:t>实践</w:t>
      </w:r>
      <w:bookmarkEnd w:id="30"/>
    </w:p>
    <w:p w:rsidR="001A5FFD" w:rsidRDefault="001A5FFD" w:rsidP="001A5FFD">
      <w:pPr>
        <w:pStyle w:val="2"/>
        <w:ind w:firstLine="560"/>
      </w:pPr>
      <w:bookmarkStart w:id="31" w:name="_Toc364268836"/>
      <w:r>
        <w:rPr>
          <w:rFonts w:hint="eastAsia"/>
        </w:rPr>
        <w:t>VAM</w:t>
      </w:r>
      <w:r>
        <w:rPr>
          <w:rFonts w:hint="eastAsia"/>
        </w:rPr>
        <w:t>方法概述</w:t>
      </w:r>
      <w:bookmarkEnd w:id="31"/>
    </w:p>
    <w:p w:rsidR="008241D8" w:rsidRDefault="00E748A4" w:rsidP="00D36663">
      <w:pPr>
        <w:pStyle w:val="21"/>
      </w:pPr>
      <w:proofErr w:type="gramStart"/>
      <w:r>
        <w:rPr>
          <w:rFonts w:hint="eastAsia"/>
        </w:rPr>
        <w:t>1990</w:t>
      </w:r>
      <w:proofErr w:type="gramEnd"/>
      <w:r>
        <w:rPr>
          <w:rFonts w:hint="eastAsia"/>
        </w:rPr>
        <w:t>年代，</w:t>
      </w:r>
      <w:r>
        <w:rPr>
          <w:rFonts w:hint="eastAsia"/>
        </w:rPr>
        <w:t>RAND</w:t>
      </w:r>
      <w:r>
        <w:rPr>
          <w:rFonts w:hint="eastAsia"/>
        </w:rPr>
        <w:t>发布了用于改善危险系统安全水平的六步法理论（</w:t>
      </w:r>
      <w:r>
        <w:rPr>
          <w:rFonts w:hint="eastAsia"/>
        </w:rPr>
        <w:t>Anderson</w:t>
      </w:r>
      <w:r>
        <w:rPr>
          <w:rFonts w:hint="eastAsia"/>
        </w:rPr>
        <w:t>等，</w:t>
      </w:r>
      <w:r>
        <w:rPr>
          <w:rFonts w:hint="eastAsia"/>
        </w:rPr>
        <w:t>1990</w:t>
      </w:r>
      <w:r>
        <w:rPr>
          <w:rFonts w:hint="eastAsia"/>
        </w:rPr>
        <w:t>），这些步骤是：</w:t>
      </w:r>
    </w:p>
    <w:p w:rsidR="00E748A4" w:rsidRDefault="00E748A4" w:rsidP="00E748A4">
      <w:pPr>
        <w:pStyle w:val="a7"/>
        <w:numPr>
          <w:ilvl w:val="0"/>
          <w:numId w:val="6"/>
        </w:numPr>
        <w:ind w:firstLineChars="0"/>
      </w:pPr>
      <w:r>
        <w:rPr>
          <w:rFonts w:hint="eastAsia"/>
        </w:rPr>
        <w:t>识别组织结构体系中那些</w:t>
      </w:r>
      <w:r w:rsidR="00AC3205">
        <w:rPr>
          <w:rFonts w:hint="eastAsia"/>
        </w:rPr>
        <w:t>基本</w:t>
      </w:r>
      <w:r>
        <w:rPr>
          <w:rFonts w:hint="eastAsia"/>
        </w:rPr>
        <w:t>的信息功能</w:t>
      </w:r>
    </w:p>
    <w:p w:rsidR="00E748A4" w:rsidRDefault="00E748A4" w:rsidP="00E748A4">
      <w:pPr>
        <w:pStyle w:val="a7"/>
        <w:numPr>
          <w:ilvl w:val="0"/>
          <w:numId w:val="6"/>
        </w:numPr>
        <w:ind w:firstLineChars="0"/>
      </w:pPr>
      <w:r>
        <w:rPr>
          <w:rFonts w:hint="eastAsia"/>
        </w:rPr>
        <w:t>识别</w:t>
      </w:r>
      <w:r w:rsidR="00AC3205">
        <w:rPr>
          <w:rFonts w:hint="eastAsia"/>
        </w:rPr>
        <w:t>基本</w:t>
      </w:r>
      <w:r>
        <w:rPr>
          <w:rFonts w:hint="eastAsia"/>
        </w:rPr>
        <w:t>的信息系统，当第一步中的功能被执行的时候，这些系统也是</w:t>
      </w:r>
      <w:proofErr w:type="gramStart"/>
      <w:r>
        <w:rPr>
          <w:rFonts w:hint="eastAsia"/>
        </w:rPr>
        <w:t>很</w:t>
      </w:r>
      <w:r w:rsidR="00AC3205">
        <w:rPr>
          <w:rFonts w:hint="eastAsia"/>
        </w:rPr>
        <w:t>基本</w:t>
      </w:r>
      <w:proofErr w:type="gramEnd"/>
      <w:r>
        <w:rPr>
          <w:rFonts w:hint="eastAsia"/>
        </w:rPr>
        <w:t>的</w:t>
      </w:r>
    </w:p>
    <w:p w:rsidR="00E748A4" w:rsidRDefault="00E748A4" w:rsidP="00E748A4">
      <w:pPr>
        <w:pStyle w:val="a7"/>
        <w:numPr>
          <w:ilvl w:val="0"/>
          <w:numId w:val="6"/>
        </w:numPr>
        <w:ind w:firstLineChars="0"/>
      </w:pPr>
      <w:r>
        <w:rPr>
          <w:rFonts w:hint="eastAsia"/>
        </w:rPr>
        <w:t>识别这些系统中的脆弱性</w:t>
      </w:r>
    </w:p>
    <w:p w:rsidR="00E748A4" w:rsidRDefault="00E748A4" w:rsidP="00E748A4">
      <w:pPr>
        <w:pStyle w:val="a7"/>
        <w:numPr>
          <w:ilvl w:val="0"/>
          <w:numId w:val="6"/>
        </w:numPr>
        <w:ind w:firstLineChars="0"/>
      </w:pPr>
      <w:bookmarkStart w:id="32" w:name="OLE_LINK15"/>
      <w:bookmarkStart w:id="33" w:name="OLE_LINK16"/>
      <w:r>
        <w:rPr>
          <w:rFonts w:hint="eastAsia"/>
        </w:rPr>
        <w:t>寻找合适的抵御脆弱性的安全技术</w:t>
      </w:r>
    </w:p>
    <w:bookmarkEnd w:id="32"/>
    <w:bookmarkEnd w:id="33"/>
    <w:p w:rsidR="00E748A4" w:rsidRDefault="00E748A4" w:rsidP="00E748A4">
      <w:pPr>
        <w:pStyle w:val="a7"/>
        <w:numPr>
          <w:ilvl w:val="0"/>
          <w:numId w:val="6"/>
        </w:numPr>
        <w:ind w:firstLineChars="0"/>
      </w:pPr>
      <w:r>
        <w:rPr>
          <w:rFonts w:hint="eastAsia"/>
        </w:rPr>
        <w:t>综合考虑现有条件的限制，以及成本和收益的因素，选择和使用最佳的解决办法</w:t>
      </w:r>
    </w:p>
    <w:p w:rsidR="00E748A4" w:rsidRDefault="00E748A4" w:rsidP="00E748A4">
      <w:pPr>
        <w:pStyle w:val="a7"/>
        <w:numPr>
          <w:ilvl w:val="0"/>
          <w:numId w:val="6"/>
        </w:numPr>
        <w:ind w:firstLineChars="0"/>
      </w:pPr>
      <w:r>
        <w:rPr>
          <w:rFonts w:hint="eastAsia"/>
        </w:rPr>
        <w:t>测试其在风险下的强度以及现实可行性</w:t>
      </w:r>
    </w:p>
    <w:p w:rsidR="00E748A4" w:rsidRDefault="00E748A4" w:rsidP="00D36663">
      <w:pPr>
        <w:pStyle w:val="21"/>
      </w:pPr>
      <w:r>
        <w:rPr>
          <w:rFonts w:hint="eastAsia"/>
        </w:rPr>
        <w:t>有必要时重复第</w:t>
      </w:r>
      <w:r>
        <w:rPr>
          <w:rFonts w:hint="eastAsia"/>
        </w:rPr>
        <w:t>3</w:t>
      </w:r>
      <w:r>
        <w:rPr>
          <w:rFonts w:hint="eastAsia"/>
        </w:rPr>
        <w:t>至</w:t>
      </w:r>
      <w:r>
        <w:rPr>
          <w:rFonts w:hint="eastAsia"/>
        </w:rPr>
        <w:t>6</w:t>
      </w:r>
      <w:r>
        <w:rPr>
          <w:rFonts w:hint="eastAsia"/>
        </w:rPr>
        <w:t>步。</w:t>
      </w:r>
    </w:p>
    <w:p w:rsidR="00E748A4" w:rsidRDefault="002917DC" w:rsidP="00D36663">
      <w:pPr>
        <w:pStyle w:val="21"/>
      </w:pPr>
      <w:r>
        <w:rPr>
          <w:rFonts w:hint="eastAsia"/>
        </w:rPr>
        <w:t>要特别注意一点：这套理论包含了明确的有脆弱性到安全技术的映射（第四步）。这个映射构成了这套方法的核心，同时在定位脆弱性上为评估者提供了明确的指引。这份报告当下的任务是是增大了这个矩阵的规模和复杂度，以提高该矩阵方法的完整性。</w:t>
      </w:r>
    </w:p>
    <w:p w:rsidR="002917DC" w:rsidRDefault="002917DC" w:rsidP="00D36663">
      <w:pPr>
        <w:pStyle w:val="21"/>
      </w:pPr>
      <w:r>
        <w:rPr>
          <w:rFonts w:hint="eastAsia"/>
        </w:rPr>
        <w:t>我们</w:t>
      </w:r>
      <w:r w:rsidR="00A465B7">
        <w:rPr>
          <w:rFonts w:hint="eastAsia"/>
        </w:rPr>
        <w:t>从非常</w:t>
      </w:r>
      <w:r>
        <w:rPr>
          <w:rFonts w:hint="eastAsia"/>
        </w:rPr>
        <w:t>全面</w:t>
      </w:r>
      <w:r w:rsidR="00A465B7">
        <w:rPr>
          <w:rFonts w:hint="eastAsia"/>
        </w:rPr>
        <w:t>的角度解释了这六部过程是如何工作的，</w:t>
      </w:r>
      <w:r w:rsidR="00CE432D">
        <w:rPr>
          <w:rFonts w:hint="eastAsia"/>
        </w:rPr>
        <w:t>也用一个理想化的军事案例来实践我们的理论。尽管我们通过一个军事案例来阐明这基本的六个步骤，实际上</w:t>
      </w:r>
      <w:r w:rsidR="00CE432D">
        <w:rPr>
          <w:rFonts w:hint="eastAsia"/>
        </w:rPr>
        <w:t>VAM</w:t>
      </w:r>
      <w:r w:rsidR="00CE432D">
        <w:rPr>
          <w:rFonts w:hint="eastAsia"/>
        </w:rPr>
        <w:t>方法也可以用来被利用到其他关键的商业和政府功能。</w:t>
      </w:r>
    </w:p>
    <w:p w:rsidR="00CE432D" w:rsidRDefault="001F3975" w:rsidP="00D36663">
      <w:pPr>
        <w:pStyle w:val="21"/>
      </w:pPr>
      <w:r>
        <w:rPr>
          <w:rFonts w:hint="eastAsia"/>
        </w:rPr>
        <w:t>在</w:t>
      </w:r>
      <w:r>
        <w:rPr>
          <w:rFonts w:hint="eastAsia"/>
        </w:rPr>
        <w:t>VAM</w:t>
      </w:r>
      <w:r>
        <w:rPr>
          <w:rFonts w:hint="eastAsia"/>
        </w:rPr>
        <w:t>理论中，大部分相关的部分出现在第</w:t>
      </w:r>
      <w:r w:rsidR="00AD12AF">
        <w:rPr>
          <w:rFonts w:hint="eastAsia"/>
        </w:rPr>
        <w:t>3</w:t>
      </w:r>
      <w:r>
        <w:rPr>
          <w:rFonts w:hint="eastAsia"/>
        </w:rPr>
        <w:t>和第</w:t>
      </w:r>
      <w:r w:rsidR="00AD12AF">
        <w:rPr>
          <w:rFonts w:hint="eastAsia"/>
        </w:rPr>
        <w:t>4</w:t>
      </w:r>
      <w:r>
        <w:rPr>
          <w:rFonts w:hint="eastAsia"/>
        </w:rPr>
        <w:t>步当中（对脆弱性的识别</w:t>
      </w:r>
      <w:r w:rsidR="00932CB0">
        <w:rPr>
          <w:rFonts w:hint="eastAsia"/>
        </w:rPr>
        <w:t>和</w:t>
      </w:r>
      <w:r>
        <w:rPr>
          <w:rFonts w:hint="eastAsia"/>
        </w:rPr>
        <w:t>生成规避风险的安全技术）。</w:t>
      </w:r>
      <w:r w:rsidR="00932CB0">
        <w:rPr>
          <w:rFonts w:hint="eastAsia"/>
        </w:rPr>
        <w:t>第四章到第七章的内容是一些</w:t>
      </w:r>
      <w:r w:rsidR="00AD12AF">
        <w:rPr>
          <w:rFonts w:hint="eastAsia"/>
        </w:rPr>
        <w:t>没有</w:t>
      </w:r>
      <w:r w:rsidR="00932CB0">
        <w:rPr>
          <w:rFonts w:hint="eastAsia"/>
        </w:rPr>
        <w:t>包含在内的步骤的其他细节。</w:t>
      </w:r>
    </w:p>
    <w:p w:rsidR="00AD12AF" w:rsidRPr="00E41B23" w:rsidRDefault="00AD12AF" w:rsidP="001A5FFD">
      <w:pPr>
        <w:pStyle w:val="3"/>
        <w:ind w:firstLine="422"/>
      </w:pPr>
      <w:bookmarkStart w:id="34" w:name="_Toc364268837"/>
      <w:r w:rsidRPr="00E41B23">
        <w:rPr>
          <w:rFonts w:hint="eastAsia"/>
        </w:rPr>
        <w:t>第</w:t>
      </w:r>
      <w:r w:rsidRPr="00E41B23">
        <w:rPr>
          <w:rFonts w:hint="eastAsia"/>
        </w:rPr>
        <w:t>1</w:t>
      </w:r>
      <w:r w:rsidRPr="00E41B23">
        <w:rPr>
          <w:rFonts w:hint="eastAsia"/>
        </w:rPr>
        <w:t>步</w:t>
      </w:r>
      <w:r w:rsidRPr="00E41B23">
        <w:rPr>
          <w:rFonts w:hint="eastAsia"/>
        </w:rPr>
        <w:t xml:space="preserve"> </w:t>
      </w:r>
      <w:r w:rsidRPr="00E41B23">
        <w:rPr>
          <w:rFonts w:hint="eastAsia"/>
        </w:rPr>
        <w:t>识别</w:t>
      </w:r>
      <w:r w:rsidR="00AC3205" w:rsidRPr="00E41B23">
        <w:rPr>
          <w:rFonts w:hint="eastAsia"/>
        </w:rPr>
        <w:t>基本</w:t>
      </w:r>
      <w:r w:rsidRPr="00E41B23">
        <w:rPr>
          <w:rFonts w:hint="eastAsia"/>
        </w:rPr>
        <w:t>的信息功能</w:t>
      </w:r>
      <w:bookmarkEnd w:id="34"/>
    </w:p>
    <w:p w:rsidR="00AD12AF" w:rsidRDefault="00AD12AF" w:rsidP="00D36663">
      <w:pPr>
        <w:pStyle w:val="21"/>
      </w:pPr>
      <w:r>
        <w:rPr>
          <w:rFonts w:hint="eastAsia"/>
        </w:rPr>
        <w:t>信息系统本身不是所追求的目的。他们被一些个人和单位使用，用来提供不尽相同的功能和操作。在有限的资源条件下，脆弱性会威胁到建立在</w:t>
      </w:r>
      <w:r w:rsidR="00AC3205">
        <w:rPr>
          <w:rFonts w:hint="eastAsia"/>
        </w:rPr>
        <w:t>基本</w:t>
      </w:r>
      <w:r>
        <w:rPr>
          <w:rFonts w:hint="eastAsia"/>
        </w:rPr>
        <w:t>信息上的功能，而这些脆弱性应最先被定为。</w:t>
      </w:r>
      <w:r w:rsidR="0005343E">
        <w:rPr>
          <w:rFonts w:hint="eastAsia"/>
        </w:rPr>
        <w:t>因而，一个人若要试图发现和整改掉这些问题，首先需要区分什么是</w:t>
      </w:r>
      <w:r w:rsidR="00AC3205">
        <w:rPr>
          <w:rFonts w:hint="eastAsia"/>
        </w:rPr>
        <w:t>基本</w:t>
      </w:r>
      <w:r w:rsidR="0005343E">
        <w:rPr>
          <w:rFonts w:hint="eastAsia"/>
        </w:rPr>
        <w:t>的功能。</w:t>
      </w:r>
    </w:p>
    <w:p w:rsidR="0005343E" w:rsidRDefault="0005343E" w:rsidP="002917DC">
      <w:pPr>
        <w:ind w:firstLine="420"/>
        <w:rPr>
          <w:rFonts w:ascii="黑体" w:eastAsia="黑体" w:hAnsi="黑体"/>
        </w:rPr>
      </w:pPr>
      <w:r w:rsidRPr="0005343E">
        <w:rPr>
          <w:rFonts w:ascii="黑体" w:eastAsia="黑体" w:hAnsi="黑体" w:hint="eastAsia"/>
        </w:rPr>
        <w:t>过程</w:t>
      </w:r>
      <w:r>
        <w:rPr>
          <w:rFonts w:ascii="黑体" w:eastAsia="黑体" w:hAnsi="黑体" w:hint="eastAsia"/>
        </w:rPr>
        <w:t>——一个可以引导对某组织的</w:t>
      </w:r>
      <w:r w:rsidR="00AC3205">
        <w:rPr>
          <w:rFonts w:ascii="黑体" w:eastAsia="黑体" w:hAnsi="黑体" w:hint="eastAsia"/>
        </w:rPr>
        <w:t>基本</w:t>
      </w:r>
      <w:r>
        <w:rPr>
          <w:rFonts w:ascii="黑体" w:eastAsia="黑体" w:hAnsi="黑体" w:hint="eastAsia"/>
        </w:rPr>
        <w:t>功能识别的目标进程。</w:t>
      </w:r>
    </w:p>
    <w:p w:rsidR="0005343E" w:rsidRDefault="0019134C" w:rsidP="00D36663">
      <w:pPr>
        <w:pStyle w:val="21"/>
      </w:pPr>
      <w:r>
        <w:rPr>
          <w:rFonts w:hint="eastAsia"/>
        </w:rPr>
        <w:t>首先</w:t>
      </w:r>
      <w:r w:rsidR="0005343E">
        <w:rPr>
          <w:rFonts w:hint="eastAsia"/>
        </w:rPr>
        <w:t>，</w:t>
      </w:r>
      <w:r w:rsidR="0082148C">
        <w:rPr>
          <w:rFonts w:hint="eastAsia"/>
        </w:rPr>
        <w:t>“</w:t>
      </w:r>
      <w:r w:rsidR="00D937F0">
        <w:rPr>
          <w:rFonts w:hint="eastAsia"/>
        </w:rPr>
        <w:t>策略到任务</w:t>
      </w:r>
      <w:r w:rsidR="0082148C">
        <w:rPr>
          <w:rFonts w:hint="eastAsia"/>
        </w:rPr>
        <w:t>”</w:t>
      </w:r>
      <w:r w:rsidR="00D937F0">
        <w:rPr>
          <w:rFonts w:hint="eastAsia"/>
        </w:rPr>
        <w:t>的分析过程（</w:t>
      </w:r>
      <w:r w:rsidR="00D937F0">
        <w:rPr>
          <w:rFonts w:hint="eastAsia"/>
        </w:rPr>
        <w:t>Lewis</w:t>
      </w:r>
      <w:r w:rsidR="00D937F0">
        <w:rPr>
          <w:rFonts w:hint="eastAsia"/>
        </w:rPr>
        <w:t>和</w:t>
      </w:r>
      <w:r w:rsidR="00D937F0">
        <w:rPr>
          <w:rFonts w:hint="eastAsia"/>
        </w:rPr>
        <w:t>Roll</w:t>
      </w:r>
      <w:r w:rsidR="00D937F0">
        <w:rPr>
          <w:rFonts w:hint="eastAsia"/>
        </w:rPr>
        <w:t>，</w:t>
      </w:r>
      <w:r w:rsidR="00D937F0">
        <w:rPr>
          <w:rFonts w:hint="eastAsia"/>
        </w:rPr>
        <w:t>1993</w:t>
      </w:r>
      <w:r w:rsidR="00D937F0">
        <w:rPr>
          <w:rFonts w:hint="eastAsia"/>
        </w:rPr>
        <w:t>；</w:t>
      </w:r>
      <w:r w:rsidR="00D937F0">
        <w:rPr>
          <w:rFonts w:hint="eastAsia"/>
        </w:rPr>
        <w:t>Thaler</w:t>
      </w:r>
      <w:r w:rsidR="00D937F0">
        <w:rPr>
          <w:rFonts w:hint="eastAsia"/>
        </w:rPr>
        <w:t>，</w:t>
      </w:r>
      <w:r w:rsidR="00D937F0">
        <w:rPr>
          <w:rFonts w:hint="eastAsia"/>
        </w:rPr>
        <w:t>1993</w:t>
      </w:r>
      <w:r w:rsidR="00D937F0">
        <w:rPr>
          <w:rFonts w:hint="eastAsia"/>
        </w:rPr>
        <w:t>；</w:t>
      </w:r>
      <w:r w:rsidR="00D937F0">
        <w:rPr>
          <w:rFonts w:hint="eastAsia"/>
        </w:rPr>
        <w:t>Kent</w:t>
      </w:r>
      <w:r w:rsidR="00D937F0">
        <w:rPr>
          <w:rFonts w:hint="eastAsia"/>
        </w:rPr>
        <w:t>和</w:t>
      </w:r>
      <w:r w:rsidR="00D937F0">
        <w:rPr>
          <w:rFonts w:hint="eastAsia"/>
        </w:rPr>
        <w:t>Simons</w:t>
      </w:r>
      <w:r w:rsidR="00D937F0">
        <w:rPr>
          <w:rFonts w:hint="eastAsia"/>
        </w:rPr>
        <w:t>，</w:t>
      </w:r>
      <w:r w:rsidR="00D937F0">
        <w:rPr>
          <w:rFonts w:hint="eastAsia"/>
        </w:rPr>
        <w:t>1994</w:t>
      </w:r>
      <w:r w:rsidR="00D937F0">
        <w:rPr>
          <w:rFonts w:hint="eastAsia"/>
        </w:rPr>
        <w:t>）能够被</w:t>
      </w:r>
      <w:r w:rsidR="00AF4937">
        <w:rPr>
          <w:rFonts w:hint="eastAsia"/>
        </w:rPr>
        <w:t>执行</w:t>
      </w:r>
      <w:r w:rsidR="00D937F0">
        <w:rPr>
          <w:rFonts w:hint="eastAsia"/>
        </w:rPr>
        <w:t>。在这里，组织的目标和策略可以被</w:t>
      </w:r>
      <w:r w:rsidR="0000616F">
        <w:rPr>
          <w:rFonts w:hint="eastAsia"/>
        </w:rPr>
        <w:t>优先定义出来，相应的策略也被映射到那些被设计用来执行策略的任务（功能）上。</w:t>
      </w:r>
    </w:p>
    <w:p w:rsidR="0000616F" w:rsidRDefault="0000616F" w:rsidP="00D36663">
      <w:pPr>
        <w:pStyle w:val="21"/>
      </w:pPr>
      <w:r>
        <w:rPr>
          <w:rFonts w:hint="eastAsia"/>
        </w:rPr>
        <w:lastRenderedPageBreak/>
        <w:t>其次，对这些任务形成支持的特别的信息功能也被识别和分类。</w:t>
      </w:r>
    </w:p>
    <w:p w:rsidR="0000616F" w:rsidRDefault="0000616F" w:rsidP="00D36663">
      <w:pPr>
        <w:pStyle w:val="21"/>
      </w:pPr>
      <w:r>
        <w:rPr>
          <w:rFonts w:hint="eastAsia"/>
        </w:rPr>
        <w:t>第三，</w:t>
      </w:r>
      <w:r w:rsidR="00E655AA">
        <w:rPr>
          <w:rFonts w:hint="eastAsia"/>
        </w:rPr>
        <w:t>基本措施得以改进，并用来为信息系统进行评级。他们的分类包括：基本的、有价值的、</w:t>
      </w:r>
      <w:r w:rsidR="0082148C">
        <w:rPr>
          <w:rFonts w:hint="eastAsia"/>
        </w:rPr>
        <w:t>可消耗的。基本的功能是指，一旦它们受到损毁，全面阻止组织执行这些功能的重要任务（由“策略到任务”需求来定义）。有价值的功能是指工作在它们外围的对象是可被识别的。</w:t>
      </w:r>
      <w:r w:rsidR="004F2517">
        <w:rPr>
          <w:rFonts w:hint="eastAsia"/>
        </w:rPr>
        <w:t>可消耗的功能是指工作在他们外围的对象有着可被接受的可识别的性能代价和风险。</w:t>
      </w:r>
    </w:p>
    <w:p w:rsidR="00472D86" w:rsidRDefault="00472D86" w:rsidP="00D36663">
      <w:pPr>
        <w:pStyle w:val="21"/>
      </w:pPr>
      <w:r>
        <w:rPr>
          <w:rFonts w:hint="eastAsia"/>
        </w:rPr>
        <w:t>最后，</w:t>
      </w:r>
      <w:r w:rsidR="00371DB3">
        <w:rPr>
          <w:rFonts w:hint="eastAsia"/>
        </w:rPr>
        <w:t>所有的这些已经被识别出来的功能作为一个整体进行信息系统全方位的风险评价。需要特别注意的是应当在这个过程中找到</w:t>
      </w:r>
      <w:r w:rsidR="00D4175C">
        <w:rPr>
          <w:rFonts w:hint="eastAsia"/>
        </w:rPr>
        <w:t>多数或者全部任务的基本和有价值的功能。</w:t>
      </w:r>
      <w:r w:rsidR="00CF6B3B">
        <w:rPr>
          <w:rFonts w:hint="eastAsia"/>
        </w:rPr>
        <w:t>同样地，支持多数任务的功能的集合或者逻辑组合应该尽可能地被发现</w:t>
      </w:r>
      <w:r w:rsidR="00917430">
        <w:rPr>
          <w:rFonts w:hint="eastAsia"/>
        </w:rPr>
        <w:t>。因此，功能性的识别</w:t>
      </w:r>
      <w:proofErr w:type="gramStart"/>
      <w:r w:rsidR="00917430">
        <w:rPr>
          <w:rFonts w:hint="eastAsia"/>
        </w:rPr>
        <w:t>域需要</w:t>
      </w:r>
      <w:proofErr w:type="gramEnd"/>
      <w:r w:rsidR="00917430">
        <w:rPr>
          <w:rFonts w:hint="eastAsia"/>
        </w:rPr>
        <w:t>被特别关注。</w:t>
      </w:r>
    </w:p>
    <w:p w:rsidR="00917430" w:rsidRDefault="00917430" w:rsidP="00D36663">
      <w:pPr>
        <w:pStyle w:val="21"/>
      </w:pPr>
      <w:r w:rsidRPr="00A662A0">
        <w:rPr>
          <w:rFonts w:ascii="黑体" w:eastAsia="黑体" w:hAnsi="黑体" w:hint="eastAsia"/>
        </w:rPr>
        <w:t>案例。</w:t>
      </w:r>
      <w:r>
        <w:rPr>
          <w:rFonts w:hint="eastAsia"/>
        </w:rPr>
        <w:t>在一个</w:t>
      </w:r>
      <w:r w:rsidR="00323F96">
        <w:rPr>
          <w:rFonts w:hint="eastAsia"/>
        </w:rPr>
        <w:t>假设</w:t>
      </w:r>
      <w:r>
        <w:rPr>
          <w:rFonts w:hint="eastAsia"/>
        </w:rPr>
        <w:t>使用该理论的军事组织的</w:t>
      </w:r>
      <w:r w:rsidR="00323F96">
        <w:rPr>
          <w:rFonts w:hint="eastAsia"/>
        </w:rPr>
        <w:t>例子当中，</w:t>
      </w:r>
      <w:r w:rsidR="005D667D">
        <w:rPr>
          <w:rFonts w:hint="eastAsia"/>
        </w:rPr>
        <w:t>一位联合部队航空分队指挥官（</w:t>
      </w:r>
      <w:r w:rsidR="005D667D">
        <w:rPr>
          <w:rFonts w:hint="eastAsia"/>
        </w:rPr>
        <w:t>JFACC</w:t>
      </w:r>
      <w:r w:rsidR="005D667D">
        <w:rPr>
          <w:rFonts w:hint="eastAsia"/>
        </w:rPr>
        <w:t>）</w:t>
      </w:r>
      <w:r w:rsidR="005D667D">
        <w:rPr>
          <w:rStyle w:val="ab"/>
        </w:rPr>
        <w:footnoteReference w:id="1"/>
      </w:r>
      <w:r w:rsidR="005D667D">
        <w:rPr>
          <w:rFonts w:hint="eastAsia"/>
        </w:rPr>
        <w:t>在一次空中战役中执行一系列职能，包括制定和发布空中任务指令（</w:t>
      </w:r>
      <w:r w:rsidR="005D667D">
        <w:rPr>
          <w:rFonts w:hint="eastAsia"/>
        </w:rPr>
        <w:t>ATO</w:t>
      </w:r>
      <w:r w:rsidR="005D667D">
        <w:rPr>
          <w:rFonts w:hint="eastAsia"/>
        </w:rPr>
        <w:t>）</w:t>
      </w:r>
      <w:r w:rsidR="005D667D">
        <w:rPr>
          <w:rStyle w:val="ab"/>
        </w:rPr>
        <w:footnoteReference w:id="2"/>
      </w:r>
      <w:r w:rsidR="005D667D">
        <w:rPr>
          <w:rFonts w:hint="eastAsia"/>
        </w:rPr>
        <w:t>，分析后勤支持需求、计划燃料的分配、计划医疗措施，以及与其他军事指挥官</w:t>
      </w:r>
      <w:r w:rsidR="00A662A0">
        <w:rPr>
          <w:rFonts w:hint="eastAsia"/>
        </w:rPr>
        <w:t>（见图</w:t>
      </w:r>
      <w:r w:rsidR="00A662A0">
        <w:rPr>
          <w:rFonts w:hint="eastAsia"/>
        </w:rPr>
        <w:t>3.1</w:t>
      </w:r>
      <w:r w:rsidR="00A662A0">
        <w:rPr>
          <w:rFonts w:hint="eastAsia"/>
        </w:rPr>
        <w:t>）</w:t>
      </w:r>
      <w:r w:rsidR="005D667D">
        <w:rPr>
          <w:rFonts w:hint="eastAsia"/>
        </w:rPr>
        <w:t>的电话会议。</w:t>
      </w:r>
      <w:r w:rsidR="00A662A0">
        <w:rPr>
          <w:rFonts w:hint="eastAsia"/>
        </w:rPr>
        <w:t>在这些功能罗列下来以后，</w:t>
      </w:r>
      <w:r w:rsidR="00A662A0">
        <w:rPr>
          <w:rFonts w:hint="eastAsia"/>
        </w:rPr>
        <w:t>ATO</w:t>
      </w:r>
      <w:r w:rsidR="00A662A0">
        <w:rPr>
          <w:rFonts w:hint="eastAsia"/>
        </w:rPr>
        <w:t>（实体椭圆球中）的制定和部署就可以作为关键功能而被比较和选择了。而这一关键功能必须被附近的团队所支持。其他的功能则对时间要求不那么敏感，而且为</w:t>
      </w:r>
      <w:r w:rsidR="00A662A0">
        <w:rPr>
          <w:rFonts w:hint="eastAsia"/>
        </w:rPr>
        <w:t>ATO</w:t>
      </w:r>
      <w:r w:rsidR="00A662A0">
        <w:rPr>
          <w:rFonts w:hint="eastAsia"/>
        </w:rPr>
        <w:t>的制定（和最后执行）也仅提供次要的支持。因此，我们将</w:t>
      </w:r>
      <w:r w:rsidR="00A662A0">
        <w:rPr>
          <w:rFonts w:hint="eastAsia"/>
        </w:rPr>
        <w:t>ATO</w:t>
      </w:r>
      <w:r w:rsidR="00A662A0">
        <w:rPr>
          <w:rFonts w:hint="eastAsia"/>
        </w:rPr>
        <w:t>的制定和分发选择为</w:t>
      </w:r>
      <w:r w:rsidR="00A662A0">
        <w:rPr>
          <w:rFonts w:hint="eastAsia"/>
        </w:rPr>
        <w:t>JFACC</w:t>
      </w:r>
      <w:r w:rsidR="00A662A0">
        <w:rPr>
          <w:rFonts w:hint="eastAsia"/>
        </w:rPr>
        <w:t>组织中“基本的信息功能”。</w:t>
      </w:r>
    </w:p>
    <w:p w:rsidR="00311F7B" w:rsidRDefault="00311F7B">
      <w:pPr>
        <w:widowControl/>
        <w:spacing w:before="0" w:beforeAutospacing="0" w:after="0" w:afterAutospacing="0" w:line="240" w:lineRule="auto"/>
        <w:jc w:val="left"/>
      </w:pPr>
      <w:r>
        <w:br w:type="page"/>
      </w:r>
    </w:p>
    <w:p w:rsidR="00C74EDB" w:rsidRDefault="00AF4937" w:rsidP="00C74EDB">
      <w:pPr>
        <w:widowControl/>
        <w:jc w:val="left"/>
      </w:pPr>
      <w:r>
        <w:rPr>
          <w:noProof/>
        </w:rPr>
        <w:lastRenderedPageBreak/>
        <mc:AlternateContent>
          <mc:Choice Requires="wpg">
            <w:drawing>
              <wp:anchor distT="0" distB="0" distL="114300" distR="114300" simplePos="0" relativeHeight="251671552" behindDoc="0" locked="0" layoutInCell="1" allowOverlap="1" wp14:anchorId="2FCCCFD0" wp14:editId="5F4D2FC8">
                <wp:simplePos x="0" y="0"/>
                <wp:positionH relativeFrom="column">
                  <wp:posOffset>268111</wp:posOffset>
                </wp:positionH>
                <wp:positionV relativeFrom="paragraph">
                  <wp:posOffset>47696</wp:posOffset>
                </wp:positionV>
                <wp:extent cx="4674729" cy="2550160"/>
                <wp:effectExtent l="0" t="0" r="12065" b="21590"/>
                <wp:wrapNone/>
                <wp:docPr id="3" name="组合 3"/>
                <wp:cNvGraphicFramePr/>
                <a:graphic xmlns:a="http://schemas.openxmlformats.org/drawingml/2006/main">
                  <a:graphicData uri="http://schemas.microsoft.com/office/word/2010/wordprocessingGroup">
                    <wpg:wgp>
                      <wpg:cNvGrpSpPr/>
                      <wpg:grpSpPr>
                        <a:xfrm>
                          <a:off x="0" y="0"/>
                          <a:ext cx="4674729" cy="2550160"/>
                          <a:chOff x="0" y="0"/>
                          <a:chExt cx="4674729" cy="2550160"/>
                        </a:xfrm>
                      </wpg:grpSpPr>
                      <wps:wsp>
                        <wps:cNvPr id="1057" name="Oval 326"/>
                        <wps:cNvSpPr>
                          <a:spLocks noChangeArrowheads="1"/>
                        </wps:cNvSpPr>
                        <wps:spPr bwMode="auto">
                          <a:xfrm>
                            <a:off x="688622" y="0"/>
                            <a:ext cx="1319530" cy="610235"/>
                          </a:xfrm>
                          <a:prstGeom prst="ellipse">
                            <a:avLst/>
                          </a:prstGeom>
                          <a:solidFill>
                            <a:srgbClr val="FFFFFF"/>
                          </a:solidFill>
                          <a:ln w="9525">
                            <a:solidFill>
                              <a:srgbClr val="000000"/>
                            </a:solidFill>
                            <a:round/>
                            <a:headEnd/>
                            <a:tailEnd/>
                          </a:ln>
                        </wps:spPr>
                        <wps:txbx>
                          <w:txbxContent>
                            <w:p w:rsidR="00DE6FF6" w:rsidRPr="00315D60" w:rsidRDefault="00DE6FF6" w:rsidP="00315D60">
                              <w:pPr>
                                <w:jc w:val="center"/>
                                <w:rPr>
                                  <w:rFonts w:ascii="黑体" w:eastAsia="黑体" w:hAnsi="黑体"/>
                                  <w:szCs w:val="21"/>
                                </w:rPr>
                              </w:pPr>
                              <w:r w:rsidRPr="00315D60">
                                <w:rPr>
                                  <w:rFonts w:ascii="黑体" w:eastAsia="黑体" w:hAnsi="黑体" w:hint="eastAsia"/>
                                  <w:szCs w:val="21"/>
                                </w:rPr>
                                <w:t>发布空中任务指令</w:t>
                              </w:r>
                            </w:p>
                          </w:txbxContent>
                        </wps:txbx>
                        <wps:bodyPr rot="0" vert="horz" wrap="square" lIns="91440" tIns="45720" rIns="91440" bIns="45720" anchor="t" anchorCtr="0" upright="1">
                          <a:noAutofit/>
                        </wps:bodyPr>
                      </wps:wsp>
                      <wps:wsp>
                        <wps:cNvPr id="541" name="Oval 327"/>
                        <wps:cNvSpPr>
                          <a:spLocks noChangeArrowheads="1"/>
                        </wps:cNvSpPr>
                        <wps:spPr bwMode="auto">
                          <a:xfrm>
                            <a:off x="1027289" y="1704622"/>
                            <a:ext cx="1164590" cy="688340"/>
                          </a:xfrm>
                          <a:prstGeom prst="ellipse">
                            <a:avLst/>
                          </a:prstGeom>
                          <a:solidFill>
                            <a:srgbClr val="FFFFFF"/>
                          </a:solidFill>
                          <a:ln w="9525">
                            <a:solidFill>
                              <a:srgbClr val="000000"/>
                            </a:solidFill>
                            <a:prstDash val="dash"/>
                            <a:round/>
                            <a:headEnd/>
                            <a:tailEnd/>
                          </a:ln>
                        </wps:spPr>
                        <wps:txbx>
                          <w:txbxContent>
                            <w:p w:rsidR="00DE6FF6" w:rsidRPr="00315D60" w:rsidRDefault="00DE6FF6" w:rsidP="007C219C">
                              <w:pPr>
                                <w:spacing w:beforeLines="50" w:before="156"/>
                                <w:jc w:val="center"/>
                                <w:rPr>
                                  <w:rFonts w:ascii="黑体" w:eastAsia="黑体" w:hAnsi="黑体"/>
                                </w:rPr>
                              </w:pPr>
                              <w:r w:rsidRPr="00315D60">
                                <w:rPr>
                                  <w:rFonts w:ascii="黑体" w:eastAsia="黑体" w:hAnsi="黑体" w:hint="eastAsia"/>
                                </w:rPr>
                                <w:t>医疗计划</w:t>
                              </w:r>
                            </w:p>
                          </w:txbxContent>
                        </wps:txbx>
                        <wps:bodyPr rot="0" vert="horz" wrap="square" lIns="91440" tIns="45720" rIns="91440" bIns="45720" anchor="t" anchorCtr="0" upright="1">
                          <a:noAutofit/>
                        </wps:bodyPr>
                      </wps:wsp>
                      <wps:wsp>
                        <wps:cNvPr id="542" name="Oval 328"/>
                        <wps:cNvSpPr>
                          <a:spLocks noChangeArrowheads="1"/>
                        </wps:cNvSpPr>
                        <wps:spPr bwMode="auto">
                          <a:xfrm>
                            <a:off x="1761067" y="903111"/>
                            <a:ext cx="1342390" cy="465455"/>
                          </a:xfrm>
                          <a:prstGeom prst="ellipse">
                            <a:avLst/>
                          </a:prstGeom>
                          <a:solidFill>
                            <a:srgbClr val="FFFFFF"/>
                          </a:solidFill>
                          <a:ln w="9525">
                            <a:solidFill>
                              <a:srgbClr val="000000"/>
                            </a:solidFill>
                            <a:prstDash val="dash"/>
                            <a:round/>
                            <a:headEnd/>
                            <a:tailEnd/>
                          </a:ln>
                        </wps:spPr>
                        <wps:txbx>
                          <w:txbxContent>
                            <w:p w:rsidR="00DE6FF6" w:rsidRPr="00315D60" w:rsidRDefault="00DE6FF6" w:rsidP="00315D60">
                              <w:pPr>
                                <w:jc w:val="center"/>
                                <w:rPr>
                                  <w:rFonts w:ascii="黑体" w:eastAsia="黑体" w:hAnsi="黑体"/>
                                  <w:szCs w:val="21"/>
                                </w:rPr>
                              </w:pPr>
                              <w:r w:rsidRPr="00315D60">
                                <w:rPr>
                                  <w:rFonts w:ascii="黑体" w:eastAsia="黑体" w:hAnsi="黑体" w:hint="eastAsia"/>
                                  <w:szCs w:val="21"/>
                                </w:rPr>
                                <w:t>燃料资源计划</w:t>
                              </w:r>
                            </w:p>
                          </w:txbxContent>
                        </wps:txbx>
                        <wps:bodyPr rot="0" vert="horz" wrap="square" lIns="91440" tIns="45720" rIns="91440" bIns="45720" anchor="t" anchorCtr="0" upright="1">
                          <a:noAutofit/>
                        </wps:bodyPr>
                      </wps:wsp>
                      <wps:wsp>
                        <wps:cNvPr id="540" name="Oval 329"/>
                        <wps:cNvSpPr>
                          <a:spLocks noChangeArrowheads="1"/>
                        </wps:cNvSpPr>
                        <wps:spPr bwMode="auto">
                          <a:xfrm>
                            <a:off x="2494845" y="2133600"/>
                            <a:ext cx="1722755" cy="416560"/>
                          </a:xfrm>
                          <a:prstGeom prst="ellipse">
                            <a:avLst/>
                          </a:prstGeom>
                          <a:solidFill>
                            <a:srgbClr val="FFFFFF"/>
                          </a:solidFill>
                          <a:ln w="9525">
                            <a:solidFill>
                              <a:srgbClr val="000000"/>
                            </a:solidFill>
                            <a:prstDash val="dash"/>
                            <a:round/>
                            <a:headEnd/>
                            <a:tailEnd/>
                          </a:ln>
                        </wps:spPr>
                        <wps:txbx>
                          <w:txbxContent>
                            <w:p w:rsidR="00DE6FF6" w:rsidRPr="00315D60" w:rsidRDefault="00DE6FF6" w:rsidP="00315D60">
                              <w:pPr>
                                <w:jc w:val="center"/>
                                <w:rPr>
                                  <w:rFonts w:ascii="黑体" w:eastAsia="黑体" w:hAnsi="黑体"/>
                                </w:rPr>
                              </w:pPr>
                              <w:r w:rsidRPr="00315D60">
                                <w:rPr>
                                  <w:rFonts w:ascii="黑体" w:eastAsia="黑体" w:hAnsi="黑体" w:hint="eastAsia"/>
                                </w:rPr>
                                <w:t>电话会议</w:t>
                              </w:r>
                            </w:p>
                          </w:txbxContent>
                        </wps:txbx>
                        <wps:bodyPr rot="0" vert="horz" wrap="square" lIns="91440" tIns="45720" rIns="91440" bIns="45720" anchor="t" anchorCtr="0" upright="1">
                          <a:noAutofit/>
                        </wps:bodyPr>
                      </wps:wsp>
                      <wps:wsp>
                        <wps:cNvPr id="543" name="Oval 330"/>
                        <wps:cNvSpPr>
                          <a:spLocks noChangeArrowheads="1"/>
                        </wps:cNvSpPr>
                        <wps:spPr bwMode="auto">
                          <a:xfrm>
                            <a:off x="2957689" y="0"/>
                            <a:ext cx="1717040" cy="610235"/>
                          </a:xfrm>
                          <a:prstGeom prst="ellipse">
                            <a:avLst/>
                          </a:prstGeom>
                          <a:solidFill>
                            <a:srgbClr val="FFFFFF"/>
                          </a:solidFill>
                          <a:ln w="9525">
                            <a:solidFill>
                              <a:srgbClr val="000000"/>
                            </a:solidFill>
                            <a:prstDash val="dash"/>
                            <a:round/>
                            <a:headEnd/>
                            <a:tailEnd/>
                          </a:ln>
                        </wps:spPr>
                        <wps:txbx>
                          <w:txbxContent>
                            <w:p w:rsidR="00DE6FF6" w:rsidRPr="00315D60" w:rsidRDefault="00DE6FF6" w:rsidP="007C219C">
                              <w:pPr>
                                <w:spacing w:beforeLines="50" w:before="156"/>
                                <w:jc w:val="center"/>
                                <w:rPr>
                                  <w:rFonts w:ascii="黑体" w:eastAsia="黑体" w:hAnsi="黑体"/>
                                </w:rPr>
                              </w:pPr>
                              <w:r w:rsidRPr="00315D60">
                                <w:rPr>
                                  <w:rFonts w:ascii="黑体" w:eastAsia="黑体" w:hAnsi="黑体" w:hint="eastAsia"/>
                                </w:rPr>
                                <w:t>后勤支持分析</w:t>
                              </w:r>
                            </w:p>
                          </w:txbxContent>
                        </wps:txbx>
                        <wps:bodyPr rot="0" vert="horz" wrap="square" lIns="91440" tIns="45720" rIns="91440" bIns="45720" anchor="t" anchorCtr="0" upright="1">
                          <a:noAutofit/>
                        </wps:bodyPr>
                      </wps:wsp>
                      <wps:wsp>
                        <wps:cNvPr id="1056" name="Oval 331"/>
                        <wps:cNvSpPr>
                          <a:spLocks noChangeArrowheads="1"/>
                        </wps:cNvSpPr>
                        <wps:spPr bwMode="auto">
                          <a:xfrm>
                            <a:off x="0" y="45155"/>
                            <a:ext cx="457200" cy="1323340"/>
                          </a:xfrm>
                          <a:prstGeom prst="ellipse">
                            <a:avLst/>
                          </a:prstGeom>
                          <a:solidFill>
                            <a:schemeClr val="bg1">
                              <a:lumMod val="85000"/>
                              <a:lumOff val="0"/>
                            </a:schemeClr>
                          </a:solidFill>
                          <a:ln w="9525">
                            <a:solidFill>
                              <a:srgbClr val="000000"/>
                            </a:solidFill>
                            <a:round/>
                            <a:headEnd/>
                            <a:tailEnd/>
                          </a:ln>
                        </wps:spPr>
                        <wps:txbx>
                          <w:txbxContent>
                            <w:p w:rsidR="00DE6FF6" w:rsidRPr="00C74EDB" w:rsidRDefault="00DE6FF6" w:rsidP="00C74EDB">
                              <w:pPr>
                                <w:adjustRightInd w:val="0"/>
                                <w:rPr>
                                  <w:rFonts w:ascii="黑体" w:eastAsia="黑体" w:hAnsi="黑体"/>
                                  <w:b/>
                                  <w:sz w:val="32"/>
                                  <w:szCs w:val="32"/>
                                </w:rPr>
                              </w:pPr>
                              <w:r w:rsidRPr="00C74EDB">
                                <w:rPr>
                                  <w:rFonts w:ascii="黑体" w:eastAsia="黑体" w:hAnsi="黑体" w:hint="eastAsia"/>
                                  <w:b/>
                                  <w:sz w:val="32"/>
                                  <w:szCs w:val="32"/>
                                </w:rPr>
                                <w:t>功能</w:t>
                              </w:r>
                            </w:p>
                          </w:txbxContent>
                        </wps:txbx>
                        <wps:bodyPr rot="0" vert="horz" wrap="square" lIns="91440" tIns="45720" rIns="91440" bIns="45720" anchor="t" anchorCtr="0" upright="1">
                          <a:noAutofit/>
                        </wps:bodyPr>
                      </wps:wsp>
                    </wpg:wgp>
                  </a:graphicData>
                </a:graphic>
              </wp:anchor>
            </w:drawing>
          </mc:Choice>
          <mc:Fallback>
            <w:pict>
              <v:group id="组合 3" o:spid="_x0000_s1049" style="position:absolute;margin-left:21.1pt;margin-top:3.75pt;width:368.1pt;height:200.8pt;z-index:251671552" coordsize="46747,25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">
                <v:oval id="Oval 326" o:spid="_x0000_s1050" style="position:absolute;left:6886;width:13195;height:6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lvPMIA&#10;AADdAAAADwAAAGRycy9kb3ducmV2LnhtbERPTWvCQBC9F/oflil4qxsbopK6ilQEe+ihUe9DdkyC&#10;2dmQncb4791Cobd5vM9ZbUbXqoH60Hg2MJsmoIhLbxuuDJyO+9clqCDIFlvPZOBOATbr56cV5tbf&#10;+JuGQioVQzjkaKAW6XKtQ1mTwzD1HXHkLr53KBH2lbY93mK4a/Vbksy1w4ZjQ40dfdRUXosfZ2BX&#10;bYv5oFPJ0svuINn1/PWZzoyZvIzbd1BCo/yL/9wHG+cn2QJ+v4kn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W88wgAAAN0AAAAPAAAAAAAAAAAAAAAAAJgCAABkcnMvZG93&#10;bnJldi54bWxQSwUGAAAAAAQABAD1AAAAhwMAAAAA&#10;">
                  <v:textbox>
                    <w:txbxContent>
                      <w:p w:rsidR="00DE6FF6" w:rsidRPr="00315D60" w:rsidRDefault="00DE6FF6" w:rsidP="00315D60">
                        <w:pPr>
                          <w:jc w:val="center"/>
                          <w:rPr>
                            <w:rFonts w:ascii="黑体" w:eastAsia="黑体" w:hAnsi="黑体"/>
                            <w:szCs w:val="21"/>
                          </w:rPr>
                        </w:pPr>
                        <w:r w:rsidRPr="00315D60">
                          <w:rPr>
                            <w:rFonts w:ascii="黑体" w:eastAsia="黑体" w:hAnsi="黑体" w:hint="eastAsia"/>
                            <w:szCs w:val="21"/>
                          </w:rPr>
                          <w:t>发布空中任务指令</w:t>
                        </w:r>
                      </w:p>
                    </w:txbxContent>
                  </v:textbox>
                </v:oval>
                <v:oval id="Oval 327" o:spid="_x0000_s1051" style="position:absolute;left:10272;top:17046;width:11646;height:6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9PZ8QA&#10;AADcAAAADwAAAGRycy9kb3ducmV2LnhtbESPQWvCQBSE7wX/w/IEb3VjSYtEVwmi1FOxNuL1kX0m&#10;0ezbsLtq/PduodDjMDPfMPNlb1pxI+cbywom4wQEcWl1w5WC4mfzOgXhA7LG1jIpeJCH5WLwMsdM&#10;2zt/020fKhEh7DNUUIfQZVL6siaDfmw74uidrDMYonSV1A7vEW5a+ZYkH9Jgw3Ghxo5WNZWX/dUo&#10;+CoOeXFcHz631SZc87RJ3XmXKjUa9vkMRKA+/If/2lut4D2dwO+Ze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PT2fEAAAA3AAAAA8AAAAAAAAAAAAAAAAAmAIAAGRycy9k&#10;b3ducmV2LnhtbFBLBQYAAAAABAAEAPUAAACJAwAAAAA=&#10;">
                  <v:stroke dashstyle="dash"/>
                  <v:textbox>
                    <w:txbxContent>
                      <w:p w:rsidR="00DE6FF6" w:rsidRPr="00315D60" w:rsidRDefault="00DE6FF6" w:rsidP="007C219C">
                        <w:pPr>
                          <w:spacing w:beforeLines="50" w:before="156"/>
                          <w:jc w:val="center"/>
                          <w:rPr>
                            <w:rFonts w:ascii="黑体" w:eastAsia="黑体" w:hAnsi="黑体"/>
                          </w:rPr>
                        </w:pPr>
                        <w:r w:rsidRPr="00315D60">
                          <w:rPr>
                            <w:rFonts w:ascii="黑体" w:eastAsia="黑体" w:hAnsi="黑体" w:hint="eastAsia"/>
                          </w:rPr>
                          <w:t>医疗计划</w:t>
                        </w:r>
                      </w:p>
                    </w:txbxContent>
                  </v:textbox>
                </v:oval>
                <v:oval id="Oval 328" o:spid="_x0000_s1052" style="position:absolute;left:17610;top:9031;width:13424;height:4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3REMQA&#10;AADcAAAADwAAAGRycy9kb3ducmV2LnhtbESPQWvCQBSE7wX/w/IEb3WjxFKiqwRR9CTWRnp9ZJ9J&#10;2uzbsLtq/PduodDjMDPfMItVb1pxI+cbywom4wQEcWl1w5WC4nP7+g7CB2SNrWVS8CAPq+XgZYGZ&#10;tnf+oNspVCJC2GeooA6hy6T0ZU0G/dh2xNG7WGcwROkqqR3eI9y0cpokb9Jgw3Ghxo7WNZU/p6tR&#10;cCjOefG1Oe/21TZc87RJ3fcxVWo07PM5iEB9+A//tfdawSydwu+Ze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0RDEAAAA3AAAAA8AAAAAAAAAAAAAAAAAmAIAAGRycy9k&#10;b3ducmV2LnhtbFBLBQYAAAAABAAEAPUAAACJAwAAAAA=&#10;">
                  <v:stroke dashstyle="dash"/>
                  <v:textbox>
                    <w:txbxContent>
                      <w:p w:rsidR="00DE6FF6" w:rsidRPr="00315D60" w:rsidRDefault="00DE6FF6" w:rsidP="00315D60">
                        <w:pPr>
                          <w:jc w:val="center"/>
                          <w:rPr>
                            <w:rFonts w:ascii="黑体" w:eastAsia="黑体" w:hAnsi="黑体"/>
                            <w:szCs w:val="21"/>
                          </w:rPr>
                        </w:pPr>
                        <w:r w:rsidRPr="00315D60">
                          <w:rPr>
                            <w:rFonts w:ascii="黑体" w:eastAsia="黑体" w:hAnsi="黑体" w:hint="eastAsia"/>
                            <w:szCs w:val="21"/>
                          </w:rPr>
                          <w:t>燃料资源计划</w:t>
                        </w:r>
                      </w:p>
                    </w:txbxContent>
                  </v:textbox>
                </v:oval>
                <v:oval id="Oval 329" o:spid="_x0000_s1053" style="position:absolute;left:24948;top:21336;width:17228;height:4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Pq/MIA&#10;AADcAAAADwAAAGRycy9kb3ducmV2LnhtbERPz2vCMBS+D/Y/hDfYbaaTOkY1ljJW9CTOVbw+mmdb&#10;17yUJGr335uD4PHj+73IR9OLCznfWVbwPklAENdWd9woqH7Lt08QPiBr7C2Tgn/ykC+fnxaYaXvl&#10;H7rsQiNiCPsMFbQhDJmUvm7JoJ/YgThyR+sMhghdI7XDaww3vZwmyYc02HFsaHGgr5bqv93ZKNhU&#10;+6I6fO9X66YM5yLtUnfapkq9vozFHESgMTzEd/daK5ilcX48E4+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Q+r8wgAAANwAAAAPAAAAAAAAAAAAAAAAAJgCAABkcnMvZG93&#10;bnJldi54bWxQSwUGAAAAAAQABAD1AAAAhwMAAAAA&#10;">
                  <v:stroke dashstyle="dash"/>
                  <v:textbox>
                    <w:txbxContent>
                      <w:p w:rsidR="00DE6FF6" w:rsidRPr="00315D60" w:rsidRDefault="00DE6FF6" w:rsidP="00315D60">
                        <w:pPr>
                          <w:jc w:val="center"/>
                          <w:rPr>
                            <w:rFonts w:ascii="黑体" w:eastAsia="黑体" w:hAnsi="黑体"/>
                          </w:rPr>
                        </w:pPr>
                        <w:r w:rsidRPr="00315D60">
                          <w:rPr>
                            <w:rFonts w:ascii="黑体" w:eastAsia="黑体" w:hAnsi="黑体" w:hint="eastAsia"/>
                          </w:rPr>
                          <w:t>电话会议</w:t>
                        </w:r>
                      </w:p>
                    </w:txbxContent>
                  </v:textbox>
                </v:oval>
                <v:oval id="Oval 330" o:spid="_x0000_s1054" style="position:absolute;left:29576;width:17171;height:6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F0i8UA&#10;AADcAAAADwAAAGRycy9kb3ducmV2LnhtbESPQWvCQBSE74X+h+UVvNWNNZUSXSUURU9SbcTrI/ua&#10;pGbfht1V4793hUKPw8x8w8wWvWnFhZxvLCsYDRMQxKXVDVcKiu/V6wcIH5A1tpZJwY08LObPTzPM&#10;tL3yji77UIkIYZ+hgjqELpPSlzUZ9EPbEUfvxzqDIUpXSe3wGuGmlW9JMpEGG44LNXb0WVN52p+N&#10;gm1xyIvj8rDeVKtwztMmdb9fqVKDlz6fggjUh//wX3ujFbynY3ici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XSLxQAAANwAAAAPAAAAAAAAAAAAAAAAAJgCAABkcnMv&#10;ZG93bnJldi54bWxQSwUGAAAAAAQABAD1AAAAigMAAAAA&#10;">
                  <v:stroke dashstyle="dash"/>
                  <v:textbox>
                    <w:txbxContent>
                      <w:p w:rsidR="00DE6FF6" w:rsidRPr="00315D60" w:rsidRDefault="00DE6FF6" w:rsidP="007C219C">
                        <w:pPr>
                          <w:spacing w:beforeLines="50" w:before="156"/>
                          <w:jc w:val="center"/>
                          <w:rPr>
                            <w:rFonts w:ascii="黑体" w:eastAsia="黑体" w:hAnsi="黑体"/>
                          </w:rPr>
                        </w:pPr>
                        <w:r w:rsidRPr="00315D60">
                          <w:rPr>
                            <w:rFonts w:ascii="黑体" w:eastAsia="黑体" w:hAnsi="黑体" w:hint="eastAsia"/>
                          </w:rPr>
                          <w:t>后勤支持分析</w:t>
                        </w:r>
                      </w:p>
                    </w:txbxContent>
                  </v:textbox>
                </v:oval>
                <v:oval id="Oval 331" o:spid="_x0000_s1055" style="position:absolute;top:451;width:4572;height:1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fKFcQA&#10;AADdAAAADwAAAGRycy9kb3ducmV2LnhtbERPTWsCMRC9C/0PYQreNLuCUlajqNBSSlvq6sHjsBk3&#10;0c1ku0l1+++bQqG3ebzPWax614grdcF6VpCPMxDEldeWawWH/ePoAUSIyBobz6TgmwKslneDBRba&#10;33hH1zLWIoVwKFCBibEtpAyVIYdh7FvixJ185zAm2NVSd3hL4a6RkyybSYeWU4PBlraGqkv55RR8&#10;2NfN+f1lkhv65DebH7dPZWOVGt736zmISH38F/+5n3Wan01n8PtNOkE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HyhXEAAAA3QAAAA8AAAAAAAAAAAAAAAAAmAIAAGRycy9k&#10;b3ducmV2LnhtbFBLBQYAAAAABAAEAPUAAACJAwAAAAA=&#10;" fillcolor="#d8d8d8 [2732]">
                  <v:textbox>
                    <w:txbxContent>
                      <w:p w:rsidR="00DE6FF6" w:rsidRPr="00C74EDB" w:rsidRDefault="00DE6FF6" w:rsidP="00C74EDB">
                        <w:pPr>
                          <w:adjustRightInd w:val="0"/>
                          <w:rPr>
                            <w:rFonts w:ascii="黑体" w:eastAsia="黑体" w:hAnsi="黑体"/>
                            <w:b/>
                            <w:sz w:val="32"/>
                            <w:szCs w:val="32"/>
                          </w:rPr>
                        </w:pPr>
                        <w:r w:rsidRPr="00C74EDB">
                          <w:rPr>
                            <w:rFonts w:ascii="黑体" w:eastAsia="黑体" w:hAnsi="黑体" w:hint="eastAsia"/>
                            <w:b/>
                            <w:sz w:val="32"/>
                            <w:szCs w:val="32"/>
                          </w:rPr>
                          <w:t>功能</w:t>
                        </w:r>
                      </w:p>
                    </w:txbxContent>
                  </v:textbox>
                </v:oval>
              </v:group>
            </w:pict>
          </mc:Fallback>
        </mc:AlternateContent>
      </w:r>
    </w:p>
    <w:p w:rsidR="00C74EDB" w:rsidRDefault="00C74EDB" w:rsidP="00C74EDB">
      <w:pPr>
        <w:widowControl/>
        <w:jc w:val="left"/>
      </w:pPr>
    </w:p>
    <w:p w:rsidR="00C74EDB" w:rsidRDefault="00C74EDB" w:rsidP="00C74EDB">
      <w:pPr>
        <w:widowControl/>
        <w:jc w:val="left"/>
      </w:pPr>
    </w:p>
    <w:p w:rsidR="00C74EDB" w:rsidRDefault="00C74EDB" w:rsidP="00C74EDB">
      <w:pPr>
        <w:widowControl/>
        <w:jc w:val="left"/>
      </w:pPr>
    </w:p>
    <w:p w:rsidR="00C74EDB" w:rsidRDefault="00C74EDB" w:rsidP="00C74EDB">
      <w:pPr>
        <w:widowControl/>
        <w:jc w:val="left"/>
      </w:pPr>
    </w:p>
    <w:p w:rsidR="00C74EDB" w:rsidRDefault="00C74EDB" w:rsidP="00C74EDB">
      <w:pPr>
        <w:widowControl/>
        <w:jc w:val="left"/>
      </w:pPr>
    </w:p>
    <w:p w:rsidR="00C74EDB" w:rsidRDefault="00C74EDB" w:rsidP="00C74EDB">
      <w:pPr>
        <w:widowControl/>
        <w:jc w:val="left"/>
      </w:pPr>
    </w:p>
    <w:p w:rsidR="00C74EDB" w:rsidRDefault="00C74EDB" w:rsidP="00C74EDB">
      <w:pPr>
        <w:widowControl/>
        <w:jc w:val="left"/>
      </w:pPr>
    </w:p>
    <w:p w:rsidR="00AD44C1" w:rsidRDefault="00AD44C1" w:rsidP="00C74EDB">
      <w:pPr>
        <w:widowControl/>
        <w:jc w:val="left"/>
      </w:pPr>
    </w:p>
    <w:p w:rsidR="00584EE3" w:rsidRPr="00584EE3" w:rsidRDefault="00584EE3" w:rsidP="001A5FFD">
      <w:pPr>
        <w:pStyle w:val="3"/>
        <w:ind w:firstLine="422"/>
      </w:pPr>
      <w:bookmarkStart w:id="35" w:name="_Toc364268838"/>
      <w:bookmarkStart w:id="36" w:name="OLE_LINK9"/>
      <w:bookmarkStart w:id="37" w:name="OLE_LINK10"/>
      <w:r w:rsidRPr="00584EE3">
        <w:rPr>
          <w:rFonts w:hint="eastAsia"/>
        </w:rPr>
        <w:t>第</w:t>
      </w:r>
      <w:r>
        <w:rPr>
          <w:rFonts w:hint="eastAsia"/>
        </w:rPr>
        <w:t>2</w:t>
      </w:r>
      <w:r w:rsidRPr="00584EE3">
        <w:rPr>
          <w:rFonts w:hint="eastAsia"/>
        </w:rPr>
        <w:t>步</w:t>
      </w:r>
      <w:r w:rsidRPr="00584EE3">
        <w:rPr>
          <w:rFonts w:hint="eastAsia"/>
        </w:rPr>
        <w:t xml:space="preserve"> </w:t>
      </w:r>
      <w:r w:rsidRPr="00584EE3">
        <w:rPr>
          <w:rFonts w:hint="eastAsia"/>
        </w:rPr>
        <w:t>识别</w:t>
      </w:r>
      <w:r w:rsidR="00AC3205">
        <w:rPr>
          <w:rFonts w:hint="eastAsia"/>
        </w:rPr>
        <w:t>基本</w:t>
      </w:r>
      <w:r w:rsidRPr="00584EE3">
        <w:rPr>
          <w:rFonts w:hint="eastAsia"/>
        </w:rPr>
        <w:t>的信息</w:t>
      </w:r>
      <w:r w:rsidR="00AC3205">
        <w:rPr>
          <w:rFonts w:hint="eastAsia"/>
        </w:rPr>
        <w:t>系统</w:t>
      </w:r>
      <w:bookmarkEnd w:id="35"/>
    </w:p>
    <w:bookmarkEnd w:id="36"/>
    <w:bookmarkEnd w:id="37"/>
    <w:p w:rsidR="00584EE3" w:rsidRDefault="00724A91" w:rsidP="00D36663">
      <w:pPr>
        <w:pStyle w:val="21"/>
      </w:pPr>
      <w:r>
        <w:rPr>
          <w:rFonts w:hint="eastAsia"/>
        </w:rPr>
        <w:t>在给出了第一步中所说的与信息关联的基础功能后，这些基本支撑和执行这些功能的信息系统就应该被识别出来了。</w:t>
      </w:r>
    </w:p>
    <w:p w:rsidR="00724A91" w:rsidRDefault="00724A91" w:rsidP="00D36663">
      <w:pPr>
        <w:pStyle w:val="21"/>
      </w:pPr>
      <w:r w:rsidRPr="00724A91">
        <w:rPr>
          <w:rFonts w:ascii="黑体" w:eastAsia="黑体" w:hAnsi="黑体" w:hint="eastAsia"/>
        </w:rPr>
        <w:t>过程。</w:t>
      </w:r>
      <w:r>
        <w:rPr>
          <w:rFonts w:hint="eastAsia"/>
        </w:rPr>
        <w:t>第一，用来执行基本的信息功能的信息系统在第一步中被之别出来，这些系统需要被识别出来，然后分类。这些系统构成基本信息系统的备选列表。</w:t>
      </w:r>
    </w:p>
    <w:p w:rsidR="00724A91" w:rsidRDefault="00724A91" w:rsidP="00D36663">
      <w:pPr>
        <w:pStyle w:val="21"/>
      </w:pPr>
      <w:r>
        <w:rPr>
          <w:rFonts w:hint="eastAsia"/>
        </w:rPr>
        <w:t>此外，对“基本性”的评价在对信息系统中被采用和发展为“基本的”“有价值的”和“可消耗的”。</w:t>
      </w:r>
      <w:r w:rsidR="00944B29">
        <w:rPr>
          <w:rFonts w:hint="eastAsia"/>
        </w:rPr>
        <w:t>最后，所有被识别出的系统围绕功能成为一个整体，在此基础上，发展出一个全面分级的信息系统。需要特别注意要严格地寻找多数或所有功能的系统。</w:t>
      </w:r>
      <w:r w:rsidR="002732B0">
        <w:rPr>
          <w:rFonts w:hint="eastAsia"/>
        </w:rPr>
        <w:t>同样的，支撑大量功能的系统集合或逻辑组</w:t>
      </w:r>
      <w:proofErr w:type="gramStart"/>
      <w:r w:rsidR="002732B0">
        <w:rPr>
          <w:rFonts w:hint="eastAsia"/>
        </w:rPr>
        <w:t>群应该</w:t>
      </w:r>
      <w:proofErr w:type="gramEnd"/>
      <w:r w:rsidR="002732B0">
        <w:rPr>
          <w:rFonts w:hint="eastAsia"/>
        </w:rPr>
        <w:t>尽可能地被识别，因此，识别系统的逻辑集群需要格外小心。</w:t>
      </w:r>
    </w:p>
    <w:p w:rsidR="002732B0" w:rsidRDefault="002732B0" w:rsidP="00D36663">
      <w:pPr>
        <w:pStyle w:val="21"/>
      </w:pPr>
      <w:r w:rsidRPr="00315D60">
        <w:rPr>
          <w:rFonts w:ascii="黑体" w:eastAsia="黑体" w:hAnsi="黑体" w:hint="eastAsia"/>
        </w:rPr>
        <w:t>案例。</w:t>
      </w:r>
      <w:r>
        <w:rPr>
          <w:rFonts w:hint="eastAsia"/>
        </w:rPr>
        <w:t>在这个不间断的案例中，如果</w:t>
      </w:r>
      <w:r>
        <w:rPr>
          <w:rFonts w:hint="eastAsia"/>
        </w:rPr>
        <w:t>JFACC</w:t>
      </w:r>
      <w:r>
        <w:rPr>
          <w:rFonts w:hint="eastAsia"/>
        </w:rPr>
        <w:t>部署在一条船上，他或她的同事使用大量的信息系统</w:t>
      </w:r>
      <w:proofErr w:type="gramStart"/>
      <w:r>
        <w:rPr>
          <w:rFonts w:hint="eastAsia"/>
        </w:rPr>
        <w:t>开支持</w:t>
      </w:r>
      <w:proofErr w:type="gramEnd"/>
      <w:r>
        <w:rPr>
          <w:rFonts w:hint="eastAsia"/>
        </w:rPr>
        <w:t>其操作。这些信息系统包括全球指令和控制系统</w:t>
      </w:r>
      <w:r>
        <w:rPr>
          <w:rFonts w:hint="eastAsia"/>
        </w:rPr>
        <w:t>-</w:t>
      </w:r>
      <w:r>
        <w:rPr>
          <w:rFonts w:hint="eastAsia"/>
        </w:rPr>
        <w:t>海洋（</w:t>
      </w:r>
      <w:r>
        <w:rPr>
          <w:rFonts w:hint="eastAsia"/>
        </w:rPr>
        <w:t>GCSS-M</w:t>
      </w:r>
      <w:r>
        <w:rPr>
          <w:rFonts w:hint="eastAsia"/>
        </w:rPr>
        <w:t>）、服务后勤的全球作战支援系统（</w:t>
      </w:r>
      <w:r>
        <w:rPr>
          <w:rFonts w:hint="eastAsia"/>
        </w:rPr>
        <w:t>GCSS</w:t>
      </w:r>
      <w:r>
        <w:rPr>
          <w:rFonts w:hint="eastAsia"/>
        </w:rPr>
        <w:t>）、</w:t>
      </w:r>
      <w:r w:rsidR="00C74EDB">
        <w:rPr>
          <w:rFonts w:hint="eastAsia"/>
        </w:rPr>
        <w:t>在许多多用途军事电脑上提供的</w:t>
      </w:r>
      <w:r>
        <w:rPr>
          <w:rFonts w:hint="eastAsia"/>
        </w:rPr>
        <w:t>常规操作环境（</w:t>
      </w:r>
      <w:r>
        <w:rPr>
          <w:rFonts w:hint="eastAsia"/>
        </w:rPr>
        <w:t>COE</w:t>
      </w:r>
      <w:r>
        <w:rPr>
          <w:rFonts w:hint="eastAsia"/>
        </w:rPr>
        <w:t>）</w:t>
      </w:r>
      <w:r w:rsidR="00C74EDB">
        <w:rPr>
          <w:rFonts w:hint="eastAsia"/>
        </w:rPr>
        <w:t>、</w:t>
      </w:r>
      <w:bookmarkStart w:id="38" w:name="OLE_LINK7"/>
      <w:bookmarkStart w:id="39" w:name="OLE_LINK8"/>
      <w:r w:rsidR="00C74EDB" w:rsidRPr="00C74EDB">
        <w:rPr>
          <w:rFonts w:hint="eastAsia"/>
        </w:rPr>
        <w:t>机密互连协议路由网</w:t>
      </w:r>
      <w:bookmarkEnd w:id="38"/>
      <w:bookmarkEnd w:id="39"/>
      <w:r w:rsidR="00C74EDB">
        <w:rPr>
          <w:rFonts w:hint="eastAsia"/>
        </w:rPr>
        <w:t>（</w:t>
      </w:r>
      <w:r w:rsidR="00C74EDB">
        <w:rPr>
          <w:rFonts w:ascii="Utopia-Regular" w:hAnsi="Utopia-Regular" w:cs="Utopia-Regular"/>
          <w:kern w:val="0"/>
          <w:sz w:val="20"/>
          <w:szCs w:val="20"/>
        </w:rPr>
        <w:t>SIPRNet</w:t>
      </w:r>
      <w:r w:rsidR="00C74EDB">
        <w:rPr>
          <w:rFonts w:hint="eastAsia"/>
        </w:rPr>
        <w:t>）、公共交换电话网（见图</w:t>
      </w:r>
      <w:r w:rsidR="00C74EDB">
        <w:rPr>
          <w:rFonts w:hint="eastAsia"/>
        </w:rPr>
        <w:t>3.2</w:t>
      </w:r>
      <w:r w:rsidR="00C74EDB">
        <w:rPr>
          <w:rFonts w:hint="eastAsia"/>
        </w:rPr>
        <w:t>）。因为第一步识别出</w:t>
      </w:r>
      <w:r w:rsidR="00C74EDB">
        <w:rPr>
          <w:rFonts w:hint="eastAsia"/>
        </w:rPr>
        <w:t>ATO</w:t>
      </w:r>
      <w:r w:rsidR="00C74EDB">
        <w:rPr>
          <w:rFonts w:hint="eastAsia"/>
        </w:rPr>
        <w:t>的生成与发布</w:t>
      </w:r>
      <w:r w:rsidR="00AD44C1">
        <w:rPr>
          <w:rFonts w:hint="eastAsia"/>
        </w:rPr>
        <w:t>，并作为一项基本功能，我们需要选择这个支持这项功能的基本的信息系统。全球指令和控制系统</w:t>
      </w:r>
      <w:r w:rsidR="00AD44C1">
        <w:rPr>
          <w:rFonts w:hint="eastAsia"/>
        </w:rPr>
        <w:t>-</w:t>
      </w:r>
      <w:r w:rsidR="00AD44C1">
        <w:rPr>
          <w:rFonts w:hint="eastAsia"/>
        </w:rPr>
        <w:t>海洋和</w:t>
      </w:r>
      <w:r w:rsidR="00AD44C1" w:rsidRPr="00C74EDB">
        <w:rPr>
          <w:rFonts w:hint="eastAsia"/>
        </w:rPr>
        <w:t>机密互连协议路由网</w:t>
      </w:r>
      <w:r w:rsidR="00AD44C1">
        <w:rPr>
          <w:rFonts w:hint="eastAsia"/>
        </w:rPr>
        <w:t>（左下黑框中）是支持</w:t>
      </w:r>
      <w:r w:rsidR="00AD44C1">
        <w:rPr>
          <w:rFonts w:hint="eastAsia"/>
        </w:rPr>
        <w:t>ATO</w:t>
      </w:r>
      <w:r w:rsidR="00AD44C1">
        <w:rPr>
          <w:rFonts w:hint="eastAsia"/>
        </w:rPr>
        <w:t>的基本信息系统。在这两套系统中，从传送信息到</w:t>
      </w:r>
      <w:r w:rsidR="00AD44C1">
        <w:rPr>
          <w:rFonts w:hint="eastAsia"/>
        </w:rPr>
        <w:t>JFACC</w:t>
      </w:r>
      <w:r w:rsidR="00AD44C1">
        <w:rPr>
          <w:rFonts w:hint="eastAsia"/>
        </w:rPr>
        <w:t>以进行加工的全局流程</w:t>
      </w:r>
      <w:r w:rsidR="00BE5A99">
        <w:rPr>
          <w:rFonts w:hint="eastAsia"/>
        </w:rPr>
        <w:t>，</w:t>
      </w:r>
      <w:r w:rsidR="00BE5A99" w:rsidRPr="00C74EDB">
        <w:rPr>
          <w:rFonts w:hint="eastAsia"/>
        </w:rPr>
        <w:t>机密互连协议路由网</w:t>
      </w:r>
      <w:r w:rsidR="00BE5A99">
        <w:rPr>
          <w:rFonts w:hint="eastAsia"/>
        </w:rPr>
        <w:t>可以作为信息交互主干而被识别出来，对于</w:t>
      </w:r>
      <w:r w:rsidR="00BE5A99">
        <w:rPr>
          <w:rFonts w:hint="eastAsia"/>
        </w:rPr>
        <w:t>ATO</w:t>
      </w:r>
      <w:r w:rsidR="00BE5A99">
        <w:rPr>
          <w:rFonts w:hint="eastAsia"/>
        </w:rPr>
        <w:t>的制定和发布，它是最基本的组成。尽管对于快速制定</w:t>
      </w:r>
      <w:r w:rsidR="00BE5A99">
        <w:rPr>
          <w:rFonts w:hint="eastAsia"/>
        </w:rPr>
        <w:t>ATO</w:t>
      </w:r>
      <w:r w:rsidR="00BE5A99">
        <w:rPr>
          <w:rFonts w:hint="eastAsia"/>
        </w:rPr>
        <w:t>来说，全球指令和控制系统</w:t>
      </w:r>
      <w:r w:rsidR="00BE5A99">
        <w:rPr>
          <w:rFonts w:hint="eastAsia"/>
        </w:rPr>
        <w:t>-</w:t>
      </w:r>
      <w:r w:rsidR="00BE5A99">
        <w:rPr>
          <w:rFonts w:hint="eastAsia"/>
        </w:rPr>
        <w:t>海洋一样基础。</w:t>
      </w:r>
    </w:p>
    <w:p w:rsidR="00315D60" w:rsidRPr="00584EE3" w:rsidRDefault="00315D60" w:rsidP="001A5FFD">
      <w:pPr>
        <w:pStyle w:val="3"/>
        <w:ind w:firstLine="422"/>
      </w:pPr>
      <w:bookmarkStart w:id="40" w:name="_Toc364268839"/>
      <w:r w:rsidRPr="00584EE3">
        <w:rPr>
          <w:rFonts w:hint="eastAsia"/>
        </w:rPr>
        <w:lastRenderedPageBreak/>
        <w:t>第</w:t>
      </w:r>
      <w:r>
        <w:rPr>
          <w:rFonts w:hint="eastAsia"/>
        </w:rPr>
        <w:t>3</w:t>
      </w:r>
      <w:r w:rsidRPr="00584EE3">
        <w:rPr>
          <w:rFonts w:hint="eastAsia"/>
        </w:rPr>
        <w:t>步</w:t>
      </w:r>
      <w:r w:rsidRPr="00584EE3">
        <w:rPr>
          <w:rFonts w:hint="eastAsia"/>
        </w:rPr>
        <w:t xml:space="preserve"> </w:t>
      </w:r>
      <w:r w:rsidRPr="00584EE3">
        <w:rPr>
          <w:rFonts w:hint="eastAsia"/>
        </w:rPr>
        <w:t>识别</w:t>
      </w:r>
      <w:r>
        <w:rPr>
          <w:rFonts w:hint="eastAsia"/>
        </w:rPr>
        <w:t>系统脆弱性</w:t>
      </w:r>
      <w:bookmarkEnd w:id="40"/>
    </w:p>
    <w:p w:rsidR="00315D60" w:rsidRPr="00315D60" w:rsidRDefault="00315D60" w:rsidP="00D36663">
      <w:pPr>
        <w:pStyle w:val="21"/>
      </w:pPr>
      <w:r>
        <w:rPr>
          <w:rFonts w:hint="eastAsia"/>
        </w:rPr>
        <w:t>在第二步给出了基本信息系统的优先列表后，我们就可以把注意力集中在发现系统的脆弱性上面。在这一步，</w:t>
      </w:r>
      <w:r>
        <w:rPr>
          <w:rFonts w:hint="eastAsia"/>
        </w:rPr>
        <w:t>VAM</w:t>
      </w:r>
      <w:r>
        <w:rPr>
          <w:rFonts w:hint="eastAsia"/>
        </w:rPr>
        <w:t>理论开始</w:t>
      </w:r>
      <w:r w:rsidR="004268CB">
        <w:rPr>
          <w:rFonts w:hint="eastAsia"/>
        </w:rPr>
        <w:t>提出建议，而很多其他的方法理论在确定脆弱性的时候缺乏明确的建议。应该注意到的是，一次成功的脆弱性评估需要系统开发和使用者的具备如下描述的洞察力和经验，所以，不论是方法</w:t>
      </w:r>
      <w:r w:rsidR="00561720">
        <w:rPr>
          <w:rFonts w:hint="eastAsia"/>
        </w:rPr>
        <w:t>来</w:t>
      </w:r>
      <w:r w:rsidR="004268CB">
        <w:rPr>
          <w:rFonts w:hint="eastAsia"/>
        </w:rPr>
        <w:t>指导还是经验都很重要。</w:t>
      </w:r>
    </w:p>
    <w:p w:rsidR="00315D60" w:rsidRDefault="004268CB" w:rsidP="00D36663">
      <w:pPr>
        <w:pStyle w:val="21"/>
      </w:pPr>
      <w:r>
        <w:rPr>
          <w:rFonts w:hint="eastAsia"/>
        </w:rPr>
        <w:t>这里，我们以一个假想的例子来描述第三步中涉及到的步骤。</w:t>
      </w:r>
      <w:r w:rsidR="00D8138E">
        <w:rPr>
          <w:rFonts w:hint="eastAsia"/>
        </w:rPr>
        <w:t>而第四章详细讲述这样的评估如何在一个对象上进行，导致脆弱性的固有属性的自顶向下透视。同样附加的包括介绍了脆弱性表格，特殊的</w:t>
      </w:r>
      <w:r w:rsidR="002544E7">
        <w:rPr>
          <w:rFonts w:hint="eastAsia"/>
        </w:rPr>
        <w:t>脆弱属性</w:t>
      </w:r>
      <w:r w:rsidR="00D8138E">
        <w:rPr>
          <w:rFonts w:hint="eastAsia"/>
        </w:rPr>
        <w:t>以及系统对象类型的属性差别。第四章到第六章结尾都会包含一些常规脆弱性的具体案例。</w:t>
      </w:r>
    </w:p>
    <w:p w:rsidR="00FE0F29" w:rsidRDefault="00FE0F29" w:rsidP="00D36663">
      <w:pPr>
        <w:pStyle w:val="21"/>
      </w:pPr>
      <w:r w:rsidRPr="00D15A45">
        <w:rPr>
          <w:rFonts w:ascii="黑体" w:eastAsia="黑体" w:hAnsi="黑体" w:hint="eastAsia"/>
        </w:rPr>
        <w:t>过程。</w:t>
      </w:r>
      <w:r>
        <w:rPr>
          <w:rFonts w:hint="eastAsia"/>
        </w:rPr>
        <w:t>VAM</w:t>
      </w:r>
      <w:r>
        <w:rPr>
          <w:rFonts w:hint="eastAsia"/>
        </w:rPr>
        <w:t>理论提供了宽泛的方法来进行脆弱性分析</w:t>
      </w:r>
      <w:r w:rsidR="00FA607D">
        <w:rPr>
          <w:rFonts w:hint="eastAsia"/>
        </w:rPr>
        <w:t>，这需要通过请评估者完成一个矩阵来实现。这个矩阵包含一组相对完整的属性分类，而这些属性又是围绕所有系统对象可以导致脆弱性的属性（详见图解表</w:t>
      </w:r>
      <w:r w:rsidR="00FA607D">
        <w:rPr>
          <w:rFonts w:hint="eastAsia"/>
        </w:rPr>
        <w:t>3.1</w:t>
      </w:r>
      <w:r w:rsidR="00FA607D">
        <w:rPr>
          <w:rFonts w:hint="eastAsia"/>
        </w:rPr>
        <w:t>）。</w:t>
      </w:r>
    </w:p>
    <w:p w:rsidR="00FA607D" w:rsidRDefault="00FA607D" w:rsidP="00D36663">
      <w:pPr>
        <w:pStyle w:val="21"/>
      </w:pPr>
      <w:r>
        <w:rPr>
          <w:rFonts w:hint="eastAsia"/>
        </w:rPr>
        <w:t>系统内的脆弱性应该在多方面上被检测。例如，一个计算机或网络的对象的脆弱性可以在全球架构的层面上检查（例如主用系统</w:t>
      </w:r>
      <w:r w:rsidR="000F453E">
        <w:rPr>
          <w:rFonts w:hint="eastAsia"/>
        </w:rPr>
        <w:t>的相互作用，以及系统全球范围数据交互的系统</w:t>
      </w:r>
      <w:r>
        <w:rPr>
          <w:rFonts w:hint="eastAsia"/>
        </w:rPr>
        <w:t>）</w:t>
      </w:r>
      <w:r w:rsidR="000F453E">
        <w:rPr>
          <w:rFonts w:hint="eastAsia"/>
        </w:rPr>
        <w:t>；架构中的应用组件（</w:t>
      </w:r>
      <w:r w:rsidR="00176E82">
        <w:rPr>
          <w:rFonts w:hint="eastAsia"/>
        </w:rPr>
        <w:t>也就是具体的应用分类，即从商业软件到被设计用来解决用户的唯一性需求的定制的应用</w:t>
      </w:r>
      <w:r w:rsidR="000F453E">
        <w:rPr>
          <w:rFonts w:hint="eastAsia"/>
        </w:rPr>
        <w:t>）</w:t>
      </w:r>
      <w:r w:rsidR="00176E82">
        <w:rPr>
          <w:rFonts w:hint="eastAsia"/>
        </w:rPr>
        <w:t>；特定的支持软件（例如数据库软件、加密和解密程序、支持库等）</w:t>
      </w:r>
      <w:r w:rsidR="007774BB">
        <w:rPr>
          <w:rFonts w:hint="eastAsia"/>
        </w:rPr>
        <w:t>；通信级</w:t>
      </w:r>
      <w:r w:rsidR="00176E82">
        <w:rPr>
          <w:rFonts w:hint="eastAsia"/>
        </w:rPr>
        <w:t>组件（</w:t>
      </w:r>
      <w:r w:rsidR="007774BB">
        <w:rPr>
          <w:rFonts w:hint="eastAsia"/>
        </w:rPr>
        <w:t>这类软件的借口直接面向通信线路</w:t>
      </w:r>
      <w:r w:rsidR="00176E82">
        <w:rPr>
          <w:rFonts w:hint="eastAsia"/>
        </w:rPr>
        <w:t>）</w:t>
      </w:r>
      <w:r w:rsidR="007774BB">
        <w:rPr>
          <w:rFonts w:hint="eastAsia"/>
        </w:rPr>
        <w:t>，等等。</w:t>
      </w:r>
      <w:r w:rsidR="00010208">
        <w:rPr>
          <w:rFonts w:hint="eastAsia"/>
        </w:rPr>
        <w:t>目标就是检查影响系统的合适和可靠操作的关键组件，不论在哪个层面上，</w:t>
      </w:r>
      <w:r w:rsidR="001F3734">
        <w:rPr>
          <w:rFonts w:hint="eastAsia"/>
        </w:rPr>
        <w:t>对重要性的判断是非常重要的，不然用户将在大量无关的细节中迷失。</w:t>
      </w:r>
    </w:p>
    <w:p w:rsidR="00010208" w:rsidRDefault="001F3734" w:rsidP="00D36663">
      <w:pPr>
        <w:pStyle w:val="21"/>
      </w:pPr>
      <w:r>
        <w:rPr>
          <w:rFonts w:hint="eastAsia"/>
        </w:rPr>
        <w:t>伴随这脆弱性的分类，评估者应当回顾过去关键系统的经验，并回答以下问题：</w:t>
      </w:r>
    </w:p>
    <w:p w:rsidR="001F3734" w:rsidRDefault="001F3734" w:rsidP="001F3734">
      <w:pPr>
        <w:pStyle w:val="a7"/>
        <w:numPr>
          <w:ilvl w:val="0"/>
          <w:numId w:val="2"/>
        </w:numPr>
        <w:ind w:firstLineChars="0" w:firstLine="6"/>
      </w:pPr>
      <w:r>
        <w:rPr>
          <w:rFonts w:hint="eastAsia"/>
        </w:rPr>
        <w:t>在过去有什么做的不好，为什么？</w:t>
      </w:r>
    </w:p>
    <w:p w:rsidR="001F3734" w:rsidRDefault="001F3734" w:rsidP="001F3734">
      <w:pPr>
        <w:pStyle w:val="a7"/>
        <w:numPr>
          <w:ilvl w:val="0"/>
          <w:numId w:val="2"/>
        </w:numPr>
        <w:ind w:firstLineChars="0" w:firstLine="6"/>
      </w:pPr>
      <w:r>
        <w:rPr>
          <w:rFonts w:hint="eastAsia"/>
        </w:rPr>
        <w:t>是什么影响了这些失败情况？</w:t>
      </w:r>
    </w:p>
    <w:p w:rsidR="001F3734" w:rsidRDefault="001F3734" w:rsidP="001F3734">
      <w:pPr>
        <w:pStyle w:val="a7"/>
        <w:numPr>
          <w:ilvl w:val="0"/>
          <w:numId w:val="2"/>
        </w:numPr>
        <w:ind w:firstLineChars="0" w:firstLine="6"/>
      </w:pPr>
      <w:r>
        <w:rPr>
          <w:rFonts w:hint="eastAsia"/>
        </w:rPr>
        <w:t>做过什么纠正的行为？</w:t>
      </w:r>
    </w:p>
    <w:p w:rsidR="001F3734" w:rsidRDefault="000C151A" w:rsidP="00D36663">
      <w:pPr>
        <w:pStyle w:val="21"/>
      </w:pPr>
      <w:r>
        <w:rPr>
          <w:rFonts w:hint="eastAsia"/>
        </w:rPr>
        <w:t>我们应该在用理论模型</w:t>
      </w:r>
      <w:r w:rsidR="00B10851">
        <w:rPr>
          <w:rStyle w:val="ab"/>
        </w:rPr>
        <w:footnoteReference w:id="3"/>
      </w:r>
      <w:r>
        <w:rPr>
          <w:rFonts w:hint="eastAsia"/>
        </w:rPr>
        <w:t>解释这些经验上多花些功夫。</w:t>
      </w:r>
      <w:r w:rsidR="00B63D94">
        <w:rPr>
          <w:rFonts w:hint="eastAsia"/>
        </w:rPr>
        <w:t>如果这些经验一直吻合模型，那么评估者应该收集历史经验上的失败数据以帮助发现哪些问题在过去是更严重的。如果模型不充分，那么</w:t>
      </w:r>
      <w:r w:rsidR="00B10851">
        <w:rPr>
          <w:rFonts w:hint="eastAsia"/>
        </w:rPr>
        <w:t>评估者可以去提炼或者拓展模型，也可以寻找其他模型，可以用来发现故障发生的潜在原因。这些模型不需要特别详细，但是可以帮助人们识别出是哪些</w:t>
      </w:r>
      <w:r w:rsidR="002544E7">
        <w:rPr>
          <w:rFonts w:hint="eastAsia"/>
        </w:rPr>
        <w:t>脆弱属性</w:t>
      </w:r>
      <w:r w:rsidR="00B10851">
        <w:rPr>
          <w:rFonts w:hint="eastAsia"/>
        </w:rPr>
        <w:t>一直在导致故障，以及哪些是刚刚出现在系统当中的。</w:t>
      </w:r>
    </w:p>
    <w:p w:rsidR="00B10851" w:rsidRDefault="00B10851" w:rsidP="00D36663">
      <w:pPr>
        <w:pStyle w:val="21"/>
      </w:pPr>
      <w:r>
        <w:rPr>
          <w:rFonts w:hint="eastAsia"/>
        </w:rPr>
        <w:lastRenderedPageBreak/>
        <w:t>评估者也可以通过检查已经使用的安全技术来发现脆弱性，同样的，</w:t>
      </w:r>
      <w:proofErr w:type="gramStart"/>
      <w:r>
        <w:rPr>
          <w:rFonts w:hint="eastAsia"/>
        </w:rPr>
        <w:t>考量</w:t>
      </w:r>
      <w:proofErr w:type="gramEnd"/>
      <w:r>
        <w:rPr>
          <w:rFonts w:hint="eastAsia"/>
        </w:rPr>
        <w:t>第四步中的矩阵下部和安全技术联系在一起的脆弱性警告，也可以起到相同的作用。</w:t>
      </w:r>
    </w:p>
    <w:p w:rsidR="00B10851" w:rsidRDefault="00B10851" w:rsidP="00D36663">
      <w:pPr>
        <w:pStyle w:val="21"/>
      </w:pPr>
      <w:r>
        <w:rPr>
          <w:rFonts w:hint="eastAsia"/>
        </w:rPr>
        <w:t>最后，评估者需要</w:t>
      </w:r>
      <w:r w:rsidR="00733E6D">
        <w:rPr>
          <w:rFonts w:hint="eastAsia"/>
        </w:rPr>
        <w:t>评估</w:t>
      </w:r>
      <w:r w:rsidR="001B4C46">
        <w:rPr>
          <w:rFonts w:hint="eastAsia"/>
        </w:rPr>
        <w:t>何种</w:t>
      </w:r>
      <w:r w:rsidR="00733E6D">
        <w:rPr>
          <w:rFonts w:hint="eastAsia"/>
        </w:rPr>
        <w:t>理论上的脆弱性存在于系统中，而对于这种系统，人们一般没有</w:t>
      </w:r>
      <w:r w:rsidR="001B4C46">
        <w:rPr>
          <w:rFonts w:hint="eastAsia"/>
        </w:rPr>
        <w:t>现实</w:t>
      </w:r>
      <w:r w:rsidR="00733E6D">
        <w:rPr>
          <w:rFonts w:hint="eastAsia"/>
        </w:rPr>
        <w:t>或模拟的经验。</w:t>
      </w:r>
      <w:r w:rsidR="00CC096D">
        <w:rPr>
          <w:rFonts w:hint="eastAsia"/>
        </w:rPr>
        <w:t>评估者需要检查系统的组成部分，使用一张完整的</w:t>
      </w:r>
      <w:r w:rsidR="002544E7">
        <w:rPr>
          <w:rFonts w:hint="eastAsia"/>
        </w:rPr>
        <w:t>脆弱属性</w:t>
      </w:r>
      <w:r w:rsidR="00CC096D">
        <w:rPr>
          <w:rFonts w:hint="eastAsia"/>
        </w:rPr>
        <w:t>列表，它类似于一张检测表（</w:t>
      </w:r>
      <w:r w:rsidR="00CC096D">
        <w:rPr>
          <w:rFonts w:hint="eastAsia"/>
        </w:rPr>
        <w:t>checklist</w:t>
      </w:r>
      <w:r w:rsidR="00CC096D">
        <w:rPr>
          <w:rFonts w:hint="eastAsia"/>
        </w:rPr>
        <w:t>）。</w:t>
      </w:r>
      <w:r w:rsidR="001B4C46">
        <w:rPr>
          <w:rFonts w:hint="eastAsia"/>
        </w:rPr>
        <w:t>这些属性的出现代表了一类潜在的脆弱性，这类脆弱性需要被更加深入地研究，以判断它们可能有多么严重。再次强调，系统功能的理论模型可以有效地在探索和解释这些属性在潜在的危害和故障中扮演的角色。</w:t>
      </w:r>
      <w:r w:rsidR="00F33C3F">
        <w:rPr>
          <w:rFonts w:hint="eastAsia"/>
        </w:rPr>
        <w:t>统计结果可能有用也可能没用，但是理论上存在的威胁和故障的发生“空间”应该被好好检测，以评估影响重要信息系统功能的潜在脆弱性。</w:t>
      </w:r>
    </w:p>
    <w:p w:rsidR="00AA45E6" w:rsidRDefault="00F33C3F" w:rsidP="00AA45E6">
      <w:pPr>
        <w:autoSpaceDE w:val="0"/>
        <w:autoSpaceDN w:val="0"/>
        <w:adjustRightInd w:val="0"/>
        <w:spacing w:before="0" w:beforeAutospacing="0" w:after="0" w:afterAutospacing="0" w:line="240" w:lineRule="auto"/>
        <w:jc w:val="left"/>
        <w:rPr>
          <w:rFonts w:ascii="Times New Roman" w:hAnsi="Times New Roman"/>
        </w:rPr>
      </w:pPr>
      <w:r w:rsidRPr="00F33C3F">
        <w:rPr>
          <w:rFonts w:ascii="黑体" w:eastAsia="黑体" w:hAnsi="黑体" w:hint="eastAsia"/>
        </w:rPr>
        <w:t>案例。</w:t>
      </w:r>
      <w:r w:rsidRPr="00F33C3F">
        <w:rPr>
          <w:rFonts w:hint="eastAsia"/>
        </w:rPr>
        <w:t>考虑</w:t>
      </w:r>
      <w:r>
        <w:rPr>
          <w:rFonts w:hint="eastAsia"/>
        </w:rPr>
        <w:t>到第二步中提及的</w:t>
      </w:r>
      <w:bookmarkStart w:id="41" w:name="OLE_LINK11"/>
      <w:bookmarkStart w:id="42" w:name="OLE_LINK12"/>
      <w:r w:rsidRPr="00937D76">
        <w:rPr>
          <w:rFonts w:ascii="Times New Roman" w:hAnsi="Times New Roman"/>
        </w:rPr>
        <w:t xml:space="preserve">GCCS-M </w:t>
      </w:r>
      <w:bookmarkEnd w:id="41"/>
      <w:bookmarkEnd w:id="42"/>
      <w:r w:rsidRPr="00937D76">
        <w:rPr>
          <w:rFonts w:ascii="Times New Roman" w:hAnsi="Times New Roman" w:hint="eastAsia"/>
        </w:rPr>
        <w:t>和</w:t>
      </w:r>
      <w:r w:rsidRPr="00937D76">
        <w:rPr>
          <w:rFonts w:ascii="Times New Roman" w:hAnsi="Times New Roman"/>
        </w:rPr>
        <w:t>SIPRNet</w:t>
      </w:r>
      <w:r w:rsidR="00E845B2" w:rsidRPr="00937D76">
        <w:rPr>
          <w:rFonts w:ascii="Times New Roman" w:hAnsi="Times New Roman" w:hint="eastAsia"/>
        </w:rPr>
        <w:t>，</w:t>
      </w:r>
      <w:r w:rsidR="00A52DAA" w:rsidRPr="00937D76">
        <w:rPr>
          <w:rFonts w:ascii="Times New Roman" w:hAnsi="Times New Roman" w:hint="eastAsia"/>
        </w:rPr>
        <w:t>我们希望知道什么样的严重漏洞是我们需要定位</w:t>
      </w:r>
      <w:r w:rsidR="00BA6414" w:rsidRPr="00937D76">
        <w:rPr>
          <w:rFonts w:ascii="Times New Roman" w:hAnsi="Times New Roman" w:hint="eastAsia"/>
        </w:rPr>
        <w:t>，这样才能对信息系统进行良好的支持（见</w:t>
      </w:r>
      <w:r w:rsidR="00993336" w:rsidRPr="00937D76">
        <w:rPr>
          <w:rFonts w:ascii="Times New Roman" w:hAnsi="Times New Roman" w:hint="eastAsia"/>
        </w:rPr>
        <w:t>图表</w:t>
      </w:r>
      <w:r w:rsidR="00BA6414" w:rsidRPr="00937D76">
        <w:rPr>
          <w:rFonts w:ascii="Times New Roman" w:hAnsi="Times New Roman" w:hint="eastAsia"/>
        </w:rPr>
        <w:t>3.3</w:t>
      </w:r>
      <w:r w:rsidR="00BA6414" w:rsidRPr="00937D76">
        <w:rPr>
          <w:rFonts w:ascii="Times New Roman" w:hAnsi="Times New Roman" w:hint="eastAsia"/>
        </w:rPr>
        <w:t>）。不得不提一句，对军用系统的脆弱性评估超出了这份报告讨论的范围，所以我们</w:t>
      </w:r>
      <w:r w:rsidR="00993336" w:rsidRPr="00937D76">
        <w:rPr>
          <w:rFonts w:ascii="Times New Roman" w:hAnsi="Times New Roman" w:hint="eastAsia"/>
        </w:rPr>
        <w:t>有选择性</w:t>
      </w:r>
      <w:r w:rsidR="00BA6414" w:rsidRPr="00937D76">
        <w:rPr>
          <w:rFonts w:ascii="Times New Roman" w:hAnsi="Times New Roman" w:hint="eastAsia"/>
        </w:rPr>
        <w:t>地看待脆弱性。</w:t>
      </w:r>
      <w:r w:rsidR="00993336" w:rsidRPr="00937D76">
        <w:rPr>
          <w:rFonts w:ascii="Times New Roman" w:hAnsi="Times New Roman" w:hint="eastAsia"/>
        </w:rPr>
        <w:t>理论上讲，我们处理潜在的类型的</w:t>
      </w:r>
      <w:r w:rsidR="00993336" w:rsidRPr="00D36663">
        <w:rPr>
          <w:rFonts w:hint="eastAsia"/>
        </w:rPr>
        <w:t>脆弱性</w:t>
      </w:r>
      <w:r w:rsidR="00993336" w:rsidRPr="00937D76">
        <w:rPr>
          <w:rFonts w:ascii="Times New Roman" w:hAnsi="Times New Roman" w:hint="eastAsia"/>
        </w:rPr>
        <w:t>，同时发现</w:t>
      </w:r>
      <w:r w:rsidR="00993336" w:rsidRPr="00937D76">
        <w:rPr>
          <w:rFonts w:ascii="Times New Roman" w:hAnsi="Times New Roman" w:hint="eastAsia"/>
        </w:rPr>
        <w:t>GCCS-M</w:t>
      </w:r>
      <w:r w:rsidR="00993336" w:rsidRPr="00937D76">
        <w:rPr>
          <w:rFonts w:ascii="Times New Roman" w:hAnsi="Times New Roman" w:hint="eastAsia"/>
        </w:rPr>
        <w:t>包括脆弱性</w:t>
      </w:r>
      <w:r w:rsidR="00993336" w:rsidRPr="00937D76">
        <w:rPr>
          <w:rFonts w:ascii="Times New Roman" w:hAnsi="Times New Roman" w:hint="eastAsia"/>
        </w:rPr>
        <w:t>E</w:t>
      </w:r>
      <w:r w:rsidR="00993336" w:rsidRPr="00937D76">
        <w:rPr>
          <w:rFonts w:ascii="Times New Roman" w:hAnsi="Times New Roman" w:hint="eastAsia"/>
        </w:rPr>
        <w:t>和</w:t>
      </w:r>
      <w:r w:rsidR="00993336" w:rsidRPr="00937D76">
        <w:rPr>
          <w:rFonts w:ascii="Times New Roman" w:hAnsi="Times New Roman" w:hint="eastAsia"/>
        </w:rPr>
        <w:t>F</w:t>
      </w:r>
      <w:r w:rsidR="00993336" w:rsidRPr="00937D76">
        <w:rPr>
          <w:rFonts w:ascii="Times New Roman" w:hAnsi="Times New Roman" w:hint="eastAsia"/>
        </w:rPr>
        <w:t>。如果安全技术</w:t>
      </w:r>
      <w:r w:rsidR="00993336" w:rsidRPr="00937D76">
        <w:rPr>
          <w:rFonts w:ascii="Times New Roman" w:hAnsi="Times New Roman" w:hint="eastAsia"/>
        </w:rPr>
        <w:t>3</w:t>
      </w:r>
      <w:r w:rsidR="00993336" w:rsidRPr="00937D76">
        <w:rPr>
          <w:rFonts w:ascii="Times New Roman" w:hAnsi="Times New Roman" w:hint="eastAsia"/>
        </w:rPr>
        <w:t>已经被使用了，那么用户接下来就硬看看脆弱性</w:t>
      </w:r>
      <w:r w:rsidR="00993336" w:rsidRPr="00937D76">
        <w:rPr>
          <w:rFonts w:ascii="Times New Roman" w:hAnsi="Times New Roman" w:hint="eastAsia"/>
        </w:rPr>
        <w:t>T</w:t>
      </w:r>
      <w:r w:rsidR="00993336" w:rsidRPr="00937D76">
        <w:rPr>
          <w:rFonts w:ascii="Times New Roman" w:hAnsi="Times New Roman" w:hint="eastAsia"/>
        </w:rPr>
        <w:t>是否出现了（见图表</w:t>
      </w:r>
      <w:r w:rsidR="00993336" w:rsidRPr="00937D76">
        <w:rPr>
          <w:rFonts w:ascii="Times New Roman" w:hAnsi="Times New Roman" w:hint="eastAsia"/>
        </w:rPr>
        <w:t>3.4</w:t>
      </w:r>
      <w:r w:rsidR="00993336" w:rsidRPr="00937D76">
        <w:rPr>
          <w:rFonts w:ascii="Times New Roman" w:hAnsi="Times New Roman" w:hint="eastAsia"/>
        </w:rPr>
        <w:t>）</w:t>
      </w:r>
      <w:r w:rsidR="006A3E7A" w:rsidRPr="00937D76">
        <w:rPr>
          <w:rFonts w:ascii="Times New Roman" w:hAnsi="Times New Roman" w:hint="eastAsia"/>
        </w:rPr>
        <w:t>。记住，我们需要从</w:t>
      </w:r>
      <w:r w:rsidR="006A3E7A" w:rsidRPr="00937D76">
        <w:rPr>
          <w:rFonts w:ascii="Times New Roman" w:hAnsi="Times New Roman"/>
        </w:rPr>
        <w:t>GCCS-M</w:t>
      </w:r>
      <w:r w:rsidR="006A3E7A" w:rsidRPr="00937D76">
        <w:rPr>
          <w:rFonts w:ascii="Times New Roman" w:hAnsi="Times New Roman" w:hint="eastAsia"/>
        </w:rPr>
        <w:t>的多个层面寻找脆弱性，所以我们应该把它</w:t>
      </w:r>
      <w:proofErr w:type="gramStart"/>
      <w:r w:rsidR="006A3E7A" w:rsidRPr="00937D76">
        <w:rPr>
          <w:rFonts w:ascii="Times New Roman" w:hAnsi="Times New Roman" w:hint="eastAsia"/>
        </w:rPr>
        <w:t>看做</w:t>
      </w:r>
      <w:proofErr w:type="gramEnd"/>
      <w:r w:rsidR="006A3E7A" w:rsidRPr="00937D76">
        <w:rPr>
          <w:rFonts w:ascii="Times New Roman" w:hAnsi="Times New Roman" w:hint="eastAsia"/>
        </w:rPr>
        <w:t>一个整体</w:t>
      </w:r>
      <w:r w:rsidR="00F4773E" w:rsidRPr="00937D76">
        <w:rPr>
          <w:rFonts w:ascii="Times New Roman" w:hAnsi="Times New Roman" w:hint="eastAsia"/>
        </w:rPr>
        <w:t>，它的原始应用和关键的支持组建（例如</w:t>
      </w:r>
      <w:bookmarkStart w:id="43" w:name="OLE_LINK13"/>
      <w:bookmarkStart w:id="44" w:name="OLE_LINK14"/>
      <w:r w:rsidR="00F4773E" w:rsidRPr="00937D76">
        <w:rPr>
          <w:rFonts w:ascii="Times New Roman" w:hAnsi="Times New Roman" w:hint="eastAsia"/>
        </w:rPr>
        <w:t>SIPRNet</w:t>
      </w:r>
      <w:bookmarkEnd w:id="43"/>
      <w:bookmarkEnd w:id="44"/>
      <w:r w:rsidR="00F4773E" w:rsidRPr="00937D76">
        <w:rPr>
          <w:rFonts w:ascii="Times New Roman" w:hAnsi="Times New Roman" w:hint="eastAsia"/>
        </w:rPr>
        <w:t>）。对于</w:t>
      </w:r>
      <w:r w:rsidR="00F4773E" w:rsidRPr="00937D76">
        <w:rPr>
          <w:rFonts w:ascii="Times New Roman" w:hAnsi="Times New Roman" w:hint="eastAsia"/>
        </w:rPr>
        <w:t>SIPRNet</w:t>
      </w:r>
      <w:r w:rsidR="00F4773E" w:rsidRPr="00937D76">
        <w:rPr>
          <w:rFonts w:ascii="Times New Roman" w:hAnsi="Times New Roman" w:hint="eastAsia"/>
        </w:rPr>
        <w:t>，同样需要对多个层面进行检查，包括所使用的政府和商业软件，通信系统，网络系统和路由器，管理操作员以及物理组件，例如布线和关键的支撑基础设施。</w:t>
      </w:r>
    </w:p>
    <w:p w:rsidR="003F0F9C" w:rsidRDefault="003F0F9C" w:rsidP="00311F7B">
      <w:pPr>
        <w:autoSpaceDE w:val="0"/>
        <w:autoSpaceDN w:val="0"/>
        <w:adjustRightInd w:val="0"/>
        <w:spacing w:before="0" w:beforeAutospacing="0" w:after="0" w:afterAutospacing="0" w:line="240" w:lineRule="auto"/>
        <w:jc w:val="left"/>
        <w:rPr>
          <w:rFonts w:ascii="Utopia-Regular" w:hAnsi="Utopia-Regular" w:cs="Utopia-Regular"/>
          <w:kern w:val="0"/>
          <w:sz w:val="20"/>
          <w:szCs w:val="20"/>
        </w:rPr>
      </w:pPr>
      <w:r>
        <w:rPr>
          <w:rFonts w:ascii="Utopia-Regular" w:hAnsi="Utopia-Regular" w:cs="Utopia-Regular"/>
          <w:kern w:val="0"/>
          <w:sz w:val="20"/>
          <w:szCs w:val="20"/>
        </w:rPr>
        <w:br w:type="page"/>
      </w:r>
    </w:p>
    <w:tbl>
      <w:tblPr>
        <w:tblW w:w="8320" w:type="dxa"/>
        <w:jc w:val="center"/>
        <w:tblInd w:w="92" w:type="dxa"/>
        <w:tblLook w:val="04A0" w:firstRow="1" w:lastRow="0" w:firstColumn="1" w:lastColumn="0" w:noHBand="0" w:noVBand="1"/>
      </w:tblPr>
      <w:tblGrid>
        <w:gridCol w:w="500"/>
        <w:gridCol w:w="1080"/>
        <w:gridCol w:w="1760"/>
        <w:gridCol w:w="1600"/>
        <w:gridCol w:w="1680"/>
        <w:gridCol w:w="1700"/>
      </w:tblGrid>
      <w:tr w:rsidR="00010208" w:rsidRPr="005169B7" w:rsidTr="000C151A">
        <w:trPr>
          <w:trHeight w:val="300"/>
          <w:jc w:val="center"/>
        </w:trPr>
        <w:tc>
          <w:tcPr>
            <w:tcW w:w="1580" w:type="dxa"/>
            <w:gridSpan w:val="2"/>
            <w:vMerge w:val="restart"/>
            <w:tcBorders>
              <w:top w:val="nil"/>
              <w:left w:val="nil"/>
              <w:right w:val="nil"/>
            </w:tcBorders>
            <w:shd w:val="clear" w:color="auto" w:fill="auto"/>
            <w:vAlign w:val="center"/>
            <w:hideMark/>
          </w:tcPr>
          <w:p w:rsidR="00010208" w:rsidRPr="005169B7" w:rsidRDefault="00010208" w:rsidP="000C151A">
            <w:pPr>
              <w:widowControl/>
              <w:jc w:val="left"/>
              <w:rPr>
                <w:rFonts w:ascii="宋体" w:eastAsia="宋体" w:hAnsi="宋体" w:cs="宋体"/>
                <w:color w:val="000000"/>
                <w:kern w:val="0"/>
                <w:sz w:val="22"/>
              </w:rPr>
            </w:pPr>
            <w:r>
              <w:lastRenderedPageBreak/>
              <w:br w:type="page"/>
            </w:r>
          </w:p>
        </w:tc>
        <w:tc>
          <w:tcPr>
            <w:tcW w:w="6740" w:type="dxa"/>
            <w:gridSpan w:val="4"/>
            <w:tcBorders>
              <w:top w:val="single" w:sz="8" w:space="0" w:color="auto"/>
              <w:left w:val="single" w:sz="8" w:space="0" w:color="auto"/>
              <w:bottom w:val="single" w:sz="8" w:space="0" w:color="auto"/>
              <w:right w:val="single" w:sz="8" w:space="0" w:color="000000"/>
            </w:tcBorders>
            <w:shd w:val="clear" w:color="000000" w:fill="EEECE1"/>
            <w:vAlign w:val="center"/>
            <w:hideMark/>
          </w:tcPr>
          <w:p w:rsidR="00010208" w:rsidRPr="005169B7" w:rsidRDefault="00010208" w:rsidP="000C151A">
            <w:pPr>
              <w:widowControl/>
              <w:jc w:val="center"/>
              <w:rPr>
                <w:rFonts w:ascii="宋体" w:eastAsia="宋体" w:hAnsi="宋体" w:cs="宋体"/>
                <w:b/>
                <w:bCs/>
                <w:color w:val="000000"/>
                <w:kern w:val="0"/>
                <w:sz w:val="24"/>
                <w:szCs w:val="24"/>
              </w:rPr>
            </w:pPr>
            <w:r w:rsidRPr="005169B7">
              <w:rPr>
                <w:rFonts w:ascii="宋体" w:eastAsia="宋体" w:hAnsi="宋体" w:cs="宋体" w:hint="eastAsia"/>
                <w:b/>
                <w:bCs/>
                <w:color w:val="000000"/>
                <w:kern w:val="0"/>
                <w:sz w:val="24"/>
                <w:szCs w:val="24"/>
              </w:rPr>
              <w:t>脆弱对象</w:t>
            </w:r>
          </w:p>
        </w:tc>
      </w:tr>
      <w:tr w:rsidR="00010208" w:rsidRPr="005169B7" w:rsidTr="000C151A">
        <w:trPr>
          <w:trHeight w:val="285"/>
          <w:jc w:val="center"/>
        </w:trPr>
        <w:tc>
          <w:tcPr>
            <w:tcW w:w="1580" w:type="dxa"/>
            <w:gridSpan w:val="2"/>
            <w:vMerge/>
            <w:tcBorders>
              <w:left w:val="nil"/>
              <w:bottom w:val="single" w:sz="4" w:space="0" w:color="auto"/>
              <w:right w:val="nil"/>
            </w:tcBorders>
            <w:shd w:val="clear" w:color="auto" w:fill="auto"/>
            <w:vAlign w:val="center"/>
            <w:hideMark/>
          </w:tcPr>
          <w:p w:rsidR="00010208" w:rsidRPr="005169B7" w:rsidRDefault="00010208" w:rsidP="000C151A">
            <w:pPr>
              <w:widowControl/>
              <w:jc w:val="center"/>
              <w:rPr>
                <w:rFonts w:ascii="宋体" w:eastAsia="宋体" w:hAnsi="宋体" w:cs="宋体"/>
                <w:color w:val="000000"/>
                <w:kern w:val="0"/>
                <w:sz w:val="20"/>
                <w:szCs w:val="20"/>
              </w:rPr>
            </w:pPr>
          </w:p>
        </w:tc>
        <w:tc>
          <w:tcPr>
            <w:tcW w:w="1760" w:type="dxa"/>
            <w:tcBorders>
              <w:top w:val="nil"/>
              <w:left w:val="single" w:sz="8" w:space="0" w:color="auto"/>
              <w:bottom w:val="single" w:sz="4" w:space="0" w:color="auto"/>
              <w:right w:val="single" w:sz="4" w:space="0" w:color="auto"/>
            </w:tcBorders>
            <w:shd w:val="clear" w:color="000000" w:fill="EEECE1"/>
            <w:vAlign w:val="center"/>
            <w:hideMark/>
          </w:tcPr>
          <w:p w:rsidR="00010208" w:rsidRPr="005169B7" w:rsidRDefault="00010208" w:rsidP="000C151A">
            <w:pPr>
              <w:widowControl/>
              <w:jc w:val="center"/>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物理</w:t>
            </w:r>
          </w:p>
        </w:tc>
        <w:tc>
          <w:tcPr>
            <w:tcW w:w="1600" w:type="dxa"/>
            <w:tcBorders>
              <w:top w:val="nil"/>
              <w:left w:val="nil"/>
              <w:bottom w:val="single" w:sz="4" w:space="0" w:color="auto"/>
              <w:right w:val="single" w:sz="4" w:space="0" w:color="auto"/>
            </w:tcBorders>
            <w:shd w:val="clear" w:color="000000" w:fill="EEECE1"/>
            <w:vAlign w:val="center"/>
            <w:hideMark/>
          </w:tcPr>
          <w:p w:rsidR="00010208" w:rsidRPr="005169B7" w:rsidRDefault="00010208" w:rsidP="000C151A">
            <w:pPr>
              <w:widowControl/>
              <w:jc w:val="center"/>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计算机</w:t>
            </w:r>
          </w:p>
        </w:tc>
        <w:tc>
          <w:tcPr>
            <w:tcW w:w="1680" w:type="dxa"/>
            <w:tcBorders>
              <w:top w:val="nil"/>
              <w:left w:val="nil"/>
              <w:bottom w:val="single" w:sz="4" w:space="0" w:color="auto"/>
              <w:right w:val="single" w:sz="4" w:space="0" w:color="auto"/>
            </w:tcBorders>
            <w:shd w:val="clear" w:color="000000" w:fill="EEECE1"/>
            <w:vAlign w:val="center"/>
            <w:hideMark/>
          </w:tcPr>
          <w:p w:rsidR="00010208" w:rsidRPr="005169B7" w:rsidRDefault="00010208" w:rsidP="000C151A">
            <w:pPr>
              <w:widowControl/>
              <w:jc w:val="center"/>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人与社会</w:t>
            </w:r>
          </w:p>
        </w:tc>
        <w:tc>
          <w:tcPr>
            <w:tcW w:w="1700" w:type="dxa"/>
            <w:tcBorders>
              <w:top w:val="nil"/>
              <w:left w:val="nil"/>
              <w:bottom w:val="single" w:sz="4" w:space="0" w:color="auto"/>
              <w:right w:val="single" w:sz="8" w:space="0" w:color="auto"/>
            </w:tcBorders>
            <w:shd w:val="clear" w:color="000000" w:fill="EEECE1"/>
            <w:vAlign w:val="center"/>
            <w:hideMark/>
          </w:tcPr>
          <w:p w:rsidR="00010208" w:rsidRPr="005169B7" w:rsidRDefault="00010208" w:rsidP="000C151A">
            <w:pPr>
              <w:widowControl/>
              <w:jc w:val="center"/>
              <w:rPr>
                <w:rFonts w:ascii="宋体" w:eastAsia="宋体" w:hAnsi="宋体" w:cs="宋体"/>
                <w:color w:val="000000"/>
                <w:kern w:val="0"/>
                <w:sz w:val="20"/>
                <w:szCs w:val="20"/>
              </w:rPr>
            </w:pPr>
            <w:r w:rsidRPr="005169B7">
              <w:rPr>
                <w:rFonts w:ascii="宋体" w:eastAsia="宋体" w:hAnsi="宋体" w:cs="宋体" w:hint="eastAsia"/>
                <w:color w:val="000000"/>
                <w:kern w:val="0"/>
                <w:sz w:val="20"/>
                <w:szCs w:val="20"/>
              </w:rPr>
              <w:t>基础设施</w:t>
            </w:r>
          </w:p>
        </w:tc>
      </w:tr>
      <w:tr w:rsidR="00010208" w:rsidRPr="005169B7" w:rsidTr="000C151A">
        <w:trPr>
          <w:trHeight w:val="270"/>
          <w:jc w:val="center"/>
        </w:trPr>
        <w:tc>
          <w:tcPr>
            <w:tcW w:w="500" w:type="dxa"/>
            <w:vMerge w:val="restart"/>
            <w:tcBorders>
              <w:top w:val="single" w:sz="4" w:space="0" w:color="auto"/>
              <w:left w:val="single" w:sz="8" w:space="0" w:color="auto"/>
              <w:right w:val="single" w:sz="8" w:space="0" w:color="auto"/>
            </w:tcBorders>
            <w:vAlign w:val="center"/>
            <w:hideMark/>
          </w:tcPr>
          <w:p w:rsidR="00010208" w:rsidRPr="005169B7" w:rsidRDefault="002544E7" w:rsidP="000C151A">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脆弱属性</w:t>
            </w:r>
          </w:p>
        </w:tc>
        <w:tc>
          <w:tcPr>
            <w:tcW w:w="1080" w:type="dxa"/>
            <w:vMerge w:val="restart"/>
            <w:tcBorders>
              <w:top w:val="single" w:sz="4" w:space="0" w:color="auto"/>
              <w:left w:val="nil"/>
              <w:right w:val="single" w:sz="4" w:space="0" w:color="auto"/>
            </w:tcBorders>
            <w:shd w:val="clear" w:color="000000" w:fill="EEECE1"/>
            <w:vAlign w:val="center"/>
            <w:hideMark/>
          </w:tcPr>
          <w:p w:rsidR="00010208" w:rsidRPr="005169B7" w:rsidRDefault="00010208" w:rsidP="007774BB">
            <w:pPr>
              <w:widowControl/>
              <w:jc w:val="center"/>
              <w:rPr>
                <w:rFonts w:ascii="宋体" w:eastAsia="宋体" w:hAnsi="宋体" w:cs="宋体"/>
                <w:color w:val="000000"/>
                <w:kern w:val="0"/>
                <w:sz w:val="20"/>
                <w:szCs w:val="20"/>
              </w:rPr>
            </w:pPr>
            <w:r w:rsidRPr="005169B7">
              <w:rPr>
                <w:rFonts w:ascii="宋体" w:eastAsia="宋体" w:hAnsi="宋体" w:cs="宋体" w:hint="eastAsia"/>
                <w:b/>
                <w:bCs/>
                <w:color w:val="000000"/>
                <w:kern w:val="0"/>
                <w:sz w:val="22"/>
              </w:rPr>
              <w:t>结构/设计</w:t>
            </w:r>
          </w:p>
        </w:tc>
        <w:tc>
          <w:tcPr>
            <w:tcW w:w="1760" w:type="dxa"/>
            <w:tcBorders>
              <w:top w:val="nil"/>
              <w:left w:val="nil"/>
              <w:bottom w:val="single" w:sz="4" w:space="0" w:color="auto"/>
              <w:right w:val="single" w:sz="4" w:space="0" w:color="auto"/>
            </w:tcBorders>
            <w:shd w:val="clear" w:color="auto" w:fill="auto"/>
            <w:vAlign w:val="center"/>
            <w:hideMark/>
          </w:tcPr>
          <w:p w:rsidR="00010208" w:rsidRPr="005169B7" w:rsidRDefault="00010208" w:rsidP="00010208">
            <w:pPr>
              <w:widowControl/>
              <w:rPr>
                <w:rFonts w:ascii="宋体" w:eastAsia="宋体" w:hAnsi="宋体" w:cs="宋体"/>
                <w:color w:val="000000"/>
                <w:kern w:val="0"/>
                <w:sz w:val="22"/>
              </w:rPr>
            </w:pPr>
          </w:p>
        </w:tc>
        <w:tc>
          <w:tcPr>
            <w:tcW w:w="1600" w:type="dxa"/>
            <w:tcBorders>
              <w:top w:val="nil"/>
              <w:left w:val="nil"/>
              <w:bottom w:val="single" w:sz="4" w:space="0" w:color="auto"/>
              <w:right w:val="single" w:sz="4" w:space="0" w:color="auto"/>
            </w:tcBorders>
            <w:shd w:val="clear" w:color="auto" w:fill="auto"/>
            <w:vAlign w:val="center"/>
            <w:hideMark/>
          </w:tcPr>
          <w:p w:rsidR="00010208" w:rsidRPr="005169B7" w:rsidRDefault="00010208" w:rsidP="007774BB">
            <w:pPr>
              <w:widowControl/>
              <w:jc w:val="left"/>
              <w:rPr>
                <w:rFonts w:ascii="宋体" w:eastAsia="宋体" w:hAnsi="宋体" w:cs="宋体"/>
                <w:color w:val="000000"/>
                <w:kern w:val="0"/>
                <w:sz w:val="22"/>
              </w:rPr>
            </w:pPr>
          </w:p>
        </w:tc>
        <w:tc>
          <w:tcPr>
            <w:tcW w:w="1680" w:type="dxa"/>
            <w:tcBorders>
              <w:top w:val="nil"/>
              <w:left w:val="nil"/>
              <w:bottom w:val="single" w:sz="4" w:space="0" w:color="auto"/>
              <w:right w:val="single" w:sz="4" w:space="0" w:color="auto"/>
            </w:tcBorders>
            <w:shd w:val="clear" w:color="auto" w:fill="auto"/>
            <w:vAlign w:val="center"/>
            <w:hideMark/>
          </w:tcPr>
          <w:p w:rsidR="00010208" w:rsidRPr="005169B7" w:rsidRDefault="00010208" w:rsidP="007774BB">
            <w:pPr>
              <w:widowControl/>
              <w:jc w:val="left"/>
              <w:rPr>
                <w:rFonts w:ascii="宋体" w:eastAsia="宋体" w:hAnsi="宋体" w:cs="宋体"/>
                <w:color w:val="000000"/>
                <w:kern w:val="0"/>
                <w:sz w:val="22"/>
              </w:rPr>
            </w:pPr>
          </w:p>
        </w:tc>
        <w:tc>
          <w:tcPr>
            <w:tcW w:w="1700" w:type="dxa"/>
            <w:tcBorders>
              <w:top w:val="nil"/>
              <w:left w:val="nil"/>
              <w:bottom w:val="single" w:sz="4" w:space="0" w:color="auto"/>
              <w:right w:val="single" w:sz="8" w:space="0" w:color="auto"/>
            </w:tcBorders>
            <w:shd w:val="clear" w:color="auto" w:fill="auto"/>
            <w:vAlign w:val="center"/>
            <w:hideMark/>
          </w:tcPr>
          <w:p w:rsidR="00010208" w:rsidRPr="005169B7" w:rsidRDefault="00010208" w:rsidP="007774BB">
            <w:pPr>
              <w:widowControl/>
              <w:jc w:val="left"/>
              <w:rPr>
                <w:rFonts w:ascii="宋体" w:eastAsia="宋体" w:hAnsi="宋体" w:cs="宋体"/>
                <w:color w:val="000000"/>
                <w:kern w:val="0"/>
                <w:sz w:val="22"/>
              </w:rPr>
            </w:pPr>
          </w:p>
        </w:tc>
      </w:tr>
      <w:tr w:rsidR="00010208" w:rsidRPr="005169B7" w:rsidTr="000C151A">
        <w:trPr>
          <w:trHeight w:val="270"/>
          <w:jc w:val="center"/>
        </w:trPr>
        <w:tc>
          <w:tcPr>
            <w:tcW w:w="500" w:type="dxa"/>
            <w:vMerge/>
            <w:tcBorders>
              <w:left w:val="single" w:sz="8" w:space="0" w:color="auto"/>
              <w:right w:val="single" w:sz="8" w:space="0" w:color="auto"/>
            </w:tcBorders>
            <w:vAlign w:val="center"/>
            <w:hideMark/>
          </w:tcPr>
          <w:p w:rsidR="00010208" w:rsidRPr="005169B7" w:rsidRDefault="00010208" w:rsidP="000C151A">
            <w:pPr>
              <w:widowControl/>
              <w:jc w:val="left"/>
              <w:rPr>
                <w:rFonts w:ascii="宋体" w:eastAsia="宋体" w:hAnsi="宋体" w:cs="宋体"/>
                <w:b/>
                <w:bCs/>
                <w:color w:val="000000"/>
                <w:kern w:val="0"/>
                <w:sz w:val="22"/>
              </w:rPr>
            </w:pPr>
          </w:p>
        </w:tc>
        <w:tc>
          <w:tcPr>
            <w:tcW w:w="1080" w:type="dxa"/>
            <w:vMerge/>
            <w:tcBorders>
              <w:left w:val="nil"/>
              <w:right w:val="single" w:sz="4" w:space="0" w:color="auto"/>
            </w:tcBorders>
            <w:shd w:val="clear" w:color="000000" w:fill="EEECE1"/>
            <w:vAlign w:val="center"/>
            <w:hideMark/>
          </w:tcPr>
          <w:p w:rsidR="00010208" w:rsidRPr="005169B7" w:rsidRDefault="00010208" w:rsidP="007774BB">
            <w:pPr>
              <w:widowControl/>
              <w:jc w:val="center"/>
              <w:rPr>
                <w:rFonts w:ascii="宋体" w:eastAsia="宋体" w:hAnsi="宋体" w:cs="宋体"/>
                <w:color w:val="000000"/>
                <w:kern w:val="0"/>
                <w:sz w:val="20"/>
                <w:szCs w:val="20"/>
              </w:rPr>
            </w:pPr>
          </w:p>
        </w:tc>
        <w:tc>
          <w:tcPr>
            <w:tcW w:w="1760" w:type="dxa"/>
            <w:tcBorders>
              <w:top w:val="nil"/>
              <w:left w:val="nil"/>
              <w:bottom w:val="single" w:sz="4" w:space="0" w:color="auto"/>
              <w:right w:val="single" w:sz="4" w:space="0" w:color="auto"/>
            </w:tcBorders>
            <w:shd w:val="clear" w:color="auto" w:fill="auto"/>
            <w:vAlign w:val="center"/>
            <w:hideMark/>
          </w:tcPr>
          <w:p w:rsidR="00010208" w:rsidRPr="005169B7" w:rsidRDefault="00010208" w:rsidP="00010208">
            <w:pPr>
              <w:widowControl/>
              <w:rPr>
                <w:rFonts w:ascii="宋体" w:eastAsia="宋体" w:hAnsi="宋体" w:cs="宋体"/>
                <w:color w:val="000000"/>
                <w:kern w:val="0"/>
                <w:sz w:val="22"/>
              </w:rPr>
            </w:pPr>
          </w:p>
        </w:tc>
        <w:tc>
          <w:tcPr>
            <w:tcW w:w="1600" w:type="dxa"/>
            <w:tcBorders>
              <w:top w:val="nil"/>
              <w:left w:val="nil"/>
              <w:bottom w:val="single" w:sz="4" w:space="0" w:color="auto"/>
              <w:right w:val="single" w:sz="4" w:space="0" w:color="auto"/>
            </w:tcBorders>
            <w:shd w:val="clear" w:color="auto" w:fill="auto"/>
            <w:vAlign w:val="center"/>
            <w:hideMark/>
          </w:tcPr>
          <w:p w:rsidR="00010208" w:rsidRPr="005169B7" w:rsidRDefault="00010208" w:rsidP="007774BB">
            <w:pPr>
              <w:widowControl/>
              <w:jc w:val="left"/>
              <w:rPr>
                <w:rFonts w:ascii="宋体" w:eastAsia="宋体" w:hAnsi="宋体" w:cs="宋体"/>
                <w:color w:val="000000"/>
                <w:kern w:val="0"/>
                <w:sz w:val="22"/>
              </w:rPr>
            </w:pPr>
          </w:p>
        </w:tc>
        <w:tc>
          <w:tcPr>
            <w:tcW w:w="1680" w:type="dxa"/>
            <w:tcBorders>
              <w:top w:val="nil"/>
              <w:left w:val="nil"/>
              <w:bottom w:val="single" w:sz="4" w:space="0" w:color="auto"/>
              <w:right w:val="single" w:sz="4" w:space="0" w:color="auto"/>
            </w:tcBorders>
            <w:shd w:val="clear" w:color="auto" w:fill="auto"/>
            <w:vAlign w:val="center"/>
            <w:hideMark/>
          </w:tcPr>
          <w:p w:rsidR="00010208" w:rsidRPr="005169B7" w:rsidRDefault="00010208" w:rsidP="007774BB">
            <w:pPr>
              <w:widowControl/>
              <w:jc w:val="left"/>
              <w:rPr>
                <w:rFonts w:ascii="宋体" w:eastAsia="宋体" w:hAnsi="宋体" w:cs="宋体"/>
                <w:color w:val="000000"/>
                <w:kern w:val="0"/>
                <w:sz w:val="22"/>
              </w:rPr>
            </w:pPr>
          </w:p>
        </w:tc>
        <w:tc>
          <w:tcPr>
            <w:tcW w:w="1700" w:type="dxa"/>
            <w:tcBorders>
              <w:top w:val="nil"/>
              <w:left w:val="nil"/>
              <w:bottom w:val="single" w:sz="4" w:space="0" w:color="auto"/>
              <w:right w:val="single" w:sz="8" w:space="0" w:color="auto"/>
            </w:tcBorders>
            <w:shd w:val="clear" w:color="auto" w:fill="auto"/>
            <w:vAlign w:val="center"/>
            <w:hideMark/>
          </w:tcPr>
          <w:p w:rsidR="00010208" w:rsidRPr="005169B7" w:rsidRDefault="00010208" w:rsidP="007774BB">
            <w:pPr>
              <w:widowControl/>
              <w:jc w:val="left"/>
              <w:rPr>
                <w:rFonts w:ascii="宋体" w:eastAsia="宋体" w:hAnsi="宋体" w:cs="宋体"/>
                <w:color w:val="000000"/>
                <w:kern w:val="0"/>
                <w:sz w:val="22"/>
              </w:rPr>
            </w:pPr>
          </w:p>
        </w:tc>
      </w:tr>
      <w:tr w:rsidR="00010208" w:rsidRPr="005169B7" w:rsidTr="000C151A">
        <w:trPr>
          <w:trHeight w:val="270"/>
          <w:jc w:val="center"/>
        </w:trPr>
        <w:tc>
          <w:tcPr>
            <w:tcW w:w="500" w:type="dxa"/>
            <w:vMerge/>
            <w:tcBorders>
              <w:left w:val="single" w:sz="8" w:space="0" w:color="auto"/>
              <w:right w:val="single" w:sz="8" w:space="0" w:color="auto"/>
            </w:tcBorders>
            <w:vAlign w:val="center"/>
            <w:hideMark/>
          </w:tcPr>
          <w:p w:rsidR="00010208" w:rsidRPr="005169B7" w:rsidRDefault="00010208" w:rsidP="000C151A">
            <w:pPr>
              <w:widowControl/>
              <w:jc w:val="left"/>
              <w:rPr>
                <w:rFonts w:ascii="宋体" w:eastAsia="宋体" w:hAnsi="宋体" w:cs="宋体"/>
                <w:b/>
                <w:bCs/>
                <w:color w:val="000000"/>
                <w:kern w:val="0"/>
                <w:sz w:val="22"/>
              </w:rPr>
            </w:pPr>
          </w:p>
        </w:tc>
        <w:tc>
          <w:tcPr>
            <w:tcW w:w="1080" w:type="dxa"/>
            <w:vMerge/>
            <w:tcBorders>
              <w:left w:val="nil"/>
              <w:bottom w:val="single" w:sz="4" w:space="0" w:color="auto"/>
              <w:right w:val="single" w:sz="4" w:space="0" w:color="auto"/>
            </w:tcBorders>
            <w:shd w:val="clear" w:color="000000" w:fill="EEECE1"/>
            <w:vAlign w:val="center"/>
            <w:hideMark/>
          </w:tcPr>
          <w:p w:rsidR="00010208" w:rsidRPr="005169B7" w:rsidRDefault="00010208" w:rsidP="007774BB">
            <w:pPr>
              <w:widowControl/>
              <w:jc w:val="center"/>
              <w:rPr>
                <w:rFonts w:ascii="宋体" w:eastAsia="宋体" w:hAnsi="宋体" w:cs="宋体"/>
                <w:color w:val="000000"/>
                <w:kern w:val="0"/>
                <w:sz w:val="20"/>
                <w:szCs w:val="20"/>
              </w:rPr>
            </w:pPr>
          </w:p>
        </w:tc>
        <w:tc>
          <w:tcPr>
            <w:tcW w:w="1760" w:type="dxa"/>
            <w:tcBorders>
              <w:top w:val="nil"/>
              <w:left w:val="nil"/>
              <w:bottom w:val="single" w:sz="4" w:space="0" w:color="auto"/>
              <w:right w:val="single" w:sz="4" w:space="0" w:color="auto"/>
            </w:tcBorders>
            <w:shd w:val="clear" w:color="auto" w:fill="auto"/>
            <w:vAlign w:val="center"/>
            <w:hideMark/>
          </w:tcPr>
          <w:p w:rsidR="00010208" w:rsidRPr="005169B7" w:rsidRDefault="00010208" w:rsidP="00010208">
            <w:pPr>
              <w:widowControl/>
              <w:rPr>
                <w:rFonts w:ascii="宋体" w:eastAsia="宋体" w:hAnsi="宋体" w:cs="宋体"/>
                <w:color w:val="000000"/>
                <w:kern w:val="0"/>
                <w:sz w:val="22"/>
              </w:rPr>
            </w:pPr>
          </w:p>
        </w:tc>
        <w:tc>
          <w:tcPr>
            <w:tcW w:w="1600" w:type="dxa"/>
            <w:tcBorders>
              <w:top w:val="nil"/>
              <w:left w:val="nil"/>
              <w:bottom w:val="single" w:sz="4" w:space="0" w:color="auto"/>
              <w:right w:val="single" w:sz="4" w:space="0" w:color="auto"/>
            </w:tcBorders>
            <w:shd w:val="clear" w:color="auto" w:fill="auto"/>
            <w:vAlign w:val="center"/>
            <w:hideMark/>
          </w:tcPr>
          <w:p w:rsidR="00010208" w:rsidRPr="005169B7" w:rsidRDefault="00010208" w:rsidP="007774BB">
            <w:pPr>
              <w:widowControl/>
              <w:jc w:val="left"/>
              <w:rPr>
                <w:rFonts w:ascii="宋体" w:eastAsia="宋体" w:hAnsi="宋体" w:cs="宋体"/>
                <w:color w:val="000000"/>
                <w:kern w:val="0"/>
                <w:sz w:val="22"/>
              </w:rPr>
            </w:pPr>
          </w:p>
        </w:tc>
        <w:tc>
          <w:tcPr>
            <w:tcW w:w="1680" w:type="dxa"/>
            <w:tcBorders>
              <w:top w:val="nil"/>
              <w:left w:val="nil"/>
              <w:bottom w:val="single" w:sz="4" w:space="0" w:color="auto"/>
              <w:right w:val="single" w:sz="4" w:space="0" w:color="auto"/>
            </w:tcBorders>
            <w:shd w:val="clear" w:color="auto" w:fill="auto"/>
            <w:vAlign w:val="center"/>
            <w:hideMark/>
          </w:tcPr>
          <w:p w:rsidR="00010208" w:rsidRPr="005169B7" w:rsidRDefault="00010208" w:rsidP="007774BB">
            <w:pPr>
              <w:widowControl/>
              <w:jc w:val="left"/>
              <w:rPr>
                <w:rFonts w:ascii="宋体" w:eastAsia="宋体" w:hAnsi="宋体" w:cs="宋体"/>
                <w:color w:val="000000"/>
                <w:kern w:val="0"/>
                <w:sz w:val="22"/>
              </w:rPr>
            </w:pPr>
          </w:p>
        </w:tc>
        <w:tc>
          <w:tcPr>
            <w:tcW w:w="1700" w:type="dxa"/>
            <w:tcBorders>
              <w:top w:val="nil"/>
              <w:left w:val="nil"/>
              <w:bottom w:val="single" w:sz="4" w:space="0" w:color="auto"/>
              <w:right w:val="single" w:sz="8" w:space="0" w:color="auto"/>
            </w:tcBorders>
            <w:shd w:val="clear" w:color="auto" w:fill="auto"/>
            <w:vAlign w:val="center"/>
            <w:hideMark/>
          </w:tcPr>
          <w:p w:rsidR="00010208" w:rsidRPr="005169B7" w:rsidRDefault="00010208" w:rsidP="007774BB">
            <w:pPr>
              <w:widowControl/>
              <w:jc w:val="left"/>
              <w:rPr>
                <w:rFonts w:ascii="宋体" w:eastAsia="宋体" w:hAnsi="宋体" w:cs="宋体"/>
                <w:color w:val="000000"/>
                <w:kern w:val="0"/>
                <w:sz w:val="22"/>
              </w:rPr>
            </w:pPr>
          </w:p>
        </w:tc>
      </w:tr>
      <w:tr w:rsidR="00010208" w:rsidRPr="005169B7" w:rsidTr="000C151A">
        <w:trPr>
          <w:trHeight w:val="270"/>
          <w:jc w:val="center"/>
        </w:trPr>
        <w:tc>
          <w:tcPr>
            <w:tcW w:w="500" w:type="dxa"/>
            <w:vMerge/>
            <w:tcBorders>
              <w:left w:val="single" w:sz="8" w:space="0" w:color="auto"/>
              <w:right w:val="single" w:sz="8" w:space="0" w:color="auto"/>
            </w:tcBorders>
            <w:vAlign w:val="center"/>
            <w:hideMark/>
          </w:tcPr>
          <w:p w:rsidR="00010208" w:rsidRPr="005169B7" w:rsidRDefault="00010208" w:rsidP="000C151A">
            <w:pPr>
              <w:widowControl/>
              <w:jc w:val="center"/>
              <w:rPr>
                <w:rFonts w:ascii="宋体" w:eastAsia="宋体" w:hAnsi="宋体" w:cs="宋体"/>
                <w:b/>
                <w:bCs/>
                <w:color w:val="000000"/>
                <w:kern w:val="0"/>
                <w:sz w:val="22"/>
              </w:rPr>
            </w:pPr>
          </w:p>
        </w:tc>
        <w:tc>
          <w:tcPr>
            <w:tcW w:w="1080" w:type="dxa"/>
            <w:vMerge w:val="restart"/>
            <w:tcBorders>
              <w:top w:val="nil"/>
              <w:left w:val="nil"/>
              <w:right w:val="single" w:sz="4" w:space="0" w:color="auto"/>
            </w:tcBorders>
            <w:shd w:val="clear" w:color="000000" w:fill="EEECE1"/>
            <w:vAlign w:val="center"/>
            <w:hideMark/>
          </w:tcPr>
          <w:p w:rsidR="00010208" w:rsidRPr="005169B7" w:rsidRDefault="00010208" w:rsidP="000C151A">
            <w:pPr>
              <w:widowControl/>
              <w:jc w:val="center"/>
              <w:rPr>
                <w:rFonts w:ascii="宋体" w:eastAsia="宋体" w:hAnsi="宋体" w:cs="宋体"/>
                <w:color w:val="000000"/>
                <w:kern w:val="0"/>
                <w:sz w:val="20"/>
                <w:szCs w:val="20"/>
              </w:rPr>
            </w:pPr>
            <w:r w:rsidRPr="005169B7">
              <w:rPr>
                <w:rFonts w:ascii="宋体" w:eastAsia="宋体" w:hAnsi="宋体" w:cs="宋体" w:hint="eastAsia"/>
                <w:b/>
                <w:bCs/>
                <w:color w:val="000000"/>
                <w:kern w:val="0"/>
                <w:sz w:val="22"/>
              </w:rPr>
              <w:t>行为</w:t>
            </w:r>
          </w:p>
        </w:tc>
        <w:tc>
          <w:tcPr>
            <w:tcW w:w="1760" w:type="dxa"/>
            <w:tcBorders>
              <w:top w:val="nil"/>
              <w:left w:val="nil"/>
              <w:bottom w:val="single" w:sz="4" w:space="0" w:color="auto"/>
              <w:right w:val="single" w:sz="4" w:space="0" w:color="auto"/>
            </w:tcBorders>
            <w:shd w:val="clear" w:color="auto" w:fill="auto"/>
            <w:vAlign w:val="center"/>
            <w:hideMark/>
          </w:tcPr>
          <w:p w:rsidR="00010208" w:rsidRPr="005169B7" w:rsidRDefault="00010208" w:rsidP="00010208">
            <w:pPr>
              <w:widowControl/>
              <w:rPr>
                <w:rFonts w:ascii="宋体" w:eastAsia="宋体" w:hAnsi="宋体" w:cs="宋体"/>
                <w:color w:val="000000"/>
                <w:kern w:val="0"/>
                <w:sz w:val="22"/>
              </w:rPr>
            </w:pPr>
          </w:p>
        </w:tc>
        <w:tc>
          <w:tcPr>
            <w:tcW w:w="1600" w:type="dxa"/>
            <w:tcBorders>
              <w:top w:val="nil"/>
              <w:left w:val="nil"/>
              <w:bottom w:val="single" w:sz="4" w:space="0" w:color="auto"/>
              <w:right w:val="single" w:sz="4" w:space="0" w:color="auto"/>
            </w:tcBorders>
            <w:shd w:val="clear" w:color="auto" w:fill="auto"/>
            <w:vAlign w:val="center"/>
            <w:hideMark/>
          </w:tcPr>
          <w:p w:rsidR="00010208" w:rsidRPr="005169B7" w:rsidRDefault="00010208" w:rsidP="000C151A">
            <w:pPr>
              <w:widowControl/>
              <w:jc w:val="left"/>
              <w:rPr>
                <w:rFonts w:ascii="宋体" w:eastAsia="宋体" w:hAnsi="宋体" w:cs="宋体"/>
                <w:color w:val="000000"/>
                <w:kern w:val="0"/>
                <w:sz w:val="22"/>
              </w:rPr>
            </w:pPr>
          </w:p>
        </w:tc>
        <w:tc>
          <w:tcPr>
            <w:tcW w:w="1680" w:type="dxa"/>
            <w:tcBorders>
              <w:top w:val="nil"/>
              <w:left w:val="nil"/>
              <w:bottom w:val="single" w:sz="4" w:space="0" w:color="auto"/>
              <w:right w:val="single" w:sz="4" w:space="0" w:color="auto"/>
            </w:tcBorders>
            <w:shd w:val="clear" w:color="auto" w:fill="auto"/>
            <w:vAlign w:val="center"/>
            <w:hideMark/>
          </w:tcPr>
          <w:p w:rsidR="00010208" w:rsidRPr="005169B7" w:rsidRDefault="00010208" w:rsidP="000C151A">
            <w:pPr>
              <w:widowControl/>
              <w:jc w:val="left"/>
              <w:rPr>
                <w:rFonts w:ascii="宋体" w:eastAsia="宋体" w:hAnsi="宋体" w:cs="宋体"/>
                <w:color w:val="000000"/>
                <w:kern w:val="0"/>
                <w:sz w:val="22"/>
              </w:rPr>
            </w:pPr>
          </w:p>
        </w:tc>
        <w:tc>
          <w:tcPr>
            <w:tcW w:w="1700" w:type="dxa"/>
            <w:tcBorders>
              <w:top w:val="nil"/>
              <w:left w:val="nil"/>
              <w:bottom w:val="single" w:sz="4" w:space="0" w:color="auto"/>
              <w:right w:val="single" w:sz="8" w:space="0" w:color="auto"/>
            </w:tcBorders>
            <w:shd w:val="clear" w:color="auto" w:fill="auto"/>
            <w:vAlign w:val="center"/>
            <w:hideMark/>
          </w:tcPr>
          <w:p w:rsidR="00010208" w:rsidRPr="005169B7" w:rsidRDefault="00010208" w:rsidP="000C151A">
            <w:pPr>
              <w:widowControl/>
              <w:jc w:val="left"/>
              <w:rPr>
                <w:rFonts w:ascii="宋体" w:eastAsia="宋体" w:hAnsi="宋体" w:cs="宋体"/>
                <w:color w:val="000000"/>
                <w:kern w:val="0"/>
                <w:sz w:val="22"/>
              </w:rPr>
            </w:pPr>
          </w:p>
        </w:tc>
      </w:tr>
      <w:tr w:rsidR="00010208" w:rsidRPr="005169B7" w:rsidTr="000C151A">
        <w:trPr>
          <w:trHeight w:val="270"/>
          <w:jc w:val="center"/>
        </w:trPr>
        <w:tc>
          <w:tcPr>
            <w:tcW w:w="500" w:type="dxa"/>
            <w:vMerge/>
            <w:tcBorders>
              <w:left w:val="single" w:sz="8" w:space="0" w:color="auto"/>
              <w:right w:val="single" w:sz="8" w:space="0" w:color="auto"/>
            </w:tcBorders>
            <w:vAlign w:val="center"/>
            <w:hideMark/>
          </w:tcPr>
          <w:p w:rsidR="00010208" w:rsidRPr="005169B7" w:rsidRDefault="00010208" w:rsidP="000C151A">
            <w:pPr>
              <w:widowControl/>
              <w:jc w:val="left"/>
              <w:rPr>
                <w:rFonts w:ascii="宋体" w:eastAsia="宋体" w:hAnsi="宋体" w:cs="宋体"/>
                <w:b/>
                <w:bCs/>
                <w:color w:val="000000"/>
                <w:kern w:val="0"/>
                <w:sz w:val="22"/>
              </w:rPr>
            </w:pPr>
          </w:p>
        </w:tc>
        <w:tc>
          <w:tcPr>
            <w:tcW w:w="1080" w:type="dxa"/>
            <w:vMerge/>
            <w:tcBorders>
              <w:left w:val="nil"/>
              <w:right w:val="single" w:sz="4" w:space="0" w:color="auto"/>
            </w:tcBorders>
            <w:shd w:val="clear" w:color="000000" w:fill="EEECE1"/>
            <w:vAlign w:val="center"/>
            <w:hideMark/>
          </w:tcPr>
          <w:p w:rsidR="00010208" w:rsidRPr="005169B7" w:rsidRDefault="00010208" w:rsidP="000C151A">
            <w:pPr>
              <w:widowControl/>
              <w:jc w:val="center"/>
              <w:rPr>
                <w:rFonts w:ascii="宋体" w:eastAsia="宋体" w:hAnsi="宋体" w:cs="宋体"/>
                <w:color w:val="000000"/>
                <w:kern w:val="0"/>
                <w:sz w:val="20"/>
                <w:szCs w:val="20"/>
              </w:rPr>
            </w:pPr>
          </w:p>
        </w:tc>
        <w:tc>
          <w:tcPr>
            <w:tcW w:w="1760" w:type="dxa"/>
            <w:tcBorders>
              <w:top w:val="nil"/>
              <w:left w:val="nil"/>
              <w:bottom w:val="single" w:sz="4" w:space="0" w:color="auto"/>
              <w:right w:val="single" w:sz="4" w:space="0" w:color="auto"/>
            </w:tcBorders>
            <w:shd w:val="clear" w:color="auto" w:fill="auto"/>
            <w:vAlign w:val="center"/>
            <w:hideMark/>
          </w:tcPr>
          <w:p w:rsidR="00010208" w:rsidRPr="005169B7" w:rsidRDefault="00010208" w:rsidP="00010208">
            <w:pPr>
              <w:widowControl/>
              <w:rPr>
                <w:rFonts w:ascii="宋体" w:eastAsia="宋体" w:hAnsi="宋体" w:cs="宋体"/>
                <w:color w:val="000000"/>
                <w:kern w:val="0"/>
                <w:sz w:val="22"/>
              </w:rPr>
            </w:pPr>
          </w:p>
        </w:tc>
        <w:tc>
          <w:tcPr>
            <w:tcW w:w="1600" w:type="dxa"/>
            <w:tcBorders>
              <w:top w:val="nil"/>
              <w:left w:val="nil"/>
              <w:bottom w:val="single" w:sz="4" w:space="0" w:color="auto"/>
              <w:right w:val="single" w:sz="4" w:space="0" w:color="auto"/>
            </w:tcBorders>
            <w:shd w:val="clear" w:color="auto" w:fill="auto"/>
            <w:vAlign w:val="center"/>
            <w:hideMark/>
          </w:tcPr>
          <w:p w:rsidR="00010208" w:rsidRPr="005169B7" w:rsidRDefault="00010208" w:rsidP="000C151A">
            <w:pPr>
              <w:widowControl/>
              <w:jc w:val="left"/>
              <w:rPr>
                <w:rFonts w:ascii="宋体" w:eastAsia="宋体" w:hAnsi="宋体" w:cs="宋体"/>
                <w:color w:val="000000"/>
                <w:kern w:val="0"/>
                <w:sz w:val="22"/>
              </w:rPr>
            </w:pPr>
          </w:p>
        </w:tc>
        <w:tc>
          <w:tcPr>
            <w:tcW w:w="1680" w:type="dxa"/>
            <w:tcBorders>
              <w:top w:val="nil"/>
              <w:left w:val="nil"/>
              <w:bottom w:val="single" w:sz="4" w:space="0" w:color="auto"/>
              <w:right w:val="single" w:sz="4" w:space="0" w:color="auto"/>
            </w:tcBorders>
            <w:shd w:val="clear" w:color="auto" w:fill="auto"/>
            <w:vAlign w:val="center"/>
            <w:hideMark/>
          </w:tcPr>
          <w:p w:rsidR="00010208" w:rsidRPr="005169B7" w:rsidRDefault="00010208" w:rsidP="000C151A">
            <w:pPr>
              <w:widowControl/>
              <w:jc w:val="left"/>
              <w:rPr>
                <w:rFonts w:ascii="宋体" w:eastAsia="宋体" w:hAnsi="宋体" w:cs="宋体"/>
                <w:color w:val="000000"/>
                <w:kern w:val="0"/>
                <w:sz w:val="22"/>
              </w:rPr>
            </w:pPr>
          </w:p>
        </w:tc>
        <w:tc>
          <w:tcPr>
            <w:tcW w:w="1700" w:type="dxa"/>
            <w:tcBorders>
              <w:top w:val="nil"/>
              <w:left w:val="nil"/>
              <w:bottom w:val="single" w:sz="4" w:space="0" w:color="auto"/>
              <w:right w:val="single" w:sz="8" w:space="0" w:color="auto"/>
            </w:tcBorders>
            <w:shd w:val="clear" w:color="auto" w:fill="auto"/>
            <w:vAlign w:val="center"/>
            <w:hideMark/>
          </w:tcPr>
          <w:p w:rsidR="00010208" w:rsidRPr="005169B7" w:rsidRDefault="00010208" w:rsidP="000C151A">
            <w:pPr>
              <w:widowControl/>
              <w:jc w:val="left"/>
              <w:rPr>
                <w:rFonts w:ascii="宋体" w:eastAsia="宋体" w:hAnsi="宋体" w:cs="宋体"/>
                <w:color w:val="000000"/>
                <w:kern w:val="0"/>
                <w:sz w:val="22"/>
              </w:rPr>
            </w:pPr>
          </w:p>
        </w:tc>
      </w:tr>
      <w:tr w:rsidR="00010208" w:rsidRPr="005169B7" w:rsidTr="000C151A">
        <w:trPr>
          <w:trHeight w:val="270"/>
          <w:jc w:val="center"/>
        </w:trPr>
        <w:tc>
          <w:tcPr>
            <w:tcW w:w="500" w:type="dxa"/>
            <w:vMerge/>
            <w:tcBorders>
              <w:left w:val="single" w:sz="8" w:space="0" w:color="auto"/>
              <w:right w:val="single" w:sz="8" w:space="0" w:color="auto"/>
            </w:tcBorders>
            <w:vAlign w:val="center"/>
            <w:hideMark/>
          </w:tcPr>
          <w:p w:rsidR="00010208" w:rsidRPr="005169B7" w:rsidRDefault="00010208" w:rsidP="000C151A">
            <w:pPr>
              <w:widowControl/>
              <w:jc w:val="left"/>
              <w:rPr>
                <w:rFonts w:ascii="宋体" w:eastAsia="宋体" w:hAnsi="宋体" w:cs="宋体"/>
                <w:b/>
                <w:bCs/>
                <w:color w:val="000000"/>
                <w:kern w:val="0"/>
                <w:sz w:val="22"/>
              </w:rPr>
            </w:pPr>
          </w:p>
        </w:tc>
        <w:tc>
          <w:tcPr>
            <w:tcW w:w="1080" w:type="dxa"/>
            <w:vMerge/>
            <w:tcBorders>
              <w:left w:val="nil"/>
              <w:bottom w:val="single" w:sz="4" w:space="0" w:color="auto"/>
              <w:right w:val="single" w:sz="4" w:space="0" w:color="auto"/>
            </w:tcBorders>
            <w:shd w:val="clear" w:color="000000" w:fill="EEECE1"/>
            <w:vAlign w:val="center"/>
            <w:hideMark/>
          </w:tcPr>
          <w:p w:rsidR="00010208" w:rsidRPr="005169B7" w:rsidRDefault="00010208" w:rsidP="000C151A">
            <w:pPr>
              <w:widowControl/>
              <w:jc w:val="center"/>
              <w:rPr>
                <w:rFonts w:ascii="宋体" w:eastAsia="宋体" w:hAnsi="宋体" w:cs="宋体"/>
                <w:color w:val="000000"/>
                <w:kern w:val="0"/>
                <w:sz w:val="20"/>
                <w:szCs w:val="20"/>
              </w:rPr>
            </w:pPr>
          </w:p>
        </w:tc>
        <w:tc>
          <w:tcPr>
            <w:tcW w:w="1760" w:type="dxa"/>
            <w:tcBorders>
              <w:top w:val="nil"/>
              <w:left w:val="nil"/>
              <w:bottom w:val="single" w:sz="4" w:space="0" w:color="auto"/>
              <w:right w:val="single" w:sz="4" w:space="0" w:color="auto"/>
            </w:tcBorders>
            <w:shd w:val="clear" w:color="auto" w:fill="auto"/>
            <w:vAlign w:val="center"/>
            <w:hideMark/>
          </w:tcPr>
          <w:p w:rsidR="00010208" w:rsidRPr="005169B7" w:rsidRDefault="00010208" w:rsidP="00010208">
            <w:pPr>
              <w:widowControl/>
              <w:rPr>
                <w:rFonts w:ascii="宋体" w:eastAsia="宋体" w:hAnsi="宋体" w:cs="宋体"/>
                <w:color w:val="000000"/>
                <w:kern w:val="0"/>
                <w:sz w:val="22"/>
              </w:rPr>
            </w:pPr>
          </w:p>
        </w:tc>
        <w:tc>
          <w:tcPr>
            <w:tcW w:w="1600" w:type="dxa"/>
            <w:tcBorders>
              <w:top w:val="nil"/>
              <w:left w:val="nil"/>
              <w:bottom w:val="single" w:sz="4" w:space="0" w:color="auto"/>
              <w:right w:val="single" w:sz="4" w:space="0" w:color="auto"/>
            </w:tcBorders>
            <w:shd w:val="clear" w:color="auto" w:fill="auto"/>
            <w:vAlign w:val="center"/>
            <w:hideMark/>
          </w:tcPr>
          <w:p w:rsidR="00010208" w:rsidRPr="005169B7" w:rsidRDefault="00010208" w:rsidP="000C151A">
            <w:pPr>
              <w:widowControl/>
              <w:jc w:val="left"/>
              <w:rPr>
                <w:rFonts w:ascii="宋体" w:eastAsia="宋体" w:hAnsi="宋体" w:cs="宋体"/>
                <w:color w:val="000000"/>
                <w:kern w:val="0"/>
                <w:sz w:val="22"/>
              </w:rPr>
            </w:pPr>
          </w:p>
        </w:tc>
        <w:tc>
          <w:tcPr>
            <w:tcW w:w="1680" w:type="dxa"/>
            <w:tcBorders>
              <w:top w:val="nil"/>
              <w:left w:val="nil"/>
              <w:bottom w:val="single" w:sz="4" w:space="0" w:color="auto"/>
              <w:right w:val="single" w:sz="4" w:space="0" w:color="auto"/>
            </w:tcBorders>
            <w:shd w:val="clear" w:color="auto" w:fill="auto"/>
            <w:vAlign w:val="center"/>
            <w:hideMark/>
          </w:tcPr>
          <w:p w:rsidR="00010208" w:rsidRPr="005169B7" w:rsidRDefault="00010208" w:rsidP="000C151A">
            <w:pPr>
              <w:widowControl/>
              <w:jc w:val="left"/>
              <w:rPr>
                <w:rFonts w:ascii="宋体" w:eastAsia="宋体" w:hAnsi="宋体" w:cs="宋体"/>
                <w:color w:val="000000"/>
                <w:kern w:val="0"/>
                <w:sz w:val="22"/>
              </w:rPr>
            </w:pPr>
          </w:p>
        </w:tc>
        <w:tc>
          <w:tcPr>
            <w:tcW w:w="1700" w:type="dxa"/>
            <w:tcBorders>
              <w:top w:val="nil"/>
              <w:left w:val="nil"/>
              <w:bottom w:val="single" w:sz="4" w:space="0" w:color="auto"/>
              <w:right w:val="single" w:sz="8" w:space="0" w:color="auto"/>
            </w:tcBorders>
            <w:shd w:val="clear" w:color="auto" w:fill="auto"/>
            <w:vAlign w:val="center"/>
            <w:hideMark/>
          </w:tcPr>
          <w:p w:rsidR="00010208" w:rsidRPr="005169B7" w:rsidRDefault="00010208" w:rsidP="000C151A">
            <w:pPr>
              <w:widowControl/>
              <w:jc w:val="left"/>
              <w:rPr>
                <w:rFonts w:ascii="宋体" w:eastAsia="宋体" w:hAnsi="宋体" w:cs="宋体"/>
                <w:color w:val="000000"/>
                <w:kern w:val="0"/>
                <w:sz w:val="22"/>
              </w:rPr>
            </w:pPr>
          </w:p>
        </w:tc>
      </w:tr>
      <w:tr w:rsidR="00010208" w:rsidRPr="005169B7" w:rsidTr="000C151A">
        <w:trPr>
          <w:trHeight w:val="315"/>
          <w:jc w:val="center"/>
        </w:trPr>
        <w:tc>
          <w:tcPr>
            <w:tcW w:w="500" w:type="dxa"/>
            <w:vMerge/>
            <w:tcBorders>
              <w:left w:val="single" w:sz="8" w:space="0" w:color="auto"/>
              <w:right w:val="single" w:sz="8" w:space="0" w:color="auto"/>
            </w:tcBorders>
            <w:shd w:val="clear" w:color="000000" w:fill="EEECE1"/>
            <w:vAlign w:val="center"/>
            <w:hideMark/>
          </w:tcPr>
          <w:p w:rsidR="00010208" w:rsidRPr="005169B7" w:rsidRDefault="00010208" w:rsidP="000C151A">
            <w:pPr>
              <w:widowControl/>
              <w:jc w:val="center"/>
              <w:rPr>
                <w:rFonts w:ascii="宋体" w:eastAsia="宋体" w:hAnsi="宋体" w:cs="宋体"/>
                <w:b/>
                <w:bCs/>
                <w:color w:val="000000"/>
                <w:kern w:val="0"/>
                <w:sz w:val="22"/>
              </w:rPr>
            </w:pPr>
          </w:p>
        </w:tc>
        <w:tc>
          <w:tcPr>
            <w:tcW w:w="1080" w:type="dxa"/>
            <w:vMerge w:val="restart"/>
            <w:tcBorders>
              <w:top w:val="nil"/>
              <w:left w:val="nil"/>
              <w:right w:val="single" w:sz="4" w:space="0" w:color="auto"/>
            </w:tcBorders>
            <w:shd w:val="clear" w:color="000000" w:fill="EEECE1"/>
            <w:vAlign w:val="center"/>
            <w:hideMark/>
          </w:tcPr>
          <w:p w:rsidR="00010208" w:rsidRPr="005169B7" w:rsidRDefault="00010208" w:rsidP="007774BB">
            <w:pPr>
              <w:widowControl/>
              <w:jc w:val="center"/>
              <w:rPr>
                <w:rFonts w:ascii="宋体" w:eastAsia="宋体" w:hAnsi="宋体" w:cs="宋体"/>
                <w:color w:val="000000"/>
                <w:kern w:val="0"/>
                <w:sz w:val="20"/>
                <w:szCs w:val="20"/>
              </w:rPr>
            </w:pPr>
            <w:r w:rsidRPr="005169B7">
              <w:rPr>
                <w:rFonts w:ascii="宋体" w:eastAsia="宋体" w:hAnsi="宋体" w:cs="宋体" w:hint="eastAsia"/>
                <w:b/>
                <w:bCs/>
                <w:color w:val="000000"/>
                <w:kern w:val="0"/>
                <w:sz w:val="22"/>
              </w:rPr>
              <w:t>常规</w:t>
            </w:r>
          </w:p>
        </w:tc>
        <w:tc>
          <w:tcPr>
            <w:tcW w:w="1760" w:type="dxa"/>
            <w:tcBorders>
              <w:top w:val="nil"/>
              <w:left w:val="nil"/>
              <w:bottom w:val="single" w:sz="4" w:space="0" w:color="auto"/>
              <w:right w:val="single" w:sz="4" w:space="0" w:color="auto"/>
            </w:tcBorders>
            <w:shd w:val="clear" w:color="auto" w:fill="auto"/>
            <w:vAlign w:val="center"/>
            <w:hideMark/>
          </w:tcPr>
          <w:p w:rsidR="00010208" w:rsidRPr="007774BB" w:rsidRDefault="00010208" w:rsidP="00010208">
            <w:pPr>
              <w:widowControl/>
              <w:rPr>
                <w:rFonts w:ascii="宋体" w:eastAsia="宋体" w:hAnsi="宋体" w:cs="宋体"/>
                <w:color w:val="000000"/>
                <w:kern w:val="0"/>
                <w:sz w:val="20"/>
                <w:szCs w:val="20"/>
              </w:rPr>
            </w:pPr>
          </w:p>
        </w:tc>
        <w:tc>
          <w:tcPr>
            <w:tcW w:w="1600" w:type="dxa"/>
            <w:tcBorders>
              <w:top w:val="nil"/>
              <w:left w:val="nil"/>
              <w:bottom w:val="single" w:sz="4" w:space="0" w:color="auto"/>
              <w:right w:val="single" w:sz="4" w:space="0" w:color="auto"/>
            </w:tcBorders>
            <w:shd w:val="clear" w:color="auto" w:fill="auto"/>
            <w:vAlign w:val="center"/>
            <w:hideMark/>
          </w:tcPr>
          <w:p w:rsidR="00010208" w:rsidRPr="007774BB" w:rsidRDefault="00010208" w:rsidP="007774BB">
            <w:pPr>
              <w:widowControl/>
              <w:jc w:val="left"/>
              <w:rPr>
                <w:rFonts w:ascii="宋体" w:eastAsia="宋体" w:hAnsi="宋体" w:cs="宋体"/>
                <w:color w:val="000000"/>
                <w:kern w:val="0"/>
                <w:sz w:val="20"/>
                <w:szCs w:val="20"/>
              </w:rPr>
            </w:pPr>
          </w:p>
        </w:tc>
        <w:tc>
          <w:tcPr>
            <w:tcW w:w="1680" w:type="dxa"/>
            <w:tcBorders>
              <w:top w:val="nil"/>
              <w:left w:val="nil"/>
              <w:bottom w:val="single" w:sz="4" w:space="0" w:color="auto"/>
              <w:right w:val="single" w:sz="4" w:space="0" w:color="auto"/>
            </w:tcBorders>
            <w:shd w:val="clear" w:color="auto" w:fill="auto"/>
            <w:vAlign w:val="center"/>
            <w:hideMark/>
          </w:tcPr>
          <w:p w:rsidR="00010208" w:rsidRPr="007774BB" w:rsidRDefault="00010208" w:rsidP="007774BB">
            <w:pPr>
              <w:widowControl/>
              <w:jc w:val="left"/>
              <w:rPr>
                <w:rFonts w:ascii="宋体" w:eastAsia="宋体" w:hAnsi="宋体" w:cs="宋体"/>
                <w:color w:val="000000"/>
                <w:kern w:val="0"/>
                <w:sz w:val="20"/>
                <w:szCs w:val="20"/>
              </w:rPr>
            </w:pPr>
          </w:p>
        </w:tc>
        <w:tc>
          <w:tcPr>
            <w:tcW w:w="1700" w:type="dxa"/>
            <w:tcBorders>
              <w:top w:val="nil"/>
              <w:left w:val="nil"/>
              <w:bottom w:val="single" w:sz="4" w:space="0" w:color="auto"/>
              <w:right w:val="single" w:sz="8" w:space="0" w:color="auto"/>
            </w:tcBorders>
            <w:shd w:val="clear" w:color="auto" w:fill="auto"/>
            <w:vAlign w:val="center"/>
            <w:hideMark/>
          </w:tcPr>
          <w:p w:rsidR="00010208" w:rsidRPr="007774BB" w:rsidRDefault="00010208" w:rsidP="007774BB">
            <w:pPr>
              <w:widowControl/>
              <w:jc w:val="left"/>
              <w:rPr>
                <w:rFonts w:ascii="宋体" w:eastAsia="宋体" w:hAnsi="宋体" w:cs="宋体"/>
                <w:color w:val="000000"/>
                <w:kern w:val="0"/>
                <w:sz w:val="20"/>
                <w:szCs w:val="20"/>
              </w:rPr>
            </w:pPr>
          </w:p>
        </w:tc>
      </w:tr>
      <w:tr w:rsidR="00010208" w:rsidRPr="005169B7" w:rsidTr="000C151A">
        <w:trPr>
          <w:trHeight w:val="315"/>
          <w:jc w:val="center"/>
        </w:trPr>
        <w:tc>
          <w:tcPr>
            <w:tcW w:w="500" w:type="dxa"/>
            <w:vMerge/>
            <w:tcBorders>
              <w:left w:val="single" w:sz="8" w:space="0" w:color="auto"/>
              <w:right w:val="single" w:sz="8" w:space="0" w:color="auto"/>
            </w:tcBorders>
            <w:vAlign w:val="center"/>
            <w:hideMark/>
          </w:tcPr>
          <w:p w:rsidR="00010208" w:rsidRPr="005169B7" w:rsidRDefault="00010208" w:rsidP="000C151A">
            <w:pPr>
              <w:widowControl/>
              <w:jc w:val="left"/>
              <w:rPr>
                <w:rFonts w:ascii="宋体" w:eastAsia="宋体" w:hAnsi="宋体" w:cs="宋体"/>
                <w:b/>
                <w:bCs/>
                <w:color w:val="000000"/>
                <w:kern w:val="0"/>
                <w:sz w:val="22"/>
              </w:rPr>
            </w:pPr>
          </w:p>
        </w:tc>
        <w:tc>
          <w:tcPr>
            <w:tcW w:w="1080" w:type="dxa"/>
            <w:vMerge/>
            <w:tcBorders>
              <w:left w:val="nil"/>
              <w:right w:val="single" w:sz="4" w:space="0" w:color="auto"/>
            </w:tcBorders>
            <w:shd w:val="clear" w:color="000000" w:fill="EEECE1"/>
            <w:vAlign w:val="center"/>
            <w:hideMark/>
          </w:tcPr>
          <w:p w:rsidR="00010208" w:rsidRPr="005169B7" w:rsidRDefault="00010208" w:rsidP="007774BB">
            <w:pPr>
              <w:widowControl/>
              <w:jc w:val="center"/>
              <w:rPr>
                <w:rFonts w:ascii="宋体" w:eastAsia="宋体" w:hAnsi="宋体" w:cs="宋体"/>
                <w:color w:val="000000"/>
                <w:kern w:val="0"/>
                <w:sz w:val="20"/>
                <w:szCs w:val="20"/>
              </w:rPr>
            </w:pPr>
          </w:p>
        </w:tc>
        <w:tc>
          <w:tcPr>
            <w:tcW w:w="1760" w:type="dxa"/>
            <w:tcBorders>
              <w:top w:val="nil"/>
              <w:left w:val="nil"/>
              <w:bottom w:val="single" w:sz="4" w:space="0" w:color="auto"/>
              <w:right w:val="single" w:sz="4" w:space="0" w:color="auto"/>
            </w:tcBorders>
            <w:shd w:val="clear" w:color="auto" w:fill="auto"/>
            <w:vAlign w:val="center"/>
            <w:hideMark/>
          </w:tcPr>
          <w:p w:rsidR="00010208" w:rsidRPr="005169B7" w:rsidRDefault="00010208" w:rsidP="00010208">
            <w:pPr>
              <w:widowControl/>
              <w:rPr>
                <w:rFonts w:ascii="宋体" w:eastAsia="宋体" w:hAnsi="宋体" w:cs="宋体"/>
                <w:color w:val="000000"/>
                <w:kern w:val="0"/>
                <w:sz w:val="22"/>
              </w:rPr>
            </w:pPr>
          </w:p>
        </w:tc>
        <w:tc>
          <w:tcPr>
            <w:tcW w:w="1600" w:type="dxa"/>
            <w:tcBorders>
              <w:top w:val="nil"/>
              <w:left w:val="nil"/>
              <w:bottom w:val="single" w:sz="4" w:space="0" w:color="auto"/>
              <w:right w:val="single" w:sz="4" w:space="0" w:color="auto"/>
            </w:tcBorders>
            <w:shd w:val="clear" w:color="auto" w:fill="auto"/>
            <w:vAlign w:val="center"/>
            <w:hideMark/>
          </w:tcPr>
          <w:p w:rsidR="00010208" w:rsidRPr="005169B7" w:rsidRDefault="00010208" w:rsidP="007774BB">
            <w:pPr>
              <w:widowControl/>
              <w:jc w:val="left"/>
              <w:rPr>
                <w:rFonts w:ascii="宋体" w:eastAsia="宋体" w:hAnsi="宋体" w:cs="宋体"/>
                <w:color w:val="000000"/>
                <w:kern w:val="0"/>
                <w:sz w:val="22"/>
              </w:rPr>
            </w:pPr>
          </w:p>
        </w:tc>
        <w:tc>
          <w:tcPr>
            <w:tcW w:w="1680" w:type="dxa"/>
            <w:tcBorders>
              <w:top w:val="nil"/>
              <w:left w:val="nil"/>
              <w:bottom w:val="single" w:sz="4" w:space="0" w:color="auto"/>
              <w:right w:val="single" w:sz="4" w:space="0" w:color="auto"/>
            </w:tcBorders>
            <w:shd w:val="clear" w:color="auto" w:fill="auto"/>
            <w:vAlign w:val="center"/>
            <w:hideMark/>
          </w:tcPr>
          <w:p w:rsidR="00010208" w:rsidRPr="005169B7" w:rsidRDefault="00010208" w:rsidP="007774BB">
            <w:pPr>
              <w:widowControl/>
              <w:jc w:val="left"/>
              <w:rPr>
                <w:rFonts w:ascii="宋体" w:eastAsia="宋体" w:hAnsi="宋体" w:cs="宋体"/>
                <w:color w:val="000000"/>
                <w:kern w:val="0"/>
                <w:sz w:val="22"/>
              </w:rPr>
            </w:pPr>
          </w:p>
        </w:tc>
        <w:tc>
          <w:tcPr>
            <w:tcW w:w="1700" w:type="dxa"/>
            <w:tcBorders>
              <w:top w:val="nil"/>
              <w:left w:val="nil"/>
              <w:bottom w:val="single" w:sz="4" w:space="0" w:color="auto"/>
              <w:right w:val="single" w:sz="8" w:space="0" w:color="auto"/>
            </w:tcBorders>
            <w:shd w:val="clear" w:color="auto" w:fill="auto"/>
            <w:vAlign w:val="center"/>
            <w:hideMark/>
          </w:tcPr>
          <w:p w:rsidR="00010208" w:rsidRPr="005169B7" w:rsidRDefault="00010208" w:rsidP="007774BB">
            <w:pPr>
              <w:widowControl/>
              <w:jc w:val="left"/>
              <w:rPr>
                <w:rFonts w:ascii="宋体" w:eastAsia="宋体" w:hAnsi="宋体" w:cs="宋体"/>
                <w:color w:val="000000"/>
                <w:kern w:val="0"/>
                <w:sz w:val="22"/>
              </w:rPr>
            </w:pPr>
          </w:p>
        </w:tc>
      </w:tr>
      <w:tr w:rsidR="00010208" w:rsidRPr="005169B7" w:rsidTr="000C151A">
        <w:trPr>
          <w:trHeight w:val="329"/>
          <w:jc w:val="center"/>
        </w:trPr>
        <w:tc>
          <w:tcPr>
            <w:tcW w:w="500" w:type="dxa"/>
            <w:vMerge/>
            <w:tcBorders>
              <w:left w:val="single" w:sz="8" w:space="0" w:color="auto"/>
              <w:bottom w:val="single" w:sz="8" w:space="0" w:color="000000"/>
              <w:right w:val="single" w:sz="8" w:space="0" w:color="auto"/>
            </w:tcBorders>
            <w:vAlign w:val="center"/>
            <w:hideMark/>
          </w:tcPr>
          <w:p w:rsidR="00010208" w:rsidRPr="005169B7" w:rsidRDefault="00010208" w:rsidP="000C151A">
            <w:pPr>
              <w:widowControl/>
              <w:jc w:val="left"/>
              <w:rPr>
                <w:rFonts w:ascii="宋体" w:eastAsia="宋体" w:hAnsi="宋体" w:cs="宋体"/>
                <w:b/>
                <w:bCs/>
                <w:color w:val="000000"/>
                <w:kern w:val="0"/>
                <w:sz w:val="22"/>
              </w:rPr>
            </w:pPr>
          </w:p>
        </w:tc>
        <w:tc>
          <w:tcPr>
            <w:tcW w:w="1080" w:type="dxa"/>
            <w:vMerge/>
            <w:tcBorders>
              <w:left w:val="nil"/>
              <w:bottom w:val="single" w:sz="4" w:space="0" w:color="auto"/>
              <w:right w:val="single" w:sz="4" w:space="0" w:color="auto"/>
            </w:tcBorders>
            <w:shd w:val="clear" w:color="000000" w:fill="EEECE1"/>
            <w:vAlign w:val="center"/>
            <w:hideMark/>
          </w:tcPr>
          <w:p w:rsidR="00010208" w:rsidRPr="005169B7" w:rsidRDefault="00010208" w:rsidP="007774BB">
            <w:pPr>
              <w:widowControl/>
              <w:jc w:val="center"/>
              <w:rPr>
                <w:rFonts w:ascii="宋体" w:eastAsia="宋体" w:hAnsi="宋体" w:cs="宋体"/>
                <w:color w:val="000000"/>
                <w:kern w:val="0"/>
                <w:sz w:val="20"/>
                <w:szCs w:val="20"/>
              </w:rPr>
            </w:pPr>
          </w:p>
        </w:tc>
        <w:tc>
          <w:tcPr>
            <w:tcW w:w="1760" w:type="dxa"/>
            <w:tcBorders>
              <w:top w:val="nil"/>
              <w:left w:val="nil"/>
              <w:bottom w:val="single" w:sz="4" w:space="0" w:color="auto"/>
              <w:right w:val="single" w:sz="4" w:space="0" w:color="auto"/>
            </w:tcBorders>
            <w:shd w:val="clear" w:color="auto" w:fill="auto"/>
            <w:vAlign w:val="center"/>
            <w:hideMark/>
          </w:tcPr>
          <w:p w:rsidR="00010208" w:rsidRPr="005169B7" w:rsidRDefault="00010208" w:rsidP="00010208">
            <w:pPr>
              <w:widowControl/>
              <w:rPr>
                <w:rFonts w:ascii="宋体" w:eastAsia="宋体" w:hAnsi="宋体" w:cs="宋体"/>
                <w:color w:val="000000"/>
                <w:kern w:val="0"/>
                <w:sz w:val="22"/>
              </w:rPr>
            </w:pPr>
          </w:p>
        </w:tc>
        <w:tc>
          <w:tcPr>
            <w:tcW w:w="1600" w:type="dxa"/>
            <w:tcBorders>
              <w:top w:val="nil"/>
              <w:left w:val="nil"/>
              <w:bottom w:val="single" w:sz="4" w:space="0" w:color="auto"/>
              <w:right w:val="single" w:sz="4" w:space="0" w:color="auto"/>
            </w:tcBorders>
            <w:shd w:val="clear" w:color="auto" w:fill="auto"/>
            <w:vAlign w:val="center"/>
            <w:hideMark/>
          </w:tcPr>
          <w:p w:rsidR="00010208" w:rsidRPr="005169B7" w:rsidRDefault="00010208" w:rsidP="007774BB">
            <w:pPr>
              <w:widowControl/>
              <w:jc w:val="left"/>
              <w:rPr>
                <w:rFonts w:ascii="宋体" w:eastAsia="宋体" w:hAnsi="宋体" w:cs="宋体"/>
                <w:color w:val="000000"/>
                <w:kern w:val="0"/>
                <w:sz w:val="22"/>
              </w:rPr>
            </w:pPr>
          </w:p>
        </w:tc>
        <w:tc>
          <w:tcPr>
            <w:tcW w:w="1680" w:type="dxa"/>
            <w:tcBorders>
              <w:top w:val="nil"/>
              <w:left w:val="nil"/>
              <w:bottom w:val="single" w:sz="4" w:space="0" w:color="auto"/>
              <w:right w:val="single" w:sz="4" w:space="0" w:color="auto"/>
            </w:tcBorders>
            <w:shd w:val="clear" w:color="auto" w:fill="auto"/>
            <w:vAlign w:val="center"/>
            <w:hideMark/>
          </w:tcPr>
          <w:p w:rsidR="00010208" w:rsidRPr="005169B7" w:rsidRDefault="00010208" w:rsidP="007774BB">
            <w:pPr>
              <w:widowControl/>
              <w:jc w:val="left"/>
              <w:rPr>
                <w:rFonts w:ascii="宋体" w:eastAsia="宋体" w:hAnsi="宋体" w:cs="宋体"/>
                <w:color w:val="000000"/>
                <w:kern w:val="0"/>
                <w:sz w:val="22"/>
              </w:rPr>
            </w:pPr>
          </w:p>
        </w:tc>
        <w:tc>
          <w:tcPr>
            <w:tcW w:w="1700" w:type="dxa"/>
            <w:tcBorders>
              <w:top w:val="nil"/>
              <w:left w:val="nil"/>
              <w:bottom w:val="single" w:sz="4" w:space="0" w:color="auto"/>
              <w:right w:val="single" w:sz="8" w:space="0" w:color="auto"/>
            </w:tcBorders>
            <w:shd w:val="clear" w:color="auto" w:fill="auto"/>
            <w:vAlign w:val="center"/>
            <w:hideMark/>
          </w:tcPr>
          <w:p w:rsidR="00010208" w:rsidRPr="005169B7" w:rsidRDefault="00010208" w:rsidP="007774BB">
            <w:pPr>
              <w:widowControl/>
              <w:jc w:val="left"/>
              <w:rPr>
                <w:rFonts w:ascii="宋体" w:eastAsia="宋体" w:hAnsi="宋体" w:cs="宋体"/>
                <w:color w:val="000000"/>
                <w:kern w:val="0"/>
                <w:sz w:val="22"/>
              </w:rPr>
            </w:pPr>
          </w:p>
        </w:tc>
      </w:tr>
    </w:tbl>
    <w:p w:rsidR="007774BB" w:rsidRDefault="00993336" w:rsidP="00E845B2">
      <w:pPr>
        <w:jc w:val="center"/>
      </w:pPr>
      <w:r>
        <w:rPr>
          <w:rFonts w:hint="eastAsia"/>
        </w:rPr>
        <w:t>图</w:t>
      </w:r>
      <w:r w:rsidR="00E845B2">
        <w:rPr>
          <w:rFonts w:hint="eastAsia"/>
        </w:rPr>
        <w:t>表</w:t>
      </w:r>
      <w:r w:rsidR="00E845B2">
        <w:rPr>
          <w:rFonts w:hint="eastAsia"/>
        </w:rPr>
        <w:t>3.1</w:t>
      </w:r>
    </w:p>
    <w:p w:rsidR="000557E5" w:rsidRPr="000557E5" w:rsidRDefault="000557E5" w:rsidP="001A5FFD">
      <w:pPr>
        <w:pStyle w:val="3"/>
        <w:ind w:firstLine="422"/>
      </w:pPr>
      <w:bookmarkStart w:id="45" w:name="_Toc364268840"/>
      <w:r>
        <w:rPr>
          <w:rFonts w:hint="eastAsia"/>
        </w:rPr>
        <w:t>第</w:t>
      </w:r>
      <w:r w:rsidR="007758B8">
        <w:rPr>
          <w:rFonts w:hint="eastAsia"/>
        </w:rPr>
        <w:t>4</w:t>
      </w:r>
      <w:r>
        <w:rPr>
          <w:rFonts w:hint="eastAsia"/>
        </w:rPr>
        <w:t>步</w:t>
      </w:r>
      <w:r>
        <w:rPr>
          <w:rFonts w:hint="eastAsia"/>
        </w:rPr>
        <w:t xml:space="preserve"> </w:t>
      </w:r>
      <w:r w:rsidRPr="000557E5">
        <w:rPr>
          <w:rFonts w:hint="eastAsia"/>
        </w:rPr>
        <w:t>从</w:t>
      </w:r>
      <w:r w:rsidRPr="000557E5">
        <w:rPr>
          <w:rFonts w:hint="eastAsia"/>
        </w:rPr>
        <w:t>VAMM</w:t>
      </w:r>
      <w:r w:rsidRPr="000557E5">
        <w:rPr>
          <w:rFonts w:hint="eastAsia"/>
        </w:rPr>
        <w:t>方法提供的候选条目中</w:t>
      </w:r>
      <w:r>
        <w:rPr>
          <w:rFonts w:hint="eastAsia"/>
        </w:rPr>
        <w:t>寻找合适</w:t>
      </w:r>
      <w:r w:rsidRPr="000557E5">
        <w:rPr>
          <w:rFonts w:hint="eastAsia"/>
        </w:rPr>
        <w:t>的安全技术。</w:t>
      </w:r>
      <w:bookmarkEnd w:id="45"/>
    </w:p>
    <w:p w:rsidR="000557E5" w:rsidRPr="000557E5" w:rsidRDefault="000557E5" w:rsidP="00D36663">
      <w:pPr>
        <w:pStyle w:val="21"/>
      </w:pPr>
      <w:r>
        <w:rPr>
          <w:rFonts w:hint="eastAsia"/>
        </w:rPr>
        <w:t>脆弱性识别会是一项困难的任务，但是对如何为其进行定位进行判断则更加令人气恼。</w:t>
      </w:r>
      <w:r>
        <w:rPr>
          <w:rFonts w:hint="eastAsia"/>
        </w:rPr>
        <w:t>VAM</w:t>
      </w:r>
      <w:r>
        <w:rPr>
          <w:rFonts w:hint="eastAsia"/>
        </w:rPr>
        <w:t>理论</w:t>
      </w:r>
      <w:r w:rsidR="00F42077">
        <w:rPr>
          <w:rFonts w:hint="eastAsia"/>
        </w:rPr>
        <w:t>提供了一种理论上的定位方法。</w:t>
      </w:r>
      <w:r w:rsidR="00200BE0">
        <w:rPr>
          <w:rFonts w:hint="eastAsia"/>
        </w:rPr>
        <w:t>不仅有助于为头脑中自然想到的减灾方法排出一个合理的顺序，也提供一个相对完整的检测其他并不是首先想到的技术的手段。</w:t>
      </w:r>
    </w:p>
    <w:p w:rsidR="00F4773E" w:rsidRDefault="00311F7B" w:rsidP="00D36663">
      <w:pPr>
        <w:pStyle w:val="21"/>
      </w:pPr>
      <w:r>
        <w:rPr>
          <w:noProof/>
        </w:rPr>
        <mc:AlternateContent>
          <mc:Choice Requires="wpg">
            <w:drawing>
              <wp:anchor distT="0" distB="0" distL="114300" distR="114300" simplePos="0" relativeHeight="251674624" behindDoc="0" locked="0" layoutInCell="1" allowOverlap="1" wp14:anchorId="2F2F07F7" wp14:editId="3A514F52">
                <wp:simplePos x="0" y="0"/>
                <wp:positionH relativeFrom="column">
                  <wp:posOffset>1171222</wp:posOffset>
                </wp:positionH>
                <wp:positionV relativeFrom="paragraph">
                  <wp:posOffset>849912</wp:posOffset>
                </wp:positionV>
                <wp:extent cx="2557780" cy="3161663"/>
                <wp:effectExtent l="0" t="0" r="0" b="1270"/>
                <wp:wrapNone/>
                <wp:docPr id="535" name="Group 4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7780" cy="3161663"/>
                          <a:chOff x="2031" y="3082"/>
                          <a:chExt cx="4028" cy="5580"/>
                        </a:xfrm>
                      </wpg:grpSpPr>
                      <wps:wsp>
                        <wps:cNvPr id="536" name="AutoShape 437"/>
                        <wps:cNvCnPr>
                          <a:cxnSpLocks noChangeShapeType="1"/>
                        </wps:cNvCnPr>
                        <wps:spPr bwMode="auto">
                          <a:xfrm rot="16200000" flipH="1">
                            <a:off x="1488" y="5656"/>
                            <a:ext cx="4456" cy="1073"/>
                          </a:xfrm>
                          <a:prstGeom prst="bentConnector3">
                            <a:avLst>
                              <a:gd name="adj1" fmla="val 99704"/>
                            </a:avLst>
                          </a:prstGeom>
                          <a:noFill/>
                          <a:ln w="38100">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537" name="AutoShape 438"/>
                        <wps:cNvCnPr>
                          <a:cxnSpLocks noChangeShapeType="1"/>
                        </wps:cNvCnPr>
                        <wps:spPr bwMode="auto">
                          <a:xfrm>
                            <a:off x="3212" y="7822"/>
                            <a:ext cx="1073" cy="1"/>
                          </a:xfrm>
                          <a:prstGeom prst="straightConnector1">
                            <a:avLst/>
                          </a:prstGeom>
                          <a:noFill/>
                          <a:ln w="381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538" name="Rectangle 439"/>
                        <wps:cNvSpPr>
                          <a:spLocks noChangeArrowheads="1"/>
                        </wps:cNvSpPr>
                        <wps:spPr bwMode="auto">
                          <a:xfrm>
                            <a:off x="2031" y="3082"/>
                            <a:ext cx="2296" cy="8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FF6" w:rsidRPr="003B3E8C" w:rsidRDefault="00DE6FF6" w:rsidP="003B3E8C">
                              <w:pPr>
                                <w:rPr>
                                  <w:rFonts w:ascii="黑体" w:eastAsia="黑体" w:hAnsi="黑体"/>
                                </w:rPr>
                              </w:pPr>
                              <w:r w:rsidRPr="003B3E8C">
                                <w:rPr>
                                  <w:rFonts w:ascii="黑体" w:eastAsia="黑体" w:hAnsi="黑体" w:hint="eastAsia"/>
                                </w:rPr>
                                <w:t>GCCS-M（全球命令与指挥系统-M）</w:t>
                              </w:r>
                            </w:p>
                          </w:txbxContent>
                        </wps:txbx>
                        <wps:bodyPr rot="0" vert="horz" wrap="square" lIns="91440" tIns="45720" rIns="91440" bIns="45720" anchor="t" anchorCtr="0" upright="1">
                          <a:noAutofit/>
                        </wps:bodyPr>
                      </wps:wsp>
                      <wps:wsp>
                        <wps:cNvPr id="539" name="Rectangle 440"/>
                        <wps:cNvSpPr>
                          <a:spLocks noChangeArrowheads="1"/>
                        </wps:cNvSpPr>
                        <wps:spPr bwMode="auto">
                          <a:xfrm>
                            <a:off x="4443" y="5198"/>
                            <a:ext cx="1616" cy="34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FF6" w:rsidRPr="003B3E8C" w:rsidRDefault="00DE6FF6" w:rsidP="003B3E8C">
                              <w:pPr>
                                <w:pBdr>
                                  <w:bottom w:val="single" w:sz="6" w:space="1" w:color="auto"/>
                                </w:pBdr>
                                <w:rPr>
                                  <w:rFonts w:ascii="黑体" w:eastAsia="黑体" w:hAnsi="黑体"/>
                                </w:rPr>
                              </w:pPr>
                              <w:r w:rsidRPr="003B3E8C">
                                <w:rPr>
                                  <w:rFonts w:ascii="黑体" w:eastAsia="黑体" w:hAnsi="黑体" w:hint="eastAsia"/>
                                </w:rPr>
                                <w:t>潜在脆弱性：</w:t>
                              </w:r>
                            </w:p>
                            <w:p w:rsidR="00DE6FF6" w:rsidRPr="003B3E8C" w:rsidRDefault="00DE6FF6" w:rsidP="003B3E8C">
                              <w:pPr>
                                <w:spacing w:line="480" w:lineRule="auto"/>
                                <w:rPr>
                                  <w:rFonts w:ascii="黑体" w:eastAsia="黑体" w:hAnsi="黑体"/>
                                </w:rPr>
                              </w:pPr>
                              <w:r w:rsidRPr="003B3E8C">
                                <w:rPr>
                                  <w:rFonts w:ascii="黑体" w:eastAsia="黑体" w:hAnsi="黑体" w:hint="eastAsia"/>
                                </w:rPr>
                                <w:t>脆弱性A</w:t>
                              </w:r>
                            </w:p>
                            <w:p w:rsidR="00DE6FF6" w:rsidRPr="003B3E8C" w:rsidRDefault="00DE6FF6" w:rsidP="003B3E8C">
                              <w:pPr>
                                <w:spacing w:line="480" w:lineRule="auto"/>
                                <w:rPr>
                                  <w:rFonts w:ascii="黑体" w:eastAsia="黑体" w:hAnsi="黑体"/>
                                </w:rPr>
                              </w:pPr>
                              <w:r w:rsidRPr="003B3E8C">
                                <w:rPr>
                                  <w:rFonts w:ascii="黑体" w:eastAsia="黑体" w:hAnsi="黑体" w:hint="eastAsia"/>
                                </w:rPr>
                                <w:t>脆弱性B</w:t>
                              </w:r>
                            </w:p>
                            <w:p w:rsidR="00DE6FF6" w:rsidRPr="003B3E8C" w:rsidRDefault="00DE6FF6" w:rsidP="003B3E8C">
                              <w:pPr>
                                <w:spacing w:line="480" w:lineRule="auto"/>
                                <w:rPr>
                                  <w:rFonts w:ascii="黑体" w:eastAsia="黑体" w:hAnsi="黑体"/>
                                </w:rPr>
                              </w:pPr>
                              <w:r w:rsidRPr="003B3E8C">
                                <w:rPr>
                                  <w:rFonts w:ascii="黑体" w:eastAsia="黑体" w:hAnsi="黑体" w:hint="eastAsia"/>
                                </w:rPr>
                                <w:t>脆弱性C</w:t>
                              </w:r>
                            </w:p>
                            <w:p w:rsidR="00DE6FF6" w:rsidRPr="003B3E8C" w:rsidRDefault="00DE6FF6" w:rsidP="003B3E8C">
                              <w:pPr>
                                <w:spacing w:line="480" w:lineRule="auto"/>
                                <w:rPr>
                                  <w:rFonts w:ascii="黑体" w:eastAsia="黑体" w:hAnsi="黑体"/>
                                </w:rPr>
                              </w:pPr>
                              <w:r w:rsidRPr="003B3E8C">
                                <w:rPr>
                                  <w:rFonts w:ascii="黑体" w:eastAsia="黑体" w:hAnsi="黑体" w:hint="eastAsia"/>
                                </w:rPr>
                                <w:t>脆弱性D</w:t>
                              </w:r>
                            </w:p>
                            <w:p w:rsidR="00DE6FF6" w:rsidRPr="003B3E8C" w:rsidRDefault="00DE6FF6" w:rsidP="003B3E8C">
                              <w:pPr>
                                <w:spacing w:line="480" w:lineRule="auto"/>
                                <w:rPr>
                                  <w:rFonts w:ascii="黑体" w:eastAsia="黑体" w:hAnsi="黑体"/>
                                </w:rPr>
                              </w:pPr>
                              <w:r w:rsidRPr="003B3E8C">
                                <w:rPr>
                                  <w:rFonts w:ascii="黑体" w:eastAsia="黑体" w:hAnsi="黑体" w:hint="eastAsia"/>
                                </w:rPr>
                                <w:t>脆弱性E</w:t>
                              </w:r>
                            </w:p>
                            <w:p w:rsidR="00DE6FF6" w:rsidRPr="003B3E8C" w:rsidRDefault="00DE6FF6" w:rsidP="003B3E8C">
                              <w:pPr>
                                <w:spacing w:line="480" w:lineRule="auto"/>
                              </w:pPr>
                              <w:r>
                                <w:rPr>
                                  <w:rFonts w:hint="eastAsia"/>
                                </w:rPr>
                                <w:t>脆弱性</w:t>
                              </w:r>
                              <w:r>
                                <w:rPr>
                                  <w:rFonts w:hint="eastAsia"/>
                                </w:rPr>
                                <w:t>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6" o:spid="_x0000_s1056" style="position:absolute;left:0;text-align:left;margin-left:92.2pt;margin-top:66.9pt;width:201.4pt;height:248.95pt;z-index:251674624" coordorigin="2031,3082" coordsize="4028,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37" o:spid="_x0000_s1057" type="#_x0000_t34" style="position:absolute;left:1488;top:5656;width:4456;height:10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H8IAAADcAAAADwAAAGRycy9kb3ducmV2LnhtbESPT4vCMBTE7wt+h/AEb5qqrGg1ioh1&#10;xZt/wOujebbV5qU00dZvbxYW9jjMzG+Yxao1pXhR7QrLCoaDCARxanXBmYLLOelPQTiPrLG0TAre&#10;5GC17HwtMNa24SO9Tj4TAcIuRgW591UspUtzMugGtiIO3s3WBn2QdSZ1jU2Am1KOomgiDRYcFnKs&#10;aJNT+jg9jYLdofHn5Adn+tlKmWzu7+u2LJTqddv1HISn1v+H/9p7reB7PIHfM+EIyO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H8IAAADcAAAADwAAAAAAAAAAAAAA&#10;AAChAgAAZHJzL2Rvd25yZXYueG1sUEsFBgAAAAAEAAQA+QAAAJADAAAAAA==&#10;" adj="21536" strokeweight="3pt">
                  <v:stroke dashstyle="dash" endarrow="block"/>
                </v:shape>
                <v:shapetype id="_x0000_t32" coordsize="21600,21600" o:spt="32" o:oned="t" path="m,l21600,21600e" filled="f">
                  <v:path arrowok="t" fillok="f" o:connecttype="none"/>
                  <o:lock v:ext="edit" shapetype="t"/>
                </v:shapetype>
                <v:shape id="AutoShape 438" o:spid="_x0000_s1058" type="#_x0000_t32" style="position:absolute;left:3212;top:7822;width:107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u14sUAAADcAAAADwAAAGRycy9kb3ducmV2LnhtbESPT2sCMRTE7wW/Q3iCt5pVscrWKLIi&#10;lFIo/jv09ti8bpZuXpYkruu3N4VCj8PM/IZZbXrbiI58qB0rmIwzEMSl0zVXCs6n/fMSRIjIGhvH&#10;pOBOATbrwdMKc+1ufKDuGCuRIBxyVGBibHMpQ2nIYhi7ljh5385bjEn6SmqPtwS3jZxm2Yu0WHNa&#10;MNhSYaj8OV6tAjov/d3U3Zf9+Lzsimyyfy/4otRo2G9fQUTq43/4r/2mFcxnC/g9k4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nu14sUAAADcAAAADwAAAAAAAAAA&#10;AAAAAAChAgAAZHJzL2Rvd25yZXYueG1sUEsFBgAAAAAEAAQA+QAAAJMDAAAAAA==&#10;" strokeweight="3pt">
                  <v:stroke dashstyle="dash" endarrow="block"/>
                </v:shape>
                <v:rect id="Rectangle 439" o:spid="_x0000_s1059" style="position:absolute;left:2031;top:3082;width:2296;height: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3KksIA&#10;AADcAAAADwAAAGRycy9kb3ducmV2LnhtbERPz2vCMBS+C/sfwhvspsnmWrbOKDIoDJwHq7Dro3m2&#10;Zc1LbWJb//vlMPD48f1ebSbbioF63zjW8LxQIIhLZxquNJyO+fwNhA/IBlvHpOFGHjbrh9kKM+NG&#10;PtBQhErEEPYZaqhD6DIpfVmTRb9wHXHkzq63GCLsK2l6HGO4beWLUqm02HBsqLGjz5rK3+JqNWD6&#10;ai778/L7uLum+F5NKk9+lNZPj9P2A0SgKdzF/+4voyFZxrXxTDwC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ncqSwgAAANwAAAAPAAAAAAAAAAAAAAAAAJgCAABkcnMvZG93&#10;bnJldi54bWxQSwUGAAAAAAQABAD1AAAAhwMAAAAA&#10;" stroked="f">
                  <v:textbox>
                    <w:txbxContent>
                      <w:p w:rsidR="00DE6FF6" w:rsidRPr="003B3E8C" w:rsidRDefault="00DE6FF6" w:rsidP="003B3E8C">
                        <w:pPr>
                          <w:rPr>
                            <w:rFonts w:ascii="黑体" w:eastAsia="黑体" w:hAnsi="黑体"/>
                          </w:rPr>
                        </w:pPr>
                        <w:r w:rsidRPr="003B3E8C">
                          <w:rPr>
                            <w:rFonts w:ascii="黑体" w:eastAsia="黑体" w:hAnsi="黑体" w:hint="eastAsia"/>
                          </w:rPr>
                          <w:t>GCCS-M（全球命令与指挥系统-M）</w:t>
                        </w:r>
                      </w:p>
                    </w:txbxContent>
                  </v:textbox>
                </v:rect>
                <v:rect id="Rectangle 440" o:spid="_x0000_s1060" style="position:absolute;left:4443;top:5198;width:1616;height:3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FvCcQA&#10;AADcAAAADwAAAGRycy9kb3ducmV2LnhtbESPT4vCMBTE7wt+h/AEb2viuhatRpEFQdA9+Ae8Pppn&#10;W2xeahO1fvuNsOBxmJnfMLNFaytxp8aXjjUM+goEceZMybmG42H1OQbhA7LByjFpeJKHxbzzMcPU&#10;uAfv6L4PuYgQ9ilqKEKoUyl9VpBF33c1cfTOrrEYomxyaRp8RLit5JdSibRYclwosKafgrLL/mY1&#10;YPJtrr/n4fawuSU4yVu1Gp2U1r1uu5yCCNSGd/i/vTYaRsMJ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RbwnEAAAA3AAAAA8AAAAAAAAAAAAAAAAAmAIAAGRycy9k&#10;b3ducmV2LnhtbFBLBQYAAAAABAAEAPUAAACJAwAAAAA=&#10;" stroked="f">
                  <v:textbox>
                    <w:txbxContent>
                      <w:p w:rsidR="00DE6FF6" w:rsidRPr="003B3E8C" w:rsidRDefault="00DE6FF6" w:rsidP="003B3E8C">
                        <w:pPr>
                          <w:pBdr>
                            <w:bottom w:val="single" w:sz="6" w:space="1" w:color="auto"/>
                          </w:pBdr>
                          <w:rPr>
                            <w:rFonts w:ascii="黑体" w:eastAsia="黑体" w:hAnsi="黑体"/>
                          </w:rPr>
                        </w:pPr>
                        <w:r w:rsidRPr="003B3E8C">
                          <w:rPr>
                            <w:rFonts w:ascii="黑体" w:eastAsia="黑体" w:hAnsi="黑体" w:hint="eastAsia"/>
                          </w:rPr>
                          <w:t>潜在脆弱性：</w:t>
                        </w:r>
                      </w:p>
                      <w:p w:rsidR="00DE6FF6" w:rsidRPr="003B3E8C" w:rsidRDefault="00DE6FF6" w:rsidP="003B3E8C">
                        <w:pPr>
                          <w:spacing w:line="480" w:lineRule="auto"/>
                          <w:rPr>
                            <w:rFonts w:ascii="黑体" w:eastAsia="黑体" w:hAnsi="黑体"/>
                          </w:rPr>
                        </w:pPr>
                        <w:r w:rsidRPr="003B3E8C">
                          <w:rPr>
                            <w:rFonts w:ascii="黑体" w:eastAsia="黑体" w:hAnsi="黑体" w:hint="eastAsia"/>
                          </w:rPr>
                          <w:t>脆弱性A</w:t>
                        </w:r>
                      </w:p>
                      <w:p w:rsidR="00DE6FF6" w:rsidRPr="003B3E8C" w:rsidRDefault="00DE6FF6" w:rsidP="003B3E8C">
                        <w:pPr>
                          <w:spacing w:line="480" w:lineRule="auto"/>
                          <w:rPr>
                            <w:rFonts w:ascii="黑体" w:eastAsia="黑体" w:hAnsi="黑体"/>
                          </w:rPr>
                        </w:pPr>
                        <w:r w:rsidRPr="003B3E8C">
                          <w:rPr>
                            <w:rFonts w:ascii="黑体" w:eastAsia="黑体" w:hAnsi="黑体" w:hint="eastAsia"/>
                          </w:rPr>
                          <w:t>脆弱性B</w:t>
                        </w:r>
                      </w:p>
                      <w:p w:rsidR="00DE6FF6" w:rsidRPr="003B3E8C" w:rsidRDefault="00DE6FF6" w:rsidP="003B3E8C">
                        <w:pPr>
                          <w:spacing w:line="480" w:lineRule="auto"/>
                          <w:rPr>
                            <w:rFonts w:ascii="黑体" w:eastAsia="黑体" w:hAnsi="黑体"/>
                          </w:rPr>
                        </w:pPr>
                        <w:r w:rsidRPr="003B3E8C">
                          <w:rPr>
                            <w:rFonts w:ascii="黑体" w:eastAsia="黑体" w:hAnsi="黑体" w:hint="eastAsia"/>
                          </w:rPr>
                          <w:t>脆弱性C</w:t>
                        </w:r>
                      </w:p>
                      <w:p w:rsidR="00DE6FF6" w:rsidRPr="003B3E8C" w:rsidRDefault="00DE6FF6" w:rsidP="003B3E8C">
                        <w:pPr>
                          <w:spacing w:line="480" w:lineRule="auto"/>
                          <w:rPr>
                            <w:rFonts w:ascii="黑体" w:eastAsia="黑体" w:hAnsi="黑体"/>
                          </w:rPr>
                        </w:pPr>
                        <w:r w:rsidRPr="003B3E8C">
                          <w:rPr>
                            <w:rFonts w:ascii="黑体" w:eastAsia="黑体" w:hAnsi="黑体" w:hint="eastAsia"/>
                          </w:rPr>
                          <w:t>脆弱性D</w:t>
                        </w:r>
                      </w:p>
                      <w:p w:rsidR="00DE6FF6" w:rsidRPr="003B3E8C" w:rsidRDefault="00DE6FF6" w:rsidP="003B3E8C">
                        <w:pPr>
                          <w:spacing w:line="480" w:lineRule="auto"/>
                          <w:rPr>
                            <w:rFonts w:ascii="黑体" w:eastAsia="黑体" w:hAnsi="黑体"/>
                          </w:rPr>
                        </w:pPr>
                        <w:r w:rsidRPr="003B3E8C">
                          <w:rPr>
                            <w:rFonts w:ascii="黑体" w:eastAsia="黑体" w:hAnsi="黑体" w:hint="eastAsia"/>
                          </w:rPr>
                          <w:t>脆弱性E</w:t>
                        </w:r>
                      </w:p>
                      <w:p w:rsidR="00DE6FF6" w:rsidRPr="003B3E8C" w:rsidRDefault="00DE6FF6" w:rsidP="003B3E8C">
                        <w:pPr>
                          <w:spacing w:line="480" w:lineRule="auto"/>
                        </w:pPr>
                        <w:r>
                          <w:rPr>
                            <w:rFonts w:hint="eastAsia"/>
                          </w:rPr>
                          <w:t>脆弱性</w:t>
                        </w:r>
                        <w:r>
                          <w:rPr>
                            <w:rFonts w:hint="eastAsia"/>
                          </w:rPr>
                          <w:t>F</w:t>
                        </w:r>
                      </w:p>
                    </w:txbxContent>
                  </v:textbox>
                </v:rect>
              </v:group>
            </w:pict>
          </mc:Fallback>
        </mc:AlternateContent>
      </w:r>
      <w:r w:rsidR="00200BE0" w:rsidRPr="003338AC">
        <w:rPr>
          <w:rFonts w:ascii="黑体" w:eastAsia="黑体" w:hAnsi="黑体" w:hint="eastAsia"/>
        </w:rPr>
        <w:t>过程。</w:t>
      </w:r>
      <w:r w:rsidR="00200BE0">
        <w:rPr>
          <w:rFonts w:hint="eastAsia"/>
        </w:rPr>
        <w:t>VAM</w:t>
      </w:r>
      <w:r w:rsidR="00200BE0">
        <w:rPr>
          <w:rFonts w:hint="eastAsia"/>
        </w:rPr>
        <w:t>理论包含一个较大的矩阵，这个矩阵识别与每一项脆弱性有关的常规安全技术。这个矩阵同样识别</w:t>
      </w:r>
      <w:r w:rsidR="00080CD2">
        <w:rPr>
          <w:rFonts w:hint="eastAsia"/>
        </w:rPr>
        <w:t>可以带来新的心得脆弱性的安全技术。一个关于该矩阵的图解包含在下面的例子当中，它描述了这个矩阵如何用来识别潜在的定位与脆弱性相关的安全技术。</w:t>
      </w:r>
    </w:p>
    <w:p w:rsidR="003B3E8C" w:rsidRDefault="003B3E8C" w:rsidP="003B3E8C">
      <w:pPr>
        <w:widowControl/>
        <w:jc w:val="center"/>
      </w:pPr>
    </w:p>
    <w:p w:rsidR="003B3E8C" w:rsidRDefault="003B3E8C" w:rsidP="003B3E8C">
      <w:pPr>
        <w:widowControl/>
        <w:jc w:val="center"/>
      </w:pPr>
    </w:p>
    <w:p w:rsidR="003B3E8C" w:rsidRDefault="003B3E8C" w:rsidP="003B3E8C">
      <w:pPr>
        <w:widowControl/>
        <w:jc w:val="center"/>
      </w:pPr>
    </w:p>
    <w:p w:rsidR="003B3E8C" w:rsidRDefault="003B3E8C" w:rsidP="003B3E8C">
      <w:pPr>
        <w:widowControl/>
        <w:jc w:val="center"/>
      </w:pPr>
    </w:p>
    <w:p w:rsidR="003B3E8C" w:rsidRDefault="003B3E8C" w:rsidP="003B3E8C">
      <w:pPr>
        <w:widowControl/>
        <w:jc w:val="center"/>
      </w:pPr>
    </w:p>
    <w:p w:rsidR="003B3E8C" w:rsidRDefault="003B3E8C" w:rsidP="003B3E8C">
      <w:pPr>
        <w:widowControl/>
        <w:jc w:val="center"/>
      </w:pPr>
    </w:p>
    <w:p w:rsidR="003B3E8C" w:rsidRDefault="003B3E8C" w:rsidP="003B3E8C">
      <w:pPr>
        <w:widowControl/>
        <w:jc w:val="center"/>
      </w:pPr>
    </w:p>
    <w:p w:rsidR="003B3E8C" w:rsidRDefault="003B3E8C" w:rsidP="003B3E8C">
      <w:pPr>
        <w:widowControl/>
        <w:jc w:val="center"/>
      </w:pPr>
    </w:p>
    <w:p w:rsidR="00F92F02" w:rsidRPr="00311F7B" w:rsidRDefault="003B3E8C" w:rsidP="00311F7B">
      <w:pPr>
        <w:widowControl/>
        <w:jc w:val="center"/>
        <w:rPr>
          <w:b/>
          <w:sz w:val="18"/>
          <w:szCs w:val="18"/>
        </w:rPr>
      </w:pPr>
      <w:r w:rsidRPr="003B3E8C">
        <w:rPr>
          <w:rFonts w:hint="eastAsia"/>
          <w:b/>
          <w:sz w:val="18"/>
          <w:szCs w:val="18"/>
        </w:rPr>
        <w:t>图</w:t>
      </w:r>
      <w:r w:rsidRPr="003B3E8C">
        <w:rPr>
          <w:rFonts w:hint="eastAsia"/>
          <w:b/>
          <w:sz w:val="18"/>
          <w:szCs w:val="18"/>
        </w:rPr>
        <w:t xml:space="preserve">3.3 </w:t>
      </w:r>
      <w:r w:rsidRPr="003B3E8C">
        <w:rPr>
          <w:rFonts w:hint="eastAsia"/>
          <w:b/>
          <w:sz w:val="18"/>
          <w:szCs w:val="18"/>
        </w:rPr>
        <w:t>识别哪一些脆弱性作用在关键系统上</w:t>
      </w:r>
    </w:p>
    <w:p w:rsidR="00080CD2" w:rsidRDefault="00F92F02" w:rsidP="00D36663">
      <w:pPr>
        <w:pStyle w:val="21"/>
      </w:pPr>
      <w:r>
        <w:rPr>
          <w:rFonts w:hint="eastAsia"/>
        </w:rPr>
        <w:t>第六章和第七章描述了这个矩阵的细节，围绕着可用性问题和自动甄别候选安全技术</w:t>
      </w:r>
      <w:r>
        <w:rPr>
          <w:rFonts w:hint="eastAsia"/>
        </w:rPr>
        <w:lastRenderedPageBreak/>
        <w:t>的电子表格的实现。</w:t>
      </w:r>
      <w:r>
        <w:rPr>
          <w:rFonts w:hint="eastAsia"/>
        </w:rPr>
        <w:t xml:space="preserve"> </w:t>
      </w:r>
    </w:p>
    <w:p w:rsidR="00F92F02" w:rsidRDefault="00F92F02" w:rsidP="00D36663">
      <w:pPr>
        <w:pStyle w:val="21"/>
      </w:pPr>
      <w:r w:rsidRPr="003338AC">
        <w:rPr>
          <w:rFonts w:ascii="黑体" w:eastAsia="黑体" w:hAnsi="黑体" w:hint="eastAsia"/>
        </w:rPr>
        <w:t>案例。</w:t>
      </w:r>
      <w:r>
        <w:rPr>
          <w:rFonts w:hint="eastAsia"/>
        </w:rPr>
        <w:t>在第三步，脆弱性</w:t>
      </w:r>
      <w:r>
        <w:rPr>
          <w:rFonts w:hint="eastAsia"/>
        </w:rPr>
        <w:t>E</w:t>
      </w:r>
      <w:r>
        <w:rPr>
          <w:rFonts w:hint="eastAsia"/>
        </w:rPr>
        <w:t>和</w:t>
      </w:r>
      <w:r>
        <w:rPr>
          <w:rFonts w:hint="eastAsia"/>
        </w:rPr>
        <w:t>F</w:t>
      </w:r>
      <w:r>
        <w:rPr>
          <w:rFonts w:hint="eastAsia"/>
        </w:rPr>
        <w:t>作为</w:t>
      </w:r>
      <w:r>
        <w:rPr>
          <w:rFonts w:hint="eastAsia"/>
        </w:rPr>
        <w:t>GCCS-M</w:t>
      </w:r>
      <w:r>
        <w:rPr>
          <w:rFonts w:hint="eastAsia"/>
        </w:rPr>
        <w:t>的关键的概念性脆弱性被识别出来。图</w:t>
      </w:r>
      <w:r>
        <w:rPr>
          <w:rFonts w:hint="eastAsia"/>
        </w:rPr>
        <w:t>3.4</w:t>
      </w:r>
      <w:r>
        <w:rPr>
          <w:rFonts w:hint="eastAsia"/>
        </w:rPr>
        <w:t>展示了一个关于</w:t>
      </w:r>
      <w:r>
        <w:rPr>
          <w:rFonts w:hint="eastAsia"/>
        </w:rPr>
        <w:t>VAM</w:t>
      </w:r>
      <w:r>
        <w:rPr>
          <w:rFonts w:hint="eastAsia"/>
        </w:rPr>
        <w:t>表的概念性表格，它将这些脆弱性定位到适当的减灾技术上去。在我们的例子中，技术</w:t>
      </w:r>
      <w:r>
        <w:rPr>
          <w:rFonts w:hint="eastAsia"/>
        </w:rPr>
        <w:t>2</w:t>
      </w:r>
      <w:r>
        <w:rPr>
          <w:rFonts w:hint="eastAsia"/>
        </w:rPr>
        <w:t>和技术</w:t>
      </w:r>
      <w:r>
        <w:rPr>
          <w:rFonts w:hint="eastAsia"/>
        </w:rPr>
        <w:t>4</w:t>
      </w:r>
      <w:r>
        <w:rPr>
          <w:rFonts w:hint="eastAsia"/>
        </w:rPr>
        <w:t>是分别映射到脆弱性</w:t>
      </w:r>
      <w:r>
        <w:rPr>
          <w:rFonts w:hint="eastAsia"/>
        </w:rPr>
        <w:t>E</w:t>
      </w:r>
      <w:r>
        <w:rPr>
          <w:rFonts w:hint="eastAsia"/>
        </w:rPr>
        <w:t>和</w:t>
      </w:r>
      <w:r>
        <w:rPr>
          <w:rFonts w:hint="eastAsia"/>
        </w:rPr>
        <w:t>F</w:t>
      </w:r>
      <w:r>
        <w:rPr>
          <w:rFonts w:hint="eastAsia"/>
        </w:rPr>
        <w:t>的最初的技术。技术</w:t>
      </w:r>
      <w:r>
        <w:rPr>
          <w:rFonts w:hint="eastAsia"/>
        </w:rPr>
        <w:t>2</w:t>
      </w:r>
      <w:r>
        <w:rPr>
          <w:rFonts w:hint="eastAsia"/>
        </w:rPr>
        <w:t>和技术</w:t>
      </w:r>
      <w:r>
        <w:rPr>
          <w:rFonts w:hint="eastAsia"/>
        </w:rPr>
        <w:t>3</w:t>
      </w:r>
      <w:r>
        <w:rPr>
          <w:rFonts w:hint="eastAsia"/>
        </w:rPr>
        <w:t>是备用选项，第二候选技术映射到</w:t>
      </w:r>
      <w:r>
        <w:rPr>
          <w:rFonts w:hint="eastAsia"/>
        </w:rPr>
        <w:t>F</w:t>
      </w:r>
      <w:r>
        <w:rPr>
          <w:rFonts w:hint="eastAsia"/>
        </w:rPr>
        <w:t>。所以，我们首先检查技术</w:t>
      </w:r>
      <w:r>
        <w:rPr>
          <w:rFonts w:hint="eastAsia"/>
        </w:rPr>
        <w:t>2</w:t>
      </w:r>
      <w:r>
        <w:rPr>
          <w:rFonts w:hint="eastAsia"/>
        </w:rPr>
        <w:t>和技术</w:t>
      </w:r>
      <w:r>
        <w:rPr>
          <w:rFonts w:hint="eastAsia"/>
        </w:rPr>
        <w:t>4</w:t>
      </w:r>
      <w:r>
        <w:rPr>
          <w:rFonts w:hint="eastAsia"/>
        </w:rPr>
        <w:t>，看看他们是不是适合</w:t>
      </w:r>
      <w:r>
        <w:rPr>
          <w:rFonts w:hint="eastAsia"/>
        </w:rPr>
        <w:t>GCCS-M</w:t>
      </w:r>
      <w:r>
        <w:rPr>
          <w:rFonts w:hint="eastAsia"/>
        </w:rPr>
        <w:t>的需求。如果不是，我们再考虑技术</w:t>
      </w:r>
      <w:r>
        <w:rPr>
          <w:rFonts w:hint="eastAsia"/>
        </w:rPr>
        <w:t>3</w:t>
      </w:r>
      <w:r>
        <w:rPr>
          <w:rFonts w:hint="eastAsia"/>
        </w:rPr>
        <w:t>。</w:t>
      </w:r>
    </w:p>
    <w:p w:rsidR="00F92F02" w:rsidRDefault="00F92F02">
      <w:pPr>
        <w:widowControl/>
        <w:jc w:val="left"/>
      </w:pPr>
    </w:p>
    <w:p w:rsidR="00F92F02" w:rsidRDefault="007C61ED" w:rsidP="00F92F02">
      <w:pPr>
        <w:ind w:firstLine="420"/>
      </w:pPr>
      <w:r>
        <w:rPr>
          <w:noProof/>
        </w:rPr>
        <mc:AlternateContent>
          <mc:Choice Requires="wpg">
            <w:drawing>
              <wp:anchor distT="0" distB="0" distL="114300" distR="114300" simplePos="0" relativeHeight="251675648" behindDoc="0" locked="0" layoutInCell="1" allowOverlap="1" wp14:anchorId="5C5CC64B" wp14:editId="6E300C5A">
                <wp:simplePos x="0" y="0"/>
                <wp:positionH relativeFrom="column">
                  <wp:posOffset>-177165</wp:posOffset>
                </wp:positionH>
                <wp:positionV relativeFrom="paragraph">
                  <wp:posOffset>-173990</wp:posOffset>
                </wp:positionV>
                <wp:extent cx="5090160" cy="2743200"/>
                <wp:effectExtent l="3810" t="0" r="1905" b="2540"/>
                <wp:wrapNone/>
                <wp:docPr id="519"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0160" cy="2743200"/>
                          <a:chOff x="1983" y="9495"/>
                          <a:chExt cx="7880" cy="4810"/>
                        </a:xfrm>
                      </wpg:grpSpPr>
                      <wps:wsp>
                        <wps:cNvPr id="520" name="AutoShape 442"/>
                        <wps:cNvSpPr>
                          <a:spLocks noChangeArrowheads="1"/>
                        </wps:cNvSpPr>
                        <wps:spPr bwMode="auto">
                          <a:xfrm>
                            <a:off x="3303" y="12458"/>
                            <a:ext cx="1630" cy="354"/>
                          </a:xfrm>
                          <a:prstGeom prst="rightArrow">
                            <a:avLst>
                              <a:gd name="adj1" fmla="val 42370"/>
                              <a:gd name="adj2" fmla="val 134171"/>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521" name="AutoShape 443"/>
                        <wps:cNvSpPr>
                          <a:spLocks noChangeArrowheads="1"/>
                        </wps:cNvSpPr>
                        <wps:spPr bwMode="auto">
                          <a:xfrm>
                            <a:off x="3303" y="11998"/>
                            <a:ext cx="2150" cy="354"/>
                          </a:xfrm>
                          <a:prstGeom prst="rightArrow">
                            <a:avLst>
                              <a:gd name="adj1" fmla="val 42370"/>
                              <a:gd name="adj2" fmla="val 176973"/>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grpSp>
                        <wpg:cNvPr id="522" name="Group 444"/>
                        <wpg:cNvGrpSpPr>
                          <a:grpSpLocks/>
                        </wpg:cNvGrpSpPr>
                        <wpg:grpSpPr bwMode="auto">
                          <a:xfrm>
                            <a:off x="1983" y="9495"/>
                            <a:ext cx="7880" cy="4810"/>
                            <a:chOff x="1983" y="9509"/>
                            <a:chExt cx="7880" cy="4810"/>
                          </a:xfrm>
                        </wpg:grpSpPr>
                        <wps:wsp>
                          <wps:cNvPr id="523" name="AutoShape 445"/>
                          <wps:cNvSpPr>
                            <a:spLocks noChangeArrowheads="1"/>
                          </wps:cNvSpPr>
                          <wps:spPr bwMode="auto">
                            <a:xfrm rot="16200000">
                              <a:off x="5159" y="10719"/>
                              <a:ext cx="1630" cy="354"/>
                            </a:xfrm>
                            <a:prstGeom prst="rightArrow">
                              <a:avLst>
                                <a:gd name="adj1" fmla="val 42370"/>
                                <a:gd name="adj2" fmla="val 134171"/>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524" name="AutoShape 446"/>
                          <wps:cNvSpPr>
                            <a:spLocks noChangeArrowheads="1"/>
                          </wps:cNvSpPr>
                          <wps:spPr bwMode="auto">
                            <a:xfrm rot="16200000">
                              <a:off x="6267" y="10719"/>
                              <a:ext cx="1630" cy="354"/>
                            </a:xfrm>
                            <a:prstGeom prst="rightArrow">
                              <a:avLst>
                                <a:gd name="adj1" fmla="val 42370"/>
                                <a:gd name="adj2" fmla="val 134171"/>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525" name="AutoShape 447"/>
                          <wps:cNvSpPr>
                            <a:spLocks noChangeArrowheads="1"/>
                          </wps:cNvSpPr>
                          <wps:spPr bwMode="auto">
                            <a:xfrm rot="16200000">
                              <a:off x="8262" y="10719"/>
                              <a:ext cx="1630" cy="354"/>
                            </a:xfrm>
                            <a:prstGeom prst="rightArrow">
                              <a:avLst>
                                <a:gd name="adj1" fmla="val 42370"/>
                                <a:gd name="adj2" fmla="val 134171"/>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526" name="Rectangle 448"/>
                          <wps:cNvSpPr>
                            <a:spLocks noChangeArrowheads="1"/>
                          </wps:cNvSpPr>
                          <wps:spPr bwMode="auto">
                            <a:xfrm>
                              <a:off x="1983" y="9976"/>
                              <a:ext cx="1155" cy="4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FF6" w:rsidRPr="005529E6" w:rsidRDefault="00DE6FF6" w:rsidP="00F92F02">
                                <w:pPr>
                                  <w:spacing w:line="360" w:lineRule="auto"/>
                                  <w:rPr>
                                    <w:rFonts w:ascii="黑体" w:eastAsia="黑体" w:hAnsi="黑体"/>
                                  </w:rPr>
                                </w:pPr>
                                <w:r w:rsidRPr="005529E6">
                                  <w:rPr>
                                    <w:rFonts w:ascii="黑体" w:eastAsia="黑体" w:hAnsi="黑体" w:hint="eastAsia"/>
                                  </w:rPr>
                                  <w:t>脆弱性A</w:t>
                                </w:r>
                              </w:p>
                              <w:p w:rsidR="00DE6FF6" w:rsidRPr="005529E6" w:rsidRDefault="00DE6FF6" w:rsidP="00F92F02">
                                <w:pPr>
                                  <w:spacing w:line="360" w:lineRule="auto"/>
                                  <w:rPr>
                                    <w:rFonts w:ascii="黑体" w:eastAsia="黑体" w:hAnsi="黑体"/>
                                  </w:rPr>
                                </w:pPr>
                                <w:r w:rsidRPr="005529E6">
                                  <w:rPr>
                                    <w:rFonts w:ascii="黑体" w:eastAsia="黑体" w:hAnsi="黑体" w:hint="eastAsia"/>
                                  </w:rPr>
                                  <w:t>脆弱性B</w:t>
                                </w:r>
                              </w:p>
                              <w:p w:rsidR="00DE6FF6" w:rsidRPr="005529E6" w:rsidRDefault="00DE6FF6" w:rsidP="00F92F02">
                                <w:pPr>
                                  <w:spacing w:line="360" w:lineRule="auto"/>
                                  <w:rPr>
                                    <w:rFonts w:ascii="黑体" w:eastAsia="黑体" w:hAnsi="黑体"/>
                                  </w:rPr>
                                </w:pPr>
                                <w:r w:rsidRPr="005529E6">
                                  <w:rPr>
                                    <w:rFonts w:ascii="黑体" w:eastAsia="黑体" w:hAnsi="黑体" w:hint="eastAsia"/>
                                  </w:rPr>
                                  <w:t>脆弱性C</w:t>
                                </w:r>
                              </w:p>
                              <w:p w:rsidR="00DE6FF6" w:rsidRPr="005529E6" w:rsidRDefault="00DE6FF6" w:rsidP="00F92F02">
                                <w:pPr>
                                  <w:spacing w:line="360" w:lineRule="auto"/>
                                  <w:rPr>
                                    <w:rFonts w:ascii="黑体" w:eastAsia="黑体" w:hAnsi="黑体"/>
                                  </w:rPr>
                                </w:pPr>
                                <w:r w:rsidRPr="005529E6">
                                  <w:rPr>
                                    <w:rFonts w:ascii="黑体" w:eastAsia="黑体" w:hAnsi="黑体" w:hint="eastAsia"/>
                                  </w:rPr>
                                  <w:t>脆弱性D</w:t>
                                </w:r>
                              </w:p>
                              <w:p w:rsidR="00DE6FF6" w:rsidRPr="005529E6" w:rsidRDefault="00DE6FF6" w:rsidP="00F92F02">
                                <w:pPr>
                                  <w:spacing w:line="360" w:lineRule="auto"/>
                                  <w:rPr>
                                    <w:rFonts w:ascii="黑体" w:eastAsia="黑体" w:hAnsi="黑体"/>
                                  </w:rPr>
                                </w:pPr>
                                <w:r w:rsidRPr="005529E6">
                                  <w:rPr>
                                    <w:rFonts w:ascii="黑体" w:eastAsia="黑体" w:hAnsi="黑体" w:hint="eastAsia"/>
                                  </w:rPr>
                                  <w:t>脆弱性E</w:t>
                                </w:r>
                              </w:p>
                              <w:p w:rsidR="00DE6FF6" w:rsidRPr="005529E6" w:rsidRDefault="00DE6FF6" w:rsidP="00F92F02">
                                <w:pPr>
                                  <w:spacing w:line="360" w:lineRule="auto"/>
                                  <w:rPr>
                                    <w:rFonts w:ascii="黑体" w:eastAsia="黑体" w:hAnsi="黑体"/>
                                  </w:rPr>
                                </w:pPr>
                                <w:r w:rsidRPr="005529E6">
                                  <w:rPr>
                                    <w:rFonts w:ascii="黑体" w:eastAsia="黑体" w:hAnsi="黑体" w:hint="eastAsia"/>
                                  </w:rPr>
                                  <w:t>脆弱性F</w:t>
                                </w:r>
                              </w:p>
                              <w:p w:rsidR="00DE6FF6" w:rsidRPr="005529E6" w:rsidRDefault="00DE6FF6" w:rsidP="00F92F02">
                                <w:pPr>
                                  <w:spacing w:line="360" w:lineRule="auto"/>
                                  <w:rPr>
                                    <w:rFonts w:ascii="黑体" w:eastAsia="黑体" w:hAnsi="黑体"/>
                                  </w:rPr>
                                </w:pPr>
                                <w:r w:rsidRPr="005529E6">
                                  <w:rPr>
                                    <w:rFonts w:ascii="黑体" w:eastAsia="黑体" w:hAnsi="黑体" w:hint="eastAsia"/>
                                  </w:rPr>
                                  <w:t>脆弱性G</w:t>
                                </w:r>
                              </w:p>
                              <w:p w:rsidR="00DE6FF6" w:rsidRPr="005529E6" w:rsidRDefault="00DE6FF6" w:rsidP="00F92F02">
                                <w:pPr>
                                  <w:spacing w:line="360" w:lineRule="auto"/>
                                  <w:rPr>
                                    <w:rFonts w:ascii="黑体" w:eastAsia="黑体" w:hAnsi="黑体"/>
                                  </w:rPr>
                                </w:pPr>
                              </w:p>
                              <w:p w:rsidR="00DE6FF6" w:rsidRPr="005529E6" w:rsidRDefault="00DE6FF6" w:rsidP="00F92F02">
                                <w:pPr>
                                  <w:spacing w:line="360" w:lineRule="auto"/>
                                  <w:rPr>
                                    <w:rFonts w:ascii="黑体" w:eastAsia="黑体" w:hAnsi="黑体"/>
                                  </w:rPr>
                                </w:pPr>
                                <w:r w:rsidRPr="005529E6">
                                  <w:rPr>
                                    <w:rFonts w:ascii="黑体" w:eastAsia="黑体" w:hAnsi="黑体" w:hint="eastAsia"/>
                                  </w:rPr>
                                  <w:t>脆弱性T</w:t>
                                </w:r>
                              </w:p>
                              <w:p w:rsidR="00DE6FF6" w:rsidRPr="00CB144A" w:rsidRDefault="00DE6FF6" w:rsidP="00F92F02"/>
                            </w:txbxContent>
                          </wps:txbx>
                          <wps:bodyPr rot="0" vert="horz" wrap="square" lIns="91440" tIns="45720" rIns="91440" bIns="45720" anchor="t" anchorCtr="0" upright="1">
                            <a:noAutofit/>
                          </wps:bodyPr>
                        </wps:wsp>
                        <wps:wsp>
                          <wps:cNvPr id="527" name="Rectangle 449"/>
                          <wps:cNvSpPr>
                            <a:spLocks noChangeArrowheads="1"/>
                          </wps:cNvSpPr>
                          <wps:spPr bwMode="auto">
                            <a:xfrm>
                              <a:off x="3220" y="9509"/>
                              <a:ext cx="6643" cy="5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FF6" w:rsidRPr="005529E6" w:rsidRDefault="00DE6FF6" w:rsidP="00F92F02">
                                <w:pPr>
                                  <w:rPr>
                                    <w:rFonts w:ascii="黑体" w:eastAsia="黑体" w:hAnsi="黑体"/>
                                  </w:rPr>
                                </w:pPr>
                                <w:r w:rsidRPr="005529E6">
                                  <w:rPr>
                                    <w:rFonts w:ascii="黑体" w:eastAsia="黑体" w:hAnsi="黑体" w:hint="eastAsia"/>
                                  </w:rPr>
                                  <w:t>技术1                技术2      技术3             技术4</w:t>
                                </w:r>
                              </w:p>
                            </w:txbxContent>
                          </wps:txbx>
                          <wps:bodyPr rot="0" vert="horz" wrap="square" lIns="91440" tIns="45720" rIns="91440" bIns="45720" anchor="t" anchorCtr="0" upright="1">
                            <a:noAutofit/>
                          </wps:bodyPr>
                        </wps:wsp>
                        <wps:wsp>
                          <wps:cNvPr id="529" name="Rectangle 450"/>
                          <wps:cNvSpPr>
                            <a:spLocks noChangeArrowheads="1"/>
                          </wps:cNvSpPr>
                          <wps:spPr bwMode="auto">
                            <a:xfrm>
                              <a:off x="5529" y="11890"/>
                              <a:ext cx="992" cy="10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FF6" w:rsidRPr="005529E6" w:rsidRDefault="00DE6FF6" w:rsidP="00F92F02">
                                <w:pPr>
                                  <w:spacing w:line="360" w:lineRule="auto"/>
                                  <w:rPr>
                                    <w:rFonts w:ascii="黑体" w:eastAsia="黑体" w:hAnsi="黑体"/>
                                  </w:rPr>
                                </w:pPr>
                                <w:r w:rsidRPr="005529E6">
                                  <w:rPr>
                                    <w:rFonts w:ascii="黑体" w:eastAsia="黑体" w:hAnsi="黑体" w:hint="eastAsia"/>
                                  </w:rPr>
                                  <w:t>首要的</w:t>
                                </w:r>
                              </w:p>
                              <w:p w:rsidR="00DE6FF6" w:rsidRPr="005529E6" w:rsidRDefault="00DE6FF6" w:rsidP="00F92F02">
                                <w:pPr>
                                  <w:spacing w:line="360" w:lineRule="auto"/>
                                  <w:rPr>
                                    <w:rFonts w:ascii="黑体" w:eastAsia="黑体" w:hAnsi="黑体"/>
                                  </w:rPr>
                                </w:pPr>
                                <w:r w:rsidRPr="005529E6">
                                  <w:rPr>
                                    <w:rFonts w:ascii="黑体" w:eastAsia="黑体" w:hAnsi="黑体" w:hint="eastAsia"/>
                                  </w:rPr>
                                  <w:t>次要的</w:t>
                                </w:r>
                              </w:p>
                            </w:txbxContent>
                          </wps:txbx>
                          <wps:bodyPr rot="0" vert="horz" wrap="square" lIns="91440" tIns="45720" rIns="91440" bIns="45720" anchor="t" anchorCtr="0" upright="1">
                            <a:noAutofit/>
                          </wps:bodyPr>
                        </wps:wsp>
                        <wps:wsp>
                          <wps:cNvPr id="530" name="Rectangle 451"/>
                          <wps:cNvSpPr>
                            <a:spLocks noChangeArrowheads="1"/>
                          </wps:cNvSpPr>
                          <wps:spPr bwMode="auto">
                            <a:xfrm>
                              <a:off x="6595" y="12458"/>
                              <a:ext cx="992" cy="5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FF6" w:rsidRPr="005529E6" w:rsidRDefault="00DE6FF6" w:rsidP="00F92F02">
                                <w:pPr>
                                  <w:rPr>
                                    <w:rFonts w:ascii="黑体" w:eastAsia="黑体" w:hAnsi="黑体"/>
                                  </w:rPr>
                                </w:pPr>
                                <w:r w:rsidRPr="005529E6">
                                  <w:rPr>
                                    <w:rFonts w:ascii="黑体" w:eastAsia="黑体" w:hAnsi="黑体" w:hint="eastAsia"/>
                                  </w:rPr>
                                  <w:t>次要的</w:t>
                                </w:r>
                              </w:p>
                            </w:txbxContent>
                          </wps:txbx>
                          <wps:bodyPr rot="0" vert="horz" wrap="square" lIns="91440" tIns="45720" rIns="91440" bIns="45720" anchor="t" anchorCtr="0" upright="1">
                            <a:noAutofit/>
                          </wps:bodyPr>
                        </wps:wsp>
                        <wps:wsp>
                          <wps:cNvPr id="531" name="Rectangle 452"/>
                          <wps:cNvSpPr>
                            <a:spLocks noChangeArrowheads="1"/>
                          </wps:cNvSpPr>
                          <wps:spPr bwMode="auto">
                            <a:xfrm>
                              <a:off x="8585" y="12458"/>
                              <a:ext cx="992" cy="519"/>
                            </a:xfrm>
                            <a:prstGeom prst="rect">
                              <a:avLst/>
                            </a:prstGeom>
                            <a:solidFill>
                              <a:srgbClr val="FFFFFF"/>
                            </a:solidFill>
                            <a:ln w="9525">
                              <a:solidFill>
                                <a:schemeClr val="bg1">
                                  <a:lumMod val="100000"/>
                                  <a:lumOff val="0"/>
                                </a:schemeClr>
                              </a:solidFill>
                              <a:miter lim="800000"/>
                              <a:headEnd/>
                              <a:tailEnd/>
                            </a:ln>
                          </wps:spPr>
                          <wps:txbx>
                            <w:txbxContent>
                              <w:p w:rsidR="00DE6FF6" w:rsidRPr="003338AC" w:rsidRDefault="00DE6FF6" w:rsidP="00F92F02">
                                <w:pPr>
                                  <w:rPr>
                                    <w:rFonts w:ascii="黑体" w:eastAsia="黑体" w:hAnsi="黑体"/>
                                  </w:rPr>
                                </w:pPr>
                                <w:r w:rsidRPr="003338AC">
                                  <w:rPr>
                                    <w:rFonts w:ascii="黑体" w:eastAsia="黑体" w:hAnsi="黑体" w:hint="eastAsia"/>
                                  </w:rPr>
                                  <w:t>首要的</w:t>
                                </w:r>
                              </w:p>
                            </w:txbxContent>
                          </wps:txbx>
                          <wps:bodyPr rot="0" vert="horz" wrap="square" lIns="91440" tIns="45720" rIns="91440" bIns="45720" anchor="t" anchorCtr="0" upright="1">
                            <a:noAutofit/>
                          </wps:bodyPr>
                        </wps:wsp>
                        <wps:wsp>
                          <wps:cNvPr id="532" name="Rectangle 453"/>
                          <wps:cNvSpPr>
                            <a:spLocks noChangeArrowheads="1"/>
                          </wps:cNvSpPr>
                          <wps:spPr bwMode="auto">
                            <a:xfrm>
                              <a:off x="7291" y="13802"/>
                              <a:ext cx="992" cy="5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FF6" w:rsidRPr="005529E6" w:rsidRDefault="00DE6FF6" w:rsidP="00F92F02">
                                <w:pPr>
                                  <w:rPr>
                                    <w:rFonts w:ascii="黑体" w:eastAsia="黑体" w:hAnsi="黑体"/>
                                  </w:rPr>
                                </w:pPr>
                                <w:r>
                                  <w:rPr>
                                    <w:rFonts w:ascii="黑体" w:eastAsia="黑体" w:hAnsi="黑体" w:hint="eastAsia"/>
                                  </w:rPr>
                                  <w:t>警 告</w:t>
                                </w:r>
                              </w:p>
                            </w:txbxContent>
                          </wps:txbx>
                          <wps:bodyPr rot="0" vert="horz" wrap="square" lIns="91440" tIns="45720" rIns="91440" bIns="45720" anchor="t" anchorCtr="0" upright="1">
                            <a:noAutofit/>
                          </wps:bodyPr>
                        </wps:wsp>
                        <wps:wsp>
                          <wps:cNvPr id="533" name="AutoShape 454"/>
                          <wps:cNvCnPr>
                            <a:cxnSpLocks noChangeShapeType="1"/>
                          </wps:cNvCnPr>
                          <wps:spPr bwMode="auto">
                            <a:xfrm>
                              <a:off x="7843" y="10102"/>
                              <a:ext cx="2" cy="3686"/>
                            </a:xfrm>
                            <a:prstGeom prst="straightConnector1">
                              <a:avLst/>
                            </a:prstGeom>
                            <a:noFill/>
                            <a:ln w="88900">
                              <a:solidFill>
                                <a:srgbClr val="000000"/>
                              </a:solidFill>
                              <a:prstDash val="sysDot"/>
                              <a:round/>
                              <a:headEnd/>
                              <a:tailEnd type="triangle" w="sm" len="med"/>
                            </a:ln>
                            <a:extLst>
                              <a:ext uri="{909E8E84-426E-40DD-AFC4-6F175D3DCCD1}">
                                <a14:hiddenFill xmlns:a14="http://schemas.microsoft.com/office/drawing/2010/main">
                                  <a:noFill/>
                                </a14:hiddenFill>
                              </a:ext>
                            </a:extLst>
                          </wps:spPr>
                          <wps:bodyPr/>
                        </wps:wsp>
                        <wps:wsp>
                          <wps:cNvPr id="534" name="AutoShape 455"/>
                          <wps:cNvCnPr>
                            <a:cxnSpLocks noChangeShapeType="1"/>
                          </wps:cNvCnPr>
                          <wps:spPr bwMode="auto">
                            <a:xfrm flipH="1">
                              <a:off x="3262" y="14026"/>
                              <a:ext cx="3725" cy="1"/>
                            </a:xfrm>
                            <a:prstGeom prst="straightConnector1">
                              <a:avLst/>
                            </a:prstGeom>
                            <a:noFill/>
                            <a:ln w="88900">
                              <a:solidFill>
                                <a:srgbClr val="000000"/>
                              </a:solidFill>
                              <a:prstDash val="sysDot"/>
                              <a:round/>
                              <a:headEnd/>
                              <a:tailEnd type="triangle" w="sm"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441" o:spid="_x0000_s1061" style="position:absolute;left:0;text-align:left;margin-left:-13.95pt;margin-top:-13.7pt;width:400.8pt;height:3in;z-index:251675648" coordorigin="1983,9495" coordsize="7880,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42" o:spid="_x0000_s1062" type="#_x0000_t13" style="position:absolute;left:3303;top:12458;width:1630;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1irMEA&#10;AADcAAAADwAAAGRycy9kb3ducmV2LnhtbERPy4rCMBTdD/gP4QpuBk1HVLQaRQbEbkR8IC4vzbUp&#10;NjeliVr/3iwGZnk478WqtZV4UuNLxwp+BgkI4tzpkgsF59OmPwXhA7LGyjEpeJOH1bLztcBUuxcf&#10;6HkMhYgh7FNUYEKoUyl9bsiiH7iaOHI311gMETaF1A2+Yrit5DBJJtJiybHBYE2/hvL78WEVfJvr&#10;qN5fZqyvj2xm7Ckb7bZOqV63Xc9BBGrDv/jPnWkF42GcH8/EIyC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NYqzBAAAA3AAAAA8AAAAAAAAAAAAAAAAAmAIAAGRycy9kb3du&#10;cmV2LnhtbFBLBQYAAAAABAAEAPUAAACGAwAAAAA=&#10;" adj="15306,6224" fillcolor="black [3213]"/>
                <v:shape id="AutoShape 443" o:spid="_x0000_s1063" type="#_x0000_t13" style="position:absolute;left:3303;top:11998;width:2150;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HHN8QA&#10;AADcAAAADwAAAGRycy9kb3ducmV2LnhtbESPQYvCMBSE78L+h/AWvIimisraNcoiiL2IqIt4fDRv&#10;m7LNS2mi1n9vBMHjMDPfMPNlaytxpcaXjhUMBwkI4tzpkgsFv8d1/wuED8gaK8ek4E4elouPzhxT&#10;7W68p+shFCJC2KeowIRQp1L63JBFP3A1cfT+XGMxRNkUUjd4i3BbyVGSTKXFkuOCwZpWhvL/w8Uq&#10;6JnzuN6dZqzPl2xm7DEbbzdOqe5n+/MNIlAb3uFXO9MKJqMh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BxzfEAAAA3AAAAA8AAAAAAAAAAAAAAAAAmAIAAGRycy9k&#10;b3ducmV2LnhtbFBLBQYAAAAABAAEAPUAAACJAwAAAAA=&#10;" adj="15306,6224" fillcolor="black [3213]"/>
                <v:group id="Group 444" o:spid="_x0000_s1064" style="position:absolute;left:1983;top:9495;width:7880;height:4810" coordorigin="1983,9509" coordsize="7880,4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shape id="AutoShape 445" o:spid="_x0000_s1065" type="#_x0000_t13" style="position:absolute;left:5159;top:10719;width:1630;height:3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dLp8MA&#10;AADcAAAADwAAAGRycy9kb3ducmV2LnhtbESPQYvCMBSE78L+h/AWvIimVlela5TFInhVuwdvj+bZ&#10;FpuX0kTb/fcbQfA4zMw3zHrbm1o8qHWVZQXTSQSCOLe64kJBdt6PVyCcR9ZYWyYFf+Rgu/kYrDHR&#10;tuMjPU6+EAHCLkEFpfdNIqXLSzLoJrYhDt7VtgZ9kG0hdYtdgJtaxlG0kAYrDgslNrQrKb+d7kbB&#10;qMsX6S3leX+hLLrHy99smU6VGn72P98gPPX+HX61D1rBVzyD55lw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dLp8MAAADcAAAADwAAAAAAAAAAAAAAAACYAgAAZHJzL2Rv&#10;d25yZXYueG1sUEsFBgAAAAAEAAQA9QAAAIgDAAAAAA==&#10;" adj="15306,6224" fillcolor="black [3213]"/>
                  <v:shape id="AutoShape 446" o:spid="_x0000_s1066" type="#_x0000_t13" style="position:absolute;left:6267;top:10719;width:1630;height:3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7T08MA&#10;AADcAAAADwAAAGRycy9kb3ducmV2LnhtbESPQYvCMBSE78L+h/AW9iKaWrRKNcqyRfCqdg97ezTP&#10;tti8lCba7r83guBxmJlvmM1uMI24U+dqywpm0wgEcWF1zaWC/LyfrEA4j6yxsUwK/snBbvsx2mCq&#10;bc9Hup98KQKEXYoKKu/bVEpXVGTQTW1LHLyL7Qz6ILtS6g77ADeNjKMokQZrDgsVtvRTUXE93YyC&#10;cV8k2TXj+fBHeXSLl7/5Mpsp9fU5fK9BeBr8O/xqH7SCRTyH55lwBO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7T08MAAADcAAAADwAAAAAAAAAAAAAAAACYAgAAZHJzL2Rv&#10;d25yZXYueG1sUEsFBgAAAAAEAAQA9QAAAIgDAAAAAA==&#10;" adj="15306,6224" fillcolor="black [3213]"/>
                  <v:shape id="AutoShape 447" o:spid="_x0000_s1067" type="#_x0000_t13" style="position:absolute;left:8262;top:10719;width:1630;height:3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J2SMMA&#10;AADcAAAADwAAAGRycy9kb3ducmV2LnhtbESPQYvCMBSE78L+h/AW9iKaWrRKNcqyRfCqdg97ezTP&#10;tti8lCba7r83guBxmJlvmM1uMI24U+dqywpm0wgEcWF1zaWC/LyfrEA4j6yxsUwK/snBbvsx2mCq&#10;bc9Hup98KQKEXYoKKu/bVEpXVGTQTW1LHLyL7Qz6ILtS6g77ADeNjKMokQZrDgsVtvRTUXE93YyC&#10;cV8k2TXj+fBHeXSLl7/5Mpsp9fU5fK9BeBr8O/xqH7SCRbyA55lwBO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J2SMMAAADcAAAADwAAAAAAAAAAAAAAAACYAgAAZHJzL2Rv&#10;d25yZXYueG1sUEsFBgAAAAAEAAQA9QAAAIgDAAAAAA==&#10;" adj="15306,6224" fillcolor="black [3213]"/>
                  <v:rect id="Rectangle 448" o:spid="_x0000_s1068" style="position:absolute;left:1983;top:9976;width:1155;height:4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dtpsUA&#10;AADcAAAADwAAAGRycy9kb3ducmV2LnhtbESPT2vCQBTE70K/w/IKvelutYYaXaUIgYL1UC30+sg+&#10;k9Ds2zS7+eO37xYEj8PM/IbZ7EZbi55aXznW8DxTIIhzZyouNHyds+krCB+QDdaOScOVPOy2D5MN&#10;psYN/En9KRQiQtinqKEMoUml9HlJFv3MNcTRu7jWYoiyLaRpcYhwW8u5Uom0WHFcKLGhfUn5z6mz&#10;GjB5Mb/Hy+LjfOgSXBWjypbfSuunx/FtDSLQGO7hW/vdaFjOE/g/E4+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l22mxQAAANwAAAAPAAAAAAAAAAAAAAAAAJgCAABkcnMv&#10;ZG93bnJldi54bWxQSwUGAAAAAAQABAD1AAAAigMAAAAA&#10;" stroked="f">
                    <v:textbox>
                      <w:txbxContent>
                        <w:p w:rsidR="00DE6FF6" w:rsidRPr="005529E6" w:rsidRDefault="00DE6FF6" w:rsidP="00F92F02">
                          <w:pPr>
                            <w:spacing w:line="360" w:lineRule="auto"/>
                            <w:rPr>
                              <w:rFonts w:ascii="黑体" w:eastAsia="黑体" w:hAnsi="黑体"/>
                            </w:rPr>
                          </w:pPr>
                          <w:r w:rsidRPr="005529E6">
                            <w:rPr>
                              <w:rFonts w:ascii="黑体" w:eastAsia="黑体" w:hAnsi="黑体" w:hint="eastAsia"/>
                            </w:rPr>
                            <w:t>脆弱性A</w:t>
                          </w:r>
                        </w:p>
                        <w:p w:rsidR="00DE6FF6" w:rsidRPr="005529E6" w:rsidRDefault="00DE6FF6" w:rsidP="00F92F02">
                          <w:pPr>
                            <w:spacing w:line="360" w:lineRule="auto"/>
                            <w:rPr>
                              <w:rFonts w:ascii="黑体" w:eastAsia="黑体" w:hAnsi="黑体"/>
                            </w:rPr>
                          </w:pPr>
                          <w:r w:rsidRPr="005529E6">
                            <w:rPr>
                              <w:rFonts w:ascii="黑体" w:eastAsia="黑体" w:hAnsi="黑体" w:hint="eastAsia"/>
                            </w:rPr>
                            <w:t>脆弱性B</w:t>
                          </w:r>
                        </w:p>
                        <w:p w:rsidR="00DE6FF6" w:rsidRPr="005529E6" w:rsidRDefault="00DE6FF6" w:rsidP="00F92F02">
                          <w:pPr>
                            <w:spacing w:line="360" w:lineRule="auto"/>
                            <w:rPr>
                              <w:rFonts w:ascii="黑体" w:eastAsia="黑体" w:hAnsi="黑体"/>
                            </w:rPr>
                          </w:pPr>
                          <w:r w:rsidRPr="005529E6">
                            <w:rPr>
                              <w:rFonts w:ascii="黑体" w:eastAsia="黑体" w:hAnsi="黑体" w:hint="eastAsia"/>
                            </w:rPr>
                            <w:t>脆弱性C</w:t>
                          </w:r>
                        </w:p>
                        <w:p w:rsidR="00DE6FF6" w:rsidRPr="005529E6" w:rsidRDefault="00DE6FF6" w:rsidP="00F92F02">
                          <w:pPr>
                            <w:spacing w:line="360" w:lineRule="auto"/>
                            <w:rPr>
                              <w:rFonts w:ascii="黑体" w:eastAsia="黑体" w:hAnsi="黑体"/>
                            </w:rPr>
                          </w:pPr>
                          <w:r w:rsidRPr="005529E6">
                            <w:rPr>
                              <w:rFonts w:ascii="黑体" w:eastAsia="黑体" w:hAnsi="黑体" w:hint="eastAsia"/>
                            </w:rPr>
                            <w:t>脆弱性D</w:t>
                          </w:r>
                        </w:p>
                        <w:p w:rsidR="00DE6FF6" w:rsidRPr="005529E6" w:rsidRDefault="00DE6FF6" w:rsidP="00F92F02">
                          <w:pPr>
                            <w:spacing w:line="360" w:lineRule="auto"/>
                            <w:rPr>
                              <w:rFonts w:ascii="黑体" w:eastAsia="黑体" w:hAnsi="黑体"/>
                            </w:rPr>
                          </w:pPr>
                          <w:r w:rsidRPr="005529E6">
                            <w:rPr>
                              <w:rFonts w:ascii="黑体" w:eastAsia="黑体" w:hAnsi="黑体" w:hint="eastAsia"/>
                            </w:rPr>
                            <w:t>脆弱性E</w:t>
                          </w:r>
                        </w:p>
                        <w:p w:rsidR="00DE6FF6" w:rsidRPr="005529E6" w:rsidRDefault="00DE6FF6" w:rsidP="00F92F02">
                          <w:pPr>
                            <w:spacing w:line="360" w:lineRule="auto"/>
                            <w:rPr>
                              <w:rFonts w:ascii="黑体" w:eastAsia="黑体" w:hAnsi="黑体"/>
                            </w:rPr>
                          </w:pPr>
                          <w:r w:rsidRPr="005529E6">
                            <w:rPr>
                              <w:rFonts w:ascii="黑体" w:eastAsia="黑体" w:hAnsi="黑体" w:hint="eastAsia"/>
                            </w:rPr>
                            <w:t>脆弱性F</w:t>
                          </w:r>
                        </w:p>
                        <w:p w:rsidR="00DE6FF6" w:rsidRPr="005529E6" w:rsidRDefault="00DE6FF6" w:rsidP="00F92F02">
                          <w:pPr>
                            <w:spacing w:line="360" w:lineRule="auto"/>
                            <w:rPr>
                              <w:rFonts w:ascii="黑体" w:eastAsia="黑体" w:hAnsi="黑体"/>
                            </w:rPr>
                          </w:pPr>
                          <w:r w:rsidRPr="005529E6">
                            <w:rPr>
                              <w:rFonts w:ascii="黑体" w:eastAsia="黑体" w:hAnsi="黑体" w:hint="eastAsia"/>
                            </w:rPr>
                            <w:t>脆弱性G</w:t>
                          </w:r>
                        </w:p>
                        <w:p w:rsidR="00DE6FF6" w:rsidRPr="005529E6" w:rsidRDefault="00DE6FF6" w:rsidP="00F92F02">
                          <w:pPr>
                            <w:spacing w:line="360" w:lineRule="auto"/>
                            <w:rPr>
                              <w:rFonts w:ascii="黑体" w:eastAsia="黑体" w:hAnsi="黑体"/>
                            </w:rPr>
                          </w:pPr>
                        </w:p>
                        <w:p w:rsidR="00DE6FF6" w:rsidRPr="005529E6" w:rsidRDefault="00DE6FF6" w:rsidP="00F92F02">
                          <w:pPr>
                            <w:spacing w:line="360" w:lineRule="auto"/>
                            <w:rPr>
                              <w:rFonts w:ascii="黑体" w:eastAsia="黑体" w:hAnsi="黑体"/>
                            </w:rPr>
                          </w:pPr>
                          <w:r w:rsidRPr="005529E6">
                            <w:rPr>
                              <w:rFonts w:ascii="黑体" w:eastAsia="黑体" w:hAnsi="黑体" w:hint="eastAsia"/>
                            </w:rPr>
                            <w:t>脆弱性T</w:t>
                          </w:r>
                        </w:p>
                        <w:p w:rsidR="00DE6FF6" w:rsidRPr="00CB144A" w:rsidRDefault="00DE6FF6" w:rsidP="00F92F02"/>
                      </w:txbxContent>
                    </v:textbox>
                  </v:rect>
                  <v:rect id="Rectangle 449" o:spid="_x0000_s1069" style="position:absolute;left:3220;top:9509;width:6643;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vIPcUA&#10;AADcAAAADwAAAGRycy9kb3ducmV2LnhtbESPW4vCMBSE34X9D+Es+LYm3qrbNcoiCILrgxfw9dAc&#10;22Jz0m2i1n9vFhZ8HGbmG2a2aG0lbtT40rGGfk+BIM6cKTnXcDysPqYgfEA2WDkmDQ/ysJi/dWaY&#10;GnfnHd32IRcRwj5FDUUIdSqlzwqy6HuuJo7e2TUWQ5RNLk2D9wi3lRwolUiLJceFAmtaFpRd9ler&#10;AZOR+d2ehz+HzTXBz7xVq/FJad19b7+/QARqwyv8314bDePBBP7Ox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28g9xQAAANwAAAAPAAAAAAAAAAAAAAAAAJgCAABkcnMv&#10;ZG93bnJldi54bWxQSwUGAAAAAAQABAD1AAAAigMAAAAA&#10;" stroked="f">
                    <v:textbox>
                      <w:txbxContent>
                        <w:p w:rsidR="00DE6FF6" w:rsidRPr="005529E6" w:rsidRDefault="00DE6FF6" w:rsidP="00F92F02">
                          <w:pPr>
                            <w:rPr>
                              <w:rFonts w:ascii="黑体" w:eastAsia="黑体" w:hAnsi="黑体"/>
                            </w:rPr>
                          </w:pPr>
                          <w:r w:rsidRPr="005529E6">
                            <w:rPr>
                              <w:rFonts w:ascii="黑体" w:eastAsia="黑体" w:hAnsi="黑体" w:hint="eastAsia"/>
                            </w:rPr>
                            <w:t>技术1                技术2      技术3             技术4</w:t>
                          </w:r>
                        </w:p>
                      </w:txbxContent>
                    </v:textbox>
                  </v:rect>
                  <v:rect id="Rectangle 450" o:spid="_x0000_s1070" style="position:absolute;left:5529;top:11890;width:992;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j51MQA&#10;AADcAAAADwAAAGRycy9kb3ducmV2LnhtbESPW4vCMBSE34X9D+Es7Jsm3opWoyyCsLD64AV8PTTH&#10;tticdJuo3X9vBMHHYWa+YebL1lbiRo0vHWvo9xQI4syZknMNx8O6OwHhA7LByjFp+CcPy8VHZ46p&#10;cXfe0W0fchEh7FPUUIRQp1L6rCCLvudq4uidXWMxRNnk0jR4j3BbyYFSibRYclwosKZVQdllf7Ua&#10;MBmZv+15uDn8XhOc5q1aj09K66/P9nsGIlAb3uFX+8doGA+m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I+dTEAAAA3AAAAA8AAAAAAAAAAAAAAAAAmAIAAGRycy9k&#10;b3ducmV2LnhtbFBLBQYAAAAABAAEAPUAAACJAwAAAAA=&#10;" stroked="f">
                    <v:textbox>
                      <w:txbxContent>
                        <w:p w:rsidR="00DE6FF6" w:rsidRPr="005529E6" w:rsidRDefault="00DE6FF6" w:rsidP="00F92F02">
                          <w:pPr>
                            <w:spacing w:line="360" w:lineRule="auto"/>
                            <w:rPr>
                              <w:rFonts w:ascii="黑体" w:eastAsia="黑体" w:hAnsi="黑体"/>
                            </w:rPr>
                          </w:pPr>
                          <w:r w:rsidRPr="005529E6">
                            <w:rPr>
                              <w:rFonts w:ascii="黑体" w:eastAsia="黑体" w:hAnsi="黑体" w:hint="eastAsia"/>
                            </w:rPr>
                            <w:t>首要的</w:t>
                          </w:r>
                        </w:p>
                        <w:p w:rsidR="00DE6FF6" w:rsidRPr="005529E6" w:rsidRDefault="00DE6FF6" w:rsidP="00F92F02">
                          <w:pPr>
                            <w:spacing w:line="360" w:lineRule="auto"/>
                            <w:rPr>
                              <w:rFonts w:ascii="黑体" w:eastAsia="黑体" w:hAnsi="黑体"/>
                            </w:rPr>
                          </w:pPr>
                          <w:r w:rsidRPr="005529E6">
                            <w:rPr>
                              <w:rFonts w:ascii="黑体" w:eastAsia="黑体" w:hAnsi="黑体" w:hint="eastAsia"/>
                            </w:rPr>
                            <w:t>次要的</w:t>
                          </w:r>
                        </w:p>
                      </w:txbxContent>
                    </v:textbox>
                  </v:rect>
                  <v:rect id="Rectangle 451" o:spid="_x0000_s1071" style="position:absolute;left:6595;top:12458;width:992;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GlMIA&#10;AADcAAAADwAAAGRycy9kb3ducmV2LnhtbERPz2vCMBS+C/sfwhvspsnmWrbOKDIoDJwHq7Dro3m2&#10;Zc1LbWJb//vlMPD48f1ebSbbioF63zjW8LxQIIhLZxquNJyO+fwNhA/IBlvHpOFGHjbrh9kKM+NG&#10;PtBQhErEEPYZaqhD6DIpfVmTRb9wHXHkzq63GCLsK2l6HGO4beWLUqm02HBsqLGjz5rK3+JqNWD6&#10;ai778/L7uLum+F5NKk9+lNZPj9P2A0SgKdzF/+4voyFZxvnxTDwC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68aUwgAAANwAAAAPAAAAAAAAAAAAAAAAAJgCAABkcnMvZG93&#10;bnJldi54bWxQSwUGAAAAAAQABAD1AAAAhwMAAAAA&#10;" stroked="f">
                    <v:textbox>
                      <w:txbxContent>
                        <w:p w:rsidR="00DE6FF6" w:rsidRPr="005529E6" w:rsidRDefault="00DE6FF6" w:rsidP="00F92F02">
                          <w:pPr>
                            <w:rPr>
                              <w:rFonts w:ascii="黑体" w:eastAsia="黑体" w:hAnsi="黑体"/>
                            </w:rPr>
                          </w:pPr>
                          <w:r w:rsidRPr="005529E6">
                            <w:rPr>
                              <w:rFonts w:ascii="黑体" w:eastAsia="黑体" w:hAnsi="黑体" w:hint="eastAsia"/>
                            </w:rPr>
                            <w:t>次要的</w:t>
                          </w:r>
                        </w:p>
                      </w:txbxContent>
                    </v:textbox>
                  </v:rect>
                  <v:rect id="Rectangle 452" o:spid="_x0000_s1072" style="position:absolute;left:8585;top:12458;width:992;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Q5T8IA&#10;AADcAAAADwAAAGRycy9kb3ducmV2LnhtbESPQWsCMRSE7wX/Q3iCt5pVscpqFLEUPfTSVe+PzXN3&#10;cfOyJFGz/94UCj0OM/MNs95G04oHOd9YVjAZZyCIS6sbrhScT1/vSxA+IGtsLZOCnjxsN4O3Neba&#10;PvmHHkWoRIKwz1FBHUKXS+nLmgz6se2Ik3e1zmBI0lVSO3wmuGnlNMs+pMGG00KNHe1rKm/F3Sj4&#10;1vGwL+fxVnziwl3cvQ946JUaDeNuBSJQDP/hv/ZRK5jPJvB7Jh0B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DlPwgAAANwAAAAPAAAAAAAAAAAAAAAAAJgCAABkcnMvZG93&#10;bnJldi54bWxQSwUGAAAAAAQABAD1AAAAhwMAAAAA&#10;" strokecolor="white [3212]">
                    <v:textbox>
                      <w:txbxContent>
                        <w:p w:rsidR="00DE6FF6" w:rsidRPr="003338AC" w:rsidRDefault="00DE6FF6" w:rsidP="00F92F02">
                          <w:pPr>
                            <w:rPr>
                              <w:rFonts w:ascii="黑体" w:eastAsia="黑体" w:hAnsi="黑体"/>
                            </w:rPr>
                          </w:pPr>
                          <w:r w:rsidRPr="003338AC">
                            <w:rPr>
                              <w:rFonts w:ascii="黑体" w:eastAsia="黑体" w:hAnsi="黑体" w:hint="eastAsia"/>
                            </w:rPr>
                            <w:t>首要的</w:t>
                          </w:r>
                        </w:p>
                      </w:txbxContent>
                    </v:textbox>
                  </v:rect>
                  <v:rect id="Rectangle 453" o:spid="_x0000_s1073" style="position:absolute;left:7291;top:13802;width:992;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X9eMUA&#10;AADcAAAADwAAAGRycy9kb3ducmV2LnhtbESPQWvCQBSE70L/w/IKvelutQk1dRURAgXroVrw+sg+&#10;k9Ds2zS7JvHfdwtCj8PMfMOsNqNtRE+drx1reJ4pEMSFMzWXGr5O+fQVhA/IBhvHpOFGHjbrh8kK&#10;M+MG/qT+GEoRIewz1FCF0GZS+qIii37mWuLoXVxnMUTZldJ0OES4beRcqVRarDkuVNjSrqLi+3i1&#10;GjB9MT+Hy+LjtL+muCxHlSdnpfXT47h9AxFoDP/he/vdaEgWc/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df14xQAAANwAAAAPAAAAAAAAAAAAAAAAAJgCAABkcnMv&#10;ZG93bnJldi54bWxQSwUGAAAAAAQABAD1AAAAigMAAAAA&#10;" stroked="f">
                    <v:textbox>
                      <w:txbxContent>
                        <w:p w:rsidR="00DE6FF6" w:rsidRPr="005529E6" w:rsidRDefault="00DE6FF6" w:rsidP="00F92F02">
                          <w:pPr>
                            <w:rPr>
                              <w:rFonts w:ascii="黑体" w:eastAsia="黑体" w:hAnsi="黑体"/>
                            </w:rPr>
                          </w:pPr>
                          <w:r>
                            <w:rPr>
                              <w:rFonts w:ascii="黑体" w:eastAsia="黑体" w:hAnsi="黑体" w:hint="eastAsia"/>
                            </w:rPr>
                            <w:t>警 告</w:t>
                          </w:r>
                        </w:p>
                      </w:txbxContent>
                    </v:textbox>
                  </v:rect>
                  <v:shape id="AutoShape 454" o:spid="_x0000_s1074" type="#_x0000_t32" style="position:absolute;left:7843;top:10102;width:2;height:36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fCAsQAAADcAAAADwAAAGRycy9kb3ducmV2LnhtbESPzWsCMRTE7wX/h/AEbzWrix9sjSJC&#10;QfTi18Hj6+Z1s3TzsiSpbv/7RhA8DjPzG2ax6mwjbuRD7VjBaJiBIC6drrlScDl/vs9BhIissXFM&#10;Cv4owGrZe1tgod2dj3Q7xUokCIcCFZgY20LKUBqyGIauJU7et/MWY5K+ktrjPcFtI8dZNpUWa04L&#10;BlvaGCp/Tr9WQdjTFnf7wySr5ya/fvlZW7qZUoN+t/4AEamLr/CzvdUKJnkOjzPpCM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J8ICxAAAANwAAAAPAAAAAAAAAAAA&#10;AAAAAKECAABkcnMvZG93bnJldi54bWxQSwUGAAAAAAQABAD5AAAAkgMAAAAA&#10;" strokeweight="7pt">
                    <v:stroke dashstyle="1 1" endarrow="block" endarrowwidth="narrow"/>
                  </v:shape>
                  <v:shape id="AutoShape 455" o:spid="_x0000_s1075" type="#_x0000_t32" style="position:absolute;left:3262;top:14026;width:3725;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oF98UAAADcAAAADwAAAGRycy9kb3ducmV2LnhtbESPQWvCQBSE7wX/w/KE3upGq1JSV9FC&#10;UQsKjR56fGSfSXD3bciuMfrru0Khx2FmvmFmi84a0VLjK8cKhoMEBHHudMWFguPh8+UNhA/IGo1j&#10;UnAjD4t572mGqXZX/qY2C4WIEPYpKihDqFMpfV6SRT9wNXH0Tq6xGKJsCqkbvEa4NXKUJFNpseK4&#10;UGJNHyXl5+xiFazuu/XZtD+2a1f7dW5M9uW3mVLP/W75DiJQF/7Df+2NVjB5HcPjTDwC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oF98UAAADcAAAADwAAAAAAAAAA&#10;AAAAAAChAgAAZHJzL2Rvd25yZXYueG1sUEsFBgAAAAAEAAQA+QAAAJMDAAAAAA==&#10;" strokeweight="7pt">
                    <v:stroke dashstyle="1 1" endarrow="block" endarrowwidth="narrow"/>
                  </v:shape>
                </v:group>
              </v:group>
            </w:pict>
          </mc:Fallback>
        </mc:AlternateContent>
      </w:r>
    </w:p>
    <w:p w:rsidR="003B3E8C" w:rsidRDefault="003B3E8C" w:rsidP="003B3E8C">
      <w:pPr>
        <w:ind w:firstLine="420"/>
      </w:pPr>
    </w:p>
    <w:p w:rsidR="003B3E8C" w:rsidRDefault="003B3E8C" w:rsidP="003B3E8C">
      <w:pPr>
        <w:ind w:firstLine="420"/>
      </w:pPr>
    </w:p>
    <w:p w:rsidR="00F92F02" w:rsidRDefault="00F92F02" w:rsidP="003B3E8C">
      <w:pPr>
        <w:ind w:firstLine="420"/>
      </w:pPr>
    </w:p>
    <w:p w:rsidR="003B3E8C" w:rsidRDefault="003B3E8C" w:rsidP="003B3E8C">
      <w:pPr>
        <w:ind w:firstLine="420"/>
      </w:pPr>
    </w:p>
    <w:p w:rsidR="003B3E8C" w:rsidRDefault="003B3E8C" w:rsidP="003B3E8C">
      <w:pPr>
        <w:ind w:firstLine="420"/>
      </w:pPr>
    </w:p>
    <w:p w:rsidR="003B3E8C" w:rsidRDefault="003B3E8C" w:rsidP="003B3E8C">
      <w:pPr>
        <w:ind w:firstLine="420"/>
      </w:pPr>
    </w:p>
    <w:p w:rsidR="003B3E8C" w:rsidRPr="003338AC" w:rsidRDefault="003B3E8C" w:rsidP="003B3E8C">
      <w:pPr>
        <w:jc w:val="center"/>
        <w:rPr>
          <w:b/>
          <w:sz w:val="18"/>
          <w:szCs w:val="18"/>
        </w:rPr>
      </w:pPr>
      <w:r w:rsidRPr="003338AC">
        <w:rPr>
          <w:rFonts w:hint="eastAsia"/>
          <w:b/>
          <w:sz w:val="18"/>
          <w:szCs w:val="18"/>
        </w:rPr>
        <w:t>图</w:t>
      </w:r>
      <w:r w:rsidRPr="003338AC">
        <w:rPr>
          <w:rFonts w:hint="eastAsia"/>
          <w:b/>
          <w:sz w:val="18"/>
          <w:szCs w:val="18"/>
        </w:rPr>
        <w:t xml:space="preserve">3.4 </w:t>
      </w:r>
      <w:r w:rsidRPr="003338AC">
        <w:rPr>
          <w:rFonts w:hint="eastAsia"/>
          <w:b/>
          <w:sz w:val="18"/>
          <w:szCs w:val="18"/>
        </w:rPr>
        <w:t>自脆弱性到安全减灾技术的映射概念</w:t>
      </w:r>
    </w:p>
    <w:p w:rsidR="00855E62" w:rsidRDefault="00683CB9" w:rsidP="00D36663">
      <w:pPr>
        <w:pStyle w:val="21"/>
      </w:pPr>
      <w:r>
        <w:rPr>
          <w:rFonts w:hint="eastAsia"/>
        </w:rPr>
        <w:t>这张图表同样可以识别由于使用了减灾技术而导致的对脆弱性的影响。这里，技术</w:t>
      </w:r>
      <w:r>
        <w:rPr>
          <w:rFonts w:hint="eastAsia"/>
        </w:rPr>
        <w:t>2</w:t>
      </w:r>
      <w:r>
        <w:rPr>
          <w:rFonts w:hint="eastAsia"/>
        </w:rPr>
        <w:t>可能在一些情况下引入脆弱性</w:t>
      </w:r>
      <w:r>
        <w:rPr>
          <w:rFonts w:hint="eastAsia"/>
        </w:rPr>
        <w:t>T</w:t>
      </w:r>
      <w:r>
        <w:rPr>
          <w:rFonts w:hint="eastAsia"/>
        </w:rPr>
        <w:t>，所以一个警告标记出来，看看技术</w:t>
      </w:r>
      <w:r>
        <w:rPr>
          <w:rFonts w:hint="eastAsia"/>
        </w:rPr>
        <w:t>3</w:t>
      </w:r>
      <w:r>
        <w:rPr>
          <w:rFonts w:hint="eastAsia"/>
        </w:rPr>
        <w:t>使用的适合是不是带来了脆弱性</w:t>
      </w:r>
      <w:r>
        <w:rPr>
          <w:rFonts w:hint="eastAsia"/>
        </w:rPr>
        <w:t>T</w:t>
      </w:r>
      <w:r>
        <w:rPr>
          <w:rFonts w:hint="eastAsia"/>
        </w:rPr>
        <w:t>。</w:t>
      </w:r>
    </w:p>
    <w:p w:rsidR="00683CB9" w:rsidRDefault="00683CB9" w:rsidP="00D36663">
      <w:pPr>
        <w:pStyle w:val="21"/>
      </w:pPr>
      <w:r>
        <w:rPr>
          <w:rFonts w:hint="eastAsia"/>
        </w:rPr>
        <w:t>既然这个例子如此概念化，读者可能希望看到第六章的结尾来消化</w:t>
      </w:r>
      <w:r w:rsidR="00875EE8">
        <w:rPr>
          <w:rFonts w:hint="eastAsia"/>
        </w:rPr>
        <w:t>安全技术的例子——也就是</w:t>
      </w:r>
      <w:r w:rsidR="00CB144A">
        <w:rPr>
          <w:rFonts w:hint="eastAsia"/>
        </w:rPr>
        <w:t>针对</w:t>
      </w:r>
      <w:r>
        <w:rPr>
          <w:rFonts w:hint="eastAsia"/>
        </w:rPr>
        <w:t>常</w:t>
      </w:r>
      <w:r w:rsidR="00CB144A">
        <w:rPr>
          <w:rFonts w:hint="eastAsia"/>
        </w:rPr>
        <w:t>见</w:t>
      </w:r>
      <w:r>
        <w:rPr>
          <w:rFonts w:hint="eastAsia"/>
        </w:rPr>
        <w:t>的信息系统脆弱性而开发出来的</w:t>
      </w:r>
      <w:r w:rsidR="00875EE8">
        <w:rPr>
          <w:rFonts w:hint="eastAsia"/>
        </w:rPr>
        <w:t>那些</w:t>
      </w:r>
      <w:r>
        <w:rPr>
          <w:rFonts w:hint="eastAsia"/>
        </w:rPr>
        <w:t>安全技术。</w:t>
      </w:r>
    </w:p>
    <w:p w:rsidR="003338AC" w:rsidRDefault="003338AC" w:rsidP="001A5FFD">
      <w:pPr>
        <w:pStyle w:val="3"/>
        <w:ind w:firstLine="422"/>
      </w:pPr>
      <w:bookmarkStart w:id="46" w:name="_Toc364268841"/>
      <w:r w:rsidRPr="003338AC">
        <w:rPr>
          <w:rFonts w:hint="eastAsia"/>
        </w:rPr>
        <w:t>第</w:t>
      </w:r>
      <w:r w:rsidR="007758B8">
        <w:rPr>
          <w:rFonts w:hint="eastAsia"/>
        </w:rPr>
        <w:t>5</w:t>
      </w:r>
      <w:r w:rsidRPr="003338AC">
        <w:rPr>
          <w:rFonts w:hint="eastAsia"/>
        </w:rPr>
        <w:t>步</w:t>
      </w:r>
      <w:r w:rsidRPr="003338AC">
        <w:rPr>
          <w:rFonts w:hint="eastAsia"/>
        </w:rPr>
        <w:t xml:space="preserve"> </w:t>
      </w:r>
      <w:r w:rsidRPr="003338AC">
        <w:rPr>
          <w:rFonts w:hint="eastAsia"/>
        </w:rPr>
        <w:t>选择和应用安全技术</w:t>
      </w:r>
      <w:bookmarkEnd w:id="46"/>
    </w:p>
    <w:p w:rsidR="003338AC" w:rsidRDefault="003338AC" w:rsidP="00D36663">
      <w:pPr>
        <w:pStyle w:val="21"/>
        <w:rPr>
          <w:rFonts w:asciiTheme="minorEastAsia" w:hAnsiTheme="minorEastAsia"/>
        </w:rPr>
      </w:pPr>
      <w:r w:rsidRPr="003338AC">
        <w:rPr>
          <w:rFonts w:ascii="黑体" w:eastAsia="黑体" w:hAnsi="黑体" w:hint="eastAsia"/>
        </w:rPr>
        <w:t>过程。</w:t>
      </w:r>
      <w:r w:rsidR="006A675C" w:rsidRPr="006A675C">
        <w:rPr>
          <w:rFonts w:asciiTheme="minorEastAsia" w:hAnsiTheme="minorEastAsia" w:hint="eastAsia"/>
        </w:rPr>
        <w:t>在第四步中识别出的合适的安全技术列表</w:t>
      </w:r>
      <w:r w:rsidR="006A675C">
        <w:rPr>
          <w:rFonts w:asciiTheme="minorEastAsia" w:hAnsiTheme="minorEastAsia" w:hint="eastAsia"/>
        </w:rPr>
        <w:t>在此时有必要进行一些筛选</w:t>
      </w:r>
      <w:r w:rsidR="003B3BF8">
        <w:rPr>
          <w:rFonts w:asciiTheme="minorEastAsia" w:hAnsiTheme="minorEastAsia" w:hint="eastAsia"/>
        </w:rPr>
        <w:t>成为一个集合</w:t>
      </w:r>
      <w:r w:rsidR="006A675C">
        <w:rPr>
          <w:rFonts w:asciiTheme="minorEastAsia" w:hAnsiTheme="minorEastAsia" w:hint="eastAsia"/>
        </w:rPr>
        <w:t>，</w:t>
      </w:r>
      <w:r w:rsidR="003B3BF8">
        <w:rPr>
          <w:rFonts w:asciiTheme="minorEastAsia" w:hAnsiTheme="minorEastAsia" w:hint="eastAsia"/>
        </w:rPr>
        <w:t>它可以被有效地赋予可用的资源和评估者单位的责任。而评估者可以直接应用某些技术，其他的技术</w:t>
      </w:r>
      <w:r w:rsidR="00F66AA6">
        <w:rPr>
          <w:rFonts w:asciiTheme="minorEastAsia" w:hAnsiTheme="minorEastAsia" w:hint="eastAsia"/>
        </w:rPr>
        <w:t>可能超出了评估者及其组织的范畴。在随后的例子中，分类</w:t>
      </w:r>
      <w:proofErr w:type="gramStart"/>
      <w:r w:rsidR="00F66AA6">
        <w:rPr>
          <w:rFonts w:asciiTheme="minorEastAsia" w:hAnsiTheme="minorEastAsia" w:hint="eastAsia"/>
        </w:rPr>
        <w:t>中靠谱的</w:t>
      </w:r>
      <w:proofErr w:type="gramEnd"/>
      <w:r w:rsidR="00F66AA6">
        <w:rPr>
          <w:rFonts w:asciiTheme="minorEastAsia" w:hAnsiTheme="minorEastAsia" w:hint="eastAsia"/>
        </w:rPr>
        <w:t>方法可以通过评判成为可信的部分。</w:t>
      </w:r>
      <w:r w:rsidR="009919BA">
        <w:rPr>
          <w:rFonts w:asciiTheme="minorEastAsia" w:hAnsiTheme="minorEastAsia" w:hint="eastAsia"/>
        </w:rPr>
        <w:t>同样，大量被矩阵生成的选项可以作为其他部分的参考，那些部分可能不够直接和明显，不过仍然可以减少系统的脆弱性。比如说，管理、 反间谍活动（CI）、补偿措施可以帮助保护系统和组织攻击——当软件变更或者保护程序不能被用户群</w:t>
      </w:r>
      <w:r w:rsidR="009919BA">
        <w:rPr>
          <w:rFonts w:asciiTheme="minorEastAsia" w:hAnsiTheme="minorEastAsia" w:hint="eastAsia"/>
        </w:rPr>
        <w:lastRenderedPageBreak/>
        <w:t>体选用的时候。</w:t>
      </w:r>
    </w:p>
    <w:p w:rsidR="009919BA" w:rsidRDefault="009919BA" w:rsidP="00D36663">
      <w:pPr>
        <w:pStyle w:val="21"/>
        <w:rPr>
          <w:rFonts w:asciiTheme="minorEastAsia" w:hAnsiTheme="minorEastAsia"/>
        </w:rPr>
      </w:pPr>
      <w:r w:rsidRPr="009919BA">
        <w:rPr>
          <w:rFonts w:ascii="黑体" w:eastAsia="黑体" w:hAnsi="黑体" w:hint="eastAsia"/>
        </w:rPr>
        <w:t>案例。</w:t>
      </w:r>
      <w:r>
        <w:rPr>
          <w:rFonts w:asciiTheme="minorEastAsia" w:hAnsiTheme="minorEastAsia" w:hint="eastAsia"/>
        </w:rPr>
        <w:t>在GCCS-M的例子当中，我们</w:t>
      </w:r>
      <w:r w:rsidRPr="00D36663">
        <w:rPr>
          <w:rFonts w:hint="eastAsia"/>
        </w:rPr>
        <w:t>接下来</w:t>
      </w:r>
      <w:r>
        <w:rPr>
          <w:rFonts w:asciiTheme="minorEastAsia" w:hAnsiTheme="minorEastAsia" w:hint="eastAsia"/>
        </w:rPr>
        <w:t>会应用技术2、3、4来支持GCCS-M（见图3.5）。</w:t>
      </w:r>
    </w:p>
    <w:p w:rsidR="00370AB7" w:rsidRDefault="00892856" w:rsidP="001A5FFD">
      <w:pPr>
        <w:pStyle w:val="3"/>
        <w:ind w:firstLine="422"/>
      </w:pPr>
      <w:bookmarkStart w:id="47" w:name="_Toc364268842"/>
      <w:r>
        <w:rPr>
          <w:rFonts w:hint="eastAsia"/>
        </w:rPr>
        <w:t>第</w:t>
      </w:r>
      <w:r>
        <w:rPr>
          <w:rFonts w:hint="eastAsia"/>
        </w:rPr>
        <w:t>6</w:t>
      </w:r>
      <w:r w:rsidR="00370AB7" w:rsidRPr="00370AB7">
        <w:rPr>
          <w:rFonts w:hint="eastAsia"/>
        </w:rPr>
        <w:t>步</w:t>
      </w:r>
      <w:r w:rsidR="00370AB7" w:rsidRPr="00370AB7">
        <w:rPr>
          <w:rFonts w:hint="eastAsia"/>
        </w:rPr>
        <w:t xml:space="preserve"> </w:t>
      </w:r>
      <w:r w:rsidR="00370AB7" w:rsidRPr="00370AB7">
        <w:rPr>
          <w:rFonts w:hint="eastAsia"/>
        </w:rPr>
        <w:t>威胁下的健壮性测试</w:t>
      </w:r>
      <w:bookmarkEnd w:id="47"/>
    </w:p>
    <w:p w:rsidR="00370AB7" w:rsidRDefault="00370AB7" w:rsidP="00D36663">
      <w:pPr>
        <w:pStyle w:val="21"/>
      </w:pPr>
      <w:r>
        <w:rPr>
          <w:rFonts w:hint="eastAsia"/>
        </w:rPr>
        <w:t>简单地应用更多安全技术并不意味着问题就能得到解决。改良的系统应该在真实的或模拟的威胁条件下进行测试，以判断减灾方法是否有效。从这类测试中得到的脆弱性信息可以应用会第三步中，以帮助决定使用或者考虑其他安全选择。</w:t>
      </w:r>
    </w:p>
    <w:p w:rsidR="00370AB7" w:rsidRDefault="00370AB7" w:rsidP="00D36663">
      <w:pPr>
        <w:pStyle w:val="21"/>
      </w:pPr>
      <w:r>
        <w:rPr>
          <w:rFonts w:hint="eastAsia"/>
        </w:rPr>
        <w:t>过程。测试系统改良后的效果。对于这样的测试，</w:t>
      </w:r>
      <w:r>
        <w:rPr>
          <w:rFonts w:hint="eastAsia"/>
        </w:rPr>
        <w:t xml:space="preserve">Red </w:t>
      </w:r>
      <w:r w:rsidR="007C219C">
        <w:rPr>
          <w:rFonts w:hint="eastAsia"/>
        </w:rPr>
        <w:t>T</w:t>
      </w:r>
      <w:r>
        <w:rPr>
          <w:rFonts w:hint="eastAsia"/>
        </w:rPr>
        <w:t>eaming</w:t>
      </w:r>
      <w:r>
        <w:rPr>
          <w:rFonts w:hint="eastAsia"/>
        </w:rPr>
        <w:t>是一种重要的途径，因为它提供</w:t>
      </w:r>
      <w:r w:rsidR="006A469E">
        <w:rPr>
          <w:rFonts w:hint="eastAsia"/>
        </w:rPr>
        <w:t>了一种独立的脆弱性和健壮性的检测方法。这些小队不应该仅仅测试攻击已知的问题和修复点，同时应该寻找和发现新的问题（包括任何被新增加的安全技术无意引发的问题）。</w:t>
      </w:r>
      <w:r w:rsidR="00892856">
        <w:rPr>
          <w:rFonts w:hint="eastAsia"/>
        </w:rPr>
        <w:t>剩余的关注点则应该放在现实的实践上面（或者在适当的时候，某些情况下的操作设置），以检测相关的规程或者外围的设施。</w:t>
      </w:r>
    </w:p>
    <w:p w:rsidR="00892856" w:rsidRDefault="00892856" w:rsidP="00D36663">
      <w:pPr>
        <w:pStyle w:val="21"/>
      </w:pPr>
      <w:r>
        <w:rPr>
          <w:rFonts w:hint="eastAsia"/>
        </w:rPr>
        <w:t>其他的检测方法可能也是有用的。专门从事安全评估的安全行为的实施者（或独立的机构或公司）同样可以管理执行情况的监控和落实。如果故障和危害统计信息在地</w:t>
      </w:r>
      <w:r>
        <w:rPr>
          <w:rFonts w:hint="eastAsia"/>
        </w:rPr>
        <w:t>3</w:t>
      </w:r>
      <w:r>
        <w:rPr>
          <w:rFonts w:hint="eastAsia"/>
        </w:rPr>
        <w:t>步中被使用，</w:t>
      </w:r>
      <w:r w:rsidR="00EB08A4">
        <w:rPr>
          <w:rFonts w:hint="eastAsia"/>
        </w:rPr>
        <w:t>这些值可能通过足够长而且有效的周期与过去执行时的统计数据相比较，来量化减灾的成果。在系统中与计算机网络相关的部分中，自动化攻击或者使用工具可以用来辅助探索系统在遭到模拟攻击时能否良好响应。当然要注意到，很多自动</w:t>
      </w:r>
      <w:proofErr w:type="gramStart"/>
      <w:r w:rsidR="00EB08A4">
        <w:rPr>
          <w:rFonts w:hint="eastAsia"/>
        </w:rPr>
        <w:t>糊工具</w:t>
      </w:r>
      <w:proofErr w:type="gramEnd"/>
      <w:r w:rsidR="00EB08A4">
        <w:rPr>
          <w:rFonts w:hint="eastAsia"/>
        </w:rPr>
        <w:t>在常规的、已知的和已经被利用过的漏洞面前，其能力是及其有限的。所以，它们并不是要</w:t>
      </w:r>
      <w:r w:rsidR="007758B8">
        <w:rPr>
          <w:rFonts w:hint="eastAsia"/>
        </w:rPr>
        <w:t>全面</w:t>
      </w:r>
      <w:r w:rsidR="00EB08A4">
        <w:rPr>
          <w:rFonts w:hint="eastAsia"/>
        </w:rPr>
        <w:t>划定系统组件的完整边界，尤其是当物理的、人与社会的以及基础设施方面的组件没有承担太大压力的时候。</w:t>
      </w:r>
    </w:p>
    <w:p w:rsidR="007C219C" w:rsidRDefault="007C61ED" w:rsidP="00F4773E">
      <w:pPr>
        <w:ind w:firstLine="420"/>
      </w:pPr>
      <w:r>
        <w:rPr>
          <w:noProof/>
        </w:rPr>
        <mc:AlternateContent>
          <mc:Choice Requires="wpg">
            <w:drawing>
              <wp:anchor distT="0" distB="0" distL="114300" distR="114300" simplePos="0" relativeHeight="251691008" behindDoc="0" locked="0" layoutInCell="1" allowOverlap="1" wp14:anchorId="4456C21F" wp14:editId="4F61E89E">
                <wp:simplePos x="0" y="0"/>
                <wp:positionH relativeFrom="column">
                  <wp:posOffset>87630</wp:posOffset>
                </wp:positionH>
                <wp:positionV relativeFrom="paragraph">
                  <wp:posOffset>55880</wp:posOffset>
                </wp:positionV>
                <wp:extent cx="4083050" cy="1819275"/>
                <wp:effectExtent l="11430" t="8255" r="10795" b="10795"/>
                <wp:wrapNone/>
                <wp:docPr id="1051" name="Group 4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3050" cy="1819275"/>
                          <a:chOff x="1938" y="3810"/>
                          <a:chExt cx="6430" cy="2865"/>
                        </a:xfrm>
                      </wpg:grpSpPr>
                      <wps:wsp>
                        <wps:cNvPr id="1052" name="Rectangle 462"/>
                        <wps:cNvSpPr>
                          <a:spLocks noChangeArrowheads="1"/>
                        </wps:cNvSpPr>
                        <wps:spPr bwMode="auto">
                          <a:xfrm>
                            <a:off x="1938" y="3810"/>
                            <a:ext cx="1994" cy="858"/>
                          </a:xfrm>
                          <a:prstGeom prst="rect">
                            <a:avLst/>
                          </a:prstGeom>
                          <a:solidFill>
                            <a:srgbClr val="FFFFFF"/>
                          </a:solidFill>
                          <a:ln w="9525">
                            <a:solidFill>
                              <a:schemeClr val="bg1">
                                <a:lumMod val="100000"/>
                                <a:lumOff val="0"/>
                              </a:schemeClr>
                            </a:solidFill>
                            <a:miter lim="800000"/>
                            <a:headEnd/>
                            <a:tailEnd/>
                          </a:ln>
                        </wps:spPr>
                        <wps:txbx>
                          <w:txbxContent>
                            <w:p w:rsidR="00DE6FF6" w:rsidRPr="003566DB" w:rsidRDefault="00DE6FF6" w:rsidP="003566DB">
                              <w:pPr>
                                <w:jc w:val="center"/>
                                <w:rPr>
                                  <w:sz w:val="24"/>
                                  <w:szCs w:val="24"/>
                                </w:rPr>
                              </w:pPr>
                              <w:r w:rsidRPr="003566DB">
                                <w:rPr>
                                  <w:rFonts w:hint="eastAsia"/>
                                  <w:sz w:val="24"/>
                                  <w:szCs w:val="24"/>
                                </w:rPr>
                                <w:t>全球指挥与控制系统——</w:t>
                              </w:r>
                              <w:r w:rsidRPr="003566DB">
                                <w:rPr>
                                  <w:rFonts w:hint="eastAsia"/>
                                  <w:sz w:val="24"/>
                                  <w:szCs w:val="24"/>
                                </w:rPr>
                                <w:t>M</w:t>
                              </w:r>
                            </w:p>
                          </w:txbxContent>
                        </wps:txbx>
                        <wps:bodyPr rot="0" vert="horz" wrap="square" lIns="91440" tIns="45720" rIns="91440" bIns="45720" anchor="t" anchorCtr="0" upright="1">
                          <a:noAutofit/>
                        </wps:bodyPr>
                      </wps:wsp>
                      <wpg:grpSp>
                        <wpg:cNvPr id="1053" name="Group 470"/>
                        <wpg:cNvGrpSpPr>
                          <a:grpSpLocks/>
                        </wpg:cNvGrpSpPr>
                        <wpg:grpSpPr bwMode="auto">
                          <a:xfrm>
                            <a:off x="2989" y="4536"/>
                            <a:ext cx="5379" cy="2139"/>
                            <a:chOff x="2989" y="4536"/>
                            <a:chExt cx="5379" cy="2139"/>
                          </a:xfrm>
                        </wpg:grpSpPr>
                        <wps:wsp>
                          <wps:cNvPr id="1054" name="AutoShape 457"/>
                          <wps:cNvCnPr>
                            <a:cxnSpLocks noChangeShapeType="1"/>
                          </wps:cNvCnPr>
                          <wps:spPr bwMode="auto">
                            <a:xfrm rot="10800000">
                              <a:off x="2989" y="4536"/>
                              <a:ext cx="4872" cy="1046"/>
                            </a:xfrm>
                            <a:prstGeom prst="bentConnector3">
                              <a:avLst>
                                <a:gd name="adj1" fmla="val 100120"/>
                              </a:avLst>
                            </a:prstGeom>
                            <a:noFill/>
                            <a:ln w="38100">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1055" name="AutoShape 458"/>
                          <wps:cNvCnPr>
                            <a:cxnSpLocks noChangeShapeType="1"/>
                          </wps:cNvCnPr>
                          <wps:spPr bwMode="auto">
                            <a:xfrm>
                              <a:off x="4389" y="5582"/>
                              <a:ext cx="0" cy="5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2" name="AutoShape 459"/>
                          <wps:cNvCnPr>
                            <a:cxnSpLocks noChangeShapeType="1"/>
                          </wps:cNvCnPr>
                          <wps:spPr bwMode="auto">
                            <a:xfrm>
                              <a:off x="5525" y="5584"/>
                              <a:ext cx="0" cy="5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3" name="AutoShape 460"/>
                          <wps:cNvCnPr>
                            <a:cxnSpLocks noChangeShapeType="1"/>
                          </wps:cNvCnPr>
                          <wps:spPr bwMode="auto">
                            <a:xfrm>
                              <a:off x="6687" y="5584"/>
                              <a:ext cx="0" cy="5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4" name="AutoShape 461"/>
                          <wps:cNvCnPr>
                            <a:cxnSpLocks noChangeShapeType="1"/>
                          </wps:cNvCnPr>
                          <wps:spPr bwMode="auto">
                            <a:xfrm>
                              <a:off x="7863" y="5612"/>
                              <a:ext cx="0" cy="5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5" name="Rectangle 463"/>
                          <wps:cNvSpPr>
                            <a:spLocks noChangeArrowheads="1"/>
                          </wps:cNvSpPr>
                          <wps:spPr bwMode="auto">
                            <a:xfrm>
                              <a:off x="3868" y="6155"/>
                              <a:ext cx="1021" cy="489"/>
                            </a:xfrm>
                            <a:prstGeom prst="rect">
                              <a:avLst/>
                            </a:prstGeom>
                            <a:solidFill>
                              <a:srgbClr val="FFFFFF"/>
                            </a:solidFill>
                            <a:ln w="9525">
                              <a:solidFill>
                                <a:schemeClr val="bg1">
                                  <a:lumMod val="100000"/>
                                  <a:lumOff val="0"/>
                                </a:schemeClr>
                              </a:solidFill>
                              <a:miter lim="800000"/>
                              <a:headEnd/>
                              <a:tailEnd/>
                            </a:ln>
                          </wps:spPr>
                          <wps:txbx>
                            <w:txbxContent>
                              <w:p w:rsidR="00DE6FF6" w:rsidRDefault="00DE6FF6">
                                <w:r>
                                  <w:rPr>
                                    <w:rFonts w:hint="eastAsia"/>
                                  </w:rPr>
                                  <w:t>技术</w:t>
                                </w:r>
                                <w:r>
                                  <w:rPr>
                                    <w:rFonts w:hint="eastAsia"/>
                                  </w:rPr>
                                  <w:t>1</w:t>
                                </w:r>
                              </w:p>
                            </w:txbxContent>
                          </wps:txbx>
                          <wps:bodyPr rot="0" vert="horz" wrap="square" lIns="91440" tIns="45720" rIns="91440" bIns="45720" anchor="t" anchorCtr="0" upright="1">
                            <a:noAutofit/>
                          </wps:bodyPr>
                        </wps:wsp>
                        <wps:wsp>
                          <wps:cNvPr id="516" name="Rectangle 467"/>
                          <wps:cNvSpPr>
                            <a:spLocks noChangeArrowheads="1"/>
                          </wps:cNvSpPr>
                          <wps:spPr bwMode="auto">
                            <a:xfrm>
                              <a:off x="5008" y="6172"/>
                              <a:ext cx="1021" cy="489"/>
                            </a:xfrm>
                            <a:prstGeom prst="rect">
                              <a:avLst/>
                            </a:prstGeom>
                            <a:solidFill>
                              <a:srgbClr val="FFFFFF"/>
                            </a:solidFill>
                            <a:ln w="9525">
                              <a:solidFill>
                                <a:schemeClr val="bg1">
                                  <a:lumMod val="100000"/>
                                  <a:lumOff val="0"/>
                                </a:schemeClr>
                              </a:solidFill>
                              <a:miter lim="800000"/>
                              <a:headEnd/>
                              <a:tailEnd/>
                            </a:ln>
                          </wps:spPr>
                          <wps:txbx>
                            <w:txbxContent>
                              <w:p w:rsidR="00DE6FF6" w:rsidRDefault="00DE6FF6" w:rsidP="003566DB">
                                <w:r>
                                  <w:rPr>
                                    <w:rFonts w:hint="eastAsia"/>
                                  </w:rPr>
                                  <w:t>技术</w:t>
                                </w:r>
                                <w:r>
                                  <w:rPr>
                                    <w:rFonts w:hint="eastAsia"/>
                                  </w:rPr>
                                  <w:t>2</w:t>
                                </w:r>
                              </w:p>
                            </w:txbxContent>
                          </wps:txbx>
                          <wps:bodyPr rot="0" vert="horz" wrap="square" lIns="91440" tIns="45720" rIns="91440" bIns="45720" anchor="t" anchorCtr="0" upright="1">
                            <a:noAutofit/>
                          </wps:bodyPr>
                        </wps:wsp>
                        <wps:wsp>
                          <wps:cNvPr id="517" name="Rectangle 468"/>
                          <wps:cNvSpPr>
                            <a:spLocks noChangeArrowheads="1"/>
                          </wps:cNvSpPr>
                          <wps:spPr bwMode="auto">
                            <a:xfrm>
                              <a:off x="6167" y="6186"/>
                              <a:ext cx="1021" cy="489"/>
                            </a:xfrm>
                            <a:prstGeom prst="rect">
                              <a:avLst/>
                            </a:prstGeom>
                            <a:solidFill>
                              <a:srgbClr val="FFFFFF"/>
                            </a:solidFill>
                            <a:ln w="9525">
                              <a:solidFill>
                                <a:schemeClr val="bg1">
                                  <a:lumMod val="100000"/>
                                  <a:lumOff val="0"/>
                                </a:schemeClr>
                              </a:solidFill>
                              <a:miter lim="800000"/>
                              <a:headEnd/>
                              <a:tailEnd/>
                            </a:ln>
                          </wps:spPr>
                          <wps:txbx>
                            <w:txbxContent>
                              <w:p w:rsidR="00DE6FF6" w:rsidRDefault="00DE6FF6" w:rsidP="003566DB">
                                <w:r>
                                  <w:rPr>
                                    <w:rFonts w:hint="eastAsia"/>
                                  </w:rPr>
                                  <w:t>技术</w:t>
                                </w:r>
                                <w:r>
                                  <w:rPr>
                                    <w:rFonts w:hint="eastAsia"/>
                                  </w:rPr>
                                  <w:t>3</w:t>
                                </w:r>
                              </w:p>
                            </w:txbxContent>
                          </wps:txbx>
                          <wps:bodyPr rot="0" vert="horz" wrap="square" lIns="91440" tIns="45720" rIns="91440" bIns="45720" anchor="t" anchorCtr="0" upright="1">
                            <a:noAutofit/>
                          </wps:bodyPr>
                        </wps:wsp>
                        <wps:wsp>
                          <wps:cNvPr id="518" name="Rectangle 469"/>
                          <wps:cNvSpPr>
                            <a:spLocks noChangeArrowheads="1"/>
                          </wps:cNvSpPr>
                          <wps:spPr bwMode="auto">
                            <a:xfrm>
                              <a:off x="7347" y="6186"/>
                              <a:ext cx="1021" cy="489"/>
                            </a:xfrm>
                            <a:prstGeom prst="rect">
                              <a:avLst/>
                            </a:prstGeom>
                            <a:solidFill>
                              <a:srgbClr val="FFFFFF"/>
                            </a:solidFill>
                            <a:ln w="9525">
                              <a:solidFill>
                                <a:schemeClr val="bg1">
                                  <a:lumMod val="100000"/>
                                  <a:lumOff val="0"/>
                                </a:schemeClr>
                              </a:solidFill>
                              <a:miter lim="800000"/>
                              <a:headEnd/>
                              <a:tailEnd/>
                            </a:ln>
                          </wps:spPr>
                          <wps:txbx>
                            <w:txbxContent>
                              <w:p w:rsidR="00DE6FF6" w:rsidRDefault="00DE6FF6" w:rsidP="003566DB">
                                <w:r>
                                  <w:rPr>
                                    <w:rFonts w:hint="eastAsia"/>
                                  </w:rPr>
                                  <w:t>技术</w:t>
                                </w:r>
                                <w:r>
                                  <w:rPr>
                                    <w:rFonts w:hint="eastAsia"/>
                                  </w:rPr>
                                  <w:t>4</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71" o:spid="_x0000_s1076" style="position:absolute;left:0;text-align:left;margin-left:6.9pt;margin-top:4.4pt;width:321.5pt;height:143.25pt;z-index:251691008" coordorigin="1938,3810" coordsize="6430,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">
                <v:rect id="Rectangle 462" o:spid="_x0000_s1077" style="position:absolute;left:1938;top:3810;width:1994;height: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HvE8AA&#10;AADdAAAADwAAAGRycy9kb3ducmV2LnhtbERPTYvCMBC9C/sfwix401RBXapRxGVxD16s7n1oxrbY&#10;TEoSNf33ZkHwNo/3OatNNK24k/ONZQWTcQaCuLS64UrB+fQz+gLhA7LG1jIp6MnDZv0xWGGu7YOP&#10;dC9CJVII+xwV1CF0uZS+rMmgH9uOOHEX6wyGBF0ltcNHCjetnGbZXBpsODXU2NGupvJa3IyCg477&#10;XTmL1+IbF+7P3fqA+16p4WfcLkEEiuEtfrl/dZqfzabw/006Qa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HvE8AAAADdAAAADwAAAAAAAAAAAAAAAACYAgAAZHJzL2Rvd25y&#10;ZXYueG1sUEsFBgAAAAAEAAQA9QAAAIUDAAAAAA==&#10;" strokecolor="white [3212]">
                  <v:textbox>
                    <w:txbxContent>
                      <w:p w:rsidR="00DE6FF6" w:rsidRPr="003566DB" w:rsidRDefault="00DE6FF6" w:rsidP="003566DB">
                        <w:pPr>
                          <w:jc w:val="center"/>
                          <w:rPr>
                            <w:sz w:val="24"/>
                            <w:szCs w:val="24"/>
                          </w:rPr>
                        </w:pPr>
                        <w:r w:rsidRPr="003566DB">
                          <w:rPr>
                            <w:rFonts w:hint="eastAsia"/>
                            <w:sz w:val="24"/>
                            <w:szCs w:val="24"/>
                          </w:rPr>
                          <w:t>全球指挥与控制系统——</w:t>
                        </w:r>
                        <w:r w:rsidRPr="003566DB">
                          <w:rPr>
                            <w:rFonts w:hint="eastAsia"/>
                            <w:sz w:val="24"/>
                            <w:szCs w:val="24"/>
                          </w:rPr>
                          <w:t>M</w:t>
                        </w:r>
                      </w:p>
                    </w:txbxContent>
                  </v:textbox>
                </v:rect>
                <v:group id="Group 470" o:spid="_x0000_s1078" style="position:absolute;left:2989;top:4536;width:5379;height:2139" coordorigin="2989,4536" coordsize="5379,2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M+9gJwwAAAN0AAAAP&#10;AAAAAAAAAAAAAAAAAKoCAABkcnMvZG93bnJldi54bWxQSwUGAAAAAAQABAD6AAAAmgMAAAAA&#10;">
                  <v:shape id="AutoShape 457" o:spid="_x0000_s1079" type="#_x0000_t34" style="position:absolute;left:2989;top:4536;width:4872;height:104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VB9cEAAADdAAAADwAAAGRycy9kb3ducmV2LnhtbERPTYvCMBC9C/sfwgh701RXZalGWQRB&#10;9qBYhb0OzdgUm0lpYlv//UYQvM3jfc5q09tKtNT40rGCyTgBQZw7XXKh4HLejb5B+ICssXJMCh7k&#10;YbP+GKww1a7jE7VZKEQMYZ+iAhNCnUrpc0MW/djVxJG7usZiiLAppG6wi+G2ktMkWUiLJccGgzVt&#10;DeW37G4VyMPDleYW7sfdb7XYdu3XxWV/Sn0O+58liEB9eItf7r2O85P5DJ7fxBP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1UH1wQAAAN0AAAAPAAAAAAAAAAAAAAAA&#10;AKECAABkcnMvZG93bnJldi54bWxQSwUGAAAAAAQABAD5AAAAjwMAAAAA&#10;" adj="21626" strokeweight="3pt">
                    <v:stroke dashstyle="dash" endarrow="block"/>
                  </v:shape>
                  <v:shape id="AutoShape 458" o:spid="_x0000_s1080" type="#_x0000_t32" style="position:absolute;left:4389;top:5582;width:0;height: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VyYcQAAADdAAAADwAAAGRycy9kb3ducmV2LnhtbERP32vCMBB+H/g/hBP2MmzqoGNUo9SB&#10;MAc+qPP9bG5NWHOpTdTuv18GA9/u4/t58+XgWnGlPljPCqZZDoK49tpyo+DzsJ68gggRWWPrmRT8&#10;UIDlYvQwx1L7G+/ouo+NSCEcSlRgYuxKKUNtyGHIfEecuC/fO4wJ9o3UPd5SuGvlc56/SIeWU4PB&#10;jt4M1d/7i1Ow3UxX1cnYzcfubLfFumovzdNRqcfxUM1ARBriXfzvftdpfl4U8PdNOkE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5XJhxAAAAN0AAAAPAAAAAAAAAAAA&#10;AAAAAKECAABkcnMvZG93bnJldi54bWxQSwUGAAAAAAQABAD5AAAAkgMAAAAA&#10;"/>
                  <v:shape id="AutoShape 459" o:spid="_x0000_s1081" type="#_x0000_t32" style="position:absolute;left:5525;top:5584;width:0;height: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CD68UAAADcAAAADwAAAGRycy9kb3ducmV2LnhtbESPQWsCMRSE7wX/Q3hCL0WzKyhla5RV&#10;EGrBg7a9Pzevm+DmZd1E3f77piB4HGbmG2a+7F0jrtQF61lBPs5AEFdeW64VfH1uRq8gQkTW2Hgm&#10;Bb8UYLkYPM2x0P7Ge7oeYi0ShEOBCkyMbSFlqAw5DGPfEifvx3cOY5JdLXWHtwR3jZxk2Uw6tJwW&#10;DLa0NlSdDhenYLfNV+XR2O3H/mx3003ZXOqXb6Weh335BiJSHx/he/tdK5jmE/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6CD68UAAADcAAAADwAAAAAAAAAA&#10;AAAAAAChAgAAZHJzL2Rvd25yZXYueG1sUEsFBgAAAAAEAAQA+QAAAJMDAAAAAA==&#10;"/>
                  <v:shape id="AutoShape 460" o:spid="_x0000_s1082" type="#_x0000_t32" style="position:absolute;left:6687;top:5584;width:0;height: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wmcMYAAADcAAAADwAAAGRycy9kb3ducmV2LnhtbESPQWsCMRSE70L/Q3iFXkSzW1HK1ihr&#10;QagFD2q9v25eN6Gbl3UTdf33TaHgcZiZb5j5sneNuFAXrGcF+TgDQVx5bblW8HlYj15AhIissfFM&#10;Cm4UYLl4GMyx0P7KO7rsYy0ShEOBCkyMbSFlqAw5DGPfEifv23cOY5JdLXWH1wR3jXzOspl0aDkt&#10;GGzpzVD1sz87BdtNviq/jN187E52O12XzbkeHpV6euzLVxCR+ngP/7fftYJpPoG/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sJnDGAAAA3AAAAA8AAAAAAAAA&#10;AAAAAAAAoQIAAGRycy9kb3ducmV2LnhtbFBLBQYAAAAABAAEAPkAAACUAwAAAAA=&#10;"/>
                  <v:shape id="AutoShape 461" o:spid="_x0000_s1083" type="#_x0000_t32" style="position:absolute;left:7863;top:5612;width:0;height: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W+BMYAAADcAAAADwAAAGRycy9kb3ducmV2LnhtbESPQWsCMRSE70L/Q3iFXkSzW1TK1ihr&#10;QagFD2q9v25eN6Gbl3UTdf33TaHgcZiZb5j5sneNuFAXrGcF+TgDQVx5bblW8HlYj15AhIissfFM&#10;Cm4UYLl4GMyx0P7KO7rsYy0ShEOBCkyMbSFlqAw5DGPfEifv23cOY5JdLXWH1wR3jXzOspl0aDkt&#10;GGzpzVD1sz87BdtNviq/jN187E52O12XzbkeHpV6euzLVxCR+ngP/7fftYJpPoG/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FvgTGAAAA3AAAAA8AAAAAAAAA&#10;AAAAAAAAoQIAAGRycy9kb3ducmV2LnhtbFBLBQYAAAAABAAEAPkAAACUAwAAAAA=&#10;"/>
                  <v:rect id="Rectangle 463" o:spid="_x0000_s1084" style="position:absolute;left:3868;top:6155;width:1021;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jLMIA&#10;AADcAAAADwAAAGRycy9kb3ducmV2LnhtbESPQYvCMBSE7wv7H8Jb8LamCtWla5TFRfTgxereH83b&#10;tti8lCRq+u+NIHgcZuYbZrGKphNXcr61rGAyzkAQV1a3XCs4HTefXyB8QNbYWSYFA3lYLd/fFlho&#10;e+MDXctQiwRhX6CCJoS+kNJXDRn0Y9sTJ+/fOoMhSVdL7fCW4KaT0yybSYMtp4UGe1o3VJ3Li1Gw&#10;13G7rvJ4Ln9x7v7cZQi4HZQafcSfbxCBYniFn+2dVpBPcnic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mMswgAAANwAAAAPAAAAAAAAAAAAAAAAAJgCAABkcnMvZG93&#10;bnJldi54bWxQSwUGAAAAAAQABAD1AAAAhwMAAAAA&#10;" strokecolor="white [3212]">
                    <v:textbox>
                      <w:txbxContent>
                        <w:p w:rsidR="00DE6FF6" w:rsidRDefault="00DE6FF6">
                          <w:r>
                            <w:rPr>
                              <w:rFonts w:hint="eastAsia"/>
                            </w:rPr>
                            <w:t>技术</w:t>
                          </w:r>
                          <w:r>
                            <w:rPr>
                              <w:rFonts w:hint="eastAsia"/>
                            </w:rPr>
                            <w:t>1</w:t>
                          </w:r>
                        </w:p>
                      </w:txbxContent>
                    </v:textbox>
                  </v:rect>
                  <v:rect id="Rectangle 467" o:spid="_x0000_s1085" style="position:absolute;left:5008;top:6172;width:1021;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j9W8IA&#10;AADcAAAADwAAAGRycy9kb3ducmV2LnhtbESPT4vCMBTE7wt+h/CEva2pgn+oRhFl0cNerHp/NM+2&#10;2LyUJGr67c3Cwh6HmfkNs9pE04onOd9YVjAeZSCIS6sbrhRczt9fCxA+IGtsLZOCnjxs1oOPFeba&#10;vvhEzyJUIkHY56igDqHLpfRlTQb9yHbEybtZZzAk6SqpHb4S3LRykmUzabDhtFBjR7uaynvxMAp+&#10;dDzsymm8F3ucu6t79AEPvVKfw7hdgggUw3/4r33UCqbjGfyeSUdAr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GP1bwgAAANwAAAAPAAAAAAAAAAAAAAAAAJgCAABkcnMvZG93&#10;bnJldi54bWxQSwUGAAAAAAQABAD1AAAAhwMAAAAA&#10;" strokecolor="white [3212]">
                    <v:textbox>
                      <w:txbxContent>
                        <w:p w:rsidR="00DE6FF6" w:rsidRDefault="00DE6FF6" w:rsidP="003566DB">
                          <w:r>
                            <w:rPr>
                              <w:rFonts w:hint="eastAsia"/>
                            </w:rPr>
                            <w:t>技术</w:t>
                          </w:r>
                          <w:r>
                            <w:rPr>
                              <w:rFonts w:hint="eastAsia"/>
                            </w:rPr>
                            <w:t>2</w:t>
                          </w:r>
                        </w:p>
                      </w:txbxContent>
                    </v:textbox>
                  </v:rect>
                  <v:rect id="Rectangle 468" o:spid="_x0000_s1086" style="position:absolute;left:6167;top:6186;width:1021;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RYwMEA&#10;AADcAAAADwAAAGRycy9kb3ducmV2LnhtbESPQYvCMBSE7wv+h/AEb2uq4CrVKKKIHvayVe+P5tkW&#10;m5eSRE3/vVlY2OMwM98wq000rXiS841lBZNxBoK4tLrhSsHlfPhcgPABWWNrmRT05GGzHnysMNf2&#10;xT/0LEIlEoR9jgrqELpcSl/WZNCPbUecvJt1BkOSrpLa4SvBTSunWfYlDTacFmrsaFdTeS8eRsG3&#10;jsddOYv3Yo9zd3WPPuCxV2o0jNsliEAx/If/2ietYDaZw++ZdATk+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UWMDBAAAA3AAAAA8AAAAAAAAAAAAAAAAAmAIAAGRycy9kb3du&#10;cmV2LnhtbFBLBQYAAAAABAAEAPUAAACGAwAAAAA=&#10;" strokecolor="white [3212]">
                    <v:textbox>
                      <w:txbxContent>
                        <w:p w:rsidR="00DE6FF6" w:rsidRDefault="00DE6FF6" w:rsidP="003566DB">
                          <w:r>
                            <w:rPr>
                              <w:rFonts w:hint="eastAsia"/>
                            </w:rPr>
                            <w:t>技术</w:t>
                          </w:r>
                          <w:r>
                            <w:rPr>
                              <w:rFonts w:hint="eastAsia"/>
                            </w:rPr>
                            <w:t>3</w:t>
                          </w:r>
                        </w:p>
                      </w:txbxContent>
                    </v:textbox>
                  </v:rect>
                  <v:rect id="Rectangle 469" o:spid="_x0000_s1087" style="position:absolute;left:7347;top:6186;width:1021;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MssAA&#10;AADcAAAADwAAAGRycy9kb3ducmV2LnhtbERPz2vCMBS+D/wfwhN2m2mFbtIZy1CGHnZZdfdH89YW&#10;m5eSRJv+9+Yw2PHj+72tohnEnZzvLSvIVxkI4sbqnlsFl/PnywaED8gaB8ukYCYP1W7xtMVS24m/&#10;6V6HVqQQ9iUq6EIYSyl905FBv7IjceJ+rTMYEnSt1A6nFG4Guc6yV2mw59TQ4Uj7jpprfTMKvnQ8&#10;7psiXusDvrkfd5sDHmelnpfx4x1EoBj+xX/uk1ZQ5GltOpOO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vMssAAAADcAAAADwAAAAAAAAAAAAAAAACYAgAAZHJzL2Rvd25y&#10;ZXYueG1sUEsFBgAAAAAEAAQA9QAAAIUDAAAAAA==&#10;" strokecolor="white [3212]">
                    <v:textbox>
                      <w:txbxContent>
                        <w:p w:rsidR="00DE6FF6" w:rsidRDefault="00DE6FF6" w:rsidP="003566DB">
                          <w:r>
                            <w:rPr>
                              <w:rFonts w:hint="eastAsia"/>
                            </w:rPr>
                            <w:t>技术</w:t>
                          </w:r>
                          <w:r>
                            <w:rPr>
                              <w:rFonts w:hint="eastAsia"/>
                            </w:rPr>
                            <w:t>4</w:t>
                          </w:r>
                        </w:p>
                      </w:txbxContent>
                    </v:textbox>
                  </v:rect>
                </v:group>
              </v:group>
            </w:pict>
          </mc:Fallback>
        </mc:AlternateContent>
      </w:r>
    </w:p>
    <w:p w:rsidR="00950C45" w:rsidRDefault="00950C45" w:rsidP="00F4773E">
      <w:pPr>
        <w:ind w:firstLine="420"/>
      </w:pPr>
    </w:p>
    <w:p w:rsidR="00950C45" w:rsidRDefault="00950C45" w:rsidP="00F4773E">
      <w:pPr>
        <w:ind w:firstLine="420"/>
      </w:pPr>
    </w:p>
    <w:p w:rsidR="00950C45" w:rsidRDefault="00950C45" w:rsidP="00F4773E">
      <w:pPr>
        <w:ind w:firstLine="420"/>
      </w:pPr>
    </w:p>
    <w:p w:rsidR="003566DB" w:rsidRDefault="003566DB" w:rsidP="00F4773E">
      <w:pPr>
        <w:ind w:firstLine="420"/>
      </w:pPr>
    </w:p>
    <w:p w:rsidR="003566DB" w:rsidRDefault="003566DB" w:rsidP="003566DB">
      <w:pPr>
        <w:ind w:firstLine="420"/>
        <w:jc w:val="center"/>
        <w:rPr>
          <w:b/>
          <w:sz w:val="18"/>
          <w:szCs w:val="18"/>
        </w:rPr>
      </w:pPr>
      <w:r w:rsidRPr="003566DB">
        <w:rPr>
          <w:rFonts w:hint="eastAsia"/>
          <w:b/>
          <w:sz w:val="18"/>
          <w:szCs w:val="18"/>
        </w:rPr>
        <w:t>图</w:t>
      </w:r>
      <w:r w:rsidRPr="003566DB">
        <w:rPr>
          <w:rFonts w:hint="eastAsia"/>
          <w:b/>
          <w:sz w:val="18"/>
          <w:szCs w:val="18"/>
        </w:rPr>
        <w:t xml:space="preserve">3.5 </w:t>
      </w:r>
      <w:r w:rsidRPr="003566DB">
        <w:rPr>
          <w:rFonts w:hint="eastAsia"/>
          <w:b/>
          <w:sz w:val="18"/>
          <w:szCs w:val="18"/>
        </w:rPr>
        <w:t>寻求可考虑的安全技术</w:t>
      </w:r>
    </w:p>
    <w:p w:rsidR="002420F6" w:rsidRDefault="002420F6" w:rsidP="00D36663">
      <w:pPr>
        <w:pStyle w:val="21"/>
      </w:pPr>
      <w:r>
        <w:rPr>
          <w:rFonts w:hint="eastAsia"/>
        </w:rPr>
        <w:t xml:space="preserve"> </w:t>
      </w:r>
      <w:r>
        <w:rPr>
          <w:rFonts w:hint="eastAsia"/>
        </w:rPr>
        <w:t>最合适的测试程序将包含一类威胁模型，它可以评估威胁成功损害系统的可能性。</w:t>
      </w:r>
      <w:r w:rsidR="00F73987">
        <w:rPr>
          <w:rFonts w:hint="eastAsia"/>
        </w:rPr>
        <w:t>这些模型应该足够</w:t>
      </w:r>
      <w:r w:rsidR="00F73987" w:rsidRPr="00D36663">
        <w:rPr>
          <w:rFonts w:asciiTheme="minorEastAsia" w:hAnsiTheme="minorEastAsia" w:hint="eastAsia"/>
        </w:rPr>
        <w:t>宽泛</w:t>
      </w:r>
      <w:r w:rsidR="00F73987">
        <w:rPr>
          <w:rFonts w:hint="eastAsia"/>
        </w:rPr>
        <w:t>，以同时涵盖威胁的效能来发现没有预先被利用的漏洞以及威胁的技术能力以利用漏洞。</w:t>
      </w:r>
    </w:p>
    <w:p w:rsidR="00F73987" w:rsidRDefault="00F73987" w:rsidP="00D36663">
      <w:pPr>
        <w:pStyle w:val="21"/>
      </w:pPr>
      <w:r>
        <w:rPr>
          <w:rFonts w:hint="eastAsia"/>
        </w:rPr>
        <w:lastRenderedPageBreak/>
        <w:t>测试可能把目光集中在系统中已经修补过的部分，而系统和其他功能组件剩余的第二和第三位的影响也需要被考虑。</w:t>
      </w:r>
    </w:p>
    <w:p w:rsidR="00F73987" w:rsidRDefault="00F73987" w:rsidP="00D36663">
      <w:pPr>
        <w:pStyle w:val="21"/>
      </w:pPr>
      <w:r>
        <w:rPr>
          <w:rFonts w:hint="eastAsia"/>
        </w:rPr>
        <w:t>最后，由前</w:t>
      </w:r>
      <w:r>
        <w:rPr>
          <w:rFonts w:hint="eastAsia"/>
        </w:rPr>
        <w:t>5</w:t>
      </w:r>
      <w:r>
        <w:rPr>
          <w:rFonts w:hint="eastAsia"/>
        </w:rPr>
        <w:t>步完成后而形成的测试的结果应该被编写进文档并被评价，</w:t>
      </w:r>
      <w:proofErr w:type="gramStart"/>
      <w:r>
        <w:rPr>
          <w:rFonts w:hint="eastAsia"/>
        </w:rPr>
        <w:t>以觉得</w:t>
      </w:r>
      <w:proofErr w:type="gramEnd"/>
      <w:r>
        <w:rPr>
          <w:rFonts w:hint="eastAsia"/>
        </w:rPr>
        <w:t>是否需要从第三步开始进行附加的工作。</w:t>
      </w:r>
    </w:p>
    <w:p w:rsidR="00F73987" w:rsidRDefault="00F73987" w:rsidP="00D36663">
      <w:pPr>
        <w:pStyle w:val="21"/>
      </w:pPr>
      <w:r>
        <w:rPr>
          <w:rFonts w:hint="eastAsia"/>
        </w:rPr>
        <w:t>案例。在</w:t>
      </w:r>
      <w:r w:rsidRPr="00D36663">
        <w:rPr>
          <w:rFonts w:asciiTheme="minorEastAsia" w:hAnsiTheme="minorEastAsia" w:hint="eastAsia"/>
        </w:rPr>
        <w:t>我们</w:t>
      </w:r>
      <w:r>
        <w:rPr>
          <w:rFonts w:hint="eastAsia"/>
        </w:rPr>
        <w:t>的例子当中，一个（模拟的）威胁应用在</w:t>
      </w:r>
      <w:r>
        <w:rPr>
          <w:rFonts w:hint="eastAsia"/>
        </w:rPr>
        <w:t>GCCS-M</w:t>
      </w:r>
      <w:r>
        <w:rPr>
          <w:rFonts w:hint="eastAsia"/>
        </w:rPr>
        <w:t>中以确定其健壮性（见图</w:t>
      </w:r>
      <w:r>
        <w:rPr>
          <w:rFonts w:hint="eastAsia"/>
        </w:rPr>
        <w:t>3.6</w:t>
      </w:r>
      <w:r>
        <w:rPr>
          <w:rFonts w:hint="eastAsia"/>
        </w:rPr>
        <w:t>）。</w:t>
      </w:r>
    </w:p>
    <w:p w:rsidR="00034EA0" w:rsidRDefault="00034EA0" w:rsidP="002420F6">
      <w:pPr>
        <w:ind w:firstLine="420"/>
      </w:pPr>
    </w:p>
    <w:p w:rsidR="00034EA0" w:rsidRDefault="00034EA0" w:rsidP="002420F6">
      <w:pPr>
        <w:ind w:firstLine="420"/>
      </w:pPr>
    </w:p>
    <w:p w:rsidR="00561720" w:rsidRDefault="00561720" w:rsidP="002420F6">
      <w:pPr>
        <w:ind w:firstLine="420"/>
      </w:pPr>
    </w:p>
    <w:p w:rsidR="00561720" w:rsidRDefault="00561720" w:rsidP="002420F6">
      <w:pPr>
        <w:ind w:firstLine="420"/>
      </w:pPr>
    </w:p>
    <w:p w:rsidR="00034EA0" w:rsidRDefault="007C61ED" w:rsidP="002420F6">
      <w:pPr>
        <w:ind w:firstLine="420"/>
      </w:pPr>
      <w:r>
        <w:rPr>
          <w:noProof/>
        </w:rPr>
        <mc:AlternateContent>
          <mc:Choice Requires="wpg">
            <w:drawing>
              <wp:anchor distT="0" distB="0" distL="114300" distR="114300" simplePos="0" relativeHeight="251695104" behindDoc="0" locked="0" layoutInCell="1" allowOverlap="1" wp14:anchorId="7A25C891" wp14:editId="168C5458">
                <wp:simplePos x="0" y="0"/>
                <wp:positionH relativeFrom="column">
                  <wp:posOffset>302260</wp:posOffset>
                </wp:positionH>
                <wp:positionV relativeFrom="paragraph">
                  <wp:posOffset>-619125</wp:posOffset>
                </wp:positionV>
                <wp:extent cx="4083050" cy="1819275"/>
                <wp:effectExtent l="6985" t="9525" r="5715" b="9525"/>
                <wp:wrapNone/>
                <wp:docPr id="1036" name="Group 4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3050" cy="1819275"/>
                          <a:chOff x="1940" y="11344"/>
                          <a:chExt cx="6430" cy="2865"/>
                        </a:xfrm>
                      </wpg:grpSpPr>
                      <wpg:grpSp>
                        <wpg:cNvPr id="1037" name="Group 472"/>
                        <wpg:cNvGrpSpPr>
                          <a:grpSpLocks/>
                        </wpg:cNvGrpSpPr>
                        <wpg:grpSpPr bwMode="auto">
                          <a:xfrm>
                            <a:off x="1940" y="11344"/>
                            <a:ext cx="6430" cy="2865"/>
                            <a:chOff x="1938" y="3810"/>
                            <a:chExt cx="6430" cy="2865"/>
                          </a:xfrm>
                        </wpg:grpSpPr>
                        <wps:wsp>
                          <wps:cNvPr id="1038" name="Rectangle 473"/>
                          <wps:cNvSpPr>
                            <a:spLocks noChangeArrowheads="1"/>
                          </wps:cNvSpPr>
                          <wps:spPr bwMode="auto">
                            <a:xfrm>
                              <a:off x="1938" y="3810"/>
                              <a:ext cx="1994" cy="858"/>
                            </a:xfrm>
                            <a:prstGeom prst="rect">
                              <a:avLst/>
                            </a:prstGeom>
                            <a:solidFill>
                              <a:srgbClr val="FFFFFF"/>
                            </a:solidFill>
                            <a:ln w="9525">
                              <a:solidFill>
                                <a:schemeClr val="bg1">
                                  <a:lumMod val="100000"/>
                                  <a:lumOff val="0"/>
                                </a:schemeClr>
                              </a:solidFill>
                              <a:miter lim="800000"/>
                              <a:headEnd/>
                              <a:tailEnd/>
                            </a:ln>
                          </wps:spPr>
                          <wps:txbx>
                            <w:txbxContent>
                              <w:p w:rsidR="00DE6FF6" w:rsidRPr="00034EA0" w:rsidRDefault="00DE6FF6" w:rsidP="00034EA0">
                                <w:pPr>
                                  <w:jc w:val="center"/>
                                  <w:rPr>
                                    <w:rFonts w:ascii="黑体" w:eastAsia="黑体" w:hAnsi="黑体"/>
                                    <w:sz w:val="24"/>
                                    <w:szCs w:val="24"/>
                                  </w:rPr>
                                </w:pPr>
                                <w:r w:rsidRPr="00034EA0">
                                  <w:rPr>
                                    <w:rFonts w:ascii="黑体" w:eastAsia="黑体" w:hAnsi="黑体" w:hint="eastAsia"/>
                                    <w:sz w:val="24"/>
                                    <w:szCs w:val="24"/>
                                  </w:rPr>
                                  <w:t>全球指挥与控制系统——M</w:t>
                                </w:r>
                              </w:p>
                              <w:p w:rsidR="00DE6FF6" w:rsidRDefault="00DE6FF6"/>
                            </w:txbxContent>
                          </wps:txbx>
                          <wps:bodyPr rot="0" vert="horz" wrap="square" lIns="91440" tIns="45720" rIns="91440" bIns="45720" anchor="t" anchorCtr="0" upright="1">
                            <a:noAutofit/>
                          </wps:bodyPr>
                        </wps:wsp>
                        <wpg:grpSp>
                          <wpg:cNvPr id="1039" name="Group 474"/>
                          <wpg:cNvGrpSpPr>
                            <a:grpSpLocks/>
                          </wpg:cNvGrpSpPr>
                          <wpg:grpSpPr bwMode="auto">
                            <a:xfrm>
                              <a:off x="2989" y="4536"/>
                              <a:ext cx="5379" cy="2139"/>
                              <a:chOff x="2989" y="4536"/>
                              <a:chExt cx="5379" cy="2139"/>
                            </a:xfrm>
                          </wpg:grpSpPr>
                          <wps:wsp>
                            <wps:cNvPr id="1040" name="AutoShape 475"/>
                            <wps:cNvCnPr>
                              <a:cxnSpLocks noChangeShapeType="1"/>
                            </wps:cNvCnPr>
                            <wps:spPr bwMode="auto">
                              <a:xfrm rot="10800000">
                                <a:off x="2989" y="4536"/>
                                <a:ext cx="4872" cy="1046"/>
                              </a:xfrm>
                              <a:prstGeom prst="bentConnector3">
                                <a:avLst>
                                  <a:gd name="adj1" fmla="val 100120"/>
                                </a:avLst>
                              </a:prstGeom>
                              <a:noFill/>
                              <a:ln w="38100">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1041" name="AutoShape 476"/>
                            <wps:cNvCnPr>
                              <a:cxnSpLocks noChangeShapeType="1"/>
                            </wps:cNvCnPr>
                            <wps:spPr bwMode="auto">
                              <a:xfrm>
                                <a:off x="4389" y="5582"/>
                                <a:ext cx="0" cy="5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2" name="AutoShape 477"/>
                            <wps:cNvCnPr>
                              <a:cxnSpLocks noChangeShapeType="1"/>
                            </wps:cNvCnPr>
                            <wps:spPr bwMode="auto">
                              <a:xfrm>
                                <a:off x="5525" y="5584"/>
                                <a:ext cx="0" cy="5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3" name="AutoShape 478"/>
                            <wps:cNvCnPr>
                              <a:cxnSpLocks noChangeShapeType="1"/>
                            </wps:cNvCnPr>
                            <wps:spPr bwMode="auto">
                              <a:xfrm>
                                <a:off x="6687" y="5584"/>
                                <a:ext cx="0" cy="5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4" name="AutoShape 479"/>
                            <wps:cNvCnPr>
                              <a:cxnSpLocks noChangeShapeType="1"/>
                            </wps:cNvCnPr>
                            <wps:spPr bwMode="auto">
                              <a:xfrm>
                                <a:off x="7863" y="5612"/>
                                <a:ext cx="0" cy="5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5" name="Rectangle 480"/>
                            <wps:cNvSpPr>
                              <a:spLocks noChangeArrowheads="1"/>
                            </wps:cNvSpPr>
                            <wps:spPr bwMode="auto">
                              <a:xfrm>
                                <a:off x="3868" y="6155"/>
                                <a:ext cx="1021" cy="489"/>
                              </a:xfrm>
                              <a:prstGeom prst="rect">
                                <a:avLst/>
                              </a:prstGeom>
                              <a:solidFill>
                                <a:srgbClr val="FFFFFF"/>
                              </a:solidFill>
                              <a:ln w="9525">
                                <a:solidFill>
                                  <a:schemeClr val="bg1">
                                    <a:lumMod val="100000"/>
                                    <a:lumOff val="0"/>
                                  </a:schemeClr>
                                </a:solidFill>
                                <a:miter lim="800000"/>
                                <a:headEnd/>
                                <a:tailEnd/>
                              </a:ln>
                            </wps:spPr>
                            <wps:txbx>
                              <w:txbxContent>
                                <w:p w:rsidR="00DE6FF6" w:rsidRDefault="00DE6FF6" w:rsidP="00034EA0">
                                  <w:r>
                                    <w:rPr>
                                      <w:rFonts w:hint="eastAsia"/>
                                    </w:rPr>
                                    <w:t>技术</w:t>
                                  </w:r>
                                  <w:r>
                                    <w:rPr>
                                      <w:rFonts w:hint="eastAsia"/>
                                    </w:rPr>
                                    <w:t>1</w:t>
                                  </w:r>
                                </w:p>
                              </w:txbxContent>
                            </wps:txbx>
                            <wps:bodyPr rot="0" vert="horz" wrap="square" lIns="91440" tIns="45720" rIns="91440" bIns="45720" anchor="t" anchorCtr="0" upright="1">
                              <a:noAutofit/>
                            </wps:bodyPr>
                          </wps:wsp>
                          <wps:wsp>
                            <wps:cNvPr id="1046" name="Rectangle 481"/>
                            <wps:cNvSpPr>
                              <a:spLocks noChangeArrowheads="1"/>
                            </wps:cNvSpPr>
                            <wps:spPr bwMode="auto">
                              <a:xfrm>
                                <a:off x="5008" y="6172"/>
                                <a:ext cx="1021" cy="489"/>
                              </a:xfrm>
                              <a:prstGeom prst="rect">
                                <a:avLst/>
                              </a:prstGeom>
                              <a:solidFill>
                                <a:srgbClr val="FFFFFF"/>
                              </a:solidFill>
                              <a:ln w="9525">
                                <a:solidFill>
                                  <a:schemeClr val="bg1">
                                    <a:lumMod val="100000"/>
                                    <a:lumOff val="0"/>
                                  </a:schemeClr>
                                </a:solidFill>
                                <a:miter lim="800000"/>
                                <a:headEnd/>
                                <a:tailEnd/>
                              </a:ln>
                            </wps:spPr>
                            <wps:txbx>
                              <w:txbxContent>
                                <w:p w:rsidR="00DE6FF6" w:rsidRDefault="00DE6FF6" w:rsidP="00034EA0">
                                  <w:r>
                                    <w:rPr>
                                      <w:rFonts w:hint="eastAsia"/>
                                    </w:rPr>
                                    <w:t>技术</w:t>
                                  </w:r>
                                  <w:r>
                                    <w:rPr>
                                      <w:rFonts w:hint="eastAsia"/>
                                    </w:rPr>
                                    <w:t>2</w:t>
                                  </w:r>
                                </w:p>
                              </w:txbxContent>
                            </wps:txbx>
                            <wps:bodyPr rot="0" vert="horz" wrap="square" lIns="91440" tIns="45720" rIns="91440" bIns="45720" anchor="t" anchorCtr="0" upright="1">
                              <a:noAutofit/>
                            </wps:bodyPr>
                          </wps:wsp>
                          <wps:wsp>
                            <wps:cNvPr id="1047" name="Rectangle 482"/>
                            <wps:cNvSpPr>
                              <a:spLocks noChangeArrowheads="1"/>
                            </wps:cNvSpPr>
                            <wps:spPr bwMode="auto">
                              <a:xfrm>
                                <a:off x="6167" y="6186"/>
                                <a:ext cx="1021" cy="489"/>
                              </a:xfrm>
                              <a:prstGeom prst="rect">
                                <a:avLst/>
                              </a:prstGeom>
                              <a:solidFill>
                                <a:srgbClr val="FFFFFF"/>
                              </a:solidFill>
                              <a:ln w="9525">
                                <a:solidFill>
                                  <a:schemeClr val="bg1">
                                    <a:lumMod val="100000"/>
                                    <a:lumOff val="0"/>
                                  </a:schemeClr>
                                </a:solidFill>
                                <a:miter lim="800000"/>
                                <a:headEnd/>
                                <a:tailEnd/>
                              </a:ln>
                            </wps:spPr>
                            <wps:txbx>
                              <w:txbxContent>
                                <w:p w:rsidR="00DE6FF6" w:rsidRDefault="00DE6FF6" w:rsidP="00034EA0">
                                  <w:r>
                                    <w:rPr>
                                      <w:rFonts w:hint="eastAsia"/>
                                    </w:rPr>
                                    <w:t>技术</w:t>
                                  </w:r>
                                  <w:r>
                                    <w:rPr>
                                      <w:rFonts w:hint="eastAsia"/>
                                    </w:rPr>
                                    <w:t>3</w:t>
                                  </w:r>
                                </w:p>
                              </w:txbxContent>
                            </wps:txbx>
                            <wps:bodyPr rot="0" vert="horz" wrap="square" lIns="91440" tIns="45720" rIns="91440" bIns="45720" anchor="t" anchorCtr="0" upright="1">
                              <a:noAutofit/>
                            </wps:bodyPr>
                          </wps:wsp>
                          <wps:wsp>
                            <wps:cNvPr id="1048" name="Rectangle 483"/>
                            <wps:cNvSpPr>
                              <a:spLocks noChangeArrowheads="1"/>
                            </wps:cNvSpPr>
                            <wps:spPr bwMode="auto">
                              <a:xfrm>
                                <a:off x="7347" y="6186"/>
                                <a:ext cx="1021" cy="489"/>
                              </a:xfrm>
                              <a:prstGeom prst="rect">
                                <a:avLst/>
                              </a:prstGeom>
                              <a:solidFill>
                                <a:srgbClr val="FFFFFF"/>
                              </a:solidFill>
                              <a:ln w="9525">
                                <a:solidFill>
                                  <a:schemeClr val="bg1">
                                    <a:lumMod val="100000"/>
                                    <a:lumOff val="0"/>
                                  </a:schemeClr>
                                </a:solidFill>
                                <a:miter lim="800000"/>
                                <a:headEnd/>
                                <a:tailEnd/>
                              </a:ln>
                            </wps:spPr>
                            <wps:txbx>
                              <w:txbxContent>
                                <w:p w:rsidR="00DE6FF6" w:rsidRDefault="00DE6FF6" w:rsidP="00034EA0">
                                  <w:r>
                                    <w:rPr>
                                      <w:rFonts w:hint="eastAsia"/>
                                    </w:rPr>
                                    <w:t>技术</w:t>
                                  </w:r>
                                  <w:r>
                                    <w:rPr>
                                      <w:rFonts w:hint="eastAsia"/>
                                    </w:rPr>
                                    <w:t>4</w:t>
                                  </w:r>
                                </w:p>
                              </w:txbxContent>
                            </wps:txbx>
                            <wps:bodyPr rot="0" vert="horz" wrap="square" lIns="91440" tIns="45720" rIns="91440" bIns="45720" anchor="t" anchorCtr="0" upright="1">
                              <a:noAutofit/>
                            </wps:bodyPr>
                          </wps:wsp>
                        </wpg:grpSp>
                      </wpg:grpSp>
                      <wps:wsp>
                        <wps:cNvPr id="1049" name="AutoShape 484"/>
                        <wps:cNvSpPr>
                          <a:spLocks noChangeArrowheads="1"/>
                        </wps:cNvSpPr>
                        <wps:spPr bwMode="auto">
                          <a:xfrm>
                            <a:off x="5036" y="12117"/>
                            <a:ext cx="2257" cy="748"/>
                          </a:xfrm>
                          <a:prstGeom prst="roundRect">
                            <a:avLst>
                              <a:gd name="adj" fmla="val 16667"/>
                            </a:avLst>
                          </a:prstGeom>
                          <a:solidFill>
                            <a:schemeClr val="tx1">
                              <a:lumMod val="100000"/>
                              <a:lumOff val="0"/>
                            </a:schemeClr>
                          </a:solidFill>
                          <a:ln w="9525">
                            <a:solidFill>
                              <a:srgbClr val="000000"/>
                            </a:solidFill>
                            <a:round/>
                            <a:headEnd/>
                            <a:tailEnd/>
                          </a:ln>
                        </wps:spPr>
                        <wps:txbx>
                          <w:txbxContent>
                            <w:p w:rsidR="00DE6FF6" w:rsidRPr="00034EA0" w:rsidRDefault="00DE6FF6" w:rsidP="00034EA0">
                              <w:pPr>
                                <w:spacing w:line="480" w:lineRule="auto"/>
                                <w:jc w:val="center"/>
                                <w:rPr>
                                  <w:rFonts w:ascii="黑体" w:eastAsia="黑体" w:hAnsi="黑体" w:cs="Times New Roman"/>
                                </w:rPr>
                              </w:pPr>
                              <w:r w:rsidRPr="00034EA0">
                                <w:rPr>
                                  <w:rFonts w:ascii="黑体" w:eastAsia="黑体" w:hAnsi="黑体" w:cs="Times New Roman"/>
                                </w:rPr>
                                <w:t>（模拟）威胁</w:t>
                              </w:r>
                            </w:p>
                          </w:txbxContent>
                        </wps:txbx>
                        <wps:bodyPr rot="0" vert="horz" wrap="square" lIns="91440" tIns="45720" rIns="91440" bIns="45720" anchor="t" anchorCtr="0" upright="1">
                          <a:noAutofit/>
                        </wps:bodyPr>
                      </wps:wsp>
                      <wps:wsp>
                        <wps:cNvPr id="1050" name="AutoShape 485"/>
                        <wps:cNvCnPr>
                          <a:cxnSpLocks noChangeShapeType="1"/>
                        </wps:cNvCnPr>
                        <wps:spPr bwMode="auto">
                          <a:xfrm flipH="1" flipV="1">
                            <a:off x="4029" y="11783"/>
                            <a:ext cx="1007" cy="334"/>
                          </a:xfrm>
                          <a:prstGeom prst="straightConnector1">
                            <a:avLst/>
                          </a:prstGeom>
                          <a:noFill/>
                          <a:ln w="222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86" o:spid="_x0000_s1088" style="position:absolute;left:0;text-align:left;margin-left:23.8pt;margin-top:-48.75pt;width:321.5pt;height:143.25pt;z-index:251695104" coordorigin="1940,11344" coordsize="6430,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">
                <v:group id="Group 472" o:spid="_x0000_s1089" style="position:absolute;left:1940;top:11344;width:6430;height:2865" coordorigin="1938,3810" coordsize="6430,2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87qsMAAADdAAAADwAAAGRycy9kb3ducmV2LnhtbERPS4vCMBC+L/gfwgje&#10;1rSKq1SjiLjiQQQfIN6GZmyLzaQ02bb++82CsLf5+J6zWHWmFA3VrrCsIB5GIIhTqwvOFFwv358z&#10;EM4jaywtk4IXOVgtex8LTLRt+UTN2WcihLBLUEHufZVI6dKcDLqhrYgD97C1QR9gnUldYxvCTSlH&#10;UfQlDRYcGnKsaJNT+jz/GAW7Ftv1ON42h+dj87pfJsfbISalBv1uPQfhqfP/4rd7r8P8aDyF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HzuqwwAAAN0AAAAP&#10;AAAAAAAAAAAAAAAAAKoCAABkcnMvZG93bnJldi54bWxQSwUGAAAAAAQABAD6AAAAmgMAAAAA&#10;">
                  <v:rect id="Rectangle 473" o:spid="_x0000_s1090" style="position:absolute;left:1938;top:3810;width:1994;height: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Y9WcQA&#10;AADdAAAADwAAAGRycy9kb3ducmV2LnhtbESPQW/CMAyF75P2HyJP2m2kbGJDhYAmpokduNDB3WpM&#10;W9E4VRIg/ffzAWk3W+/5vc/LdXa9ulKInWcD00kBirj2tuPGwOH3+2UOKiZki71nMjBShPXq8WGJ&#10;pfU33tO1So2SEI4lGmhTGkqtY92SwzjxA7FoJx8cJllDo23Am4S7Xr8Wxbt22LE0tDjQpqX6XF2c&#10;gZ3N2009y+fqCz/CMVzGhNvRmOen/LkAlSinf/P9+scKfvEmuPKNjK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2PVnEAAAA3QAAAA8AAAAAAAAAAAAAAAAAmAIAAGRycy9k&#10;b3ducmV2LnhtbFBLBQYAAAAABAAEAPUAAACJAwAAAAA=&#10;" strokecolor="white [3212]">
                    <v:textbox>
                      <w:txbxContent>
                        <w:p w:rsidR="00DE6FF6" w:rsidRPr="00034EA0" w:rsidRDefault="00DE6FF6" w:rsidP="00034EA0">
                          <w:pPr>
                            <w:jc w:val="center"/>
                            <w:rPr>
                              <w:rFonts w:ascii="黑体" w:eastAsia="黑体" w:hAnsi="黑体"/>
                              <w:sz w:val="24"/>
                              <w:szCs w:val="24"/>
                            </w:rPr>
                          </w:pPr>
                          <w:r w:rsidRPr="00034EA0">
                            <w:rPr>
                              <w:rFonts w:ascii="黑体" w:eastAsia="黑体" w:hAnsi="黑体" w:hint="eastAsia"/>
                              <w:sz w:val="24"/>
                              <w:szCs w:val="24"/>
                            </w:rPr>
                            <w:t>全球指挥与控制系统——M</w:t>
                          </w:r>
                        </w:p>
                        <w:p w:rsidR="00DE6FF6" w:rsidRDefault="00DE6FF6"/>
                      </w:txbxContent>
                    </v:textbox>
                  </v:rect>
                  <v:group id="Group 474" o:spid="_x0000_s1091" style="position:absolute;left:2989;top:4536;width:5379;height:2139" coordorigin="2989,4536" coordsize="5379,2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MwKQ8MAAADdAAAADwAAAGRycy9kb3ducmV2LnhtbERPS4vCMBC+L/gfwgje&#10;1rSKi1ajiLjiQQQfIN6GZmyLzaQ02bb++82CsLf5+J6zWHWmFA3VrrCsIB5GIIhTqwvOFFwv359T&#10;EM4jaywtk4IXOVgtex8LTLRt+UTN2WcihLBLUEHufZVI6dKcDLqhrYgD97C1QR9gnUldYxvCTSlH&#10;UfQlDRYcGnKsaJNT+jz/GAW7Ftv1ON42h+dj87pfJsfbISalBv1uPQfhqfP/4rd7r8P8aDyD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zApDwwAAAN0AAAAP&#10;AAAAAAAAAAAAAAAAAKoCAABkcnMvZG93bnJldi54bWxQSwUGAAAAAAQABAD6AAAAmgMAAAAA&#10;">
                    <v:shape id="AutoShape 475" o:spid="_x0000_s1092" type="#_x0000_t34" style="position:absolute;left:2989;top:4536;width:4872;height:104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fRK8UAAADdAAAADwAAAGRycy9kb3ducmV2LnhtbESPQWvCQBCF74X+h2UKvdWNVUSiq4gg&#10;FA+VRsHrkB2zwexsyK5J/PedQ6G3Gd6b975Zb0ffqJ66WAc2MJ1koIjLYGuuDFzOh48lqJiQLTaB&#10;ycCTImw3ry9rzG0Y+If6IlVKQjjmaMCl1OZax9KRxzgJLbFot9B5TLJ2lbYdDhLuG/2ZZQvtsWZp&#10;cNjS3lF5Lx7egP5+htrd0+N0ODaL/dDPLqG4GvP+Nu5WoBKN6d/8d/1lBT+bC798IyPo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zfRK8UAAADdAAAADwAAAAAAAAAA&#10;AAAAAAChAgAAZHJzL2Rvd25yZXYueG1sUEsFBgAAAAAEAAQA+QAAAJMDAAAAAA==&#10;" adj="21626" strokeweight="3pt">
                      <v:stroke dashstyle="dash" endarrow="block"/>
                    </v:shape>
                    <v:shape id="AutoShape 476" o:spid="_x0000_s1093" type="#_x0000_t32" style="position:absolute;left:4389;top:5582;width:0;height: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fiv8QAAADdAAAADwAAAGRycy9kb3ducmV2LnhtbERPS2sCMRC+F/wPYYReima3tEVWo6wF&#10;oRY8+LqPm3ET3Ey2m6jbf98UCr3Nx/ec2aJ3jbhRF6xnBfk4A0FceW25VnDYr0YTECEia2w8k4Jv&#10;CrCYDx5mWGh/5y3ddrEWKYRDgQpMjG0hZagMOQxj3xIn7uw7hzHBrpa6w3sKd418zrI36dByajDY&#10;0ruh6rK7OgWbdb4sT8auP7dfdvO6Kptr/XRU6nHYl1MQkfr4L/5zf+g0P3vJ4febdIK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B+K/xAAAAN0AAAAPAAAAAAAAAAAA&#10;AAAAAKECAABkcnMvZG93bnJldi54bWxQSwUGAAAAAAQABAD5AAAAkgMAAAAA&#10;"/>
                    <v:shape id="AutoShape 477" o:spid="_x0000_s1094" type="#_x0000_t32" style="position:absolute;left:5525;top:5584;width:0;height: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V8yMQAAADdAAAADwAAAGRycy9kb3ducmV2LnhtbERPTWsCMRC9C/6HMIIXqVlFS9kaZSsI&#10;WvCgbe/TzbgJbibbTdTtv28Kgrd5vM9ZrDpXiyu1wXpWMBlnIIhLry1XCj4/Nk8vIEJE1lh7JgW/&#10;FGC17PcWmGt/4wNdj7ESKYRDjgpMjE0uZSgNOQxj3xAn7uRbhzHBtpK6xVsKd7WcZtmzdGg5NRhs&#10;aG2oPB8vTsF+N3krvo3dvR9+7H6+KepLNfpSajjoilcQkbr4EN/dW53mZ7Mp/H+TTp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1XzIxAAAAN0AAAAPAAAAAAAAAAAA&#10;AAAAAKECAABkcnMvZG93bnJldi54bWxQSwUGAAAAAAQABAD5AAAAkgMAAAAA&#10;"/>
                    <v:shape id="AutoShape 478" o:spid="_x0000_s1095" type="#_x0000_t32" style="position:absolute;left:6687;top:5584;width:0;height: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nZU8QAAADdAAAADwAAAGRycy9kb3ducmV2LnhtbERPTWsCMRC9F/wPYQQvpWa1WspqlK0g&#10;qOBB297HzXQTuplsN1G3/74pCN7m8T5nvuxcLS7UButZwWiYgSAuvbZcKfh4Xz+9gggRWWPtmRT8&#10;UoDlovcwx1z7Kx/ocoyVSCEcclRgYmxyKUNpyGEY+oY4cV++dRgTbCupW7ymcFfLcZa9SIeWU4PB&#10;hlaGyu/j2SnYb0dvxcnY7e7wY/fTdVGfq8dPpQb9rpiBiNTFu/jm3ug0P5s8w/836QS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mdlTxAAAAN0AAAAPAAAAAAAAAAAA&#10;AAAAAKECAABkcnMvZG93bnJldi54bWxQSwUGAAAAAAQABAD5AAAAkgMAAAAA&#10;"/>
                    <v:shape id="AutoShape 479" o:spid="_x0000_s1096" type="#_x0000_t32" style="position:absolute;left:7863;top:5612;width:0;height: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BJ8QAAADdAAAADwAAAGRycy9kb3ducmV2LnhtbERPTWsCMRC9C/6HMIIXqVnFlrI1ylYQ&#10;VPCgbe/TzXQTuplsN1HXf2+Egrd5vM+ZLztXizO1wXpWMBlnIIhLry1XCj4/1k+vIEJE1lh7JgVX&#10;CrBc9HtzzLW/8IHOx1iJFMIhRwUmxiaXMpSGHIaxb4gT9+NbhzHBtpK6xUsKd7WcZtmLdGg5NRhs&#10;aGWo/D2enIL9dvJefBu73R3+7P55XdSnavSl1HDQFW8gInXxIf53b3San81mcP8mnS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cEEnxAAAAN0AAAAPAAAAAAAAAAAA&#10;AAAAAKECAABkcnMvZG93bnJldi54bWxQSwUGAAAAAAQABAD5AAAAkgMAAAAA&#10;"/>
                    <v:rect id="Rectangle 480" o:spid="_x0000_s1097" style="position:absolute;left:3868;top:6155;width:1021;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usEA&#10;AADdAAAADwAAAGRycy9kb3ducmV2LnhtbERPTWsCMRC9F/ofwhS8dbMtWmU1SlFED166tvdhM91d&#10;3EyWJGr23xtB8DaP9zmLVTSduJDzrWUFH1kOgriyuuVawe9x+z4D4QOyxs4yKRjIw2r5+rLAQtsr&#10;/9ClDLVIIewLVNCE0BdS+qohgz6zPXHi/q0zGBJ0tdQOryncdPIzz7+kwZZTQ4M9rRuqTuXZKDjo&#10;uFtXk3gqNzh1f+48BNwNSo3e4vccRKAYnuKHe6/T/Hw8gfs36QS5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x4brBAAAA3QAAAA8AAAAAAAAAAAAAAAAAmAIAAGRycy9kb3du&#10;cmV2LnhtbFBLBQYAAAAABAAEAPUAAACGAwAAAAA=&#10;" strokecolor="white [3212]">
                      <v:textbox>
                        <w:txbxContent>
                          <w:p w:rsidR="00DE6FF6" w:rsidRDefault="00DE6FF6" w:rsidP="00034EA0">
                            <w:r>
                              <w:rPr>
                                <w:rFonts w:hint="eastAsia"/>
                              </w:rPr>
                              <w:t>技术</w:t>
                            </w:r>
                            <w:r>
                              <w:rPr>
                                <w:rFonts w:hint="eastAsia"/>
                              </w:rPr>
                              <w:t>1</w:t>
                            </w:r>
                          </w:p>
                        </w:txbxContent>
                      </v:textbox>
                    </v:rect>
                    <v:rect id="Rectangle 481" o:spid="_x0000_s1098" style="position:absolute;left:5008;top:6172;width:1021;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zcEA&#10;AADdAAAADwAAAGRycy9kb3ducmV2LnhtbERPTYvCMBC9L/gfwgje1lRxXalGEUX0sJft6n1oxrbY&#10;TEoSNf33ZmFhb/N4n7PaRNOKBznfWFYwGWcgiEurG64UnH8O7wsQPiBrbC2Tgp48bNaDtxXm2j75&#10;mx5FqEQKYZ+jgjqELpfSlzUZ9GPbESfuap3BkKCrpHb4TOGmldMsm0uDDaeGGjva1VTeirtR8KXj&#10;cVd+xFuxx093cfc+4LFXajSM2yWIQDH8i//cJ53mZ7M5/H6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jf83BAAAA3QAAAA8AAAAAAAAAAAAAAAAAmAIAAGRycy9kb3du&#10;cmV2LnhtbFBLBQYAAAAABAAEAPUAAACGAwAAAAA=&#10;" strokecolor="white [3212]">
                      <v:textbox>
                        <w:txbxContent>
                          <w:p w:rsidR="00DE6FF6" w:rsidRDefault="00DE6FF6" w:rsidP="00034EA0">
                            <w:r>
                              <w:rPr>
                                <w:rFonts w:hint="eastAsia"/>
                              </w:rPr>
                              <w:t>技术</w:t>
                            </w:r>
                            <w:r>
                              <w:rPr>
                                <w:rFonts w:hint="eastAsia"/>
                              </w:rPr>
                              <w:t>2</w:t>
                            </w:r>
                          </w:p>
                        </w:txbxContent>
                      </v:textbox>
                    </v:rect>
                    <v:rect id="Rectangle 482" o:spid="_x0000_s1099" style="position:absolute;left:6167;top:6186;width:1021;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aVsEA&#10;AADdAAAADwAAAGRycy9kb3ducmV2LnhtbERPTWsCMRC9C/0PYQq9abZS3bI1SlGKHry42vuwme4u&#10;biZLEjX77xtB8DaP9zmLVTSduJLzrWUF75MMBHFldcu1gtPxZ/wJwgdkjZ1lUjCQh9XyZbTAQtsb&#10;H+hahlqkEPYFKmhC6AspfdWQQT+xPXHi/qwzGBJ0tdQObyncdHKaZXNpsOXU0GBP64aqc3kxCvY6&#10;btfVLJ7LDebu112GgNtBqbfX+P0FIlAMT/HDvdNpfvaRw/2bdIJ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2lbBAAAA3QAAAA8AAAAAAAAAAAAAAAAAmAIAAGRycy9kb3du&#10;cmV2LnhtbFBLBQYAAAAABAAEAPUAAACGAwAAAAA=&#10;" strokecolor="white [3212]">
                      <v:textbox>
                        <w:txbxContent>
                          <w:p w:rsidR="00DE6FF6" w:rsidRDefault="00DE6FF6" w:rsidP="00034EA0">
                            <w:r>
                              <w:rPr>
                                <w:rFonts w:hint="eastAsia"/>
                              </w:rPr>
                              <w:t>技术</w:t>
                            </w:r>
                            <w:r>
                              <w:rPr>
                                <w:rFonts w:hint="eastAsia"/>
                              </w:rPr>
                              <w:t>3</w:t>
                            </w:r>
                          </w:p>
                        </w:txbxContent>
                      </v:textbox>
                    </v:rect>
                    <v:rect id="Rectangle 483" o:spid="_x0000_s1100" style="position:absolute;left:7347;top:6186;width:1021;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BOJMQA&#10;AADdAAAADwAAAGRycy9kb3ducmV2LnhtbESPQW/CMAyF75P2HyJP2m2kTGNDhYAmpokduNDB3WpM&#10;W9E4VRIg/ffzAWk3W+/5vc/LdXa9ulKInWcD00kBirj2tuPGwOH3+2UOKiZki71nMjBShPXq8WGJ&#10;pfU33tO1So2SEI4lGmhTGkqtY92SwzjxA7FoJx8cJllDo23Am4S7Xr8Wxbt22LE0tDjQpqX6XF2c&#10;gZ3N2009y+fqCz/CMVzGhNvRmOen/LkAlSinf/P9+scKfvEmuPKNjK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wTiTEAAAA3QAAAA8AAAAAAAAAAAAAAAAAmAIAAGRycy9k&#10;b3ducmV2LnhtbFBLBQYAAAAABAAEAPUAAACJAwAAAAA=&#10;" strokecolor="white [3212]">
                      <v:textbox>
                        <w:txbxContent>
                          <w:p w:rsidR="00DE6FF6" w:rsidRDefault="00DE6FF6" w:rsidP="00034EA0">
                            <w:r>
                              <w:rPr>
                                <w:rFonts w:hint="eastAsia"/>
                              </w:rPr>
                              <w:t>技术</w:t>
                            </w:r>
                            <w:r>
                              <w:rPr>
                                <w:rFonts w:hint="eastAsia"/>
                              </w:rPr>
                              <w:t>4</w:t>
                            </w:r>
                          </w:p>
                        </w:txbxContent>
                      </v:textbox>
                    </v:rect>
                  </v:group>
                </v:group>
                <v:roundrect id="AutoShape 484" o:spid="_x0000_s1101" style="position:absolute;left:5036;top:12117;width:2257;height:74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9VhcMA&#10;AADdAAAADwAAAGRycy9kb3ducmV2LnhtbERP32vCMBB+F/wfwg32IjZxFNHOKLKxMRgIVmGvR3Nr&#10;i82lNJlt99cvA8G3+/h+3mY32EZcqfO1Yw2LRIEgLpypudRwPr3NVyB8QDbYOCYNI3nYbaeTDWbG&#10;9Xykax5KEUPYZ6ihCqHNpPRFRRZ94lriyH27zmKIsCul6bCP4baRT0otpcWaY0OFLb1UVFzyH6sB&#10;+5Re1XgYPn/Ld/tFM7WweNH68WHYP4MINIS7+Ob+MHG+Stfw/0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9VhcMAAADdAAAADwAAAAAAAAAAAAAAAACYAgAAZHJzL2Rv&#10;d25yZXYueG1sUEsFBgAAAAAEAAQA9QAAAIgDAAAAAA==&#10;" fillcolor="black [3213]">
                  <v:textbox>
                    <w:txbxContent>
                      <w:p w:rsidR="00DE6FF6" w:rsidRPr="00034EA0" w:rsidRDefault="00DE6FF6" w:rsidP="00034EA0">
                        <w:pPr>
                          <w:spacing w:line="480" w:lineRule="auto"/>
                          <w:jc w:val="center"/>
                          <w:rPr>
                            <w:rFonts w:ascii="黑体" w:eastAsia="黑体" w:hAnsi="黑体" w:cs="Times New Roman"/>
                          </w:rPr>
                        </w:pPr>
                        <w:r w:rsidRPr="00034EA0">
                          <w:rPr>
                            <w:rFonts w:ascii="黑体" w:eastAsia="黑体" w:hAnsi="黑体" w:cs="Times New Roman"/>
                          </w:rPr>
                          <w:t>（模拟）威胁</w:t>
                        </w:r>
                      </w:p>
                    </w:txbxContent>
                  </v:textbox>
                </v:roundrect>
                <v:shape id="AutoShape 485" o:spid="_x0000_s1102" type="#_x0000_t32" style="position:absolute;left:4029;top:11783;width:1007;height:33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FuuMgAAADdAAAADwAAAGRycy9kb3ducmV2LnhtbESPQUvDQBCF74L/YRnBS7EbLWkkdhOs&#10;YCktHkyLeByyYxLNzobs2sZ/7xwEbzO8N+99syon16sTjaHzbOB2noAirr3tuDFwPDzf3IMKEdli&#10;75kM/FCAsri8WGFu/Zlf6VTFRkkIhxwNtDEOudahbslhmPuBWLQPPzqMso6NtiOeJdz1+i5Jltph&#10;x9LQ4kBPLdVf1bczUHX7LNtt1rP0fbZ4S9fb5e7zBY25vpoeH0BFmuK/+e96awU/SYVfvpERdPE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JFuuMgAAADdAAAADwAAAAAA&#10;AAAAAAAAAAChAgAAZHJzL2Rvd25yZXYueG1sUEsFBgAAAAAEAAQA+QAAAJYDAAAAAA==&#10;" strokeweight="1.75pt">
                  <v:stroke dashstyle="dash" endarrow="block"/>
                </v:shape>
              </v:group>
            </w:pict>
          </mc:Fallback>
        </mc:AlternateContent>
      </w:r>
    </w:p>
    <w:p w:rsidR="00034EA0" w:rsidRDefault="00034EA0" w:rsidP="002420F6">
      <w:pPr>
        <w:ind w:firstLine="420"/>
      </w:pPr>
    </w:p>
    <w:p w:rsidR="00034EA0" w:rsidRDefault="00034EA0" w:rsidP="002420F6">
      <w:pPr>
        <w:ind w:firstLine="420"/>
      </w:pPr>
    </w:p>
    <w:p w:rsidR="00034EA0" w:rsidRPr="00034EA0" w:rsidRDefault="00034EA0" w:rsidP="00034EA0">
      <w:pPr>
        <w:ind w:firstLine="420"/>
        <w:jc w:val="center"/>
        <w:rPr>
          <w:b/>
          <w:sz w:val="18"/>
          <w:szCs w:val="18"/>
        </w:rPr>
      </w:pPr>
      <w:r w:rsidRPr="00034EA0">
        <w:rPr>
          <w:rFonts w:hint="eastAsia"/>
          <w:b/>
          <w:sz w:val="18"/>
          <w:szCs w:val="18"/>
        </w:rPr>
        <w:t>图</w:t>
      </w:r>
      <w:r w:rsidRPr="00034EA0">
        <w:rPr>
          <w:rFonts w:hint="eastAsia"/>
          <w:b/>
          <w:sz w:val="18"/>
          <w:szCs w:val="18"/>
        </w:rPr>
        <w:t xml:space="preserve">3.6 </w:t>
      </w:r>
      <w:r w:rsidRPr="00034EA0">
        <w:rPr>
          <w:rFonts w:hint="eastAsia"/>
          <w:b/>
          <w:sz w:val="18"/>
          <w:szCs w:val="18"/>
        </w:rPr>
        <w:t>测试改进系统对抗（模拟）威胁</w:t>
      </w:r>
    </w:p>
    <w:p w:rsidR="00F73987" w:rsidRDefault="00F73987" w:rsidP="00EB6485">
      <w:pPr>
        <w:pStyle w:val="2"/>
        <w:ind w:firstLine="560"/>
      </w:pPr>
      <w:bookmarkStart w:id="48" w:name="_Toc364268843"/>
      <w:r w:rsidRPr="00F73987">
        <w:rPr>
          <w:rFonts w:hint="eastAsia"/>
        </w:rPr>
        <w:t>其他美国国防部的脆弱性评估方法</w:t>
      </w:r>
      <w:bookmarkEnd w:id="48"/>
    </w:p>
    <w:p w:rsidR="00F73987" w:rsidRDefault="003002E0" w:rsidP="00D36663">
      <w:pPr>
        <w:pStyle w:val="21"/>
      </w:pPr>
      <w:r>
        <w:rPr>
          <w:rFonts w:hint="eastAsia"/>
        </w:rPr>
        <w:t>许多方法和评估技术被运用在商业部门和美国国防部的脆弱性识别和安全行为设计活动当中。我们简短地描述一下后面的常见评估方法和技术，并且讨论一下</w:t>
      </w:r>
      <w:r>
        <w:rPr>
          <w:rFonts w:hint="eastAsia"/>
        </w:rPr>
        <w:t>VAM</w:t>
      </w:r>
      <w:r>
        <w:rPr>
          <w:rFonts w:hint="eastAsia"/>
        </w:rPr>
        <w:t>理论与它们有怎样的依赖关系。</w:t>
      </w:r>
    </w:p>
    <w:p w:rsidR="003002E0" w:rsidRPr="003F6918" w:rsidRDefault="00B510ED" w:rsidP="00937D76">
      <w:pPr>
        <w:pStyle w:val="3"/>
        <w:ind w:firstLine="422"/>
      </w:pPr>
      <w:bookmarkStart w:id="49" w:name="_Toc364268844"/>
      <w:r w:rsidRPr="003F6918">
        <w:rPr>
          <w:rFonts w:hint="eastAsia"/>
        </w:rPr>
        <w:t>OCTAVE</w:t>
      </w:r>
      <w:r w:rsidRPr="003F6918">
        <w:rPr>
          <w:rFonts w:hint="eastAsia"/>
        </w:rPr>
        <w:t>（</w:t>
      </w:r>
      <w:r w:rsidR="003F6918" w:rsidRPr="003F6918">
        <w:rPr>
          <w:rFonts w:hint="eastAsia"/>
        </w:rPr>
        <w:t>关键操作风险、资产和脆弱性评估</w:t>
      </w:r>
      <w:r w:rsidRPr="003F6918">
        <w:rPr>
          <w:rFonts w:hint="eastAsia"/>
        </w:rPr>
        <w:t>）</w:t>
      </w:r>
      <w:bookmarkEnd w:id="49"/>
    </w:p>
    <w:p w:rsidR="00B510ED" w:rsidRDefault="00B510ED" w:rsidP="00D36663">
      <w:pPr>
        <w:pStyle w:val="21"/>
      </w:pPr>
      <w:bookmarkStart w:id="50" w:name="OLE_LINK17"/>
      <w:bookmarkStart w:id="51" w:name="OLE_LINK18"/>
      <w:r>
        <w:rPr>
          <w:rFonts w:hint="eastAsia"/>
        </w:rPr>
        <w:t>关键操作风险、资产和脆弱性评估</w:t>
      </w:r>
      <w:bookmarkEnd w:id="50"/>
      <w:bookmarkEnd w:id="51"/>
      <w:r w:rsidR="003F6918" w:rsidRPr="003F6918">
        <w:rPr>
          <w:rFonts w:hint="eastAsia"/>
          <w:vertAlign w:val="superscript"/>
        </w:rPr>
        <w:t>SM</w:t>
      </w:r>
      <w:r>
        <w:rPr>
          <w:rFonts w:hint="eastAsia"/>
        </w:rPr>
        <w:t>（</w:t>
      </w:r>
      <w:bookmarkStart w:id="52" w:name="OLE_LINK19"/>
      <w:bookmarkStart w:id="53" w:name="OLE_LINK20"/>
      <w:r w:rsidR="003F6918">
        <w:rPr>
          <w:rFonts w:hint="eastAsia"/>
        </w:rPr>
        <w:t>OCTAVE</w:t>
      </w:r>
      <w:bookmarkEnd w:id="52"/>
      <w:bookmarkEnd w:id="53"/>
      <w:r w:rsidR="003F6918" w:rsidRPr="003F6918">
        <w:rPr>
          <w:rFonts w:hint="eastAsia"/>
          <w:vertAlign w:val="superscript"/>
        </w:rPr>
        <w:t>SM</w:t>
      </w:r>
      <w:r>
        <w:rPr>
          <w:rFonts w:hint="eastAsia"/>
        </w:rPr>
        <w:t>）</w:t>
      </w:r>
      <w:r w:rsidR="003F6918">
        <w:rPr>
          <w:rFonts w:hint="eastAsia"/>
        </w:rPr>
        <w:t>是一个由</w:t>
      </w:r>
      <w:r w:rsidR="003F6918">
        <w:rPr>
          <w:rFonts w:ascii="Utopia-Regular" w:hAnsi="Utopia-Regular" w:cs="Utopia-Regular"/>
          <w:kern w:val="0"/>
          <w:sz w:val="20"/>
          <w:szCs w:val="20"/>
        </w:rPr>
        <w:t>Carnegie Mellon</w:t>
      </w:r>
      <w:r w:rsidR="003F6918">
        <w:rPr>
          <w:rFonts w:ascii="Utopia-Regular" w:hAnsi="Utopia-Regular" w:cs="Utopia-Regular" w:hint="eastAsia"/>
          <w:kern w:val="0"/>
          <w:sz w:val="20"/>
          <w:szCs w:val="20"/>
        </w:rPr>
        <w:t>大学的软件工程学院</w:t>
      </w:r>
      <w:r w:rsidR="003F6918" w:rsidRPr="00D36663">
        <w:rPr>
          <w:rFonts w:asciiTheme="minorEastAsia" w:hAnsiTheme="minorEastAsia" w:hint="eastAsia"/>
        </w:rPr>
        <w:t>开发</w:t>
      </w:r>
      <w:r w:rsidR="003F6918">
        <w:rPr>
          <w:rFonts w:ascii="Utopia-Regular" w:hAnsi="Utopia-Regular" w:cs="Utopia-Regular" w:hint="eastAsia"/>
          <w:kern w:val="0"/>
          <w:sz w:val="20"/>
          <w:szCs w:val="20"/>
        </w:rPr>
        <w:t>的框</w:t>
      </w:r>
      <w:r w:rsidR="003F6918" w:rsidRPr="00D36663">
        <w:rPr>
          <w:rFonts w:asciiTheme="minorEastAsia" w:hAnsiTheme="minorEastAsia" w:hint="eastAsia"/>
        </w:rPr>
        <w:t>架</w:t>
      </w:r>
      <w:r w:rsidR="003F6918">
        <w:rPr>
          <w:rFonts w:ascii="Utopia-Regular" w:hAnsi="Utopia-Regular" w:cs="Utopia-Regular" w:hint="eastAsia"/>
          <w:kern w:val="0"/>
          <w:sz w:val="20"/>
          <w:szCs w:val="20"/>
        </w:rPr>
        <w:t>，用以发现和管理信息安全风险（</w:t>
      </w:r>
      <w:r w:rsidR="003F6918">
        <w:rPr>
          <w:rFonts w:ascii="Utopia-Regular" w:hAnsi="Utopia-Regular" w:cs="Utopia-Regular" w:hint="eastAsia"/>
          <w:kern w:val="0"/>
          <w:sz w:val="20"/>
          <w:szCs w:val="20"/>
        </w:rPr>
        <w:t>Alberts</w:t>
      </w:r>
      <w:r w:rsidR="003F6918">
        <w:rPr>
          <w:rFonts w:ascii="Utopia-Regular" w:hAnsi="Utopia-Regular" w:cs="Utopia-Regular" w:hint="eastAsia"/>
          <w:kern w:val="0"/>
          <w:sz w:val="20"/>
          <w:szCs w:val="20"/>
        </w:rPr>
        <w:t>等人，</w:t>
      </w:r>
      <w:r w:rsidR="003F6918">
        <w:rPr>
          <w:rFonts w:ascii="Utopia-Regular" w:hAnsi="Utopia-Regular" w:cs="Utopia-Regular" w:hint="eastAsia"/>
          <w:kern w:val="0"/>
          <w:sz w:val="20"/>
          <w:szCs w:val="20"/>
        </w:rPr>
        <w:t>1999,2001</w:t>
      </w:r>
      <w:r w:rsidR="003F6918">
        <w:rPr>
          <w:rFonts w:ascii="Utopia-Regular" w:hAnsi="Utopia-Regular" w:cs="Utopia-Regular" w:hint="eastAsia"/>
          <w:kern w:val="0"/>
          <w:sz w:val="20"/>
          <w:szCs w:val="20"/>
        </w:rPr>
        <w:t>）</w:t>
      </w:r>
      <w:r w:rsidR="003F6918">
        <w:rPr>
          <w:rStyle w:val="ab"/>
          <w:rFonts w:ascii="Utopia-Regular" w:hAnsi="Utopia-Regular" w:cs="Utopia-Regular"/>
          <w:kern w:val="0"/>
          <w:sz w:val="20"/>
          <w:szCs w:val="20"/>
        </w:rPr>
        <w:footnoteReference w:id="4"/>
      </w:r>
      <w:r w:rsidR="003F6918">
        <w:rPr>
          <w:rFonts w:ascii="Utopia-Regular" w:hAnsi="Utopia-Regular" w:cs="Utopia-Regular" w:hint="eastAsia"/>
          <w:kern w:val="0"/>
          <w:sz w:val="20"/>
          <w:szCs w:val="20"/>
        </w:rPr>
        <w:t>。它定义了</w:t>
      </w:r>
      <w:proofErr w:type="gramStart"/>
      <w:r w:rsidR="003F6918">
        <w:rPr>
          <w:rFonts w:ascii="Utopia-Regular" w:hAnsi="Utopia-Regular" w:cs="Utopia-Regular" w:hint="eastAsia"/>
          <w:kern w:val="0"/>
          <w:sz w:val="20"/>
          <w:szCs w:val="20"/>
        </w:rPr>
        <w:t>一</w:t>
      </w:r>
      <w:proofErr w:type="gramEnd"/>
      <w:r w:rsidR="003F6918">
        <w:rPr>
          <w:rFonts w:ascii="Utopia-Regular" w:hAnsi="Utopia-Regular" w:cs="Utopia-Regular" w:hint="eastAsia"/>
          <w:kern w:val="0"/>
          <w:sz w:val="20"/>
          <w:szCs w:val="20"/>
        </w:rPr>
        <w:t>套用以识别重要的组织任务、威胁和</w:t>
      </w:r>
      <w:r w:rsidR="00660FBF">
        <w:rPr>
          <w:rFonts w:ascii="Utopia-Regular" w:hAnsi="Utopia-Regular" w:cs="Utopia-Regular" w:hint="eastAsia"/>
          <w:kern w:val="0"/>
          <w:sz w:val="20"/>
          <w:szCs w:val="20"/>
        </w:rPr>
        <w:t>可能被威胁利用的</w:t>
      </w:r>
      <w:r w:rsidR="003F6918">
        <w:rPr>
          <w:rFonts w:ascii="Utopia-Regular" w:hAnsi="Utopia-Regular" w:cs="Utopia-Regular" w:hint="eastAsia"/>
          <w:kern w:val="0"/>
          <w:sz w:val="20"/>
          <w:szCs w:val="20"/>
        </w:rPr>
        <w:t>脆弱性的流程</w:t>
      </w:r>
      <w:r w:rsidR="00660FBF">
        <w:rPr>
          <w:rFonts w:ascii="Utopia-Regular" w:hAnsi="Utopia-Regular" w:cs="Utopia-Regular" w:hint="eastAsia"/>
          <w:kern w:val="0"/>
          <w:sz w:val="20"/>
          <w:szCs w:val="20"/>
        </w:rPr>
        <w:t>。</w:t>
      </w:r>
      <w:r w:rsidR="00660FBF">
        <w:rPr>
          <w:rFonts w:hint="eastAsia"/>
        </w:rPr>
        <w:t>OCTAVE</w:t>
      </w:r>
      <w:r w:rsidR="00660FBF">
        <w:rPr>
          <w:rFonts w:hint="eastAsia"/>
        </w:rPr>
        <w:t>也包含可以开发保护策略的完整流程，它可以</w:t>
      </w:r>
      <w:proofErr w:type="gramStart"/>
      <w:r w:rsidR="00660FBF">
        <w:rPr>
          <w:rFonts w:hint="eastAsia"/>
        </w:rPr>
        <w:t>用来见</w:t>
      </w:r>
      <w:proofErr w:type="gramEnd"/>
      <w:r w:rsidR="00660FBF">
        <w:rPr>
          <w:rFonts w:hint="eastAsia"/>
        </w:rPr>
        <w:t>减少这些脆弱性和威胁所造成的风险。</w:t>
      </w:r>
      <w:r w:rsidR="00091A9D">
        <w:rPr>
          <w:rFonts w:hint="eastAsia"/>
        </w:rPr>
        <w:t>这个框架在下面的“进程”中被罗列了出来。</w:t>
      </w:r>
    </w:p>
    <w:p w:rsidR="00091A9D" w:rsidRDefault="00091A9D" w:rsidP="002420F6">
      <w:pPr>
        <w:ind w:firstLine="420"/>
      </w:pPr>
      <w:r>
        <w:rPr>
          <w:rFonts w:hint="eastAsia"/>
        </w:rPr>
        <w:lastRenderedPageBreak/>
        <w:t xml:space="preserve">1. </w:t>
      </w:r>
      <w:r>
        <w:rPr>
          <w:rFonts w:hint="eastAsia"/>
        </w:rPr>
        <w:t>识别企业信息。</w:t>
      </w:r>
    </w:p>
    <w:p w:rsidR="00091A9D" w:rsidRDefault="00091A9D" w:rsidP="002420F6">
      <w:pPr>
        <w:ind w:firstLine="420"/>
      </w:pPr>
      <w:r>
        <w:rPr>
          <w:rFonts w:hint="eastAsia"/>
        </w:rPr>
        <w:t xml:space="preserve">2. </w:t>
      </w:r>
      <w:r>
        <w:rPr>
          <w:rFonts w:hint="eastAsia"/>
        </w:rPr>
        <w:t>识别运行区域内的信息。</w:t>
      </w:r>
    </w:p>
    <w:p w:rsidR="00091A9D" w:rsidRDefault="00091A9D" w:rsidP="002420F6">
      <w:pPr>
        <w:ind w:firstLine="420"/>
      </w:pPr>
      <w:r>
        <w:rPr>
          <w:rFonts w:hint="eastAsia"/>
        </w:rPr>
        <w:t xml:space="preserve">3. </w:t>
      </w:r>
      <w:r>
        <w:rPr>
          <w:rFonts w:hint="eastAsia"/>
        </w:rPr>
        <w:t>识别员工信息。</w:t>
      </w:r>
    </w:p>
    <w:p w:rsidR="00091A9D" w:rsidRDefault="00091A9D" w:rsidP="002420F6">
      <w:pPr>
        <w:ind w:firstLine="420"/>
      </w:pPr>
      <w:r>
        <w:rPr>
          <w:rFonts w:hint="eastAsia"/>
        </w:rPr>
        <w:t xml:space="preserve">4. </w:t>
      </w:r>
      <w:r>
        <w:rPr>
          <w:rFonts w:hint="eastAsia"/>
        </w:rPr>
        <w:t>建立安全需求。</w:t>
      </w:r>
    </w:p>
    <w:p w:rsidR="00091A9D" w:rsidRDefault="00091A9D" w:rsidP="002420F6">
      <w:pPr>
        <w:ind w:firstLine="420"/>
      </w:pPr>
      <w:r>
        <w:rPr>
          <w:rFonts w:hint="eastAsia"/>
        </w:rPr>
        <w:t xml:space="preserve">5. </w:t>
      </w:r>
      <w:r>
        <w:rPr>
          <w:rFonts w:hint="eastAsia"/>
        </w:rPr>
        <w:t>映射高优先权信息资产到信息基础设施。</w:t>
      </w:r>
    </w:p>
    <w:p w:rsidR="00091A9D" w:rsidRDefault="00091A9D" w:rsidP="002420F6">
      <w:pPr>
        <w:ind w:firstLine="420"/>
      </w:pPr>
      <w:r>
        <w:rPr>
          <w:rFonts w:hint="eastAsia"/>
        </w:rPr>
        <w:t xml:space="preserve">6. </w:t>
      </w:r>
      <w:r>
        <w:rPr>
          <w:rFonts w:hint="eastAsia"/>
        </w:rPr>
        <w:t>执行基础设置脆弱性评估。</w:t>
      </w:r>
    </w:p>
    <w:p w:rsidR="00091A9D" w:rsidRDefault="00091A9D" w:rsidP="002420F6">
      <w:pPr>
        <w:ind w:firstLine="420"/>
      </w:pPr>
      <w:r>
        <w:rPr>
          <w:rFonts w:hint="eastAsia"/>
        </w:rPr>
        <w:t xml:space="preserve">7. </w:t>
      </w:r>
      <w:r>
        <w:rPr>
          <w:rFonts w:hint="eastAsia"/>
        </w:rPr>
        <w:t>实施多维风险分析。</w:t>
      </w:r>
    </w:p>
    <w:p w:rsidR="00091A9D" w:rsidRDefault="00091A9D" w:rsidP="002420F6">
      <w:pPr>
        <w:ind w:firstLine="420"/>
      </w:pPr>
      <w:r>
        <w:rPr>
          <w:rFonts w:hint="eastAsia"/>
        </w:rPr>
        <w:t xml:space="preserve">8. </w:t>
      </w:r>
      <w:r>
        <w:rPr>
          <w:rFonts w:hint="eastAsia"/>
        </w:rPr>
        <w:t>拓展保护策略。</w:t>
      </w:r>
    </w:p>
    <w:p w:rsidR="00091A9D" w:rsidRDefault="00091A9D" w:rsidP="00D36663">
      <w:pPr>
        <w:pStyle w:val="21"/>
      </w:pPr>
      <w:r>
        <w:rPr>
          <w:rFonts w:hint="eastAsia"/>
        </w:rPr>
        <w:t>OCTAVE</w:t>
      </w:r>
      <w:r w:rsidR="00614D81">
        <w:rPr>
          <w:rFonts w:hint="eastAsia"/>
        </w:rPr>
        <w:t>具有</w:t>
      </w:r>
      <w:proofErr w:type="gramStart"/>
      <w:r w:rsidR="00614D81">
        <w:rPr>
          <w:rFonts w:hint="eastAsia"/>
        </w:rPr>
        <w:t>非常</w:t>
      </w:r>
      <w:proofErr w:type="gramEnd"/>
      <w:r w:rsidR="00614D81">
        <w:rPr>
          <w:rFonts w:hint="eastAsia"/>
        </w:rPr>
        <w:t>浓重的过程导向色彩，它帮助评估者构建一个工程来分析和规避信息安全风险。这些过程指引方针可以在组织一项活动的过程中扮演一个有价值的角色，但是第</w:t>
      </w:r>
      <w:r w:rsidR="00614D81">
        <w:rPr>
          <w:rFonts w:hint="eastAsia"/>
        </w:rPr>
        <w:t>6</w:t>
      </w:r>
      <w:r w:rsidR="00614D81">
        <w:rPr>
          <w:rFonts w:hint="eastAsia"/>
        </w:rPr>
        <w:t>步和第</w:t>
      </w:r>
      <w:r w:rsidR="00614D81">
        <w:rPr>
          <w:rFonts w:hint="eastAsia"/>
        </w:rPr>
        <w:t>8</w:t>
      </w:r>
      <w:r w:rsidR="00614D81">
        <w:rPr>
          <w:rFonts w:hint="eastAsia"/>
        </w:rPr>
        <w:t>步没有检测导致脆弱性基本面的系统。同样地，这些步骤没有生成被推荐使用有关脆弱性识别的保护策略。所以，</w:t>
      </w:r>
      <w:r w:rsidR="00614D81">
        <w:rPr>
          <w:rFonts w:hint="eastAsia"/>
        </w:rPr>
        <w:t>VAM</w:t>
      </w:r>
      <w:r w:rsidR="00614D81">
        <w:rPr>
          <w:rFonts w:hint="eastAsia"/>
        </w:rPr>
        <w:t>理论补充了</w:t>
      </w:r>
      <w:r w:rsidR="00614D81">
        <w:rPr>
          <w:rFonts w:hint="eastAsia"/>
        </w:rPr>
        <w:t>OCTAVE</w:t>
      </w:r>
      <w:r w:rsidR="00614D81">
        <w:rPr>
          <w:rFonts w:hint="eastAsia"/>
        </w:rPr>
        <w:t>框架。这两种方法组合起来使用可能会使评估者受益。</w:t>
      </w:r>
    </w:p>
    <w:p w:rsidR="00614D81" w:rsidRDefault="00614D81" w:rsidP="00937D76">
      <w:pPr>
        <w:pStyle w:val="3"/>
        <w:ind w:firstLine="422"/>
      </w:pPr>
      <w:bookmarkStart w:id="54" w:name="_Toc364268845"/>
      <w:r w:rsidRPr="00614D81">
        <w:rPr>
          <w:rFonts w:hint="eastAsia"/>
        </w:rPr>
        <w:t>ISO/IEC 15408</w:t>
      </w:r>
      <w:r w:rsidRPr="00614D81">
        <w:rPr>
          <w:rFonts w:hint="eastAsia"/>
        </w:rPr>
        <w:t>：</w:t>
      </w:r>
      <w:r w:rsidR="00BE6760">
        <w:rPr>
          <w:rFonts w:hint="eastAsia"/>
        </w:rPr>
        <w:t>通用</w:t>
      </w:r>
      <w:r w:rsidRPr="00614D81">
        <w:rPr>
          <w:rFonts w:hint="eastAsia"/>
        </w:rPr>
        <w:t>标准</w:t>
      </w:r>
      <w:bookmarkEnd w:id="54"/>
    </w:p>
    <w:p w:rsidR="002A5CFA" w:rsidRDefault="005E5FBB" w:rsidP="00D36663">
      <w:pPr>
        <w:pStyle w:val="21"/>
      </w:pPr>
      <w:r>
        <w:rPr>
          <w:rFonts w:hint="eastAsia"/>
        </w:rPr>
        <w:t>国际标准</w:t>
      </w:r>
      <w:r>
        <w:rPr>
          <w:rFonts w:hint="eastAsia"/>
        </w:rPr>
        <w:t>15408</w:t>
      </w:r>
      <w:r>
        <w:rPr>
          <w:rFonts w:hint="eastAsia"/>
        </w:rPr>
        <w:t>——一个</w:t>
      </w:r>
      <w:bookmarkStart w:id="55" w:name="OLE_LINK23"/>
      <w:bookmarkStart w:id="56" w:name="OLE_LINK24"/>
      <w:r>
        <w:rPr>
          <w:rFonts w:hint="eastAsia"/>
        </w:rPr>
        <w:t>通用标准信息技术</w:t>
      </w:r>
      <w:bookmarkEnd w:id="55"/>
      <w:bookmarkEnd w:id="56"/>
      <w:r>
        <w:rPr>
          <w:rFonts w:hint="eastAsia"/>
        </w:rPr>
        <w:t>（简称“</w:t>
      </w:r>
      <w:r>
        <w:rPr>
          <w:rFonts w:hint="eastAsia"/>
        </w:rPr>
        <w:t>CC</w:t>
      </w:r>
      <w:r>
        <w:rPr>
          <w:rFonts w:hint="eastAsia"/>
        </w:rPr>
        <w:t>”）——</w:t>
      </w:r>
      <w:r w:rsidR="009A0972">
        <w:rPr>
          <w:rFonts w:hint="eastAsia"/>
        </w:rPr>
        <w:t>是一项指引方针，</w:t>
      </w:r>
      <w:r w:rsidR="00497B9F">
        <w:rPr>
          <w:rFonts w:hint="eastAsia"/>
        </w:rPr>
        <w:t>在评估信息技术产品和系统的安全性的时候，</w:t>
      </w:r>
      <w:r w:rsidR="009A0972">
        <w:rPr>
          <w:rFonts w:hint="eastAsia"/>
        </w:rPr>
        <w:t>它指明系统的哪些方面应当被定位到哪</w:t>
      </w:r>
      <w:proofErr w:type="gramStart"/>
      <w:r w:rsidR="009A0972">
        <w:rPr>
          <w:rFonts w:hint="eastAsia"/>
        </w:rPr>
        <w:t>一类进程</w:t>
      </w:r>
      <w:proofErr w:type="gramEnd"/>
      <w:r w:rsidR="009A0972">
        <w:rPr>
          <w:rFonts w:hint="eastAsia"/>
        </w:rPr>
        <w:t>的分类</w:t>
      </w:r>
      <w:r w:rsidR="00497B9F" w:rsidRPr="00497B9F">
        <w:rPr>
          <w:rStyle w:val="ab"/>
        </w:rPr>
        <w:footnoteReference w:id="5"/>
      </w:r>
      <w:r w:rsidR="00497B9F" w:rsidRPr="00497B9F">
        <w:rPr>
          <w:rFonts w:hint="eastAsia"/>
          <w:vertAlign w:val="superscript"/>
        </w:rPr>
        <w:t>，</w:t>
      </w:r>
      <w:r w:rsidR="00497B9F" w:rsidRPr="00497B9F">
        <w:rPr>
          <w:rStyle w:val="ab"/>
        </w:rPr>
        <w:footnoteReference w:id="6"/>
      </w:r>
      <w:r w:rsidR="00497B9F">
        <w:rPr>
          <w:rFonts w:hint="eastAsia"/>
        </w:rPr>
        <w:t>。</w:t>
      </w:r>
      <w:bookmarkStart w:id="57" w:name="OLE_LINK21"/>
      <w:bookmarkStart w:id="58" w:name="OLE_LINK22"/>
      <w:r w:rsidR="00497B9F">
        <w:rPr>
          <w:rFonts w:hint="eastAsia"/>
        </w:rPr>
        <w:t>通用标准信息技术</w:t>
      </w:r>
      <w:bookmarkEnd w:id="57"/>
      <w:bookmarkEnd w:id="58"/>
      <w:r w:rsidR="00D6465E">
        <w:rPr>
          <w:rFonts w:hint="eastAsia"/>
        </w:rPr>
        <w:t>着意于</w:t>
      </w:r>
      <w:r w:rsidR="00497B9F">
        <w:rPr>
          <w:rFonts w:hint="eastAsia"/>
        </w:rPr>
        <w:t>信息系统和其组件的用户、开发者、评估者产生关联。</w:t>
      </w:r>
      <w:r w:rsidR="00BE6760">
        <w:rPr>
          <w:rFonts w:hint="eastAsia"/>
        </w:rPr>
        <w:t>通用标准信息技术声明任何安全分析应该检查存放系统设备的物理环境，这些资产需要保护，系统的用途需要被保护（即“目标系统”）。</w:t>
      </w:r>
      <w:r w:rsidR="006220F3" w:rsidRPr="006220F3">
        <w:rPr>
          <w:rFonts w:hint="eastAsia"/>
          <w:highlight w:val="yellow"/>
        </w:rPr>
        <w:t>然后授权一份</w:t>
      </w:r>
      <w:r w:rsidR="006220F3">
        <w:rPr>
          <w:rFonts w:hint="eastAsia"/>
          <w:highlight w:val="yellow"/>
        </w:rPr>
        <w:t>假想</w:t>
      </w:r>
      <w:r w:rsidR="006220F3" w:rsidRPr="006220F3">
        <w:rPr>
          <w:rFonts w:hint="eastAsia"/>
          <w:highlight w:val="yellow"/>
        </w:rPr>
        <w:t>、威胁和组织安全策略列表</w:t>
      </w:r>
      <w:r w:rsidR="006220F3">
        <w:rPr>
          <w:rFonts w:hint="eastAsia"/>
          <w:highlight w:val="yellow"/>
        </w:rPr>
        <w:t>，来</w:t>
      </w:r>
      <w:r w:rsidR="006220F3" w:rsidRPr="006220F3">
        <w:rPr>
          <w:rFonts w:hint="eastAsia"/>
          <w:highlight w:val="yellow"/>
        </w:rPr>
        <w:t>引导一套安全对象出现。</w:t>
      </w:r>
      <w:r w:rsidR="006220F3">
        <w:rPr>
          <w:rFonts w:hint="eastAsia"/>
        </w:rPr>
        <w:t>使用这类对象，一系列安全需求应该被生成，这包括功能和保障需求，如同操作</w:t>
      </w:r>
      <w:r w:rsidR="006220F3" w:rsidRPr="00D36663">
        <w:rPr>
          <w:rFonts w:asciiTheme="minorEastAsia" w:hAnsiTheme="minorEastAsia" w:hint="eastAsia"/>
        </w:rPr>
        <w:t>目标系统</w:t>
      </w:r>
      <w:r w:rsidR="006220F3">
        <w:rPr>
          <w:rFonts w:hint="eastAsia"/>
        </w:rPr>
        <w:t>的环境需求。各种各样的系统中反复出现的需求和设置变成了“保护轮廓”（</w:t>
      </w:r>
      <w:r w:rsidR="006220F3">
        <w:rPr>
          <w:rFonts w:hint="eastAsia"/>
        </w:rPr>
        <w:t>PP</w:t>
      </w:r>
      <w:r w:rsidR="006220F3">
        <w:rPr>
          <w:rFonts w:hint="eastAsia"/>
        </w:rPr>
        <w:t>，</w:t>
      </w:r>
      <w:r w:rsidR="006220F3">
        <w:rPr>
          <w:rFonts w:hint="eastAsia"/>
        </w:rPr>
        <w:t>Protection Profile</w:t>
      </w:r>
      <w:r w:rsidR="006220F3">
        <w:rPr>
          <w:rFonts w:hint="eastAsia"/>
        </w:rPr>
        <w:t>），它被反复使用来定义系统目标系统的安全需求</w:t>
      </w:r>
      <w:r w:rsidR="00671AD5">
        <w:rPr>
          <w:rFonts w:hint="eastAsia"/>
        </w:rPr>
        <w:t>。“</w:t>
      </w:r>
      <w:r w:rsidR="006220F3">
        <w:rPr>
          <w:rFonts w:hint="eastAsia"/>
        </w:rPr>
        <w:t>在已经被识别的对象</w:t>
      </w:r>
      <w:r w:rsidR="00671AD5">
        <w:rPr>
          <w:rFonts w:hint="eastAsia"/>
        </w:rPr>
        <w:t>里，包括功能和保障方面的，人们知道这样的需求是有用和有效的。保护轮廓</w:t>
      </w:r>
      <w:r w:rsidR="00671AD5">
        <w:rPr>
          <w:rFonts w:hint="eastAsia"/>
        </w:rPr>
        <w:lastRenderedPageBreak/>
        <w:t>同样包含安全对象和安全需求的基本原理。”</w:t>
      </w:r>
      <w:r w:rsidR="00671AD5">
        <w:rPr>
          <w:rStyle w:val="ab"/>
        </w:rPr>
        <w:footnoteReference w:id="7"/>
      </w:r>
      <w:r w:rsidR="00671AD5">
        <w:rPr>
          <w:rFonts w:hint="eastAsia"/>
        </w:rPr>
        <w:t>包含各种类型的渗透测试在内的</w:t>
      </w:r>
      <w:proofErr w:type="gramStart"/>
      <w:r w:rsidR="00671AD5">
        <w:rPr>
          <w:rFonts w:hint="eastAsia"/>
        </w:rPr>
        <w:t>凭应该</w:t>
      </w:r>
      <w:proofErr w:type="gramEnd"/>
      <w:r w:rsidR="00671AD5">
        <w:rPr>
          <w:rFonts w:hint="eastAsia"/>
        </w:rPr>
        <w:t>拿出来判断其在多大程度上服从“保护轮廓”。</w:t>
      </w:r>
    </w:p>
    <w:p w:rsidR="003B1F19" w:rsidRDefault="003B1F19" w:rsidP="00D36663">
      <w:pPr>
        <w:pStyle w:val="21"/>
      </w:pPr>
      <w:bookmarkStart w:id="59" w:name="OLE_LINK25"/>
      <w:bookmarkStart w:id="60" w:name="OLE_LINK26"/>
      <w:r>
        <w:rPr>
          <w:rFonts w:hint="eastAsia"/>
        </w:rPr>
        <w:t>通用标准信息技术</w:t>
      </w:r>
      <w:bookmarkEnd w:id="59"/>
      <w:bookmarkEnd w:id="60"/>
      <w:r>
        <w:rPr>
          <w:rFonts w:hint="eastAsia"/>
        </w:rPr>
        <w:t>的内容复杂，这体现在它几百页内容的文档上面。过程中的众多脆弱性分析建立在开发者对脆弱性分析的基础上，</w:t>
      </w:r>
      <w:r w:rsidR="00D1387F">
        <w:rPr>
          <w:rFonts w:hint="eastAsia"/>
        </w:rPr>
        <w:t>随后，评估者会对它进行检查以判断其完整性以及“是否有合适的方法可以替代准备环境中的方法，用来防止这里面明显的脆弱性被利用到。”</w:t>
      </w:r>
      <w:r w:rsidR="00D1387F">
        <w:rPr>
          <w:rStyle w:val="ab"/>
        </w:rPr>
        <w:footnoteReference w:id="8"/>
      </w:r>
      <w:r w:rsidR="00B329D4">
        <w:rPr>
          <w:rFonts w:hint="eastAsia"/>
        </w:rPr>
        <w:t>其他表格允许评估者</w:t>
      </w:r>
      <w:r w:rsidR="00A17E90">
        <w:rPr>
          <w:rFonts w:hint="eastAsia"/>
        </w:rPr>
        <w:t>计算针对目标系统的“潜在的攻击”，</w:t>
      </w:r>
      <w:r w:rsidR="00D335FE">
        <w:rPr>
          <w:rFonts w:hint="eastAsia"/>
        </w:rPr>
        <w:t>随着时间的推移它有可能演变成一次真正的攻击。除此之外，表格还允许评估者推断专业意见的需求、系统可用信息、接入许可和环境需求。</w:t>
      </w:r>
    </w:p>
    <w:p w:rsidR="00D335FE" w:rsidRDefault="00626EAD" w:rsidP="00D36663">
      <w:pPr>
        <w:pStyle w:val="21"/>
      </w:pPr>
      <w:r>
        <w:rPr>
          <w:rFonts w:hint="eastAsia"/>
        </w:rPr>
        <w:t>我们不能在</w:t>
      </w:r>
      <w:proofErr w:type="gramStart"/>
      <w:r>
        <w:rPr>
          <w:rFonts w:hint="eastAsia"/>
        </w:rPr>
        <w:t>这里评价</w:t>
      </w:r>
      <w:proofErr w:type="gramEnd"/>
      <w:r>
        <w:rPr>
          <w:rFonts w:hint="eastAsia"/>
        </w:rPr>
        <w:t>通用标准信息技术，我们没有一个意图是想要批评它。</w:t>
      </w:r>
      <w:r w:rsidR="001C4BA9">
        <w:rPr>
          <w:rFonts w:hint="eastAsia"/>
        </w:rPr>
        <w:t>我们在公开出版的教材里找不到，当然了，很多给开发者的技术指引和</w:t>
      </w:r>
      <w:r w:rsidR="00E01AA5">
        <w:rPr>
          <w:rFonts w:hint="eastAsia"/>
        </w:rPr>
        <w:t>被其他人提到的位于信息系统复杂结构内部</w:t>
      </w:r>
      <w:r w:rsidR="00E01AA5" w:rsidRPr="00E01AA5">
        <w:rPr>
          <w:rFonts w:hint="eastAsia"/>
          <w:b/>
        </w:rPr>
        <w:t>何处</w:t>
      </w:r>
      <w:r w:rsidR="00E01AA5">
        <w:rPr>
          <w:rFonts w:hint="eastAsia"/>
        </w:rPr>
        <w:t>的事物应当查找潜在的脆弱性，</w:t>
      </w:r>
      <w:r w:rsidR="00E01AA5">
        <w:rPr>
          <w:rFonts w:hint="eastAsia"/>
          <w:b/>
        </w:rPr>
        <w:t>如何</w:t>
      </w:r>
      <w:r w:rsidR="00E01AA5">
        <w:rPr>
          <w:rFonts w:hint="eastAsia"/>
        </w:rPr>
        <w:t>通过一种合理的方法来查找他们，哪一种技术在处理任何已被发现的故障上是最合适的。我们相信</w:t>
      </w:r>
      <w:r w:rsidR="00E01AA5">
        <w:rPr>
          <w:rFonts w:hint="eastAsia"/>
        </w:rPr>
        <w:t>VAM</w:t>
      </w:r>
      <w:r w:rsidR="00E01AA5">
        <w:rPr>
          <w:rFonts w:hint="eastAsia"/>
        </w:rPr>
        <w:t>理论的概念可以成为通用标准在这些领域中的有力拓展。</w:t>
      </w:r>
    </w:p>
    <w:p w:rsidR="00E01AA5" w:rsidRDefault="00E01AA5" w:rsidP="00937D76">
      <w:pPr>
        <w:pStyle w:val="3"/>
        <w:ind w:firstLine="422"/>
      </w:pPr>
      <w:bookmarkStart w:id="61" w:name="_Toc364268846"/>
      <w:r w:rsidRPr="00E01AA5">
        <w:rPr>
          <w:rFonts w:hint="eastAsia"/>
        </w:rPr>
        <w:t>ISO/IEC 17799</w:t>
      </w:r>
      <w:r w:rsidRPr="00E01AA5">
        <w:rPr>
          <w:rFonts w:hint="eastAsia"/>
        </w:rPr>
        <w:t>：</w:t>
      </w:r>
      <w:r w:rsidRPr="00937D76">
        <w:rPr>
          <w:rFonts w:hint="eastAsia"/>
        </w:rPr>
        <w:t>信息安全管理的实践代码</w:t>
      </w:r>
      <w:bookmarkEnd w:id="61"/>
    </w:p>
    <w:p w:rsidR="00E01AA5" w:rsidRDefault="00BD64BB" w:rsidP="00D36663">
      <w:pPr>
        <w:pStyle w:val="21"/>
      </w:pPr>
      <w:r>
        <w:rPr>
          <w:rFonts w:hint="eastAsia"/>
        </w:rPr>
        <w:t>国际标准</w:t>
      </w:r>
      <w:r>
        <w:rPr>
          <w:rFonts w:hint="eastAsia"/>
        </w:rPr>
        <w:t>17799</w:t>
      </w:r>
      <w:r>
        <w:rPr>
          <w:rStyle w:val="ab"/>
        </w:rPr>
        <w:footnoteReference w:id="9"/>
      </w:r>
      <w:r>
        <w:rPr>
          <w:rFonts w:hint="eastAsia"/>
        </w:rPr>
        <w:t>起源于关于信息安全管理的英国标准</w:t>
      </w:r>
      <w:r>
        <w:rPr>
          <w:rFonts w:hint="eastAsia"/>
        </w:rPr>
        <w:t>7799</w:t>
      </w:r>
      <w:r>
        <w:rPr>
          <w:rFonts w:hint="eastAsia"/>
        </w:rPr>
        <w:t>。</w:t>
      </w:r>
      <w:r w:rsidR="002D288E">
        <w:rPr>
          <w:rFonts w:hint="eastAsia"/>
        </w:rPr>
        <w:t>它作为一个内容充实的用例，正在被</w:t>
      </w:r>
      <w:r w:rsidR="002D288E" w:rsidRPr="00D36663">
        <w:rPr>
          <w:rFonts w:asciiTheme="minorEastAsia" w:hAnsiTheme="minorEastAsia" w:hint="eastAsia"/>
        </w:rPr>
        <w:t>越来越</w:t>
      </w:r>
      <w:r w:rsidR="002D288E">
        <w:rPr>
          <w:rFonts w:hint="eastAsia"/>
        </w:rPr>
        <w:t>广泛的应用在确保组织内部的信息安全活动处在合适的地位。它涵盖了信息安全管理的诸多方面，例如下述几条：</w:t>
      </w:r>
    </w:p>
    <w:p w:rsidR="002D288E" w:rsidRDefault="002D288E" w:rsidP="005D5A88">
      <w:pPr>
        <w:pStyle w:val="a7"/>
        <w:numPr>
          <w:ilvl w:val="0"/>
          <w:numId w:val="8"/>
        </w:numPr>
        <w:spacing w:line="360" w:lineRule="auto"/>
        <w:ind w:firstLineChars="0"/>
      </w:pPr>
      <w:r>
        <w:rPr>
          <w:rFonts w:hint="eastAsia"/>
        </w:rPr>
        <w:t>安全策略（在文档形式的表格中）</w:t>
      </w:r>
    </w:p>
    <w:p w:rsidR="002D288E" w:rsidRDefault="002D288E" w:rsidP="005D5A88">
      <w:pPr>
        <w:pStyle w:val="a7"/>
        <w:numPr>
          <w:ilvl w:val="0"/>
          <w:numId w:val="8"/>
        </w:numPr>
        <w:spacing w:line="360" w:lineRule="auto"/>
        <w:ind w:firstLineChars="0"/>
      </w:pPr>
      <w:r>
        <w:rPr>
          <w:rFonts w:hint="eastAsia"/>
        </w:rPr>
        <w:t>组织安全（在组织内部、第三方访问安全、程序外包开发）</w:t>
      </w:r>
    </w:p>
    <w:p w:rsidR="002D288E" w:rsidRDefault="002D288E" w:rsidP="005D5A88">
      <w:pPr>
        <w:pStyle w:val="a7"/>
        <w:numPr>
          <w:ilvl w:val="0"/>
          <w:numId w:val="8"/>
        </w:numPr>
        <w:spacing w:line="360" w:lineRule="auto"/>
        <w:ind w:firstLineChars="0"/>
      </w:pPr>
      <w:r>
        <w:rPr>
          <w:rFonts w:hint="eastAsia"/>
        </w:rPr>
        <w:t>资产分类和控制</w:t>
      </w:r>
    </w:p>
    <w:p w:rsidR="002D288E" w:rsidRDefault="002D288E" w:rsidP="005D5A88">
      <w:pPr>
        <w:pStyle w:val="a7"/>
        <w:numPr>
          <w:ilvl w:val="0"/>
          <w:numId w:val="8"/>
        </w:numPr>
        <w:spacing w:line="360" w:lineRule="auto"/>
        <w:ind w:firstLineChars="0"/>
      </w:pPr>
      <w:r>
        <w:rPr>
          <w:rFonts w:hint="eastAsia"/>
        </w:rPr>
        <w:t>个人安全，包括合适的职责定义、用户培训、响应程序</w:t>
      </w:r>
    </w:p>
    <w:p w:rsidR="002D288E" w:rsidRDefault="002D288E" w:rsidP="005D5A88">
      <w:pPr>
        <w:pStyle w:val="a7"/>
        <w:numPr>
          <w:ilvl w:val="0"/>
          <w:numId w:val="8"/>
        </w:numPr>
        <w:spacing w:line="360" w:lineRule="auto"/>
        <w:ind w:firstLineChars="0"/>
      </w:pPr>
      <w:r>
        <w:rPr>
          <w:rFonts w:hint="eastAsia"/>
        </w:rPr>
        <w:t>物理和环境安全</w:t>
      </w:r>
    </w:p>
    <w:p w:rsidR="002D288E" w:rsidRDefault="002D288E" w:rsidP="005D5A88">
      <w:pPr>
        <w:pStyle w:val="a7"/>
        <w:numPr>
          <w:ilvl w:val="0"/>
          <w:numId w:val="8"/>
        </w:numPr>
        <w:spacing w:line="360" w:lineRule="auto"/>
        <w:ind w:firstLineChars="0"/>
      </w:pPr>
      <w:r>
        <w:rPr>
          <w:rFonts w:hint="eastAsia"/>
        </w:rPr>
        <w:t>沟通和操作管理</w:t>
      </w:r>
    </w:p>
    <w:p w:rsidR="002D288E" w:rsidRDefault="002D288E" w:rsidP="005D5A88">
      <w:pPr>
        <w:pStyle w:val="a7"/>
        <w:numPr>
          <w:ilvl w:val="0"/>
          <w:numId w:val="8"/>
        </w:numPr>
        <w:spacing w:line="360" w:lineRule="auto"/>
        <w:ind w:firstLineChars="0"/>
      </w:pPr>
      <w:r>
        <w:rPr>
          <w:rFonts w:hint="eastAsia"/>
        </w:rPr>
        <w:t>访问控制，包括监控系统访问和使用，以及移动电脑（例如无线）访问</w:t>
      </w:r>
    </w:p>
    <w:p w:rsidR="005D5A88" w:rsidRDefault="005D5A88" w:rsidP="005D5A88">
      <w:pPr>
        <w:pStyle w:val="a7"/>
        <w:numPr>
          <w:ilvl w:val="0"/>
          <w:numId w:val="8"/>
        </w:numPr>
        <w:spacing w:line="360" w:lineRule="auto"/>
        <w:ind w:firstLineChars="0"/>
      </w:pPr>
      <w:r>
        <w:rPr>
          <w:rFonts w:hint="eastAsia"/>
        </w:rPr>
        <w:t>系统开发和维护</w:t>
      </w:r>
    </w:p>
    <w:p w:rsidR="005D5A88" w:rsidRDefault="005D5A88" w:rsidP="005D5A88">
      <w:pPr>
        <w:pStyle w:val="a7"/>
        <w:numPr>
          <w:ilvl w:val="0"/>
          <w:numId w:val="8"/>
        </w:numPr>
        <w:spacing w:line="360" w:lineRule="auto"/>
        <w:ind w:firstLineChars="0"/>
      </w:pPr>
      <w:r>
        <w:rPr>
          <w:rFonts w:hint="eastAsia"/>
        </w:rPr>
        <w:t>合规程序</w:t>
      </w:r>
    </w:p>
    <w:p w:rsidR="005D5A88" w:rsidRPr="00282088" w:rsidRDefault="005D5A88" w:rsidP="00D36663">
      <w:pPr>
        <w:pStyle w:val="21"/>
      </w:pPr>
      <w:r>
        <w:rPr>
          <w:rFonts w:hint="eastAsia"/>
        </w:rPr>
        <w:lastRenderedPageBreak/>
        <w:t>这一套分类从头到尾着实值得褒奖，但是</w:t>
      </w:r>
      <w:r w:rsidR="00BA5852">
        <w:rPr>
          <w:rFonts w:hint="eastAsia"/>
        </w:rPr>
        <w:t>在标准自身当中</w:t>
      </w:r>
      <w:r w:rsidR="00CA6322">
        <w:rPr>
          <w:rFonts w:hint="eastAsia"/>
        </w:rPr>
        <w:t>没有对其每一项都进行</w:t>
      </w:r>
      <w:r w:rsidR="00BA5852">
        <w:rPr>
          <w:rFonts w:hint="eastAsia"/>
        </w:rPr>
        <w:t>详尽解释。</w:t>
      </w:r>
      <w:r w:rsidR="00A848A7" w:rsidRPr="00282088">
        <w:rPr>
          <w:rFonts w:hint="eastAsia"/>
        </w:rPr>
        <w:t>标准中的用例是某种“最好的实践”的提示，他是安全的或者不安全的信息系统的经验所导致的结果。但是这个</w:t>
      </w:r>
      <w:r w:rsidR="00A848A7" w:rsidRPr="00D36663">
        <w:rPr>
          <w:rFonts w:asciiTheme="minorEastAsia" w:hAnsiTheme="minorEastAsia" w:hint="eastAsia"/>
        </w:rPr>
        <w:t>标准</w:t>
      </w:r>
      <w:r w:rsidR="00A848A7" w:rsidRPr="00282088">
        <w:rPr>
          <w:rFonts w:hint="eastAsia"/>
        </w:rPr>
        <w:t>没有在理解我们面对的威胁的等级、脆弱性可能潜藏的位置、以及这份指引背后的初衷方面提供太多指导和解释。我们使用这个标准中的安全管理列表，作为</w:t>
      </w:r>
      <w:r w:rsidR="00282088" w:rsidRPr="00282088">
        <w:rPr>
          <w:rFonts w:hint="eastAsia"/>
        </w:rPr>
        <w:t>我们在研发安全减灾技术的过程中获得的一种资源（见第五章）。</w:t>
      </w:r>
    </w:p>
    <w:p w:rsidR="00282088" w:rsidRPr="00282088" w:rsidRDefault="00282088" w:rsidP="00937D76">
      <w:pPr>
        <w:pStyle w:val="3"/>
        <w:ind w:firstLine="422"/>
      </w:pPr>
      <w:bookmarkStart w:id="62" w:name="_Toc364268847"/>
      <w:r w:rsidRPr="00282088">
        <w:rPr>
          <w:rFonts w:hint="eastAsia"/>
        </w:rPr>
        <w:t>操作安全</w:t>
      </w:r>
      <w:bookmarkEnd w:id="62"/>
    </w:p>
    <w:p w:rsidR="00282088" w:rsidRDefault="00282088" w:rsidP="00D36663">
      <w:pPr>
        <w:pStyle w:val="21"/>
      </w:pPr>
      <w:r w:rsidRPr="00282088">
        <w:rPr>
          <w:rFonts w:hint="eastAsia"/>
        </w:rPr>
        <w:t>操作安全（</w:t>
      </w:r>
      <w:r w:rsidRPr="00282088">
        <w:rPr>
          <w:rFonts w:hint="eastAsia"/>
        </w:rPr>
        <w:t>OPSEC</w:t>
      </w:r>
      <w:r w:rsidRPr="00282088">
        <w:rPr>
          <w:rFonts w:hint="eastAsia"/>
        </w:rPr>
        <w:t>）作为一种方法，形成与遇难战争时期。</w:t>
      </w:r>
      <w:r w:rsidR="00A20303">
        <w:rPr>
          <w:rFonts w:hint="eastAsia"/>
        </w:rPr>
        <w:t>只是一种找出敌人如何获得某些发生在东南亚</w:t>
      </w:r>
      <w:r w:rsidR="0027482A">
        <w:rPr>
          <w:rStyle w:val="ab"/>
        </w:rPr>
        <w:footnoteReference w:id="10"/>
      </w:r>
      <w:r w:rsidR="00A20303">
        <w:rPr>
          <w:rFonts w:hint="eastAsia"/>
        </w:rPr>
        <w:t>的战争行为的情报。</w:t>
      </w:r>
      <w:r w:rsidR="00A20303">
        <w:rPr>
          <w:rFonts w:hint="eastAsia"/>
        </w:rPr>
        <w:t>OPSEC</w:t>
      </w:r>
      <w:r w:rsidR="0027482A">
        <w:rPr>
          <w:rFonts w:hint="eastAsia"/>
        </w:rPr>
        <w:t>是保护关键信息（见</w:t>
      </w:r>
      <w:r w:rsidR="0027482A">
        <w:t>Army Regulation 530-1, Operations Security</w:t>
      </w:r>
      <w:r w:rsidR="0027482A">
        <w:rPr>
          <w:rStyle w:val="ab"/>
        </w:rPr>
        <w:footnoteReference w:id="11"/>
      </w:r>
      <w:r w:rsidR="0027482A">
        <w:t xml:space="preserve">; </w:t>
      </w:r>
      <w:r w:rsidR="0027482A" w:rsidRPr="00D36663">
        <w:rPr>
          <w:rFonts w:asciiTheme="minorEastAsia" w:hAnsiTheme="minorEastAsia"/>
        </w:rPr>
        <w:t>Joint</w:t>
      </w:r>
      <w:r w:rsidR="0027482A">
        <w:t xml:space="preserve"> Doctrine for Operations Security</w:t>
      </w:r>
      <w:r w:rsidR="00C40C76">
        <w:rPr>
          <w:rStyle w:val="ab"/>
        </w:rPr>
        <w:footnoteReference w:id="12"/>
      </w:r>
      <w:r w:rsidR="0027482A">
        <w:t>; Williams, 1999; and Hamby, 2002</w:t>
      </w:r>
      <w:r w:rsidR="0027482A">
        <w:rPr>
          <w:rFonts w:hint="eastAsia"/>
        </w:rPr>
        <w:t>）的对策程序。</w:t>
      </w:r>
      <w:r w:rsidR="0027482A">
        <w:rPr>
          <w:rFonts w:hint="eastAsia"/>
        </w:rPr>
        <w:t>OPSEC</w:t>
      </w:r>
      <w:r w:rsidR="0027482A">
        <w:rPr>
          <w:rFonts w:hint="eastAsia"/>
        </w:rPr>
        <w:t>包括一些五个步骤：</w:t>
      </w:r>
    </w:p>
    <w:p w:rsidR="0027482A" w:rsidRDefault="0027482A" w:rsidP="0027482A">
      <w:pPr>
        <w:ind w:firstLine="420"/>
      </w:pPr>
      <w:r>
        <w:rPr>
          <w:rFonts w:hint="eastAsia"/>
        </w:rPr>
        <w:t>1.</w:t>
      </w:r>
      <w:r>
        <w:rPr>
          <w:rFonts w:hint="eastAsia"/>
        </w:rPr>
        <w:t>识别需要保护的关键信息。</w:t>
      </w:r>
    </w:p>
    <w:p w:rsidR="0027482A" w:rsidRDefault="0027482A" w:rsidP="0027482A">
      <w:pPr>
        <w:ind w:firstLine="420"/>
      </w:pPr>
      <w:r>
        <w:rPr>
          <w:rFonts w:hint="eastAsia"/>
        </w:rPr>
        <w:t>2.</w:t>
      </w:r>
      <w:r>
        <w:rPr>
          <w:rFonts w:hint="eastAsia"/>
        </w:rPr>
        <w:t>分析威胁。</w:t>
      </w:r>
    </w:p>
    <w:p w:rsidR="0027482A" w:rsidRDefault="0027482A" w:rsidP="0027482A">
      <w:pPr>
        <w:ind w:firstLine="420"/>
      </w:pPr>
      <w:r>
        <w:rPr>
          <w:rFonts w:hint="eastAsia"/>
        </w:rPr>
        <w:t>3.</w:t>
      </w:r>
      <w:r>
        <w:rPr>
          <w:rFonts w:hint="eastAsia"/>
        </w:rPr>
        <w:t>分析脆弱性。</w:t>
      </w:r>
    </w:p>
    <w:p w:rsidR="0027482A" w:rsidRDefault="0027482A" w:rsidP="0027482A">
      <w:pPr>
        <w:ind w:firstLine="420"/>
      </w:pPr>
      <w:r>
        <w:rPr>
          <w:rFonts w:hint="eastAsia"/>
        </w:rPr>
        <w:t>4.</w:t>
      </w:r>
      <w:r>
        <w:rPr>
          <w:rFonts w:hint="eastAsia"/>
        </w:rPr>
        <w:t>评估风险。</w:t>
      </w:r>
    </w:p>
    <w:p w:rsidR="0027482A" w:rsidRDefault="0027482A" w:rsidP="0027482A">
      <w:pPr>
        <w:ind w:firstLine="420"/>
      </w:pPr>
      <w:r>
        <w:rPr>
          <w:rFonts w:hint="eastAsia"/>
        </w:rPr>
        <w:t>5.</w:t>
      </w:r>
      <w:r>
        <w:rPr>
          <w:rFonts w:hint="eastAsia"/>
        </w:rPr>
        <w:t>应用对策程序。</w:t>
      </w:r>
    </w:p>
    <w:p w:rsidR="009A1331" w:rsidRDefault="0063597F" w:rsidP="00D36663">
      <w:pPr>
        <w:pStyle w:val="21"/>
      </w:pPr>
      <w:r>
        <w:rPr>
          <w:rFonts w:hint="eastAsia"/>
        </w:rPr>
        <w:t>从附加的威胁和风险评估的显著特征方面看</w:t>
      </w:r>
      <w:r w:rsidR="009A1331">
        <w:rPr>
          <w:rFonts w:hint="eastAsia"/>
        </w:rPr>
        <w:t>，</w:t>
      </w:r>
      <w:r>
        <w:rPr>
          <w:rFonts w:hint="eastAsia"/>
        </w:rPr>
        <w:t>OPSEC</w:t>
      </w:r>
      <w:r>
        <w:rPr>
          <w:rFonts w:hint="eastAsia"/>
        </w:rPr>
        <w:t>的五步大体上平行于</w:t>
      </w:r>
      <w:r>
        <w:rPr>
          <w:rFonts w:hint="eastAsia"/>
        </w:rPr>
        <w:t>VAM</w:t>
      </w:r>
      <w:r>
        <w:rPr>
          <w:rFonts w:hint="eastAsia"/>
        </w:rPr>
        <w:t>理论</w:t>
      </w:r>
      <w:r w:rsidR="009A1331">
        <w:rPr>
          <w:rFonts w:hint="eastAsia"/>
        </w:rPr>
        <w:t>。然而，</w:t>
      </w:r>
      <w:r w:rsidR="009A1331">
        <w:rPr>
          <w:rFonts w:hint="eastAsia"/>
        </w:rPr>
        <w:t>OPSEC</w:t>
      </w:r>
      <w:r w:rsidR="009A1331">
        <w:rPr>
          <w:rFonts w:hint="eastAsia"/>
        </w:rPr>
        <w:t>学说</w:t>
      </w:r>
      <w:r w:rsidR="009A1331" w:rsidRPr="00D36663">
        <w:rPr>
          <w:rFonts w:asciiTheme="minorEastAsia" w:hAnsiTheme="minorEastAsia" w:hint="eastAsia"/>
        </w:rPr>
        <w:t>代表性</w:t>
      </w:r>
      <w:r w:rsidR="009A1331">
        <w:rPr>
          <w:rFonts w:hint="eastAsia"/>
        </w:rPr>
        <w:t>地包含了如何识别脆弱性和选择对策来映射他们的少数指引。这里的技术在</w:t>
      </w:r>
      <w:r w:rsidR="009A1331">
        <w:rPr>
          <w:rFonts w:hint="eastAsia"/>
        </w:rPr>
        <w:t>VAM</w:t>
      </w:r>
      <w:r w:rsidR="009A1331">
        <w:rPr>
          <w:rFonts w:hint="eastAsia"/>
        </w:rPr>
        <w:t>理论中也是可以使用的。</w:t>
      </w:r>
    </w:p>
    <w:p w:rsidR="00C40C76" w:rsidRDefault="00C40C76" w:rsidP="00937D76">
      <w:pPr>
        <w:pStyle w:val="3"/>
        <w:ind w:firstLine="422"/>
      </w:pPr>
      <w:bookmarkStart w:id="63" w:name="_Toc364268848"/>
      <w:r w:rsidRPr="00C40C76">
        <w:rPr>
          <w:rFonts w:hint="eastAsia"/>
        </w:rPr>
        <w:t>操作风险管理</w:t>
      </w:r>
      <w:bookmarkEnd w:id="63"/>
    </w:p>
    <w:p w:rsidR="00C40C76" w:rsidRDefault="00E4792F" w:rsidP="00D36663">
      <w:pPr>
        <w:pStyle w:val="21"/>
      </w:pPr>
      <w:r>
        <w:rPr>
          <w:rFonts w:hint="eastAsia"/>
        </w:rPr>
        <w:t>围绕所有亟待被规避的危险，操作风险管理（</w:t>
      </w:r>
      <w:r>
        <w:rPr>
          <w:rFonts w:hint="eastAsia"/>
        </w:rPr>
        <w:t>Operational Risk Management</w:t>
      </w:r>
      <w:r>
        <w:rPr>
          <w:rFonts w:hint="eastAsia"/>
        </w:rPr>
        <w:t>，</w:t>
      </w:r>
      <w:r>
        <w:rPr>
          <w:rFonts w:hint="eastAsia"/>
        </w:rPr>
        <w:t>ORM</w:t>
      </w:r>
      <w:r>
        <w:rPr>
          <w:rFonts w:hint="eastAsia"/>
        </w:rPr>
        <w:t>）是另一种以管理风险为目的的减灾程序（例如，包括但不限于信息系统的危险）。</w:t>
      </w:r>
      <w:r w:rsidR="00100777">
        <w:rPr>
          <w:rStyle w:val="ab"/>
        </w:rPr>
        <w:footnoteReference w:id="13"/>
      </w:r>
      <w:r>
        <w:rPr>
          <w:rFonts w:hint="eastAsia"/>
        </w:rPr>
        <w:t>操作风险管理是一种被设计用来检测和预测危险的基本面和减少风险到可接受水平的决策程序。</w:t>
      </w:r>
      <w:r w:rsidR="00100777">
        <w:rPr>
          <w:rFonts w:hint="eastAsia"/>
        </w:rPr>
        <w:t>操作</w:t>
      </w:r>
      <w:r w:rsidR="00100777">
        <w:rPr>
          <w:rFonts w:hint="eastAsia"/>
        </w:rPr>
        <w:lastRenderedPageBreak/>
        <w:t>风险管理的想法原型最初来自于提高开发</w:t>
      </w:r>
      <w:r w:rsidR="00100777" w:rsidRPr="00D36663">
        <w:rPr>
          <w:rFonts w:asciiTheme="minorEastAsia" w:hAnsiTheme="minorEastAsia" w:hint="eastAsia"/>
        </w:rPr>
        <w:t>武器</w:t>
      </w:r>
      <w:r w:rsidR="00100777">
        <w:rPr>
          <w:rFonts w:hint="eastAsia"/>
        </w:rPr>
        <w:t>、飞行器、太空运输工具以及核力量过程中的安全性的目的。美国陆军于</w:t>
      </w:r>
      <w:r w:rsidR="00100777">
        <w:rPr>
          <w:rFonts w:hint="eastAsia"/>
        </w:rPr>
        <w:t>1991</w:t>
      </w:r>
      <w:r w:rsidR="00100777">
        <w:rPr>
          <w:rFonts w:hint="eastAsia"/>
        </w:rPr>
        <w:t>年接受这个规范，用以减少训练和战斗中的损失。</w:t>
      </w:r>
      <w:r w:rsidR="00100777">
        <w:rPr>
          <w:rFonts w:hint="eastAsia"/>
        </w:rPr>
        <w:t>ORM</w:t>
      </w:r>
      <w:r w:rsidR="00100777">
        <w:rPr>
          <w:rFonts w:hint="eastAsia"/>
        </w:rPr>
        <w:t>包括以下五个步骤：</w:t>
      </w:r>
    </w:p>
    <w:p w:rsidR="00100777" w:rsidRDefault="00100777" w:rsidP="00E41B23">
      <w:pPr>
        <w:pStyle w:val="a7"/>
        <w:numPr>
          <w:ilvl w:val="0"/>
          <w:numId w:val="10"/>
        </w:numPr>
        <w:ind w:firstLineChars="0"/>
      </w:pPr>
      <w:r>
        <w:rPr>
          <w:rFonts w:hint="eastAsia"/>
        </w:rPr>
        <w:t>识别危险。</w:t>
      </w:r>
    </w:p>
    <w:p w:rsidR="00100777" w:rsidRDefault="00100777" w:rsidP="00E41B23">
      <w:pPr>
        <w:pStyle w:val="a7"/>
        <w:numPr>
          <w:ilvl w:val="0"/>
          <w:numId w:val="10"/>
        </w:numPr>
        <w:ind w:firstLineChars="0"/>
      </w:pPr>
      <w:r>
        <w:rPr>
          <w:rFonts w:hint="eastAsia"/>
        </w:rPr>
        <w:t>评估危险。</w:t>
      </w:r>
    </w:p>
    <w:p w:rsidR="00100777" w:rsidRDefault="00100777" w:rsidP="00E41B23">
      <w:pPr>
        <w:pStyle w:val="a7"/>
        <w:numPr>
          <w:ilvl w:val="0"/>
          <w:numId w:val="10"/>
        </w:numPr>
        <w:ind w:firstLineChars="0"/>
      </w:pPr>
      <w:r>
        <w:rPr>
          <w:rFonts w:hint="eastAsia"/>
        </w:rPr>
        <w:t>做出风险决策。</w:t>
      </w:r>
    </w:p>
    <w:p w:rsidR="00100777" w:rsidRDefault="00100777" w:rsidP="00E41B23">
      <w:pPr>
        <w:pStyle w:val="a7"/>
        <w:numPr>
          <w:ilvl w:val="0"/>
          <w:numId w:val="10"/>
        </w:numPr>
        <w:ind w:firstLineChars="0"/>
      </w:pPr>
      <w:r>
        <w:rPr>
          <w:rFonts w:hint="eastAsia"/>
        </w:rPr>
        <w:t>执行控制措施。</w:t>
      </w:r>
    </w:p>
    <w:p w:rsidR="00100777" w:rsidRDefault="00100777" w:rsidP="00E41B23">
      <w:pPr>
        <w:pStyle w:val="a7"/>
        <w:numPr>
          <w:ilvl w:val="0"/>
          <w:numId w:val="10"/>
        </w:numPr>
        <w:ind w:firstLineChars="0"/>
      </w:pPr>
      <w:r>
        <w:rPr>
          <w:rFonts w:hint="eastAsia"/>
        </w:rPr>
        <w:t>监督。</w:t>
      </w:r>
    </w:p>
    <w:p w:rsidR="00100777" w:rsidRDefault="00100777" w:rsidP="00D36663">
      <w:pPr>
        <w:pStyle w:val="21"/>
      </w:pPr>
      <w:r>
        <w:rPr>
          <w:rFonts w:hint="eastAsia"/>
        </w:rPr>
        <w:t>有关</w:t>
      </w:r>
      <w:r>
        <w:rPr>
          <w:rFonts w:hint="eastAsia"/>
        </w:rPr>
        <w:t>ORM</w:t>
      </w:r>
      <w:r>
        <w:rPr>
          <w:rFonts w:hint="eastAsia"/>
        </w:rPr>
        <w:t>的基本概念是</w:t>
      </w:r>
      <w:proofErr w:type="gramStart"/>
      <w:r>
        <w:rPr>
          <w:rFonts w:hint="eastAsia"/>
        </w:rPr>
        <w:t>管控</w:t>
      </w:r>
      <w:r w:rsidR="0063597F">
        <w:rPr>
          <w:rFonts w:hint="eastAsia"/>
        </w:rPr>
        <w:t>种可以</w:t>
      </w:r>
      <w:proofErr w:type="gramEnd"/>
      <w:r w:rsidR="0063597F">
        <w:rPr>
          <w:rFonts w:hint="eastAsia"/>
        </w:rPr>
        <w:t>降低</w:t>
      </w:r>
      <w:r>
        <w:rPr>
          <w:rFonts w:hint="eastAsia"/>
        </w:rPr>
        <w:t>风险</w:t>
      </w:r>
      <w:r w:rsidR="0063597F">
        <w:rPr>
          <w:rFonts w:hint="eastAsia"/>
        </w:rPr>
        <w:t>的检测，并且</w:t>
      </w:r>
      <w:r w:rsidR="000D51A3">
        <w:rPr>
          <w:rFonts w:hint="eastAsia"/>
        </w:rPr>
        <w:t>提供了这五种可以考虑的实施的步骤，而不是提供了所有类型的危险的细节方法。</w:t>
      </w:r>
      <w:r w:rsidR="000D51A3">
        <w:rPr>
          <w:rFonts w:hint="eastAsia"/>
        </w:rPr>
        <w:t>ORM</w:t>
      </w:r>
      <w:r w:rsidR="000D51A3">
        <w:rPr>
          <w:rFonts w:hint="eastAsia"/>
        </w:rPr>
        <w:t>推荐了可以使用的技术，比如头脑风暴，来生成观点和关系图，把操作分解成各种分类（例如敌方、部队、地形、时间），最终实现</w:t>
      </w:r>
      <w:r w:rsidR="00F2757C">
        <w:rPr>
          <w:rFonts w:hint="eastAsia"/>
        </w:rPr>
        <w:t>在一个时间点上</w:t>
      </w:r>
      <w:r w:rsidR="000D51A3">
        <w:rPr>
          <w:rFonts w:hint="eastAsia"/>
        </w:rPr>
        <w:t>把注意力</w:t>
      </w:r>
      <w:r w:rsidR="00F2757C">
        <w:rPr>
          <w:rFonts w:hint="eastAsia"/>
        </w:rPr>
        <w:t>集中在一个地方的目的。</w:t>
      </w:r>
    </w:p>
    <w:p w:rsidR="00F2757C" w:rsidRDefault="00F2757C" w:rsidP="00D36663">
      <w:pPr>
        <w:pStyle w:val="21"/>
      </w:pPr>
      <w:r>
        <w:rPr>
          <w:rFonts w:hint="eastAsia"/>
        </w:rPr>
        <w:t>从制定风险决策的显著特征方面，</w:t>
      </w:r>
      <w:r>
        <w:rPr>
          <w:rFonts w:hint="eastAsia"/>
        </w:rPr>
        <w:t>ORM</w:t>
      </w:r>
      <w:r>
        <w:rPr>
          <w:rFonts w:hint="eastAsia"/>
        </w:rPr>
        <w:t>的五个步骤也像</w:t>
      </w:r>
      <w:r>
        <w:rPr>
          <w:rFonts w:hint="eastAsia"/>
        </w:rPr>
        <w:t>OPSEC</w:t>
      </w:r>
      <w:r>
        <w:rPr>
          <w:rFonts w:hint="eastAsia"/>
        </w:rPr>
        <w:t>一样答题桑平行于</w:t>
      </w:r>
      <w:r>
        <w:rPr>
          <w:rFonts w:hint="eastAsia"/>
        </w:rPr>
        <w:t>VAM</w:t>
      </w:r>
      <w:r>
        <w:rPr>
          <w:rFonts w:hint="eastAsia"/>
        </w:rPr>
        <w:t>理论。</w:t>
      </w:r>
      <w:r>
        <w:rPr>
          <w:rFonts w:hint="eastAsia"/>
        </w:rPr>
        <w:t>ORM</w:t>
      </w:r>
      <w:r>
        <w:rPr>
          <w:rFonts w:hint="eastAsia"/>
        </w:rPr>
        <w:t>学说也包含少量的指引，例如如何识别危险（脆弱性）或者选择控制措施来定位它们。这些技术也可以在</w:t>
      </w:r>
      <w:r>
        <w:rPr>
          <w:rFonts w:hint="eastAsia"/>
        </w:rPr>
        <w:t>VAM</w:t>
      </w:r>
      <w:r>
        <w:rPr>
          <w:rFonts w:hint="eastAsia"/>
        </w:rPr>
        <w:t>方法中得到利用。</w:t>
      </w:r>
    </w:p>
    <w:p w:rsidR="00F2757C" w:rsidRDefault="00F2757C" w:rsidP="00937D76">
      <w:pPr>
        <w:pStyle w:val="3"/>
        <w:ind w:firstLine="422"/>
      </w:pPr>
      <w:bookmarkStart w:id="64" w:name="_Toc364268849"/>
      <w:r w:rsidRPr="00F2757C">
        <w:rPr>
          <w:rFonts w:hint="eastAsia"/>
        </w:rPr>
        <w:t>综合脆弱性评估</w:t>
      </w:r>
      <w:bookmarkEnd w:id="64"/>
    </w:p>
    <w:p w:rsidR="00F2757C" w:rsidRDefault="00F2757C" w:rsidP="00D36663">
      <w:pPr>
        <w:pStyle w:val="21"/>
      </w:pPr>
      <w:r>
        <w:rPr>
          <w:rFonts w:hint="eastAsia"/>
        </w:rPr>
        <w:t>海军综合风险评估（</w:t>
      </w:r>
      <w:r w:rsidRPr="00F2757C">
        <w:t>Navy Integrated Vulnerability Assessments</w:t>
      </w:r>
      <w:r>
        <w:rPr>
          <w:rFonts w:hint="eastAsia"/>
        </w:rPr>
        <w:t>，</w:t>
      </w:r>
      <w:r>
        <w:rPr>
          <w:rFonts w:hint="eastAsia"/>
        </w:rPr>
        <w:t>IVAs</w:t>
      </w:r>
      <w:r>
        <w:rPr>
          <w:rFonts w:hint="eastAsia"/>
        </w:rPr>
        <w:t>）</w:t>
      </w:r>
      <w:r w:rsidR="0013671F">
        <w:rPr>
          <w:rFonts w:hint="eastAsia"/>
        </w:rPr>
        <w:t>涉及对</w:t>
      </w:r>
      <w:r>
        <w:rPr>
          <w:rFonts w:hint="eastAsia"/>
        </w:rPr>
        <w:t>系统</w:t>
      </w:r>
      <w:r w:rsidR="0013671F">
        <w:rPr>
          <w:rFonts w:hint="eastAsia"/>
        </w:rPr>
        <w:t>的</w:t>
      </w:r>
      <w:r>
        <w:rPr>
          <w:rFonts w:hint="eastAsia"/>
        </w:rPr>
        <w:t>用例检测，通过这样的办法可以</w:t>
      </w:r>
      <w:r w:rsidR="0013671F">
        <w:rPr>
          <w:rFonts w:hint="eastAsia"/>
        </w:rPr>
        <w:t>罗列出最严重的脆弱性。</w:t>
      </w:r>
      <w:r w:rsidR="00E65CD7">
        <w:rPr>
          <w:rFonts w:hint="eastAsia"/>
        </w:rPr>
        <w:t>集思广益</w:t>
      </w:r>
      <w:r w:rsidR="0013671F">
        <w:rPr>
          <w:rFonts w:hint="eastAsia"/>
        </w:rPr>
        <w:t>可以在反馈中执行的安全技术</w:t>
      </w:r>
      <w:r w:rsidR="00E65CD7">
        <w:rPr>
          <w:rFonts w:hint="eastAsia"/>
        </w:rPr>
        <w:t>，应执行的命令就会在随后明确了。另外有一种方法，</w:t>
      </w:r>
      <w:r w:rsidR="00E65CD7" w:rsidRPr="00E65CD7">
        <w:t xml:space="preserve">CARVER </w:t>
      </w:r>
      <w:r w:rsidR="00E65CD7">
        <w:t xml:space="preserve">(Criticality, Accessibility, Recuperability, </w:t>
      </w:r>
      <w:r w:rsidR="00FB676D">
        <w:t>Vulnerability, Effect</w:t>
      </w:r>
      <w:r w:rsidR="00E65CD7">
        <w:t xml:space="preserve">, and </w:t>
      </w:r>
      <w:r w:rsidR="00E65CD7" w:rsidRPr="00D36663">
        <w:rPr>
          <w:rFonts w:asciiTheme="minorEastAsia" w:hAnsiTheme="minorEastAsia"/>
        </w:rPr>
        <w:t>Recognizability</w:t>
      </w:r>
      <w:r w:rsidR="00E65CD7">
        <w:rPr>
          <w:rFonts w:hint="eastAsia"/>
        </w:rPr>
        <w:t>/</w:t>
      </w:r>
      <w:r w:rsidR="00FB676D">
        <w:rPr>
          <w:rFonts w:hint="eastAsia"/>
        </w:rPr>
        <w:t>危害性</w:t>
      </w:r>
      <w:r w:rsidR="00E65CD7">
        <w:rPr>
          <w:rFonts w:hint="eastAsia"/>
        </w:rPr>
        <w:t>、</w:t>
      </w:r>
      <w:proofErr w:type="gramStart"/>
      <w:r w:rsidR="00E65CD7">
        <w:rPr>
          <w:rFonts w:hint="eastAsia"/>
        </w:rPr>
        <w:t>易访问性</w:t>
      </w:r>
      <w:proofErr w:type="gramEnd"/>
      <w:r w:rsidR="00E65CD7">
        <w:rPr>
          <w:rFonts w:hint="eastAsia"/>
        </w:rPr>
        <w:t>、恢复力、脆弱性</w:t>
      </w:r>
      <w:r w:rsidR="00FB676D">
        <w:rPr>
          <w:rFonts w:hint="eastAsia"/>
        </w:rPr>
        <w:t>、影响和</w:t>
      </w:r>
      <w:proofErr w:type="gramStart"/>
      <w:r w:rsidR="00FB676D">
        <w:rPr>
          <w:rFonts w:hint="eastAsia"/>
        </w:rPr>
        <w:t>可</w:t>
      </w:r>
      <w:proofErr w:type="gramEnd"/>
      <w:r w:rsidR="00FB676D">
        <w:rPr>
          <w:rFonts w:hint="eastAsia"/>
        </w:rPr>
        <w:t>辨认性</w:t>
      </w:r>
      <w:r w:rsidR="00E65CD7">
        <w:t>)</w:t>
      </w:r>
      <w:r w:rsidR="00FB676D">
        <w:rPr>
          <w:rFonts w:hint="eastAsia"/>
        </w:rPr>
        <w:t>，被当作脆弱性排序的参考指标。</w:t>
      </w:r>
      <w:r w:rsidR="00FB676D" w:rsidRPr="00E65CD7">
        <w:t>CARVER</w:t>
      </w:r>
      <w:r w:rsidR="00FB676D">
        <w:rPr>
          <w:rFonts w:hint="eastAsia"/>
        </w:rPr>
        <w:t>使用很粗略的等级分类。然而，数字分级，尤其是</w:t>
      </w:r>
      <w:r w:rsidR="004D42CC">
        <w:rPr>
          <w:rFonts w:hint="eastAsia"/>
        </w:rPr>
        <w:t>把这些等级分数概括成一个单一的等级的算法是有缺陷的。它的简单的数字评分组合没有准确反映分类之间的重要区别。同样，几乎没有理由让我们相信通过组合问题（例如时间、重要性、物理措施、影响）的不同方面的评级分数可以产生有意义的数字分数。</w:t>
      </w:r>
    </w:p>
    <w:p w:rsidR="004D42CC" w:rsidRDefault="004D42CC" w:rsidP="00D36663">
      <w:pPr>
        <w:pStyle w:val="21"/>
      </w:pPr>
      <w:r>
        <w:rPr>
          <w:rFonts w:hint="eastAsia"/>
        </w:rPr>
        <w:t>尽管</w:t>
      </w:r>
      <w:r>
        <w:rPr>
          <w:rFonts w:hint="eastAsia"/>
        </w:rPr>
        <w:t>CARVER</w:t>
      </w:r>
      <w:r>
        <w:rPr>
          <w:rFonts w:hint="eastAsia"/>
        </w:rPr>
        <w:t>有很多问题，下面涉及到的</w:t>
      </w:r>
      <w:r w:rsidRPr="00D36663">
        <w:rPr>
          <w:rFonts w:asciiTheme="minorEastAsia" w:hAnsiTheme="minorEastAsia" w:hint="eastAsia"/>
        </w:rPr>
        <w:t>这些</w:t>
      </w:r>
      <w:r>
        <w:rPr>
          <w:rFonts w:hint="eastAsia"/>
        </w:rPr>
        <w:t>基本步骤还是可以使用的：</w:t>
      </w:r>
    </w:p>
    <w:p w:rsidR="004D42CC" w:rsidRDefault="004D42CC" w:rsidP="00E41B23">
      <w:pPr>
        <w:pStyle w:val="a7"/>
        <w:numPr>
          <w:ilvl w:val="0"/>
          <w:numId w:val="11"/>
        </w:numPr>
        <w:ind w:firstLineChars="0"/>
      </w:pPr>
      <w:r>
        <w:rPr>
          <w:rFonts w:hint="eastAsia"/>
        </w:rPr>
        <w:t>识别脆弱性。</w:t>
      </w:r>
    </w:p>
    <w:p w:rsidR="004D42CC" w:rsidRDefault="004D42CC" w:rsidP="00E41B23">
      <w:pPr>
        <w:pStyle w:val="a7"/>
        <w:numPr>
          <w:ilvl w:val="0"/>
          <w:numId w:val="11"/>
        </w:numPr>
        <w:ind w:firstLineChars="0"/>
      </w:pPr>
      <w:r>
        <w:rPr>
          <w:rFonts w:hint="eastAsia"/>
        </w:rPr>
        <w:t>脆弱性排序。</w:t>
      </w:r>
    </w:p>
    <w:p w:rsidR="004D42CC" w:rsidRDefault="004D42CC" w:rsidP="00E41B23">
      <w:pPr>
        <w:pStyle w:val="a7"/>
        <w:numPr>
          <w:ilvl w:val="0"/>
          <w:numId w:val="11"/>
        </w:numPr>
        <w:ind w:firstLineChars="0"/>
      </w:pPr>
      <w:r>
        <w:rPr>
          <w:rFonts w:hint="eastAsia"/>
        </w:rPr>
        <w:t>头脑风暴。</w:t>
      </w:r>
    </w:p>
    <w:p w:rsidR="004D42CC" w:rsidRDefault="004D42CC" w:rsidP="00E41B23">
      <w:pPr>
        <w:pStyle w:val="a7"/>
        <w:numPr>
          <w:ilvl w:val="0"/>
          <w:numId w:val="11"/>
        </w:numPr>
        <w:ind w:firstLineChars="0"/>
      </w:pPr>
      <w:r>
        <w:rPr>
          <w:rFonts w:hint="eastAsia"/>
        </w:rPr>
        <w:t>评估风险。</w:t>
      </w:r>
    </w:p>
    <w:p w:rsidR="004D42CC" w:rsidRDefault="004D42CC" w:rsidP="00D36663">
      <w:pPr>
        <w:pStyle w:val="21"/>
      </w:pPr>
      <w:r>
        <w:rPr>
          <w:rFonts w:hint="eastAsia"/>
        </w:rPr>
        <w:t>和前面提到的一样，在风险评估的显著特征方面，</w:t>
      </w:r>
      <w:r w:rsidR="00223211">
        <w:rPr>
          <w:rFonts w:hint="eastAsia"/>
        </w:rPr>
        <w:t>OPSEC</w:t>
      </w:r>
      <w:r w:rsidR="00223211">
        <w:rPr>
          <w:rFonts w:hint="eastAsia"/>
        </w:rPr>
        <w:t>、</w:t>
      </w:r>
      <w:r w:rsidR="00223211">
        <w:rPr>
          <w:rFonts w:hint="eastAsia"/>
        </w:rPr>
        <w:t>ORM</w:t>
      </w:r>
      <w:r w:rsidR="00223211">
        <w:rPr>
          <w:rFonts w:hint="eastAsia"/>
        </w:rPr>
        <w:t>、</w:t>
      </w:r>
      <w:r w:rsidR="00223211">
        <w:rPr>
          <w:rFonts w:hint="eastAsia"/>
        </w:rPr>
        <w:t>CARVER</w:t>
      </w:r>
      <w:r w:rsidR="00223211">
        <w:rPr>
          <w:rFonts w:hint="eastAsia"/>
        </w:rPr>
        <w:t>和</w:t>
      </w:r>
      <w:r w:rsidR="00223211">
        <w:rPr>
          <w:rFonts w:hint="eastAsia"/>
        </w:rPr>
        <w:t>VAM</w:t>
      </w:r>
      <w:r w:rsidR="00223211">
        <w:rPr>
          <w:rFonts w:hint="eastAsia"/>
        </w:rPr>
        <w:t>大体上都是接近的。</w:t>
      </w:r>
      <w:r w:rsidR="00223211" w:rsidRPr="00D36663">
        <w:rPr>
          <w:rFonts w:asciiTheme="minorEastAsia" w:hAnsiTheme="minorEastAsia" w:hint="eastAsia"/>
        </w:rPr>
        <w:t>CARVER</w:t>
      </w:r>
      <w:r w:rsidR="00223211">
        <w:rPr>
          <w:rFonts w:hint="eastAsia"/>
        </w:rPr>
        <w:t>包括极少的脆弱性识别的方法，同时所谓的“头脑风暴”看起</w:t>
      </w:r>
      <w:r w:rsidR="00223211">
        <w:rPr>
          <w:rFonts w:hint="eastAsia"/>
        </w:rPr>
        <w:lastRenderedPageBreak/>
        <w:t>来似乎也没什么意义。所以，</w:t>
      </w:r>
      <w:r w:rsidR="00223211">
        <w:rPr>
          <w:rFonts w:hint="eastAsia"/>
        </w:rPr>
        <w:t>VAM</w:t>
      </w:r>
      <w:r w:rsidR="00223211">
        <w:rPr>
          <w:rFonts w:hint="eastAsia"/>
        </w:rPr>
        <w:t>理论中的脆弱性识别方法和探索方法对</w:t>
      </w:r>
      <w:r w:rsidR="00223211">
        <w:rPr>
          <w:rFonts w:hint="eastAsia"/>
        </w:rPr>
        <w:t>CARVER</w:t>
      </w:r>
      <w:r w:rsidR="00223211">
        <w:rPr>
          <w:rFonts w:hint="eastAsia"/>
        </w:rPr>
        <w:t>的研究来说是非常有借鉴意义的。</w:t>
      </w:r>
    </w:p>
    <w:p w:rsidR="00223211" w:rsidRPr="00223211" w:rsidRDefault="00223211" w:rsidP="00937D76">
      <w:pPr>
        <w:pStyle w:val="3"/>
        <w:ind w:firstLine="422"/>
      </w:pPr>
      <w:bookmarkStart w:id="65" w:name="_Toc364268850"/>
      <w:r w:rsidRPr="00223211">
        <w:rPr>
          <w:rFonts w:hint="eastAsia"/>
        </w:rPr>
        <w:t>VAM</w:t>
      </w:r>
      <w:r w:rsidRPr="00223211">
        <w:rPr>
          <w:rFonts w:hint="eastAsia"/>
        </w:rPr>
        <w:t>理论技术满足了其他方法中的关键需求</w:t>
      </w:r>
      <w:bookmarkEnd w:id="65"/>
    </w:p>
    <w:p w:rsidR="00223211" w:rsidRDefault="00C07A25" w:rsidP="00D36663">
      <w:pPr>
        <w:pStyle w:val="21"/>
      </w:pPr>
      <w:r>
        <w:rPr>
          <w:rFonts w:hint="eastAsia"/>
        </w:rPr>
        <w:t>尽管很多这类的方法（包括</w:t>
      </w:r>
      <w:r>
        <w:rPr>
          <w:rFonts w:hint="eastAsia"/>
        </w:rPr>
        <w:t>VAM</w:t>
      </w:r>
      <w:r>
        <w:rPr>
          <w:rFonts w:hint="eastAsia"/>
        </w:rPr>
        <w:t>）使用了相似的哲学理论和指导方法（</w:t>
      </w:r>
      <w:r w:rsidR="0016372D">
        <w:rPr>
          <w:rFonts w:hint="eastAsia"/>
        </w:rPr>
        <w:t>例如检查关键的功能，识别脆弱性，选择减灾方法，应用安全技术，以及测试威胁条件下的稳定性</w:t>
      </w:r>
      <w:r>
        <w:rPr>
          <w:rFonts w:hint="eastAsia"/>
        </w:rPr>
        <w:t>），但是</w:t>
      </w:r>
      <w:r>
        <w:rPr>
          <w:rFonts w:hint="eastAsia"/>
        </w:rPr>
        <w:t>VAM</w:t>
      </w:r>
      <w:r>
        <w:rPr>
          <w:rFonts w:hint="eastAsia"/>
        </w:rPr>
        <w:t>理论有效地</w:t>
      </w:r>
      <w:r w:rsidRPr="00D36663">
        <w:rPr>
          <w:rFonts w:asciiTheme="minorEastAsia" w:hAnsiTheme="minorEastAsia" w:hint="eastAsia"/>
        </w:rPr>
        <w:t>补充</w:t>
      </w:r>
      <w:r>
        <w:rPr>
          <w:rFonts w:hint="eastAsia"/>
        </w:rPr>
        <w:t>了其他方法的不足，例如它提供了一个清晰的机制去帮助一个评估者理解什么导致了脆弱性，什么样的安全技术应用到脆弱性的识别当中，以及什么样的潜在问题可能被安全技术自身的影响而加剧。这些组织为将安全检查制度化做出了积极的努力，</w:t>
      </w:r>
      <w:r w:rsidR="0016372D">
        <w:rPr>
          <w:rFonts w:hint="eastAsia"/>
        </w:rPr>
        <w:t>这可能使组织采用</w:t>
      </w:r>
      <w:r w:rsidR="0016372D">
        <w:rPr>
          <w:rFonts w:hint="eastAsia"/>
        </w:rPr>
        <w:t>VAM</w:t>
      </w:r>
      <w:r w:rsidR="0016372D">
        <w:rPr>
          <w:rFonts w:hint="eastAsia"/>
        </w:rPr>
        <w:t>理论的第三和第四步方法变得有意义，这个过程可以提高其自身的实用价值，同时可以在评估者的交流中为他们提供详细的指导</w:t>
      </w:r>
      <w:r w:rsidR="00E41B23">
        <w:rPr>
          <w:rFonts w:hint="eastAsia"/>
        </w:rPr>
        <w:t>（见图</w:t>
      </w:r>
      <w:r w:rsidR="00E41B23">
        <w:rPr>
          <w:rFonts w:hint="eastAsia"/>
        </w:rPr>
        <w:t>3.7</w:t>
      </w:r>
      <w:r w:rsidR="00E41B23">
        <w:rPr>
          <w:rFonts w:hint="eastAsia"/>
        </w:rPr>
        <w:t>）</w:t>
      </w:r>
      <w:r w:rsidR="0016372D">
        <w:rPr>
          <w:rFonts w:hint="eastAsia"/>
        </w:rPr>
        <w:t>。</w:t>
      </w:r>
    </w:p>
    <w:p w:rsidR="00154FD7" w:rsidRDefault="00154FD7" w:rsidP="00E65CD7">
      <w:pPr>
        <w:ind w:firstLine="420"/>
      </w:pPr>
    </w:p>
    <w:p w:rsidR="0016372D" w:rsidRDefault="007C61ED">
      <w:pPr>
        <w:widowControl/>
        <w:jc w:val="left"/>
      </w:pPr>
      <w:r>
        <w:rPr>
          <w:noProof/>
        </w:rPr>
        <mc:AlternateContent>
          <mc:Choice Requires="wps">
            <w:drawing>
              <wp:anchor distT="0" distB="0" distL="114300" distR="114300" simplePos="0" relativeHeight="251698176" behindDoc="0" locked="0" layoutInCell="1" allowOverlap="1" wp14:anchorId="208C7C94" wp14:editId="4893ED9E">
                <wp:simplePos x="0" y="0"/>
                <wp:positionH relativeFrom="column">
                  <wp:posOffset>47625</wp:posOffset>
                </wp:positionH>
                <wp:positionV relativeFrom="paragraph">
                  <wp:posOffset>45720</wp:posOffset>
                </wp:positionV>
                <wp:extent cx="784860" cy="574040"/>
                <wp:effectExtent l="0" t="0" r="0" b="0"/>
                <wp:wrapNone/>
                <wp:docPr id="1035" name="Rectangle 5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860"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
                              <w:rPr>
                                <w:rFonts w:ascii="黑体" w:eastAsia="黑体" w:cs="黑体" w:hint="eastAsia"/>
                                <w:color w:val="000000"/>
                                <w:kern w:val="0"/>
                                <w:sz w:val="26"/>
                                <w:szCs w:val="26"/>
                              </w:rPr>
                              <w:t>·VAM理论</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529" o:spid="_x0000_s1103" style="position:absolute;margin-left:3.75pt;margin-top:3.6pt;width:61.8pt;height:45.2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" filled="f" stroked="f">
                <v:textbox style="mso-fit-shape-to-text:t" inset="0,0,0,0">
                  <w:txbxContent>
                    <w:p w:rsidR="00DE6FF6" w:rsidRDefault="00DE6FF6">
                      <w:r>
                        <w:rPr>
                          <w:rFonts w:ascii="黑体" w:eastAsia="黑体" w:cs="黑体" w:hint="eastAsia"/>
                          <w:color w:val="000000"/>
                          <w:kern w:val="0"/>
                          <w:sz w:val="26"/>
                          <w:szCs w:val="26"/>
                        </w:rPr>
                        <w:t>·VAM理论</w:t>
                      </w:r>
                    </w:p>
                  </w:txbxContent>
                </v:textbox>
              </v:rect>
            </w:pict>
          </mc:Fallback>
        </mc:AlternateContent>
      </w:r>
      <w:r>
        <w:rPr>
          <w:noProof/>
        </w:rPr>
        <mc:AlternateContent>
          <mc:Choice Requires="wpc">
            <w:drawing>
              <wp:inline distT="0" distB="0" distL="0" distR="0" wp14:anchorId="6E0F948C" wp14:editId="66C2AA01">
                <wp:extent cx="4951095" cy="3078480"/>
                <wp:effectExtent l="9525" t="0" r="1905" b="0"/>
                <wp:docPr id="528" name="画布 5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98" name="Rectangle 530"/>
                        <wps:cNvSpPr>
                          <a:spLocks noChangeArrowheads="1"/>
                        </wps:cNvSpPr>
                        <wps:spPr bwMode="auto">
                          <a:xfrm>
                            <a:off x="3122930" y="38100"/>
                            <a:ext cx="17341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
                                <w:rPr>
                                  <w:rFonts w:ascii="黑体" w:eastAsia="黑体" w:cs="黑体" w:hint="eastAsia"/>
                                  <w:color w:val="000000"/>
                                  <w:kern w:val="0"/>
                                  <w:sz w:val="26"/>
                                  <w:szCs w:val="26"/>
                                </w:rPr>
                                <w:t>·ORM（操作风险管理）</w:t>
                              </w:r>
                            </w:p>
                          </w:txbxContent>
                        </wps:txbx>
                        <wps:bodyPr rot="0" vert="horz" wrap="none" lIns="0" tIns="0" rIns="0" bIns="0" anchor="t" anchorCtr="0" upright="1">
                          <a:spAutoFit/>
                        </wps:bodyPr>
                      </wps:wsp>
                      <wps:wsp>
                        <wps:cNvPr id="899" name="Rectangle 531"/>
                        <wps:cNvSpPr>
                          <a:spLocks noChangeArrowheads="1"/>
                        </wps:cNvSpPr>
                        <wps:spPr bwMode="auto">
                          <a:xfrm>
                            <a:off x="295275" y="227965"/>
                            <a:ext cx="125793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
                                <w:rPr>
                                  <w:rFonts w:ascii="黑体" w:eastAsia="黑体" w:cs="黑体" w:hint="eastAsia"/>
                                  <w:color w:val="808080"/>
                                  <w:kern w:val="0"/>
                                  <w:sz w:val="22"/>
                                </w:rPr>
                                <w:t>1.识别基本信息功能</w:t>
                              </w:r>
                            </w:p>
                          </w:txbxContent>
                        </wps:txbx>
                        <wps:bodyPr rot="0" vert="horz" wrap="none" lIns="0" tIns="0" rIns="0" bIns="0" anchor="t" anchorCtr="0" upright="1">
                          <a:spAutoFit/>
                        </wps:bodyPr>
                      </wps:wsp>
                      <wps:wsp>
                        <wps:cNvPr id="900" name="Rectangle 532"/>
                        <wps:cNvSpPr>
                          <a:spLocks noChangeArrowheads="1"/>
                        </wps:cNvSpPr>
                        <wps:spPr bwMode="auto">
                          <a:xfrm>
                            <a:off x="295275" y="399415"/>
                            <a:ext cx="125793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
                                <w:rPr>
                                  <w:rFonts w:ascii="黑体" w:eastAsia="黑体" w:cs="黑体" w:hint="eastAsia"/>
                                  <w:color w:val="808080"/>
                                  <w:kern w:val="0"/>
                                  <w:sz w:val="22"/>
                                </w:rPr>
                                <w:t>2.识别基本信息系统</w:t>
                              </w:r>
                            </w:p>
                          </w:txbxContent>
                        </wps:txbx>
                        <wps:bodyPr rot="0" vert="horz" wrap="none" lIns="0" tIns="0" rIns="0" bIns="0" anchor="t" anchorCtr="0" upright="1">
                          <a:spAutoFit/>
                        </wps:bodyPr>
                      </wps:wsp>
                      <wps:wsp>
                        <wps:cNvPr id="901" name="Rectangle 533"/>
                        <wps:cNvSpPr>
                          <a:spLocks noChangeArrowheads="1"/>
                        </wps:cNvSpPr>
                        <wps:spPr bwMode="auto">
                          <a:xfrm>
                            <a:off x="3370580" y="399415"/>
                            <a:ext cx="69913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
                                <w:rPr>
                                  <w:rFonts w:ascii="黑体" w:eastAsia="黑体" w:cs="黑体" w:hint="eastAsia"/>
                                  <w:color w:val="808080"/>
                                  <w:kern w:val="0"/>
                                  <w:sz w:val="22"/>
                                </w:rPr>
                                <w:t>1.识别危险</w:t>
                              </w:r>
                            </w:p>
                          </w:txbxContent>
                        </wps:txbx>
                        <wps:bodyPr rot="0" vert="horz" wrap="none" lIns="0" tIns="0" rIns="0" bIns="0" anchor="t" anchorCtr="0" upright="1">
                          <a:spAutoFit/>
                        </wps:bodyPr>
                      </wps:wsp>
                      <wps:wsp>
                        <wps:cNvPr id="902" name="Rectangle 534"/>
                        <wps:cNvSpPr>
                          <a:spLocks noChangeArrowheads="1"/>
                        </wps:cNvSpPr>
                        <wps:spPr bwMode="auto">
                          <a:xfrm>
                            <a:off x="295275" y="580390"/>
                            <a:ext cx="111823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
                                <w:rPr>
                                  <w:rFonts w:ascii="黑体" w:eastAsia="黑体" w:cs="黑体" w:hint="eastAsia"/>
                                  <w:color w:val="000000"/>
                                  <w:kern w:val="0"/>
                                  <w:sz w:val="22"/>
                                </w:rPr>
                                <w:t>3.识别系统脆弱性</w:t>
                              </w:r>
                            </w:p>
                          </w:txbxContent>
                        </wps:txbx>
                        <wps:bodyPr rot="0" vert="horz" wrap="none" lIns="0" tIns="0" rIns="0" bIns="0" anchor="t" anchorCtr="0" upright="1">
                          <a:spAutoFit/>
                        </wps:bodyPr>
                      </wps:wsp>
                      <wps:wsp>
                        <wps:cNvPr id="903" name="Rectangle 535"/>
                        <wps:cNvSpPr>
                          <a:spLocks noChangeArrowheads="1"/>
                        </wps:cNvSpPr>
                        <wps:spPr bwMode="auto">
                          <a:xfrm>
                            <a:off x="3370580" y="580390"/>
                            <a:ext cx="69913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
                                <w:rPr>
                                  <w:rFonts w:ascii="黑体" w:eastAsia="黑体" w:cs="黑体" w:hint="eastAsia"/>
                                  <w:color w:val="000000"/>
                                  <w:kern w:val="0"/>
                                  <w:sz w:val="22"/>
                                </w:rPr>
                                <w:t>2.评估危险</w:t>
                              </w:r>
                            </w:p>
                          </w:txbxContent>
                        </wps:txbx>
                        <wps:bodyPr rot="0" vert="horz" wrap="none" lIns="0" tIns="0" rIns="0" bIns="0" anchor="t" anchorCtr="0" upright="1">
                          <a:spAutoFit/>
                        </wps:bodyPr>
                      </wps:wsp>
                      <wps:wsp>
                        <wps:cNvPr id="904" name="Rectangle 536"/>
                        <wps:cNvSpPr>
                          <a:spLocks noChangeArrowheads="1"/>
                        </wps:cNvSpPr>
                        <wps:spPr bwMode="auto">
                          <a:xfrm>
                            <a:off x="3370580" y="760730"/>
                            <a:ext cx="97853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
                                <w:rPr>
                                  <w:rFonts w:ascii="黑体" w:eastAsia="黑体" w:cs="黑体" w:hint="eastAsia"/>
                                  <w:color w:val="000000"/>
                                  <w:kern w:val="0"/>
                                  <w:sz w:val="22"/>
                                </w:rPr>
                                <w:t>3.做出风险决策</w:t>
                              </w:r>
                            </w:p>
                          </w:txbxContent>
                        </wps:txbx>
                        <wps:bodyPr rot="0" vert="horz" wrap="none" lIns="0" tIns="0" rIns="0" bIns="0" anchor="t" anchorCtr="0" upright="1">
                          <a:spAutoFit/>
                        </wps:bodyPr>
                      </wps:wsp>
                      <wps:wsp>
                        <wps:cNvPr id="905" name="Rectangle 537"/>
                        <wps:cNvSpPr>
                          <a:spLocks noChangeArrowheads="1"/>
                        </wps:cNvSpPr>
                        <wps:spPr bwMode="auto">
                          <a:xfrm>
                            <a:off x="3370580" y="941705"/>
                            <a:ext cx="69913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
                                <w:rPr>
                                  <w:rFonts w:ascii="黑体" w:eastAsia="黑体" w:cs="黑体" w:hint="eastAsia"/>
                                  <w:color w:val="000000"/>
                                  <w:kern w:val="0"/>
                                  <w:sz w:val="22"/>
                                </w:rPr>
                                <w:t>4.应用控制</w:t>
                              </w:r>
                            </w:p>
                          </w:txbxContent>
                        </wps:txbx>
                        <wps:bodyPr rot="0" vert="horz" wrap="none" lIns="0" tIns="0" rIns="0" bIns="0" anchor="t" anchorCtr="0" upright="1">
                          <a:spAutoFit/>
                        </wps:bodyPr>
                      </wps:wsp>
                      <wps:wsp>
                        <wps:cNvPr id="906" name="Rectangle 538"/>
                        <wps:cNvSpPr>
                          <a:spLocks noChangeArrowheads="1"/>
                        </wps:cNvSpPr>
                        <wps:spPr bwMode="auto">
                          <a:xfrm>
                            <a:off x="295275" y="1112520"/>
                            <a:ext cx="97853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
                                <w:rPr>
                                  <w:rFonts w:ascii="黑体" w:eastAsia="黑体" w:cs="黑体" w:hint="eastAsia"/>
                                  <w:color w:val="808080"/>
                                  <w:kern w:val="0"/>
                                  <w:sz w:val="22"/>
                                </w:rPr>
                                <w:t>5.应用安全技术</w:t>
                              </w:r>
                            </w:p>
                          </w:txbxContent>
                        </wps:txbx>
                        <wps:bodyPr rot="0" vert="horz" wrap="none" lIns="0" tIns="0" rIns="0" bIns="0" anchor="t" anchorCtr="0" upright="1">
                          <a:spAutoFit/>
                        </wps:bodyPr>
                      </wps:wsp>
                      <wps:wsp>
                        <wps:cNvPr id="907" name="Rectangle 539"/>
                        <wps:cNvSpPr>
                          <a:spLocks noChangeArrowheads="1"/>
                        </wps:cNvSpPr>
                        <wps:spPr bwMode="auto">
                          <a:xfrm>
                            <a:off x="3370580" y="1112520"/>
                            <a:ext cx="41973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
                                <w:rPr>
                                  <w:rFonts w:ascii="黑体" w:eastAsia="黑体" w:cs="黑体" w:hint="eastAsia"/>
                                  <w:color w:val="808080"/>
                                  <w:kern w:val="0"/>
                                  <w:sz w:val="22"/>
                                </w:rPr>
                                <w:t>5.监督</w:t>
                              </w:r>
                            </w:p>
                          </w:txbxContent>
                        </wps:txbx>
                        <wps:bodyPr rot="0" vert="horz" wrap="none" lIns="0" tIns="0" rIns="0" bIns="0" anchor="t" anchorCtr="0" upright="1">
                          <a:spAutoFit/>
                        </wps:bodyPr>
                      </wps:wsp>
                      <wps:wsp>
                        <wps:cNvPr id="908" name="Rectangle 540"/>
                        <wps:cNvSpPr>
                          <a:spLocks noChangeArrowheads="1"/>
                        </wps:cNvSpPr>
                        <wps:spPr bwMode="auto">
                          <a:xfrm>
                            <a:off x="295275" y="1283970"/>
                            <a:ext cx="167703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
                                <w:rPr>
                                  <w:rFonts w:ascii="黑体" w:eastAsia="黑体" w:cs="黑体" w:hint="eastAsia"/>
                                  <w:color w:val="808080"/>
                                  <w:kern w:val="0"/>
                                  <w:sz w:val="22"/>
                                </w:rPr>
                                <w:t>6.测试威胁条件下的稳定性</w:t>
                              </w:r>
                            </w:p>
                          </w:txbxContent>
                        </wps:txbx>
                        <wps:bodyPr rot="0" vert="horz" wrap="none" lIns="0" tIns="0" rIns="0" bIns="0" anchor="t" anchorCtr="0" upright="1">
                          <a:spAutoFit/>
                        </wps:bodyPr>
                      </wps:wsp>
                      <wps:wsp>
                        <wps:cNvPr id="909" name="Rectangle 541"/>
                        <wps:cNvSpPr>
                          <a:spLocks noChangeArrowheads="1"/>
                        </wps:cNvSpPr>
                        <wps:spPr bwMode="auto">
                          <a:xfrm>
                            <a:off x="47625" y="1797685"/>
                            <a:ext cx="23120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
                                <w:rPr>
                                  <w:rFonts w:ascii="黑体" w:eastAsia="黑体" w:cs="黑体" w:hint="eastAsia"/>
                                  <w:color w:val="000000"/>
                                  <w:kern w:val="0"/>
                                  <w:sz w:val="26"/>
                                  <w:szCs w:val="26"/>
                                </w:rPr>
                                <w:t>·IVA（整体安全评估）/CARVER</w:t>
                              </w:r>
                            </w:p>
                          </w:txbxContent>
                        </wps:txbx>
                        <wps:bodyPr rot="0" vert="horz" wrap="none" lIns="0" tIns="0" rIns="0" bIns="0" anchor="t" anchorCtr="0" upright="1">
                          <a:spAutoFit/>
                        </wps:bodyPr>
                      </wps:wsp>
                      <wps:wsp>
                        <wps:cNvPr id="910" name="Rectangle 542"/>
                        <wps:cNvSpPr>
                          <a:spLocks noChangeArrowheads="1"/>
                        </wps:cNvSpPr>
                        <wps:spPr bwMode="auto">
                          <a:xfrm>
                            <a:off x="3122930" y="1797685"/>
                            <a:ext cx="15690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
                                <w:rPr>
                                  <w:rFonts w:ascii="黑体" w:eastAsia="黑体" w:cs="黑体" w:hint="eastAsia"/>
                                  <w:color w:val="000000"/>
                                  <w:kern w:val="0"/>
                                  <w:sz w:val="26"/>
                                  <w:szCs w:val="26"/>
                                </w:rPr>
                                <w:t>·OPSEC（操作安全）</w:t>
                              </w:r>
                            </w:p>
                          </w:txbxContent>
                        </wps:txbx>
                        <wps:bodyPr rot="0" vert="horz" wrap="none" lIns="0" tIns="0" rIns="0" bIns="0" anchor="t" anchorCtr="0" upright="1">
                          <a:spAutoFit/>
                        </wps:bodyPr>
                      </wps:wsp>
                      <wps:wsp>
                        <wps:cNvPr id="911" name="Rectangle 543"/>
                        <wps:cNvSpPr>
                          <a:spLocks noChangeArrowheads="1"/>
                        </wps:cNvSpPr>
                        <wps:spPr bwMode="auto">
                          <a:xfrm>
                            <a:off x="295275" y="1987550"/>
                            <a:ext cx="83883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
                                <w:rPr>
                                  <w:rFonts w:ascii="黑体" w:eastAsia="黑体" w:cs="黑体" w:hint="eastAsia"/>
                                  <w:color w:val="000000"/>
                                  <w:kern w:val="0"/>
                                  <w:sz w:val="22"/>
                                </w:rPr>
                                <w:t>1.识别脆弱性</w:t>
                              </w:r>
                            </w:p>
                          </w:txbxContent>
                        </wps:txbx>
                        <wps:bodyPr rot="0" vert="horz" wrap="none" lIns="0" tIns="0" rIns="0" bIns="0" anchor="t" anchorCtr="0" upright="1">
                          <a:spAutoFit/>
                        </wps:bodyPr>
                      </wps:wsp>
                      <wps:wsp>
                        <wps:cNvPr id="913" name="Rectangle 544"/>
                        <wps:cNvSpPr>
                          <a:spLocks noChangeArrowheads="1"/>
                        </wps:cNvSpPr>
                        <wps:spPr bwMode="auto">
                          <a:xfrm>
                            <a:off x="3370580" y="1987550"/>
                            <a:ext cx="97853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
                                <w:rPr>
                                  <w:rFonts w:ascii="黑体" w:eastAsia="黑体" w:cs="黑体" w:hint="eastAsia"/>
                                  <w:color w:val="808080"/>
                                  <w:kern w:val="0"/>
                                  <w:sz w:val="22"/>
                                </w:rPr>
                                <w:t>1.识别关键信息</w:t>
                              </w:r>
                            </w:p>
                          </w:txbxContent>
                        </wps:txbx>
                        <wps:bodyPr rot="0" vert="horz" wrap="none" lIns="0" tIns="0" rIns="0" bIns="0" anchor="t" anchorCtr="0" upright="1">
                          <a:spAutoFit/>
                        </wps:bodyPr>
                      </wps:wsp>
                      <wps:wsp>
                        <wps:cNvPr id="914" name="Rectangle 545"/>
                        <wps:cNvSpPr>
                          <a:spLocks noChangeArrowheads="1"/>
                        </wps:cNvSpPr>
                        <wps:spPr bwMode="auto">
                          <a:xfrm>
                            <a:off x="295275" y="2159000"/>
                            <a:ext cx="83883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
                                <w:rPr>
                                  <w:rFonts w:ascii="黑体" w:eastAsia="黑体" w:cs="黑体" w:hint="eastAsia"/>
                                  <w:color w:val="808080"/>
                                  <w:kern w:val="0"/>
                                  <w:sz w:val="22"/>
                                </w:rPr>
                                <w:t>2.脆弱性排序</w:t>
                              </w:r>
                            </w:p>
                          </w:txbxContent>
                        </wps:txbx>
                        <wps:bodyPr rot="0" vert="horz" wrap="none" lIns="0" tIns="0" rIns="0" bIns="0" anchor="t" anchorCtr="0" upright="1">
                          <a:spAutoFit/>
                        </wps:bodyPr>
                      </wps:wsp>
                      <wps:wsp>
                        <wps:cNvPr id="915" name="Rectangle 546"/>
                        <wps:cNvSpPr>
                          <a:spLocks noChangeArrowheads="1"/>
                        </wps:cNvSpPr>
                        <wps:spPr bwMode="auto">
                          <a:xfrm>
                            <a:off x="3370580" y="2159000"/>
                            <a:ext cx="69913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
                                <w:rPr>
                                  <w:rFonts w:ascii="黑体" w:eastAsia="黑体" w:cs="黑体" w:hint="eastAsia"/>
                                  <w:color w:val="808080"/>
                                  <w:kern w:val="0"/>
                                  <w:sz w:val="22"/>
                                </w:rPr>
                                <w:t>2.分析威胁</w:t>
                              </w:r>
                            </w:p>
                          </w:txbxContent>
                        </wps:txbx>
                        <wps:bodyPr rot="0" vert="horz" wrap="none" lIns="0" tIns="0" rIns="0" bIns="0" anchor="t" anchorCtr="0" upright="1">
                          <a:spAutoFit/>
                        </wps:bodyPr>
                      </wps:wsp>
                      <wps:wsp>
                        <wps:cNvPr id="916" name="Rectangle 547"/>
                        <wps:cNvSpPr>
                          <a:spLocks noChangeArrowheads="1"/>
                        </wps:cNvSpPr>
                        <wps:spPr bwMode="auto">
                          <a:xfrm>
                            <a:off x="295275" y="2330450"/>
                            <a:ext cx="69913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
                                <w:rPr>
                                  <w:rFonts w:ascii="黑体" w:eastAsia="黑体" w:cs="黑体" w:hint="eastAsia"/>
                                  <w:color w:val="000000"/>
                                  <w:kern w:val="0"/>
                                  <w:sz w:val="22"/>
                                </w:rPr>
                                <w:t>3.头脑风暴</w:t>
                              </w:r>
                            </w:p>
                          </w:txbxContent>
                        </wps:txbx>
                        <wps:bodyPr rot="0" vert="horz" wrap="none" lIns="0" tIns="0" rIns="0" bIns="0" anchor="t" anchorCtr="0" upright="1">
                          <a:spAutoFit/>
                        </wps:bodyPr>
                      </wps:wsp>
                      <wps:wsp>
                        <wps:cNvPr id="917" name="Rectangle 548"/>
                        <wps:cNvSpPr>
                          <a:spLocks noChangeArrowheads="1"/>
                        </wps:cNvSpPr>
                        <wps:spPr bwMode="auto">
                          <a:xfrm>
                            <a:off x="3370580" y="2330450"/>
                            <a:ext cx="83883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
                                <w:rPr>
                                  <w:rFonts w:ascii="黑体" w:eastAsia="黑体" w:cs="黑体" w:hint="eastAsia"/>
                                  <w:color w:val="000000"/>
                                  <w:kern w:val="0"/>
                                  <w:sz w:val="22"/>
                                </w:rPr>
                                <w:t>3.分析脆弱性</w:t>
                              </w:r>
                            </w:p>
                          </w:txbxContent>
                        </wps:txbx>
                        <wps:bodyPr rot="0" vert="horz" wrap="none" lIns="0" tIns="0" rIns="0" bIns="0" anchor="t" anchorCtr="0" upright="1">
                          <a:spAutoFit/>
                        </wps:bodyPr>
                      </wps:wsp>
                      <wps:wsp>
                        <wps:cNvPr id="918" name="Rectangle 549"/>
                        <wps:cNvSpPr>
                          <a:spLocks noChangeArrowheads="1"/>
                        </wps:cNvSpPr>
                        <wps:spPr bwMode="auto">
                          <a:xfrm>
                            <a:off x="295275" y="2501265"/>
                            <a:ext cx="69913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
                                <w:rPr>
                                  <w:rFonts w:ascii="黑体" w:eastAsia="黑体" w:cs="黑体" w:hint="eastAsia"/>
                                  <w:color w:val="808080"/>
                                  <w:kern w:val="0"/>
                                  <w:sz w:val="22"/>
                                </w:rPr>
                                <w:t>4.评估风险</w:t>
                              </w:r>
                            </w:p>
                          </w:txbxContent>
                        </wps:txbx>
                        <wps:bodyPr rot="0" vert="horz" wrap="none" lIns="0" tIns="0" rIns="0" bIns="0" anchor="t" anchorCtr="0" upright="1">
                          <a:spAutoFit/>
                        </wps:bodyPr>
                      </wps:wsp>
                      <wps:wsp>
                        <wps:cNvPr id="919" name="Rectangle 550"/>
                        <wps:cNvSpPr>
                          <a:spLocks noChangeArrowheads="1"/>
                        </wps:cNvSpPr>
                        <wps:spPr bwMode="auto">
                          <a:xfrm>
                            <a:off x="3370580" y="2501265"/>
                            <a:ext cx="69913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
                                <w:rPr>
                                  <w:rFonts w:ascii="黑体" w:eastAsia="黑体" w:cs="黑体" w:hint="eastAsia"/>
                                  <w:color w:val="000000"/>
                                  <w:kern w:val="0"/>
                                  <w:sz w:val="22"/>
                                </w:rPr>
                                <w:t>4.评估风险</w:t>
                              </w:r>
                            </w:p>
                          </w:txbxContent>
                        </wps:txbx>
                        <wps:bodyPr rot="0" vert="horz" wrap="none" lIns="0" tIns="0" rIns="0" bIns="0" anchor="t" anchorCtr="0" upright="1">
                          <a:spAutoFit/>
                        </wps:bodyPr>
                      </wps:wsp>
                      <wps:wsp>
                        <wps:cNvPr id="920" name="Rectangle 551"/>
                        <wps:cNvSpPr>
                          <a:spLocks noChangeArrowheads="1"/>
                        </wps:cNvSpPr>
                        <wps:spPr bwMode="auto">
                          <a:xfrm>
                            <a:off x="3370580" y="2672715"/>
                            <a:ext cx="97853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
                                <w:rPr>
                                  <w:rFonts w:ascii="黑体" w:eastAsia="黑体" w:cs="黑体" w:hint="eastAsia"/>
                                  <w:color w:val="000000"/>
                                  <w:kern w:val="0"/>
                                  <w:sz w:val="22"/>
                                </w:rPr>
                                <w:t>5.应用对称程序</w:t>
                              </w:r>
                            </w:p>
                          </w:txbxContent>
                        </wps:txbx>
                        <wps:bodyPr rot="0" vert="horz" wrap="none" lIns="0" tIns="0" rIns="0" bIns="0" anchor="t" anchorCtr="0" upright="1">
                          <a:spAutoFit/>
                        </wps:bodyPr>
                      </wps:wsp>
                      <wps:wsp>
                        <wps:cNvPr id="921" name="Rectangle 552"/>
                        <wps:cNvSpPr>
                          <a:spLocks noChangeArrowheads="1"/>
                        </wps:cNvSpPr>
                        <wps:spPr bwMode="auto">
                          <a:xfrm>
                            <a:off x="295275" y="760730"/>
                            <a:ext cx="125793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
                                <w:rPr>
                                  <w:rFonts w:ascii="黑体" w:eastAsia="黑体" w:cs="黑体" w:hint="eastAsia"/>
                                  <w:color w:val="000000"/>
                                  <w:kern w:val="0"/>
                                  <w:sz w:val="22"/>
                                </w:rPr>
                                <w:t>4.识别相关安全技术</w:t>
                              </w:r>
                            </w:p>
                          </w:txbxContent>
                        </wps:txbx>
                        <wps:bodyPr rot="0" vert="horz" wrap="none" lIns="0" tIns="0" rIns="0" bIns="0" anchor="t" anchorCtr="0" upright="1">
                          <a:spAutoFit/>
                        </wps:bodyPr>
                      </wps:wsp>
                      <wps:wsp>
                        <wps:cNvPr id="922" name="Rectangle 553"/>
                        <wps:cNvSpPr>
                          <a:spLocks noChangeArrowheads="1"/>
                        </wps:cNvSpPr>
                        <wps:spPr bwMode="auto">
                          <a:xfrm>
                            <a:off x="295275" y="932180"/>
                            <a:ext cx="1223010"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
                                <w:rPr>
                                  <w:rFonts w:ascii="黑体" w:eastAsia="黑体" w:cs="黑体" w:hint="eastAsia"/>
                                  <w:color w:val="000000"/>
                                  <w:kern w:val="0"/>
                                  <w:sz w:val="22"/>
                                </w:rPr>
                                <w:t>·VAM匹配矩阵工具</w:t>
                              </w:r>
                            </w:p>
                          </w:txbxContent>
                        </wps:txbx>
                        <wps:bodyPr rot="0" vert="horz" wrap="none" lIns="0" tIns="0" rIns="0" bIns="0" anchor="t" anchorCtr="0" upright="1">
                          <a:spAutoFit/>
                        </wps:bodyPr>
                      </wps:wsp>
                      <wps:wsp>
                        <wps:cNvPr id="923" name="Rectangle 554"/>
                        <wps:cNvSpPr>
                          <a:spLocks noChangeArrowheads="1"/>
                        </wps:cNvSpPr>
                        <wps:spPr bwMode="auto">
                          <a:xfrm>
                            <a:off x="295275" y="1102995"/>
                            <a:ext cx="114935"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txbxContent>
                        </wps:txbx>
                        <wps:bodyPr rot="0" vert="horz" wrap="none" lIns="0" tIns="0" rIns="0" bIns="0" anchor="t" anchorCtr="0" upright="1">
                          <a:spAutoFit/>
                        </wps:bodyPr>
                      </wps:wsp>
                      <wps:wsp>
                        <wps:cNvPr id="924" name="Line 555"/>
                        <wps:cNvCnPr/>
                        <wps:spPr bwMode="auto">
                          <a:xfrm flipV="1">
                            <a:off x="9525" y="9525"/>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925" name="Rectangle 556"/>
                        <wps:cNvSpPr>
                          <a:spLocks noChangeArrowheads="1"/>
                        </wps:cNvSpPr>
                        <wps:spPr bwMode="auto">
                          <a:xfrm>
                            <a:off x="9525" y="0"/>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6" name="Line 557"/>
                        <wps:cNvCnPr/>
                        <wps:spPr bwMode="auto">
                          <a:xfrm flipV="1">
                            <a:off x="2313940" y="9525"/>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927" name="Rectangle 558"/>
                        <wps:cNvSpPr>
                          <a:spLocks noChangeArrowheads="1"/>
                        </wps:cNvSpPr>
                        <wps:spPr bwMode="auto">
                          <a:xfrm>
                            <a:off x="2313940" y="0"/>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8" name="Line 559"/>
                        <wps:cNvCnPr/>
                        <wps:spPr bwMode="auto">
                          <a:xfrm flipV="1">
                            <a:off x="3084830" y="9525"/>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929" name="Rectangle 560"/>
                        <wps:cNvSpPr>
                          <a:spLocks noChangeArrowheads="1"/>
                        </wps:cNvSpPr>
                        <wps:spPr bwMode="auto">
                          <a:xfrm>
                            <a:off x="3084830" y="0"/>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0" name="Rectangle 561"/>
                        <wps:cNvSpPr>
                          <a:spLocks noChangeArrowheads="1"/>
                        </wps:cNvSpPr>
                        <wps:spPr bwMode="auto">
                          <a:xfrm>
                            <a:off x="9525" y="0"/>
                            <a:ext cx="4932045" cy="19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1" name="Line 562"/>
                        <wps:cNvCnPr/>
                        <wps:spPr bwMode="auto">
                          <a:xfrm flipV="1">
                            <a:off x="4932045" y="9525"/>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932" name="Rectangle 563"/>
                        <wps:cNvSpPr>
                          <a:spLocks noChangeArrowheads="1"/>
                        </wps:cNvSpPr>
                        <wps:spPr bwMode="auto">
                          <a:xfrm>
                            <a:off x="4932045" y="0"/>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3" name="Line 564"/>
                        <wps:cNvCnPr/>
                        <wps:spPr bwMode="auto">
                          <a:xfrm>
                            <a:off x="19050" y="200025"/>
                            <a:ext cx="4903470" cy="635"/>
                          </a:xfrm>
                          <a:prstGeom prst="line">
                            <a:avLst/>
                          </a:prstGeom>
                          <a:noFill/>
                          <a:ln w="0">
                            <a:solidFill>
                              <a:srgbClr val="FFFFFF"/>
                            </a:solidFill>
                            <a:round/>
                            <a:headEnd/>
                            <a:tailEnd/>
                          </a:ln>
                          <a:extLst>
                            <a:ext uri="{909E8E84-426E-40DD-AFC4-6F175D3DCCD1}">
                              <a14:hiddenFill xmlns:a14="http://schemas.microsoft.com/office/drawing/2010/main">
                                <a:noFill/>
                              </a14:hiddenFill>
                            </a:ext>
                          </a:extLst>
                        </wps:spPr>
                        <wps:bodyPr/>
                      </wps:wsp>
                      <wps:wsp>
                        <wps:cNvPr id="934" name="Rectangle 565"/>
                        <wps:cNvSpPr>
                          <a:spLocks noChangeArrowheads="1"/>
                        </wps:cNvSpPr>
                        <wps:spPr bwMode="auto">
                          <a:xfrm>
                            <a:off x="19050" y="200025"/>
                            <a:ext cx="4903470" cy="9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5" name="Rectangle 566"/>
                        <wps:cNvSpPr>
                          <a:spLocks noChangeArrowheads="1"/>
                        </wps:cNvSpPr>
                        <wps:spPr bwMode="auto">
                          <a:xfrm>
                            <a:off x="4922520" y="19050"/>
                            <a:ext cx="19050"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6" name="Line 567"/>
                        <wps:cNvCnPr/>
                        <wps:spPr bwMode="auto">
                          <a:xfrm>
                            <a:off x="19050" y="370840"/>
                            <a:ext cx="4922520" cy="635"/>
                          </a:xfrm>
                          <a:prstGeom prst="line">
                            <a:avLst/>
                          </a:prstGeom>
                          <a:noFill/>
                          <a:ln w="0">
                            <a:solidFill>
                              <a:srgbClr val="FFFFFF"/>
                            </a:solidFill>
                            <a:round/>
                            <a:headEnd/>
                            <a:tailEnd/>
                          </a:ln>
                          <a:extLst>
                            <a:ext uri="{909E8E84-426E-40DD-AFC4-6F175D3DCCD1}">
                              <a14:hiddenFill xmlns:a14="http://schemas.microsoft.com/office/drawing/2010/main">
                                <a:noFill/>
                              </a14:hiddenFill>
                            </a:ext>
                          </a:extLst>
                        </wps:spPr>
                        <wps:bodyPr/>
                      </wps:wsp>
                      <wps:wsp>
                        <wps:cNvPr id="937" name="Rectangle 568"/>
                        <wps:cNvSpPr>
                          <a:spLocks noChangeArrowheads="1"/>
                        </wps:cNvSpPr>
                        <wps:spPr bwMode="auto">
                          <a:xfrm>
                            <a:off x="19050" y="370840"/>
                            <a:ext cx="4922520" cy="9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8" name="Line 569"/>
                        <wps:cNvCnPr/>
                        <wps:spPr bwMode="auto">
                          <a:xfrm>
                            <a:off x="9525" y="19050"/>
                            <a:ext cx="635" cy="523240"/>
                          </a:xfrm>
                          <a:prstGeom prst="line">
                            <a:avLst/>
                          </a:prstGeom>
                          <a:noFill/>
                          <a:ln w="0">
                            <a:solidFill>
                              <a:srgbClr val="FFFFFF"/>
                            </a:solidFill>
                            <a:round/>
                            <a:headEnd/>
                            <a:tailEnd/>
                          </a:ln>
                          <a:extLst>
                            <a:ext uri="{909E8E84-426E-40DD-AFC4-6F175D3DCCD1}">
                              <a14:hiddenFill xmlns:a14="http://schemas.microsoft.com/office/drawing/2010/main">
                                <a:noFill/>
                              </a14:hiddenFill>
                            </a:ext>
                          </a:extLst>
                        </wps:spPr>
                        <wps:bodyPr/>
                      </wps:wsp>
                      <wps:wsp>
                        <wps:cNvPr id="939" name="Rectangle 570"/>
                        <wps:cNvSpPr>
                          <a:spLocks noChangeArrowheads="1"/>
                        </wps:cNvSpPr>
                        <wps:spPr bwMode="auto">
                          <a:xfrm>
                            <a:off x="9525" y="19050"/>
                            <a:ext cx="9525" cy="523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0" name="Rectangle 571"/>
                        <wps:cNvSpPr>
                          <a:spLocks noChangeArrowheads="1"/>
                        </wps:cNvSpPr>
                        <wps:spPr bwMode="auto">
                          <a:xfrm>
                            <a:off x="19050" y="542290"/>
                            <a:ext cx="2304415"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1" name="Line 572"/>
                        <wps:cNvCnPr/>
                        <wps:spPr bwMode="auto">
                          <a:xfrm>
                            <a:off x="2313940" y="19050"/>
                            <a:ext cx="635" cy="523240"/>
                          </a:xfrm>
                          <a:prstGeom prst="line">
                            <a:avLst/>
                          </a:prstGeom>
                          <a:noFill/>
                          <a:ln w="0">
                            <a:solidFill>
                              <a:srgbClr val="FFFFFF"/>
                            </a:solidFill>
                            <a:round/>
                            <a:headEnd/>
                            <a:tailEnd/>
                          </a:ln>
                          <a:extLst>
                            <a:ext uri="{909E8E84-426E-40DD-AFC4-6F175D3DCCD1}">
                              <a14:hiddenFill xmlns:a14="http://schemas.microsoft.com/office/drawing/2010/main">
                                <a:noFill/>
                              </a14:hiddenFill>
                            </a:ext>
                          </a:extLst>
                        </wps:spPr>
                        <wps:bodyPr/>
                      </wps:wsp>
                      <wps:wsp>
                        <wps:cNvPr id="942" name="Rectangle 573"/>
                        <wps:cNvSpPr>
                          <a:spLocks noChangeArrowheads="1"/>
                        </wps:cNvSpPr>
                        <wps:spPr bwMode="auto">
                          <a:xfrm>
                            <a:off x="2313940" y="19050"/>
                            <a:ext cx="9525" cy="523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3" name="Line 574"/>
                        <wps:cNvCnPr/>
                        <wps:spPr bwMode="auto">
                          <a:xfrm>
                            <a:off x="2323465" y="551815"/>
                            <a:ext cx="2618105" cy="635"/>
                          </a:xfrm>
                          <a:prstGeom prst="line">
                            <a:avLst/>
                          </a:prstGeom>
                          <a:noFill/>
                          <a:ln w="0">
                            <a:solidFill>
                              <a:srgbClr val="FFFFFF"/>
                            </a:solidFill>
                            <a:round/>
                            <a:headEnd/>
                            <a:tailEnd/>
                          </a:ln>
                          <a:extLst>
                            <a:ext uri="{909E8E84-426E-40DD-AFC4-6F175D3DCCD1}">
                              <a14:hiddenFill xmlns:a14="http://schemas.microsoft.com/office/drawing/2010/main">
                                <a:noFill/>
                              </a14:hiddenFill>
                            </a:ext>
                          </a:extLst>
                        </wps:spPr>
                        <wps:bodyPr/>
                      </wps:wsp>
                      <wps:wsp>
                        <wps:cNvPr id="944" name="Rectangle 575"/>
                        <wps:cNvSpPr>
                          <a:spLocks noChangeArrowheads="1"/>
                        </wps:cNvSpPr>
                        <wps:spPr bwMode="auto">
                          <a:xfrm>
                            <a:off x="2323465" y="551815"/>
                            <a:ext cx="2618105" cy="9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5" name="Rectangle 576"/>
                        <wps:cNvSpPr>
                          <a:spLocks noChangeArrowheads="1"/>
                        </wps:cNvSpPr>
                        <wps:spPr bwMode="auto">
                          <a:xfrm>
                            <a:off x="0" y="542290"/>
                            <a:ext cx="19050" cy="1993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6" name="Rectangle 577"/>
                        <wps:cNvSpPr>
                          <a:spLocks noChangeArrowheads="1"/>
                        </wps:cNvSpPr>
                        <wps:spPr bwMode="auto">
                          <a:xfrm>
                            <a:off x="19050" y="765810"/>
                            <a:ext cx="2304415"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7" name="Rectangle 578"/>
                        <wps:cNvSpPr>
                          <a:spLocks noChangeArrowheads="1"/>
                        </wps:cNvSpPr>
                        <wps:spPr bwMode="auto">
                          <a:xfrm>
                            <a:off x="2304415" y="561340"/>
                            <a:ext cx="19050" cy="1803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8" name="Line 579"/>
                        <wps:cNvCnPr/>
                        <wps:spPr bwMode="auto">
                          <a:xfrm>
                            <a:off x="2323465" y="732155"/>
                            <a:ext cx="2618105" cy="635"/>
                          </a:xfrm>
                          <a:prstGeom prst="line">
                            <a:avLst/>
                          </a:prstGeom>
                          <a:noFill/>
                          <a:ln w="0">
                            <a:solidFill>
                              <a:srgbClr val="FFFFFF"/>
                            </a:solidFill>
                            <a:round/>
                            <a:headEnd/>
                            <a:tailEnd/>
                          </a:ln>
                          <a:extLst>
                            <a:ext uri="{909E8E84-426E-40DD-AFC4-6F175D3DCCD1}">
                              <a14:hiddenFill xmlns:a14="http://schemas.microsoft.com/office/drawing/2010/main">
                                <a:noFill/>
                              </a14:hiddenFill>
                            </a:ext>
                          </a:extLst>
                        </wps:spPr>
                        <wps:bodyPr/>
                      </wps:wsp>
                      <wps:wsp>
                        <wps:cNvPr id="949" name="Rectangle 580"/>
                        <wps:cNvSpPr>
                          <a:spLocks noChangeArrowheads="1"/>
                        </wps:cNvSpPr>
                        <wps:spPr bwMode="auto">
                          <a:xfrm>
                            <a:off x="2323465" y="732155"/>
                            <a:ext cx="2618105" cy="9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0" name="Line 581"/>
                        <wps:cNvCnPr/>
                        <wps:spPr bwMode="auto">
                          <a:xfrm>
                            <a:off x="2323465" y="913130"/>
                            <a:ext cx="2618105" cy="635"/>
                          </a:xfrm>
                          <a:prstGeom prst="line">
                            <a:avLst/>
                          </a:prstGeom>
                          <a:noFill/>
                          <a:ln w="0">
                            <a:solidFill>
                              <a:srgbClr val="FFFFFF"/>
                            </a:solidFill>
                            <a:round/>
                            <a:headEnd/>
                            <a:tailEnd/>
                          </a:ln>
                          <a:extLst>
                            <a:ext uri="{909E8E84-426E-40DD-AFC4-6F175D3DCCD1}">
                              <a14:hiddenFill xmlns:a14="http://schemas.microsoft.com/office/drawing/2010/main">
                                <a:noFill/>
                              </a14:hiddenFill>
                            </a:ext>
                          </a:extLst>
                        </wps:spPr>
                        <wps:bodyPr/>
                      </wps:wsp>
                      <wps:wsp>
                        <wps:cNvPr id="951" name="Rectangle 582"/>
                        <wps:cNvSpPr>
                          <a:spLocks noChangeArrowheads="1"/>
                        </wps:cNvSpPr>
                        <wps:spPr bwMode="auto">
                          <a:xfrm>
                            <a:off x="2323465" y="913130"/>
                            <a:ext cx="2618105" cy="9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2" name="Line 583"/>
                        <wps:cNvCnPr/>
                        <wps:spPr bwMode="auto">
                          <a:xfrm>
                            <a:off x="19050" y="1083945"/>
                            <a:ext cx="4922520" cy="635"/>
                          </a:xfrm>
                          <a:prstGeom prst="line">
                            <a:avLst/>
                          </a:prstGeom>
                          <a:noFill/>
                          <a:ln w="0">
                            <a:solidFill>
                              <a:srgbClr val="FFFFFF"/>
                            </a:solidFill>
                            <a:round/>
                            <a:headEnd/>
                            <a:tailEnd/>
                          </a:ln>
                          <a:extLst>
                            <a:ext uri="{909E8E84-426E-40DD-AFC4-6F175D3DCCD1}">
                              <a14:hiddenFill xmlns:a14="http://schemas.microsoft.com/office/drawing/2010/main">
                                <a:noFill/>
                              </a14:hiddenFill>
                            </a:ext>
                          </a:extLst>
                        </wps:spPr>
                        <wps:bodyPr/>
                      </wps:wsp>
                      <wps:wsp>
                        <wps:cNvPr id="953" name="Rectangle 584"/>
                        <wps:cNvSpPr>
                          <a:spLocks noChangeArrowheads="1"/>
                        </wps:cNvSpPr>
                        <wps:spPr bwMode="auto">
                          <a:xfrm>
                            <a:off x="19050" y="1083945"/>
                            <a:ext cx="4922520" cy="9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4" name="Line 585"/>
                        <wps:cNvCnPr/>
                        <wps:spPr bwMode="auto">
                          <a:xfrm>
                            <a:off x="19050" y="1255395"/>
                            <a:ext cx="4922520" cy="635"/>
                          </a:xfrm>
                          <a:prstGeom prst="line">
                            <a:avLst/>
                          </a:prstGeom>
                          <a:noFill/>
                          <a:ln w="0">
                            <a:solidFill>
                              <a:srgbClr val="FFFFFF"/>
                            </a:solidFill>
                            <a:round/>
                            <a:headEnd/>
                            <a:tailEnd/>
                          </a:ln>
                          <a:extLst>
                            <a:ext uri="{909E8E84-426E-40DD-AFC4-6F175D3DCCD1}">
                              <a14:hiddenFill xmlns:a14="http://schemas.microsoft.com/office/drawing/2010/main">
                                <a:noFill/>
                              </a14:hiddenFill>
                            </a:ext>
                          </a:extLst>
                        </wps:spPr>
                        <wps:bodyPr/>
                      </wps:wsp>
                      <wps:wsp>
                        <wps:cNvPr id="955" name="Rectangle 586"/>
                        <wps:cNvSpPr>
                          <a:spLocks noChangeArrowheads="1"/>
                        </wps:cNvSpPr>
                        <wps:spPr bwMode="auto">
                          <a:xfrm>
                            <a:off x="19050" y="1255395"/>
                            <a:ext cx="4922520" cy="9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6" name="Line 587"/>
                        <wps:cNvCnPr/>
                        <wps:spPr bwMode="auto">
                          <a:xfrm>
                            <a:off x="19050" y="1426845"/>
                            <a:ext cx="4922520" cy="635"/>
                          </a:xfrm>
                          <a:prstGeom prst="line">
                            <a:avLst/>
                          </a:prstGeom>
                          <a:noFill/>
                          <a:ln w="0">
                            <a:solidFill>
                              <a:srgbClr val="FFFFFF"/>
                            </a:solidFill>
                            <a:round/>
                            <a:headEnd/>
                            <a:tailEnd/>
                          </a:ln>
                          <a:extLst>
                            <a:ext uri="{909E8E84-426E-40DD-AFC4-6F175D3DCCD1}">
                              <a14:hiddenFill xmlns:a14="http://schemas.microsoft.com/office/drawing/2010/main">
                                <a:noFill/>
                              </a14:hiddenFill>
                            </a:ext>
                          </a:extLst>
                        </wps:spPr>
                        <wps:bodyPr/>
                      </wps:wsp>
                      <wps:wsp>
                        <wps:cNvPr id="957" name="Rectangle 588"/>
                        <wps:cNvSpPr>
                          <a:spLocks noChangeArrowheads="1"/>
                        </wps:cNvSpPr>
                        <wps:spPr bwMode="auto">
                          <a:xfrm>
                            <a:off x="19050" y="1426845"/>
                            <a:ext cx="4922520" cy="9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8" name="Line 589"/>
                        <wps:cNvCnPr/>
                        <wps:spPr bwMode="auto">
                          <a:xfrm>
                            <a:off x="19050" y="1597660"/>
                            <a:ext cx="4922520" cy="635"/>
                          </a:xfrm>
                          <a:prstGeom prst="line">
                            <a:avLst/>
                          </a:prstGeom>
                          <a:noFill/>
                          <a:ln w="0">
                            <a:solidFill>
                              <a:srgbClr val="FFFFFF"/>
                            </a:solidFill>
                            <a:round/>
                            <a:headEnd/>
                            <a:tailEnd/>
                          </a:ln>
                          <a:extLst>
                            <a:ext uri="{909E8E84-426E-40DD-AFC4-6F175D3DCCD1}">
                              <a14:hiddenFill xmlns:a14="http://schemas.microsoft.com/office/drawing/2010/main">
                                <a:noFill/>
                              </a14:hiddenFill>
                            </a:ext>
                          </a:extLst>
                        </wps:spPr>
                        <wps:bodyPr/>
                      </wps:wsp>
                      <wps:wsp>
                        <wps:cNvPr id="959" name="Rectangle 590"/>
                        <wps:cNvSpPr>
                          <a:spLocks noChangeArrowheads="1"/>
                        </wps:cNvSpPr>
                        <wps:spPr bwMode="auto">
                          <a:xfrm>
                            <a:off x="19050" y="1597660"/>
                            <a:ext cx="4922520" cy="9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0" name="Line 591"/>
                        <wps:cNvCnPr/>
                        <wps:spPr bwMode="auto">
                          <a:xfrm>
                            <a:off x="19050" y="1769110"/>
                            <a:ext cx="4922520" cy="635"/>
                          </a:xfrm>
                          <a:prstGeom prst="line">
                            <a:avLst/>
                          </a:prstGeom>
                          <a:noFill/>
                          <a:ln w="0">
                            <a:solidFill>
                              <a:srgbClr val="FFFFFF"/>
                            </a:solidFill>
                            <a:round/>
                            <a:headEnd/>
                            <a:tailEnd/>
                          </a:ln>
                          <a:extLst>
                            <a:ext uri="{909E8E84-426E-40DD-AFC4-6F175D3DCCD1}">
                              <a14:hiddenFill xmlns:a14="http://schemas.microsoft.com/office/drawing/2010/main">
                                <a:noFill/>
                              </a14:hiddenFill>
                            </a:ext>
                          </a:extLst>
                        </wps:spPr>
                        <wps:bodyPr/>
                      </wps:wsp>
                      <wps:wsp>
                        <wps:cNvPr id="961" name="Rectangle 592"/>
                        <wps:cNvSpPr>
                          <a:spLocks noChangeArrowheads="1"/>
                        </wps:cNvSpPr>
                        <wps:spPr bwMode="auto">
                          <a:xfrm>
                            <a:off x="19050" y="1769110"/>
                            <a:ext cx="4922520" cy="9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2" name="Line 593"/>
                        <wps:cNvCnPr/>
                        <wps:spPr bwMode="auto">
                          <a:xfrm>
                            <a:off x="2313940" y="741680"/>
                            <a:ext cx="635" cy="1036955"/>
                          </a:xfrm>
                          <a:prstGeom prst="line">
                            <a:avLst/>
                          </a:prstGeom>
                          <a:noFill/>
                          <a:ln w="0">
                            <a:solidFill>
                              <a:srgbClr val="FFFFFF"/>
                            </a:solidFill>
                            <a:round/>
                            <a:headEnd/>
                            <a:tailEnd/>
                          </a:ln>
                          <a:extLst>
                            <a:ext uri="{909E8E84-426E-40DD-AFC4-6F175D3DCCD1}">
                              <a14:hiddenFill xmlns:a14="http://schemas.microsoft.com/office/drawing/2010/main">
                                <a:noFill/>
                              </a14:hiddenFill>
                            </a:ext>
                          </a:extLst>
                        </wps:spPr>
                        <wps:bodyPr/>
                      </wps:wsp>
                      <wps:wsp>
                        <wps:cNvPr id="963" name="Rectangle 594"/>
                        <wps:cNvSpPr>
                          <a:spLocks noChangeArrowheads="1"/>
                        </wps:cNvSpPr>
                        <wps:spPr bwMode="auto">
                          <a:xfrm>
                            <a:off x="2313940" y="741680"/>
                            <a:ext cx="9525" cy="1036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4" name="Line 595"/>
                        <wps:cNvCnPr/>
                        <wps:spPr bwMode="auto">
                          <a:xfrm>
                            <a:off x="19050" y="1958975"/>
                            <a:ext cx="4922520" cy="635"/>
                          </a:xfrm>
                          <a:prstGeom prst="line">
                            <a:avLst/>
                          </a:prstGeom>
                          <a:noFill/>
                          <a:ln w="0">
                            <a:solidFill>
                              <a:srgbClr val="FFFFFF"/>
                            </a:solidFill>
                            <a:round/>
                            <a:headEnd/>
                            <a:tailEnd/>
                          </a:ln>
                          <a:extLst>
                            <a:ext uri="{909E8E84-426E-40DD-AFC4-6F175D3DCCD1}">
                              <a14:hiddenFill xmlns:a14="http://schemas.microsoft.com/office/drawing/2010/main">
                                <a:noFill/>
                              </a14:hiddenFill>
                            </a:ext>
                          </a:extLst>
                        </wps:spPr>
                        <wps:bodyPr/>
                      </wps:wsp>
                      <wps:wsp>
                        <wps:cNvPr id="965" name="Rectangle 596"/>
                        <wps:cNvSpPr>
                          <a:spLocks noChangeArrowheads="1"/>
                        </wps:cNvSpPr>
                        <wps:spPr bwMode="auto">
                          <a:xfrm>
                            <a:off x="19050" y="1958975"/>
                            <a:ext cx="4922520" cy="9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6" name="Line 597"/>
                        <wps:cNvCnPr/>
                        <wps:spPr bwMode="auto">
                          <a:xfrm>
                            <a:off x="19050" y="2130425"/>
                            <a:ext cx="4922520" cy="635"/>
                          </a:xfrm>
                          <a:prstGeom prst="line">
                            <a:avLst/>
                          </a:prstGeom>
                          <a:noFill/>
                          <a:ln w="0">
                            <a:solidFill>
                              <a:srgbClr val="FFFFFF"/>
                            </a:solidFill>
                            <a:round/>
                            <a:headEnd/>
                            <a:tailEnd/>
                          </a:ln>
                          <a:extLst>
                            <a:ext uri="{909E8E84-426E-40DD-AFC4-6F175D3DCCD1}">
                              <a14:hiddenFill xmlns:a14="http://schemas.microsoft.com/office/drawing/2010/main">
                                <a:noFill/>
                              </a14:hiddenFill>
                            </a:ext>
                          </a:extLst>
                        </wps:spPr>
                        <wps:bodyPr/>
                      </wps:wsp>
                      <wps:wsp>
                        <wps:cNvPr id="967" name="Rectangle 598"/>
                        <wps:cNvSpPr>
                          <a:spLocks noChangeArrowheads="1"/>
                        </wps:cNvSpPr>
                        <wps:spPr bwMode="auto">
                          <a:xfrm>
                            <a:off x="19050" y="2130425"/>
                            <a:ext cx="4922520" cy="9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8" name="Line 599"/>
                        <wps:cNvCnPr/>
                        <wps:spPr bwMode="auto">
                          <a:xfrm>
                            <a:off x="19050" y="2301875"/>
                            <a:ext cx="4922520" cy="635"/>
                          </a:xfrm>
                          <a:prstGeom prst="line">
                            <a:avLst/>
                          </a:prstGeom>
                          <a:noFill/>
                          <a:ln w="0">
                            <a:solidFill>
                              <a:srgbClr val="FFFFFF"/>
                            </a:solidFill>
                            <a:round/>
                            <a:headEnd/>
                            <a:tailEnd/>
                          </a:ln>
                          <a:extLst>
                            <a:ext uri="{909E8E84-426E-40DD-AFC4-6F175D3DCCD1}">
                              <a14:hiddenFill xmlns:a14="http://schemas.microsoft.com/office/drawing/2010/main">
                                <a:noFill/>
                              </a14:hiddenFill>
                            </a:ext>
                          </a:extLst>
                        </wps:spPr>
                        <wps:bodyPr/>
                      </wps:wsp>
                      <wps:wsp>
                        <wps:cNvPr id="969" name="Rectangle 600"/>
                        <wps:cNvSpPr>
                          <a:spLocks noChangeArrowheads="1"/>
                        </wps:cNvSpPr>
                        <wps:spPr bwMode="auto">
                          <a:xfrm>
                            <a:off x="19050" y="2301875"/>
                            <a:ext cx="4922520" cy="9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 name="Line 601"/>
                        <wps:cNvCnPr/>
                        <wps:spPr bwMode="auto">
                          <a:xfrm>
                            <a:off x="19050" y="2472690"/>
                            <a:ext cx="4922520" cy="635"/>
                          </a:xfrm>
                          <a:prstGeom prst="line">
                            <a:avLst/>
                          </a:prstGeom>
                          <a:noFill/>
                          <a:ln w="0">
                            <a:solidFill>
                              <a:srgbClr val="FFFFFF"/>
                            </a:solidFill>
                            <a:round/>
                            <a:headEnd/>
                            <a:tailEnd/>
                          </a:ln>
                          <a:extLst>
                            <a:ext uri="{909E8E84-426E-40DD-AFC4-6F175D3DCCD1}">
                              <a14:hiddenFill xmlns:a14="http://schemas.microsoft.com/office/drawing/2010/main">
                                <a:noFill/>
                              </a14:hiddenFill>
                            </a:ext>
                          </a:extLst>
                        </wps:spPr>
                        <wps:bodyPr/>
                      </wps:wsp>
                      <wps:wsp>
                        <wps:cNvPr id="971" name="Rectangle 602"/>
                        <wps:cNvSpPr>
                          <a:spLocks noChangeArrowheads="1"/>
                        </wps:cNvSpPr>
                        <wps:spPr bwMode="auto">
                          <a:xfrm>
                            <a:off x="19050" y="2472690"/>
                            <a:ext cx="4922520" cy="9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2" name="Line 603"/>
                        <wps:cNvCnPr/>
                        <wps:spPr bwMode="auto">
                          <a:xfrm>
                            <a:off x="19050" y="2644140"/>
                            <a:ext cx="4922520" cy="635"/>
                          </a:xfrm>
                          <a:prstGeom prst="line">
                            <a:avLst/>
                          </a:prstGeom>
                          <a:noFill/>
                          <a:ln w="0">
                            <a:solidFill>
                              <a:srgbClr val="FFFFFF"/>
                            </a:solidFill>
                            <a:round/>
                            <a:headEnd/>
                            <a:tailEnd/>
                          </a:ln>
                          <a:extLst>
                            <a:ext uri="{909E8E84-426E-40DD-AFC4-6F175D3DCCD1}">
                              <a14:hiddenFill xmlns:a14="http://schemas.microsoft.com/office/drawing/2010/main">
                                <a:noFill/>
                              </a14:hiddenFill>
                            </a:ext>
                          </a:extLst>
                        </wps:spPr>
                        <wps:bodyPr/>
                      </wps:wsp>
                      <wps:wsp>
                        <wps:cNvPr id="973" name="Rectangle 604"/>
                        <wps:cNvSpPr>
                          <a:spLocks noChangeArrowheads="1"/>
                        </wps:cNvSpPr>
                        <wps:spPr bwMode="auto">
                          <a:xfrm>
                            <a:off x="19050" y="2644140"/>
                            <a:ext cx="4922520" cy="9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4" name="Line 605"/>
                        <wps:cNvCnPr/>
                        <wps:spPr bwMode="auto">
                          <a:xfrm>
                            <a:off x="9525" y="741680"/>
                            <a:ext cx="635" cy="2082800"/>
                          </a:xfrm>
                          <a:prstGeom prst="line">
                            <a:avLst/>
                          </a:prstGeom>
                          <a:noFill/>
                          <a:ln w="0">
                            <a:solidFill>
                              <a:srgbClr val="FFFFFF"/>
                            </a:solidFill>
                            <a:round/>
                            <a:headEnd/>
                            <a:tailEnd/>
                          </a:ln>
                          <a:extLst>
                            <a:ext uri="{909E8E84-426E-40DD-AFC4-6F175D3DCCD1}">
                              <a14:hiddenFill xmlns:a14="http://schemas.microsoft.com/office/drawing/2010/main">
                                <a:noFill/>
                              </a14:hiddenFill>
                            </a:ext>
                          </a:extLst>
                        </wps:spPr>
                        <wps:bodyPr/>
                      </wps:wsp>
                      <wps:wsp>
                        <wps:cNvPr id="975" name="Rectangle 606"/>
                        <wps:cNvSpPr>
                          <a:spLocks noChangeArrowheads="1"/>
                        </wps:cNvSpPr>
                        <wps:spPr bwMode="auto">
                          <a:xfrm>
                            <a:off x="9525" y="741680"/>
                            <a:ext cx="9525" cy="2082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6" name="Line 607"/>
                        <wps:cNvCnPr/>
                        <wps:spPr bwMode="auto">
                          <a:xfrm>
                            <a:off x="19050" y="2814955"/>
                            <a:ext cx="4903470" cy="635"/>
                          </a:xfrm>
                          <a:prstGeom prst="line">
                            <a:avLst/>
                          </a:prstGeom>
                          <a:noFill/>
                          <a:ln w="0">
                            <a:solidFill>
                              <a:srgbClr val="FFFFFF"/>
                            </a:solidFill>
                            <a:round/>
                            <a:headEnd/>
                            <a:tailEnd/>
                          </a:ln>
                          <a:extLst>
                            <a:ext uri="{909E8E84-426E-40DD-AFC4-6F175D3DCCD1}">
                              <a14:hiddenFill xmlns:a14="http://schemas.microsoft.com/office/drawing/2010/main">
                                <a:noFill/>
                              </a14:hiddenFill>
                            </a:ext>
                          </a:extLst>
                        </wps:spPr>
                        <wps:bodyPr/>
                      </wps:wsp>
                      <wps:wsp>
                        <wps:cNvPr id="977" name="Rectangle 608"/>
                        <wps:cNvSpPr>
                          <a:spLocks noChangeArrowheads="1"/>
                        </wps:cNvSpPr>
                        <wps:spPr bwMode="auto">
                          <a:xfrm>
                            <a:off x="19050" y="2814955"/>
                            <a:ext cx="4903470" cy="9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8" name="Line 609"/>
                        <wps:cNvCnPr/>
                        <wps:spPr bwMode="auto">
                          <a:xfrm>
                            <a:off x="4932045" y="209550"/>
                            <a:ext cx="635" cy="2605405"/>
                          </a:xfrm>
                          <a:prstGeom prst="line">
                            <a:avLst/>
                          </a:prstGeom>
                          <a:noFill/>
                          <a:ln w="0">
                            <a:solidFill>
                              <a:srgbClr val="FFFFFF"/>
                            </a:solidFill>
                            <a:round/>
                            <a:headEnd/>
                            <a:tailEnd/>
                          </a:ln>
                          <a:extLst>
                            <a:ext uri="{909E8E84-426E-40DD-AFC4-6F175D3DCCD1}">
                              <a14:hiddenFill xmlns:a14="http://schemas.microsoft.com/office/drawing/2010/main">
                                <a:noFill/>
                              </a14:hiddenFill>
                            </a:ext>
                          </a:extLst>
                        </wps:spPr>
                        <wps:bodyPr/>
                      </wps:wsp>
                      <wps:wsp>
                        <wps:cNvPr id="979" name="Rectangle 610"/>
                        <wps:cNvSpPr>
                          <a:spLocks noChangeArrowheads="1"/>
                        </wps:cNvSpPr>
                        <wps:spPr bwMode="auto">
                          <a:xfrm>
                            <a:off x="4932045" y="209550"/>
                            <a:ext cx="9525" cy="2605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0" name="Line 611"/>
                        <wps:cNvCnPr/>
                        <wps:spPr bwMode="auto">
                          <a:xfrm>
                            <a:off x="9525" y="2824480"/>
                            <a:ext cx="635" cy="16192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981" name="Rectangle 612"/>
                        <wps:cNvSpPr>
                          <a:spLocks noChangeArrowheads="1"/>
                        </wps:cNvSpPr>
                        <wps:spPr bwMode="auto">
                          <a:xfrm>
                            <a:off x="9525" y="2824480"/>
                            <a:ext cx="9525" cy="1619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2" name="Line 613"/>
                        <wps:cNvCnPr/>
                        <wps:spPr bwMode="auto">
                          <a:xfrm>
                            <a:off x="2313940" y="1968500"/>
                            <a:ext cx="635" cy="1017905"/>
                          </a:xfrm>
                          <a:prstGeom prst="line">
                            <a:avLst/>
                          </a:prstGeom>
                          <a:noFill/>
                          <a:ln w="0">
                            <a:solidFill>
                              <a:srgbClr val="FFFFFF"/>
                            </a:solidFill>
                            <a:round/>
                            <a:headEnd/>
                            <a:tailEnd/>
                          </a:ln>
                          <a:extLst>
                            <a:ext uri="{909E8E84-426E-40DD-AFC4-6F175D3DCCD1}">
                              <a14:hiddenFill xmlns:a14="http://schemas.microsoft.com/office/drawing/2010/main">
                                <a:noFill/>
                              </a14:hiddenFill>
                            </a:ext>
                          </a:extLst>
                        </wps:spPr>
                        <wps:bodyPr/>
                      </wps:wsp>
                      <wps:wsp>
                        <wps:cNvPr id="983" name="Rectangle 614"/>
                        <wps:cNvSpPr>
                          <a:spLocks noChangeArrowheads="1"/>
                        </wps:cNvSpPr>
                        <wps:spPr bwMode="auto">
                          <a:xfrm>
                            <a:off x="2313940" y="1968500"/>
                            <a:ext cx="9525" cy="1017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4" name="Line 615"/>
                        <wps:cNvCnPr/>
                        <wps:spPr bwMode="auto">
                          <a:xfrm>
                            <a:off x="3084830" y="19050"/>
                            <a:ext cx="635" cy="2967355"/>
                          </a:xfrm>
                          <a:prstGeom prst="line">
                            <a:avLst/>
                          </a:prstGeom>
                          <a:noFill/>
                          <a:ln w="0">
                            <a:solidFill>
                              <a:srgbClr val="FFFFFF"/>
                            </a:solidFill>
                            <a:round/>
                            <a:headEnd/>
                            <a:tailEnd/>
                          </a:ln>
                          <a:extLst>
                            <a:ext uri="{909E8E84-426E-40DD-AFC4-6F175D3DCCD1}">
                              <a14:hiddenFill xmlns:a14="http://schemas.microsoft.com/office/drawing/2010/main">
                                <a:noFill/>
                              </a14:hiddenFill>
                            </a:ext>
                          </a:extLst>
                        </wps:spPr>
                        <wps:bodyPr/>
                      </wps:wsp>
                      <wps:wsp>
                        <wps:cNvPr id="985" name="Rectangle 616"/>
                        <wps:cNvSpPr>
                          <a:spLocks noChangeArrowheads="1"/>
                        </wps:cNvSpPr>
                        <wps:spPr bwMode="auto">
                          <a:xfrm>
                            <a:off x="3084830" y="19050"/>
                            <a:ext cx="9525" cy="2967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6" name="Rectangle 617"/>
                        <wps:cNvSpPr>
                          <a:spLocks noChangeArrowheads="1"/>
                        </wps:cNvSpPr>
                        <wps:spPr bwMode="auto">
                          <a:xfrm>
                            <a:off x="9525" y="2986405"/>
                            <a:ext cx="4932045" cy="19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7" name="Rectangle 618"/>
                        <wps:cNvSpPr>
                          <a:spLocks noChangeArrowheads="1"/>
                        </wps:cNvSpPr>
                        <wps:spPr bwMode="auto">
                          <a:xfrm>
                            <a:off x="4922520" y="2814955"/>
                            <a:ext cx="19050"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8" name="Line 619"/>
                        <wps:cNvCnPr/>
                        <wps:spPr bwMode="auto">
                          <a:xfrm>
                            <a:off x="9525" y="3005455"/>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989" name="Rectangle 620"/>
                        <wps:cNvSpPr>
                          <a:spLocks noChangeArrowheads="1"/>
                        </wps:cNvSpPr>
                        <wps:spPr bwMode="auto">
                          <a:xfrm>
                            <a:off x="9525" y="3005455"/>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0" name="Line 621"/>
                        <wps:cNvCnPr/>
                        <wps:spPr bwMode="auto">
                          <a:xfrm>
                            <a:off x="2313940" y="3005455"/>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991" name="Rectangle 622"/>
                        <wps:cNvSpPr>
                          <a:spLocks noChangeArrowheads="1"/>
                        </wps:cNvSpPr>
                        <wps:spPr bwMode="auto">
                          <a:xfrm>
                            <a:off x="2313940" y="3005455"/>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2" name="Line 623"/>
                        <wps:cNvCnPr/>
                        <wps:spPr bwMode="auto">
                          <a:xfrm>
                            <a:off x="3084830" y="3005455"/>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993" name="Rectangle 624"/>
                        <wps:cNvSpPr>
                          <a:spLocks noChangeArrowheads="1"/>
                        </wps:cNvSpPr>
                        <wps:spPr bwMode="auto">
                          <a:xfrm>
                            <a:off x="3084830" y="3005455"/>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4" name="Line 625"/>
                        <wps:cNvCnPr/>
                        <wps:spPr bwMode="auto">
                          <a:xfrm>
                            <a:off x="4932045" y="3005455"/>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995" name="Rectangle 626"/>
                        <wps:cNvSpPr>
                          <a:spLocks noChangeArrowheads="1"/>
                        </wps:cNvSpPr>
                        <wps:spPr bwMode="auto">
                          <a:xfrm>
                            <a:off x="4932045" y="3005455"/>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6" name="Line 627"/>
                        <wps:cNvCnPr/>
                        <wps:spPr bwMode="auto">
                          <a:xfrm>
                            <a:off x="4941570" y="9525"/>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997" name="Rectangle 628"/>
                        <wps:cNvSpPr>
                          <a:spLocks noChangeArrowheads="1"/>
                        </wps:cNvSpPr>
                        <wps:spPr bwMode="auto">
                          <a:xfrm>
                            <a:off x="4941570" y="9525"/>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8" name="Line 629"/>
                        <wps:cNvCnPr/>
                        <wps:spPr bwMode="auto">
                          <a:xfrm>
                            <a:off x="4941570" y="200025"/>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999" name="Rectangle 630"/>
                        <wps:cNvSpPr>
                          <a:spLocks noChangeArrowheads="1"/>
                        </wps:cNvSpPr>
                        <wps:spPr bwMode="auto">
                          <a:xfrm>
                            <a:off x="4941570" y="200025"/>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0" name="Line 631"/>
                        <wps:cNvCnPr/>
                        <wps:spPr bwMode="auto">
                          <a:xfrm>
                            <a:off x="4941570" y="370840"/>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1001" name="Rectangle 632"/>
                        <wps:cNvSpPr>
                          <a:spLocks noChangeArrowheads="1"/>
                        </wps:cNvSpPr>
                        <wps:spPr bwMode="auto">
                          <a:xfrm>
                            <a:off x="4941570" y="370840"/>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 name="Line 633"/>
                        <wps:cNvCnPr/>
                        <wps:spPr bwMode="auto">
                          <a:xfrm>
                            <a:off x="4941570" y="551815"/>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1003" name="Rectangle 634"/>
                        <wps:cNvSpPr>
                          <a:spLocks noChangeArrowheads="1"/>
                        </wps:cNvSpPr>
                        <wps:spPr bwMode="auto">
                          <a:xfrm>
                            <a:off x="4941570" y="551815"/>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 name="Line 635"/>
                        <wps:cNvCnPr/>
                        <wps:spPr bwMode="auto">
                          <a:xfrm>
                            <a:off x="4941570" y="732155"/>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1005" name="Rectangle 636"/>
                        <wps:cNvSpPr>
                          <a:spLocks noChangeArrowheads="1"/>
                        </wps:cNvSpPr>
                        <wps:spPr bwMode="auto">
                          <a:xfrm>
                            <a:off x="4941570" y="732155"/>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6" name="Line 637"/>
                        <wps:cNvCnPr/>
                        <wps:spPr bwMode="auto">
                          <a:xfrm>
                            <a:off x="4941570" y="913130"/>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1007" name="Rectangle 638"/>
                        <wps:cNvSpPr>
                          <a:spLocks noChangeArrowheads="1"/>
                        </wps:cNvSpPr>
                        <wps:spPr bwMode="auto">
                          <a:xfrm>
                            <a:off x="4941570" y="913130"/>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8" name="Line 639"/>
                        <wps:cNvCnPr/>
                        <wps:spPr bwMode="auto">
                          <a:xfrm>
                            <a:off x="4941570" y="1083945"/>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1009" name="Rectangle 640"/>
                        <wps:cNvSpPr>
                          <a:spLocks noChangeArrowheads="1"/>
                        </wps:cNvSpPr>
                        <wps:spPr bwMode="auto">
                          <a:xfrm>
                            <a:off x="4941570" y="1083945"/>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0" name="Line 641"/>
                        <wps:cNvCnPr/>
                        <wps:spPr bwMode="auto">
                          <a:xfrm>
                            <a:off x="4941570" y="1255395"/>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1011" name="Rectangle 642"/>
                        <wps:cNvSpPr>
                          <a:spLocks noChangeArrowheads="1"/>
                        </wps:cNvSpPr>
                        <wps:spPr bwMode="auto">
                          <a:xfrm>
                            <a:off x="4941570" y="1255395"/>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2" name="Line 643"/>
                        <wps:cNvCnPr/>
                        <wps:spPr bwMode="auto">
                          <a:xfrm>
                            <a:off x="4941570" y="1426845"/>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1013" name="Rectangle 644"/>
                        <wps:cNvSpPr>
                          <a:spLocks noChangeArrowheads="1"/>
                        </wps:cNvSpPr>
                        <wps:spPr bwMode="auto">
                          <a:xfrm>
                            <a:off x="4941570" y="1426845"/>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4" name="Line 645"/>
                        <wps:cNvCnPr/>
                        <wps:spPr bwMode="auto">
                          <a:xfrm>
                            <a:off x="4941570" y="1597660"/>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1015" name="Rectangle 646"/>
                        <wps:cNvSpPr>
                          <a:spLocks noChangeArrowheads="1"/>
                        </wps:cNvSpPr>
                        <wps:spPr bwMode="auto">
                          <a:xfrm>
                            <a:off x="4941570" y="1597660"/>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6" name="Line 647"/>
                        <wps:cNvCnPr/>
                        <wps:spPr bwMode="auto">
                          <a:xfrm>
                            <a:off x="4941570" y="1769110"/>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1017" name="Rectangle 648"/>
                        <wps:cNvSpPr>
                          <a:spLocks noChangeArrowheads="1"/>
                        </wps:cNvSpPr>
                        <wps:spPr bwMode="auto">
                          <a:xfrm>
                            <a:off x="4941570" y="1769110"/>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8" name="Line 649"/>
                        <wps:cNvCnPr/>
                        <wps:spPr bwMode="auto">
                          <a:xfrm>
                            <a:off x="4941570" y="1958975"/>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1019" name="Rectangle 650"/>
                        <wps:cNvSpPr>
                          <a:spLocks noChangeArrowheads="1"/>
                        </wps:cNvSpPr>
                        <wps:spPr bwMode="auto">
                          <a:xfrm>
                            <a:off x="4941570" y="1958975"/>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0" name="Line 651"/>
                        <wps:cNvCnPr/>
                        <wps:spPr bwMode="auto">
                          <a:xfrm>
                            <a:off x="4941570" y="2130425"/>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1021" name="Rectangle 652"/>
                        <wps:cNvSpPr>
                          <a:spLocks noChangeArrowheads="1"/>
                        </wps:cNvSpPr>
                        <wps:spPr bwMode="auto">
                          <a:xfrm>
                            <a:off x="4941570" y="2130425"/>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2" name="Line 653"/>
                        <wps:cNvCnPr/>
                        <wps:spPr bwMode="auto">
                          <a:xfrm>
                            <a:off x="4941570" y="2301875"/>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1023" name="Rectangle 654"/>
                        <wps:cNvSpPr>
                          <a:spLocks noChangeArrowheads="1"/>
                        </wps:cNvSpPr>
                        <wps:spPr bwMode="auto">
                          <a:xfrm>
                            <a:off x="4941570" y="2301875"/>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4" name="Line 655"/>
                        <wps:cNvCnPr/>
                        <wps:spPr bwMode="auto">
                          <a:xfrm>
                            <a:off x="4941570" y="2472690"/>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1025" name="Rectangle 656"/>
                        <wps:cNvSpPr>
                          <a:spLocks noChangeArrowheads="1"/>
                        </wps:cNvSpPr>
                        <wps:spPr bwMode="auto">
                          <a:xfrm>
                            <a:off x="4941570" y="2472690"/>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6" name="Line 657"/>
                        <wps:cNvCnPr/>
                        <wps:spPr bwMode="auto">
                          <a:xfrm>
                            <a:off x="4941570" y="2644140"/>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1027" name="Rectangle 658"/>
                        <wps:cNvSpPr>
                          <a:spLocks noChangeArrowheads="1"/>
                        </wps:cNvSpPr>
                        <wps:spPr bwMode="auto">
                          <a:xfrm>
                            <a:off x="4941570" y="2644140"/>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8" name="Line 659"/>
                        <wps:cNvCnPr/>
                        <wps:spPr bwMode="auto">
                          <a:xfrm>
                            <a:off x="4941570" y="2814955"/>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1029" name="Rectangle 660"/>
                        <wps:cNvSpPr>
                          <a:spLocks noChangeArrowheads="1"/>
                        </wps:cNvSpPr>
                        <wps:spPr bwMode="auto">
                          <a:xfrm>
                            <a:off x="4941570" y="2814955"/>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0" name="Line 661"/>
                        <wps:cNvCnPr/>
                        <wps:spPr bwMode="auto">
                          <a:xfrm>
                            <a:off x="4941570" y="2995930"/>
                            <a:ext cx="635" cy="635"/>
                          </a:xfrm>
                          <a:prstGeom prst="line">
                            <a:avLst/>
                          </a:prstGeom>
                          <a:noFill/>
                          <a:ln w="0">
                            <a:solidFill>
                              <a:srgbClr val="D0D7E5"/>
                            </a:solidFill>
                            <a:round/>
                            <a:headEnd/>
                            <a:tailEnd/>
                          </a:ln>
                          <a:extLst>
                            <a:ext uri="{909E8E84-426E-40DD-AFC4-6F175D3DCCD1}">
                              <a14:hiddenFill xmlns:a14="http://schemas.microsoft.com/office/drawing/2010/main">
                                <a:noFill/>
                              </a14:hiddenFill>
                            </a:ext>
                          </a:extLst>
                        </wps:spPr>
                        <wps:bodyPr/>
                      </wps:wsp>
                      <wps:wsp>
                        <wps:cNvPr id="1031" name="Rectangle 662"/>
                        <wps:cNvSpPr>
                          <a:spLocks noChangeArrowheads="1"/>
                        </wps:cNvSpPr>
                        <wps:spPr bwMode="auto">
                          <a:xfrm>
                            <a:off x="4941570" y="2995930"/>
                            <a:ext cx="9525" cy="9525"/>
                          </a:xfrm>
                          <a:prstGeom prst="rect">
                            <a:avLst/>
                          </a:prstGeom>
                          <a:solidFill>
                            <a:srgbClr val="D0D7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2" name="Freeform 663"/>
                        <wps:cNvSpPr>
                          <a:spLocks/>
                        </wps:cNvSpPr>
                        <wps:spPr bwMode="auto">
                          <a:xfrm>
                            <a:off x="3242310" y="2449195"/>
                            <a:ext cx="95250" cy="389890"/>
                          </a:xfrm>
                          <a:custGeom>
                            <a:avLst/>
                            <a:gdLst>
                              <a:gd name="T0" fmla="*/ 160 w 161"/>
                              <a:gd name="T1" fmla="*/ 656 h 656"/>
                              <a:gd name="T2" fmla="*/ 132 w 161"/>
                              <a:gd name="T3" fmla="*/ 655 h 656"/>
                              <a:gd name="T4" fmla="*/ 108 w 161"/>
                              <a:gd name="T5" fmla="*/ 653 h 656"/>
                              <a:gd name="T6" fmla="*/ 105 w 161"/>
                              <a:gd name="T7" fmla="*/ 653 h 656"/>
                              <a:gd name="T8" fmla="*/ 90 w 161"/>
                              <a:gd name="T9" fmla="*/ 649 h 656"/>
                              <a:gd name="T10" fmla="*/ 84 w 161"/>
                              <a:gd name="T11" fmla="*/ 646 h 656"/>
                              <a:gd name="T12" fmla="*/ 78 w 161"/>
                              <a:gd name="T13" fmla="*/ 641 h 656"/>
                              <a:gd name="T14" fmla="*/ 72 w 161"/>
                              <a:gd name="T15" fmla="*/ 628 h 656"/>
                              <a:gd name="T16" fmla="*/ 72 w 161"/>
                              <a:gd name="T17" fmla="*/ 340 h 656"/>
                              <a:gd name="T18" fmla="*/ 80 w 161"/>
                              <a:gd name="T19" fmla="*/ 354 h 656"/>
                              <a:gd name="T20" fmla="*/ 74 w 161"/>
                              <a:gd name="T21" fmla="*/ 350 h 656"/>
                              <a:gd name="T22" fmla="*/ 78 w 161"/>
                              <a:gd name="T23" fmla="*/ 352 h 656"/>
                              <a:gd name="T24" fmla="*/ 63 w 161"/>
                              <a:gd name="T25" fmla="*/ 348 h 656"/>
                              <a:gd name="T26" fmla="*/ 42 w 161"/>
                              <a:gd name="T27" fmla="*/ 345 h 656"/>
                              <a:gd name="T28" fmla="*/ 16 w 161"/>
                              <a:gd name="T29" fmla="*/ 344 h 656"/>
                              <a:gd name="T30" fmla="*/ 0 w 161"/>
                              <a:gd name="T31" fmla="*/ 328 h 656"/>
                              <a:gd name="T32" fmla="*/ 16 w 161"/>
                              <a:gd name="T33" fmla="*/ 312 h 656"/>
                              <a:gd name="T34" fmla="*/ 44 w 161"/>
                              <a:gd name="T35" fmla="*/ 311 h 656"/>
                              <a:gd name="T36" fmla="*/ 66 w 161"/>
                              <a:gd name="T37" fmla="*/ 310 h 656"/>
                              <a:gd name="T38" fmla="*/ 63 w 161"/>
                              <a:gd name="T39" fmla="*/ 310 h 656"/>
                              <a:gd name="T40" fmla="*/ 78 w 161"/>
                              <a:gd name="T41" fmla="*/ 306 h 656"/>
                              <a:gd name="T42" fmla="*/ 72 w 161"/>
                              <a:gd name="T43" fmla="*/ 309 h 656"/>
                              <a:gd name="T44" fmla="*/ 78 w 161"/>
                              <a:gd name="T45" fmla="*/ 304 h 656"/>
                              <a:gd name="T46" fmla="*/ 72 w 161"/>
                              <a:gd name="T47" fmla="*/ 316 h 656"/>
                              <a:gd name="T48" fmla="*/ 72 w 161"/>
                              <a:gd name="T49" fmla="*/ 28 h 656"/>
                              <a:gd name="T50" fmla="*/ 80 w 161"/>
                              <a:gd name="T51" fmla="*/ 15 h 656"/>
                              <a:gd name="T52" fmla="*/ 86 w 161"/>
                              <a:gd name="T53" fmla="*/ 11 h 656"/>
                              <a:gd name="T54" fmla="*/ 90 w 161"/>
                              <a:gd name="T55" fmla="*/ 9 h 656"/>
                              <a:gd name="T56" fmla="*/ 105 w 161"/>
                              <a:gd name="T57" fmla="*/ 5 h 656"/>
                              <a:gd name="T58" fmla="*/ 130 w 161"/>
                              <a:gd name="T59" fmla="*/ 2 h 656"/>
                              <a:gd name="T60" fmla="*/ 160 w 161"/>
                              <a:gd name="T61" fmla="*/ 0 h 656"/>
                              <a:gd name="T62" fmla="*/ 161 w 161"/>
                              <a:gd name="T63" fmla="*/ 32 h 656"/>
                              <a:gd name="T64" fmla="*/ 135 w 161"/>
                              <a:gd name="T65" fmla="*/ 33 h 656"/>
                              <a:gd name="T66" fmla="*/ 114 w 161"/>
                              <a:gd name="T67" fmla="*/ 36 h 656"/>
                              <a:gd name="T68" fmla="*/ 99 w 161"/>
                              <a:gd name="T69" fmla="*/ 40 h 656"/>
                              <a:gd name="T70" fmla="*/ 103 w 161"/>
                              <a:gd name="T71" fmla="*/ 38 h 656"/>
                              <a:gd name="T72" fmla="*/ 97 w 161"/>
                              <a:gd name="T73" fmla="*/ 42 h 656"/>
                              <a:gd name="T74" fmla="*/ 104 w 161"/>
                              <a:gd name="T75" fmla="*/ 28 h 656"/>
                              <a:gd name="T76" fmla="*/ 104 w 161"/>
                              <a:gd name="T77" fmla="*/ 316 h 656"/>
                              <a:gd name="T78" fmla="*/ 99 w 161"/>
                              <a:gd name="T79" fmla="*/ 329 h 656"/>
                              <a:gd name="T80" fmla="*/ 93 w 161"/>
                              <a:gd name="T81" fmla="*/ 334 h 656"/>
                              <a:gd name="T82" fmla="*/ 87 w 161"/>
                              <a:gd name="T83" fmla="*/ 337 h 656"/>
                              <a:gd name="T84" fmla="*/ 72 w 161"/>
                              <a:gd name="T85" fmla="*/ 341 h 656"/>
                              <a:gd name="T86" fmla="*/ 69 w 161"/>
                              <a:gd name="T87" fmla="*/ 341 h 656"/>
                              <a:gd name="T88" fmla="*/ 45 w 161"/>
                              <a:gd name="T89" fmla="*/ 343 h 656"/>
                              <a:gd name="T90" fmla="*/ 17 w 161"/>
                              <a:gd name="T91" fmla="*/ 344 h 656"/>
                              <a:gd name="T92" fmla="*/ 17 w 161"/>
                              <a:gd name="T93" fmla="*/ 312 h 656"/>
                              <a:gd name="T94" fmla="*/ 47 w 161"/>
                              <a:gd name="T95" fmla="*/ 314 h 656"/>
                              <a:gd name="T96" fmla="*/ 72 w 161"/>
                              <a:gd name="T97" fmla="*/ 317 h 656"/>
                              <a:gd name="T98" fmla="*/ 87 w 161"/>
                              <a:gd name="T99" fmla="*/ 321 h 656"/>
                              <a:gd name="T100" fmla="*/ 91 w 161"/>
                              <a:gd name="T101" fmla="*/ 323 h 656"/>
                              <a:gd name="T102" fmla="*/ 97 w 161"/>
                              <a:gd name="T103" fmla="*/ 327 h 656"/>
                              <a:gd name="T104" fmla="*/ 104 w 161"/>
                              <a:gd name="T105" fmla="*/ 340 h 656"/>
                              <a:gd name="T106" fmla="*/ 104 w 161"/>
                              <a:gd name="T107" fmla="*/ 628 h 656"/>
                              <a:gd name="T108" fmla="*/ 99 w 161"/>
                              <a:gd name="T109" fmla="*/ 616 h 656"/>
                              <a:gd name="T110" fmla="*/ 105 w 161"/>
                              <a:gd name="T111" fmla="*/ 621 h 656"/>
                              <a:gd name="T112" fmla="*/ 99 w 161"/>
                              <a:gd name="T113" fmla="*/ 618 h 656"/>
                              <a:gd name="T114" fmla="*/ 114 w 161"/>
                              <a:gd name="T115" fmla="*/ 622 h 656"/>
                              <a:gd name="T116" fmla="*/ 111 w 161"/>
                              <a:gd name="T117" fmla="*/ 622 h 656"/>
                              <a:gd name="T118" fmla="*/ 133 w 161"/>
                              <a:gd name="T119" fmla="*/ 623 h 656"/>
                              <a:gd name="T120" fmla="*/ 161 w 161"/>
                              <a:gd name="T121" fmla="*/ 624 h 656"/>
                              <a:gd name="T122" fmla="*/ 160 w 161"/>
                              <a:gd name="T123" fmla="*/ 656 h 6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656">
                                <a:moveTo>
                                  <a:pt x="160" y="656"/>
                                </a:moveTo>
                                <a:lnTo>
                                  <a:pt x="132" y="655"/>
                                </a:lnTo>
                                <a:lnTo>
                                  <a:pt x="108" y="653"/>
                                </a:lnTo>
                                <a:cubicBezTo>
                                  <a:pt x="107" y="653"/>
                                  <a:pt x="106" y="653"/>
                                  <a:pt x="105" y="653"/>
                                </a:cubicBezTo>
                                <a:lnTo>
                                  <a:pt x="90" y="649"/>
                                </a:lnTo>
                                <a:cubicBezTo>
                                  <a:pt x="88" y="648"/>
                                  <a:pt x="86" y="647"/>
                                  <a:pt x="84" y="646"/>
                                </a:cubicBezTo>
                                <a:lnTo>
                                  <a:pt x="78" y="641"/>
                                </a:lnTo>
                                <a:cubicBezTo>
                                  <a:pt x="75" y="638"/>
                                  <a:pt x="72" y="633"/>
                                  <a:pt x="72" y="628"/>
                                </a:cubicBezTo>
                                <a:lnTo>
                                  <a:pt x="72" y="340"/>
                                </a:lnTo>
                                <a:lnTo>
                                  <a:pt x="80" y="354"/>
                                </a:lnTo>
                                <a:lnTo>
                                  <a:pt x="74" y="350"/>
                                </a:lnTo>
                                <a:lnTo>
                                  <a:pt x="78" y="352"/>
                                </a:lnTo>
                                <a:lnTo>
                                  <a:pt x="63" y="348"/>
                                </a:lnTo>
                                <a:lnTo>
                                  <a:pt x="42" y="345"/>
                                </a:lnTo>
                                <a:lnTo>
                                  <a:pt x="16" y="344"/>
                                </a:lnTo>
                                <a:cubicBezTo>
                                  <a:pt x="7" y="344"/>
                                  <a:pt x="0" y="337"/>
                                  <a:pt x="0" y="328"/>
                                </a:cubicBezTo>
                                <a:cubicBezTo>
                                  <a:pt x="0" y="320"/>
                                  <a:pt x="7" y="313"/>
                                  <a:pt x="16" y="312"/>
                                </a:cubicBezTo>
                                <a:lnTo>
                                  <a:pt x="44" y="311"/>
                                </a:lnTo>
                                <a:lnTo>
                                  <a:pt x="66" y="310"/>
                                </a:lnTo>
                                <a:lnTo>
                                  <a:pt x="63" y="310"/>
                                </a:lnTo>
                                <a:lnTo>
                                  <a:pt x="78" y="306"/>
                                </a:lnTo>
                                <a:lnTo>
                                  <a:pt x="72" y="309"/>
                                </a:lnTo>
                                <a:lnTo>
                                  <a:pt x="78" y="304"/>
                                </a:lnTo>
                                <a:lnTo>
                                  <a:pt x="72" y="316"/>
                                </a:lnTo>
                                <a:lnTo>
                                  <a:pt x="72" y="28"/>
                                </a:lnTo>
                                <a:cubicBezTo>
                                  <a:pt x="72" y="23"/>
                                  <a:pt x="75" y="18"/>
                                  <a:pt x="80" y="15"/>
                                </a:cubicBezTo>
                                <a:lnTo>
                                  <a:pt x="86" y="11"/>
                                </a:lnTo>
                                <a:cubicBezTo>
                                  <a:pt x="87" y="10"/>
                                  <a:pt x="89" y="9"/>
                                  <a:pt x="90" y="9"/>
                                </a:cubicBezTo>
                                <a:lnTo>
                                  <a:pt x="105" y="5"/>
                                </a:lnTo>
                                <a:lnTo>
                                  <a:pt x="130" y="2"/>
                                </a:lnTo>
                                <a:lnTo>
                                  <a:pt x="160" y="0"/>
                                </a:lnTo>
                                <a:lnTo>
                                  <a:pt x="161" y="32"/>
                                </a:lnTo>
                                <a:lnTo>
                                  <a:pt x="135" y="33"/>
                                </a:lnTo>
                                <a:lnTo>
                                  <a:pt x="114" y="36"/>
                                </a:lnTo>
                                <a:lnTo>
                                  <a:pt x="99" y="40"/>
                                </a:lnTo>
                                <a:lnTo>
                                  <a:pt x="103" y="38"/>
                                </a:lnTo>
                                <a:lnTo>
                                  <a:pt x="97" y="42"/>
                                </a:lnTo>
                                <a:lnTo>
                                  <a:pt x="104" y="28"/>
                                </a:lnTo>
                                <a:lnTo>
                                  <a:pt x="104" y="316"/>
                                </a:lnTo>
                                <a:cubicBezTo>
                                  <a:pt x="104" y="321"/>
                                  <a:pt x="102" y="326"/>
                                  <a:pt x="99" y="329"/>
                                </a:cubicBezTo>
                                <a:lnTo>
                                  <a:pt x="93" y="334"/>
                                </a:lnTo>
                                <a:cubicBezTo>
                                  <a:pt x="91" y="335"/>
                                  <a:pt x="89" y="336"/>
                                  <a:pt x="87" y="337"/>
                                </a:cubicBezTo>
                                <a:lnTo>
                                  <a:pt x="72" y="341"/>
                                </a:lnTo>
                                <a:cubicBezTo>
                                  <a:pt x="71" y="341"/>
                                  <a:pt x="70" y="341"/>
                                  <a:pt x="69" y="341"/>
                                </a:cubicBezTo>
                                <a:lnTo>
                                  <a:pt x="45" y="343"/>
                                </a:lnTo>
                                <a:lnTo>
                                  <a:pt x="17" y="344"/>
                                </a:lnTo>
                                <a:lnTo>
                                  <a:pt x="17" y="312"/>
                                </a:lnTo>
                                <a:lnTo>
                                  <a:pt x="47" y="314"/>
                                </a:lnTo>
                                <a:lnTo>
                                  <a:pt x="72" y="317"/>
                                </a:lnTo>
                                <a:lnTo>
                                  <a:pt x="87" y="321"/>
                                </a:lnTo>
                                <a:cubicBezTo>
                                  <a:pt x="88" y="321"/>
                                  <a:pt x="90" y="322"/>
                                  <a:pt x="91" y="323"/>
                                </a:cubicBezTo>
                                <a:lnTo>
                                  <a:pt x="97" y="327"/>
                                </a:lnTo>
                                <a:cubicBezTo>
                                  <a:pt x="102" y="330"/>
                                  <a:pt x="104" y="335"/>
                                  <a:pt x="104" y="340"/>
                                </a:cubicBezTo>
                                <a:lnTo>
                                  <a:pt x="104" y="628"/>
                                </a:lnTo>
                                <a:lnTo>
                                  <a:pt x="99" y="616"/>
                                </a:lnTo>
                                <a:lnTo>
                                  <a:pt x="105" y="621"/>
                                </a:lnTo>
                                <a:lnTo>
                                  <a:pt x="99" y="618"/>
                                </a:lnTo>
                                <a:lnTo>
                                  <a:pt x="114" y="622"/>
                                </a:lnTo>
                                <a:lnTo>
                                  <a:pt x="111" y="622"/>
                                </a:lnTo>
                                <a:lnTo>
                                  <a:pt x="133" y="623"/>
                                </a:lnTo>
                                <a:lnTo>
                                  <a:pt x="161" y="624"/>
                                </a:lnTo>
                                <a:lnTo>
                                  <a:pt x="160" y="656"/>
                                </a:lnTo>
                                <a:close/>
                              </a:path>
                            </a:pathLst>
                          </a:custGeom>
                          <a:solidFill>
                            <a:srgbClr val="000000"/>
                          </a:solidFill>
                          <a:ln w="1">
                            <a:solidFill>
                              <a:srgbClr val="000000"/>
                            </a:solidFill>
                            <a:round/>
                            <a:headEnd/>
                            <a:tailEnd/>
                          </a:ln>
                        </wps:spPr>
                        <wps:bodyPr rot="0" vert="horz" wrap="square" lIns="91440" tIns="45720" rIns="91440" bIns="45720" anchor="t" anchorCtr="0" upright="1">
                          <a:noAutofit/>
                        </wps:bodyPr>
                      </wps:wsp>
                      <wps:wsp>
                        <wps:cNvPr id="1033" name="Freeform 664"/>
                        <wps:cNvSpPr>
                          <a:spLocks/>
                        </wps:cNvSpPr>
                        <wps:spPr bwMode="auto">
                          <a:xfrm>
                            <a:off x="3242310" y="699135"/>
                            <a:ext cx="95250" cy="399415"/>
                          </a:xfrm>
                          <a:custGeom>
                            <a:avLst/>
                            <a:gdLst>
                              <a:gd name="T0" fmla="*/ 160 w 161"/>
                              <a:gd name="T1" fmla="*/ 672 h 672"/>
                              <a:gd name="T2" fmla="*/ 132 w 161"/>
                              <a:gd name="T3" fmla="*/ 671 h 672"/>
                              <a:gd name="T4" fmla="*/ 108 w 161"/>
                              <a:gd name="T5" fmla="*/ 669 h 672"/>
                              <a:gd name="T6" fmla="*/ 105 w 161"/>
                              <a:gd name="T7" fmla="*/ 669 h 672"/>
                              <a:gd name="T8" fmla="*/ 90 w 161"/>
                              <a:gd name="T9" fmla="*/ 665 h 672"/>
                              <a:gd name="T10" fmla="*/ 84 w 161"/>
                              <a:gd name="T11" fmla="*/ 662 h 672"/>
                              <a:gd name="T12" fmla="*/ 78 w 161"/>
                              <a:gd name="T13" fmla="*/ 657 h 672"/>
                              <a:gd name="T14" fmla="*/ 72 w 161"/>
                              <a:gd name="T15" fmla="*/ 644 h 672"/>
                              <a:gd name="T16" fmla="*/ 72 w 161"/>
                              <a:gd name="T17" fmla="*/ 348 h 672"/>
                              <a:gd name="T18" fmla="*/ 80 w 161"/>
                              <a:gd name="T19" fmla="*/ 362 h 672"/>
                              <a:gd name="T20" fmla="*/ 74 w 161"/>
                              <a:gd name="T21" fmla="*/ 358 h 672"/>
                              <a:gd name="T22" fmla="*/ 78 w 161"/>
                              <a:gd name="T23" fmla="*/ 360 h 672"/>
                              <a:gd name="T24" fmla="*/ 63 w 161"/>
                              <a:gd name="T25" fmla="*/ 356 h 672"/>
                              <a:gd name="T26" fmla="*/ 42 w 161"/>
                              <a:gd name="T27" fmla="*/ 353 h 672"/>
                              <a:gd name="T28" fmla="*/ 16 w 161"/>
                              <a:gd name="T29" fmla="*/ 352 h 672"/>
                              <a:gd name="T30" fmla="*/ 0 w 161"/>
                              <a:gd name="T31" fmla="*/ 336 h 672"/>
                              <a:gd name="T32" fmla="*/ 16 w 161"/>
                              <a:gd name="T33" fmla="*/ 320 h 672"/>
                              <a:gd name="T34" fmla="*/ 44 w 161"/>
                              <a:gd name="T35" fmla="*/ 319 h 672"/>
                              <a:gd name="T36" fmla="*/ 66 w 161"/>
                              <a:gd name="T37" fmla="*/ 318 h 672"/>
                              <a:gd name="T38" fmla="*/ 63 w 161"/>
                              <a:gd name="T39" fmla="*/ 318 h 672"/>
                              <a:gd name="T40" fmla="*/ 78 w 161"/>
                              <a:gd name="T41" fmla="*/ 314 h 672"/>
                              <a:gd name="T42" fmla="*/ 72 w 161"/>
                              <a:gd name="T43" fmla="*/ 317 h 672"/>
                              <a:gd name="T44" fmla="*/ 78 w 161"/>
                              <a:gd name="T45" fmla="*/ 312 h 672"/>
                              <a:gd name="T46" fmla="*/ 72 w 161"/>
                              <a:gd name="T47" fmla="*/ 324 h 672"/>
                              <a:gd name="T48" fmla="*/ 72 w 161"/>
                              <a:gd name="T49" fmla="*/ 28 h 672"/>
                              <a:gd name="T50" fmla="*/ 80 w 161"/>
                              <a:gd name="T51" fmla="*/ 15 h 672"/>
                              <a:gd name="T52" fmla="*/ 86 w 161"/>
                              <a:gd name="T53" fmla="*/ 11 h 672"/>
                              <a:gd name="T54" fmla="*/ 90 w 161"/>
                              <a:gd name="T55" fmla="*/ 9 h 672"/>
                              <a:gd name="T56" fmla="*/ 105 w 161"/>
                              <a:gd name="T57" fmla="*/ 5 h 672"/>
                              <a:gd name="T58" fmla="*/ 130 w 161"/>
                              <a:gd name="T59" fmla="*/ 2 h 672"/>
                              <a:gd name="T60" fmla="*/ 160 w 161"/>
                              <a:gd name="T61" fmla="*/ 0 h 672"/>
                              <a:gd name="T62" fmla="*/ 161 w 161"/>
                              <a:gd name="T63" fmla="*/ 32 h 672"/>
                              <a:gd name="T64" fmla="*/ 135 w 161"/>
                              <a:gd name="T65" fmla="*/ 33 h 672"/>
                              <a:gd name="T66" fmla="*/ 114 w 161"/>
                              <a:gd name="T67" fmla="*/ 36 h 672"/>
                              <a:gd name="T68" fmla="*/ 99 w 161"/>
                              <a:gd name="T69" fmla="*/ 40 h 672"/>
                              <a:gd name="T70" fmla="*/ 103 w 161"/>
                              <a:gd name="T71" fmla="*/ 38 h 672"/>
                              <a:gd name="T72" fmla="*/ 97 w 161"/>
                              <a:gd name="T73" fmla="*/ 42 h 672"/>
                              <a:gd name="T74" fmla="*/ 104 w 161"/>
                              <a:gd name="T75" fmla="*/ 28 h 672"/>
                              <a:gd name="T76" fmla="*/ 104 w 161"/>
                              <a:gd name="T77" fmla="*/ 324 h 672"/>
                              <a:gd name="T78" fmla="*/ 99 w 161"/>
                              <a:gd name="T79" fmla="*/ 337 h 672"/>
                              <a:gd name="T80" fmla="*/ 93 w 161"/>
                              <a:gd name="T81" fmla="*/ 342 h 672"/>
                              <a:gd name="T82" fmla="*/ 87 w 161"/>
                              <a:gd name="T83" fmla="*/ 345 h 672"/>
                              <a:gd name="T84" fmla="*/ 72 w 161"/>
                              <a:gd name="T85" fmla="*/ 349 h 672"/>
                              <a:gd name="T86" fmla="*/ 69 w 161"/>
                              <a:gd name="T87" fmla="*/ 349 h 672"/>
                              <a:gd name="T88" fmla="*/ 45 w 161"/>
                              <a:gd name="T89" fmla="*/ 351 h 672"/>
                              <a:gd name="T90" fmla="*/ 17 w 161"/>
                              <a:gd name="T91" fmla="*/ 352 h 672"/>
                              <a:gd name="T92" fmla="*/ 17 w 161"/>
                              <a:gd name="T93" fmla="*/ 320 h 672"/>
                              <a:gd name="T94" fmla="*/ 47 w 161"/>
                              <a:gd name="T95" fmla="*/ 322 h 672"/>
                              <a:gd name="T96" fmla="*/ 72 w 161"/>
                              <a:gd name="T97" fmla="*/ 325 h 672"/>
                              <a:gd name="T98" fmla="*/ 87 w 161"/>
                              <a:gd name="T99" fmla="*/ 329 h 672"/>
                              <a:gd name="T100" fmla="*/ 91 w 161"/>
                              <a:gd name="T101" fmla="*/ 331 h 672"/>
                              <a:gd name="T102" fmla="*/ 97 w 161"/>
                              <a:gd name="T103" fmla="*/ 335 h 672"/>
                              <a:gd name="T104" fmla="*/ 104 w 161"/>
                              <a:gd name="T105" fmla="*/ 348 h 672"/>
                              <a:gd name="T106" fmla="*/ 104 w 161"/>
                              <a:gd name="T107" fmla="*/ 644 h 672"/>
                              <a:gd name="T108" fmla="*/ 99 w 161"/>
                              <a:gd name="T109" fmla="*/ 632 h 672"/>
                              <a:gd name="T110" fmla="*/ 105 w 161"/>
                              <a:gd name="T111" fmla="*/ 637 h 672"/>
                              <a:gd name="T112" fmla="*/ 99 w 161"/>
                              <a:gd name="T113" fmla="*/ 634 h 672"/>
                              <a:gd name="T114" fmla="*/ 114 w 161"/>
                              <a:gd name="T115" fmla="*/ 638 h 672"/>
                              <a:gd name="T116" fmla="*/ 111 w 161"/>
                              <a:gd name="T117" fmla="*/ 638 h 672"/>
                              <a:gd name="T118" fmla="*/ 133 w 161"/>
                              <a:gd name="T119" fmla="*/ 639 h 672"/>
                              <a:gd name="T120" fmla="*/ 161 w 161"/>
                              <a:gd name="T121" fmla="*/ 640 h 672"/>
                              <a:gd name="T122" fmla="*/ 160 w 161"/>
                              <a:gd name="T123" fmla="*/ 672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672">
                                <a:moveTo>
                                  <a:pt x="160" y="672"/>
                                </a:moveTo>
                                <a:lnTo>
                                  <a:pt x="132" y="671"/>
                                </a:lnTo>
                                <a:lnTo>
                                  <a:pt x="108" y="669"/>
                                </a:lnTo>
                                <a:cubicBezTo>
                                  <a:pt x="107" y="669"/>
                                  <a:pt x="106" y="669"/>
                                  <a:pt x="105" y="669"/>
                                </a:cubicBezTo>
                                <a:lnTo>
                                  <a:pt x="90" y="665"/>
                                </a:lnTo>
                                <a:cubicBezTo>
                                  <a:pt x="88" y="664"/>
                                  <a:pt x="86" y="663"/>
                                  <a:pt x="84" y="662"/>
                                </a:cubicBezTo>
                                <a:lnTo>
                                  <a:pt x="78" y="657"/>
                                </a:lnTo>
                                <a:cubicBezTo>
                                  <a:pt x="75" y="654"/>
                                  <a:pt x="72" y="649"/>
                                  <a:pt x="72" y="644"/>
                                </a:cubicBezTo>
                                <a:lnTo>
                                  <a:pt x="72" y="348"/>
                                </a:lnTo>
                                <a:lnTo>
                                  <a:pt x="80" y="362"/>
                                </a:lnTo>
                                <a:lnTo>
                                  <a:pt x="74" y="358"/>
                                </a:lnTo>
                                <a:lnTo>
                                  <a:pt x="78" y="360"/>
                                </a:lnTo>
                                <a:lnTo>
                                  <a:pt x="63" y="356"/>
                                </a:lnTo>
                                <a:lnTo>
                                  <a:pt x="42" y="353"/>
                                </a:lnTo>
                                <a:lnTo>
                                  <a:pt x="16" y="352"/>
                                </a:lnTo>
                                <a:cubicBezTo>
                                  <a:pt x="7" y="352"/>
                                  <a:pt x="0" y="345"/>
                                  <a:pt x="0" y="336"/>
                                </a:cubicBezTo>
                                <a:cubicBezTo>
                                  <a:pt x="0" y="328"/>
                                  <a:pt x="7" y="321"/>
                                  <a:pt x="16" y="320"/>
                                </a:cubicBezTo>
                                <a:lnTo>
                                  <a:pt x="44" y="319"/>
                                </a:lnTo>
                                <a:lnTo>
                                  <a:pt x="66" y="318"/>
                                </a:lnTo>
                                <a:lnTo>
                                  <a:pt x="63" y="318"/>
                                </a:lnTo>
                                <a:lnTo>
                                  <a:pt x="78" y="314"/>
                                </a:lnTo>
                                <a:lnTo>
                                  <a:pt x="72" y="317"/>
                                </a:lnTo>
                                <a:lnTo>
                                  <a:pt x="78" y="312"/>
                                </a:lnTo>
                                <a:lnTo>
                                  <a:pt x="72" y="324"/>
                                </a:lnTo>
                                <a:lnTo>
                                  <a:pt x="72" y="28"/>
                                </a:lnTo>
                                <a:cubicBezTo>
                                  <a:pt x="72" y="23"/>
                                  <a:pt x="75" y="18"/>
                                  <a:pt x="80" y="15"/>
                                </a:cubicBezTo>
                                <a:lnTo>
                                  <a:pt x="86" y="11"/>
                                </a:lnTo>
                                <a:cubicBezTo>
                                  <a:pt x="87" y="10"/>
                                  <a:pt x="89" y="9"/>
                                  <a:pt x="90" y="9"/>
                                </a:cubicBezTo>
                                <a:lnTo>
                                  <a:pt x="105" y="5"/>
                                </a:lnTo>
                                <a:lnTo>
                                  <a:pt x="130" y="2"/>
                                </a:lnTo>
                                <a:lnTo>
                                  <a:pt x="160" y="0"/>
                                </a:lnTo>
                                <a:lnTo>
                                  <a:pt x="161" y="32"/>
                                </a:lnTo>
                                <a:lnTo>
                                  <a:pt x="135" y="33"/>
                                </a:lnTo>
                                <a:lnTo>
                                  <a:pt x="114" y="36"/>
                                </a:lnTo>
                                <a:lnTo>
                                  <a:pt x="99" y="40"/>
                                </a:lnTo>
                                <a:lnTo>
                                  <a:pt x="103" y="38"/>
                                </a:lnTo>
                                <a:lnTo>
                                  <a:pt x="97" y="42"/>
                                </a:lnTo>
                                <a:lnTo>
                                  <a:pt x="104" y="28"/>
                                </a:lnTo>
                                <a:lnTo>
                                  <a:pt x="104" y="324"/>
                                </a:lnTo>
                                <a:cubicBezTo>
                                  <a:pt x="104" y="329"/>
                                  <a:pt x="102" y="334"/>
                                  <a:pt x="99" y="337"/>
                                </a:cubicBezTo>
                                <a:lnTo>
                                  <a:pt x="93" y="342"/>
                                </a:lnTo>
                                <a:cubicBezTo>
                                  <a:pt x="91" y="343"/>
                                  <a:pt x="89" y="344"/>
                                  <a:pt x="87" y="345"/>
                                </a:cubicBezTo>
                                <a:lnTo>
                                  <a:pt x="72" y="349"/>
                                </a:lnTo>
                                <a:cubicBezTo>
                                  <a:pt x="71" y="349"/>
                                  <a:pt x="70" y="349"/>
                                  <a:pt x="69" y="349"/>
                                </a:cubicBezTo>
                                <a:lnTo>
                                  <a:pt x="45" y="351"/>
                                </a:lnTo>
                                <a:lnTo>
                                  <a:pt x="17" y="352"/>
                                </a:lnTo>
                                <a:lnTo>
                                  <a:pt x="17" y="320"/>
                                </a:lnTo>
                                <a:lnTo>
                                  <a:pt x="47" y="322"/>
                                </a:lnTo>
                                <a:lnTo>
                                  <a:pt x="72" y="325"/>
                                </a:lnTo>
                                <a:lnTo>
                                  <a:pt x="87" y="329"/>
                                </a:lnTo>
                                <a:cubicBezTo>
                                  <a:pt x="88" y="329"/>
                                  <a:pt x="90" y="330"/>
                                  <a:pt x="91" y="331"/>
                                </a:cubicBezTo>
                                <a:lnTo>
                                  <a:pt x="97" y="335"/>
                                </a:lnTo>
                                <a:cubicBezTo>
                                  <a:pt x="102" y="338"/>
                                  <a:pt x="104" y="343"/>
                                  <a:pt x="104" y="348"/>
                                </a:cubicBezTo>
                                <a:lnTo>
                                  <a:pt x="104" y="644"/>
                                </a:lnTo>
                                <a:lnTo>
                                  <a:pt x="99" y="632"/>
                                </a:lnTo>
                                <a:lnTo>
                                  <a:pt x="105" y="637"/>
                                </a:lnTo>
                                <a:lnTo>
                                  <a:pt x="99" y="634"/>
                                </a:lnTo>
                                <a:lnTo>
                                  <a:pt x="114" y="638"/>
                                </a:lnTo>
                                <a:lnTo>
                                  <a:pt x="111" y="638"/>
                                </a:lnTo>
                                <a:lnTo>
                                  <a:pt x="133" y="639"/>
                                </a:lnTo>
                                <a:lnTo>
                                  <a:pt x="161" y="640"/>
                                </a:lnTo>
                                <a:lnTo>
                                  <a:pt x="160" y="672"/>
                                </a:lnTo>
                                <a:close/>
                              </a:path>
                            </a:pathLst>
                          </a:custGeom>
                          <a:solidFill>
                            <a:srgbClr val="000000"/>
                          </a:solidFill>
                          <a:ln w="1">
                            <a:solidFill>
                              <a:srgbClr val="000000"/>
                            </a:solidFill>
                            <a:round/>
                            <a:headEnd/>
                            <a:tailEnd/>
                          </a:ln>
                        </wps:spPr>
                        <wps:bodyPr rot="0" vert="horz" wrap="square" lIns="91440" tIns="45720" rIns="91440" bIns="45720" anchor="t" anchorCtr="0" upright="1">
                          <a:noAutofit/>
                        </wps:bodyPr>
                      </wps:wsp>
                      <wps:wsp>
                        <wps:cNvPr id="1034" name="Freeform 665"/>
                        <wps:cNvSpPr>
                          <a:spLocks noEditPoints="1"/>
                        </wps:cNvSpPr>
                        <wps:spPr bwMode="auto">
                          <a:xfrm>
                            <a:off x="5080" y="791210"/>
                            <a:ext cx="2303780" cy="361315"/>
                          </a:xfrm>
                          <a:custGeom>
                            <a:avLst/>
                            <a:gdLst>
                              <a:gd name="T0" fmla="*/ 0 w 3872"/>
                              <a:gd name="T1" fmla="*/ 464 h 608"/>
                              <a:gd name="T2" fmla="*/ 0 w 3872"/>
                              <a:gd name="T3" fmla="*/ 240 h 608"/>
                              <a:gd name="T4" fmla="*/ 32 w 3872"/>
                              <a:gd name="T5" fmla="*/ 112 h 608"/>
                              <a:gd name="T6" fmla="*/ 48 w 3872"/>
                              <a:gd name="T7" fmla="*/ 0 h 608"/>
                              <a:gd name="T8" fmla="*/ 80 w 3872"/>
                              <a:gd name="T9" fmla="*/ 0 h 608"/>
                              <a:gd name="T10" fmla="*/ 304 w 3872"/>
                              <a:gd name="T11" fmla="*/ 0 h 608"/>
                              <a:gd name="T12" fmla="*/ 432 w 3872"/>
                              <a:gd name="T13" fmla="*/ 32 h 608"/>
                              <a:gd name="T14" fmla="*/ 464 w 3872"/>
                              <a:gd name="T15" fmla="*/ 32 h 608"/>
                              <a:gd name="T16" fmla="*/ 592 w 3872"/>
                              <a:gd name="T17" fmla="*/ 0 h 608"/>
                              <a:gd name="T18" fmla="*/ 848 w 3872"/>
                              <a:gd name="T19" fmla="*/ 0 h 608"/>
                              <a:gd name="T20" fmla="*/ 1072 w 3872"/>
                              <a:gd name="T21" fmla="*/ 0 h 608"/>
                              <a:gd name="T22" fmla="*/ 1200 w 3872"/>
                              <a:gd name="T23" fmla="*/ 32 h 608"/>
                              <a:gd name="T24" fmla="*/ 1232 w 3872"/>
                              <a:gd name="T25" fmla="*/ 32 h 608"/>
                              <a:gd name="T26" fmla="*/ 1360 w 3872"/>
                              <a:gd name="T27" fmla="*/ 0 h 608"/>
                              <a:gd name="T28" fmla="*/ 1616 w 3872"/>
                              <a:gd name="T29" fmla="*/ 0 h 608"/>
                              <a:gd name="T30" fmla="*/ 1840 w 3872"/>
                              <a:gd name="T31" fmla="*/ 0 h 608"/>
                              <a:gd name="T32" fmla="*/ 1968 w 3872"/>
                              <a:gd name="T33" fmla="*/ 32 h 608"/>
                              <a:gd name="T34" fmla="*/ 2000 w 3872"/>
                              <a:gd name="T35" fmla="*/ 32 h 608"/>
                              <a:gd name="T36" fmla="*/ 2128 w 3872"/>
                              <a:gd name="T37" fmla="*/ 0 h 608"/>
                              <a:gd name="T38" fmla="*/ 2384 w 3872"/>
                              <a:gd name="T39" fmla="*/ 0 h 608"/>
                              <a:gd name="T40" fmla="*/ 2608 w 3872"/>
                              <a:gd name="T41" fmla="*/ 0 h 608"/>
                              <a:gd name="T42" fmla="*/ 2736 w 3872"/>
                              <a:gd name="T43" fmla="*/ 32 h 608"/>
                              <a:gd name="T44" fmla="*/ 2768 w 3872"/>
                              <a:gd name="T45" fmla="*/ 32 h 608"/>
                              <a:gd name="T46" fmla="*/ 2896 w 3872"/>
                              <a:gd name="T47" fmla="*/ 0 h 608"/>
                              <a:gd name="T48" fmla="*/ 3152 w 3872"/>
                              <a:gd name="T49" fmla="*/ 0 h 608"/>
                              <a:gd name="T50" fmla="*/ 3376 w 3872"/>
                              <a:gd name="T51" fmla="*/ 0 h 608"/>
                              <a:gd name="T52" fmla="*/ 3504 w 3872"/>
                              <a:gd name="T53" fmla="*/ 32 h 608"/>
                              <a:gd name="T54" fmla="*/ 3536 w 3872"/>
                              <a:gd name="T55" fmla="*/ 32 h 608"/>
                              <a:gd name="T56" fmla="*/ 3664 w 3872"/>
                              <a:gd name="T57" fmla="*/ 0 h 608"/>
                              <a:gd name="T58" fmla="*/ 3840 w 3872"/>
                              <a:gd name="T59" fmla="*/ 16 h 608"/>
                              <a:gd name="T60" fmla="*/ 3840 w 3872"/>
                              <a:gd name="T61" fmla="*/ 176 h 608"/>
                              <a:gd name="T62" fmla="*/ 3840 w 3872"/>
                              <a:gd name="T63" fmla="*/ 208 h 608"/>
                              <a:gd name="T64" fmla="*/ 3872 w 3872"/>
                              <a:gd name="T65" fmla="*/ 336 h 608"/>
                              <a:gd name="T66" fmla="*/ 3856 w 3872"/>
                              <a:gd name="T67" fmla="*/ 608 h 608"/>
                              <a:gd name="T68" fmla="*/ 3632 w 3872"/>
                              <a:gd name="T69" fmla="*/ 608 h 608"/>
                              <a:gd name="T70" fmla="*/ 3504 w 3872"/>
                              <a:gd name="T71" fmla="*/ 576 h 608"/>
                              <a:gd name="T72" fmla="*/ 3472 w 3872"/>
                              <a:gd name="T73" fmla="*/ 576 h 608"/>
                              <a:gd name="T74" fmla="*/ 3344 w 3872"/>
                              <a:gd name="T75" fmla="*/ 608 h 608"/>
                              <a:gd name="T76" fmla="*/ 3088 w 3872"/>
                              <a:gd name="T77" fmla="*/ 608 h 608"/>
                              <a:gd name="T78" fmla="*/ 2864 w 3872"/>
                              <a:gd name="T79" fmla="*/ 608 h 608"/>
                              <a:gd name="T80" fmla="*/ 2736 w 3872"/>
                              <a:gd name="T81" fmla="*/ 576 h 608"/>
                              <a:gd name="T82" fmla="*/ 2704 w 3872"/>
                              <a:gd name="T83" fmla="*/ 576 h 608"/>
                              <a:gd name="T84" fmla="*/ 2576 w 3872"/>
                              <a:gd name="T85" fmla="*/ 608 h 608"/>
                              <a:gd name="T86" fmla="*/ 2320 w 3872"/>
                              <a:gd name="T87" fmla="*/ 608 h 608"/>
                              <a:gd name="T88" fmla="*/ 2096 w 3872"/>
                              <a:gd name="T89" fmla="*/ 608 h 608"/>
                              <a:gd name="T90" fmla="*/ 1968 w 3872"/>
                              <a:gd name="T91" fmla="*/ 576 h 608"/>
                              <a:gd name="T92" fmla="*/ 1936 w 3872"/>
                              <a:gd name="T93" fmla="*/ 576 h 608"/>
                              <a:gd name="T94" fmla="*/ 1808 w 3872"/>
                              <a:gd name="T95" fmla="*/ 608 h 608"/>
                              <a:gd name="T96" fmla="*/ 1552 w 3872"/>
                              <a:gd name="T97" fmla="*/ 608 h 608"/>
                              <a:gd name="T98" fmla="*/ 1328 w 3872"/>
                              <a:gd name="T99" fmla="*/ 608 h 608"/>
                              <a:gd name="T100" fmla="*/ 1200 w 3872"/>
                              <a:gd name="T101" fmla="*/ 576 h 608"/>
                              <a:gd name="T102" fmla="*/ 1168 w 3872"/>
                              <a:gd name="T103" fmla="*/ 576 h 608"/>
                              <a:gd name="T104" fmla="*/ 1040 w 3872"/>
                              <a:gd name="T105" fmla="*/ 608 h 608"/>
                              <a:gd name="T106" fmla="*/ 784 w 3872"/>
                              <a:gd name="T107" fmla="*/ 608 h 608"/>
                              <a:gd name="T108" fmla="*/ 560 w 3872"/>
                              <a:gd name="T109" fmla="*/ 608 h 608"/>
                              <a:gd name="T110" fmla="*/ 432 w 3872"/>
                              <a:gd name="T111" fmla="*/ 576 h 608"/>
                              <a:gd name="T112" fmla="*/ 400 w 3872"/>
                              <a:gd name="T113" fmla="*/ 576 h 608"/>
                              <a:gd name="T114" fmla="*/ 272 w 3872"/>
                              <a:gd name="T115" fmla="*/ 608 h 6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872" h="608">
                                <a:moveTo>
                                  <a:pt x="0" y="592"/>
                                </a:moveTo>
                                <a:lnTo>
                                  <a:pt x="0" y="496"/>
                                </a:lnTo>
                                <a:lnTo>
                                  <a:pt x="32" y="496"/>
                                </a:lnTo>
                                <a:lnTo>
                                  <a:pt x="32" y="592"/>
                                </a:lnTo>
                                <a:lnTo>
                                  <a:pt x="0" y="592"/>
                                </a:lnTo>
                                <a:close/>
                                <a:moveTo>
                                  <a:pt x="0" y="464"/>
                                </a:moveTo>
                                <a:lnTo>
                                  <a:pt x="0" y="368"/>
                                </a:lnTo>
                                <a:lnTo>
                                  <a:pt x="32" y="368"/>
                                </a:lnTo>
                                <a:lnTo>
                                  <a:pt x="32" y="464"/>
                                </a:lnTo>
                                <a:lnTo>
                                  <a:pt x="0" y="464"/>
                                </a:lnTo>
                                <a:close/>
                                <a:moveTo>
                                  <a:pt x="0" y="336"/>
                                </a:moveTo>
                                <a:lnTo>
                                  <a:pt x="0" y="240"/>
                                </a:lnTo>
                                <a:lnTo>
                                  <a:pt x="32" y="240"/>
                                </a:lnTo>
                                <a:lnTo>
                                  <a:pt x="32" y="336"/>
                                </a:lnTo>
                                <a:lnTo>
                                  <a:pt x="0" y="336"/>
                                </a:lnTo>
                                <a:close/>
                                <a:moveTo>
                                  <a:pt x="0" y="208"/>
                                </a:moveTo>
                                <a:lnTo>
                                  <a:pt x="0" y="112"/>
                                </a:lnTo>
                                <a:lnTo>
                                  <a:pt x="32" y="112"/>
                                </a:lnTo>
                                <a:lnTo>
                                  <a:pt x="32" y="208"/>
                                </a:lnTo>
                                <a:lnTo>
                                  <a:pt x="0" y="208"/>
                                </a:lnTo>
                                <a:close/>
                                <a:moveTo>
                                  <a:pt x="0" y="80"/>
                                </a:moveTo>
                                <a:lnTo>
                                  <a:pt x="0" y="16"/>
                                </a:lnTo>
                                <a:cubicBezTo>
                                  <a:pt x="0" y="8"/>
                                  <a:pt x="8" y="0"/>
                                  <a:pt x="16" y="0"/>
                                </a:cubicBezTo>
                                <a:lnTo>
                                  <a:pt x="48" y="0"/>
                                </a:lnTo>
                                <a:lnTo>
                                  <a:pt x="48" y="32"/>
                                </a:lnTo>
                                <a:lnTo>
                                  <a:pt x="16" y="32"/>
                                </a:lnTo>
                                <a:lnTo>
                                  <a:pt x="32" y="16"/>
                                </a:lnTo>
                                <a:lnTo>
                                  <a:pt x="32" y="80"/>
                                </a:lnTo>
                                <a:lnTo>
                                  <a:pt x="0" y="80"/>
                                </a:lnTo>
                                <a:close/>
                                <a:moveTo>
                                  <a:pt x="80" y="0"/>
                                </a:moveTo>
                                <a:lnTo>
                                  <a:pt x="176" y="0"/>
                                </a:lnTo>
                                <a:lnTo>
                                  <a:pt x="176" y="32"/>
                                </a:lnTo>
                                <a:lnTo>
                                  <a:pt x="80" y="32"/>
                                </a:lnTo>
                                <a:lnTo>
                                  <a:pt x="80" y="0"/>
                                </a:lnTo>
                                <a:close/>
                                <a:moveTo>
                                  <a:pt x="208" y="0"/>
                                </a:moveTo>
                                <a:lnTo>
                                  <a:pt x="304" y="0"/>
                                </a:lnTo>
                                <a:lnTo>
                                  <a:pt x="304" y="32"/>
                                </a:lnTo>
                                <a:lnTo>
                                  <a:pt x="208" y="32"/>
                                </a:lnTo>
                                <a:lnTo>
                                  <a:pt x="208" y="0"/>
                                </a:lnTo>
                                <a:close/>
                                <a:moveTo>
                                  <a:pt x="336" y="0"/>
                                </a:moveTo>
                                <a:lnTo>
                                  <a:pt x="432" y="0"/>
                                </a:lnTo>
                                <a:lnTo>
                                  <a:pt x="432" y="32"/>
                                </a:lnTo>
                                <a:lnTo>
                                  <a:pt x="336" y="32"/>
                                </a:lnTo>
                                <a:lnTo>
                                  <a:pt x="336" y="0"/>
                                </a:lnTo>
                                <a:close/>
                                <a:moveTo>
                                  <a:pt x="464" y="0"/>
                                </a:moveTo>
                                <a:lnTo>
                                  <a:pt x="560" y="0"/>
                                </a:lnTo>
                                <a:lnTo>
                                  <a:pt x="560" y="32"/>
                                </a:lnTo>
                                <a:lnTo>
                                  <a:pt x="464" y="32"/>
                                </a:lnTo>
                                <a:lnTo>
                                  <a:pt x="464" y="0"/>
                                </a:lnTo>
                                <a:close/>
                                <a:moveTo>
                                  <a:pt x="592" y="0"/>
                                </a:moveTo>
                                <a:lnTo>
                                  <a:pt x="688" y="0"/>
                                </a:lnTo>
                                <a:lnTo>
                                  <a:pt x="688" y="32"/>
                                </a:lnTo>
                                <a:lnTo>
                                  <a:pt x="592" y="32"/>
                                </a:lnTo>
                                <a:lnTo>
                                  <a:pt x="592" y="0"/>
                                </a:lnTo>
                                <a:close/>
                                <a:moveTo>
                                  <a:pt x="720" y="0"/>
                                </a:moveTo>
                                <a:lnTo>
                                  <a:pt x="816" y="0"/>
                                </a:lnTo>
                                <a:lnTo>
                                  <a:pt x="816" y="32"/>
                                </a:lnTo>
                                <a:lnTo>
                                  <a:pt x="720" y="32"/>
                                </a:lnTo>
                                <a:lnTo>
                                  <a:pt x="720" y="0"/>
                                </a:lnTo>
                                <a:close/>
                                <a:moveTo>
                                  <a:pt x="848" y="0"/>
                                </a:moveTo>
                                <a:lnTo>
                                  <a:pt x="944" y="0"/>
                                </a:lnTo>
                                <a:lnTo>
                                  <a:pt x="944" y="32"/>
                                </a:lnTo>
                                <a:lnTo>
                                  <a:pt x="848" y="32"/>
                                </a:lnTo>
                                <a:lnTo>
                                  <a:pt x="848" y="0"/>
                                </a:lnTo>
                                <a:close/>
                                <a:moveTo>
                                  <a:pt x="976" y="0"/>
                                </a:moveTo>
                                <a:lnTo>
                                  <a:pt x="1072" y="0"/>
                                </a:lnTo>
                                <a:lnTo>
                                  <a:pt x="1072" y="32"/>
                                </a:lnTo>
                                <a:lnTo>
                                  <a:pt x="976" y="32"/>
                                </a:lnTo>
                                <a:lnTo>
                                  <a:pt x="976" y="0"/>
                                </a:lnTo>
                                <a:close/>
                                <a:moveTo>
                                  <a:pt x="1104" y="0"/>
                                </a:moveTo>
                                <a:lnTo>
                                  <a:pt x="1200" y="0"/>
                                </a:lnTo>
                                <a:lnTo>
                                  <a:pt x="1200" y="32"/>
                                </a:lnTo>
                                <a:lnTo>
                                  <a:pt x="1104" y="32"/>
                                </a:lnTo>
                                <a:lnTo>
                                  <a:pt x="1104" y="0"/>
                                </a:lnTo>
                                <a:close/>
                                <a:moveTo>
                                  <a:pt x="1232" y="0"/>
                                </a:moveTo>
                                <a:lnTo>
                                  <a:pt x="1328" y="0"/>
                                </a:lnTo>
                                <a:lnTo>
                                  <a:pt x="1328" y="32"/>
                                </a:lnTo>
                                <a:lnTo>
                                  <a:pt x="1232" y="32"/>
                                </a:lnTo>
                                <a:lnTo>
                                  <a:pt x="1232" y="0"/>
                                </a:lnTo>
                                <a:close/>
                                <a:moveTo>
                                  <a:pt x="1360" y="0"/>
                                </a:moveTo>
                                <a:lnTo>
                                  <a:pt x="1456" y="0"/>
                                </a:lnTo>
                                <a:lnTo>
                                  <a:pt x="1456" y="32"/>
                                </a:lnTo>
                                <a:lnTo>
                                  <a:pt x="1360" y="32"/>
                                </a:lnTo>
                                <a:lnTo>
                                  <a:pt x="1360" y="0"/>
                                </a:lnTo>
                                <a:close/>
                                <a:moveTo>
                                  <a:pt x="1488" y="0"/>
                                </a:moveTo>
                                <a:lnTo>
                                  <a:pt x="1584" y="0"/>
                                </a:lnTo>
                                <a:lnTo>
                                  <a:pt x="1584" y="32"/>
                                </a:lnTo>
                                <a:lnTo>
                                  <a:pt x="1488" y="32"/>
                                </a:lnTo>
                                <a:lnTo>
                                  <a:pt x="1488" y="0"/>
                                </a:lnTo>
                                <a:close/>
                                <a:moveTo>
                                  <a:pt x="1616" y="0"/>
                                </a:moveTo>
                                <a:lnTo>
                                  <a:pt x="1712" y="0"/>
                                </a:lnTo>
                                <a:lnTo>
                                  <a:pt x="1712" y="32"/>
                                </a:lnTo>
                                <a:lnTo>
                                  <a:pt x="1616" y="32"/>
                                </a:lnTo>
                                <a:lnTo>
                                  <a:pt x="1616" y="0"/>
                                </a:lnTo>
                                <a:close/>
                                <a:moveTo>
                                  <a:pt x="1744" y="0"/>
                                </a:moveTo>
                                <a:lnTo>
                                  <a:pt x="1840" y="0"/>
                                </a:lnTo>
                                <a:lnTo>
                                  <a:pt x="1840" y="32"/>
                                </a:lnTo>
                                <a:lnTo>
                                  <a:pt x="1744" y="32"/>
                                </a:lnTo>
                                <a:lnTo>
                                  <a:pt x="1744" y="0"/>
                                </a:lnTo>
                                <a:close/>
                                <a:moveTo>
                                  <a:pt x="1872" y="0"/>
                                </a:moveTo>
                                <a:lnTo>
                                  <a:pt x="1968" y="0"/>
                                </a:lnTo>
                                <a:lnTo>
                                  <a:pt x="1968" y="32"/>
                                </a:lnTo>
                                <a:lnTo>
                                  <a:pt x="1872" y="32"/>
                                </a:lnTo>
                                <a:lnTo>
                                  <a:pt x="1872" y="0"/>
                                </a:lnTo>
                                <a:close/>
                                <a:moveTo>
                                  <a:pt x="2000" y="0"/>
                                </a:moveTo>
                                <a:lnTo>
                                  <a:pt x="2096" y="0"/>
                                </a:lnTo>
                                <a:lnTo>
                                  <a:pt x="2096" y="32"/>
                                </a:lnTo>
                                <a:lnTo>
                                  <a:pt x="2000" y="32"/>
                                </a:lnTo>
                                <a:lnTo>
                                  <a:pt x="2000" y="0"/>
                                </a:lnTo>
                                <a:close/>
                                <a:moveTo>
                                  <a:pt x="2128" y="0"/>
                                </a:moveTo>
                                <a:lnTo>
                                  <a:pt x="2224" y="0"/>
                                </a:lnTo>
                                <a:lnTo>
                                  <a:pt x="2224" y="32"/>
                                </a:lnTo>
                                <a:lnTo>
                                  <a:pt x="2128" y="32"/>
                                </a:lnTo>
                                <a:lnTo>
                                  <a:pt x="2128" y="0"/>
                                </a:lnTo>
                                <a:close/>
                                <a:moveTo>
                                  <a:pt x="2256" y="0"/>
                                </a:moveTo>
                                <a:lnTo>
                                  <a:pt x="2352" y="0"/>
                                </a:lnTo>
                                <a:lnTo>
                                  <a:pt x="2352" y="32"/>
                                </a:lnTo>
                                <a:lnTo>
                                  <a:pt x="2256" y="32"/>
                                </a:lnTo>
                                <a:lnTo>
                                  <a:pt x="2256" y="0"/>
                                </a:lnTo>
                                <a:close/>
                                <a:moveTo>
                                  <a:pt x="2384" y="0"/>
                                </a:moveTo>
                                <a:lnTo>
                                  <a:pt x="2480" y="0"/>
                                </a:lnTo>
                                <a:lnTo>
                                  <a:pt x="2480" y="32"/>
                                </a:lnTo>
                                <a:lnTo>
                                  <a:pt x="2384" y="32"/>
                                </a:lnTo>
                                <a:lnTo>
                                  <a:pt x="2384" y="0"/>
                                </a:lnTo>
                                <a:close/>
                                <a:moveTo>
                                  <a:pt x="2512" y="0"/>
                                </a:moveTo>
                                <a:lnTo>
                                  <a:pt x="2608" y="0"/>
                                </a:lnTo>
                                <a:lnTo>
                                  <a:pt x="2608" y="32"/>
                                </a:lnTo>
                                <a:lnTo>
                                  <a:pt x="2512" y="32"/>
                                </a:lnTo>
                                <a:lnTo>
                                  <a:pt x="2512" y="0"/>
                                </a:lnTo>
                                <a:close/>
                                <a:moveTo>
                                  <a:pt x="2640" y="0"/>
                                </a:moveTo>
                                <a:lnTo>
                                  <a:pt x="2736" y="0"/>
                                </a:lnTo>
                                <a:lnTo>
                                  <a:pt x="2736" y="32"/>
                                </a:lnTo>
                                <a:lnTo>
                                  <a:pt x="2640" y="32"/>
                                </a:lnTo>
                                <a:lnTo>
                                  <a:pt x="2640" y="0"/>
                                </a:lnTo>
                                <a:close/>
                                <a:moveTo>
                                  <a:pt x="2768" y="0"/>
                                </a:moveTo>
                                <a:lnTo>
                                  <a:pt x="2864" y="0"/>
                                </a:lnTo>
                                <a:lnTo>
                                  <a:pt x="2864" y="32"/>
                                </a:lnTo>
                                <a:lnTo>
                                  <a:pt x="2768" y="32"/>
                                </a:lnTo>
                                <a:lnTo>
                                  <a:pt x="2768" y="0"/>
                                </a:lnTo>
                                <a:close/>
                                <a:moveTo>
                                  <a:pt x="2896" y="0"/>
                                </a:moveTo>
                                <a:lnTo>
                                  <a:pt x="2992" y="0"/>
                                </a:lnTo>
                                <a:lnTo>
                                  <a:pt x="2992" y="32"/>
                                </a:lnTo>
                                <a:lnTo>
                                  <a:pt x="2896" y="32"/>
                                </a:lnTo>
                                <a:lnTo>
                                  <a:pt x="2896" y="0"/>
                                </a:lnTo>
                                <a:close/>
                                <a:moveTo>
                                  <a:pt x="3024" y="0"/>
                                </a:moveTo>
                                <a:lnTo>
                                  <a:pt x="3120" y="0"/>
                                </a:lnTo>
                                <a:lnTo>
                                  <a:pt x="3120" y="32"/>
                                </a:lnTo>
                                <a:lnTo>
                                  <a:pt x="3024" y="32"/>
                                </a:lnTo>
                                <a:lnTo>
                                  <a:pt x="3024" y="0"/>
                                </a:lnTo>
                                <a:close/>
                                <a:moveTo>
                                  <a:pt x="3152" y="0"/>
                                </a:moveTo>
                                <a:lnTo>
                                  <a:pt x="3248" y="0"/>
                                </a:lnTo>
                                <a:lnTo>
                                  <a:pt x="3248" y="32"/>
                                </a:lnTo>
                                <a:lnTo>
                                  <a:pt x="3152" y="32"/>
                                </a:lnTo>
                                <a:lnTo>
                                  <a:pt x="3152" y="0"/>
                                </a:lnTo>
                                <a:close/>
                                <a:moveTo>
                                  <a:pt x="3280" y="0"/>
                                </a:moveTo>
                                <a:lnTo>
                                  <a:pt x="3376" y="0"/>
                                </a:lnTo>
                                <a:lnTo>
                                  <a:pt x="3376" y="32"/>
                                </a:lnTo>
                                <a:lnTo>
                                  <a:pt x="3280" y="32"/>
                                </a:lnTo>
                                <a:lnTo>
                                  <a:pt x="3280" y="0"/>
                                </a:lnTo>
                                <a:close/>
                                <a:moveTo>
                                  <a:pt x="3408" y="0"/>
                                </a:moveTo>
                                <a:lnTo>
                                  <a:pt x="3504" y="0"/>
                                </a:lnTo>
                                <a:lnTo>
                                  <a:pt x="3504" y="32"/>
                                </a:lnTo>
                                <a:lnTo>
                                  <a:pt x="3408" y="32"/>
                                </a:lnTo>
                                <a:lnTo>
                                  <a:pt x="3408" y="0"/>
                                </a:lnTo>
                                <a:close/>
                                <a:moveTo>
                                  <a:pt x="3536" y="0"/>
                                </a:moveTo>
                                <a:lnTo>
                                  <a:pt x="3632" y="0"/>
                                </a:lnTo>
                                <a:lnTo>
                                  <a:pt x="3632" y="32"/>
                                </a:lnTo>
                                <a:lnTo>
                                  <a:pt x="3536" y="32"/>
                                </a:lnTo>
                                <a:lnTo>
                                  <a:pt x="3536" y="0"/>
                                </a:lnTo>
                                <a:close/>
                                <a:moveTo>
                                  <a:pt x="3664" y="0"/>
                                </a:moveTo>
                                <a:lnTo>
                                  <a:pt x="3760" y="0"/>
                                </a:lnTo>
                                <a:lnTo>
                                  <a:pt x="3760" y="32"/>
                                </a:lnTo>
                                <a:lnTo>
                                  <a:pt x="3664" y="32"/>
                                </a:lnTo>
                                <a:lnTo>
                                  <a:pt x="3664" y="0"/>
                                </a:lnTo>
                                <a:close/>
                                <a:moveTo>
                                  <a:pt x="3792" y="0"/>
                                </a:moveTo>
                                <a:lnTo>
                                  <a:pt x="3856" y="0"/>
                                </a:lnTo>
                                <a:cubicBezTo>
                                  <a:pt x="3865" y="0"/>
                                  <a:pt x="3872" y="8"/>
                                  <a:pt x="3872" y="16"/>
                                </a:cubicBezTo>
                                <a:lnTo>
                                  <a:pt x="3872" y="48"/>
                                </a:lnTo>
                                <a:lnTo>
                                  <a:pt x="3840" y="48"/>
                                </a:lnTo>
                                <a:lnTo>
                                  <a:pt x="3840" y="16"/>
                                </a:lnTo>
                                <a:lnTo>
                                  <a:pt x="3856" y="32"/>
                                </a:lnTo>
                                <a:lnTo>
                                  <a:pt x="3792" y="32"/>
                                </a:lnTo>
                                <a:lnTo>
                                  <a:pt x="3792" y="0"/>
                                </a:lnTo>
                                <a:close/>
                                <a:moveTo>
                                  <a:pt x="3872" y="80"/>
                                </a:moveTo>
                                <a:lnTo>
                                  <a:pt x="3872" y="176"/>
                                </a:lnTo>
                                <a:lnTo>
                                  <a:pt x="3840" y="176"/>
                                </a:lnTo>
                                <a:lnTo>
                                  <a:pt x="3840" y="80"/>
                                </a:lnTo>
                                <a:lnTo>
                                  <a:pt x="3872" y="80"/>
                                </a:lnTo>
                                <a:close/>
                                <a:moveTo>
                                  <a:pt x="3872" y="208"/>
                                </a:moveTo>
                                <a:lnTo>
                                  <a:pt x="3872" y="304"/>
                                </a:lnTo>
                                <a:lnTo>
                                  <a:pt x="3840" y="304"/>
                                </a:lnTo>
                                <a:lnTo>
                                  <a:pt x="3840" y="208"/>
                                </a:lnTo>
                                <a:lnTo>
                                  <a:pt x="3872" y="208"/>
                                </a:lnTo>
                                <a:close/>
                                <a:moveTo>
                                  <a:pt x="3872" y="336"/>
                                </a:moveTo>
                                <a:lnTo>
                                  <a:pt x="3872" y="432"/>
                                </a:lnTo>
                                <a:lnTo>
                                  <a:pt x="3840" y="432"/>
                                </a:lnTo>
                                <a:lnTo>
                                  <a:pt x="3840" y="336"/>
                                </a:lnTo>
                                <a:lnTo>
                                  <a:pt x="3872" y="336"/>
                                </a:lnTo>
                                <a:close/>
                                <a:moveTo>
                                  <a:pt x="3872" y="464"/>
                                </a:moveTo>
                                <a:lnTo>
                                  <a:pt x="3872" y="560"/>
                                </a:lnTo>
                                <a:lnTo>
                                  <a:pt x="3840" y="560"/>
                                </a:lnTo>
                                <a:lnTo>
                                  <a:pt x="3840" y="464"/>
                                </a:lnTo>
                                <a:lnTo>
                                  <a:pt x="3872" y="464"/>
                                </a:lnTo>
                                <a:close/>
                                <a:moveTo>
                                  <a:pt x="3856" y="608"/>
                                </a:moveTo>
                                <a:lnTo>
                                  <a:pt x="3760" y="608"/>
                                </a:lnTo>
                                <a:lnTo>
                                  <a:pt x="3760" y="576"/>
                                </a:lnTo>
                                <a:lnTo>
                                  <a:pt x="3856" y="576"/>
                                </a:lnTo>
                                <a:lnTo>
                                  <a:pt x="3856" y="608"/>
                                </a:lnTo>
                                <a:close/>
                                <a:moveTo>
                                  <a:pt x="3728" y="608"/>
                                </a:moveTo>
                                <a:lnTo>
                                  <a:pt x="3632" y="608"/>
                                </a:lnTo>
                                <a:lnTo>
                                  <a:pt x="3632" y="576"/>
                                </a:lnTo>
                                <a:lnTo>
                                  <a:pt x="3728" y="576"/>
                                </a:lnTo>
                                <a:lnTo>
                                  <a:pt x="3728" y="608"/>
                                </a:lnTo>
                                <a:close/>
                                <a:moveTo>
                                  <a:pt x="3600" y="608"/>
                                </a:moveTo>
                                <a:lnTo>
                                  <a:pt x="3504" y="608"/>
                                </a:lnTo>
                                <a:lnTo>
                                  <a:pt x="3504" y="576"/>
                                </a:lnTo>
                                <a:lnTo>
                                  <a:pt x="3600" y="576"/>
                                </a:lnTo>
                                <a:lnTo>
                                  <a:pt x="3600" y="608"/>
                                </a:lnTo>
                                <a:close/>
                                <a:moveTo>
                                  <a:pt x="3472" y="608"/>
                                </a:moveTo>
                                <a:lnTo>
                                  <a:pt x="3376" y="608"/>
                                </a:lnTo>
                                <a:lnTo>
                                  <a:pt x="3376" y="576"/>
                                </a:lnTo>
                                <a:lnTo>
                                  <a:pt x="3472" y="576"/>
                                </a:lnTo>
                                <a:lnTo>
                                  <a:pt x="3472" y="608"/>
                                </a:lnTo>
                                <a:close/>
                                <a:moveTo>
                                  <a:pt x="3344" y="608"/>
                                </a:moveTo>
                                <a:lnTo>
                                  <a:pt x="3248" y="608"/>
                                </a:lnTo>
                                <a:lnTo>
                                  <a:pt x="3248" y="576"/>
                                </a:lnTo>
                                <a:lnTo>
                                  <a:pt x="3344" y="576"/>
                                </a:lnTo>
                                <a:lnTo>
                                  <a:pt x="3344" y="608"/>
                                </a:lnTo>
                                <a:close/>
                                <a:moveTo>
                                  <a:pt x="3216" y="608"/>
                                </a:moveTo>
                                <a:lnTo>
                                  <a:pt x="3120" y="608"/>
                                </a:lnTo>
                                <a:lnTo>
                                  <a:pt x="3120" y="576"/>
                                </a:lnTo>
                                <a:lnTo>
                                  <a:pt x="3216" y="576"/>
                                </a:lnTo>
                                <a:lnTo>
                                  <a:pt x="3216" y="608"/>
                                </a:lnTo>
                                <a:close/>
                                <a:moveTo>
                                  <a:pt x="3088" y="608"/>
                                </a:moveTo>
                                <a:lnTo>
                                  <a:pt x="2992" y="608"/>
                                </a:lnTo>
                                <a:lnTo>
                                  <a:pt x="2992" y="576"/>
                                </a:lnTo>
                                <a:lnTo>
                                  <a:pt x="3088" y="576"/>
                                </a:lnTo>
                                <a:lnTo>
                                  <a:pt x="3088" y="608"/>
                                </a:lnTo>
                                <a:close/>
                                <a:moveTo>
                                  <a:pt x="2960" y="608"/>
                                </a:moveTo>
                                <a:lnTo>
                                  <a:pt x="2864" y="608"/>
                                </a:lnTo>
                                <a:lnTo>
                                  <a:pt x="2864" y="576"/>
                                </a:lnTo>
                                <a:lnTo>
                                  <a:pt x="2960" y="576"/>
                                </a:lnTo>
                                <a:lnTo>
                                  <a:pt x="2960" y="608"/>
                                </a:lnTo>
                                <a:close/>
                                <a:moveTo>
                                  <a:pt x="2832" y="608"/>
                                </a:moveTo>
                                <a:lnTo>
                                  <a:pt x="2736" y="608"/>
                                </a:lnTo>
                                <a:lnTo>
                                  <a:pt x="2736" y="576"/>
                                </a:lnTo>
                                <a:lnTo>
                                  <a:pt x="2832" y="576"/>
                                </a:lnTo>
                                <a:lnTo>
                                  <a:pt x="2832" y="608"/>
                                </a:lnTo>
                                <a:close/>
                                <a:moveTo>
                                  <a:pt x="2704" y="608"/>
                                </a:moveTo>
                                <a:lnTo>
                                  <a:pt x="2608" y="608"/>
                                </a:lnTo>
                                <a:lnTo>
                                  <a:pt x="2608" y="576"/>
                                </a:lnTo>
                                <a:lnTo>
                                  <a:pt x="2704" y="576"/>
                                </a:lnTo>
                                <a:lnTo>
                                  <a:pt x="2704" y="608"/>
                                </a:lnTo>
                                <a:close/>
                                <a:moveTo>
                                  <a:pt x="2576" y="608"/>
                                </a:moveTo>
                                <a:lnTo>
                                  <a:pt x="2480" y="608"/>
                                </a:lnTo>
                                <a:lnTo>
                                  <a:pt x="2480" y="576"/>
                                </a:lnTo>
                                <a:lnTo>
                                  <a:pt x="2576" y="576"/>
                                </a:lnTo>
                                <a:lnTo>
                                  <a:pt x="2576" y="608"/>
                                </a:lnTo>
                                <a:close/>
                                <a:moveTo>
                                  <a:pt x="2448" y="608"/>
                                </a:moveTo>
                                <a:lnTo>
                                  <a:pt x="2352" y="608"/>
                                </a:lnTo>
                                <a:lnTo>
                                  <a:pt x="2352" y="576"/>
                                </a:lnTo>
                                <a:lnTo>
                                  <a:pt x="2448" y="576"/>
                                </a:lnTo>
                                <a:lnTo>
                                  <a:pt x="2448" y="608"/>
                                </a:lnTo>
                                <a:close/>
                                <a:moveTo>
                                  <a:pt x="2320" y="608"/>
                                </a:moveTo>
                                <a:lnTo>
                                  <a:pt x="2224" y="608"/>
                                </a:lnTo>
                                <a:lnTo>
                                  <a:pt x="2224" y="576"/>
                                </a:lnTo>
                                <a:lnTo>
                                  <a:pt x="2320" y="576"/>
                                </a:lnTo>
                                <a:lnTo>
                                  <a:pt x="2320" y="608"/>
                                </a:lnTo>
                                <a:close/>
                                <a:moveTo>
                                  <a:pt x="2192" y="608"/>
                                </a:moveTo>
                                <a:lnTo>
                                  <a:pt x="2096" y="608"/>
                                </a:lnTo>
                                <a:lnTo>
                                  <a:pt x="2096" y="576"/>
                                </a:lnTo>
                                <a:lnTo>
                                  <a:pt x="2192" y="576"/>
                                </a:lnTo>
                                <a:lnTo>
                                  <a:pt x="2192" y="608"/>
                                </a:lnTo>
                                <a:close/>
                                <a:moveTo>
                                  <a:pt x="2064" y="608"/>
                                </a:moveTo>
                                <a:lnTo>
                                  <a:pt x="1968" y="608"/>
                                </a:lnTo>
                                <a:lnTo>
                                  <a:pt x="1968" y="576"/>
                                </a:lnTo>
                                <a:lnTo>
                                  <a:pt x="2064" y="576"/>
                                </a:lnTo>
                                <a:lnTo>
                                  <a:pt x="2064" y="608"/>
                                </a:lnTo>
                                <a:close/>
                                <a:moveTo>
                                  <a:pt x="1936" y="608"/>
                                </a:moveTo>
                                <a:lnTo>
                                  <a:pt x="1840" y="608"/>
                                </a:lnTo>
                                <a:lnTo>
                                  <a:pt x="1840" y="576"/>
                                </a:lnTo>
                                <a:lnTo>
                                  <a:pt x="1936" y="576"/>
                                </a:lnTo>
                                <a:lnTo>
                                  <a:pt x="1936" y="608"/>
                                </a:lnTo>
                                <a:close/>
                                <a:moveTo>
                                  <a:pt x="1808" y="608"/>
                                </a:moveTo>
                                <a:lnTo>
                                  <a:pt x="1712" y="608"/>
                                </a:lnTo>
                                <a:lnTo>
                                  <a:pt x="1712" y="576"/>
                                </a:lnTo>
                                <a:lnTo>
                                  <a:pt x="1808" y="576"/>
                                </a:lnTo>
                                <a:lnTo>
                                  <a:pt x="1808" y="608"/>
                                </a:lnTo>
                                <a:close/>
                                <a:moveTo>
                                  <a:pt x="1680" y="608"/>
                                </a:moveTo>
                                <a:lnTo>
                                  <a:pt x="1584" y="608"/>
                                </a:lnTo>
                                <a:lnTo>
                                  <a:pt x="1584" y="576"/>
                                </a:lnTo>
                                <a:lnTo>
                                  <a:pt x="1680" y="576"/>
                                </a:lnTo>
                                <a:lnTo>
                                  <a:pt x="1680" y="608"/>
                                </a:lnTo>
                                <a:close/>
                                <a:moveTo>
                                  <a:pt x="1552" y="608"/>
                                </a:moveTo>
                                <a:lnTo>
                                  <a:pt x="1456" y="608"/>
                                </a:lnTo>
                                <a:lnTo>
                                  <a:pt x="1456" y="576"/>
                                </a:lnTo>
                                <a:lnTo>
                                  <a:pt x="1552" y="576"/>
                                </a:lnTo>
                                <a:lnTo>
                                  <a:pt x="1552" y="608"/>
                                </a:lnTo>
                                <a:close/>
                                <a:moveTo>
                                  <a:pt x="1424" y="608"/>
                                </a:moveTo>
                                <a:lnTo>
                                  <a:pt x="1328" y="608"/>
                                </a:lnTo>
                                <a:lnTo>
                                  <a:pt x="1328" y="576"/>
                                </a:lnTo>
                                <a:lnTo>
                                  <a:pt x="1424" y="576"/>
                                </a:lnTo>
                                <a:lnTo>
                                  <a:pt x="1424" y="608"/>
                                </a:lnTo>
                                <a:close/>
                                <a:moveTo>
                                  <a:pt x="1296" y="608"/>
                                </a:moveTo>
                                <a:lnTo>
                                  <a:pt x="1200" y="608"/>
                                </a:lnTo>
                                <a:lnTo>
                                  <a:pt x="1200" y="576"/>
                                </a:lnTo>
                                <a:lnTo>
                                  <a:pt x="1296" y="576"/>
                                </a:lnTo>
                                <a:lnTo>
                                  <a:pt x="1296" y="608"/>
                                </a:lnTo>
                                <a:close/>
                                <a:moveTo>
                                  <a:pt x="1168" y="608"/>
                                </a:moveTo>
                                <a:lnTo>
                                  <a:pt x="1072" y="608"/>
                                </a:lnTo>
                                <a:lnTo>
                                  <a:pt x="1072" y="576"/>
                                </a:lnTo>
                                <a:lnTo>
                                  <a:pt x="1168" y="576"/>
                                </a:lnTo>
                                <a:lnTo>
                                  <a:pt x="1168" y="608"/>
                                </a:lnTo>
                                <a:close/>
                                <a:moveTo>
                                  <a:pt x="1040" y="608"/>
                                </a:moveTo>
                                <a:lnTo>
                                  <a:pt x="944" y="608"/>
                                </a:lnTo>
                                <a:lnTo>
                                  <a:pt x="944" y="576"/>
                                </a:lnTo>
                                <a:lnTo>
                                  <a:pt x="1040" y="576"/>
                                </a:lnTo>
                                <a:lnTo>
                                  <a:pt x="1040" y="608"/>
                                </a:lnTo>
                                <a:close/>
                                <a:moveTo>
                                  <a:pt x="912" y="608"/>
                                </a:moveTo>
                                <a:lnTo>
                                  <a:pt x="816" y="608"/>
                                </a:lnTo>
                                <a:lnTo>
                                  <a:pt x="816" y="576"/>
                                </a:lnTo>
                                <a:lnTo>
                                  <a:pt x="912" y="576"/>
                                </a:lnTo>
                                <a:lnTo>
                                  <a:pt x="912" y="608"/>
                                </a:lnTo>
                                <a:close/>
                                <a:moveTo>
                                  <a:pt x="784" y="608"/>
                                </a:moveTo>
                                <a:lnTo>
                                  <a:pt x="688" y="608"/>
                                </a:lnTo>
                                <a:lnTo>
                                  <a:pt x="688" y="576"/>
                                </a:lnTo>
                                <a:lnTo>
                                  <a:pt x="784" y="576"/>
                                </a:lnTo>
                                <a:lnTo>
                                  <a:pt x="784" y="608"/>
                                </a:lnTo>
                                <a:close/>
                                <a:moveTo>
                                  <a:pt x="656" y="608"/>
                                </a:moveTo>
                                <a:lnTo>
                                  <a:pt x="560" y="608"/>
                                </a:lnTo>
                                <a:lnTo>
                                  <a:pt x="560" y="576"/>
                                </a:lnTo>
                                <a:lnTo>
                                  <a:pt x="656" y="576"/>
                                </a:lnTo>
                                <a:lnTo>
                                  <a:pt x="656" y="608"/>
                                </a:lnTo>
                                <a:close/>
                                <a:moveTo>
                                  <a:pt x="528" y="608"/>
                                </a:moveTo>
                                <a:lnTo>
                                  <a:pt x="432" y="608"/>
                                </a:lnTo>
                                <a:lnTo>
                                  <a:pt x="432" y="576"/>
                                </a:lnTo>
                                <a:lnTo>
                                  <a:pt x="528" y="576"/>
                                </a:lnTo>
                                <a:lnTo>
                                  <a:pt x="528" y="608"/>
                                </a:lnTo>
                                <a:close/>
                                <a:moveTo>
                                  <a:pt x="400" y="608"/>
                                </a:moveTo>
                                <a:lnTo>
                                  <a:pt x="304" y="608"/>
                                </a:lnTo>
                                <a:lnTo>
                                  <a:pt x="304" y="576"/>
                                </a:lnTo>
                                <a:lnTo>
                                  <a:pt x="400" y="576"/>
                                </a:lnTo>
                                <a:lnTo>
                                  <a:pt x="400" y="608"/>
                                </a:lnTo>
                                <a:close/>
                                <a:moveTo>
                                  <a:pt x="272" y="608"/>
                                </a:moveTo>
                                <a:lnTo>
                                  <a:pt x="176" y="608"/>
                                </a:lnTo>
                                <a:lnTo>
                                  <a:pt x="176" y="576"/>
                                </a:lnTo>
                                <a:lnTo>
                                  <a:pt x="272" y="576"/>
                                </a:lnTo>
                                <a:lnTo>
                                  <a:pt x="272" y="608"/>
                                </a:lnTo>
                                <a:close/>
                                <a:moveTo>
                                  <a:pt x="144" y="608"/>
                                </a:moveTo>
                                <a:lnTo>
                                  <a:pt x="48" y="608"/>
                                </a:lnTo>
                                <a:lnTo>
                                  <a:pt x="48" y="576"/>
                                </a:lnTo>
                                <a:lnTo>
                                  <a:pt x="144" y="576"/>
                                </a:lnTo>
                                <a:lnTo>
                                  <a:pt x="144" y="608"/>
                                </a:lnTo>
                                <a:close/>
                              </a:path>
                            </a:pathLst>
                          </a:custGeom>
                          <a:solidFill>
                            <a:srgbClr val="385D8A"/>
                          </a:solidFill>
                          <a:ln w="1">
                            <a:solidFill>
                              <a:srgbClr val="385D8A"/>
                            </a:solidFill>
                            <a:round/>
                            <a:headEnd/>
                            <a:tailEnd/>
                          </a:ln>
                        </wps:spPr>
                        <wps:bodyPr rot="0" vert="horz" wrap="square" lIns="91440" tIns="45720" rIns="91440" bIns="45720" anchor="t" anchorCtr="0" upright="1">
                          <a:noAutofit/>
                        </wps:bodyPr>
                      </wps:wsp>
                    </wpc:wpc>
                  </a:graphicData>
                </a:graphic>
              </wp:inline>
            </w:drawing>
          </mc:Choice>
          <mc:Fallback>
            <w:pict>
              <v:group id="画布 528" o:spid="_x0000_s1104" editas="canvas" style="width:389.85pt;height:242.4pt;mso-position-horizontal-relative:char;mso-position-vertical-relative:line" coordsize="49510,30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5" type="#_x0000_t75" style="position:absolute;width:49510;height:30784;visibility:visible;mso-wrap-style:square">
                  <v:fill o:detectmouseclick="t"/>
                  <v:path o:connecttype="none"/>
                </v:shape>
                <v:rect id="Rectangle 530" o:spid="_x0000_s1106" style="position:absolute;left:31229;top:381;width:17342;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hwwb4A&#10;AADcAAAADwAAAGRycy9kb3ducmV2LnhtbERPy4rCMBTdD/gP4QruxlQX0qlGEUFwxI3VD7g0tw9M&#10;bkoSbefvzUKY5eG8N7vRGvEiHzrHChbzDARx5XTHjYL77fidgwgRWaNxTAr+KMBuO/naYKHdwFd6&#10;lbERKYRDgQraGPtCylC1ZDHMXU+cuNp5izFB30jtcUjh1shllq2kxY5TQ4s9HVqqHuXTKpC38jjk&#10;pfGZOy/ri/k9XWtySs2m434NItIY/8Uf90kryH/S2n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YcMG+AAAA3AAAAA8AAAAAAAAAAAAAAAAAmAIAAGRycy9kb3ducmV2&#10;LnhtbFBLBQYAAAAABAAEAPUAAACDAwAAAAA=&#10;" filled="f" stroked="f">
                  <v:textbox style="mso-fit-shape-to-text:t" inset="0,0,0,0">
                    <w:txbxContent>
                      <w:p w:rsidR="00DE6FF6" w:rsidRDefault="00DE6FF6">
                        <w:r>
                          <w:rPr>
                            <w:rFonts w:ascii="黑体" w:eastAsia="黑体" w:cs="黑体" w:hint="eastAsia"/>
                            <w:color w:val="000000"/>
                            <w:kern w:val="0"/>
                            <w:sz w:val="26"/>
                            <w:szCs w:val="26"/>
                          </w:rPr>
                          <w:t>·ORM（操作风险管理）</w:t>
                        </w:r>
                      </w:p>
                    </w:txbxContent>
                  </v:textbox>
                </v:rect>
                <v:rect id="Rectangle 531" o:spid="_x0000_s1107" style="position:absolute;left:2952;top:2279;width:12580;height:40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VWsIA&#10;AADcAAAADwAAAGRycy9kb3ducmV2LnhtbESPzYoCMRCE7wu+Q2jB25rRg4yjUZYFQZe9OPoAzaTn&#10;B5POkERnfPvNguCxqKqvqO1+tEY8yIfOsYLFPANBXDndcaPgejl85iBCRNZoHJOCJwXY7yYfWyy0&#10;G/hMjzI2IkE4FKigjbEvpAxVSxbD3PXEyaudtxiT9I3UHocEt0Yus2wlLXacFlrs6bul6lberQJ5&#10;KQ9DXhqfuZ9l/WtOx3NNTqnZdPzagIg0xnf41T5qBfl6Df9n0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1NVawgAAANwAAAAPAAAAAAAAAAAAAAAAAJgCAABkcnMvZG93&#10;bnJldi54bWxQSwUGAAAAAAQABAD1AAAAhwMAAAAA&#10;" filled="f" stroked="f">
                  <v:textbox style="mso-fit-shape-to-text:t" inset="0,0,0,0">
                    <w:txbxContent>
                      <w:p w:rsidR="00DE6FF6" w:rsidRDefault="00DE6FF6">
                        <w:r>
                          <w:rPr>
                            <w:rFonts w:ascii="黑体" w:eastAsia="黑体" w:cs="黑体" w:hint="eastAsia"/>
                            <w:color w:val="808080"/>
                            <w:kern w:val="0"/>
                            <w:sz w:val="22"/>
                          </w:rPr>
                          <w:t>1.识别基本信息功能</w:t>
                        </w:r>
                      </w:p>
                    </w:txbxContent>
                  </v:textbox>
                </v:rect>
                <v:rect id="Rectangle 532" o:spid="_x0000_s1108" style="position:absolute;left:2952;top:3994;width:12580;height:40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Xm3b4A&#10;AADcAAAADwAAAGRycy9kb3ducmV2LnhtbERPy2oCMRTdC/5DuAV3mtSF6GiUUhCsdOPoB1wmdx6Y&#10;3AxJdKZ/bxYFl4fz3h1GZ8WTQuw8a/hcKBDElTcdNxpu1+N8DSImZIPWM2n4owiH/XSyw8L4gS/0&#10;LFMjcgjHAjW0KfWFlLFqyWFc+J44c7UPDlOGoZEm4JDDnZVLpVbSYce5ocWevluq7uXDaZDX8jis&#10;SxuUPy/rX/tzutTktZ59jF9bEInG9Bb/u09Gw0bl+flMP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4F5t2+AAAA3AAAAA8AAAAAAAAAAAAAAAAAmAIAAGRycy9kb3ducmV2&#10;LnhtbFBLBQYAAAAABAAEAPUAAACDAwAAAAA=&#10;" filled="f" stroked="f">
                  <v:textbox style="mso-fit-shape-to-text:t" inset="0,0,0,0">
                    <w:txbxContent>
                      <w:p w:rsidR="00DE6FF6" w:rsidRDefault="00DE6FF6">
                        <w:r>
                          <w:rPr>
                            <w:rFonts w:ascii="黑体" w:eastAsia="黑体" w:cs="黑体" w:hint="eastAsia"/>
                            <w:color w:val="808080"/>
                            <w:kern w:val="0"/>
                            <w:sz w:val="22"/>
                          </w:rPr>
                          <w:t>2.识别基本信息系统</w:t>
                        </w:r>
                      </w:p>
                    </w:txbxContent>
                  </v:textbox>
                </v:rect>
                <v:rect id="Rectangle 533" o:spid="_x0000_s1109" style="position:absolute;left:33705;top:3994;width:6992;height:40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DRsIA&#10;AADcAAAADwAAAGRycy9kb3ducmV2LnhtbESPzWrDMBCE74W+g9hCb43kHELiRjEhEEhDL3HyAIu1&#10;/qHSykhq7L59VSjkOMzMN8y2mp0Vdwpx8KyhWCgQxI03A3cabtfj2xpETMgGrWfS8EMRqt3z0xZL&#10;4ye+0L1OncgQjiVq6FMaSylj05PDuPAjcfZaHxymLEMnTcApw52VS6VW0uHAeaHHkQ49NV/1t9Mg&#10;r/VxWtc2KH9etp/243RpyWv9+jLv30EkmtMj/N8+GQ0bVcDfmXw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UNGwgAAANwAAAAPAAAAAAAAAAAAAAAAAJgCAABkcnMvZG93&#10;bnJldi54bWxQSwUGAAAAAAQABAD1AAAAhwMAAAAA&#10;" filled="f" stroked="f">
                  <v:textbox style="mso-fit-shape-to-text:t" inset="0,0,0,0">
                    <w:txbxContent>
                      <w:p w:rsidR="00DE6FF6" w:rsidRDefault="00DE6FF6">
                        <w:r>
                          <w:rPr>
                            <w:rFonts w:ascii="黑体" w:eastAsia="黑体" w:cs="黑体" w:hint="eastAsia"/>
                            <w:color w:val="808080"/>
                            <w:kern w:val="0"/>
                            <w:sz w:val="22"/>
                          </w:rPr>
                          <w:t>1.识别危险</w:t>
                        </w:r>
                      </w:p>
                    </w:txbxContent>
                  </v:textbox>
                </v:rect>
                <v:rect id="Rectangle 534" o:spid="_x0000_s1110" style="position:absolute;left:2952;top:5803;width:11183;height:40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dMcIA&#10;AADcAAAADwAAAGRycy9kb3ducmV2LnhtbESP3WoCMRSE74W+QziF3mnSvRBdjSIFwUpvXH2Aw+bs&#10;DyYnS5K627dvCgUvh5n5htnuJ2fFg0LsPWt4XygQxLU3PbcabtfjfAUiJmSD1jNp+KEI+93LbIul&#10;8SNf6FGlVmQIxxI1dCkNpZSx7shhXPiBOHuNDw5TlqGVJuCY4c7KQqmldNhzXuhwoI+O6nv17TTI&#10;a3UcV5UNyp+L5st+ni4Nea3fXqfDBkSiKT3D/+2T0bBWB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m90xwgAAANwAAAAPAAAAAAAAAAAAAAAAAJgCAABkcnMvZG93&#10;bnJldi54bWxQSwUGAAAAAAQABAD1AAAAhwMAAAAA&#10;" filled="f" stroked="f">
                  <v:textbox style="mso-fit-shape-to-text:t" inset="0,0,0,0">
                    <w:txbxContent>
                      <w:p w:rsidR="00DE6FF6" w:rsidRDefault="00DE6FF6">
                        <w:r>
                          <w:rPr>
                            <w:rFonts w:ascii="黑体" w:eastAsia="黑体" w:cs="黑体" w:hint="eastAsia"/>
                            <w:color w:val="000000"/>
                            <w:kern w:val="0"/>
                            <w:sz w:val="22"/>
                          </w:rPr>
                          <w:t>3.识别系统脆弱性</w:t>
                        </w:r>
                      </w:p>
                    </w:txbxContent>
                  </v:textbox>
                </v:rect>
                <v:rect id="Rectangle 535" o:spid="_x0000_s1111" style="position:absolute;left:33705;top:5803;width:6992;height:40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4qsIA&#10;AADcAAAADwAAAGRycy9kb3ducmV2LnhtbESP3WoCMRSE74W+QzgF7zSpBbFbo0hBsNIbVx/gsDn7&#10;g8nJkqTu9u2NUPBymJlvmPV2dFbcKMTOs4a3uQJBXHnTcaPhct7PViBiQjZoPZOGP4qw3bxM1lgY&#10;P/CJbmVqRIZwLFBDm1JfSBmrlhzGue+Js1f74DBlGRppAg4Z7qxcKLWUDjvOCy329NVSdS1/nQZ5&#10;LvfDqrRB+eOi/rHfh1NNXuvp67j7BJFoTM/wf/tgNHyo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13iqwgAAANwAAAAPAAAAAAAAAAAAAAAAAJgCAABkcnMvZG93&#10;bnJldi54bWxQSwUGAAAAAAQABAD1AAAAhwMAAAAA&#10;" filled="f" stroked="f">
                  <v:textbox style="mso-fit-shape-to-text:t" inset="0,0,0,0">
                    <w:txbxContent>
                      <w:p w:rsidR="00DE6FF6" w:rsidRDefault="00DE6FF6">
                        <w:r>
                          <w:rPr>
                            <w:rFonts w:ascii="黑体" w:eastAsia="黑体" w:cs="黑体" w:hint="eastAsia"/>
                            <w:color w:val="000000"/>
                            <w:kern w:val="0"/>
                            <w:sz w:val="22"/>
                          </w:rPr>
                          <w:t>2.评估危险</w:t>
                        </w:r>
                      </w:p>
                    </w:txbxContent>
                  </v:textbox>
                </v:rect>
                <v:rect id="Rectangle 536" o:spid="_x0000_s1112" style="position:absolute;left:33705;top:7607;width:9786;height:40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g3sIA&#10;AADcAAAADwAAAGRycy9kb3ducmV2LnhtbESP3WoCMRSE74W+QzgF7zSpFLFbo0hBsNIbVx/gsDn7&#10;g8nJkqTu9u2NUPBymJlvmPV2dFbcKMTOs4a3uQJBXHnTcaPhct7PViBiQjZoPZOGP4qw3bxM1lgY&#10;P/CJbmVqRIZwLFBDm1JfSBmrlhzGue+Js1f74DBlGRppAg4Z7qxcKLWUDjvOCy329NVSdS1/nQZ5&#10;LvfDqrRB+eOi/rHfh1NNXuvp67j7BJFoTM/wf/tgNHyo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PuDewgAAANwAAAAPAAAAAAAAAAAAAAAAAJgCAABkcnMvZG93&#10;bnJldi54bWxQSwUGAAAAAAQABAD1AAAAhwMAAAAA&#10;" filled="f" stroked="f">
                  <v:textbox style="mso-fit-shape-to-text:t" inset="0,0,0,0">
                    <w:txbxContent>
                      <w:p w:rsidR="00DE6FF6" w:rsidRDefault="00DE6FF6">
                        <w:r>
                          <w:rPr>
                            <w:rFonts w:ascii="黑体" w:eastAsia="黑体" w:cs="黑体" w:hint="eastAsia"/>
                            <w:color w:val="000000"/>
                            <w:kern w:val="0"/>
                            <w:sz w:val="22"/>
                          </w:rPr>
                          <w:t>3.做出风险决策</w:t>
                        </w:r>
                      </w:p>
                    </w:txbxContent>
                  </v:textbox>
                </v:rect>
                <v:rect id="Rectangle 537" o:spid="_x0000_s1113" style="position:absolute;left:33705;top:9417;width:6992;height:40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JFRcIA&#10;AADcAAAADwAAAGRycy9kb3ducmV2LnhtbESP3WoCMRSE74W+QzgF7zSpULFbo0hBsNIbVx/gsDn7&#10;g8nJkqTu9u2NUPBymJlvmPV2dFbcKMTOs4a3uQJBXHnTcaPhct7PViBiQjZoPZOGP4qw3bxM1lgY&#10;P/CJbmVqRIZwLFBDm1JfSBmrlhzGue+Js1f74DBlGRppAg4Z7qxcKLWUDjvOCy329NVSdS1/nQZ5&#10;LvfDqrRB+eOi/rHfh1NNXuvp67j7BJFoTM/wf/tgNHyo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kVFwgAAANwAAAAPAAAAAAAAAAAAAAAAAJgCAABkcnMvZG93&#10;bnJldi54bWxQSwUGAAAAAAQABAD1AAAAhwMAAAAA&#10;" filled="f" stroked="f">
                  <v:textbox style="mso-fit-shape-to-text:t" inset="0,0,0,0">
                    <w:txbxContent>
                      <w:p w:rsidR="00DE6FF6" w:rsidRDefault="00DE6FF6">
                        <w:r>
                          <w:rPr>
                            <w:rFonts w:ascii="黑体" w:eastAsia="黑体" w:cs="黑体" w:hint="eastAsia"/>
                            <w:color w:val="000000"/>
                            <w:kern w:val="0"/>
                            <w:sz w:val="22"/>
                          </w:rPr>
                          <w:t>4.应用控制</w:t>
                        </w:r>
                      </w:p>
                    </w:txbxContent>
                  </v:textbox>
                </v:rect>
                <v:rect id="Rectangle 538" o:spid="_x0000_s1114" style="position:absolute;left:2952;top:11125;width:9786;height:40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bMsIA&#10;AADcAAAADwAAAGRycy9kb3ducmV2LnhtbESP3WoCMRSE7wt9h3CE3tVEL0S3RhFBUOmNqw9w2Jz9&#10;ocnJkqTu+vamUPBymJlvmPV2dFbcKcTOs4bZVIEgrrzpuNFwux4+lyBiQjZoPZOGB0XYbt7f1lgY&#10;P/CF7mVqRIZwLFBDm1JfSBmrlhzGqe+Js1f74DBlGRppAg4Z7qycK7WQDjvOCy32tG+p+il/nQZ5&#10;LQ/DsrRB+fO8/ran46Umr/XHZNx9gUg0plf4v300GlZqAX9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sywgAAANwAAAAPAAAAAAAAAAAAAAAAAJgCAABkcnMvZG93&#10;bnJldi54bWxQSwUGAAAAAAQABAD1AAAAhwMAAAAA&#10;" filled="f" stroked="f">
                  <v:textbox style="mso-fit-shape-to-text:t" inset="0,0,0,0">
                    <w:txbxContent>
                      <w:p w:rsidR="00DE6FF6" w:rsidRDefault="00DE6FF6">
                        <w:r>
                          <w:rPr>
                            <w:rFonts w:ascii="黑体" w:eastAsia="黑体" w:cs="黑体" w:hint="eastAsia"/>
                            <w:color w:val="808080"/>
                            <w:kern w:val="0"/>
                            <w:sz w:val="22"/>
                          </w:rPr>
                          <w:t>5.应用安全技术</w:t>
                        </w:r>
                      </w:p>
                    </w:txbxContent>
                  </v:textbox>
                </v:rect>
                <v:rect id="Rectangle 539" o:spid="_x0000_s1115" style="position:absolute;left:33705;top:11125;width:4198;height:40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x+qcIA&#10;AADcAAAADwAAAGRycy9kb3ducmV2LnhtbESP3WoCMRSE74W+QzgF7zSpF9VujSIFwUpvXH2Aw+bs&#10;DyYnS5K627c3QsHLYWa+Ydbb0VlxoxA7zxre5goEceVNx42Gy3k/W4GICdmg9Uwa/ijCdvMyWWNh&#10;/MAnupWpERnCsUANbUp9IWWsWnIY574nzl7tg8OUZWikCThkuLNyodS7dNhxXmixp6+Wqmv56zTI&#10;c7kfVqUNyh8X9Y/9Ppxq8lpPX8fdJ4hEY3qG/9sHo+FDLeFxJh8B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7H6pwgAAANwAAAAPAAAAAAAAAAAAAAAAAJgCAABkcnMvZG93&#10;bnJldi54bWxQSwUGAAAAAAQABAD1AAAAhwMAAAAA&#10;" filled="f" stroked="f">
                  <v:textbox style="mso-fit-shape-to-text:t" inset="0,0,0,0">
                    <w:txbxContent>
                      <w:p w:rsidR="00DE6FF6" w:rsidRDefault="00DE6FF6">
                        <w:r>
                          <w:rPr>
                            <w:rFonts w:ascii="黑体" w:eastAsia="黑体" w:cs="黑体" w:hint="eastAsia"/>
                            <w:color w:val="808080"/>
                            <w:kern w:val="0"/>
                            <w:sz w:val="22"/>
                          </w:rPr>
                          <w:t>5.监督</w:t>
                        </w:r>
                      </w:p>
                    </w:txbxContent>
                  </v:textbox>
                </v:rect>
                <v:rect id="Rectangle 540" o:spid="_x0000_s1116" style="position:absolute;left:2952;top:12839;width:16771;height:40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Pq274A&#10;AADcAAAADwAAAGRycy9kb3ducmV2LnhtbERPy2oCMRTdC/5DuAV3mtSF6GiUUhCsdOPoB1wmdx6Y&#10;3AxJdKZ/bxYFl4fz3h1GZ8WTQuw8a/hcKBDElTcdNxpu1+N8DSImZIPWM2n4owiH/XSyw8L4gS/0&#10;LFMjcgjHAjW0KfWFlLFqyWFc+J44c7UPDlOGoZEm4JDDnZVLpVbSYce5ocWevluq7uXDaZDX8jis&#10;SxuUPy/rX/tzutTktZ59jF9bEInG9Bb/u09Gw0bltflMP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Bz6tu+AAAA3AAAAA8AAAAAAAAAAAAAAAAAmAIAAGRycy9kb3ducmV2&#10;LnhtbFBLBQYAAAAABAAEAPUAAACDAwAAAAA=&#10;" filled="f" stroked="f">
                  <v:textbox style="mso-fit-shape-to-text:t" inset="0,0,0,0">
                    <w:txbxContent>
                      <w:p w:rsidR="00DE6FF6" w:rsidRDefault="00DE6FF6">
                        <w:r>
                          <w:rPr>
                            <w:rFonts w:ascii="黑体" w:eastAsia="黑体" w:cs="黑体" w:hint="eastAsia"/>
                            <w:color w:val="808080"/>
                            <w:kern w:val="0"/>
                            <w:sz w:val="22"/>
                          </w:rPr>
                          <w:t>6.测试威胁条件下的稳定性</w:t>
                        </w:r>
                      </w:p>
                    </w:txbxContent>
                  </v:textbox>
                </v:rect>
                <v:rect id="Rectangle 541" o:spid="_x0000_s1117" style="position:absolute;left:476;top:17976;width:23120;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9PQMIA&#10;AADcAAAADwAAAGRycy9kb3ducmV2LnhtbESP3WoCMRSE74W+QzhC7zTRi6Jbo4ggWOmNqw9w2Jz9&#10;ocnJkqTu9u1NQfBymJlvmM1udFbcKcTOs4bFXIEgrrzpuNFwux5nKxAxIRu0nknDH0XYbd8mGyyM&#10;H/hC9zI1IkM4FqihTakvpIxVSw7j3PfE2at9cJiyDI00AYcMd1YulfqQDjvOCy32dGip+il/nQZ5&#10;LY/DqrRB+fOy/rZfp0tNXuv36bj/BJFoTK/ws30yGtZqDf9n8h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P09AwgAAANwAAAAPAAAAAAAAAAAAAAAAAJgCAABkcnMvZG93&#10;bnJldi54bWxQSwUGAAAAAAQABAD1AAAAhwMAAAAA&#10;" filled="f" stroked="f">
                  <v:textbox style="mso-fit-shape-to-text:t" inset="0,0,0,0">
                    <w:txbxContent>
                      <w:p w:rsidR="00DE6FF6" w:rsidRDefault="00DE6FF6">
                        <w:r>
                          <w:rPr>
                            <w:rFonts w:ascii="黑体" w:eastAsia="黑体" w:cs="黑体" w:hint="eastAsia"/>
                            <w:color w:val="000000"/>
                            <w:kern w:val="0"/>
                            <w:sz w:val="26"/>
                            <w:szCs w:val="26"/>
                          </w:rPr>
                          <w:t>·IVA（整体安全评估）/CARVER</w:t>
                        </w:r>
                      </w:p>
                    </w:txbxContent>
                  </v:textbox>
                </v:rect>
                <v:rect id="Rectangle 542" o:spid="_x0000_s1118" style="position:absolute;left:31229;top:17976;width:15691;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xwAMAA&#10;AADcAAAADwAAAGRycy9kb3ducmV2LnhtbERPS2rDMBDdF3oHMYXuGtlZFMeJbErBkJZuYucAgzX+&#10;UGlkJDV2b18tClk+3v9Ub9aIG/kwO1aQ7zIQxL3TM48Krl3zUoAIEVmjcUwKfilAXT0+nLDUbuUL&#10;3do4ihTCoUQFU4xLKWXoJ7IYdm4hTtzgvMWYoB+l9rimcGvkPstepcWZU8OEC71P1H+3P1aB7Npm&#10;LVrjM/e5H77Mx/kykFPq+Wl7O4KItMW7+N991goOeZqf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xwAMAAAADcAAAADwAAAAAAAAAAAAAAAACYAgAAZHJzL2Rvd25y&#10;ZXYueG1sUEsFBgAAAAAEAAQA9QAAAIUDAAAAAA==&#10;" filled="f" stroked="f">
                  <v:textbox style="mso-fit-shape-to-text:t" inset="0,0,0,0">
                    <w:txbxContent>
                      <w:p w:rsidR="00DE6FF6" w:rsidRDefault="00DE6FF6">
                        <w:r>
                          <w:rPr>
                            <w:rFonts w:ascii="黑体" w:eastAsia="黑体" w:cs="黑体" w:hint="eastAsia"/>
                            <w:color w:val="000000"/>
                            <w:kern w:val="0"/>
                            <w:sz w:val="26"/>
                            <w:szCs w:val="26"/>
                          </w:rPr>
                          <w:t>·OPSEC（操作安全）</w:t>
                        </w:r>
                      </w:p>
                    </w:txbxContent>
                  </v:textbox>
                </v:rect>
                <v:rect id="Rectangle 543" o:spid="_x0000_s1119" style="position:absolute;left:2952;top:19875;width:8389;height:40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Vm8IA&#10;AADcAAAADwAAAGRycy9kb3ducmV2LnhtbESPzYoCMRCE7wu+Q2jB25oZD+KORhFBcGUvjj5AM+n5&#10;waQzJFlnfHsjLOyxqKqvqM1utEY8yIfOsYJ8noEgrpzuuFFwux4/VyBCRNZoHJOCJwXYbScfGyy0&#10;G/hCjzI2IkE4FKigjbEvpAxVSxbD3PXEyaudtxiT9I3UHocEt0YusmwpLXacFlrs6dBSdS9/rQJ5&#10;LY/DqjQ+c+dF/WO+T5eanFKz6bhfg4g0xv/wX/ukFXzlO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kNWbwgAAANwAAAAPAAAAAAAAAAAAAAAAAJgCAABkcnMvZG93&#10;bnJldi54bWxQSwUGAAAAAAQABAD1AAAAhwMAAAAA&#10;" filled="f" stroked="f">
                  <v:textbox style="mso-fit-shape-to-text:t" inset="0,0,0,0">
                    <w:txbxContent>
                      <w:p w:rsidR="00DE6FF6" w:rsidRDefault="00DE6FF6">
                        <w:r>
                          <w:rPr>
                            <w:rFonts w:ascii="黑体" w:eastAsia="黑体" w:cs="黑体" w:hint="eastAsia"/>
                            <w:color w:val="000000"/>
                            <w:kern w:val="0"/>
                            <w:sz w:val="22"/>
                          </w:rPr>
                          <w:t>1.识别脆弱性</w:t>
                        </w:r>
                      </w:p>
                    </w:txbxContent>
                  </v:textbox>
                </v:rect>
                <v:rect id="Rectangle 544" o:spid="_x0000_s1120" style="position:absolute;left:33705;top:19875;width:9786;height:40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7ud8IA&#10;AADcAAAADwAAAGRycy9kb3ducmV2LnhtbESPzYoCMRCE74LvEFrwphkVFnc0igiCLl4c9wGaSc8P&#10;Jp0hyTqzb28WhD0WVfUVtd0P1ogn+dA6VrCYZyCIS6dbrhV830+zNYgQkTUax6TglwLsd+PRFnPt&#10;er7Rs4i1SBAOOSpoYuxyKUPZkMUwdx1x8irnLcYkfS21xz7BrZHLLPuQFltOCw12dGyofBQ/VoG8&#10;F6d+XRifua9ldTWX860ip9R0Mhw2ICIN8T/8bp+1gs/F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u53wgAAANwAAAAPAAAAAAAAAAAAAAAAAJgCAABkcnMvZG93&#10;bnJldi54bWxQSwUGAAAAAAQABAD1AAAAhwMAAAAA&#10;" filled="f" stroked="f">
                  <v:textbox style="mso-fit-shape-to-text:t" inset="0,0,0,0">
                    <w:txbxContent>
                      <w:p w:rsidR="00DE6FF6" w:rsidRDefault="00DE6FF6">
                        <w:r>
                          <w:rPr>
                            <w:rFonts w:ascii="黑体" w:eastAsia="黑体" w:cs="黑体" w:hint="eastAsia"/>
                            <w:color w:val="808080"/>
                            <w:kern w:val="0"/>
                            <w:sz w:val="22"/>
                          </w:rPr>
                          <w:t>1.识别关键信息</w:t>
                        </w:r>
                      </w:p>
                    </w:txbxContent>
                  </v:textbox>
                </v:rect>
                <v:rect id="Rectangle 545" o:spid="_x0000_s1121" style="position:absolute;left:2952;top:21590;width:8389;height:40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d2A8IA&#10;AADcAAAADwAAAGRycy9kb3ducmV2LnhtbESPzYoCMRCE74LvEFrwphlFFnc0igiCLl4c9wGaSc8P&#10;Jp0hyTqzb28WhD0WVfUVtd0P1ogn+dA6VrCYZyCIS6dbrhV830+zNYgQkTUax6TglwLsd+PRFnPt&#10;er7Rs4i1SBAOOSpoYuxyKUPZkMUwdx1x8irnLcYkfS21xz7BrZHLLPuQFltOCw12dGyofBQ/VoG8&#10;F6d+XRifua9ldTWX860ip9R0Mhw2ICIN8T/8bp+1gs/F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53YDwgAAANwAAAAPAAAAAAAAAAAAAAAAAJgCAABkcnMvZG93&#10;bnJldi54bWxQSwUGAAAAAAQABAD1AAAAhwMAAAAA&#10;" filled="f" stroked="f">
                  <v:textbox style="mso-fit-shape-to-text:t" inset="0,0,0,0">
                    <w:txbxContent>
                      <w:p w:rsidR="00DE6FF6" w:rsidRDefault="00DE6FF6">
                        <w:r>
                          <w:rPr>
                            <w:rFonts w:ascii="黑体" w:eastAsia="黑体" w:cs="黑体" w:hint="eastAsia"/>
                            <w:color w:val="808080"/>
                            <w:kern w:val="0"/>
                            <w:sz w:val="22"/>
                          </w:rPr>
                          <w:t>2.脆弱性排序</w:t>
                        </w:r>
                      </w:p>
                    </w:txbxContent>
                  </v:textbox>
                </v:rect>
                <v:rect id="Rectangle 546" o:spid="_x0000_s1122" style="position:absolute;left:33705;top:21590;width:6992;height:40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vTmMIA&#10;AADcAAAADwAAAGRycy9kb3ducmV2LnhtbESPzYoCMRCE74LvEFrwphkFF3c0igiCLl4c9wGaSc8P&#10;Jp0hyTqzb28WhD0WVfUVtd0P1ogn+dA6VrCYZyCIS6dbrhV830+zNYgQkTUax6TglwLsd+PRFnPt&#10;er7Rs4i1SBAOOSpoYuxyKUPZkMUwdx1x8irnLcYkfS21xz7BrZHLLPuQFltOCw12dGyofBQ/VoG8&#10;F6d+XRifua9ldTWX860ip9R0Mhw2ICIN8T/8bp+1gs/F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9OYwgAAANwAAAAPAAAAAAAAAAAAAAAAAJgCAABkcnMvZG93&#10;bnJldi54bWxQSwUGAAAAAAQABAD1AAAAhwMAAAAA&#10;" filled="f" stroked="f">
                  <v:textbox style="mso-fit-shape-to-text:t" inset="0,0,0,0">
                    <w:txbxContent>
                      <w:p w:rsidR="00DE6FF6" w:rsidRDefault="00DE6FF6">
                        <w:r>
                          <w:rPr>
                            <w:rFonts w:ascii="黑体" w:eastAsia="黑体" w:cs="黑体" w:hint="eastAsia"/>
                            <w:color w:val="808080"/>
                            <w:kern w:val="0"/>
                            <w:sz w:val="22"/>
                          </w:rPr>
                          <w:t>2.分析威胁</w:t>
                        </w:r>
                      </w:p>
                    </w:txbxContent>
                  </v:textbox>
                </v:rect>
                <v:rect id="Rectangle 547" o:spid="_x0000_s1123" style="position:absolute;left:2952;top:23304;width:6992;height:40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lN78IA&#10;AADcAAAADwAAAGRycy9kb3ducmV2LnhtbESPzYoCMRCE78K+Q2jBm5PRg7izRlkEQcWL4z5AM+n5&#10;YZPOkGSd8e2NIOyxqKqvqM1utEbcyYfOsYJFloMgrpzuuFHwczvM1yBCRNZoHJOCBwXYbT8mGyy0&#10;G/hK9zI2IkE4FKigjbEvpAxVSxZD5nri5NXOW4xJ+kZqj0OCWyOXeb6SFjtOCy32tG+p+i3/rAJ5&#10;Kw/DujQ+d+dlfTGn47Ump9RsOn5/gYg0xv/wu33UCj4XK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eU3vwgAAANwAAAAPAAAAAAAAAAAAAAAAAJgCAABkcnMvZG93&#10;bnJldi54bWxQSwUGAAAAAAQABAD1AAAAhwMAAAAA&#10;" filled="f" stroked="f">
                  <v:textbox style="mso-fit-shape-to-text:t" inset="0,0,0,0">
                    <w:txbxContent>
                      <w:p w:rsidR="00DE6FF6" w:rsidRDefault="00DE6FF6">
                        <w:r>
                          <w:rPr>
                            <w:rFonts w:ascii="黑体" w:eastAsia="黑体" w:cs="黑体" w:hint="eastAsia"/>
                            <w:color w:val="000000"/>
                            <w:kern w:val="0"/>
                            <w:sz w:val="22"/>
                          </w:rPr>
                          <w:t>3.头脑风暴</w:t>
                        </w:r>
                      </w:p>
                    </w:txbxContent>
                  </v:textbox>
                </v:rect>
                <v:rect id="Rectangle 548" o:spid="_x0000_s1124" style="position:absolute;left:33705;top:23304;width:8389;height:40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odMIA&#10;AADcAAAADwAAAGRycy9kb3ducmV2LnhtbESPzYoCMRCE74LvEFrwphk9uO5oFBEEXbw47gM0k54f&#10;TDpDknVm394sCHssquorarsfrBFP8qF1rGAxz0AQl063XCv4vp9maxAhIms0jknBLwXY78ajLeba&#10;9XyjZxFrkSAcclTQxNjlUoayIYth7jri5FXOW4xJ+lpqj32CWyOXWbaSFltOCw12dGyofBQ/VoG8&#10;F6d+XRifua9ldTWX860ip9R0Mhw2ICIN8T/8bp+1gs/FB/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Neh0wgAAANwAAAAPAAAAAAAAAAAAAAAAAJgCAABkcnMvZG93&#10;bnJldi54bWxQSwUGAAAAAAQABAD1AAAAhwMAAAAA&#10;" filled="f" stroked="f">
                  <v:textbox style="mso-fit-shape-to-text:t" inset="0,0,0,0">
                    <w:txbxContent>
                      <w:p w:rsidR="00DE6FF6" w:rsidRDefault="00DE6FF6">
                        <w:r>
                          <w:rPr>
                            <w:rFonts w:ascii="黑体" w:eastAsia="黑体" w:cs="黑体" w:hint="eastAsia"/>
                            <w:color w:val="000000"/>
                            <w:kern w:val="0"/>
                            <w:sz w:val="22"/>
                          </w:rPr>
                          <w:t>3.分析脆弱性</w:t>
                        </w:r>
                      </w:p>
                    </w:txbxContent>
                  </v:textbox>
                </v:rect>
                <v:rect id="Rectangle 549" o:spid="_x0000_s1125" style="position:absolute;left:2952;top:25012;width:6992;height:40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p8BsAA&#10;AADcAAAADwAAAGRycy9kb3ducmV2LnhtbERPS2rDMBDdF3oHMYXuGtlZFMeJbErBkJZuYucAgzX+&#10;UGlkJDV2b18tClk+3v9Ub9aIG/kwO1aQ7zIQxL3TM48Krl3zUoAIEVmjcUwKfilAXT0+nLDUbuUL&#10;3do4ihTCoUQFU4xLKWXoJ7IYdm4hTtzgvMWYoB+l9rimcGvkPstepcWZU8OEC71P1H+3P1aB7Npm&#10;LVrjM/e5H77Mx/kykFPq+Wl7O4KItMW7+N991goOeVqb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p8BsAAAADcAAAADwAAAAAAAAAAAAAAAACYAgAAZHJzL2Rvd25y&#10;ZXYueG1sUEsFBgAAAAAEAAQA9QAAAIUDAAAAAA==&#10;" filled="f" stroked="f">
                  <v:textbox style="mso-fit-shape-to-text:t" inset="0,0,0,0">
                    <w:txbxContent>
                      <w:p w:rsidR="00DE6FF6" w:rsidRDefault="00DE6FF6">
                        <w:r>
                          <w:rPr>
                            <w:rFonts w:ascii="黑体" w:eastAsia="黑体" w:cs="黑体" w:hint="eastAsia"/>
                            <w:color w:val="808080"/>
                            <w:kern w:val="0"/>
                            <w:sz w:val="22"/>
                          </w:rPr>
                          <w:t>4.评估风险</w:t>
                        </w:r>
                      </w:p>
                    </w:txbxContent>
                  </v:textbox>
                </v:rect>
                <v:rect id="Rectangle 550" o:spid="_x0000_s1126" style="position:absolute;left:33705;top:25012;width:6992;height:40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ZncEA&#10;AADcAAAADwAAAGRycy9kb3ducmV2LnhtbESPzYoCMRCE7wu+Q2jB25rRg+hoFBEEV/bi6AM0k54f&#10;TDpDEp3ZtzcLgseiqr6iNrvBGvEkH1rHCmbTDARx6XTLtYLb9fi9BBEiskbjmBT8UYDddvS1wVy7&#10;ni/0LGItEoRDjgqaGLtcylA2ZDFMXUecvMp5izFJX0vtsU9wa+Q8yxbSYstpocGODg2V9+JhFchr&#10;ceyXhfGZO8+rX/NzulTklJqMh/0aRKQhfsLv9kkrWM1W8H8mHQ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m2Z3BAAAA3AAAAA8AAAAAAAAAAAAAAAAAmAIAAGRycy9kb3du&#10;cmV2LnhtbFBLBQYAAAAABAAEAPUAAACGAwAAAAA=&#10;" filled="f" stroked="f">
                  <v:textbox style="mso-fit-shape-to-text:t" inset="0,0,0,0">
                    <w:txbxContent>
                      <w:p w:rsidR="00DE6FF6" w:rsidRDefault="00DE6FF6">
                        <w:r>
                          <w:rPr>
                            <w:rFonts w:ascii="黑体" w:eastAsia="黑体" w:cs="黑体" w:hint="eastAsia"/>
                            <w:color w:val="000000"/>
                            <w:kern w:val="0"/>
                            <w:sz w:val="22"/>
                          </w:rPr>
                          <w:t>4.评估风险</w:t>
                        </w:r>
                      </w:p>
                    </w:txbxContent>
                  </v:textbox>
                </v:rect>
                <v:rect id="Rectangle 551" o:spid="_x0000_s1127" style="position:absolute;left:33705;top:26727;width:9786;height:40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C6vb4A&#10;AADcAAAADwAAAGRycy9kb3ducmV2LnhtbERPy4rCMBTdC/5DuMLsNLWLwalGEUFQmY3VD7g0tw9M&#10;bkoSbf17sxiY5eG8N7vRGvEiHzrHCpaLDARx5XTHjYL77ThfgQgRWaNxTAreFGC3nU42WGg38JVe&#10;ZWxECuFQoII2xr6QMlQtWQwL1xMnrnbeYkzQN1J7HFK4NTLPsm9psePU0GJPh5aqR/m0CuStPA6r&#10;0vjMXfL615xP15qcUl+zcb8GEWmM/+I/90kr+MnT/HQmHQ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Wwur2+AAAA3AAAAA8AAAAAAAAAAAAAAAAAmAIAAGRycy9kb3ducmV2&#10;LnhtbFBLBQYAAAAABAAEAPUAAACDAwAAAAA=&#10;" filled="f" stroked="f">
                  <v:textbox style="mso-fit-shape-to-text:t" inset="0,0,0,0">
                    <w:txbxContent>
                      <w:p w:rsidR="00DE6FF6" w:rsidRDefault="00DE6FF6">
                        <w:r>
                          <w:rPr>
                            <w:rFonts w:ascii="黑体" w:eastAsia="黑体" w:cs="黑体" w:hint="eastAsia"/>
                            <w:color w:val="000000"/>
                            <w:kern w:val="0"/>
                            <w:sz w:val="22"/>
                          </w:rPr>
                          <w:t>5.应用对称程序</w:t>
                        </w:r>
                      </w:p>
                    </w:txbxContent>
                  </v:textbox>
                </v:rect>
                <v:rect id="Rectangle 552" o:spid="_x0000_s1128" style="position:absolute;left:2952;top:7607;width:12580;height:40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wfJsIA&#10;AADcAAAADwAAAGRycy9kb3ducmV2LnhtbESPzYoCMRCE7wu+Q2jB25pxDuLOGmVZEFS8OPoAzaTn&#10;h006QxKd8e2NIOyxqKqvqPV2tEbcyYfOsYLFPANBXDndcaPgetl9rkCEiKzROCYFDwqw3Uw+1lho&#10;N/CZ7mVsRIJwKFBBG2NfSBmqliyGueuJk1c7bzEm6RupPQ4Jbo3Ms2wpLXacFlrs6bel6q+8WQXy&#10;Uu6GVWl85o55fTKH/bkmp9RsOv58g4g0xv/wu73XCr7y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B8mwgAAANwAAAAPAAAAAAAAAAAAAAAAAJgCAABkcnMvZG93&#10;bnJldi54bWxQSwUGAAAAAAQABAD1AAAAhwMAAAAA&#10;" filled="f" stroked="f">
                  <v:textbox style="mso-fit-shape-to-text:t" inset="0,0,0,0">
                    <w:txbxContent>
                      <w:p w:rsidR="00DE6FF6" w:rsidRDefault="00DE6FF6">
                        <w:r>
                          <w:rPr>
                            <w:rFonts w:ascii="黑体" w:eastAsia="黑体" w:cs="黑体" w:hint="eastAsia"/>
                            <w:color w:val="000000"/>
                            <w:kern w:val="0"/>
                            <w:sz w:val="22"/>
                          </w:rPr>
                          <w:t>4.识别相关安全技术</w:t>
                        </w:r>
                      </w:p>
                    </w:txbxContent>
                  </v:textbox>
                </v:rect>
                <v:rect id="Rectangle 553" o:spid="_x0000_s1129" style="position:absolute;left:2952;top:9321;width:12230;height:40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6BUcIA&#10;AADcAAAADwAAAGRycy9kb3ducmV2LnhtbESPzYoCMRCE7wu+Q2hhb2vGOYjOGkUEQWUvjvsAzaTn&#10;B5POkERnfHuzsOCxqKqvqPV2tEY8yIfOsYL5LANBXDndcaPg93r4WoIIEVmjcUwKnhRgu5l8rLHQ&#10;buALPcrYiAThUKCCNsa+kDJULVkMM9cTJ6923mJM0jdSexwS3BqZZ9lCWuw4LbTY076l6lberQJ5&#10;LQ/DsjQ+c+e8/jGn46Ump9TndNx9g4g0xnf4v33UClZ5Dn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oFRwgAAANwAAAAPAAAAAAAAAAAAAAAAAJgCAABkcnMvZG93&#10;bnJldi54bWxQSwUGAAAAAAQABAD1AAAAhwMAAAAA&#10;" filled="f" stroked="f">
                  <v:textbox style="mso-fit-shape-to-text:t" inset="0,0,0,0">
                    <w:txbxContent>
                      <w:p w:rsidR="00DE6FF6" w:rsidRDefault="00DE6FF6">
                        <w:r>
                          <w:rPr>
                            <w:rFonts w:ascii="黑体" w:eastAsia="黑体" w:cs="黑体" w:hint="eastAsia"/>
                            <w:color w:val="000000"/>
                            <w:kern w:val="0"/>
                            <w:sz w:val="22"/>
                          </w:rPr>
                          <w:t>·VAM匹配矩阵工具</w:t>
                        </w:r>
                      </w:p>
                    </w:txbxContent>
                  </v:textbox>
                </v:rect>
                <v:rect id="Rectangle 554" o:spid="_x0000_s1130" style="position:absolute;left:2952;top:11029;width:1150;height:40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kysIA&#10;AADcAAAADwAAAGRycy9kb3ducmV2LnhtbESP3WoCMRSE7wu+QziCdzXrCkVXo4ggaOmNqw9w2Jz9&#10;weRkSVJ3+/amUOjlMDPfMNv9aI14kg+dYwWLeQaCuHK640bB/XZ6X4EIEVmjcUwKfijAfjd522Kh&#10;3cBXepaxEQnCoUAFbYx9IWWoWrIY5q4nTl7tvMWYpG+k9jgkuDUyz7IPabHjtNBiT8eWqkf5bRXI&#10;W3kaVqXxmfvM6y9zOV9rckrNpuNhAyLSGP/Df+2zVrDO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YiTKwgAAANwAAAAPAAAAAAAAAAAAAAAAAJgCAABkcnMvZG93&#10;bnJldi54bWxQSwUGAAAAAAQABAD1AAAAhwMAAAAA&#10;" filled="f" stroked="f">
                  <v:textbox style="mso-fit-shape-to-text:t" inset="0,0,0,0">
                    <w:txbxContent>
                      <w:p w:rsidR="00DE6FF6" w:rsidRDefault="00DE6FF6"/>
                    </w:txbxContent>
                  </v:textbox>
                </v:rect>
                <v:line id="Line 555" o:spid="_x0000_s1131" style="position:absolute;flip:y;visibility:visible;mso-wrap-style:square" from="95,95" to="101,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rig8UAAADcAAAADwAAAGRycy9kb3ducmV2LnhtbESPQWuDQBSE74H+h+UVcgl1jZHSWDeh&#10;lEpzTSKU3h7uq0rdt+Jujf77bCGQ4zAz3zD5fjKdGGlwrWUF6ygGQVxZ3XKtoDwXTy8gnEfW2Fkm&#10;BTM52O8eFjlm2l74SOPJ1yJA2GWooPG+z6R0VUMGXWR74uD92MGgD3KopR7wEuCmk0kcP0uDLYeF&#10;Bnt6b6j6Pf0ZBYU7ll9r/P5M03ar5/qw+ShXG6WWj9PbKwhPk7+Hb+2DVrBNUvg/E46A3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rig8UAAADcAAAADwAAAAAAAAAA&#10;AAAAAAChAgAAZHJzL2Rvd25yZXYueG1sUEsFBgAAAAAEAAQA+QAAAJMDAAAAAA==&#10;" strokecolor="#d0d7e5" strokeweight="0"/>
                <v:rect id="Rectangle 556" o:spid="_x0000_s1132" style="position:absolute;left:95;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fYacQA&#10;AADcAAAADwAAAGRycy9kb3ducmV2LnhtbESPT4vCMBTE78J+h/AEL6Kpf3G7RhFR8KSsK+rx0Tzb&#10;ss1LaWKt336zIHgcZuY3zHzZmELUVLncsoJBPwJBnFidc6rg9LPtzUA4j6yxsEwKnuRgufhozTHW&#10;9sHfVB99KgKEXYwKMu/LWEqXZGTQ9W1JHLybrQz6IKtU6gofAW4KOYyiqTSYc1jIsKR1Rsnv8W4U&#10;dA/3utnQesyX5+Q86qbX/XRgleq0m9UXCE+Nf4df7Z1W8DmcwP+Zc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n2GnEAAAA3AAAAA8AAAAAAAAAAAAAAAAAmAIAAGRycy9k&#10;b3ducmV2LnhtbFBLBQYAAAAABAAEAPUAAACJAwAAAAA=&#10;" fillcolor="#d0d7e5" stroked="f"/>
                <v:line id="Line 557" o:spid="_x0000_s1133" style="position:absolute;flip:y;visibility:visible;mso-wrap-style:square" from="23139,95" to="23145,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TZb8UAAADcAAAADwAAAGRycy9kb3ducmV2LnhtbESPT2vCQBTE74LfYXlCL6Ib/xBMdCMi&#10;Fb1qA6W3R/Y1CWbfhuzWxG/fFQo9DjPzG2a3H0wjHtS52rKCxTwCQVxYXXOpIP84zTYgnEfW2Fgm&#10;BU9ysM/Gox2m2vZ8pcfNlyJA2KWooPK+TaV0RUUG3dy2xMH7tp1BH2RXSt1hH+CmkcsoiqXBmsNC&#10;hS0dKyrutx+j4OSu+ecCv87rdZ3oZ3lZvefTlVJvk+GwBeFp8P/hv/ZFK0iWMbzOhCMg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TZb8UAAADcAAAADwAAAAAAAAAA&#10;AAAAAAChAgAAZHJzL2Rvd25yZXYueG1sUEsFBgAAAAAEAAQA+QAAAJMDAAAAAA==&#10;" strokecolor="#d0d7e5" strokeweight="0"/>
                <v:rect id="Rectangle 558" o:spid="_x0000_s1134" style="position:absolute;left:23139;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njhcUA&#10;AADcAAAADwAAAGRycy9kb3ducmV2LnhtbESPQWvCQBSE74L/YXmCF6kbtVqNriKi0FOLtqjHR/aZ&#10;BLNvQ3aN8d+7hYLHYWa+YRarxhSipsrllhUM+hEI4sTqnFMFvz+7tykI55E1FpZJwYMcrJbt1gJj&#10;be+8p/rgUxEg7GJUkHlfxlK6JCODrm9L4uBdbGXQB1mlUld4D3BTyGEUTaTBnMNChiVtMkquh5tR&#10;0Pu+1c2WNu98eoyPo156/poMrFLdTrOeg/DU+Ff4v/2pFcyGH/B3JhwB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eeOFxQAAANwAAAAPAAAAAAAAAAAAAAAAAJgCAABkcnMv&#10;ZG93bnJldi54bWxQSwUGAAAAAAQABAD1AAAAigMAAAAA&#10;" fillcolor="#d0d7e5" stroked="f"/>
                <v:line id="Line 559" o:spid="_x0000_s1135" style="position:absolute;flip:y;visibility:visible;mso-wrap-style:square" from="30848,95" to="30854,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fohr4AAADcAAAADwAAAGRycy9kb3ducmV2LnhtbERPSwrCMBDdC94hjOBGNPWDaDWKiKJb&#10;tSDuhmZsi82kNFHr7c1CcPl4/+W6MaV4Ue0KywqGgwgEcWp1wZmC5LLvz0A4j6yxtEwKPuRgvWq3&#10;lhhr++YTvc4+EyGEXYwKcu+rWEqX5mTQDWxFHLi7rQ36AOtM6hrfIdyUchRFU2mw4NCQY0XbnNLH&#10;+WkU7N0puQ7xdphMirn+ZMfxLumNlep2ms0ChKfG/8U/91ErmI/C2nAmHAG5+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ON+iGvgAAANwAAAAPAAAAAAAAAAAAAAAAAKEC&#10;AABkcnMvZG93bnJldi54bWxQSwUGAAAAAAQABAD5AAAAjAMAAAAA&#10;" strokecolor="#d0d7e5" strokeweight="0"/>
                <v:rect id="Rectangle 560" o:spid="_x0000_s1136" style="position:absolute;left:30848;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rSbMUA&#10;AADcAAAADwAAAGRycy9kb3ducmV2LnhtbESPT4vCMBTE7wt+h/AEL6Kpuop2jSKi4EnxD+4eH83b&#10;tti8lCbW+u2NsLDHYWZ+w8yXjSlETZXLLSsY9CMQxInVOacKLudtbwrCeWSNhWVS8CQHy0XrY46x&#10;tg8+Un3yqQgQdjEqyLwvYyldkpFB17clcfB+bWXQB1mlUlf4CHBTyGEUTaTBnMNChiWtM0pup7tR&#10;0D3c62ZD60/+fo6vo276s58MrFKddrP6AuGp8f/hv/ZOK5gNZ/A+E46AX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qtJsxQAAANwAAAAPAAAAAAAAAAAAAAAAAJgCAABkcnMv&#10;ZG93bnJldi54bWxQSwUGAAAAAAQABAD1AAAAigMAAAAA&#10;" fillcolor="#d0d7e5" stroked="f"/>
                <v:rect id="Rectangle 561" o:spid="_x0000_s1137" style="position:absolute;left:95;width:493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ozvsIA&#10;AADcAAAADwAAAGRycy9kb3ducmV2LnhtbERPz2vCMBS+D/wfwhvstiZbXZmdsYyBIOgOtsKuj+bZ&#10;ljUvtYla/3tzGOz48f1eFpPtxYVG3znW8JIoEMS1Mx03Gg7V+vkdhA/IBnvHpOFGHorV7GGJuXFX&#10;3tOlDI2IIexz1NCGMORS+roliz5xA3Hkjm60GCIcG2lGvMZw28tXpTJpsePY0OJAXy3Vv+XZasBs&#10;bk7fx3RXbc8ZLppJrd9+lNZPj9PnB4hAU/gX/7k3RsMijfPjmXgE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jO+wgAAANwAAAAPAAAAAAAAAAAAAAAAAJgCAABkcnMvZG93&#10;bnJldi54bWxQSwUGAAAAAAQABAD1AAAAhwMAAAAA&#10;" stroked="f"/>
                <v:line id="Line 562" o:spid="_x0000_s1138" style="position:absolute;flip:y;visibility:visible;mso-wrap-style:square" from="49320,95" to="49326,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TXxsMAAADcAAAADwAAAGRycy9kb3ducmV2LnhtbESPQYvCMBSE74L/ITzBi2haK4tWo8ii&#10;6FW3IN4ezbMtNi+lyWr990ZY2OMwM98wq01navGg1lWWFcSTCARxbnXFhYLsZz+eg3AeWWNtmRS8&#10;yMFm3e+tMNX2ySd6nH0hAoRdigpK75tUSpeXZNBNbEMcvJttDfog20LqFp8Bbmo5jaIvabDisFBi&#10;Q98l5ffzr1Gwd6fsEuP1MJtVC/0qjskuGyVKDQfddgnCU+f/w3/to1awSGL4nAlHQK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U18bDAAAA3AAAAA8AAAAAAAAAAAAA&#10;AAAAoQIAAGRycy9kb3ducmV2LnhtbFBLBQYAAAAABAAEAPkAAACRAwAAAAA=&#10;" strokecolor="#d0d7e5" strokeweight="0"/>
                <v:rect id="Rectangle 563" o:spid="_x0000_s1139" style="position:absolute;left:49320;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wMUA&#10;AADcAAAADwAAAGRycy9kb3ducmV2LnhtbESPT4vCMBTE78J+h/AEL6Kpf1bcrlFEFDyt6Ip6fDTP&#10;tmzzUppY67c3C4LHYWZ+w8wWjSlETZXLLSsY9CMQxInVOacKjr+b3hSE88gaC8uk4EEOFvOP1gxj&#10;be+8p/rgUxEg7GJUkHlfxlK6JCODrm9L4uBdbWXQB1mlUld4D3BTyGEUTaTBnMNChiWtMkr+Djej&#10;oLu71c2aVmM+Pz5Po256+ZkMrFKddrP8BuGp8e/wq73VCr5GQ/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19bAxQAAANwAAAAPAAAAAAAAAAAAAAAAAJgCAABkcnMv&#10;ZG93bnJldi54bWxQSwUGAAAAAAQABAD1AAAAigMAAAAA&#10;" fillcolor="#d0d7e5" stroked="f"/>
                <v:line id="Line 564" o:spid="_x0000_s1140" style="position:absolute;visibility:visible;mso-wrap-style:square" from="190,2000" to="49225,2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3g8UAAADcAAAADwAAAGRycy9kb3ducmV2LnhtbESP3WrCQBSE7wXfYTlCb6Ru/CHU1FWk&#10;VuiFFxp9gEP2NEmbPRuyu5q+vVsQvBxm5htmtelNI67UudqygukkAUFcWF1zqeBy3r++gXAeWWNj&#10;mRT8kYPNejhYYabtjU90zX0pIoRdhgoq79tMSldUZNBNbEscvW/bGfRRdqXUHd4i3DRyliSpNFhz&#10;XKiwpY+Kit88GAWuDj/hM9XHWZEeTFjwLozlTqmXUb99B+Gp98/wo/2lFSznc/g/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3g8UAAADcAAAADwAAAAAAAAAA&#10;AAAAAAChAgAAZHJzL2Rvd25yZXYueG1sUEsFBgAAAAAEAAQA+QAAAJMDAAAAAA==&#10;" strokecolor="white" strokeweight="0"/>
                <v:rect id="Rectangle 565" o:spid="_x0000_s1141" style="position:absolute;left:190;top:2000;width:4903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E1vcUA&#10;AADcAAAADwAAAGRycy9kb3ducmV2LnhtbESPQWvCQBSE70L/w/IKveluNQ01ukoRAoXaQ7Xg9ZF9&#10;JqHZt2l2TdJ/7wpCj8PMfMOst6NtRE+drx1reJ4pEMSFMzWXGr6P+fQVhA/IBhvHpOGPPGw3D5M1&#10;ZsYN/EX9IZQiQthnqKEKoc2k9EVFFv3MtcTRO7vOYoiyK6XpcIhw28i5Uqm0WHNcqLClXUXFz+Fi&#10;NWCamN/P82J//LikuCxHlb+clNZPj+PbCkSgMfyH7+13o2G5SOB2Jh4Bu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QTW9xQAAANwAAAAPAAAAAAAAAAAAAAAAAJgCAABkcnMv&#10;ZG93bnJldi54bWxQSwUGAAAAAAQABAD1AAAAigMAAAAA&#10;" stroked="f"/>
                <v:rect id="Rectangle 566" o:spid="_x0000_s1142" style="position:absolute;left:49225;top:190;width:190;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2QJsQA&#10;AADcAAAADwAAAGRycy9kb3ducmV2LnhtbESPT4vCMBTE7wt+h/AEb2viuhatRpEFQdA9+Ae8Pppn&#10;W2xeahO1fvuNsOBxmJnfMLNFaytxp8aXjjUM+goEceZMybmG42H1OQbhA7LByjFpeJKHxbzzMcPU&#10;uAfv6L4PuYgQ9ilqKEKoUyl9VpBF33c1cfTOrrEYomxyaRp8RLit5JdSibRYclwosKafgrLL/mY1&#10;YPJtrr/n4fawuSU4yVu1Gp2U1r1uu5yCCNSGd/i/vTYaJs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NkCbEAAAA3AAAAA8AAAAAAAAAAAAAAAAAmAIAAGRycy9k&#10;b3ducmV2LnhtbFBLBQYAAAAABAAEAPUAAACJAwAAAAA=&#10;" stroked="f"/>
                <v:line id="Line 567" o:spid="_x0000_s1143" style="position:absolute;visibility:visible;mso-wrap-style:square" from="190,3708" to="49415,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gUG8UAAADcAAAADwAAAGRycy9kb3ducmV2LnhtbESP3WrCQBSE7wu+w3IEb6RutBJsdBPE&#10;H+hFL1rtAxyyp0k0ezZkdzW+fbdQ6OUwM98wm2IwrbhR7xrLCuazBARxaXXDlYKv8/F5BcJ5ZI2t&#10;ZVLwIAdFPnraYKbtnT/pdvKViBB2GSqove8yKV1Zk0E3sx1x9L5tb9BH2VdS93iPcNPKRZKk0mDD&#10;caHGjnY1lddTMApcEy7hkOqPRZm+m7DkfZjKvVKT8bBdg/A0+P/wX/tNK3h9SeH3TDwCM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ZgUG8UAAADcAAAADwAAAAAAAAAA&#10;AAAAAAChAgAAZHJzL2Rvd25yZXYueG1sUEsFBgAAAAAEAAQA+QAAAJMDAAAAAA==&#10;" strokecolor="white" strokeweight="0"/>
                <v:rect id="Rectangle 568" o:spid="_x0000_s1144" style="position:absolute;left:190;top:3708;width:4922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rysQA&#10;AADcAAAADwAAAGRycy9kb3ducmV2LnhtbESPQWsCMRSE7wX/Q3hCb5qodatbo0hBKKgHteD1sXnu&#10;Lt28rJuo6783gtDjMDPfMLNFaytxpcaXjjUM+goEceZMybmG38OqNwHhA7LByjFpuJOHxbzzNsPU&#10;uBvv6LoPuYgQ9ilqKEKoUyl9VpBF33c1cfROrrEYomxyaRq8Rbit5FCpRFosOS4UWNN3Qdnf/mI1&#10;YPJhztvTaHNYXxKc5q1ajY9K6/duu/wCEagN/+FX+8domI4+4XkmHg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Tq8rEAAAA3AAAAA8AAAAAAAAAAAAAAAAAmAIAAGRycy9k&#10;b3ducmV2LnhtbFBLBQYAAAAABAAEAPUAAACJAwAAAAA=&#10;" stroked="f"/>
                <v:line id="Line 569" o:spid="_x0000_s1145" style="position:absolute;visibility:visible;mso-wrap-style:square" from="95,190" to="101,5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sl8sEAAADcAAAADwAAAGRycy9kb3ducmV2LnhtbERPy4rCMBTdD/gP4QqzGTRVh6LVKDKO&#10;4GIWvj7g0lzbanNTmkQ7f28WgsvDeS9WnanFnVpXWVYwGiYgiHOrKy4UnE/bwRSE88gaa8uk4J8c&#10;rJa9jwVm2j74QPejL0QMYZehgtL7JpPS5SUZdEPbEEfuYluDPsK2kLrFRww3tRwnSSoNVhwbSmzo&#10;p6T8dgxGgavCNfymej/O0z8TvnkTvuRGqc9+t56D8NT5t/jl3mkFs0lcG8/EIyC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SyXywQAAANwAAAAPAAAAAAAAAAAAAAAA&#10;AKECAABkcnMvZG93bnJldi54bWxQSwUGAAAAAAQABAD5AAAAjwMAAAAA&#10;" strokecolor="white" strokeweight="0"/>
                <v:rect id="Rectangle 570" o:spid="_x0000_s1146" style="position:absolute;left:95;top:190;width:95;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CaI8UA&#10;AADcAAAADwAAAGRycy9kb3ducmV2LnhtbESPT2vCQBTE7wW/w/IEb3XX2oYmdROKIAi1B/9Ar4/s&#10;MwnNvo3ZVeO3dwsFj8PM/IZZFINtxYV63zjWMJsqEMSlMw1XGg771fM7CB+QDbaOScONPBT56GmB&#10;mXFX3tJlFyoRIewz1FCH0GVS+rImi37qOuLoHV1vMUTZV9L0eI1w28oXpRJpseG4UGNHy5rK393Z&#10;asDk1Zy+j/PN/uucYFoNavX2o7SejIfPDxCBhvAI/7fXRkM6T+HvTDw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QJojxQAAANwAAAAPAAAAAAAAAAAAAAAAAJgCAABkcnMv&#10;ZG93bnJldi54bWxQSwUGAAAAAAQABAD1AAAAigMAAAAA&#10;" stroked="f"/>
                <v:rect id="Rectangle 571" o:spid="_x0000_s1147" style="position:absolute;left:190;top:5422;width:23044;height: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mz3sQA&#10;AADcAAAADwAAAGRycy9kb3ducmV2LnhtbERPz2vCMBS+D/wfwht4m+mKG7Yaiw4EL4Ppdlhvz+bZ&#10;FpuXLola/euXw2DHj+/3ohhMJy7kfGtZwfMkAUFcWd1yreDrc/M0A+EDssbOMim4kYdiOXpYYK7t&#10;lXd02YdaxBD2OSpoQuhzKX3VkEE/sT1x5I7WGQwRulpqh9cYbjqZJsmrNNhybGiwp7eGqtP+bBSs&#10;s9n652PK7/fdoaTy+3B6SV2i1PhxWM1BBBrCv/jPvdUKsmmcH8/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Zs97EAAAA3AAAAA8AAAAAAAAAAAAAAAAAmAIAAGRycy9k&#10;b3ducmV2LnhtbFBLBQYAAAAABAAEAPUAAACJAwAAAAA=&#10;" fillcolor="black" stroked="f"/>
                <v:line id="Line 572" o:spid="_x0000_s1148" style="position:absolute;visibility:visible;mso-wrap-style:square" from="23139,190" to="23145,5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f/EsUAAADcAAAADwAAAGRycy9kb3ducmV2LnhtbESPwWrDMBBE74X8g9hALiWWY4JJnSgh&#10;NA300EPj9AMWa2u7sVbGkmL376tCocdhZt4wu8NkOnGnwbWWFaySFARxZXXLtYKP63m5AeE8ssbO&#10;Min4JgeH/exhh4W2I1/oXvpaRAi7AhU03veFlK5qyKBLbE8cvU87GPRRDrXUA44RbjqZpWkuDbYc&#10;Fxrs6bmh6lYGo8C14Su85Po9q/I3E9Z8Co/ypNRiPh23IDxN/j/8137VCp7WK/g9E4+A3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f/EsUAAADcAAAADwAAAAAAAAAA&#10;AAAAAAChAgAAZHJzL2Rvd25yZXYueG1sUEsFBgAAAAAEAAQA+QAAAJMDAAAAAA==&#10;" strokecolor="white" strokeweight="0"/>
                <v:rect id="Rectangle 573" o:spid="_x0000_s1149" style="position:absolute;left:23139;top:190;width:95;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7L8UA&#10;AADcAAAADwAAAGRycy9kb3ducmV2LnhtbESPQWvCQBSE70L/w/IKveluNYYaXaUIgYL1UC14fWSf&#10;SWj2bZpdk/jvu4VCj8PMfMNsdqNtRE+drx1reJ4pEMSFMzWXGj7P+fQFhA/IBhvHpOFOHnbbh8kG&#10;M+MG/qD+FEoRIewz1FCF0GZS+qIii37mWuLoXV1nMUTZldJ0OES4beRcqVRarDkuVNjSvqLi63Sz&#10;GjBNzPfxung/H24prspR5cuL0vrpcXxdgwg0hv/wX/vNaFglc/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4nsvxQAAANwAAAAPAAAAAAAAAAAAAAAAAJgCAABkcnMv&#10;ZG93bnJldi54bWxQSwUGAAAAAAQABAD1AAAAigMAAAAA&#10;" stroked="f"/>
                <v:line id="Line 574" o:spid="_x0000_s1150" style="position:absolute;visibility:visible;mso-wrap-style:square" from="23234,5518" to="49415,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nE/sQAAADcAAAADwAAAGRycy9kb3ducmV2LnhtbESP3YrCMBSE7wXfIRzBG1lTXSlr1yii&#10;u+CFF/49wKE523a3OSlNot23N4Lg5TAz3zCLVWdqcaXWVZYVTMYJCOLc6ooLBZfz99sHCOeRNdaW&#10;ScE/OVgt+70FZtre+EjXky9EhLDLUEHpfZNJ6fKSDLqxbYij92Nbgz7KtpC6xVuEm1pOkySVBiuO&#10;CyU2tCkp/zsFo8BV4Td8pfowzdO9CTPehpHcKjUcdOtPEJ46/wo/2zutYD57h8eZe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6cT+xAAAANwAAAAPAAAAAAAAAAAA&#10;AAAAAKECAABkcnMvZG93bnJldi54bWxQSwUGAAAAAAQABAD5AAAAkgMAAAAA&#10;" strokecolor="white" strokeweight="0"/>
                <v:rect id="Rectangle 575" o:spid="_x0000_s1151" style="position:absolute;left:23234;top:5518;width:26181;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dGwMQA&#10;AADcAAAADwAAAGRycy9kb3ducmV2LnhtbESPT4vCMBTE7wt+h/CEva2Ja7doNcoiCAvrHvwDXh/N&#10;sy02L7WJ2v32RhA8DjPzG2a26GwtrtT6yrGG4UCBIM6dqbjQsN+tPsYgfEA2WDsmDf/kYTHvvc0w&#10;M+7GG7puQyEihH2GGsoQmkxKn5dk0Q9cQxy9o2sthijbQpoWbxFua/mpVCotVhwXSmxoWVJ+2l6s&#10;BkwTc/47jta730uKk6JTq6+D0vq9331PQQTqwiv8bP8YDZMkgce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HRsDEAAAA3AAAAA8AAAAAAAAAAAAAAAAAmAIAAGRycy9k&#10;b3ducmV2LnhtbFBLBQYAAAAABAAEAPUAAACJAwAAAAA=&#10;" stroked="f"/>
                <v:rect id="Rectangle 576" o:spid="_x0000_s1152" style="position:absolute;top:5422;width:190;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4QRsYA&#10;AADcAAAADwAAAGRycy9kb3ducmV2LnhtbESPQWsCMRSE74L/ITyhNzerqOjWKFUQeimo7aHenpvn&#10;7uLmZZukuu2vN4LgcZiZb5j5sjW1uJDzlWUFgyQFQZxbXXGh4Otz05+C8AFZY22ZFPyRh+Wi25lj&#10;pu2Vd3TZh0JECPsMFZQhNJmUPi/JoE9sQxy9k3UGQ5SukNrhNcJNLYdpOpEGK44LJTa0Lik/73+N&#10;gtVsuvrZjvjjf3c80OH7eB4PXarUS699ewURqA3P8KP9rhXMRmO4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4QRsYAAADcAAAADwAAAAAAAAAAAAAAAACYAgAAZHJz&#10;L2Rvd25yZXYueG1sUEsFBgAAAAAEAAQA9QAAAIsDAAAAAA==&#10;" fillcolor="black" stroked="f"/>
                <v:rect id="Rectangle 577" o:spid="_x0000_s1153" style="position:absolute;left:190;top:7658;width:23044;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OMcYA&#10;AADcAAAADwAAAGRycy9kb3ducmV2LnhtbESPQWsCMRSE74L/ITyhNzerqOjWKFUQeilU20O9PTfP&#10;3cXNyzZJdfXXN4LgcZiZb5j5sjW1OJPzlWUFgyQFQZxbXXGh4Ptr05+C8AFZY22ZFFzJw3LR7cwx&#10;0/bCWzrvQiEihH2GCsoQmkxKn5dk0Ce2IY7e0TqDIUpXSO3wEuGmlsM0nUiDFceFEhtal5Sfdn9G&#10;wWo2Xf1+jvjjtj3saf9zOI2HLlXqpde+vYII1IZn+NF+1wpmowncz8QjI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yOMcYAAADcAAAADwAAAAAAAAAAAAAAAACYAgAAZHJz&#10;L2Rvd25yZXYueG1sUEsFBgAAAAAEAAQA9QAAAIsDAAAAAA==&#10;" fillcolor="black" stroked="f"/>
                <v:rect id="Rectangle 578" o:spid="_x0000_s1154" style="position:absolute;left:23044;top:5613;width:190;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rqscA&#10;AADcAAAADwAAAGRycy9kb3ducmV2LnhtbESPT2vCQBTE7wW/w/KE3upG0appVlGh0EvBPz3U20v2&#10;NQlm38bdrcZ+erdQ6HGYmd8w2bIzjbiQ87VlBcNBAoK4sLrmUsHH4fVpBsIHZI2NZVJwIw/LRe8h&#10;w1TbK+/osg+liBD2KSqoQmhTKX1RkUE/sC1x9L6sMxiidKXUDq8Rbho5SpJnabDmuFBhS5uKitP+&#10;2yhYz2fr83bM7z+7/EjHz/w0GblEqcd+t3oBEagL/+G/9ptWMB9P4fdMPAJy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8wK6rHAAAA3AAAAA8AAAAAAAAAAAAAAAAAmAIAAGRy&#10;cy9kb3ducmV2LnhtbFBLBQYAAAAABAAEAPUAAACMAwAAAAA=&#10;" fillcolor="black" stroked="f"/>
                <v:line id="Line 579" o:spid="_x0000_s1155" style="position:absolute;visibility:visible;mso-wrap-style:square" from="23234,7321" to="49415,7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1Wj8EAAADcAAAADwAAAGRycy9kb3ducmV2LnhtbERPzYrCMBC+C75DmAUvoumKFK1GkVXB&#10;g4e1+gBDM9t2t5mUJtH69uYg7PHj+19ve9OIO3Wutqzgc5qAIC6srrlUcLseJwsQziNrbCyTgic5&#10;2G6GgzVm2j74QvfclyKGsMtQQeV9m0npiooMuqltiSP3YzuDPsKulLrDRww3jZwlSSoN1hwbKmzp&#10;q6LiLw9GgavDbzik+ntWpGcT5rwPY7lXavTR71YgPPX+X/x2n7SC5TyujWfiE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TVaPwQAAANwAAAAPAAAAAAAAAAAAAAAA&#10;AKECAABkcnMvZG93bnJldi54bWxQSwUGAAAAAAQABAD5AAAAjwMAAAAA&#10;" strokecolor="white" strokeweight="0"/>
                <v:rect id="Rectangle 580" o:spid="_x0000_s1156" style="position:absolute;left:23234;top:7321;width:26181;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bpXsUA&#10;AADcAAAADwAAAGRycy9kb3ducmV2LnhtbESPQWvCQBSE74X+h+UVvNXdWg1N6iZIQRDUQ7XQ6yP7&#10;TEKzb9PsqvHfu4LgcZiZb5h5MdhWnKj3jWMNb2MFgrh0puFKw89++foBwgdkg61j0nAhD0X+/DTH&#10;zLgzf9NpFyoRIewz1FCH0GVS+rImi37sOuLoHVxvMUTZV9L0eI5w28qJUom02HBcqLGjr5rKv93R&#10;asBkav63h/fNfn1MMK0GtZz9Kq1HL8PiE0SgITzC9/bKaEinKdzOxCM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RulexQAAANwAAAAPAAAAAAAAAAAAAAAAAJgCAABkcnMv&#10;ZG93bnJldi54bWxQSwUGAAAAAAQABAD1AAAAigMAAAAA&#10;" stroked="f"/>
                <v:line id="Line 581" o:spid="_x0000_s1157" style="position:absolute;visibility:visible;mso-wrap-style:square" from="23234,9131" to="49415,9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LMVMEAAADcAAAADwAAAGRycy9kb3ducmV2LnhtbERPy4rCMBTdD/gP4QqzGTRVnKLVKDKO&#10;4GIWvj7g0lzbanNTmkQ7f28WgsvDeS9WnanFnVpXWVYwGiYgiHOrKy4UnE/bwRSE88gaa8uk4J8c&#10;rJa9jwVm2j74QPejL0QMYZehgtL7JpPS5SUZdEPbEEfuYluDPsK2kLrFRww3tRwnSSoNVhwbSmzo&#10;p6T8dgxGgavCNfymej/O0z8TJrwJX3Kj1Ge/W89BeOr8W/xy77SC2XecH8/EIyC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4sxUwQAAANwAAAAPAAAAAAAAAAAAAAAA&#10;AKECAABkcnMvZG93bnJldi54bWxQSwUGAAAAAAQABAD5AAAAjwMAAAAA&#10;" strokecolor="white" strokeweight="0"/>
                <v:rect id="Rectangle 582" o:spid="_x0000_s1158" style="position:absolute;left:23234;top:9131;width:26181;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lzhcUA&#10;AADcAAAADwAAAGRycy9kb3ducmV2LnhtbESPQWvCQBSE7wX/w/IK3uqu1YQaXaUIAaHtoVrw+sg+&#10;k9Ds25hdk/Tfu4VCj8PMfMNsdqNtRE+drx1rmM8UCOLCmZpLDV+n/OkFhA/IBhvHpOGHPOy2k4cN&#10;ZsYN/En9MZQiQthnqKEKoc2k9EVFFv3MtcTRu7jOYoiyK6XpcIhw28hnpVJpsea4UGFL+4qK7+PN&#10;asB0aa4fl8X76e2W4qocVZ6cldbTx/F1DSLQGP7Df+2D0bBK5vB7Jh4Bu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6XOFxQAAANwAAAAPAAAAAAAAAAAAAAAAAJgCAABkcnMv&#10;ZG93bnJldi54bWxQSwUGAAAAAAQABAD1AAAAigMAAAAA&#10;" stroked="f"/>
                <v:line id="Line 583" o:spid="_x0000_s1159" style="position:absolute;visibility:visible;mso-wrap-style:square" from="190,10839" to="49415,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3uMQAAADcAAAADwAAAGRycy9kb3ducmV2LnhtbESPQWvCQBSE74X+h+UVeim6MdhQo6sU&#10;reDBg1p/wCP7TGKzb0N2V+O/dwWhx2FmvmFmi9404kKdqy0rGA0TEMSF1TWXCo6/68EXCOeRNTaW&#10;ScGNHCzmry8zzLW98p4uB1+KCGGXo4LK+zaX0hUVGXRD2xJH72Q7gz7KrpS6w2uEm0amSZJJgzXH&#10;hQpbWlZU/B2CUeDqcA4/md6lRbY1Ycyr8CFXSr2/9d9TEJ56/x9+tjdaweQzhceZe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fPe4xAAAANwAAAAPAAAAAAAAAAAA&#10;AAAAAKECAABkcnMvZG93bnJldi54bWxQSwUGAAAAAAQABAD5AAAAkgMAAAAA&#10;" strokecolor="white" strokeweight="0"/>
                <v:rect id="Rectangle 584" o:spid="_x0000_s1160" style="position:absolute;left:190;top:10839;width:4922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IacQA&#10;AADcAAAADwAAAGRycy9kb3ducmV2LnhtbESPT4vCMBTE7wt+h/AEb2viuhatRpEFQdA9+Ae8Pppn&#10;W2xeahO1fvuNsOBxmJnfMLNFaytxp8aXjjUM+goEceZMybmG42H1OQbhA7LByjFpeJKHxbzzMcPU&#10;uAfv6L4PuYgQ9ilqKEKoUyl9VpBF33c1cfTOrrEYomxyaRp8RLit5JdSibRYclwosKafgrLL/mY1&#10;YPJtrr/n4fawuSU4yVu1Gp2U1r1uu5yCCNSGd/i/vTYaJqMh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3SGnEAAAA3AAAAA8AAAAAAAAAAAAAAAAAmAIAAGRycy9k&#10;b3ducmV2LnhtbFBLBQYAAAAABAAEAPUAAACJAwAAAAA=&#10;" stroked="f"/>
                <v:line id="Line 585" o:spid="_x0000_s1161" style="position:absolute;visibility:visible;mso-wrap-style:square" from="190,12553" to="49415,12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KV8QAAADcAAAADwAAAGRycy9kb3ducmV2LnhtbESPQWvCQBSE74L/YXlCL1I3ioaauorU&#10;Cj140OgPeGRfk7TZtyG7q+m/dwuCx2FmvmFWm9404kqdqy0rmE4SEMSF1TWXCi7n/esbCOeRNTaW&#10;ScEfOdish4MVZtre+ETX3JciQthlqKDyvs2kdEVFBt3EtsTR+7adQR9lV0rd4S3CTSNnSZJKgzXH&#10;hQpb+qio+M2DUeDq8BM+U32cFenBhDnvwljulHoZ9dt3EJ56/ww/2l9awXIxh/8z8Qj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2cpXxAAAANwAAAAPAAAAAAAAAAAA&#10;AAAAAKECAABkcnMvZG93bnJldi54bWxQSwUGAAAAAAQABAD5AAAAkgMAAAAA&#10;" strokecolor="white" strokeweight="0"/>
                <v:rect id="Rectangle 586" o:spid="_x0000_s1162" style="position:absolute;left:190;top:12553;width:49225;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1hsUA&#10;AADcAAAADwAAAGRycy9kb3ducmV2LnhtbESPQWvCQBSE70L/w/IK3nS3tgkasxEpCILtoVrw+sg+&#10;k2D2bZpdNf77bqHgcZiZb5h8NdhWXKn3jWMNL1MFgrh0puFKw/dhM5mD8AHZYOuYNNzJw6p4GuWY&#10;GXfjL7ruQyUihH2GGuoQukxKX9Zk0U9dRxy9k+sthij7SpoebxFuWzlTKpUWG44LNXb0XlN53l+s&#10;BkzfzM/n6fXjsLukuKgGtUmOSuvx87Beggg0hEf4v701GhZJAn9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0nWGxQAAANwAAAAPAAAAAAAAAAAAAAAAAJgCAABkcnMv&#10;ZG93bnJldi54bWxQSwUGAAAAAAQABAD1AAAAigMAAAAA&#10;" stroked="f"/>
                <v:line id="Line 587" o:spid="_x0000_s1163" style="position:absolute;visibility:visible;mso-wrap-style:square" from="190,14268" to="49415,14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fxu8UAAADcAAAADwAAAGRycy9kb3ducmV2LnhtbESP3WrCQBSE7wu+w3IEb6RulBpsdBPE&#10;H+hFL1rtAxyyp0k0ezZkdzW+fbdQ6OUwM98wm2IwrbhR7xrLCuazBARxaXXDlYKv8/F5BcJ5ZI2t&#10;ZVLwIAdFPnraYKbtnT/pdvKViBB2GSqove8yKV1Zk0E3sx1x9L5tb9BH2VdS93iPcNPKRZKk0mDD&#10;caHGjnY1lddTMApcEy7hkOqPRZm+m/DC+zCVe6Um42G7BuFp8P/hv/abVvC6TOH3TDwCM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fxu8UAAADcAAAADwAAAAAAAAAA&#10;AAAAAAChAgAAZHJzL2Rvd25yZXYueG1sUEsFBgAAAAAEAAQA+QAAAJMDAAAAAA==&#10;" strokecolor="white" strokeweight="0"/>
                <v:rect id="Rectangle 588" o:spid="_x0000_s1164" style="position:absolute;left:190;top:14268;width:4922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xOasUA&#10;AADcAAAADwAAAGRycy9kb3ducmV2LnhtbESPT2sCMRTE74V+h/AK3mrSWld3NUoRBKH20FXw+ti8&#10;/YObl+0m6vbbN0Khx2FmfsMs14NtxZV63zjW8DJWIIgLZxquNBwP2+c5CB+QDbaOScMPeVivHh+W&#10;mBl34y+65qESEcI+Qw11CF0mpS9qsujHriOOXul6iyHKvpKmx1uE21a+KpVIiw3HhRo72tRUnPOL&#10;1YDJm/n+LCf7w8clwbQa1HZ6UlqPnob3BYhAQ/gP/7V3RkM6ncH9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TE5qxQAAANwAAAAPAAAAAAAAAAAAAAAAAJgCAABkcnMv&#10;ZG93bnJldi54bWxQSwUGAAAAAAQABAD1AAAAigMAAAAA&#10;" stroked="f"/>
                <v:line id="Line 589" o:spid="_x0000_s1165" style="position:absolute;visibility:visible;mso-wrap-style:square" from="190,15976" to="49415,15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TAUsEAAADcAAAADwAAAGRycy9kb3ducmV2LnhtbERPy4rCMBTdD/gP4QqzGTRVnKLVKDKO&#10;4GIWvj7g0lzbanNTmkQ7f28WgsvDeS9WnanFnVpXWVYwGiYgiHOrKy4UnE/bwRSE88gaa8uk4J8c&#10;rJa9jwVm2j74QPejL0QMYZehgtL7JpPS5SUZdEPbEEfuYluDPsK2kLrFRww3tRwnSSoNVhwbSmzo&#10;p6T8dgxGgavCNfymej/O0z8TJrwJX3Kj1Ge/W89BeOr8W/xy77SC2XdcG8/EIyC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lMBSwQAAANwAAAAPAAAAAAAAAAAAAAAA&#10;AKECAABkcnMvZG93bnJldi54bWxQSwUGAAAAAAQABAD5AAAAjwMAAAAA&#10;" strokecolor="white" strokeweight="0"/>
                <v:rect id="Rectangle 590" o:spid="_x0000_s1166" style="position:absolute;left:190;top:15976;width:4922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9/g8QA&#10;AADcAAAADwAAAGRycy9kb3ducmV2LnhtbESPQWvCQBSE70L/w/IK3nS3WoOJriKCIGgP1YLXR/aZ&#10;BLNv0+yq8d93hYLHYWa+YebLztbiRq2vHGv4GCoQxLkzFRcafo6bwRSED8gGa8ek4UEelou33hwz&#10;4+78TbdDKESEsM9QQxlCk0np85Is+qFriKN3dq3FEGVbSNPiPcJtLUdKJdJixXGhxIbWJeWXw9Vq&#10;wOTT/H6dx/vj7ppgWnRqMzkprfvv3WoGIlAXXuH/9tZoSCcpPM/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ff4PEAAAA3AAAAA8AAAAAAAAAAAAAAAAAmAIAAGRycy9k&#10;b3ducmV2LnhtbFBLBQYAAAAABAAEAPUAAACJAwAAAAA=&#10;" stroked="f"/>
                <v:line id="Line 591" o:spid="_x0000_s1167" style="position:absolute;visibility:visible;mso-wrap-style:square" from="190,17691" to="49415,17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4G6cIAAADcAAAADwAAAGRycy9kb3ducmV2LnhtbERPS2rDMBDdB3IHMYFuQiLXFNO4UUKp&#10;W+gii9bJAQZraru1RsaSbOf20SLQ5eP998fZdGKkwbWWFTxuExDEldUt1wou54/NMwjnkTV2lknB&#10;lRwcD8vFHnNtJ/6msfS1iCHsclTQeN/nUrqqIYNua3viyP3YwaCPcKilHnCK4aaTaZJk0mDLsaHB&#10;nt4aqv7KYBS4NvyG90x/pVV2MuGJi7CWhVIPq/n1BYSn2f+L7+5PrWCXxfnxTDwC8nA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4G6cIAAADcAAAADwAAAAAAAAAAAAAA&#10;AAChAgAAZHJzL2Rvd25yZXYueG1sUEsFBgAAAAAEAAQA+QAAAJADAAAAAA==&#10;" strokecolor="white" strokeweight="0"/>
                <v:rect id="Rectangle 592" o:spid="_x0000_s1168" style="position:absolute;left:190;top:17691;width:4922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W5OMQA&#10;AADcAAAADwAAAGRycy9kb3ducmV2LnhtbESPT4vCMBTE7wt+h/CEva2Ju27RahRZEATdg3/A66N5&#10;tsXmpTZR67c3guBxmJnfMJNZaytxpcaXjjX0ewoEceZMybmG/W7xNQThA7LByjFpuJOH2bTzMcHU&#10;uBtv6LoNuYgQ9ilqKEKoUyl9VpBF33M1cfSOrrEYomxyaRq8Rbit5LdSibRYclwosKa/grLT9mI1&#10;YDIw5//jz3q3uiQ4ylu1+D0orT+77XwMIlAb3uFXe2k0jJI+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FuTjEAAAA3AAAAA8AAAAAAAAAAAAAAAAAmAIAAGRycy9k&#10;b3ducmV2LnhtbFBLBQYAAAAABAAEAPUAAACJAwAAAAA=&#10;" stroked="f"/>
                <v:line id="Line 593" o:spid="_x0000_s1169" style="position:absolute;visibility:visible;mso-wrap-style:square" from="23139,7416" to="23145,17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A9BcQAAADcAAAADwAAAGRycy9kb3ducmV2LnhtbESP3YrCMBSE7wXfIRzBG9F0ixS3GkVW&#10;hb3YC3/2AQ7N2bZrc1KaROvbb4QFL4eZ+YZZbXrTiBt1rras4G2WgCAurK65VPB9OUwXIJxH1thY&#10;JgUPcrBZDwcrzLW984luZ1+KCGGXo4LK+zaX0hUVGXQz2xJH78d2Bn2UXSl1h/cIN41MkySTBmuO&#10;CxW29FFRcT0Ho8DV4TfsM31Mi+zLhDnvwkTulBqP+u0ShKfev8L/7U+t4D1L4XkmHgG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ED0FxAAAANwAAAAPAAAAAAAAAAAA&#10;AAAAAKECAABkcnMvZG93bnJldi54bWxQSwUGAAAAAAQABAD5AAAAkgMAAAAA&#10;" strokecolor="white" strokeweight="0"/>
                <v:rect id="Rectangle 594" o:spid="_x0000_s1170" style="position:absolute;left:23139;top:7416;width:95;height:10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C1MQA&#10;AADcAAAADwAAAGRycy9kb3ducmV2LnhtbESPT4vCMBTE7wt+h/AEb2ui7hatRhFBEHb34B/w+mie&#10;bbF5qU3U+u03guBxmJnfMLNFaytxo8aXjjUM+goEceZMybmGw379OQbhA7LByjFpeJCHxbzzMcPU&#10;uDtv6bYLuYgQ9ilqKEKoUyl9VpBF33c1cfROrrEYomxyaRq8R7it5FCpRFosOS4UWNOqoOy8u1oN&#10;mHyZy99p9Lv/uSY4yVu1/j4qrXvddjkFEagN7/CrvTEaJskI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bgtTEAAAA3AAAAA8AAAAAAAAAAAAAAAAAmAIAAGRycy9k&#10;b3ducmV2LnhtbFBLBQYAAAAABAAEAPUAAACJAwAAAAA=&#10;" stroked="f"/>
                <v:line id="Line 595" o:spid="_x0000_s1171" style="position:absolute;visibility:visible;mso-wrap-style:square" from="190,19589" to="49415,19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UA6sQAAADcAAAADwAAAGRycy9kb3ducmV2LnhtbESP3YrCMBSE7xd8h3AEb5Y1VaS41Sji&#10;D+yFF/49wKE5tt1tTkqTaH17syB4OczMN8x82Zla3Kh1lWUFo2ECgji3uuJCweW8+5qCcB5ZY22Z&#10;FDzIwXLR+5hjpu2dj3Q7+UJECLsMFZTeN5mULi/JoBvahjh6V9sa9FG2hdQt3iPc1HKcJKk0WHFc&#10;KLGhdUn53ykYBa4Kv2Gb6sM4T/cmTHgTPuVGqUG/W81AeOr8O/xq/2gF3+kE/s/EI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tQDqxAAAANwAAAAPAAAAAAAAAAAA&#10;AAAAAKECAABkcnMvZG93bnJldi54bWxQSwUGAAAAAAQABAD5AAAAkgMAAAAA&#10;" strokecolor="white" strokeweight="0"/>
                <v:rect id="Rectangle 596" o:spid="_x0000_s1172" style="position:absolute;left:190;top:19589;width:49225;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6/O8QA&#10;AADcAAAADwAAAGRycy9kb3ducmV2LnhtbESPT4vCMBTE78J+h/AWvGmy7lq0GkUWBEE9+Ae8Pppn&#10;W2xeuk3U+u03guBxmJnfMNN5aytxo8aXjjV89RUI4syZknMNx8OyNwLhA7LByjFpeJCH+eyjM8XU&#10;uDvv6LYPuYgQ9ilqKEKoUyl9VpBF33c1cfTOrrEYomxyaRq8R7it5ECpRFosOS4UWNNvQdllf7Ua&#10;MPkxf9vz9+awviY4zlu1HJ6U1t3PdjEBEagN7/CrvTIaxskQnmfiE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vzvEAAAA3AAAAA8AAAAAAAAAAAAAAAAAmAIAAGRycy9k&#10;b3ducmV2LnhtbFBLBQYAAAAABAAEAPUAAACJAwAAAAA=&#10;" stroked="f"/>
                <v:line id="Line 597" o:spid="_x0000_s1173" style="position:absolute;visibility:visible;mso-wrap-style:square" from="190,21304" to="49415,21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s7BsUAAADcAAAADwAAAGRycy9kb3ducmV2LnhtbESPQWvCQBSE74L/YXlCL1I3lbLYNBuR&#10;2oKHHqr2BzyyzySafRuyu5r+e7dQ6HGYmW+YYj3aTlxp8K1jDU+LDARx5UzLtYbv48fjCoQPyAY7&#10;x6Thhzysy+mkwNy4G+/pegi1SBD2OWpoQuhzKX3VkEW/cD1x8k5usBiSHGppBrwluO3kMsuUtNhy&#10;Wmiwp7eGqsshWg2+jef4rszXslKfNj7zNs7lVuuH2bh5BRFoDP/hv/bOaHhRCn7PpCMg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s7BsUAAADcAAAADwAAAAAAAAAA&#10;AAAAAAChAgAAZHJzL2Rvd25yZXYueG1sUEsFBgAAAAAEAAQA+QAAAJMDAAAAAA==&#10;" strokecolor="white" strokeweight="0"/>
                <v:rect id="Rectangle 598" o:spid="_x0000_s1174" style="position:absolute;left:190;top:21304;width:4922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E18QA&#10;AADcAAAADwAAAGRycy9kb3ducmV2LnhtbESPQWsCMRSE7wX/Q3iCN01addXVKCIIgnpQC70+Ns/d&#10;pZuX7Sbq9t83gtDjMDPfMItVaytxp8aXjjW8DxQI4syZknMNn5dtfwrCB2SDlWPS8EseVsvO2wJT&#10;4x58ovs55CJC2KeooQihTqX0WUEW/cDVxNG7usZiiLLJpWnwEeG2kh9KJdJiyXGhwJo2BWXf55vV&#10;gMnI/Byvw8Nlf0twlrdqO/5SWve67XoOIlAb/sOv9s5omCUTeJ6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ghNfEAAAA3AAAAA8AAAAAAAAAAAAAAAAAmAIAAGRycy9k&#10;b3ducmV2LnhtbFBLBQYAAAAABAAEAPUAAACJAwAAAAA=&#10;" stroked="f"/>
                <v:line id="Line 599" o:spid="_x0000_s1175" style="position:absolute;visibility:visible;mso-wrap-style:square" from="190,23018" to="49415,23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gK78IAAADcAAAADwAAAGRycy9kb3ducmV2LnhtbERPS2rDMBDdB3IHMYFuQiLXFNO4UUKp&#10;W+gii9bJAQZraru1RsaSbOf20SLQ5eP998fZdGKkwbWWFTxuExDEldUt1wou54/NMwjnkTV2lknB&#10;lRwcD8vFHnNtJ/6msfS1iCHsclTQeN/nUrqqIYNua3viyP3YwaCPcKilHnCK4aaTaZJk0mDLsaHB&#10;nt4aqv7KYBS4NvyG90x/pVV2MuGJi7CWhVIPq/n1BYSn2f+L7+5PrWCXxbXxTDwC8nA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PgK78IAAADcAAAADwAAAAAAAAAAAAAA&#10;AAChAgAAZHJzL2Rvd25yZXYueG1sUEsFBgAAAAAEAAQA+QAAAJADAAAAAA==&#10;" strokecolor="white" strokeweight="0"/>
                <v:rect id="Rectangle 600" o:spid="_x0000_s1176" style="position:absolute;left:190;top:23018;width:49225;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O1PsQA&#10;AADcAAAADwAAAGRycy9kb3ducmV2LnhtbESPQWvCQBSE7wX/w/KE3uqurQ0muooUBEF7qApeH9ln&#10;Esy+jdlV4793BaHHYWa+YabzztbiSq2vHGsYDhQI4tyZigsN+93yYwzCB2SDtWPScCcP81nvbYqZ&#10;cTf+o+s2FCJC2GeooQyhyaT0eUkW/cA1xNE7utZiiLItpGnxFuG2lp9KJdJixXGhxIZ+SspP24vV&#10;gMnInH+PX5vd+pJgWnRq+X1QWr/3u8UERKAu/Idf7ZXRkCYp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ztT7EAAAA3AAAAA8AAAAAAAAAAAAAAAAAmAIAAGRycy9k&#10;b3ducmV2LnhtbFBLBQYAAAAABAAEAPUAAACJAwAAAAA=&#10;" stroked="f"/>
                <v:line id="Line 601" o:spid="_x0000_s1177" style="position:absolute;visibility:visible;mso-wrap-style:square" from="190,24726" to="49415,24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eQNMEAAADcAAAADwAAAGRycy9kb3ducmV2LnhtbERPzYrCMBC+C/sOYYS9iKaK1LVrlEVX&#10;8OBBXR9gaMa2azMpTaL17c1B8Pjx/S9WnanFjVpXWVYwHiUgiHOrKy4UnP+2wy8QziNrrC2Tggc5&#10;WC0/egvMtL3zkW4nX4gYwi5DBaX3TSaly0sy6Ea2IY7cxbYGfYRtIXWL9xhuajlJklQarDg2lNjQ&#10;uqT8egpGgavCf/hN9WGSp3sTprwJA7lR6rPf/XyD8NT5t/jl3mkF81mcH8/EIyC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V5A0wQAAANwAAAAPAAAAAAAAAAAAAAAA&#10;AKECAABkcnMvZG93bnJldi54bWxQSwUGAAAAAAQABAD5AAAAjwMAAAAA&#10;" strokecolor="white" strokeweight="0"/>
                <v:rect id="Rectangle 602" o:spid="_x0000_s1178" style="position:absolute;left:190;top:24726;width:49225;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v5cUA&#10;AADcAAAADwAAAGRycy9kb3ducmV2LnhtbESPT2sCMRTE70K/Q3iF3jSx1a27NUopCIL20LXg9bF5&#10;+4duXrabqNtv3wiCx2FmfsMs14NtxZl63zjWMJ0oEMSFMw1XGr4Pm/EChA/IBlvHpOGPPKxXD6Ml&#10;ZsZd+IvOeahEhLDPUEMdQpdJ6YuaLPqJ64ijV7reYoiyr6Tp8RLhtpXPSiXSYsNxocaOPmoqfvKT&#10;1YDJzPx+li/7w+6UYFoNajM/Kq2fHof3NxCBhnAP39pboyF9ncL1TDwC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C/lxQAAANwAAAAPAAAAAAAAAAAAAAAAAJgCAABkcnMv&#10;ZG93bnJldi54bWxQSwUGAAAAAAQABAD1AAAAigMAAAAA&#10;" stroked="f"/>
                <v:line id="Line 603" o:spid="_x0000_s1179" style="position:absolute;visibility:visible;mso-wrap-style:square" from="190,26441" to="49415,26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r2MUAAADcAAAADwAAAGRycy9kb3ducmV2LnhtbESP3WrCQBSE74W+w3IK3hTdNEiq0VWK&#10;P9CLXqj1AQ7ZY5I2ezZkdzW+fVcQvBxm5htmsepNIy7UudqygvdxAoK4sLrmUsHpZzeagnAeWWNj&#10;mRTcyMFq+TJYYK7tlQ90OfpSRAi7HBVU3re5lK6oyKAb25Y4emfbGfRRdqXUHV4j3DQyTZJMGqw5&#10;LlTY0rqi4u8YjAJXh9+wzfQ+LbJvEya8CW9yo9Twtf+cg/DU+2f40f7SCmYfKd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mr2MUAAADcAAAADwAAAAAAAAAA&#10;AAAAAAChAgAAZHJzL2Rvd25yZXYueG1sUEsFBgAAAAAEAAQA+QAAAJMDAAAAAA==&#10;" strokecolor="white" strokeweight="0"/>
                <v:rect id="Rectangle 604" o:spid="_x0000_s1180" style="position:absolute;left:190;top:26441;width:4922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UCcQA&#10;AADcAAAADwAAAGRycy9kb3ducmV2LnhtbESPQWsCMRSE7wX/Q3hCb5qodatbo0hBKKgHteD1sXnu&#10;Lt28rJuo6783gtDjMDPfMLNFaytxpcaXjjUM+goEceZMybmG38OqNwHhA7LByjFpuJOHxbzzNsPU&#10;uBvv6LoPuYgQ9ilqKEKoUyl9VpBF33c1cfROrrEYomxyaRq8Rbit5FCpRFosOS4UWNN3Qdnf/mI1&#10;YPJhztvTaHNYXxKc5q1ajY9K6/duu/wCEagN/+FX+8domH6O4HkmHg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CFAnEAAAA3AAAAA8AAAAAAAAAAAAAAAAAmAIAAGRycy9k&#10;b3ducmV2LnhtbFBLBQYAAAAABAAEAPUAAACJAwAAAAA=&#10;" stroked="f"/>
                <v:line id="Line 605" o:spid="_x0000_s1181" style="position:absolute;visibility:visible;mso-wrap-style:square" from="95,7416" to="101,28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WN8UAAADcAAAADwAAAGRycy9kb3ducmV2LnhtbESPQWvCQBSE7wX/w/IEL0U3FYltdBOk&#10;WuihB7X+gEf2NYlm34bsrqb/visIPQ4z8w2zLgbTiiv1rrGs4GWWgCAurW64UnD6/pi+gnAeWWNr&#10;mRT8koMiHz2tMdP2xge6Hn0lIoRdhgpq77tMSlfWZNDNbEccvR/bG/RR9pXUPd4i3LRyniSpNNhw&#10;XKixo/eayssxGAWuCeewS/V+XqZfJix4G57lVqnJeNisQHga/H/40f7UCt6WC7ifiUd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yWN8UAAADcAAAADwAAAAAAAAAA&#10;AAAAAAChAgAAZHJzL2Rvd25yZXYueG1sUEsFBgAAAAAEAAQA+QAAAJMDAAAAAA==&#10;" strokecolor="white" strokeweight="0"/>
                <v:rect id="Rectangle 606" o:spid="_x0000_s1182" style="position:absolute;left:95;top:7416;width:95;height:20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p5sUA&#10;AADcAAAADwAAAGRycy9kb3ducmV2LnhtbESPT2sCMRTE74V+h/AK3mrSWld3NUoRBKH20FXw+ti8&#10;/YObl+0m6vbbN0Khx2FmfsMs14NtxZV63zjW8DJWIIgLZxquNBwP2+c5CB+QDbaOScMPeVivHh+W&#10;mBl34y+65qESEcI+Qw11CF0mpS9qsujHriOOXul6iyHKvpKmx1uE21a+KpVIiw3HhRo72tRUnPOL&#10;1YDJm/n+LCf7w8clwbQa1HZ6UlqPnob3BYhAQ/gP/7V3RkM6m8L9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ZynmxQAAANwAAAAPAAAAAAAAAAAAAAAAAJgCAABkcnMv&#10;ZG93bnJldi54bWxQSwUGAAAAAAQABAD1AAAAigMAAAAA&#10;" stroked="f"/>
                <v:line id="Line 607" o:spid="_x0000_s1183" style="position:absolute;visibility:visible;mso-wrap-style:square" from="190,28149" to="49225,28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28QAAADcAAAADwAAAGRycy9kb3ducmV2LnhtbESPQWvCQBSE74L/YXlCL1I3SoltdBWp&#10;FnrwoLE/4JF9JtHs25Dd1fjvu4WCx2FmvmGW69404kadqy0rmE4SEMSF1TWXCn5OX6/vIJxH1thY&#10;JgUPcrBeDQdLzLS985FuuS9FhLDLUEHlfZtJ6YqKDLqJbYmjd7adQR9lV0rd4T3CTSNnSZJKgzXH&#10;hQpb+qyouObBKHB1uIRdqg+zIt2b8MbbMJZbpV5G/WYBwlPvn+H/9rdW8DFP4e9MPA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8q3bxAAAANwAAAAPAAAAAAAAAAAA&#10;AAAAAKECAABkcnMvZG93bnJldi54bWxQSwUGAAAAAAQABAD5AAAAkgMAAAAA&#10;" strokecolor="white" strokeweight="0"/>
                <v:rect id="Rectangle 608" o:spid="_x0000_s1184" style="position:absolute;left:190;top:28149;width:4903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SCsUA&#10;AADcAAAADwAAAGRycy9kb3ducmV2LnhtbESPT2sCMRTE74V+h/AK3mrS2q7uapQiCELtwVXw+ti8&#10;/YObl+0m6vbbN0Khx2FmfsMsVoNtxZV63zjW8DJWIIgLZxquNBwPm+cZCB+QDbaOScMPeVgtHx8W&#10;mBl34z1d81CJCGGfoYY6hC6T0hc1WfRj1xFHr3S9xRBlX0nT4y3CbStflUqkxYbjQo0drWsqzvnF&#10;asDkzXx/lZPd4fOSYFoNavN+UlqPnoaPOYhAQ/gP/7W3RkM6ncL9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IKxQAAANwAAAAPAAAAAAAAAAAAAAAAAJgCAABkcnMv&#10;ZG93bnJldi54bWxQSwUGAAAAAAQABAD1AAAAigMAAAAA&#10;" stroked="f"/>
                <v:line id="Line 609" o:spid="_x0000_s1185" style="position:absolute;visibility:visible;mso-wrap-style:square" from="49320,2095" to="49326,28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GcMsEAAADcAAAADwAAAGRycy9kb3ducmV2LnhtbERPzYrCMBC+C/sOYYS9iKaK1LVrlEVX&#10;8OBBXR9gaMa2azMpTaL17c1B8Pjx/S9WnanFjVpXWVYwHiUgiHOrKy4UnP+2wy8QziNrrC2Tggc5&#10;WC0/egvMtL3zkW4nX4gYwi5DBaX3TSaly0sy6Ea2IY7cxbYGfYRtIXWL9xhuajlJklQarDg2lNjQ&#10;uqT8egpGgavCf/hN9WGSp3sTprwJA7lR6rPf/XyD8NT5t/jl3mkF81lcG8/EIyC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IZwywQAAANwAAAAPAAAAAAAAAAAAAAAA&#10;AKECAABkcnMvZG93bnJldi54bWxQSwUGAAAAAAQABAD5AAAAjwMAAAAA&#10;" strokecolor="white" strokeweight="0"/>
                <v:rect id="Rectangle 610" o:spid="_x0000_s1186" style="position:absolute;left:49320;top:2095;width:95;height:26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oj48QA&#10;AADcAAAADwAAAGRycy9kb3ducmV2LnhtbESPQWvCQBSE74L/YXmCN921atqkrlIKgqAeqoVeH9ln&#10;Esy+TbOrpv++Kwgeh5n5hlmsOluLK7W+cqxhMlYgiHNnKi40fB/XozcQPiAbrB2Thj/ysFr2ewvM&#10;jLvxF10PoRARwj5DDWUITSalz0uy6MeuIY7eybUWQ5RtIU2Ltwi3tXxRKpEWK44LJTb0WVJ+Plys&#10;Bkxm5nd/mu6O20uCadGp9fxHaT0cdB/vIAJ14Rl+tDdGQ/qawv1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qI+PEAAAA3AAAAA8AAAAAAAAAAAAAAAAAmAIAAGRycy9k&#10;b3ducmV2LnhtbFBLBQYAAAAABAAEAPUAAACJAwAAAAA=&#10;" stroked="f"/>
                <v:line id="Line 611" o:spid="_x0000_s1187" style="position:absolute;visibility:visible;mso-wrap-style:square" from="95,28244" to="101,29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N0RcAAAADcAAAADwAAAGRycy9kb3ducmV2LnhtbERPy4rCMBTdC/5DuII7TR1UtDaKCAPO&#10;LAQfH3Bprm1tc1Ob2Hb+frIQXB7OO9n1phItNa6wrGA2jUAQp1YXnCm4Xb8nKxDOI2usLJOCP3Kw&#10;2w4HCcbadnym9uIzEULYxagg976OpXRpTgbd1NbEgbvbxqAPsMmkbrAL4aaSX1G0lAYLDg051nTI&#10;KS0vL6PA/hyeZTdfnK6v9bz9Jekes8opNR71+w0IT73/iN/uo1awXoX54Uw4AnL7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DdEXAAAAA3AAAAA8AAAAAAAAAAAAAAAAA&#10;oQIAAGRycy9kb3ducmV2LnhtbFBLBQYAAAAABAAEAPkAAACOAwAAAAA=&#10;" strokecolor="#d0d7e5" strokeweight="0"/>
                <v:rect id="Rectangle 612" o:spid="_x0000_s1188" style="position:absolute;left:95;top:28244;width:9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qBUMUA&#10;AADcAAAADwAAAGRycy9kb3ducmV2LnhtbESPT2vCQBTE74LfYXkFL6KbtCo2dZUiFnpS/IN6fGRf&#10;k2D2bciuMX77riB4HGbmN8xs0ZpSNFS7wrKCeBiBIE6tLjhTcNj/DKYgnEfWWFomBXdysJh3OzNM&#10;tL3xlpqdz0SAsEtQQe59lUjp0pwMuqGtiIP3Z2uDPsg6k7rGW4CbUr5H0UQaLDgs5FjRMqf0srsa&#10;Bf3NtWlXtBzx6T4+fvSz83oSW6V6b+33FwhPrX+Fn+1freBzGsPjTDg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uoFQxQAAANwAAAAPAAAAAAAAAAAAAAAAAJgCAABkcnMv&#10;ZG93bnJldi54bWxQSwUGAAAAAAQABAD1AAAAigMAAAAA&#10;" fillcolor="#d0d7e5" stroked="f"/>
                <v:line id="Line 613" o:spid="_x0000_s1189" style="position:absolute;visibility:visible;mso-wrap-style:square" from="23139,19685" to="23145,29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zb/8UAAADcAAAADwAAAGRycy9kb3ducmV2LnhtbESPzWrDMBCE74W8g9hALiWRY4pxHcsh&#10;5Ad66KFN+wCLtbXdWCtjSYnz9lWh0OMwM98w5XYyvbjS6DrLCtarBARxbXXHjYLPj9MyB+E8ssbe&#10;Mim4k4NtNXsosdD2xu90PftGRAi7AhW03g+FlK5uyaBb2YE4el92NOijHBupR7xFuOllmiSZNNhx&#10;XGhxoH1L9eUcjALXhe9wzPRbWmevJjzxITzKg1KL+bTbgPA0+f/wX/tFK3jOU/g9E4+Ar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zb/8UAAADcAAAADwAAAAAAAAAA&#10;AAAAAAChAgAAZHJzL2Rvd25yZXYueG1sUEsFBgAAAAAEAAQA+QAAAJMDAAAAAA==&#10;" strokecolor="white" strokeweight="0"/>
                <v:rect id="Rectangle 614" o:spid="_x0000_s1190" style="position:absolute;left:23139;top:19685;width:95;height:10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dkLsUA&#10;AADcAAAADwAAAGRycy9kb3ducmV2LnhtbESPQWvCQBSE7wX/w/IEb82uTRtidA1FEAptD1XB6yP7&#10;TILZtzG7avrvu4VCj8PMfMOsytF24kaDbx1rmCcKBHHlTMu1hsN++5iD8AHZYOeYNHyTh3I9eVhh&#10;Ydydv+i2C7WIEPYFamhC6AspfdWQRZ+4njh6JzdYDFEOtTQD3iPcdvJJqUxabDkuNNjTpqHqvLta&#10;DZg9m8vnKf3Yv18zXNSj2r4cldaz6fi6BBFoDP/hv/ab0bDIU/g9E4+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F2QuxQAAANwAAAAPAAAAAAAAAAAAAAAAAJgCAABkcnMv&#10;ZG93bnJldi54bWxQSwUGAAAAAAQABAD1AAAAigMAAAAA&#10;" stroked="f"/>
                <v:line id="Line 615" o:spid="_x0000_s1191" style="position:absolute;visibility:visible;mso-wrap-style:square" from="30848,190" to="30854,29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nmEMMAAADcAAAADwAAAGRycy9kb3ducmV2LnhtbESPQYvCMBSE78L+h/AWvIimihStRllW&#10;BQ8e1N0f8GiebbV5KU2i3X+/EQSPw8x8wyzXnanFnVpXWVYwHiUgiHOrKy4U/P7shjMQziNrrC2T&#10;gj9ysF599JaYafvgE93PvhARwi5DBaX3TSaly0sy6Ea2IY7exbYGfZRtIXWLjwg3tZwkSSoNVhwX&#10;Smzou6T8dg5GgavCNWxTfZzk6cGEKW/CQG6U6n92XwsQnjr/Dr/ae61gPpvC80w8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55hDDAAAA3AAAAA8AAAAAAAAAAAAA&#10;AAAAoQIAAGRycy9kb3ducmV2LnhtbFBLBQYAAAAABAAEAPkAAACRAwAAAAA=&#10;" strokecolor="white" strokeweight="0"/>
                <v:rect id="Rectangle 616" o:spid="_x0000_s1192" style="position:absolute;left:30848;top:190;width:95;height:29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JZwcUA&#10;AADcAAAADwAAAGRycy9kb3ducmV2LnhtbESPQWvCQBSE7wX/w/IEb82utYYYXUMRBKHtoVro9ZF9&#10;JsHs25jdaPrvu4VCj8PMfMNsitG24ka9bxxrmCcKBHHpTMOVhs/T/jED4QOywdYxafgmD8V28rDB&#10;3Lg7f9DtGCoRIexz1FCH0OVS+rImiz5xHXH0zq63GKLsK2l6vEe4beWTUqm02HBcqLGjXU3l5ThY&#10;DZg+m+v7efF2eh1SXFWj2i+/lNaz6fiyBhFoDP/hv/bBaFhlS/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lnBxQAAANwAAAAPAAAAAAAAAAAAAAAAAJgCAABkcnMv&#10;ZG93bnJldi54bWxQSwUGAAAAAAQABAD1AAAAigMAAAAA&#10;" stroked="f"/>
                <v:rect id="Rectangle 617" o:spid="_x0000_s1193" style="position:absolute;left:95;top:29864;width:49320;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DHtsQA&#10;AADcAAAADwAAAGRycy9kb3ducmV2LnhtbESPT4vCMBTE7wt+h/CEva2Ju27RahRZEATdg3/A66N5&#10;tsXmpTZR67c3guBxmJnfMJNZaytxpcaXjjX0ewoEceZMybmG/W7xNQThA7LByjFpuJOH2bTzMcHU&#10;uBtv6LoNuYgQ9ilqKEKoUyl9VpBF33M1cfSOrrEYomxyaRq8Rbit5LdSibRYclwosKa/grLT9mI1&#10;YDIw5//jz3q3uiQ4ylu1+D0orT+77XwMIlAb3uFXe2k0jIYJ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gx7bEAAAA3AAAAA8AAAAAAAAAAAAAAAAAmAIAAGRycy9k&#10;b3ducmV2LnhtbFBLBQYAAAAABAAEAPUAAACJAwAAAAA=&#10;" stroked="f"/>
                <v:rect id="Rectangle 618" o:spid="_x0000_s1194" style="position:absolute;left:49225;top:28149;width:190;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xiLcUA&#10;AADcAAAADwAAAGRycy9kb3ducmV2LnhtbESPQWvCQBSE70L/w/IKveluW02T6CqlIAjaQ2PB6yP7&#10;TEKzb9Psqum/7wqCx2FmvmEWq8G24ky9bxxreJ4oEMSlMw1XGr7363EKwgdkg61j0vBHHlbLh9EC&#10;c+Mu/EXnIlQiQtjnqKEOocul9GVNFv3EdcTRO7reYoiyr6Tp8RLhtpUvSiXSYsNxocaOPmoqf4qT&#10;1YDJ1Px+Hl93++0pwawa1Hp2UFo/PQ7vcxCBhnAP39oboyFL3+B6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LGItxQAAANwAAAAPAAAAAAAAAAAAAAAAAJgCAABkcnMv&#10;ZG93bnJldi54bWxQSwUGAAAAAAQABAD1AAAAigMAAAAA&#10;" stroked="f"/>
                <v:line id="Line 619" o:spid="_x0000_s1195" style="position:absolute;visibility:visible;mso-wrap-style:square" from="95,30054" to="101,30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V4Q8AAAADcAAAADwAAAGRycy9kb3ducmV2LnhtbERPy4rCMBTdC/5DuII7TR1UtDaKCAPO&#10;LAQfH3Bprm1tc1Ob2Hb+frIQXB7OO9n1phItNa6wrGA2jUAQp1YXnCm4Xb8nKxDOI2usLJOCP3Kw&#10;2w4HCcbadnym9uIzEULYxagg976OpXRpTgbd1NbEgbvbxqAPsMmkbrAL4aaSX1G0lAYLDg051nTI&#10;KS0vL6PA/hyeZTdfnK6v9bz9Jekes8opNR71+w0IT73/iN/uo1awXoW14Uw4AnL7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d1eEPAAAAA3AAAAA8AAAAAAAAAAAAAAAAA&#10;oQIAAGRycy9kb3ducmV2LnhtbFBLBQYAAAAABAAEAPkAAACOAwAAAAA=&#10;" strokecolor="#d0d7e5" strokeweight="0"/>
                <v:rect id="Rectangle 620" o:spid="_x0000_s1196" style="position:absolute;left:95;top:30054;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yNVsYA&#10;AADcAAAADwAAAGRycy9kb3ducmV2LnhtbESPQWvCQBSE7wX/w/IEL9JsbKvE6BpKsNCTpVpaj4/s&#10;Mwlm34bsGuO/7wqFHoeZ+YZZZ4NpRE+dqy0rmEUxCOLC6ppLBV+Ht8cEhPPIGhvLpOBGDrLN6GGN&#10;qbZX/qR+70sRIOxSVFB536ZSuqIigy6yLXHwTrYz6IPsSqk7vAa4aeRTHC+kwZrDQoUt5RUV5/3F&#10;KJh+XPphS/kL/9zm38/T8rhbzKxSk/HwugLhafD/4b/2u1awTJZwPxOO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8yNVsYAAADcAAAADwAAAAAAAAAAAAAAAACYAgAAZHJz&#10;L2Rvd25yZXYueG1sUEsFBgAAAAAEAAQA9QAAAIsDAAAAAA==&#10;" fillcolor="#d0d7e5" stroked="f"/>
                <v:line id="Line 621" o:spid="_x0000_s1197" style="position:absolute;visibility:visible;mso-wrap-style:square" from="23139,30054" to="23145,30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rimMEAAADcAAAADwAAAGRycy9kb3ducmV2LnhtbERPy4rCMBTdD/gP4QruxlRxxFZTEUFw&#10;XAz4+IBLc21rm5vaxLbz92YxMMvDeW+2g6lFR60rLSuYTSMQxJnVJecKbtfD5wqE88gaa8uk4Jcc&#10;bNPRxwYTbXs+U3fxuQgh7BJUUHjfJFK6rCCDbmob4sDdbWvQB9jmUrfYh3BTy3kULaXBkkNDgQ3t&#10;C8qqy8sosN/7Z9Uvvn6ur3jRnUi6x6x2Sk3Gw24NwtPg/8V/7qNWEMdhfjgTjoBM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2uKYwQAAANwAAAAPAAAAAAAAAAAAAAAA&#10;AKECAABkcnMvZG93bnJldi54bWxQSwUGAAAAAAQABAD5AAAAjwMAAAAA&#10;" strokecolor="#d0d7e5" strokeweight="0"/>
                <v:rect id="Rectangle 622" o:spid="_x0000_s1198" style="position:absolute;left:23139;top:30054;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MXjcUA&#10;AADcAAAADwAAAGRycy9kb3ducmV2LnhtbESPT2vCQBTE74LfYXkFL6KbtCqaukoRCz0p/kF7fGRf&#10;k2D2bciuMX77riB4HGbmN8x82ZpSNFS7wrKCeBiBIE6tLjhTcDx8D6YgnEfWWFomBXdysFx0O3NM&#10;tL3xjpq9z0SAsEtQQe59lUjp0pwMuqGtiIP3Z2uDPsg6k7rGW4CbUr5H0UQaLDgs5FjRKqf0sr8a&#10;Bf3ttWnXtBrx+T4+ffSz380ktkr13tqvTxCeWv8KP9s/WsFsFsPjTDg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xeNxQAAANwAAAAPAAAAAAAAAAAAAAAAAJgCAABkcnMv&#10;ZG93bnJldi54bWxQSwUGAAAAAAQABAD1AAAAigMAAAAA&#10;" fillcolor="#d0d7e5" stroked="f"/>
                <v:line id="Line 623" o:spid="_x0000_s1199" style="position:absolute;visibility:visible;mso-wrap-style:square" from="30848,30054" to="30854,30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TZdMUAAADcAAAADwAAAGRycy9kb3ducmV2LnhtbESP0WrCQBRE3wv+w3IF35pNxBYTXUUC&#10;hdqHQo0fcMlek2j2bsyuSfr33UKhj8PMnGG2+8m0YqDeNZYVJFEMgri0uuFKwbl4e16DcB5ZY2uZ&#10;FHyTg/1u9rTFTNuRv2g4+UoECLsMFdTed5mUrqzJoItsRxy8i+0N+iD7SuoexwA3rVzG8as02HBY&#10;qLGjvKbydnoYBfaY32/j6uWzeKSr4YOkuyatU2oxnw4bEJ4m/x/+a79rBWm6hN8z4Qj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0TZdMUAAADcAAAADwAAAAAAAAAA&#10;AAAAAAChAgAAZHJzL2Rvd25yZXYueG1sUEsFBgAAAAAEAAQA+QAAAJMDAAAAAA==&#10;" strokecolor="#d0d7e5" strokeweight="0"/>
                <v:rect id="Rectangle 624" o:spid="_x0000_s1200" style="position:absolute;left:30848;top:30054;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sYcYA&#10;AADcAAAADwAAAGRycy9kb3ducmV2LnhtbESPQWvCQBSE74X+h+UVvEjdRKvU6BqKtNCTopbq8ZF9&#10;JqHZt2F3jfHfd4VCj8PMfMMs8940oiPna8sK0lECgriwuuZSwdfh4/kVhA/IGhvLpOBGHvLV48MS&#10;M22vvKNuH0oRIewzVFCF0GZS+qIig35kW+Lona0zGKJ0pdQOrxFuGjlOkpk0WHNcqLCldUXFz/5i&#10;FAy3l65/p/ULH2/T78mwPG1mqVVq8NS/LUAE6sN/+K/9qRXM5xO4n4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sYcYAAADcAAAADwAAAAAAAAAAAAAAAACYAgAAZHJz&#10;L2Rvd25yZXYueG1sUEsFBgAAAAAEAAQA9QAAAIsDAAAAAA==&#10;" fillcolor="#d0d7e5" stroked="f"/>
                <v:line id="Line 625" o:spid="_x0000_s1201" style="position:absolute;visibility:visible;mso-wrap-style:square" from="49320,30054" to="49326,30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km8UAAADcAAAADwAAAGRycy9kb3ducmV2LnhtbESPzWrDMBCE74W8g9hAb43s4JbaiWKC&#10;IZD2UGjSB1isje3EWjmW/NO3rwqFHoeZ+YbZ5rNpxUi9aywriFcRCOLS6oYrBV/nw9MrCOeRNbaW&#10;ScE3Och3i4ctZtpO/EnjyVciQNhlqKD2vsukdGVNBt3KdsTBu9jeoA+yr6TucQpw08p1FL1Igw2H&#10;hRo7Kmoqb6fBKLBvxf02Jc8f5yFNxneS7hq3TqnH5bzfgPA0+//wX/uoFaRpAr9nwhG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km8UAAADcAAAADwAAAAAAAAAA&#10;AAAAAAChAgAAZHJzL2Rvd25yZXYueG1sUEsFBgAAAAAEAAQA+QAAAJMDAAAAAA==&#10;" strokecolor="#d0d7e5" strokeweight="0"/>
                <v:rect id="Rectangle 626" o:spid="_x0000_s1202" style="position:absolute;left:49320;top:30054;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RjsYA&#10;AADcAAAADwAAAGRycy9kb3ducmV2LnhtbESPT2vCQBTE74V+h+UVvEjdaKvUmI0UaaEni1qqx0f2&#10;mYRm34bsmj/f3hWEHoeZ+Q2TrHtTiZYaV1pWMJ1EIIgzq0vOFfwcPp/fQDiPrLGyTAoGcrBOHx8S&#10;jLXteEft3uciQNjFqKDwvo6ldFlBBt3E1sTBO9vGoA+yyaVusAtwU8lZFC2kwZLDQoE1bQrK/vYX&#10;o2D8fWn7D9q88nGY/76M89N2MbVKjZ769xUIT73/D9/bX1rBcjmH25lwBGR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gRjsYAAADcAAAADwAAAAAAAAAAAAAAAACYAgAAZHJz&#10;L2Rvd25yZXYueG1sUEsFBgAAAAAEAAQA9QAAAIsDAAAAAA==&#10;" fillcolor="#d0d7e5" stroked="f"/>
                <v:line id="Line 627" o:spid="_x0000_s1203" style="position:absolute;visibility:visible;mso-wrap-style:square" from="49415,95" to="49422,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fd8UAAADcAAAADwAAAGRycy9kb3ducmV2LnhtbESPzWrDMBCE74G+g9hCb4mc4obYiWxK&#10;oNDmUIjTB1isre3EWrmW/NO3jwqFHIeZ+YbZ57NpxUi9aywrWK8iEMSl1Q1XCr7Ob8stCOeRNbaW&#10;ScEvOcizh8UeU20nPtFY+EoECLsUFdTed6mUrqzJoFvZjjh437Y36IPsK6l7nALctPI5ijbSYMNh&#10;ocaODjWV12IwCuzH4ec6xS+f5yGJxyNJd1m3Tqmnx/l1B8LT7O/h//a7VpAkG/g7E46Az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fd8UAAADcAAAADwAAAAAAAAAA&#10;AAAAAAChAgAAZHJzL2Rvd25yZXYueG1sUEsFBgAAAAAEAAQA+QAAAJMDAAAAAA==&#10;" strokecolor="#d0d7e5" strokeweight="0"/>
                <v:rect id="Rectangle 628" o:spid="_x0000_s1204" style="position:absolute;left:49415;top:95;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YqYsYA&#10;AADcAAAADwAAAGRycy9kb3ducmV2LnhtbESPQWvCQBSE70L/w/IKXqRutDVt0qxSpIInRVu0x0f2&#10;NQnNvg3ZNcZ/7woFj8PMfMNki97UoqPWVZYVTMYRCOLc6ooLBd9fq6c3EM4ja6wtk4ILOVjMHwYZ&#10;ptqeeUfd3hciQNilqKD0vkmldHlJBt3YNsTB+7WtQR9kW0jd4jnATS2nURRLgxWHhRIbWpaU/+1P&#10;RsFoe+r6T1q+8PEyOzyPip9NPLFKDR/7j3cQnnp/D/+311pBkrzC7Uw4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YqYsYAAADcAAAADwAAAAAAAAAAAAAAAACYAgAAZHJz&#10;L2Rvd25yZXYueG1sUEsFBgAAAAAEAAQA9QAAAIsDAAAAAA==&#10;" fillcolor="#d0d7e5" stroked="f"/>
                <v:line id="Line 629" o:spid="_x0000_s1205" style="position:absolute;visibility:visible;mso-wrap-style:square" from="49415,2000" to="49422,2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zunsEAAADcAAAADwAAAGRycy9kb3ducmV2LnhtbERPy4rCMBTdD/gP4QruxlRxxFZTEUFw&#10;XAz4+IBLc21rm5vaxLbz92YxMMvDeW+2g6lFR60rLSuYTSMQxJnVJecKbtfD5wqE88gaa8uk4Jcc&#10;bNPRxwYTbXs+U3fxuQgh7BJUUHjfJFK6rCCDbmob4sDdbWvQB9jmUrfYh3BTy3kULaXBkkNDgQ3t&#10;C8qqy8sosN/7Z9Uvvn6ur3jRnUi6x6x2Sk3Gw24NwtPg/8V/7qNWEMdhbTgTjoBM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rO6ewQAAANwAAAAPAAAAAAAAAAAAAAAA&#10;AKECAABkcnMvZG93bnJldi54bWxQSwUGAAAAAAQABAD5AAAAjwMAAAAA&#10;" strokecolor="#d0d7e5" strokeweight="0"/>
                <v:rect id="Rectangle 630" o:spid="_x0000_s1206" style="position:absolute;left:49415;top:2000;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Ubi8UA&#10;AADcAAAADwAAAGRycy9kb3ducmV2LnhtbESPQWvCQBSE7wX/w/IKXkQ32iomdRURCz0pRtEeH9nX&#10;JJh9G7JrjP++KxR6HGbmG2ax6kwlWmpcaVnBeBSBIM6sLjlXcDp+DucgnEfWWFkmBQ9ysFr2XhaY&#10;aHvnA7Wpz0WAsEtQQeF9nUjpsoIMupGtiYP3YxuDPsgml7rBe4CbSk6iaCYNlhwWCqxpU1B2TW9G&#10;wWB/a7stbd758pie3wb59242tkr1X7v1BwhPnf8P/7W/tII4juF5Jhw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RuLxQAAANwAAAAPAAAAAAAAAAAAAAAAAJgCAABkcnMv&#10;ZG93bnJldi54bWxQSwUGAAAAAAQABAD1AAAAigMAAAAA&#10;" fillcolor="#d0d7e5" stroked="f"/>
                <v:line id="Line 631" o:spid="_x0000_s1207" style="position:absolute;visibility:visible;mso-wrap-style:square" from="49415,3708" to="49422,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arIcUAAADdAAAADwAAAGRycy9kb3ducmV2LnhtbESPQWvCQBCF7wX/wzKCt7pr0WJTVxGh&#10;YHsQqv6AITtNUrOzMbsm6b/vHARvM7w3732z2gy+Vh21sQpsYTY1oIjz4CouLJxPH89LUDEhO6wD&#10;k4U/irBZj55WmLnQ8zd1x1QoCeGYoYUypSbTOuYleYzT0BCL9hNaj0nWttCuxV7Cfa1fjHnVHiuW&#10;hhIb2pWUX443byF87q6Xfr44nG5v8+6LdPyd1dHayXjYvoNKNKSH+X69d4JvjPDLNzKCX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arIcUAAADdAAAADwAAAAAAAAAA&#10;AAAAAAChAgAAZHJzL2Rvd25yZXYueG1sUEsFBgAAAAAEAAQA+QAAAJMDAAAAAA==&#10;" strokecolor="#d0d7e5" strokeweight="0"/>
                <v:rect id="Rectangle 632" o:spid="_x0000_s1208" style="position:absolute;left:49415;top:3708;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WCl8MA&#10;AADdAAAADwAAAGRycy9kb3ducmV2LnhtbERPTWvCQBC9C/0Pywi9SN2NtiKpqxSx4EnRFvU4ZKdJ&#10;MDsbsmuM/94VCt7m8T5ntuhsJVpqfOlYQzJUIIgzZ0rONfz+fL9NQfiAbLByTBpu5GExf+nNMDXu&#10;yjtq9yEXMYR9ihqKEOpUSp8VZNEPXU0cuT/XWAwRNrk0DV5juK3kSKmJtFhybCiwpmVB2Xl/sRoG&#10;20vbrWj5zsfbx2E8yE+bSeK0fu13X58gAnXhKf53r02cr1QCj2/iC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WCl8MAAADdAAAADwAAAAAAAAAAAAAAAACYAgAAZHJzL2Rv&#10;d25yZXYueG1sUEsFBgAAAAAEAAQA9QAAAIgDAAAAAA==&#10;" fillcolor="#d0d7e5" stroked="f"/>
                <v:line id="Line 633" o:spid="_x0000_s1209" style="position:absolute;visibility:visible;mso-wrap-style:square" from="49415,5518" to="49422,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iQzcIAAADdAAAADwAAAGRycy9kb3ducmV2LnhtbERP24rCMBB9F/YfwizsmyaKinaNsgiC&#10;64Pg5QOGZmy7NpNuE9v690YQfJvDuc5i1dlSNFT7wrGG4UCBIE6dKTjTcD5t+jMQPiAbLB2Thjt5&#10;WC0/egtMjGv5QM0xZCKGsE9QQx5ClUjp05ws+oGriCN3cbXFEGGdSVNjG8NtKUdKTaXFgmNDjhWt&#10;c0qvx5vV4H7X/9d2PNmfbvNxsyPp/4al1/rrs/v5BhGoC2/xy701cb5SI3h+E0+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iQzcIAAADdAAAADwAAAAAAAAAAAAAA&#10;AAChAgAAZHJzL2Rvd25yZXYueG1sUEsFBgAAAAAEAAQA+QAAAJADAAAAAA==&#10;" strokecolor="#d0d7e5" strokeweight="0"/>
                <v:rect id="Rectangle 634" o:spid="_x0000_s1210" style="position:absolute;left:49415;top:5518;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u5e8QA&#10;AADdAAAADwAAAGRycy9kb3ducmV2LnhtbERPTWvCQBC9C/6HZYReRHetrUiajRSp4KmlKtrjkB2T&#10;YHY2ZNcY/323UPA2j/c56aq3teio9ZVjDbOpAkGcO1NxoeGw30yWIHxANlg7Jg138rDKhoMUE+Nu&#10;/E3dLhQihrBPUEMZQpNI6fOSLPqpa4gjd3atxRBhW0jT4i2G21o+K7WQFiuODSU2tC4pv+yuVsP4&#10;69r1H7R+4dP99TgfFz+fi5nT+mnUv7+BCNSHh/jfvTVxvlJz+Psmni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buXvEAAAA3QAAAA8AAAAAAAAAAAAAAAAAmAIAAGRycy9k&#10;b3ducmV2LnhtbFBLBQYAAAAABAAEAPUAAACJAwAAAAA=&#10;" fillcolor="#d0d7e5" stroked="f"/>
                <v:line id="Line 635" o:spid="_x0000_s1211" style="position:absolute;visibility:visible;mso-wrap-style:square" from="49415,7321" to="49422,7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2tIsIAAADdAAAADwAAAGRycy9kb3ducmV2LnhtbERPzWrCQBC+C77DMgVvuqukRVNXEUHQ&#10;HgqNPsCQnSap2dmYXZP49m6h0Nt8fL+z3g62Fh21vnKsYT5TIIhzZyouNFzOh+kShA/IBmvHpOFB&#10;Hrab8WiNqXE9f1GXhULEEPYpaihDaFIpfV6SRT9zDXHkvl1rMUTYFtK02MdwW8uFUm/SYsWxocSG&#10;9iXl1+xuNbjT/nbtk9fP832VdB8k/c+89lpPXobdO4hAQ/gX/7mPJs5XKoHfb+IJcvM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o2tIsIAAADdAAAADwAAAAAAAAAAAAAA&#10;AAChAgAAZHJzL2Rvd25yZXYueG1sUEsFBgAAAAAEAAQA+QAAAJADAAAAAA==&#10;" strokecolor="#d0d7e5" strokeweight="0"/>
                <v:rect id="Rectangle 636" o:spid="_x0000_s1212" style="position:absolute;left:49415;top:7321;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6ElMQA&#10;AADdAAAADwAAAGRycy9kb3ducmV2LnhtbERPTWvCQBC9C/6HZYReRHdtVSTNRopU8NRSFe1xyI5J&#10;MDsbsmuM/75bKPQ2j/c56bq3teio9ZVjDbOpAkGcO1NxoeF42E5WIHxANlg7Jg0P8rDOhoMUE+Pu&#10;/EXdPhQihrBPUEMZQpNI6fOSLPqpa4gjd3GtxRBhW0jT4j2G21o+K7WUFiuODSU2tCkpv+5vVsP4&#10;89b177SZ8/mxOL2Mi++P5cxp/TTq315BBOrDv/jPvTNxvlIL+P0mni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hJTEAAAA3QAAAA8AAAAAAAAAAAAAAAAAmAIAAGRycy9k&#10;b3ducmV2LnhtbFBLBQYAAAAABAAEAPUAAACJAwAAAAA=&#10;" fillcolor="#d0d7e5" stroked="f"/>
                <v:line id="Line 637" o:spid="_x0000_s1213" style="position:absolute;visibility:visible;mso-wrap-style:square" from="49415,9131" to="49422,9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OWzsQAAADdAAAADwAAAGRycy9kb3ducmV2LnhtbESP0YrCMBBF3xf8hzCCb2uquItWUxFB&#10;0H1YWPUDhmZsa5tJbWJb/94sCL7NcO89c2e17k0lWmpcYVnBZByBIE6tLjhTcD7tPucgnEfWWFkm&#10;BQ9ysE4GHyuMte34j9qjz0SAsItRQe59HUvp0pwMurGtiYN2sY1BH9Ymk7rBLsBNJadR9C0NFhwu&#10;5FjTNqe0PN6NAnvY3spu9vV7ui9m7Q9Jd51UTqnRsN8sQXjq/dv8Su91qB+I8P9NGEEm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E5bOxAAAAN0AAAAPAAAAAAAAAAAA&#10;AAAAAKECAABkcnMvZG93bnJldi54bWxQSwUGAAAAAAQABAD5AAAAkgMAAAAA&#10;" strokecolor="#d0d7e5" strokeweight="0"/>
                <v:rect id="Rectangle 638" o:spid="_x0000_s1214" style="position:absolute;left:49415;top:9131;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eMQA&#10;AADdAAAADwAAAGRycy9kb3ducmV2LnhtbERPS2vCQBC+F/wPyxS8SN2N9VFSNyJioSdLtdgeh+w0&#10;CWZnQ3aN8d93BaG3+fies1z1thYdtb5yrCEZKxDEuTMVFxq+Dm9PLyB8QDZYOyYNV/KwygYPS0yN&#10;u/AndftQiBjCPkUNZQhNKqXPS7Lox64hjtyvay2GCNtCmhYvMdzWcqLUXFqsODaU2NCmpPy0P1sN&#10;o49z129pM+Xv6+z4PCp+dvPEaT187NevIAL14V98d7+bOF+pBdy+iS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gv3jEAAAA3QAAAA8AAAAAAAAAAAAAAAAAmAIAAGRycy9k&#10;b3ducmV2LnhtbFBLBQYAAAAABAAEAPUAAACJAwAAAAA=&#10;" fillcolor="#d0d7e5" stroked="f"/>
                <v:line id="Line 639" o:spid="_x0000_s1215" style="position:absolute;visibility:visible;mso-wrap-style:square" from="49415,10839" to="49422,10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CnJ8UAAADdAAAADwAAAGRycy9kb3ducmV2LnhtbESPQWvCQBCF7wX/wzKCt7pr0WJTVxGh&#10;YHsQqv6AITtNUrOzMbsm6b/vHARvM7w3732z2gy+Vh21sQpsYTY1oIjz4CouLJxPH89LUDEhO6wD&#10;k4U/irBZj55WmLnQ8zd1x1QoCeGYoYUypSbTOuYleYzT0BCL9hNaj0nWttCuxV7Cfa1fjHnVHiuW&#10;hhIb2pWUX443byF87q6Xfr44nG5v8+6LdPyd1dHayXjYvoNKNKSH+X69d4JvjODKNzKCX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8CnJ8UAAADdAAAADwAAAAAAAAAA&#10;AAAAAAChAgAAZHJzL2Rvd25yZXYueG1sUEsFBgAAAAAEAAQA+QAAAJMDAAAAAA==&#10;" strokecolor="#d0d7e5" strokeweight="0"/>
                <v:rect id="Rectangle 640" o:spid="_x0000_s1216" style="position:absolute;left:49415;top:10839;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OOkcQA&#10;AADdAAAADwAAAGRycy9kb3ducmV2LnhtbERPTWvCQBC9F/wPyxS8SN2NVbGpGxGx0JOlWmyPQ3aa&#10;BLOzIbvG+O+7gtDbPN7nLFe9rUVHra8ca0jGCgRx7kzFhYavw9vTAoQPyAZrx6ThSh5W2eBhialx&#10;F/6kbh8KEUPYp6ihDKFJpfR5SRb92DXEkft1rcUQYVtI0+IlhttaTpSaS4sVx4YSG9qUlJ/2Z6th&#10;9HHu+i1tpvx9nR2fR8XPbp44rYeP/foVRKA+/Ivv7ncT5yv1Ardv4gk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zjpHEAAAA3QAAAA8AAAAAAAAAAAAAAAAAmAIAAGRycy9k&#10;b3ducmV2LnhtbFBLBQYAAAAABAAEAPUAAACJAwAAAAA=&#10;" fillcolor="#d0d7e5" stroked="f"/>
                <v:line id="Line 641" o:spid="_x0000_s1217" style="position:absolute;visibility:visible;mso-wrap-style:square" from="49415,12553" to="49422,12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89/MYAAADdAAAADwAAAGRycy9kb3ducmV2LnhtbESPQWvCQBCF74X+h2UK3uomxUpN3YgI&#10;BeuhoPYHDNkxSZOdjdk1Sf+9cyj0NsN78943683kWjVQH2rPBtJ5Aoq48Lbm0sD3+eP5DVSIyBZb&#10;z2TglwJs8seHNWbWj3yk4RRLJSEcMjRQxdhlWoeiIodh7jti0S6+dxhl7Uttexwl3LX6JUmW2mHN&#10;0lBhR7uKiuZ0cwb85+7ajIvXr/NttRgOpMNP2gZjZk/T9h1UpCn+m/+u91bwk1T45RsZQe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vPfzGAAAA3QAAAA8AAAAAAAAA&#10;AAAAAAAAoQIAAGRycy9kb3ducmV2LnhtbFBLBQYAAAAABAAEAPkAAACUAwAAAAA=&#10;" strokecolor="#d0d7e5" strokeweight="0"/>
                <v:rect id="Rectangle 642" o:spid="_x0000_s1218" style="position:absolute;left:49415;top:12553;width:95;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wUSsQA&#10;AADdAAAADwAAAGRycy9kb3ducmV2LnhtbERPS2vCQBC+F/wPyxS8iG7SqpToKhIq9NTig7bHITsm&#10;odnZsLuJ8d93C0Jv8/E9Z70dTCN6cr62rCCdJSCIC6trLhWcT/vpCwgfkDU2lknBjTxsN6OHNWba&#10;XvlA/TGUIoawz1BBFUKbSemLigz6mW2JI3exzmCI0JVSO7zGcNPIpyRZSoM1x4YKW8orKn6OnVEw&#10;+ej64ZXyOX/dFp/Pk/L7fZlapcaPw24FItAQ/sV395uO85M0hb9v4gl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cFErEAAAA3QAAAA8AAAAAAAAAAAAAAAAAmAIAAGRycy9k&#10;b3ducmV2LnhtbFBLBQYAAAAABAAEAPUAAACJAwAAAAA=&#10;" fillcolor="#d0d7e5" stroked="f"/>
                <v:line id="Line 643" o:spid="_x0000_s1219" style="position:absolute;visibility:visible;mso-wrap-style:square" from="49415,14268" to="49422,14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GEMIAAADdAAAADwAAAGRycy9kb3ducmV2LnhtbERPzYrCMBC+C75DGMGbphUVt2sUERZW&#10;D4LVBxia2bZrM6lNbLtvvxEEb/Px/c5625tKtNS40rKCeBqBIM6sLjlXcL18TVYgnEfWWFkmBX/k&#10;YLsZDtaYaNvxmdrU5yKEsEtQQeF9nUjpsoIMuqmtiQP3YxuDPsAml7rBLoSbSs6iaCkNlhwaCqxp&#10;X1B2Sx9GgT3s77duvjhdHh/z9kjS/caVU2o86nefIDz1/i1+ub91mB/FM3h+E06Q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GEMIAAADdAAAADwAAAAAAAAAAAAAA&#10;AAChAgAAZHJzL2Rvd25yZXYueG1sUEsFBgAAAAAEAAQA+QAAAJADAAAAAA==&#10;" strokecolor="#d0d7e5" strokeweight="0"/>
                <v:rect id="Rectangle 644" o:spid="_x0000_s1220" style="position:absolute;left:49415;top:14268;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vpsQA&#10;AADdAAAADwAAAGRycy9kb3ducmV2LnhtbERPS2vCQBC+F/oflin0EnSTpopEVynSQk8WH6jHITtN&#10;QrOzIbvm8e/dQqG3+fies9oMphYdta6yrCCZxiCIc6srLhScjh+TBQjnkTXWlknBSA4268eHFWba&#10;9ryn7uALEULYZaig9L7JpHR5SQbd1DbEgfu2rUEfYFtI3WIfwk0tX+J4Lg1WHBpKbGhbUv5zuBkF&#10;0detG95p+8qXcXZOo+K6mydWqeen4W0JwtPg/8V/7k8d5sdJCr/fh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L6bEAAAA3QAAAA8AAAAAAAAAAAAAAAAAmAIAAGRycy9k&#10;b3ducmV2LnhtbFBLBQYAAAAABAAEAPUAAACJAwAAAAA=&#10;" fillcolor="#d0d7e5" stroked="f"/>
                <v:line id="Line 645" o:spid="_x0000_s1221" style="position:absolute;visibility:visible;mso-wrap-style:square" from="49415,15976" to="49422,15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Q7/8IAAADdAAAADwAAAGRycy9kb3ducmV2LnhtbERPzYrCMBC+L/gOYQRva1rpLlqNIoKg&#10;e1hY9QGGZmyrzaQ2sa1vbxYEb/Px/c5i1ZtKtNS40rKCeByBIM6sLjlXcDpuP6cgnEfWWFkmBQ9y&#10;sFoOPhaYatvxH7UHn4sQwi5FBYX3dSqlywoy6Ma2Jg7c2TYGfYBNLnWDXQg3lZxE0bc0WHJoKLCm&#10;TUHZ9XA3Cux+c7t2ydfv8T5L2h+S7hJXTqnRsF/PQXjq/Vv8cu90mB/FCfx/E06Qy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1Q7/8IAAADdAAAADwAAAAAAAAAAAAAA&#10;AAChAgAAZHJzL2Rvd25yZXYueG1sUEsFBgAAAAAEAAQA+QAAAJADAAAAAA==&#10;" strokecolor="#d0d7e5" strokeweight="0"/>
                <v:rect id="Rectangle 646" o:spid="_x0000_s1222" style="position:absolute;left:49415;top:15976;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cSScMA&#10;AADdAAAADwAAAGRycy9kb3ducmV2LnhtbERPS4vCMBC+C/6HMIIXWdP6YqlGEVHw5LIqux6HZmyL&#10;zaQ0sdZ/b4SFvc3H95zFqjWlaKh2hWUF8TACQZxaXXCm4HzafXyCcB5ZY2mZFDzJwWrZ7Sww0fbB&#10;39QcfSZCCLsEFeTeV4mULs3JoBvaijhwV1sb9AHWmdQ1PkK4KeUoimbSYMGhIceKNjmlt+PdKBh8&#10;3Zt2S5sJ/z6nP+NBdjnMYqtUv9eu5yA8tf5f/Ofe6zA/iqfw/iac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cSScMAAADdAAAADwAAAAAAAAAAAAAAAACYAgAAZHJzL2Rv&#10;d25yZXYueG1sUEsFBgAAAAAEAAQA9QAAAIgDAAAAAA==&#10;" fillcolor="#d0d7e5" stroked="f"/>
                <v:line id="Line 647" o:spid="_x0000_s1223" style="position:absolute;visibility:visible;mso-wrap-style:square" from="49415,17691" to="49422,17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oAE8IAAADdAAAADwAAAGRycy9kb3ducmV2LnhtbERPzYrCMBC+L/gOYQRva9pFZa1GEWFB&#10;PQhb9wGGZmyrzaQ2sa1vbwRhb/Px/c5y3ZtKtNS40rKCeByBIM6sLjlX8Hf6+fwG4TyyxsoyKXiQ&#10;g/Vq8LHERNuOf6lNfS5CCLsEFRTe14mULivIoBvbmjhwZ9sY9AE2udQNdiHcVPIrimbSYMmhocCa&#10;tgVl1/RuFNj99nbtJtPj6T6ftAeS7hJXTqnRsN8sQHjq/b/47d7pMD+KZ/D6JpwgV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MoAE8IAAADdAAAADwAAAAAAAAAAAAAA&#10;AAChAgAAZHJzL2Rvd25yZXYueG1sUEsFBgAAAAAEAAQA+QAAAJADAAAAAA==&#10;" strokecolor="#d0d7e5" strokeweight="0"/>
                <v:rect id="Rectangle 648" o:spid="_x0000_s1224" style="position:absolute;left:49415;top:17691;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kppcQA&#10;AADdAAAADwAAAGRycy9kb3ducmV2LnhtbERPS2vCQBC+C/0PyxS8SN2kPlrSbKSIgqeKWqrHITtN&#10;QrOzIbvG+O/dguBtPr7npIve1KKj1lWWFcTjCARxbnXFhYLvw/rlHYTzyBpry6TgSg4W2dMgxUTb&#10;C++o2/tChBB2CSoovW8SKV1ekkE3tg1x4H5ta9AH2BZSt3gJ4aaWr1E0lwYrDg0lNrQsKf/bn42C&#10;0fbc9StaTvl4nf1MRsXpax5bpYbP/ecHCE+9f4jv7o0O86P4Df6/CS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5KaXEAAAA3QAAAA8AAAAAAAAAAAAAAAAAmAIAAGRycy9k&#10;b3ducmV2LnhtbFBLBQYAAAAABAAEAPUAAACJAwAAAAA=&#10;" fillcolor="#d0d7e5" stroked="f"/>
                <v:line id="Line 649" o:spid="_x0000_s1225" style="position:absolute;visibility:visible;mso-wrap-style:square" from="49415,19589" to="49422,19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kx+sYAAADdAAAADwAAAGRycy9kb3ducmV2LnhtbESPQWvCQBCF74X+h2UK3uomxUpN3YgI&#10;BeuhoPYHDNkxSZOdjdk1Sf+9cyj0NsN78943683kWjVQH2rPBtJ5Aoq48Lbm0sD3+eP5DVSIyBZb&#10;z2TglwJs8seHNWbWj3yk4RRLJSEcMjRQxdhlWoeiIodh7jti0S6+dxhl7Uttexwl3LX6JUmW2mHN&#10;0lBhR7uKiuZ0cwb85+7ajIvXr/NttRgOpMNP2gZjZk/T9h1UpCn+m/+u91bwk1Rw5RsZQe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ZMfrGAAAA3QAAAA8AAAAAAAAA&#10;AAAAAAAAoQIAAGRycy9kb3ducmV2LnhtbFBLBQYAAAAABAAEAPkAAACUAwAAAAA=&#10;" strokecolor="#d0d7e5" strokeweight="0"/>
                <v:rect id="Rectangle 650" o:spid="_x0000_s1226" style="position:absolute;left:49415;top:19589;width:95;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YTMQA&#10;AADdAAAADwAAAGRycy9kb3ducmV2LnhtbERPS2vCQBC+C/0PyxS8SN2kPmjTbKSIgqeKWqrHITtN&#10;QrOzIbvG+O/dguBtPr7npIve1KKj1lWWFcTjCARxbnXFhYLvw/rlDYTzyBpry6TgSg4W2dMgxUTb&#10;C++o2/tChBB2CSoovW8SKV1ekkE3tg1x4H5ta9AH2BZSt3gJ4aaWr1E0lwYrDg0lNrQsKf/bn42C&#10;0fbc9StaTvl4nf1MRsXpax5bpYbP/ecHCE+9f4jv7o0O86P4Hf6/CS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qGEzEAAAA3QAAAA8AAAAAAAAAAAAAAAAAmAIAAGRycy9k&#10;b3ducmV2LnhtbFBLBQYAAAAABAAEAPUAAACJAwAAAAA=&#10;" fillcolor="#d0d7e5" stroked="f"/>
                <v:line id="Line 651" o:spid="_x0000_s1227" style="position:absolute;visibility:visible;mso-wrap-style:square" from="49415,21304" to="49422,21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P3QcUAAADdAAAADwAAAGRycy9kb3ducmV2LnhtbESPQWvCQBCF7wX/wzKCt7pRtGh0FREK&#10;tgeh6g8YsmMSzc6m2TVJ/33nIHib4b1575v1tneVaqkJpWcDk3ECijjztuTcwOX8+b4AFSKyxcoz&#10;GfijANvN4G2NqfUd/1B7irmSEA4pGihirFOtQ1aQwzD2NbFoV984jLI2ubYNdhLuKj1Nkg/tsGRp&#10;KLCmfUHZ/fRwBvzX/vfezebH82M5a79Jh9ukCsaMhv1uBSpSH1/m5/XBCn4yFX75Rkb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gP3QcUAAADdAAAADwAAAAAAAAAA&#10;AAAAAAChAgAAZHJzL2Rvd25yZXYueG1sUEsFBgAAAAAEAAQA+QAAAJMDAAAAAA==&#10;" strokecolor="#d0d7e5" strokeweight="0"/>
                <v:rect id="Rectangle 652" o:spid="_x0000_s1228" style="position:absolute;left:49415;top:21304;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De98MA&#10;AADdAAAADwAAAGRycy9kb3ducmV2LnhtbERPS4vCMBC+L/gfwgheZE3ri6UaRUTB04oPdj0OzdgW&#10;m0lpYq3/fiMIe5uP7znzZWtK0VDtCssK4kEEgji1uuBMwfm0/fwC4TyyxtIyKXiSg+Wi8zHHRNsH&#10;H6g5+kyEEHYJKsi9rxIpXZqTQTewFXHgrrY26AOsM6lrfIRwU8phFE2lwYJDQ44VrXNKb8e7UdDf&#10;35t2Q+sx/z4nP6N+dvmexlapXrddzUB4av2/+O3e6TA/Gsbw+iac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De98MAAADdAAAADwAAAAAAAAAAAAAAAACYAgAAZHJzL2Rv&#10;d25yZXYueG1sUEsFBgAAAAAEAAQA9QAAAIgDAAAAAA==&#10;" fillcolor="#d0d7e5" stroked="f"/>
                <v:line id="Line 653" o:spid="_x0000_s1229" style="position:absolute;visibility:visible;mso-wrap-style:square" from="49415,23018" to="49422,23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3MrcIAAADdAAAADwAAAGRycy9kb3ducmV2LnhtbERPzYrCMBC+C75DGMGbphYVt2sUERZW&#10;D4LVBxia2bZrM6lNbLtvvxEEb/Px/c5625tKtNS40rKC2TQCQZxZXXKu4Hr5mqxAOI+ssbJMCv7I&#10;wXYzHKwx0bbjM7Wpz0UIYZeggsL7OpHSZQUZdFNbEwfuxzYGfYBNLnWDXQg3lYyjaCkNlhwaCqxp&#10;X1B2Sx9GgT3s77duvjhdHh/z9kjS/c4qp9R41O8+QXjq/Vv8cn/rMD+KY3h+E06Q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3MrcIAAADdAAAADwAAAAAAAAAAAAAA&#10;AAChAgAAZHJzL2Rvd25yZXYueG1sUEsFBgAAAAAEAAQA+QAAAJADAAAAAA==&#10;" strokecolor="#d0d7e5" strokeweight="0"/>
                <v:rect id="Rectangle 654" o:spid="_x0000_s1230" style="position:absolute;left:49415;top:23018;width:95;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7lG8IA&#10;AADdAAAADwAAAGRycy9kb3ducmV2LnhtbERPS4vCMBC+C/6HMAt7EU19rEg1isgKnhRdUY9DM7Zl&#10;m0lpYq3/3giCt/n4njNbNKYQNVUut6yg34tAECdW55wqOP6tuxMQziNrLCyTggc5WMzbrRnG2t55&#10;T/XBpyKEsItRQeZ9GUvpkowMup4tiQN3tZVBH2CVSl3hPYSbQg6iaCwN5hwaMixplVHyf7gZBZ3d&#10;rW5+aTXi8+PnNOykl+24b5X6/mqWUxCeGv8Rv90bHeZHgyG8vgkn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buUbwgAAAN0AAAAPAAAAAAAAAAAAAAAAAJgCAABkcnMvZG93&#10;bnJldi54bWxQSwUGAAAAAAQABAD1AAAAhwMAAAAA&#10;" fillcolor="#d0d7e5" stroked="f"/>
                <v:line id="Line 655" o:spid="_x0000_s1231" style="position:absolute;visibility:visible;mso-wrap-style:square" from="49415,24726" to="49422,24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jxQsIAAADdAAAADwAAAGRycy9kb3ducmV2LnhtbERPzYrCMBC+C75DGMGbpkoVt2sUERZW&#10;D4LVBxia2bZrM6lNbLtvvxEEb/Px/c5625tKtNS40rKC2TQCQZxZXXKu4Hr5mqxAOI+ssbJMCv7I&#10;wXYzHKwx0bbjM7Wpz0UIYZeggsL7OpHSZQUZdFNbEwfuxzYGfYBNLnWDXQg3lZxH0VIaLDk0FFjT&#10;vqDslj6MAnvY329dvDhdHh9xeyTpfmeVU2o86nefIDz1/i1+ub91mB/NY3h+E06Q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jxQsIAAADdAAAADwAAAAAAAAAAAAAA&#10;AAChAgAAZHJzL2Rvd25yZXYueG1sUEsFBgAAAAAEAAQA+QAAAJADAAAAAA==&#10;" strokecolor="#d0d7e5" strokeweight="0"/>
                <v:rect id="Rectangle 656" o:spid="_x0000_s1232" style="position:absolute;left:49415;top:24726;width:95;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vY9MIA&#10;AADdAAAADwAAAGRycy9kb3ducmV2LnhtbERPS4vCMBC+C/6HMAteRFOfSDWKiIInl3VFPQ7N2JZt&#10;JqWJtf57Iyx4m4/vOYtVYwpRU+VyywoG/QgEcWJ1zqmC0++uNwPhPLLGwjIpeJKD1bLdWmCs7YN/&#10;qD76VIQQdjEqyLwvYyldkpFB17clceButjLoA6xSqSt8hHBTyGEUTaXBnENDhiVtMkr+jnejoPt9&#10;r5stbcZ8eU7Oo256PUwHVqnOV7Oeg/DU+I/4373XYX40nMD7m3CC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y9j0wgAAAN0AAAAPAAAAAAAAAAAAAAAAAJgCAABkcnMvZG93&#10;bnJldi54bWxQSwUGAAAAAAQABAD1AAAAhwMAAAAA&#10;" fillcolor="#d0d7e5" stroked="f"/>
                <v:line id="Line 657" o:spid="_x0000_s1233" style="position:absolute;visibility:visible;mso-wrap-style:square" from="49415,26441" to="49422,26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bKrsMAAADdAAAADwAAAGRycy9kb3ducmV2LnhtbERPzWrCQBC+F/oOyxS8NRuDik2zSgkI&#10;6kGo9gGG7DRJzc7G7JrEt3cFobf5+H4nW4+mET11rrasYBrFIIgLq2suFfycNu9LEM4ja2wsk4Ib&#10;OVivXl8yTLUd+Jv6oy9FCGGXooLK+zaV0hUVGXSRbYkD92s7gz7ArpS6wyGEm0YmcbyQBmsODRW2&#10;lFdUnI9Xo8Du8st5mM0Pp+vHrN+TdH/Txik1eRu/PkF4Gv2/+One6jA/Thbw+Cac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myq7DAAAA3QAAAA8AAAAAAAAAAAAA&#10;AAAAoQIAAGRycy9kb3ducmV2LnhtbFBLBQYAAAAABAAEAPkAAACRAwAAAAA=&#10;" strokecolor="#d0d7e5" strokeweight="0"/>
                <v:rect id="Rectangle 658" o:spid="_x0000_s1234" style="position:absolute;left:49415;top:26441;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jGMMA&#10;AADdAAAADwAAAGRycy9kb3ducmV2LnhtbERPS4vCMBC+L/gfwgheZE3V9UE1ioiCJ0V3WT0OzdgW&#10;m0lpYq3/3ggLe5uP7znzZWMKUVPlcssK+r0IBHFidc6pgp/v7ecUhPPIGgvLpOBJDpaL1sccY20f&#10;fKT65FMRQtjFqCDzvoyldElGBl3PlsSBu9rKoA+wSqWu8BHCTSEHUTSWBnMODRmWtM4ouZ3uRkH3&#10;cK+bDa2/+Pwc/Q676WU/7lulOu1mNQPhqfH/4j/3Tof50WAC72/CC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XjGMMAAADdAAAADwAAAAAAAAAAAAAAAACYAgAAZHJzL2Rv&#10;d25yZXYueG1sUEsFBgAAAAAEAAQA9QAAAIgDAAAAAA==&#10;" fillcolor="#d0d7e5" stroked="f"/>
                <v:line id="Line 659" o:spid="_x0000_s1235" style="position:absolute;visibility:visible;mso-wrap-style:square" from="49415,28149" to="49422,28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X7R8UAAADdAAAADwAAAGRycy9kb3ducmV2LnhtbESPQWvCQBCF7wX/wzKCt7pRtGh0FREK&#10;tgeh6g8YsmMSzc6m2TVJ/33nIHib4b1575v1tneVaqkJpWcDk3ECijjztuTcwOX8+b4AFSKyxcoz&#10;GfijANvN4G2NqfUd/1B7irmSEA4pGihirFOtQ1aQwzD2NbFoV984jLI2ubYNdhLuKj1Nkg/tsGRp&#10;KLCmfUHZ/fRwBvzX/vfezebH82M5a79Jh9ukCsaMhv1uBSpSH1/m5/XBCn4yFVz5Rkb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X7R8UAAADdAAAADwAAAAAAAAAA&#10;AAAAAAChAgAAZHJzL2Rvd25yZXYueG1sUEsFBgAAAAAEAAQA+QAAAJMDAAAAAA==&#10;" strokecolor="#d0d7e5" strokeweight="0"/>
                <v:rect id="Rectangle 660" o:spid="_x0000_s1236" style="position:absolute;left:49415;top:28149;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bS8cMA&#10;AADdAAAADwAAAGRycy9kb3ducmV2LnhtbERPTYvCMBC9L/gfwgheZE3VVbQaRUTBk6K7rB6HZmyL&#10;zaQ0sdZ/b4SFvc3jfc582ZhC1FS53LKCfi8CQZxYnXOq4Od7+zkB4TyyxsIyKXiSg+Wi9THHWNsH&#10;H6k++VSEEHYxKsi8L2MpXZKRQdezJXHgrrYy6AOsUqkrfIRwU8hBFI2lwZxDQ4YlrTNKbqe7UdA9&#10;3OtmQ+svPj9Hv8NuetmP+1apTrtZzUB4avy/+M+902F+NJjC+5twgl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bS8cMAAADdAAAADwAAAAAAAAAAAAAAAACYAgAAZHJzL2Rv&#10;d25yZXYueG1sUEsFBgAAAAAEAAQA9QAAAIgDAAAAAA==&#10;" fillcolor="#d0d7e5" stroked="f"/>
                <v:line id="Line 661" o:spid="_x0000_s1237" style="position:absolute;visibility:visible;mso-wrap-style:square" from="49415,29959" to="49422,29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phnMYAAADdAAAADwAAAGRycy9kb3ducmV2LnhtbESPzW7CQAyE75V4h5WRuJUNhSIILKhC&#10;QqI9VOLnAaysSQJZb8guSfr29aFSb7ZmPPN5ve1dpVpqQunZwGScgCLOvC05N3A5718XoEJEtlh5&#10;JgM/FGC7GbysMbW+4yO1p5grCeGQooEixjrVOmQFOQxjXxOLdvWNwyhrk2vbYCfhrtJvSTLXDkuW&#10;hgJr2hWU3U9PZ8B/7h73bvb+fX4uZ+0X6XCbVMGY0bD/WIGK1Md/89/1wQp+MhV++UZG0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aYZzGAAAA3QAAAA8AAAAAAAAA&#10;AAAAAAAAoQIAAGRycy9kb3ducmV2LnhtbFBLBQYAAAAABAAEAPkAAACUAwAAAAA=&#10;" strokecolor="#d0d7e5" strokeweight="0"/>
                <v:rect id="Rectangle 662" o:spid="_x0000_s1238" style="position:absolute;left:49415;top:29959;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lIKsQA&#10;AADdAAAADwAAAGRycy9kb3ducmV2LnhtbERPS2vCQBC+F/oflin0EnSTpopEVynSQk8WH6jHITtN&#10;QrOzIbvm8e/dQqG3+fies9oMphYdta6yrCCZxiCIc6srLhScjh+TBQjnkTXWlknBSA4268eHFWba&#10;9ryn7uALEULYZaig9L7JpHR5SQbd1DbEgfu2rUEfYFtI3WIfwk0tX+J4Lg1WHBpKbGhbUv5zuBkF&#10;0detG95p+8qXcXZOo+K6mydWqeen4W0JwtPg/8V/7k8d5sdpAr/fh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pSCrEAAAA3QAAAA8AAAAAAAAAAAAAAAAAmAIAAGRycy9k&#10;b3ducmV2LnhtbFBLBQYAAAAABAAEAPUAAACJAwAAAAA=&#10;" fillcolor="#d0d7e5" stroked="f"/>
                <v:shape id="Freeform 663" o:spid="_x0000_s1239" style="position:absolute;left:32423;top:24491;width:952;height:3899;visibility:visible;mso-wrap-style:square;v-text-anchor:top" coordsize="161,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k7o8QA&#10;AADdAAAADwAAAGRycy9kb3ducmV2LnhtbERP32vCMBB+H+x/CCf4NlMdyOiaiszJBPegbujr0ZxN&#10;WXMpSaz1vzeDwd7u4/t5xWKwrejJh8axgukkA0FcOd1wreD7a/30AiJEZI2tY1JwowCL8vGhwFy7&#10;K++pP8RapBAOOSowMXa5lKEyZDFMXEecuLPzFmOCvpba4zWF21bOsmwuLTacGgx29Gao+jlcrIKV&#10;2e65PW52q+Nns1369w+9609KjUfD8hVEpCH+i//cG53mZ88z+P0mnS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5O6PEAAAA3QAAAA8AAAAAAAAAAAAAAAAAmAIAAGRycy9k&#10;b3ducmV2LnhtbFBLBQYAAAAABAAEAPUAAACJAwAAAAA=&#10;" path="m160,656r-28,-1l108,653v-1,,-2,,-3,l90,649v-2,-1,-4,-2,-6,-3l78,641v-3,-3,-6,-8,-6,-13l72,340r8,14l74,350r4,2l63,348,42,345,16,344c7,344,,337,,328v,-8,7,-15,16,-16l44,311r22,-1l63,310r15,-4l72,309r6,-5l72,316,72,28v,-5,3,-10,8,-13l86,11v1,-1,3,-2,4,-2l105,5,130,2,160,r1,32l135,33r-21,3l99,40r4,-2l97,42r7,-14l104,316v,5,-2,10,-5,13l93,334v-2,1,-4,2,-6,3l72,341v-1,,-2,,-3,l45,343r-28,1l17,312r30,2l72,317r15,4c88,321,90,322,91,323r6,4c102,330,104,335,104,340r,288l99,616r6,5l99,618r15,4l111,622r22,1l161,624r-1,32xe" fillcolor="black" strokeweight="3e-5mm">
                  <v:path arrowok="t" o:connecttype="custom" o:connectlocs="94658,389890;78093,389296;63894,388107;62120,388107;53245,385730;49696,383947;46146,380975;42596,373248;42596,202077;47329,210398;43780,208021;46146,209209;37272,206832;24848,205049;9466,204455;0,194945;9466,185435;26031,184841;39047,184247;37272,184247;46146,181869;42596,183652;46146,180681;42596,187813;42596,16642;47329,8915;50879,6538;53245,5349;62120,2972;76910,1189;94658,0;95250,19019;79868,19613;67444,21396;58570,23774;60936,22585;57387,24962;61528,16642;61528,187813;58570,195539;55020,198511;51470,200294;42596,202671;40821,202671;26623,203860;10057,204455;10057,185435;27806,186624;42596,188407;51470,190785;53837,191973;57387,194351;61528,202077;61528,373248;58570,366116;62120,369088;58570,367305;67444,369682;65669,369682;78685,370277;95250,370871;94658,389890" o:connectangles="0,0,0,0,0,0,0,0,0,0,0,0,0,0,0,0,0,0,0,0,0,0,0,0,0,0,0,0,0,0,0,0,0,0,0,0,0,0,0,0,0,0,0,0,0,0,0,0,0,0,0,0,0,0,0,0,0,0,0,0,0,0"/>
                </v:shape>
                <v:shape id="Freeform 664" o:spid="_x0000_s1240" style="position:absolute;left:32423;top:6991;width:952;height:3994;visibility:visible;mso-wrap-style:square;v-text-anchor:top" coordsize="161,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Kt0cQA&#10;AADdAAAADwAAAGRycy9kb3ducmV2LnhtbERPTU8CMRC9m/gfmiHhJl0EVl0pxJBAOJmw6MHbZDtu&#10;F7bTdVug/HtrYsJtXt7nzJfRtuJMvW8cKxiPMhDEldMN1wo+9uuHZxA+IGtsHZOCK3lYLu7v5lho&#10;d+EdnctQixTCvkAFJoSukNJXhiz6keuIE/fteoshwb6WusdLCretfMyyXFpsODUY7GhlqDqWJ6vg&#10;8yd/2symL2YW8/jVrsz1vTw0Sg0H8e0VRKAYbuJ/91an+dlkAn/fpB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irdHEAAAA3QAAAA8AAAAAAAAAAAAAAAAAmAIAAGRycy9k&#10;b3ducmV2LnhtbFBLBQYAAAAABAAEAPUAAACJAwAAAAA=&#10;" path="m160,672r-28,-1l108,669v-1,,-2,,-3,l90,665v-2,-1,-4,-2,-6,-3l78,657v-3,-3,-6,-8,-6,-13l72,348r8,14l74,358r4,2l63,356,42,353,16,352c7,352,,345,,336v,-8,7,-15,16,-16l44,319r22,-1l63,318r15,-4l72,317r6,-5l72,324,72,28v,-5,3,-10,8,-13l86,11v1,-1,3,-2,4,-2l105,5,130,2,160,r1,32l135,33r-21,3l99,40r4,-2l97,42r7,-14l104,324v,5,-2,10,-5,13l93,342v-2,1,-4,2,-6,3l72,349v-1,,-2,,-3,l45,351r-28,1l17,320r30,2l72,325r15,4c88,329,90,330,91,331r6,4c102,338,104,343,104,348r,296l99,632r6,5l99,634r15,4l111,638r22,1l161,640r-1,32xe" fillcolor="black" strokeweight="3e-5mm">
                  <v:path arrowok="t" o:connecttype="custom" o:connectlocs="94658,399415;78093,398821;63894,397632;62120,397632;53245,395254;49696,393471;46146,390499;42596,382773;42596,206840;47329,215161;43780,212784;46146,213972;37272,211595;24848,209812;9466,209217;0,199708;9466,190198;26031,189603;39047,189009;37272,189009;46146,186631;42596,188415;46146,185443;42596,192575;42596,16642;47329,8916;50879,6538;53245,5349;62120,2972;76910,1189;94658,0;95250,19020;79868,19614;67444,21397;58570,23775;60936,22586;57387,24963;61528,16642;61528,192575;58570,200302;55020,203274;51470,205057;42596,207434;40821,207434;26623,208623;10057,209217;10057,190198;27806,191386;42596,193169;51470,195547;53837,196736;57387,199113;61528,206840;61528,382773;58570,375640;62120,378612;58570,376829;67444,379207;65669,379207;78685,379801;95250,380395;94658,399415" o:connectangles="0,0,0,0,0,0,0,0,0,0,0,0,0,0,0,0,0,0,0,0,0,0,0,0,0,0,0,0,0,0,0,0,0,0,0,0,0,0,0,0,0,0,0,0,0,0,0,0,0,0,0,0,0,0,0,0,0,0,0,0,0,0"/>
                </v:shape>
                <v:shape id="Freeform 665" o:spid="_x0000_s1241" style="position:absolute;left:50;top:7912;width:23038;height:3613;visibility:visible;mso-wrap-style:square;v-text-anchor:top" coordsize="3872,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iU98QA&#10;AADdAAAADwAAAGRycy9kb3ducmV2LnhtbERPS2vCQBC+F/oflin0phsfSEldRYSIepFahfY2ZKdJ&#10;NDsbdrcm+uvdgtDbfHzPmc47U4sLOV9ZVjDoJyCIc6srLhQcPrPeGwgfkDXWlknBlTzMZ89PU0y1&#10;bfmDLvtQiBjCPkUFZQhNKqXPSzLo+7YhjtyPdQZDhK6Q2mEbw00th0kykQYrjg0lNrQsKT/vf40C&#10;fWy3J5fddhu/Cbfv1Tr7Gne1Uq8v3eIdRKAu/Isf7rWO85PRGP6+iS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olPfEAAAA3QAAAA8AAAAAAAAAAAAAAAAAmAIAAGRycy9k&#10;b3ducmV2LnhtbFBLBQYAAAAABAAEAPUAAACJAwAAAAA=&#10;" path="m,592l,496r32,l32,592,,592xm,464l,368r32,l32,464,,464xm,336l,240r32,l32,336,,336xm,208l,112r32,l32,208,,208xm,80l,16c,8,8,,16,l48,r,32l16,32,32,16r,64l,80xm80,r96,l176,32r-96,l80,xm208,r96,l304,32r-96,l208,xm336,r96,l432,32r-96,l336,xm464,r96,l560,32r-96,l464,xm592,r96,l688,32r-96,l592,xm720,r96,l816,32r-96,l720,xm848,r96,l944,32r-96,l848,xm976,r96,l1072,32r-96,l976,xm1104,r96,l1200,32r-96,l1104,xm1232,r96,l1328,32r-96,l1232,xm1360,r96,l1456,32r-96,l1360,xm1488,r96,l1584,32r-96,l1488,xm1616,r96,l1712,32r-96,l1616,xm1744,r96,l1840,32r-96,l1744,xm1872,r96,l1968,32r-96,l1872,xm2000,r96,l2096,32r-96,l2000,xm2128,r96,l2224,32r-96,l2128,xm2256,r96,l2352,32r-96,l2256,xm2384,r96,l2480,32r-96,l2384,xm2512,r96,l2608,32r-96,l2512,xm2640,r96,l2736,32r-96,l2640,xm2768,r96,l2864,32r-96,l2768,xm2896,r96,l2992,32r-96,l2896,xm3024,r96,l3120,32r-96,l3024,xm3152,r96,l3248,32r-96,l3152,xm3280,r96,l3376,32r-96,l3280,xm3408,r96,l3504,32r-96,l3408,xm3536,r96,l3632,32r-96,l3536,xm3664,r96,l3760,32r-96,l3664,xm3792,r64,c3865,,3872,8,3872,16r,32l3840,48r,-32l3856,32r-64,l3792,xm3872,80r,96l3840,176r,-96l3872,80xm3872,208r,96l3840,304r,-96l3872,208xm3872,336r,96l3840,432r,-96l3872,336xm3872,464r,96l3840,560r,-96l3872,464xm3856,608r-96,l3760,576r96,l3856,608xm3728,608r-96,l3632,576r96,l3728,608xm3600,608r-96,l3504,576r96,l3600,608xm3472,608r-96,l3376,576r96,l3472,608xm3344,608r-96,l3248,576r96,l3344,608xm3216,608r-96,l3120,576r96,l3216,608xm3088,608r-96,l2992,576r96,l3088,608xm2960,608r-96,l2864,576r96,l2960,608xm2832,608r-96,l2736,576r96,l2832,608xm2704,608r-96,l2608,576r96,l2704,608xm2576,608r-96,l2480,576r96,l2576,608xm2448,608r-96,l2352,576r96,l2448,608xm2320,608r-96,l2224,576r96,l2320,608xm2192,608r-96,l2096,576r96,l2192,608xm2064,608r-96,l1968,576r96,l2064,608xm1936,608r-96,l1840,576r96,l1936,608xm1808,608r-96,l1712,576r96,l1808,608xm1680,608r-96,l1584,576r96,l1680,608xm1552,608r-96,l1456,576r96,l1552,608xm1424,608r-96,l1328,576r96,l1424,608xm1296,608r-96,l1200,576r96,l1296,608xm1168,608r-96,l1072,576r96,l1168,608xm1040,608r-96,l944,576r96,l1040,608xm912,608r-96,l816,576r96,l912,608xm784,608r-96,l688,576r96,l784,608xm656,608r-96,l560,576r96,l656,608xm528,608r-96,l432,576r96,l528,608xm400,608r-96,l304,576r96,l400,608xm272,608r-96,l176,576r96,l272,608xm144,608r-96,l48,576r96,l144,608xe" fillcolor="#385d8a" strokecolor="#385d8a" strokeweight="3e-5mm">
                  <v:path arrowok="t" o:connecttype="custom" o:connectlocs="0,275740;0,142624;19040,66558;28559,0;47599,0;180875,0;257033,19017;276073,19017;352231,0;504547,0;637823,0;713981,19017;733021,19017;809179,0;961495,0;1094771,0;1170930,19017;1189969,19017;1266127,0;1418443,0;1551720,0;1627878,19017;1646917,19017;1723075,0;1875391,0;2008668,0;2084826,19017;2103865,19017;2180023,0;2284740,9508;2284740,104591;2284740,123608;2303780,199674;2294260,361315;2160984,361315;2084826,342298;2065786,342298;1989628,361315;1837312,361315;1704036,361315;1627878,342298;1608838,342298;1532680,361315;1380364,361315;1247088,361315;1170930,342298;1151890,342298;1075732,361315;923416,361315;790139,361315;713981,342298;694942,342298;618784,361315;466468,361315;333191,361315;257033,342298;237994,342298;161836,361315" o:connectangles="0,0,0,0,0,0,0,0,0,0,0,0,0,0,0,0,0,0,0,0,0,0,0,0,0,0,0,0,0,0,0,0,0,0,0,0,0,0,0,0,0,0,0,0,0,0,0,0,0,0,0,0,0,0,0,0,0,0"/>
                  <o:lock v:ext="edit" verticies="t"/>
                </v:shape>
                <w10:anchorlock/>
              </v:group>
            </w:pict>
          </mc:Fallback>
        </mc:AlternateContent>
      </w:r>
    </w:p>
    <w:p w:rsidR="00154FD7" w:rsidRDefault="007C61ED" w:rsidP="00154FD7">
      <w:pPr>
        <w:widowControl/>
        <w:jc w:val="center"/>
        <w:rPr>
          <w:b/>
          <w:sz w:val="18"/>
          <w:szCs w:val="18"/>
        </w:rPr>
      </w:pPr>
      <w:r>
        <w:rPr>
          <w:noProof/>
        </w:rPr>
        <mc:AlternateContent>
          <mc:Choice Requires="wpg">
            <w:drawing>
              <wp:anchor distT="0" distB="0" distL="114300" distR="114300" simplePos="0" relativeHeight="251697152" behindDoc="0" locked="0" layoutInCell="1" allowOverlap="1" wp14:anchorId="5500DEF9" wp14:editId="1D76E4E7">
                <wp:simplePos x="0" y="0"/>
                <wp:positionH relativeFrom="column">
                  <wp:posOffset>1172210</wp:posOffset>
                </wp:positionH>
                <wp:positionV relativeFrom="paragraph">
                  <wp:posOffset>-2505075</wp:posOffset>
                </wp:positionV>
                <wp:extent cx="2217420" cy="2044700"/>
                <wp:effectExtent l="19685" t="57150" r="29845" b="12700"/>
                <wp:wrapNone/>
                <wp:docPr id="891" name="Group 5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7420" cy="2044700"/>
                          <a:chOff x="3646" y="2507"/>
                          <a:chExt cx="3492" cy="3220"/>
                        </a:xfrm>
                      </wpg:grpSpPr>
                      <wps:wsp>
                        <wps:cNvPr id="892" name="Freeform 520"/>
                        <wps:cNvSpPr>
                          <a:spLocks/>
                        </wps:cNvSpPr>
                        <wps:spPr bwMode="auto">
                          <a:xfrm>
                            <a:off x="6035" y="4029"/>
                            <a:ext cx="1103" cy="1302"/>
                          </a:xfrm>
                          <a:custGeom>
                            <a:avLst/>
                            <a:gdLst>
                              <a:gd name="T0" fmla="*/ 0 w 1103"/>
                              <a:gd name="T1" fmla="*/ 0 h 1302"/>
                              <a:gd name="T2" fmla="*/ 246 w 1103"/>
                              <a:gd name="T3" fmla="*/ 980 h 1302"/>
                              <a:gd name="T4" fmla="*/ 1103 w 1103"/>
                              <a:gd name="T5" fmla="*/ 1302 h 1302"/>
                            </a:gdLst>
                            <a:ahLst/>
                            <a:cxnLst>
                              <a:cxn ang="0">
                                <a:pos x="T0" y="T1"/>
                              </a:cxn>
                              <a:cxn ang="0">
                                <a:pos x="T2" y="T3"/>
                              </a:cxn>
                              <a:cxn ang="0">
                                <a:pos x="T4" y="T5"/>
                              </a:cxn>
                            </a:cxnLst>
                            <a:rect l="0" t="0" r="r" b="b"/>
                            <a:pathLst>
                              <a:path w="1103" h="1302">
                                <a:moveTo>
                                  <a:pt x="0" y="0"/>
                                </a:moveTo>
                                <a:cubicBezTo>
                                  <a:pt x="31" y="381"/>
                                  <a:pt x="62" y="763"/>
                                  <a:pt x="246" y="980"/>
                                </a:cubicBezTo>
                                <a:cubicBezTo>
                                  <a:pt x="430" y="1197"/>
                                  <a:pt x="766" y="1249"/>
                                  <a:pt x="1103" y="1302"/>
                                </a:cubicBezTo>
                              </a:path>
                            </a:pathLst>
                          </a:custGeom>
                          <a:noFill/>
                          <a:ln w="19050">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3" name="Freeform 521"/>
                        <wps:cNvSpPr>
                          <a:spLocks/>
                        </wps:cNvSpPr>
                        <wps:spPr bwMode="auto">
                          <a:xfrm>
                            <a:off x="3738" y="2512"/>
                            <a:ext cx="2331" cy="2426"/>
                          </a:xfrm>
                          <a:custGeom>
                            <a:avLst/>
                            <a:gdLst>
                              <a:gd name="T0" fmla="*/ 1746 w 2331"/>
                              <a:gd name="T1" fmla="*/ 0 h 2426"/>
                              <a:gd name="T2" fmla="*/ 2068 w 2331"/>
                              <a:gd name="T3" fmla="*/ 276 h 2426"/>
                              <a:gd name="T4" fmla="*/ 2282 w 2331"/>
                              <a:gd name="T5" fmla="*/ 1027 h 2426"/>
                              <a:gd name="T6" fmla="*/ 2191 w 2331"/>
                              <a:gd name="T7" fmla="*/ 2099 h 2426"/>
                              <a:gd name="T8" fmla="*/ 1440 w 2331"/>
                              <a:gd name="T9" fmla="*/ 2390 h 2426"/>
                              <a:gd name="T10" fmla="*/ 0 w 2331"/>
                              <a:gd name="T11" fmla="*/ 2314 h 2426"/>
                            </a:gdLst>
                            <a:ahLst/>
                            <a:cxnLst>
                              <a:cxn ang="0">
                                <a:pos x="T0" y="T1"/>
                              </a:cxn>
                              <a:cxn ang="0">
                                <a:pos x="T2" y="T3"/>
                              </a:cxn>
                              <a:cxn ang="0">
                                <a:pos x="T4" y="T5"/>
                              </a:cxn>
                              <a:cxn ang="0">
                                <a:pos x="T6" y="T7"/>
                              </a:cxn>
                              <a:cxn ang="0">
                                <a:pos x="T8" y="T9"/>
                              </a:cxn>
                              <a:cxn ang="0">
                                <a:pos x="T10" y="T11"/>
                              </a:cxn>
                            </a:cxnLst>
                            <a:rect l="0" t="0" r="r" b="b"/>
                            <a:pathLst>
                              <a:path w="2331" h="2426">
                                <a:moveTo>
                                  <a:pt x="1746" y="0"/>
                                </a:moveTo>
                                <a:cubicBezTo>
                                  <a:pt x="1862" y="52"/>
                                  <a:pt x="1979" y="105"/>
                                  <a:pt x="2068" y="276"/>
                                </a:cubicBezTo>
                                <a:cubicBezTo>
                                  <a:pt x="2157" y="447"/>
                                  <a:pt x="2262" y="723"/>
                                  <a:pt x="2282" y="1027"/>
                                </a:cubicBezTo>
                                <a:cubicBezTo>
                                  <a:pt x="2302" y="1331"/>
                                  <a:pt x="2331" y="1872"/>
                                  <a:pt x="2191" y="2099"/>
                                </a:cubicBezTo>
                                <a:cubicBezTo>
                                  <a:pt x="2051" y="2326"/>
                                  <a:pt x="1805" y="2354"/>
                                  <a:pt x="1440" y="2390"/>
                                </a:cubicBezTo>
                                <a:cubicBezTo>
                                  <a:pt x="1075" y="2426"/>
                                  <a:pt x="537" y="2370"/>
                                  <a:pt x="0" y="2314"/>
                                </a:cubicBezTo>
                              </a:path>
                            </a:pathLst>
                          </a:custGeom>
                          <a:noFill/>
                          <a:ln w="19050">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4" name="Freeform 522"/>
                        <wps:cNvSpPr>
                          <a:spLocks/>
                        </wps:cNvSpPr>
                        <wps:spPr bwMode="auto">
                          <a:xfrm>
                            <a:off x="3646" y="3064"/>
                            <a:ext cx="2254" cy="2345"/>
                          </a:xfrm>
                          <a:custGeom>
                            <a:avLst/>
                            <a:gdLst>
                              <a:gd name="T0" fmla="*/ 1808 w 2254"/>
                              <a:gd name="T1" fmla="*/ 0 h 2345"/>
                              <a:gd name="T2" fmla="*/ 2083 w 2254"/>
                              <a:gd name="T3" fmla="*/ 245 h 2345"/>
                              <a:gd name="T4" fmla="*/ 2221 w 2254"/>
                              <a:gd name="T5" fmla="*/ 597 h 2345"/>
                              <a:gd name="T6" fmla="*/ 2237 w 2254"/>
                              <a:gd name="T7" fmla="*/ 965 h 2345"/>
                              <a:gd name="T8" fmla="*/ 2175 w 2254"/>
                              <a:gd name="T9" fmla="*/ 1470 h 2345"/>
                              <a:gd name="T10" fmla="*/ 1762 w 2254"/>
                              <a:gd name="T11" fmla="*/ 1874 h 2345"/>
                              <a:gd name="T12" fmla="*/ 720 w 2254"/>
                              <a:gd name="T13" fmla="*/ 2267 h 2345"/>
                              <a:gd name="T14" fmla="*/ 0 w 2254"/>
                              <a:gd name="T15" fmla="*/ 2344 h 23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254" h="2345">
                                <a:moveTo>
                                  <a:pt x="1808" y="0"/>
                                </a:moveTo>
                                <a:cubicBezTo>
                                  <a:pt x="1911" y="73"/>
                                  <a:pt x="2014" y="146"/>
                                  <a:pt x="2083" y="245"/>
                                </a:cubicBezTo>
                                <a:cubicBezTo>
                                  <a:pt x="2152" y="344"/>
                                  <a:pt x="2195" y="477"/>
                                  <a:pt x="2221" y="597"/>
                                </a:cubicBezTo>
                                <a:cubicBezTo>
                                  <a:pt x="2247" y="717"/>
                                  <a:pt x="2245" y="820"/>
                                  <a:pt x="2237" y="965"/>
                                </a:cubicBezTo>
                                <a:cubicBezTo>
                                  <a:pt x="2229" y="1110"/>
                                  <a:pt x="2254" y="1319"/>
                                  <a:pt x="2175" y="1470"/>
                                </a:cubicBezTo>
                                <a:cubicBezTo>
                                  <a:pt x="2096" y="1621"/>
                                  <a:pt x="2005" y="1741"/>
                                  <a:pt x="1762" y="1874"/>
                                </a:cubicBezTo>
                                <a:cubicBezTo>
                                  <a:pt x="1519" y="2007"/>
                                  <a:pt x="1014" y="2189"/>
                                  <a:pt x="720" y="2267"/>
                                </a:cubicBezTo>
                                <a:cubicBezTo>
                                  <a:pt x="426" y="2345"/>
                                  <a:pt x="213" y="2344"/>
                                  <a:pt x="0" y="2344"/>
                                </a:cubicBezTo>
                              </a:path>
                            </a:pathLst>
                          </a:custGeom>
                          <a:noFill/>
                          <a:ln w="19050">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5" name="Freeform 523"/>
                        <wps:cNvSpPr>
                          <a:spLocks/>
                        </wps:cNvSpPr>
                        <wps:spPr bwMode="auto">
                          <a:xfrm>
                            <a:off x="5796" y="4412"/>
                            <a:ext cx="1122" cy="1315"/>
                          </a:xfrm>
                          <a:custGeom>
                            <a:avLst/>
                            <a:gdLst>
                              <a:gd name="T0" fmla="*/ 74 w 1122"/>
                              <a:gd name="T1" fmla="*/ 0 h 1315"/>
                              <a:gd name="T2" fmla="*/ 74 w 1122"/>
                              <a:gd name="T3" fmla="*/ 628 h 1315"/>
                              <a:gd name="T4" fmla="*/ 516 w 1122"/>
                              <a:gd name="T5" fmla="*/ 1118 h 1315"/>
                              <a:gd name="T6" fmla="*/ 1022 w 1122"/>
                              <a:gd name="T7" fmla="*/ 1287 h 1315"/>
                              <a:gd name="T8" fmla="*/ 1114 w 1122"/>
                              <a:gd name="T9" fmla="*/ 1287 h 1315"/>
                            </a:gdLst>
                            <a:ahLst/>
                            <a:cxnLst>
                              <a:cxn ang="0">
                                <a:pos x="T0" y="T1"/>
                              </a:cxn>
                              <a:cxn ang="0">
                                <a:pos x="T2" y="T3"/>
                              </a:cxn>
                              <a:cxn ang="0">
                                <a:pos x="T4" y="T5"/>
                              </a:cxn>
                              <a:cxn ang="0">
                                <a:pos x="T6" y="T7"/>
                              </a:cxn>
                              <a:cxn ang="0">
                                <a:pos x="T8" y="T9"/>
                              </a:cxn>
                            </a:cxnLst>
                            <a:rect l="0" t="0" r="r" b="b"/>
                            <a:pathLst>
                              <a:path w="1122" h="1315">
                                <a:moveTo>
                                  <a:pt x="74" y="0"/>
                                </a:moveTo>
                                <a:cubicBezTo>
                                  <a:pt x="37" y="221"/>
                                  <a:pt x="0" y="442"/>
                                  <a:pt x="74" y="628"/>
                                </a:cubicBezTo>
                                <a:cubicBezTo>
                                  <a:pt x="148" y="814"/>
                                  <a:pt x="358" y="1008"/>
                                  <a:pt x="516" y="1118"/>
                                </a:cubicBezTo>
                                <a:cubicBezTo>
                                  <a:pt x="674" y="1228"/>
                                  <a:pt x="922" y="1259"/>
                                  <a:pt x="1022" y="1287"/>
                                </a:cubicBezTo>
                                <a:cubicBezTo>
                                  <a:pt x="1122" y="1315"/>
                                  <a:pt x="1118" y="1301"/>
                                  <a:pt x="1114" y="1287"/>
                                </a:cubicBezTo>
                              </a:path>
                            </a:pathLst>
                          </a:custGeom>
                          <a:noFill/>
                          <a:ln w="19050">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6" name="AutoShape 524"/>
                        <wps:cNvCnPr>
                          <a:cxnSpLocks noChangeShapeType="1"/>
                        </wps:cNvCnPr>
                        <wps:spPr bwMode="auto">
                          <a:xfrm>
                            <a:off x="5484" y="2987"/>
                            <a:ext cx="1434" cy="0"/>
                          </a:xfrm>
                          <a:prstGeom prst="straightConnector1">
                            <a:avLst/>
                          </a:prstGeom>
                          <a:noFill/>
                          <a:ln w="190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897" name="AutoShape 525"/>
                        <wps:cNvCnPr>
                          <a:cxnSpLocks noChangeShapeType="1"/>
                        </wps:cNvCnPr>
                        <wps:spPr bwMode="auto">
                          <a:xfrm>
                            <a:off x="5484" y="2507"/>
                            <a:ext cx="1434"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9" o:spid="_x0000_s1026" style="position:absolute;left:0;text-align:left;margin-left:92.3pt;margin-top:-197.25pt;width:174.6pt;height:161pt;z-index:251697152" coordorigin="3646,2507" coordsize="3492,3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">
                <v:shape id="Freeform 520" o:spid="_x0000_s1027" style="position:absolute;left:6035;top:4029;width:1103;height:1302;visibility:visible;mso-wrap-style:square;v-text-anchor:top" coordsize="1103,1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pysUA&#10;AADcAAAADwAAAGRycy9kb3ducmV2LnhtbESPX2vCMBTF3wd+h3AHe9O0DsRVo0zdYDAQ5h98vTTX&#10;pNjclCa23bdfBoM9Hs45v8NZrgdXi47aUHlWkE8yEMSl1xUbBafj+3gOIkRkjbVnUvBNAdar0cMS&#10;C+17/qLuEI1IEA4FKrAxNoWUobTkMEx8Q5y8q28dxiRbI3WLfYK7Wk6zbCYdVpwWLDa0tVTeDnen&#10;oN+dzGWbvzXPOifzaTt7nu03Sj09Dq8LEJGG+B/+a39oBfOXKfyeS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6nKxQAAANwAAAAPAAAAAAAAAAAAAAAAAJgCAABkcnMv&#10;ZG93bnJldi54bWxQSwUGAAAAAAQABAD1AAAAigMAAAAA&#10;" path="m,c31,381,62,763,246,980v184,217,520,269,857,322e" filled="f" strokeweight="1.5pt">
                  <v:stroke endarrow="block"/>
                  <v:path arrowok="t" o:connecttype="custom" o:connectlocs="0,0;246,980;1103,1302" o:connectangles="0,0,0"/>
                </v:shape>
                <v:shape id="Freeform 521" o:spid="_x0000_s1028" style="position:absolute;left:3738;top:2512;width:2331;height:2426;visibility:visible;mso-wrap-style:square;v-text-anchor:top" coordsize="2331,2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UpMQA&#10;AADcAAAADwAAAGRycy9kb3ducmV2LnhtbESPQWvCQBSE7wX/w/IEb3VjhKLRVUQoiAehVg/eHtln&#10;EpN9m+6uSfrvu4VCj8PMfMOst4NpREfOV5YVzKYJCOLc6ooLBZfP99cFCB+QNTaWScE3edhuRi9r&#10;zLTt+YO6cyhEhLDPUEEZQptJ6fOSDPqpbYmjd7fOYIjSFVI77CPcNDJNkjdpsOK4UGJL+5Ly+vw0&#10;CvjGvTvVxyqf149TZ9JZ+pVclZqMh90KRKAh/If/2getYLGcw++Ze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5VKTEAAAA3AAAAA8AAAAAAAAAAAAAAAAAmAIAAGRycy9k&#10;b3ducmV2LnhtbFBLBQYAAAAABAAEAPUAAACJAwAAAAA=&#10;" path="m1746,v116,52,233,105,322,276c2157,447,2262,723,2282,1027v20,304,49,845,-91,1072c2051,2326,1805,2354,1440,2390,1075,2426,537,2370,,2314e" filled="f" strokeweight="1.5pt">
                  <v:stroke endarrow="block"/>
                  <v:path arrowok="t" o:connecttype="custom" o:connectlocs="1746,0;2068,276;2282,1027;2191,2099;1440,2390;0,2314" o:connectangles="0,0,0,0,0,0"/>
                </v:shape>
                <v:shape id="Freeform 522" o:spid="_x0000_s1029" style="position:absolute;left:3646;top:3064;width:2254;height:2345;visibility:visible;mso-wrap-style:square;v-text-anchor:top" coordsize="2254,2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YH8QA&#10;AADcAAAADwAAAGRycy9kb3ducmV2LnhtbESPwWrDMBBE74X+g9hCbo1ck4TEjWxCICSH5JC0H7BY&#10;W9vUWglJsZ2/rwqFHoeZecNsq8n0YiAfOssK3uYZCOLa6o4bBZ8fh9c1iBCRNfaWScGDAlTl89MW&#10;C21HvtJwi41IEA4FKmhjdIWUoW7JYJhbR5y8L+sNxiR9I7XHMcFNL/MsW0mDHaeFFh3tW6q/b3ej&#10;4DKscrPDfDwbd14cT35Zb5ZOqdnLtHsHEWmK/+G/9kkrWG8W8HsmHQF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mB/EAAAA3AAAAA8AAAAAAAAAAAAAAAAAmAIAAGRycy9k&#10;b3ducmV2LnhtbFBLBQYAAAAABAAEAPUAAACJAwAAAAA=&#10;" path="m1808,v103,73,206,146,275,245c2152,344,2195,477,2221,597v26,120,24,223,16,368c2229,1110,2254,1319,2175,1470v-79,151,-170,271,-413,404c1519,2007,1014,2189,720,2267,426,2345,213,2344,,2344e" filled="f" strokeweight="1.5pt">
                  <v:stroke dashstyle="dash" endarrow="block"/>
                  <v:path arrowok="t" o:connecttype="custom" o:connectlocs="1808,0;2083,245;2221,597;2237,965;2175,1470;1762,1874;720,2267;0,2344" o:connectangles="0,0,0,0,0,0,0,0"/>
                </v:shape>
                <v:shape id="Freeform 523" o:spid="_x0000_s1030" style="position:absolute;left:5796;top:4412;width:1122;height:1315;visibility:visible;mso-wrap-style:square;v-text-anchor:top" coordsize="1122,1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2kTcYA&#10;AADcAAAADwAAAGRycy9kb3ducmV2LnhtbESPQWvCQBSE74L/YXmFXqRuUrGkqWsIgsVLkaY99PjI&#10;vibB7NuY3Zj477sFweMwM98wm2wyrbhQ7xrLCuJlBIK4tLrhSsH31/4pAeE8ssbWMim4koNsO59t&#10;MNV25E+6FL4SAcIuRQW1910qpStrMuiWtiMO3q/tDfog+0rqHscAN618jqIXabDhsFBjR7uaylMx&#10;GAWNHhc/59UHXfODP73HQ7E6ukKpx4cpfwPhafL38K190AqS1zX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2kTcYAAADcAAAADwAAAAAAAAAAAAAAAACYAgAAZHJz&#10;L2Rvd25yZXYueG1sUEsFBgAAAAAEAAQA9QAAAIsDAAAAAA==&#10;" path="m74,c37,221,,442,74,628v74,186,284,380,442,490c674,1228,922,1259,1022,1287v100,28,96,14,92,e" filled="f" strokeweight="1.5pt">
                  <v:stroke dashstyle="dash" endarrow="block"/>
                  <v:path arrowok="t" o:connecttype="custom" o:connectlocs="74,0;74,628;516,1118;1022,1287;1114,1287" o:connectangles="0,0,0,0,0"/>
                </v:shape>
                <v:shape id="AutoShape 524" o:spid="_x0000_s1031" type="#_x0000_t32" style="position:absolute;left:5484;top:2987;width:14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lC/sUAAADcAAAADwAAAGRycy9kb3ducmV2LnhtbESPT2sCMRTE74LfITyhF9FsWyrrapSi&#10;LUjRg//uj81zs7p5WTZRt9/eFAoeh5n5DTOdt7YSN2p86VjB6zABQZw7XXKh4LD/HqQgfEDWWDkm&#10;Bb/kYT7rdqaYaXfnLd12oRARwj5DBSaEOpPS54Ys+qGriaN3co3FEGVTSN3gPcJtJd+SZCQtlhwX&#10;DNa0MJRfdlerQMufdXAfx8N72vbN8Wtz3l5pqdRLr/2cgAjUhmf4v73SCtLxCP7OxCMgZ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IlC/sUAAADcAAAADwAAAAAAAAAA&#10;AAAAAAChAgAAZHJzL2Rvd25yZXYueG1sUEsFBgAAAAAEAAQA+QAAAJMDAAAAAA==&#10;" strokeweight="1.5pt">
                  <v:stroke dashstyle="dash" endarrow="block"/>
                </v:shape>
                <v:shape id="AutoShape 525" o:spid="_x0000_s1032" type="#_x0000_t32" style="position:absolute;left:5484;top:2507;width:14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cEHMMAAADcAAAADwAAAGRycy9kb3ducmV2LnhtbESPQYvCMBSE7wv+h/AEb2uqB3WrUVQU&#10;3KPdHjw+m2dbbF5KE2v1128EweMwM98wi1VnKtFS40rLCkbDCARxZnXJuYL0b/89A+E8ssbKMil4&#10;kIPVsve1wFjbOx+pTXwuAoRdjAoK7+tYSpcVZNANbU0cvIttDPogm1zqBu8Bbio5jqKJNFhyWCiw&#10;pm1B2TW5GQXb9Nammzapd8fNaZRXv7vD+ZkqNeh36zkIT53/hN/tg1Yw+5nC60w4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nBBzDAAAA3AAAAA8AAAAAAAAAAAAA&#10;AAAAoQIAAGRycy9kb3ducmV2LnhtbFBLBQYAAAAABAAEAPkAAACRAwAAAAA=&#10;" strokeweight="1.5pt">
                  <v:stroke endarrow="block"/>
                </v:shape>
              </v:group>
            </w:pict>
          </mc:Fallback>
        </mc:AlternateContent>
      </w:r>
      <w:r w:rsidR="00154FD7" w:rsidRPr="00154FD7">
        <w:rPr>
          <w:rFonts w:hint="eastAsia"/>
          <w:b/>
          <w:sz w:val="18"/>
          <w:szCs w:val="18"/>
        </w:rPr>
        <w:t>图</w:t>
      </w:r>
      <w:r w:rsidR="00154FD7" w:rsidRPr="00154FD7">
        <w:rPr>
          <w:rFonts w:hint="eastAsia"/>
          <w:b/>
          <w:sz w:val="18"/>
          <w:szCs w:val="18"/>
        </w:rPr>
        <w:t xml:space="preserve">3.7 </w:t>
      </w:r>
      <w:r w:rsidR="00154FD7" w:rsidRPr="00154FD7">
        <w:rPr>
          <w:rFonts w:hint="eastAsia"/>
          <w:b/>
          <w:sz w:val="18"/>
          <w:szCs w:val="18"/>
        </w:rPr>
        <w:t>可在其他方法中使用的</w:t>
      </w:r>
      <w:r w:rsidR="00154FD7" w:rsidRPr="00154FD7">
        <w:rPr>
          <w:rFonts w:hint="eastAsia"/>
          <w:b/>
          <w:sz w:val="18"/>
          <w:szCs w:val="18"/>
        </w:rPr>
        <w:t>VAM</w:t>
      </w:r>
      <w:r w:rsidR="00154FD7" w:rsidRPr="00154FD7">
        <w:rPr>
          <w:rFonts w:hint="eastAsia"/>
          <w:b/>
          <w:sz w:val="18"/>
          <w:szCs w:val="18"/>
        </w:rPr>
        <w:t>理论核心</w:t>
      </w:r>
    </w:p>
    <w:p w:rsidR="00154FD7" w:rsidRDefault="00154FD7" w:rsidP="00154FD7">
      <w:pPr>
        <w:pStyle w:val="1"/>
      </w:pPr>
      <w:bookmarkStart w:id="66" w:name="_Toc364268851"/>
      <w:r>
        <w:rPr>
          <w:rFonts w:hint="eastAsia"/>
        </w:rPr>
        <w:t>第</w:t>
      </w:r>
      <w:r>
        <w:rPr>
          <w:rFonts w:hint="eastAsia"/>
        </w:rPr>
        <w:t>4</w:t>
      </w:r>
      <w:r>
        <w:rPr>
          <w:rFonts w:hint="eastAsia"/>
        </w:rPr>
        <w:t>章</w:t>
      </w:r>
      <w:r>
        <w:rPr>
          <w:rFonts w:hint="eastAsia"/>
        </w:rPr>
        <w:t xml:space="preserve"> </w:t>
      </w:r>
      <w:r>
        <w:rPr>
          <w:rFonts w:hint="eastAsia"/>
        </w:rPr>
        <w:t>系统对象的</w:t>
      </w:r>
      <w:r w:rsidR="002544E7">
        <w:rPr>
          <w:rFonts w:hint="eastAsia"/>
        </w:rPr>
        <w:t>脆弱属性</w:t>
      </w:r>
      <w:bookmarkEnd w:id="66"/>
    </w:p>
    <w:p w:rsidR="00E41B23" w:rsidRDefault="006B4580" w:rsidP="00D36663">
      <w:pPr>
        <w:pStyle w:val="21"/>
      </w:pPr>
      <w:r>
        <w:rPr>
          <w:rFonts w:hint="eastAsia"/>
        </w:rPr>
        <w:t>这里，我们提出</w:t>
      </w:r>
      <w:r w:rsidR="002544E7">
        <w:rPr>
          <w:rFonts w:hint="eastAsia"/>
        </w:rPr>
        <w:t>脆弱属性</w:t>
      </w:r>
      <w:r>
        <w:rPr>
          <w:rFonts w:hint="eastAsia"/>
        </w:rPr>
        <w:t>列表及其描述，以及他们如何才能在用户表中被映射到系统对象，一些安全问题如何利用这些属性。因而，本章讲述的是</w:t>
      </w:r>
      <w:r>
        <w:rPr>
          <w:rFonts w:hint="eastAsia"/>
        </w:rPr>
        <w:t>VAM</w:t>
      </w:r>
      <w:r>
        <w:rPr>
          <w:rFonts w:hint="eastAsia"/>
        </w:rPr>
        <w:t>理论第</w:t>
      </w:r>
      <w:r>
        <w:rPr>
          <w:rFonts w:hint="eastAsia"/>
        </w:rPr>
        <w:t>3</w:t>
      </w:r>
      <w:r>
        <w:rPr>
          <w:rFonts w:hint="eastAsia"/>
        </w:rPr>
        <w:t>步的细节问题。</w:t>
      </w:r>
    </w:p>
    <w:p w:rsidR="006B4580" w:rsidRDefault="002544E7" w:rsidP="00EB6485">
      <w:pPr>
        <w:pStyle w:val="2"/>
        <w:ind w:firstLine="560"/>
      </w:pPr>
      <w:bookmarkStart w:id="67" w:name="_Toc364268852"/>
      <w:r>
        <w:rPr>
          <w:rFonts w:hint="eastAsia"/>
        </w:rPr>
        <w:lastRenderedPageBreak/>
        <w:t>脆弱属性</w:t>
      </w:r>
      <w:r w:rsidR="006B4580">
        <w:rPr>
          <w:rFonts w:hint="eastAsia"/>
        </w:rPr>
        <w:t>分类</w:t>
      </w:r>
      <w:bookmarkEnd w:id="67"/>
    </w:p>
    <w:p w:rsidR="006B4580" w:rsidRDefault="00BC00F5" w:rsidP="00D36663">
      <w:pPr>
        <w:pStyle w:val="21"/>
      </w:pPr>
      <w:r>
        <w:rPr>
          <w:rFonts w:hint="eastAsia"/>
        </w:rPr>
        <w:t>图</w:t>
      </w:r>
      <w:r>
        <w:rPr>
          <w:rFonts w:hint="eastAsia"/>
        </w:rPr>
        <w:t>4.1</w:t>
      </w:r>
      <w:r>
        <w:rPr>
          <w:rFonts w:hint="eastAsia"/>
        </w:rPr>
        <w:t>罗列了通常可以导致脆弱性的对象内容。</w:t>
      </w:r>
      <w:r w:rsidR="002544E7">
        <w:rPr>
          <w:rFonts w:hint="eastAsia"/>
        </w:rPr>
        <w:t>脆弱属性</w:t>
      </w:r>
      <w:r>
        <w:rPr>
          <w:rFonts w:hint="eastAsia"/>
        </w:rPr>
        <w:t>包括这些关系到系统的设计结构的内容，也关系到系统发生的动作和行为以及</w:t>
      </w:r>
      <w:r w:rsidR="00652F11">
        <w:rPr>
          <w:rFonts w:hint="eastAsia"/>
        </w:rPr>
        <w:t>同时出现在结构和行为中的常规属性。这些某种程度上的概念化属性通用应用在许多类型的系统和系统的不同层次上面。</w:t>
      </w:r>
    </w:p>
    <w:p w:rsidR="00652F11" w:rsidRDefault="00652F11" w:rsidP="00D36663">
      <w:pPr>
        <w:pStyle w:val="21"/>
      </w:pPr>
      <w:r>
        <w:rPr>
          <w:rFonts w:hint="eastAsia"/>
        </w:rPr>
        <w:t>表</w:t>
      </w:r>
      <w:r>
        <w:rPr>
          <w:rFonts w:hint="eastAsia"/>
        </w:rPr>
        <w:t>4.1</w:t>
      </w:r>
      <w:r>
        <w:rPr>
          <w:rFonts w:hint="eastAsia"/>
        </w:rPr>
        <w:t>可以导致脆弱性的属性映射到四种类型的系统对象上面：物理的、计算机和网络的、人与社会的、支持类的基础</w:t>
      </w:r>
      <w:r w:rsidRPr="00D36663">
        <w:rPr>
          <w:rFonts w:hint="eastAsia"/>
        </w:rPr>
        <w:t>设</w:t>
      </w:r>
      <w:r>
        <w:rPr>
          <w:rFonts w:hint="eastAsia"/>
        </w:rPr>
        <w:t>施。围绕是否有设计和结构而引发，属性可以被划分成不同的类别，同样的，也可以依据是否有系统对象的行为所引发而划分，</w:t>
      </w:r>
      <w:proofErr w:type="gramStart"/>
      <w:r>
        <w:rPr>
          <w:rFonts w:hint="eastAsia"/>
        </w:rPr>
        <w:t>亦或</w:t>
      </w:r>
      <w:proofErr w:type="gramEnd"/>
      <w:r>
        <w:rPr>
          <w:rFonts w:hint="eastAsia"/>
        </w:rPr>
        <w:t>这两种情况共同作用的其他类别。</w:t>
      </w:r>
    </w:p>
    <w:p w:rsidR="00652F11" w:rsidRDefault="00652F11" w:rsidP="00EB6485">
      <w:pPr>
        <w:pStyle w:val="2"/>
        <w:ind w:firstLine="560"/>
      </w:pPr>
      <w:bookmarkStart w:id="68" w:name="_Toc364268853"/>
      <w:r>
        <w:rPr>
          <w:rFonts w:hint="eastAsia"/>
        </w:rPr>
        <w:t>一个脆弱性用例和实例</w:t>
      </w:r>
      <w:bookmarkEnd w:id="68"/>
    </w:p>
    <w:p w:rsidR="00652F11" w:rsidRDefault="00F11402" w:rsidP="00D36663">
      <w:pPr>
        <w:pStyle w:val="21"/>
      </w:pPr>
      <w:r>
        <w:rPr>
          <w:rFonts w:hint="eastAsia"/>
        </w:rPr>
        <w:t>表</w:t>
      </w:r>
      <w:r>
        <w:rPr>
          <w:rFonts w:hint="eastAsia"/>
        </w:rPr>
        <w:t>4.1</w:t>
      </w:r>
      <w:r>
        <w:rPr>
          <w:rFonts w:hint="eastAsia"/>
        </w:rPr>
        <w:t>可以作为一个检测用例来使用</w:t>
      </w:r>
      <w:r w:rsidR="00160353">
        <w:rPr>
          <w:rFonts w:hint="eastAsia"/>
        </w:rPr>
        <w:t>，评估人员在检测的过程中可以将其完善。这样，他们可以完整检测正在学习和研究当中的所有对象类型的系统（或子系统）的</w:t>
      </w:r>
      <w:r w:rsidR="002544E7">
        <w:rPr>
          <w:rFonts w:hint="eastAsia"/>
        </w:rPr>
        <w:t>脆弱属性</w:t>
      </w:r>
      <w:r w:rsidR="00160353">
        <w:rPr>
          <w:rFonts w:hint="eastAsia"/>
        </w:rPr>
        <w:t>列表。表</w:t>
      </w:r>
      <w:r w:rsidR="00160353">
        <w:rPr>
          <w:rFonts w:hint="eastAsia"/>
        </w:rPr>
        <w:t>4.2</w:t>
      </w:r>
      <w:r w:rsidR="00160353">
        <w:rPr>
          <w:rFonts w:hint="eastAsia"/>
        </w:rPr>
        <w:t>展示了通过下面的常见安全问题形成的检测用例。</w:t>
      </w:r>
    </w:p>
    <w:p w:rsidR="000B6475" w:rsidRDefault="000B6475" w:rsidP="00160353">
      <w:pPr>
        <w:ind w:firstLine="420"/>
      </w:pPr>
      <w:r w:rsidRPr="000B6475">
        <w:rPr>
          <w:rFonts w:hint="eastAsia"/>
          <w:noProof/>
        </w:rPr>
        <w:drawing>
          <wp:inline distT="0" distB="0" distL="0" distR="0" wp14:anchorId="753841B7" wp14:editId="0A3DF47B">
            <wp:extent cx="4718050" cy="2519680"/>
            <wp:effectExtent l="19050" t="0" r="635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4718050" cy="2519680"/>
                    </a:xfrm>
                    <a:prstGeom prst="rect">
                      <a:avLst/>
                    </a:prstGeom>
                    <a:noFill/>
                    <a:ln w="9525">
                      <a:noFill/>
                      <a:miter lim="800000"/>
                      <a:headEnd/>
                      <a:tailEnd/>
                    </a:ln>
                  </pic:spPr>
                </pic:pic>
              </a:graphicData>
            </a:graphic>
          </wp:inline>
        </w:drawing>
      </w:r>
    </w:p>
    <w:p w:rsidR="000B6475" w:rsidRPr="000B6475" w:rsidRDefault="000B6475" w:rsidP="00CC4E2D">
      <w:pPr>
        <w:jc w:val="center"/>
        <w:rPr>
          <w:b/>
          <w:sz w:val="18"/>
          <w:szCs w:val="18"/>
        </w:rPr>
      </w:pPr>
      <w:r w:rsidRPr="000B6475">
        <w:rPr>
          <w:rFonts w:hint="eastAsia"/>
          <w:b/>
          <w:sz w:val="18"/>
          <w:szCs w:val="18"/>
        </w:rPr>
        <w:t>图</w:t>
      </w:r>
      <w:r w:rsidRPr="000B6475">
        <w:rPr>
          <w:rFonts w:hint="eastAsia"/>
          <w:b/>
          <w:sz w:val="18"/>
          <w:szCs w:val="18"/>
        </w:rPr>
        <w:t xml:space="preserve">4.1 </w:t>
      </w:r>
      <w:r w:rsidRPr="000B6475">
        <w:rPr>
          <w:rFonts w:hint="eastAsia"/>
          <w:b/>
          <w:sz w:val="18"/>
          <w:szCs w:val="18"/>
        </w:rPr>
        <w:t>导致脆弱性的内容</w:t>
      </w:r>
    </w:p>
    <w:p w:rsidR="00160353" w:rsidRPr="00937D76" w:rsidRDefault="00160353" w:rsidP="00937D76">
      <w:pPr>
        <w:pStyle w:val="3"/>
        <w:ind w:firstLine="422"/>
      </w:pPr>
      <w:bookmarkStart w:id="69" w:name="_Toc364268854"/>
      <w:r w:rsidRPr="00937D76">
        <w:rPr>
          <w:rFonts w:hint="eastAsia"/>
        </w:rPr>
        <w:t>内部威胁</w:t>
      </w:r>
      <w:bookmarkEnd w:id="69"/>
    </w:p>
    <w:p w:rsidR="00160353" w:rsidRDefault="002544E7" w:rsidP="00160353">
      <w:pPr>
        <w:ind w:firstLine="420"/>
      </w:pPr>
      <w:r>
        <w:rPr>
          <w:rFonts w:asciiTheme="minorEastAsia" w:hAnsiTheme="minorEastAsia" w:hint="eastAsia"/>
          <w:b/>
        </w:rPr>
        <w:t>脆弱属性</w:t>
      </w:r>
      <w:r w:rsidR="00160353" w:rsidRPr="000B6475">
        <w:rPr>
          <w:rFonts w:asciiTheme="minorEastAsia" w:hAnsiTheme="minorEastAsia" w:hint="eastAsia"/>
          <w:b/>
        </w:rPr>
        <w:t>：</w:t>
      </w:r>
      <w:r w:rsidR="00160353">
        <w:rPr>
          <w:rFonts w:hint="eastAsia"/>
        </w:rPr>
        <w:t>恶意行为</w:t>
      </w:r>
    </w:p>
    <w:p w:rsidR="00160353" w:rsidRDefault="00160353" w:rsidP="00160353">
      <w:pPr>
        <w:ind w:firstLine="420"/>
      </w:pPr>
      <w:r w:rsidRPr="000B6475">
        <w:rPr>
          <w:rFonts w:hint="eastAsia"/>
          <w:b/>
        </w:rPr>
        <w:t>目标类型：</w:t>
      </w:r>
      <w:r>
        <w:rPr>
          <w:rFonts w:hint="eastAsia"/>
        </w:rPr>
        <w:t>人与社会</w:t>
      </w:r>
    </w:p>
    <w:p w:rsidR="00160353" w:rsidRDefault="00160353" w:rsidP="00160353">
      <w:pPr>
        <w:ind w:firstLine="420"/>
      </w:pPr>
      <w:r w:rsidRPr="000B6475">
        <w:rPr>
          <w:rFonts w:hint="eastAsia"/>
          <w:b/>
        </w:rPr>
        <w:t>描述：</w:t>
      </w:r>
      <w:r>
        <w:rPr>
          <w:rFonts w:hint="eastAsia"/>
        </w:rPr>
        <w:t>人们普遍持有这样一种观点：“内部威胁”（恶意行为由一个可以通过认证访问关键信息系统的受信任的人员发起）是信息系统安全的最大威胁。</w:t>
      </w:r>
      <w:r w:rsidR="00B400E2">
        <w:rPr>
          <w:rFonts w:hint="eastAsia"/>
        </w:rPr>
        <w:t>这样的“内鬼”可能是对组</w:t>
      </w:r>
      <w:r w:rsidR="00B400E2">
        <w:rPr>
          <w:rFonts w:hint="eastAsia"/>
        </w:rPr>
        <w:lastRenderedPageBreak/>
        <w:t>织怀恨在心的一个人，也可能是被敌人或对手敲诈、行贿或者类似的行为而操纵的成员。</w:t>
      </w:r>
    </w:p>
    <w:p w:rsidR="00B400E2" w:rsidRPr="00937D76" w:rsidRDefault="000B6475" w:rsidP="00937D76">
      <w:pPr>
        <w:pStyle w:val="3"/>
        <w:ind w:firstLine="422"/>
      </w:pPr>
      <w:bookmarkStart w:id="70" w:name="_Toc364268855"/>
      <w:r w:rsidRPr="00937D76">
        <w:rPr>
          <w:rFonts w:hint="eastAsia"/>
        </w:rPr>
        <w:t>无法抵御分布式拒绝服务攻击（</w:t>
      </w:r>
      <w:r w:rsidRPr="00937D76">
        <w:rPr>
          <w:rFonts w:hint="eastAsia"/>
        </w:rPr>
        <w:t>DDoS</w:t>
      </w:r>
      <w:r w:rsidRPr="00937D76">
        <w:rPr>
          <w:rFonts w:hint="eastAsia"/>
        </w:rPr>
        <w:t>）</w:t>
      </w:r>
      <w:bookmarkEnd w:id="70"/>
    </w:p>
    <w:p w:rsidR="000B6475" w:rsidRDefault="002544E7" w:rsidP="000B6475">
      <w:pPr>
        <w:ind w:firstLine="420"/>
      </w:pPr>
      <w:r>
        <w:rPr>
          <w:rFonts w:asciiTheme="minorEastAsia" w:hAnsiTheme="minorEastAsia" w:hint="eastAsia"/>
          <w:b/>
        </w:rPr>
        <w:t>脆弱属性</w:t>
      </w:r>
      <w:r w:rsidR="000B6475" w:rsidRPr="000B6475">
        <w:rPr>
          <w:rFonts w:asciiTheme="minorEastAsia" w:hAnsiTheme="minorEastAsia" w:hint="eastAsia"/>
          <w:b/>
        </w:rPr>
        <w:t>：</w:t>
      </w:r>
      <w:r w:rsidR="000B6475">
        <w:rPr>
          <w:rFonts w:hint="eastAsia"/>
        </w:rPr>
        <w:t>行为敏感性</w:t>
      </w:r>
      <w:r w:rsidR="000B6475">
        <w:rPr>
          <w:rFonts w:hint="eastAsia"/>
        </w:rPr>
        <w:t>/</w:t>
      </w:r>
      <w:r w:rsidR="000B6475">
        <w:rPr>
          <w:rFonts w:hint="eastAsia"/>
        </w:rPr>
        <w:t>脆弱性</w:t>
      </w:r>
    </w:p>
    <w:p w:rsidR="000B6475" w:rsidRDefault="000B6475" w:rsidP="000B6475">
      <w:pPr>
        <w:ind w:firstLine="420"/>
      </w:pPr>
      <w:r w:rsidRPr="000B6475">
        <w:rPr>
          <w:rFonts w:hint="eastAsia"/>
          <w:b/>
        </w:rPr>
        <w:t>目标类型：</w:t>
      </w:r>
      <w:r>
        <w:rPr>
          <w:rFonts w:hint="eastAsia"/>
        </w:rPr>
        <w:t>计算机与网络</w:t>
      </w:r>
    </w:p>
    <w:p w:rsidR="000B6475" w:rsidRDefault="000B6475" w:rsidP="000B6475">
      <w:pPr>
        <w:ind w:firstLine="420"/>
      </w:pPr>
      <w:r w:rsidRPr="000B6475">
        <w:rPr>
          <w:rFonts w:hint="eastAsia"/>
          <w:b/>
        </w:rPr>
        <w:t>描述：</w:t>
      </w:r>
      <w:r w:rsidR="00F27A30" w:rsidRPr="00F27A30">
        <w:rPr>
          <w:rFonts w:hint="eastAsia"/>
        </w:rPr>
        <w:t>分布式拒绝服务攻击</w:t>
      </w:r>
      <w:r w:rsidR="00F27A30">
        <w:rPr>
          <w:rFonts w:hint="eastAsia"/>
        </w:rPr>
        <w:t>是目前为止</w:t>
      </w:r>
      <w:proofErr w:type="gramStart"/>
      <w:r w:rsidR="00F27A30">
        <w:rPr>
          <w:rFonts w:hint="eastAsia"/>
        </w:rPr>
        <w:t>最</w:t>
      </w:r>
      <w:proofErr w:type="gramEnd"/>
      <w:r w:rsidR="00F27A30">
        <w:rPr>
          <w:rFonts w:hint="eastAsia"/>
        </w:rPr>
        <w:t>难处理的一种网络攻击，数以百计甚至千记的计算机以数据包或者服务请求来轰击一个特殊的网络节点或部件——通常他们都是些错误的请求，需要通过额外的时间去处理。如果想挫败这种依赖于行为特点和网络敏感性的攻击形式，信息网络必须通过特殊的设计和配置。</w:t>
      </w:r>
    </w:p>
    <w:p w:rsidR="00F27A30" w:rsidRPr="00937D76" w:rsidRDefault="00F27A30" w:rsidP="00937D76">
      <w:pPr>
        <w:pStyle w:val="3"/>
        <w:ind w:firstLine="422"/>
      </w:pPr>
      <w:bookmarkStart w:id="71" w:name="_Toc364268856"/>
      <w:r w:rsidRPr="00937D76">
        <w:rPr>
          <w:rFonts w:hint="eastAsia"/>
        </w:rPr>
        <w:t>IP</w:t>
      </w:r>
      <w:r w:rsidRPr="00937D76">
        <w:rPr>
          <w:rFonts w:hint="eastAsia"/>
        </w:rPr>
        <w:t>欺骗</w:t>
      </w:r>
      <w:bookmarkEnd w:id="71"/>
    </w:p>
    <w:p w:rsidR="00F27A30" w:rsidRDefault="002544E7" w:rsidP="00F27A30">
      <w:pPr>
        <w:ind w:firstLine="420"/>
      </w:pPr>
      <w:r>
        <w:rPr>
          <w:rFonts w:asciiTheme="minorEastAsia" w:hAnsiTheme="minorEastAsia" w:hint="eastAsia"/>
          <w:b/>
        </w:rPr>
        <w:t>脆弱属性</w:t>
      </w:r>
      <w:r w:rsidR="00F27A30" w:rsidRPr="000B6475">
        <w:rPr>
          <w:rFonts w:asciiTheme="minorEastAsia" w:hAnsiTheme="minorEastAsia" w:hint="eastAsia"/>
          <w:b/>
        </w:rPr>
        <w:t>：</w:t>
      </w:r>
      <w:r w:rsidR="00F27A30">
        <w:rPr>
          <w:rFonts w:hint="eastAsia"/>
        </w:rPr>
        <w:t>欺骗性</w:t>
      </w:r>
    </w:p>
    <w:p w:rsidR="00F27A30" w:rsidRDefault="00F27A30" w:rsidP="00F27A30">
      <w:pPr>
        <w:ind w:firstLine="420"/>
      </w:pPr>
      <w:r w:rsidRPr="000B6475">
        <w:rPr>
          <w:rFonts w:hint="eastAsia"/>
          <w:b/>
        </w:rPr>
        <w:t>目标类型：</w:t>
      </w:r>
      <w:r>
        <w:rPr>
          <w:rFonts w:hint="eastAsia"/>
        </w:rPr>
        <w:t>计算机与网络</w:t>
      </w:r>
    </w:p>
    <w:p w:rsidR="00236222" w:rsidRDefault="00F27A30" w:rsidP="00F27A30">
      <w:pPr>
        <w:ind w:firstLine="420"/>
      </w:pPr>
      <w:r w:rsidRPr="000B6475">
        <w:rPr>
          <w:rFonts w:hint="eastAsia"/>
          <w:b/>
        </w:rPr>
        <w:t>描述：</w:t>
      </w:r>
      <w:r w:rsidR="00236222" w:rsidRPr="00236222">
        <w:rPr>
          <w:rFonts w:hint="eastAsia"/>
        </w:rPr>
        <w:t>用</w:t>
      </w:r>
      <w:r w:rsidR="00236222">
        <w:rPr>
          <w:rFonts w:hint="eastAsia"/>
        </w:rPr>
        <w:t>一个数据包或者消息进行</w:t>
      </w:r>
      <w:r w:rsidR="00236222">
        <w:rPr>
          <w:rFonts w:hint="eastAsia"/>
        </w:rPr>
        <w:t>IP</w:t>
      </w:r>
      <w:r w:rsidR="00236222">
        <w:rPr>
          <w:rFonts w:hint="eastAsia"/>
        </w:rPr>
        <w:t>地址的欺骗，其含义是在</w:t>
      </w:r>
      <w:r w:rsidR="00236222">
        <w:rPr>
          <w:rFonts w:hint="eastAsia"/>
        </w:rPr>
        <w:t>IP</w:t>
      </w:r>
      <w:r w:rsidR="00236222">
        <w:rPr>
          <w:rFonts w:hint="eastAsia"/>
        </w:rPr>
        <w:t>地址可能出现的位置用一个错误的</w:t>
      </w:r>
      <w:r w:rsidR="00236222">
        <w:rPr>
          <w:rFonts w:hint="eastAsia"/>
        </w:rPr>
        <w:t>IP</w:t>
      </w:r>
      <w:r w:rsidR="00236222">
        <w:rPr>
          <w:rFonts w:hint="eastAsia"/>
        </w:rPr>
        <w:t>地址对其进行替换。在这样的情况下，这个</w:t>
      </w:r>
      <w:proofErr w:type="gramStart"/>
      <w:r w:rsidR="00236222">
        <w:rPr>
          <w:rFonts w:hint="eastAsia"/>
        </w:rPr>
        <w:t>包或者</w:t>
      </w:r>
      <w:proofErr w:type="gramEnd"/>
      <w:r w:rsidR="00236222">
        <w:rPr>
          <w:rFonts w:hint="eastAsia"/>
        </w:rPr>
        <w:t>会话的真实发起者就变得难以被确认，这样许多类型的攻击就可以达成隐藏源地址的目的。</w:t>
      </w:r>
    </w:p>
    <w:p w:rsidR="00236222" w:rsidRDefault="00236222">
      <w:pPr>
        <w:widowControl/>
        <w:spacing w:before="0" w:beforeAutospacing="0" w:after="0" w:afterAutospacing="0" w:line="240" w:lineRule="auto"/>
        <w:jc w:val="left"/>
      </w:pPr>
      <w:r>
        <w:br w:type="page"/>
      </w:r>
    </w:p>
    <w:tbl>
      <w:tblPr>
        <w:tblW w:w="8320" w:type="dxa"/>
        <w:tblInd w:w="93" w:type="dxa"/>
        <w:tblLook w:val="04A0" w:firstRow="1" w:lastRow="0" w:firstColumn="1" w:lastColumn="0" w:noHBand="0" w:noVBand="1"/>
      </w:tblPr>
      <w:tblGrid>
        <w:gridCol w:w="500"/>
        <w:gridCol w:w="1358"/>
        <w:gridCol w:w="1482"/>
        <w:gridCol w:w="1600"/>
        <w:gridCol w:w="1680"/>
        <w:gridCol w:w="1700"/>
      </w:tblGrid>
      <w:tr w:rsidR="00236222" w:rsidRPr="00236222" w:rsidTr="00EB6485">
        <w:trPr>
          <w:trHeight w:val="300"/>
        </w:trPr>
        <w:tc>
          <w:tcPr>
            <w:tcW w:w="500" w:type="dxa"/>
            <w:tcBorders>
              <w:top w:val="nil"/>
              <w:left w:val="nil"/>
              <w:bottom w:val="nil"/>
              <w:right w:val="nil"/>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p>
        </w:tc>
        <w:tc>
          <w:tcPr>
            <w:tcW w:w="1358" w:type="dxa"/>
            <w:tcBorders>
              <w:top w:val="nil"/>
              <w:left w:val="nil"/>
              <w:bottom w:val="nil"/>
              <w:right w:val="single" w:sz="12"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p>
        </w:tc>
        <w:tc>
          <w:tcPr>
            <w:tcW w:w="6462" w:type="dxa"/>
            <w:gridSpan w:val="4"/>
            <w:tcBorders>
              <w:top w:val="single" w:sz="12" w:space="0" w:color="auto"/>
              <w:left w:val="single" w:sz="12" w:space="0" w:color="auto"/>
              <w:bottom w:val="single" w:sz="12" w:space="0" w:color="auto"/>
              <w:right w:val="single" w:sz="12"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center"/>
              <w:rPr>
                <w:rFonts w:ascii="宋体" w:eastAsia="宋体" w:hAnsi="宋体" w:cs="宋体"/>
                <w:b/>
                <w:bCs/>
                <w:color w:val="000000"/>
                <w:kern w:val="0"/>
                <w:sz w:val="24"/>
                <w:szCs w:val="24"/>
              </w:rPr>
            </w:pPr>
            <w:r w:rsidRPr="00236222">
              <w:rPr>
                <w:rFonts w:ascii="宋体" w:eastAsia="宋体" w:hAnsi="宋体" w:cs="宋体" w:hint="eastAsia"/>
                <w:b/>
                <w:bCs/>
                <w:color w:val="000000"/>
                <w:kern w:val="0"/>
                <w:sz w:val="24"/>
                <w:szCs w:val="24"/>
              </w:rPr>
              <w:t>脆弱对象</w:t>
            </w:r>
          </w:p>
        </w:tc>
      </w:tr>
      <w:tr w:rsidR="00236222" w:rsidRPr="00236222" w:rsidTr="00EB6485">
        <w:trPr>
          <w:trHeight w:val="285"/>
        </w:trPr>
        <w:tc>
          <w:tcPr>
            <w:tcW w:w="500" w:type="dxa"/>
            <w:tcBorders>
              <w:top w:val="nil"/>
              <w:left w:val="nil"/>
              <w:bottom w:val="nil"/>
              <w:right w:val="nil"/>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p>
        </w:tc>
        <w:tc>
          <w:tcPr>
            <w:tcW w:w="1358" w:type="dxa"/>
            <w:tcBorders>
              <w:top w:val="nil"/>
              <w:left w:val="nil"/>
              <w:bottom w:val="single" w:sz="12" w:space="0" w:color="auto"/>
              <w:right w:val="single" w:sz="12"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center"/>
              <w:rPr>
                <w:rFonts w:ascii="宋体" w:eastAsia="宋体" w:hAnsi="宋体" w:cs="宋体"/>
                <w:color w:val="000000"/>
                <w:kern w:val="0"/>
                <w:sz w:val="20"/>
                <w:szCs w:val="20"/>
              </w:rPr>
            </w:pPr>
          </w:p>
        </w:tc>
        <w:tc>
          <w:tcPr>
            <w:tcW w:w="1482" w:type="dxa"/>
            <w:tcBorders>
              <w:top w:val="single" w:sz="12" w:space="0" w:color="auto"/>
              <w:left w:val="single" w:sz="12" w:space="0" w:color="auto"/>
              <w:bottom w:val="single" w:sz="12" w:space="0" w:color="auto"/>
              <w:right w:val="single" w:sz="4"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物理</w:t>
            </w:r>
          </w:p>
        </w:tc>
        <w:tc>
          <w:tcPr>
            <w:tcW w:w="1600" w:type="dxa"/>
            <w:tcBorders>
              <w:top w:val="single" w:sz="12" w:space="0" w:color="auto"/>
              <w:left w:val="nil"/>
              <w:bottom w:val="single" w:sz="12" w:space="0" w:color="auto"/>
              <w:right w:val="single" w:sz="4"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计算机</w:t>
            </w:r>
          </w:p>
        </w:tc>
        <w:tc>
          <w:tcPr>
            <w:tcW w:w="1680" w:type="dxa"/>
            <w:tcBorders>
              <w:top w:val="single" w:sz="12" w:space="0" w:color="auto"/>
              <w:left w:val="nil"/>
              <w:bottom w:val="single" w:sz="12" w:space="0" w:color="auto"/>
              <w:right w:val="single" w:sz="4"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人与社会</w:t>
            </w:r>
          </w:p>
        </w:tc>
        <w:tc>
          <w:tcPr>
            <w:tcW w:w="1700" w:type="dxa"/>
            <w:tcBorders>
              <w:top w:val="single" w:sz="12" w:space="0" w:color="auto"/>
              <w:left w:val="nil"/>
              <w:bottom w:val="single" w:sz="12" w:space="0" w:color="auto"/>
              <w:right w:val="single" w:sz="12"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基础设施</w:t>
            </w:r>
          </w:p>
        </w:tc>
      </w:tr>
      <w:tr w:rsidR="00236222" w:rsidRPr="00236222" w:rsidTr="00EB6485">
        <w:trPr>
          <w:trHeight w:val="975"/>
        </w:trPr>
        <w:tc>
          <w:tcPr>
            <w:tcW w:w="500" w:type="dxa"/>
            <w:tcBorders>
              <w:top w:val="nil"/>
              <w:left w:val="nil"/>
              <w:bottom w:val="single" w:sz="12" w:space="0" w:color="auto"/>
              <w:right w:val="single" w:sz="12"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p>
        </w:tc>
        <w:tc>
          <w:tcPr>
            <w:tcW w:w="1358" w:type="dxa"/>
            <w:tcBorders>
              <w:top w:val="single" w:sz="12" w:space="0" w:color="auto"/>
              <w:left w:val="single" w:sz="12" w:space="0" w:color="auto"/>
              <w:bottom w:val="single" w:sz="12" w:space="0" w:color="auto"/>
              <w:right w:val="single" w:sz="8"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center"/>
              <w:rPr>
                <w:rFonts w:ascii="宋体" w:eastAsia="宋体" w:hAnsi="宋体" w:cs="宋体"/>
                <w:color w:val="000000"/>
                <w:kern w:val="0"/>
                <w:sz w:val="22"/>
              </w:rPr>
            </w:pPr>
            <w:r w:rsidRPr="00236222">
              <w:rPr>
                <w:rFonts w:ascii="宋体" w:eastAsia="宋体" w:hAnsi="宋体" w:cs="宋体" w:hint="eastAsia"/>
                <w:color w:val="000000"/>
                <w:kern w:val="0"/>
                <w:sz w:val="22"/>
              </w:rPr>
              <w:t>属性</w:t>
            </w:r>
          </w:p>
        </w:tc>
        <w:tc>
          <w:tcPr>
            <w:tcW w:w="1482" w:type="dxa"/>
            <w:tcBorders>
              <w:top w:val="single" w:sz="12" w:space="0" w:color="auto"/>
              <w:left w:val="nil"/>
              <w:bottom w:val="single" w:sz="12" w:space="0" w:color="auto"/>
              <w:right w:val="single" w:sz="4"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硬件（数据存储、输入/输出、客户端、服务器）、网络、通信、位置</w:t>
            </w:r>
          </w:p>
        </w:tc>
        <w:tc>
          <w:tcPr>
            <w:tcW w:w="1600" w:type="dxa"/>
            <w:tcBorders>
              <w:top w:val="single" w:sz="12" w:space="0" w:color="auto"/>
              <w:left w:val="nil"/>
              <w:bottom w:val="single" w:sz="12" w:space="0" w:color="auto"/>
              <w:right w:val="single" w:sz="4"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软件、数据、信息、知识</w:t>
            </w:r>
          </w:p>
        </w:tc>
        <w:tc>
          <w:tcPr>
            <w:tcW w:w="1680" w:type="dxa"/>
            <w:tcBorders>
              <w:top w:val="single" w:sz="12" w:space="0" w:color="auto"/>
              <w:left w:val="nil"/>
              <w:bottom w:val="single" w:sz="12" w:space="0" w:color="auto"/>
              <w:right w:val="single" w:sz="4"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员工、任务、管理、制度、规程、培训、认证</w:t>
            </w:r>
          </w:p>
        </w:tc>
        <w:tc>
          <w:tcPr>
            <w:tcW w:w="1700" w:type="dxa"/>
            <w:tcBorders>
              <w:top w:val="single" w:sz="12" w:space="0" w:color="auto"/>
              <w:left w:val="nil"/>
              <w:bottom w:val="single" w:sz="12" w:space="0" w:color="auto"/>
              <w:right w:val="single" w:sz="12"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船、建筑物、电力、水、空气、环境</w:t>
            </w:r>
          </w:p>
        </w:tc>
      </w:tr>
      <w:tr w:rsidR="00236222" w:rsidRPr="00236222" w:rsidTr="00EB6485">
        <w:trPr>
          <w:trHeight w:val="270"/>
        </w:trPr>
        <w:tc>
          <w:tcPr>
            <w:tcW w:w="500" w:type="dxa"/>
            <w:vMerge w:val="restart"/>
            <w:tcBorders>
              <w:top w:val="single" w:sz="12" w:space="0" w:color="auto"/>
              <w:left w:val="single" w:sz="12" w:space="0" w:color="auto"/>
              <w:bottom w:val="single" w:sz="8" w:space="0" w:color="000000"/>
              <w:right w:val="single" w:sz="8"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center"/>
              <w:rPr>
                <w:rFonts w:ascii="宋体" w:eastAsia="宋体" w:hAnsi="宋体" w:cs="宋体"/>
                <w:b/>
                <w:bCs/>
                <w:color w:val="000000"/>
                <w:kern w:val="0"/>
                <w:sz w:val="22"/>
              </w:rPr>
            </w:pPr>
            <w:r w:rsidRPr="00236222">
              <w:rPr>
                <w:rFonts w:ascii="宋体" w:eastAsia="宋体" w:hAnsi="宋体" w:cs="宋体" w:hint="eastAsia"/>
                <w:b/>
                <w:bCs/>
                <w:color w:val="000000"/>
                <w:kern w:val="0"/>
                <w:sz w:val="22"/>
              </w:rPr>
              <w:t>结构/设计</w:t>
            </w:r>
          </w:p>
        </w:tc>
        <w:tc>
          <w:tcPr>
            <w:tcW w:w="1358" w:type="dxa"/>
            <w:tcBorders>
              <w:top w:val="single" w:sz="12" w:space="0" w:color="auto"/>
              <w:left w:val="nil"/>
              <w:bottom w:val="single" w:sz="4" w:space="0" w:color="auto"/>
              <w:right w:val="single" w:sz="12"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单一性</w:t>
            </w:r>
          </w:p>
        </w:tc>
        <w:tc>
          <w:tcPr>
            <w:tcW w:w="1482" w:type="dxa"/>
            <w:tcBorders>
              <w:top w:val="single" w:sz="12"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00" w:type="dxa"/>
            <w:tcBorders>
              <w:top w:val="single" w:sz="12"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80" w:type="dxa"/>
            <w:tcBorders>
              <w:top w:val="single" w:sz="12"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700" w:type="dxa"/>
            <w:tcBorders>
              <w:top w:val="single" w:sz="12" w:space="0" w:color="auto"/>
              <w:left w:val="nil"/>
              <w:bottom w:val="single" w:sz="4" w:space="0" w:color="auto"/>
              <w:right w:val="single" w:sz="12"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r>
      <w:tr w:rsidR="00236222" w:rsidRPr="00236222" w:rsidTr="00EB6485">
        <w:trPr>
          <w:trHeight w:val="270"/>
        </w:trPr>
        <w:tc>
          <w:tcPr>
            <w:tcW w:w="500" w:type="dxa"/>
            <w:vMerge/>
            <w:tcBorders>
              <w:top w:val="single" w:sz="8" w:space="0" w:color="auto"/>
              <w:left w:val="single" w:sz="12" w:space="0" w:color="auto"/>
              <w:bottom w:val="single" w:sz="8" w:space="0" w:color="000000"/>
              <w:right w:val="single" w:sz="8" w:space="0" w:color="auto"/>
            </w:tcBorders>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4" w:space="0" w:color="auto"/>
              <w:right w:val="single" w:sz="12" w:space="0" w:color="auto"/>
            </w:tcBorders>
            <w:shd w:val="clear" w:color="000000" w:fill="FBFBFB"/>
            <w:vAlign w:val="center"/>
            <w:hideMark/>
          </w:tcPr>
          <w:p w:rsidR="00236222" w:rsidRPr="00236222" w:rsidRDefault="00797B3D" w:rsidP="00236222">
            <w:pPr>
              <w:widowControl/>
              <w:spacing w:before="0" w:beforeAutospacing="0" w:after="0" w:afterAutospacing="0" w:line="240" w:lineRule="auto"/>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r w:rsidR="00236222" w:rsidRPr="00236222">
              <w:rPr>
                <w:rFonts w:ascii="宋体" w:eastAsia="宋体" w:hAnsi="宋体" w:cs="宋体" w:hint="eastAsia"/>
                <w:color w:val="000000"/>
                <w:kern w:val="0"/>
                <w:sz w:val="20"/>
                <w:szCs w:val="20"/>
              </w:rPr>
              <w:t>唯一性</w:t>
            </w:r>
          </w:p>
        </w:tc>
        <w:tc>
          <w:tcPr>
            <w:tcW w:w="1482"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r>
      <w:tr w:rsidR="00236222" w:rsidRPr="00236222" w:rsidTr="00EB6485">
        <w:trPr>
          <w:trHeight w:val="270"/>
        </w:trPr>
        <w:tc>
          <w:tcPr>
            <w:tcW w:w="500" w:type="dxa"/>
            <w:vMerge/>
            <w:tcBorders>
              <w:top w:val="single" w:sz="8" w:space="0" w:color="auto"/>
              <w:left w:val="single" w:sz="12" w:space="0" w:color="auto"/>
              <w:bottom w:val="single" w:sz="8" w:space="0" w:color="000000"/>
              <w:right w:val="single" w:sz="8" w:space="0" w:color="auto"/>
            </w:tcBorders>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4" w:space="0" w:color="auto"/>
              <w:right w:val="single" w:sz="12" w:space="0" w:color="auto"/>
            </w:tcBorders>
            <w:shd w:val="clear" w:color="000000" w:fill="FBFBFB"/>
            <w:vAlign w:val="center"/>
            <w:hideMark/>
          </w:tcPr>
          <w:p w:rsidR="00236222" w:rsidRPr="00236222" w:rsidRDefault="00797B3D" w:rsidP="00236222">
            <w:pPr>
              <w:widowControl/>
              <w:spacing w:before="0" w:beforeAutospacing="0" w:after="0" w:afterAutospacing="0" w:line="240" w:lineRule="auto"/>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r w:rsidR="00236222" w:rsidRPr="00236222">
              <w:rPr>
                <w:rFonts w:ascii="宋体" w:eastAsia="宋体" w:hAnsi="宋体" w:cs="宋体" w:hint="eastAsia"/>
                <w:color w:val="000000"/>
                <w:kern w:val="0"/>
                <w:sz w:val="20"/>
                <w:szCs w:val="20"/>
              </w:rPr>
              <w:t>集中性</w:t>
            </w:r>
          </w:p>
        </w:tc>
        <w:tc>
          <w:tcPr>
            <w:tcW w:w="1482"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r>
      <w:tr w:rsidR="00236222" w:rsidRPr="00236222" w:rsidTr="00EB6485">
        <w:trPr>
          <w:trHeight w:val="270"/>
        </w:trPr>
        <w:tc>
          <w:tcPr>
            <w:tcW w:w="500" w:type="dxa"/>
            <w:vMerge/>
            <w:tcBorders>
              <w:top w:val="single" w:sz="8" w:space="0" w:color="auto"/>
              <w:left w:val="single" w:sz="12" w:space="0" w:color="auto"/>
              <w:bottom w:val="single" w:sz="8" w:space="0" w:color="000000"/>
              <w:right w:val="single" w:sz="8" w:space="0" w:color="auto"/>
            </w:tcBorders>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4" w:space="0" w:color="auto"/>
              <w:right w:val="single" w:sz="12" w:space="0" w:color="auto"/>
            </w:tcBorders>
            <w:shd w:val="clear" w:color="000000" w:fill="FBFBFB"/>
            <w:vAlign w:val="center"/>
            <w:hideMark/>
          </w:tcPr>
          <w:p w:rsidR="00236222" w:rsidRPr="00236222" w:rsidRDefault="00797B3D" w:rsidP="00236222">
            <w:pPr>
              <w:widowControl/>
              <w:spacing w:before="0" w:beforeAutospacing="0" w:after="0" w:afterAutospacing="0" w:line="240" w:lineRule="auto"/>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  </w:t>
            </w:r>
            <w:r w:rsidR="00236222" w:rsidRPr="00236222">
              <w:rPr>
                <w:rFonts w:ascii="宋体" w:eastAsia="宋体" w:hAnsi="宋体" w:cs="宋体" w:hint="eastAsia"/>
                <w:color w:val="000000"/>
                <w:kern w:val="0"/>
                <w:sz w:val="20"/>
                <w:szCs w:val="20"/>
              </w:rPr>
              <w:t>一致性</w:t>
            </w:r>
          </w:p>
        </w:tc>
        <w:tc>
          <w:tcPr>
            <w:tcW w:w="1482"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r>
      <w:tr w:rsidR="00236222" w:rsidRPr="00236222" w:rsidTr="00EB6485">
        <w:trPr>
          <w:trHeight w:val="270"/>
        </w:trPr>
        <w:tc>
          <w:tcPr>
            <w:tcW w:w="500" w:type="dxa"/>
            <w:vMerge/>
            <w:tcBorders>
              <w:top w:val="single" w:sz="8" w:space="0" w:color="auto"/>
              <w:left w:val="single" w:sz="12" w:space="0" w:color="auto"/>
              <w:bottom w:val="single" w:sz="8" w:space="0" w:color="000000"/>
              <w:right w:val="single" w:sz="8" w:space="0" w:color="auto"/>
            </w:tcBorders>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4" w:space="0" w:color="auto"/>
              <w:right w:val="single" w:sz="12"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分散性</w:t>
            </w:r>
          </w:p>
        </w:tc>
        <w:tc>
          <w:tcPr>
            <w:tcW w:w="1482"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r>
      <w:tr w:rsidR="00236222" w:rsidRPr="00236222" w:rsidTr="00EB6485">
        <w:trPr>
          <w:trHeight w:val="720"/>
        </w:trPr>
        <w:tc>
          <w:tcPr>
            <w:tcW w:w="500" w:type="dxa"/>
            <w:vMerge/>
            <w:tcBorders>
              <w:top w:val="single" w:sz="8" w:space="0" w:color="auto"/>
              <w:left w:val="single" w:sz="12" w:space="0" w:color="auto"/>
              <w:bottom w:val="single" w:sz="8" w:space="0" w:color="000000"/>
              <w:right w:val="single" w:sz="8" w:space="0" w:color="auto"/>
            </w:tcBorders>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4" w:space="0" w:color="auto"/>
              <w:right w:val="single" w:sz="12"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逻辑/现实错误、不可靠性</w:t>
            </w:r>
          </w:p>
        </w:tc>
        <w:tc>
          <w:tcPr>
            <w:tcW w:w="1482"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r>
      <w:tr w:rsidR="00236222" w:rsidRPr="00236222" w:rsidTr="00EB6485">
        <w:trPr>
          <w:trHeight w:val="720"/>
        </w:trPr>
        <w:tc>
          <w:tcPr>
            <w:tcW w:w="500" w:type="dxa"/>
            <w:vMerge/>
            <w:tcBorders>
              <w:top w:val="single" w:sz="8" w:space="0" w:color="auto"/>
              <w:left w:val="single" w:sz="12" w:space="0" w:color="auto"/>
              <w:bottom w:val="single" w:sz="8" w:space="0" w:color="000000"/>
              <w:right w:val="single" w:sz="8" w:space="0" w:color="auto"/>
            </w:tcBorders>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4" w:space="0" w:color="auto"/>
              <w:right w:val="single" w:sz="12"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设计敏感性、脆弱/限制/有限性</w:t>
            </w:r>
          </w:p>
        </w:tc>
        <w:tc>
          <w:tcPr>
            <w:tcW w:w="1482"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r>
      <w:tr w:rsidR="00236222" w:rsidRPr="00236222" w:rsidTr="00EB6485">
        <w:trPr>
          <w:trHeight w:val="285"/>
        </w:trPr>
        <w:tc>
          <w:tcPr>
            <w:tcW w:w="500" w:type="dxa"/>
            <w:vMerge/>
            <w:tcBorders>
              <w:top w:val="single" w:sz="8" w:space="0" w:color="auto"/>
              <w:left w:val="single" w:sz="12" w:space="0" w:color="auto"/>
              <w:bottom w:val="single" w:sz="12" w:space="0" w:color="auto"/>
              <w:right w:val="single" w:sz="8" w:space="0" w:color="auto"/>
            </w:tcBorders>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12" w:space="0" w:color="auto"/>
              <w:right w:val="single" w:sz="12"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不可恢复性</w:t>
            </w:r>
          </w:p>
        </w:tc>
        <w:tc>
          <w:tcPr>
            <w:tcW w:w="1482" w:type="dxa"/>
            <w:tcBorders>
              <w:top w:val="single" w:sz="4" w:space="0" w:color="auto"/>
              <w:left w:val="single" w:sz="12" w:space="0" w:color="auto"/>
              <w:bottom w:val="single" w:sz="12"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00" w:type="dxa"/>
            <w:tcBorders>
              <w:top w:val="single" w:sz="4" w:space="0" w:color="auto"/>
              <w:left w:val="nil"/>
              <w:bottom w:val="single" w:sz="12"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80" w:type="dxa"/>
            <w:tcBorders>
              <w:top w:val="single" w:sz="4" w:space="0" w:color="auto"/>
              <w:left w:val="nil"/>
              <w:bottom w:val="single" w:sz="12"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700" w:type="dxa"/>
            <w:tcBorders>
              <w:top w:val="single" w:sz="4" w:space="0" w:color="auto"/>
              <w:left w:val="nil"/>
              <w:bottom w:val="single" w:sz="12" w:space="0" w:color="auto"/>
              <w:right w:val="single" w:sz="12"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r>
      <w:tr w:rsidR="00236222" w:rsidRPr="00236222" w:rsidTr="00EB6485">
        <w:trPr>
          <w:trHeight w:val="480"/>
        </w:trPr>
        <w:tc>
          <w:tcPr>
            <w:tcW w:w="500" w:type="dxa"/>
            <w:vMerge w:val="restart"/>
            <w:tcBorders>
              <w:top w:val="single" w:sz="12" w:space="0" w:color="auto"/>
              <w:left w:val="single" w:sz="12" w:space="0" w:color="auto"/>
              <w:bottom w:val="single" w:sz="8" w:space="0" w:color="000000"/>
              <w:right w:val="single" w:sz="8"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center"/>
              <w:rPr>
                <w:rFonts w:ascii="宋体" w:eastAsia="宋体" w:hAnsi="宋体" w:cs="宋体"/>
                <w:b/>
                <w:bCs/>
                <w:color w:val="000000"/>
                <w:kern w:val="0"/>
                <w:sz w:val="22"/>
              </w:rPr>
            </w:pPr>
            <w:r w:rsidRPr="00236222">
              <w:rPr>
                <w:rFonts w:ascii="宋体" w:eastAsia="宋体" w:hAnsi="宋体" w:cs="宋体" w:hint="eastAsia"/>
                <w:b/>
                <w:bCs/>
                <w:color w:val="000000"/>
                <w:kern w:val="0"/>
                <w:sz w:val="22"/>
              </w:rPr>
              <w:t>行为</w:t>
            </w:r>
          </w:p>
        </w:tc>
        <w:tc>
          <w:tcPr>
            <w:tcW w:w="1358" w:type="dxa"/>
            <w:tcBorders>
              <w:top w:val="single" w:sz="12" w:space="0" w:color="auto"/>
              <w:left w:val="nil"/>
              <w:bottom w:val="single" w:sz="4" w:space="0" w:color="auto"/>
              <w:right w:val="single" w:sz="12"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行为敏感性/脆弱性</w:t>
            </w:r>
          </w:p>
        </w:tc>
        <w:tc>
          <w:tcPr>
            <w:tcW w:w="1482" w:type="dxa"/>
            <w:tcBorders>
              <w:top w:val="single" w:sz="12"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00" w:type="dxa"/>
            <w:tcBorders>
              <w:top w:val="single" w:sz="12"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80" w:type="dxa"/>
            <w:tcBorders>
              <w:top w:val="single" w:sz="12"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700" w:type="dxa"/>
            <w:tcBorders>
              <w:top w:val="single" w:sz="12" w:space="0" w:color="auto"/>
              <w:left w:val="nil"/>
              <w:bottom w:val="single" w:sz="4" w:space="0" w:color="auto"/>
              <w:right w:val="single" w:sz="12"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r>
      <w:tr w:rsidR="00236222" w:rsidRPr="00236222" w:rsidTr="00EB6485">
        <w:trPr>
          <w:trHeight w:val="270"/>
        </w:trPr>
        <w:tc>
          <w:tcPr>
            <w:tcW w:w="500" w:type="dxa"/>
            <w:vMerge/>
            <w:tcBorders>
              <w:top w:val="nil"/>
              <w:left w:val="single" w:sz="12" w:space="0" w:color="auto"/>
              <w:bottom w:val="single" w:sz="8" w:space="0" w:color="000000"/>
              <w:right w:val="single" w:sz="8" w:space="0" w:color="auto"/>
            </w:tcBorders>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4" w:space="0" w:color="auto"/>
              <w:right w:val="single" w:sz="12"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恶意行为</w:t>
            </w:r>
          </w:p>
        </w:tc>
        <w:tc>
          <w:tcPr>
            <w:tcW w:w="1482"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r>
      <w:tr w:rsidR="00236222" w:rsidRPr="00236222" w:rsidTr="00EB6485">
        <w:trPr>
          <w:trHeight w:val="270"/>
        </w:trPr>
        <w:tc>
          <w:tcPr>
            <w:tcW w:w="500" w:type="dxa"/>
            <w:vMerge/>
            <w:tcBorders>
              <w:top w:val="nil"/>
              <w:left w:val="single" w:sz="12" w:space="0" w:color="auto"/>
              <w:bottom w:val="single" w:sz="8" w:space="0" w:color="000000"/>
              <w:right w:val="single" w:sz="8" w:space="0" w:color="auto"/>
            </w:tcBorders>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4" w:space="0" w:color="auto"/>
              <w:right w:val="single" w:sz="12" w:space="0" w:color="auto"/>
            </w:tcBorders>
            <w:shd w:val="clear" w:color="000000" w:fill="EEECE1"/>
            <w:vAlign w:val="center"/>
            <w:hideMark/>
          </w:tcPr>
          <w:p w:rsidR="00236222" w:rsidRPr="00236222" w:rsidRDefault="00353BE2" w:rsidP="00236222">
            <w:pPr>
              <w:widowControl/>
              <w:spacing w:before="0" w:beforeAutospacing="0" w:after="0" w:afterAutospacing="0" w:line="240" w:lineRule="auto"/>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不可改变性</w:t>
            </w:r>
          </w:p>
        </w:tc>
        <w:tc>
          <w:tcPr>
            <w:tcW w:w="1482"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r>
      <w:tr w:rsidR="00236222" w:rsidRPr="00236222" w:rsidTr="00EB6485">
        <w:trPr>
          <w:trHeight w:val="270"/>
        </w:trPr>
        <w:tc>
          <w:tcPr>
            <w:tcW w:w="500" w:type="dxa"/>
            <w:vMerge/>
            <w:tcBorders>
              <w:top w:val="nil"/>
              <w:left w:val="single" w:sz="12" w:space="0" w:color="auto"/>
              <w:bottom w:val="single" w:sz="8" w:space="0" w:color="000000"/>
              <w:right w:val="single" w:sz="8" w:space="0" w:color="auto"/>
            </w:tcBorders>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4" w:space="0" w:color="auto"/>
              <w:right w:val="single" w:sz="12"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可塑性</w:t>
            </w:r>
          </w:p>
        </w:tc>
        <w:tc>
          <w:tcPr>
            <w:tcW w:w="1482"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r>
      <w:tr w:rsidR="00236222" w:rsidRPr="00236222" w:rsidTr="00EB6485">
        <w:trPr>
          <w:trHeight w:val="270"/>
        </w:trPr>
        <w:tc>
          <w:tcPr>
            <w:tcW w:w="500" w:type="dxa"/>
            <w:vMerge/>
            <w:tcBorders>
              <w:top w:val="nil"/>
              <w:left w:val="single" w:sz="12" w:space="0" w:color="auto"/>
              <w:bottom w:val="single" w:sz="8" w:space="0" w:color="000000"/>
              <w:right w:val="single" w:sz="8" w:space="0" w:color="auto"/>
            </w:tcBorders>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4" w:space="0" w:color="auto"/>
              <w:right w:val="single" w:sz="12"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欺骗性</w:t>
            </w:r>
          </w:p>
        </w:tc>
        <w:tc>
          <w:tcPr>
            <w:tcW w:w="1482"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r>
      <w:tr w:rsidR="00236222" w:rsidRPr="00236222" w:rsidTr="00EB6485">
        <w:trPr>
          <w:trHeight w:val="270"/>
        </w:trPr>
        <w:tc>
          <w:tcPr>
            <w:tcW w:w="500" w:type="dxa"/>
            <w:vMerge/>
            <w:tcBorders>
              <w:top w:val="nil"/>
              <w:left w:val="single" w:sz="12" w:space="0" w:color="auto"/>
              <w:bottom w:val="single" w:sz="8" w:space="0" w:color="000000"/>
              <w:right w:val="single" w:sz="8" w:space="0" w:color="auto"/>
            </w:tcBorders>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4" w:space="0" w:color="auto"/>
              <w:right w:val="single" w:sz="12" w:space="0" w:color="auto"/>
            </w:tcBorders>
            <w:shd w:val="clear" w:color="000000" w:fill="EEECE1"/>
            <w:vAlign w:val="center"/>
            <w:hideMark/>
          </w:tcPr>
          <w:p w:rsidR="00236222" w:rsidRPr="00236222" w:rsidRDefault="003528EB" w:rsidP="00236222">
            <w:pPr>
              <w:widowControl/>
              <w:spacing w:before="0" w:beforeAutospacing="0" w:after="0" w:afterAutospacing="0" w:line="240" w:lineRule="auto"/>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自满情绪</w:t>
            </w:r>
          </w:p>
        </w:tc>
        <w:tc>
          <w:tcPr>
            <w:tcW w:w="1482"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r>
      <w:tr w:rsidR="00236222" w:rsidRPr="00236222" w:rsidTr="00EB6485">
        <w:trPr>
          <w:trHeight w:val="495"/>
        </w:trPr>
        <w:tc>
          <w:tcPr>
            <w:tcW w:w="500" w:type="dxa"/>
            <w:vMerge/>
            <w:tcBorders>
              <w:top w:val="nil"/>
              <w:left w:val="single" w:sz="12" w:space="0" w:color="auto"/>
              <w:bottom w:val="single" w:sz="12" w:space="0" w:color="auto"/>
              <w:right w:val="single" w:sz="8" w:space="0" w:color="auto"/>
            </w:tcBorders>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12" w:space="0" w:color="auto"/>
              <w:right w:val="single" w:sz="12"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易腐蚀性/可控性</w:t>
            </w:r>
          </w:p>
        </w:tc>
        <w:tc>
          <w:tcPr>
            <w:tcW w:w="1482" w:type="dxa"/>
            <w:tcBorders>
              <w:top w:val="single" w:sz="4" w:space="0" w:color="auto"/>
              <w:left w:val="single" w:sz="12" w:space="0" w:color="auto"/>
              <w:bottom w:val="single" w:sz="12"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00" w:type="dxa"/>
            <w:tcBorders>
              <w:top w:val="single" w:sz="4" w:space="0" w:color="auto"/>
              <w:left w:val="nil"/>
              <w:bottom w:val="single" w:sz="12"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80" w:type="dxa"/>
            <w:tcBorders>
              <w:top w:val="single" w:sz="4" w:space="0" w:color="auto"/>
              <w:left w:val="nil"/>
              <w:bottom w:val="single" w:sz="12"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700" w:type="dxa"/>
            <w:tcBorders>
              <w:top w:val="single" w:sz="4" w:space="0" w:color="auto"/>
              <w:left w:val="nil"/>
              <w:bottom w:val="single" w:sz="12" w:space="0" w:color="auto"/>
              <w:right w:val="single" w:sz="12"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r>
      <w:tr w:rsidR="00236222" w:rsidRPr="00236222" w:rsidTr="00EB6485">
        <w:trPr>
          <w:trHeight w:val="960"/>
        </w:trPr>
        <w:tc>
          <w:tcPr>
            <w:tcW w:w="500" w:type="dxa"/>
            <w:vMerge w:val="restart"/>
            <w:tcBorders>
              <w:top w:val="single" w:sz="12" w:space="0" w:color="auto"/>
              <w:left w:val="single" w:sz="12" w:space="0" w:color="auto"/>
              <w:bottom w:val="single" w:sz="8" w:space="0" w:color="000000"/>
              <w:right w:val="single" w:sz="8"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center"/>
              <w:rPr>
                <w:rFonts w:ascii="宋体" w:eastAsia="宋体" w:hAnsi="宋体" w:cs="宋体"/>
                <w:b/>
                <w:bCs/>
                <w:color w:val="000000"/>
                <w:kern w:val="0"/>
                <w:sz w:val="22"/>
              </w:rPr>
            </w:pPr>
            <w:r w:rsidRPr="00236222">
              <w:rPr>
                <w:rFonts w:ascii="宋体" w:eastAsia="宋体" w:hAnsi="宋体" w:cs="宋体" w:hint="eastAsia"/>
                <w:b/>
                <w:bCs/>
                <w:color w:val="000000"/>
                <w:kern w:val="0"/>
                <w:sz w:val="22"/>
              </w:rPr>
              <w:t>常规</w:t>
            </w:r>
          </w:p>
        </w:tc>
        <w:tc>
          <w:tcPr>
            <w:tcW w:w="1358" w:type="dxa"/>
            <w:tcBorders>
              <w:top w:val="single" w:sz="12" w:space="0" w:color="auto"/>
              <w:left w:val="nil"/>
              <w:bottom w:val="single" w:sz="4" w:space="0" w:color="auto"/>
              <w:right w:val="single" w:sz="12"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可访问/可侦测/可识别/透明/可截取</w:t>
            </w:r>
          </w:p>
        </w:tc>
        <w:tc>
          <w:tcPr>
            <w:tcW w:w="1482" w:type="dxa"/>
            <w:tcBorders>
              <w:top w:val="single" w:sz="12"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00" w:type="dxa"/>
            <w:tcBorders>
              <w:top w:val="single" w:sz="12"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80" w:type="dxa"/>
            <w:tcBorders>
              <w:top w:val="single" w:sz="12"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700" w:type="dxa"/>
            <w:tcBorders>
              <w:top w:val="single" w:sz="12" w:space="0" w:color="auto"/>
              <w:left w:val="nil"/>
              <w:bottom w:val="single" w:sz="4" w:space="0" w:color="auto"/>
              <w:right w:val="single" w:sz="12"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r>
      <w:tr w:rsidR="00236222" w:rsidRPr="00236222" w:rsidTr="00EB6485">
        <w:trPr>
          <w:trHeight w:val="480"/>
        </w:trPr>
        <w:tc>
          <w:tcPr>
            <w:tcW w:w="500" w:type="dxa"/>
            <w:vMerge/>
            <w:tcBorders>
              <w:top w:val="nil"/>
              <w:left w:val="single" w:sz="12" w:space="0" w:color="auto"/>
              <w:bottom w:val="single" w:sz="8" w:space="0" w:color="000000"/>
              <w:right w:val="single" w:sz="8" w:space="0" w:color="auto"/>
            </w:tcBorders>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4" w:space="0" w:color="auto"/>
              <w:right w:val="single" w:sz="12"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难以控制或管理</w:t>
            </w:r>
          </w:p>
        </w:tc>
        <w:tc>
          <w:tcPr>
            <w:tcW w:w="1482"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r>
      <w:tr w:rsidR="00236222" w:rsidRPr="00236222" w:rsidTr="00EB6485">
        <w:trPr>
          <w:trHeight w:val="480"/>
        </w:trPr>
        <w:tc>
          <w:tcPr>
            <w:tcW w:w="500" w:type="dxa"/>
            <w:vMerge/>
            <w:tcBorders>
              <w:top w:val="nil"/>
              <w:left w:val="single" w:sz="12" w:space="0" w:color="auto"/>
              <w:bottom w:val="single" w:sz="8" w:space="0" w:color="000000"/>
              <w:right w:val="single" w:sz="8" w:space="0" w:color="auto"/>
            </w:tcBorders>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4" w:space="0" w:color="auto"/>
              <w:right w:val="single" w:sz="12"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不自知和不可预测性</w:t>
            </w:r>
          </w:p>
        </w:tc>
        <w:tc>
          <w:tcPr>
            <w:tcW w:w="1482"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r>
      <w:tr w:rsidR="00236222" w:rsidRPr="00236222" w:rsidTr="00EB6485">
        <w:trPr>
          <w:trHeight w:val="285"/>
        </w:trPr>
        <w:tc>
          <w:tcPr>
            <w:tcW w:w="500" w:type="dxa"/>
            <w:vMerge/>
            <w:tcBorders>
              <w:top w:val="nil"/>
              <w:left w:val="single" w:sz="12" w:space="0" w:color="auto"/>
              <w:bottom w:val="single" w:sz="12" w:space="0" w:color="auto"/>
              <w:right w:val="single" w:sz="8" w:space="0" w:color="auto"/>
            </w:tcBorders>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12" w:space="0" w:color="auto"/>
              <w:right w:val="single" w:sz="12" w:space="0" w:color="auto"/>
            </w:tcBorders>
            <w:shd w:val="clear" w:color="000000" w:fill="EEECE1"/>
            <w:vAlign w:val="center"/>
            <w:hideMark/>
          </w:tcPr>
          <w:p w:rsidR="00236222" w:rsidRPr="00236222" w:rsidRDefault="00236222" w:rsidP="00236222">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可预知性</w:t>
            </w:r>
          </w:p>
        </w:tc>
        <w:tc>
          <w:tcPr>
            <w:tcW w:w="1482" w:type="dxa"/>
            <w:tcBorders>
              <w:top w:val="single" w:sz="4" w:space="0" w:color="auto"/>
              <w:left w:val="single" w:sz="12" w:space="0" w:color="auto"/>
              <w:bottom w:val="single" w:sz="12"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00" w:type="dxa"/>
            <w:tcBorders>
              <w:top w:val="single" w:sz="4" w:space="0" w:color="auto"/>
              <w:left w:val="nil"/>
              <w:bottom w:val="single" w:sz="12"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680" w:type="dxa"/>
            <w:tcBorders>
              <w:top w:val="single" w:sz="4" w:space="0" w:color="auto"/>
              <w:left w:val="nil"/>
              <w:bottom w:val="single" w:sz="12" w:space="0" w:color="auto"/>
              <w:right w:val="single" w:sz="4"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c>
          <w:tcPr>
            <w:tcW w:w="1700" w:type="dxa"/>
            <w:tcBorders>
              <w:top w:val="single" w:sz="4" w:space="0" w:color="auto"/>
              <w:left w:val="nil"/>
              <w:bottom w:val="single" w:sz="12" w:space="0" w:color="auto"/>
              <w:right w:val="single" w:sz="12" w:space="0" w:color="auto"/>
            </w:tcBorders>
            <w:shd w:val="clear" w:color="auto" w:fill="auto"/>
            <w:vAlign w:val="center"/>
            <w:hideMark/>
          </w:tcPr>
          <w:p w:rsidR="00236222" w:rsidRPr="00236222" w:rsidRDefault="00236222" w:rsidP="00236222">
            <w:pPr>
              <w:widowControl/>
              <w:spacing w:before="0" w:beforeAutospacing="0" w:after="0" w:afterAutospacing="0" w:line="240" w:lineRule="auto"/>
              <w:jc w:val="left"/>
              <w:rPr>
                <w:rFonts w:ascii="宋体" w:eastAsia="宋体" w:hAnsi="宋体" w:cs="宋体"/>
                <w:color w:val="000000"/>
                <w:kern w:val="0"/>
                <w:sz w:val="22"/>
              </w:rPr>
            </w:pPr>
            <w:r w:rsidRPr="00236222">
              <w:rPr>
                <w:rFonts w:ascii="宋体" w:eastAsia="宋体" w:hAnsi="宋体" w:cs="宋体" w:hint="eastAsia"/>
                <w:color w:val="000000"/>
                <w:kern w:val="0"/>
                <w:sz w:val="22"/>
              </w:rPr>
              <w:t xml:space="preserve">　</w:t>
            </w:r>
          </w:p>
        </w:tc>
      </w:tr>
    </w:tbl>
    <w:p w:rsidR="00F27A30" w:rsidRPr="00236222" w:rsidRDefault="00236222" w:rsidP="00236222">
      <w:pPr>
        <w:jc w:val="center"/>
        <w:rPr>
          <w:b/>
          <w:sz w:val="18"/>
          <w:szCs w:val="18"/>
        </w:rPr>
      </w:pPr>
      <w:bookmarkStart w:id="72" w:name="OLE_LINK27"/>
      <w:bookmarkStart w:id="73" w:name="OLE_LINK28"/>
      <w:r w:rsidRPr="00236222">
        <w:rPr>
          <w:rFonts w:hint="eastAsia"/>
          <w:b/>
          <w:sz w:val="18"/>
          <w:szCs w:val="18"/>
        </w:rPr>
        <w:t>表</w:t>
      </w:r>
      <w:r w:rsidRPr="00236222">
        <w:rPr>
          <w:rFonts w:hint="eastAsia"/>
          <w:b/>
          <w:sz w:val="18"/>
          <w:szCs w:val="18"/>
        </w:rPr>
        <w:t xml:space="preserve">4.1 </w:t>
      </w:r>
      <w:r w:rsidR="002544E7">
        <w:rPr>
          <w:rFonts w:hint="eastAsia"/>
          <w:b/>
          <w:sz w:val="18"/>
          <w:szCs w:val="18"/>
        </w:rPr>
        <w:t>脆弱属性</w:t>
      </w:r>
      <w:r w:rsidRPr="00236222">
        <w:rPr>
          <w:rFonts w:hint="eastAsia"/>
          <w:b/>
          <w:sz w:val="18"/>
          <w:szCs w:val="18"/>
        </w:rPr>
        <w:t>和系统对象类型属性</w:t>
      </w:r>
    </w:p>
    <w:bookmarkEnd w:id="72"/>
    <w:bookmarkEnd w:id="73"/>
    <w:p w:rsidR="00EB6485" w:rsidRDefault="00EB6485">
      <w:r>
        <w:br w:type="page"/>
      </w:r>
    </w:p>
    <w:tbl>
      <w:tblPr>
        <w:tblW w:w="8320" w:type="dxa"/>
        <w:tblInd w:w="93" w:type="dxa"/>
        <w:tblLook w:val="04A0" w:firstRow="1" w:lastRow="0" w:firstColumn="1" w:lastColumn="0" w:noHBand="0" w:noVBand="1"/>
      </w:tblPr>
      <w:tblGrid>
        <w:gridCol w:w="500"/>
        <w:gridCol w:w="1358"/>
        <w:gridCol w:w="1559"/>
        <w:gridCol w:w="1843"/>
        <w:gridCol w:w="1360"/>
        <w:gridCol w:w="1700"/>
      </w:tblGrid>
      <w:tr w:rsidR="00236222" w:rsidRPr="00236222" w:rsidTr="00EB6485">
        <w:trPr>
          <w:trHeight w:val="300"/>
        </w:trPr>
        <w:tc>
          <w:tcPr>
            <w:tcW w:w="500" w:type="dxa"/>
            <w:tcBorders>
              <w:top w:val="nil"/>
              <w:left w:val="nil"/>
              <w:bottom w:val="nil"/>
              <w:right w:val="nil"/>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2"/>
              </w:rPr>
            </w:pPr>
          </w:p>
        </w:tc>
        <w:tc>
          <w:tcPr>
            <w:tcW w:w="1358" w:type="dxa"/>
            <w:tcBorders>
              <w:top w:val="nil"/>
              <w:left w:val="nil"/>
              <w:bottom w:val="nil"/>
              <w:right w:val="single" w:sz="12"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2"/>
              </w:rPr>
            </w:pPr>
          </w:p>
        </w:tc>
        <w:tc>
          <w:tcPr>
            <w:tcW w:w="6462" w:type="dxa"/>
            <w:gridSpan w:val="4"/>
            <w:tcBorders>
              <w:top w:val="single" w:sz="12" w:space="0" w:color="auto"/>
              <w:left w:val="single" w:sz="12" w:space="0" w:color="auto"/>
              <w:bottom w:val="single" w:sz="12" w:space="0" w:color="auto"/>
              <w:right w:val="single" w:sz="12" w:space="0" w:color="auto"/>
            </w:tcBorders>
            <w:shd w:val="clear" w:color="000000" w:fill="EEECE1"/>
            <w:vAlign w:val="center"/>
            <w:hideMark/>
          </w:tcPr>
          <w:p w:rsidR="00236222" w:rsidRPr="00236222" w:rsidRDefault="00236222" w:rsidP="00CB4838">
            <w:pPr>
              <w:widowControl/>
              <w:spacing w:before="0" w:beforeAutospacing="0" w:after="0" w:afterAutospacing="0" w:line="240" w:lineRule="auto"/>
              <w:jc w:val="center"/>
              <w:rPr>
                <w:rFonts w:ascii="宋体" w:eastAsia="宋体" w:hAnsi="宋体" w:cs="宋体"/>
                <w:b/>
                <w:bCs/>
                <w:color w:val="000000"/>
                <w:kern w:val="0"/>
                <w:sz w:val="24"/>
                <w:szCs w:val="24"/>
              </w:rPr>
            </w:pPr>
            <w:r w:rsidRPr="00236222">
              <w:rPr>
                <w:rFonts w:ascii="宋体" w:eastAsia="宋体" w:hAnsi="宋体" w:cs="宋体" w:hint="eastAsia"/>
                <w:b/>
                <w:bCs/>
                <w:color w:val="000000"/>
                <w:kern w:val="0"/>
                <w:sz w:val="24"/>
                <w:szCs w:val="24"/>
              </w:rPr>
              <w:t>脆弱对象</w:t>
            </w:r>
          </w:p>
        </w:tc>
      </w:tr>
      <w:tr w:rsidR="00236222" w:rsidRPr="00236222" w:rsidTr="00EB6485">
        <w:trPr>
          <w:trHeight w:val="285"/>
        </w:trPr>
        <w:tc>
          <w:tcPr>
            <w:tcW w:w="500" w:type="dxa"/>
            <w:tcBorders>
              <w:top w:val="nil"/>
              <w:left w:val="nil"/>
              <w:bottom w:val="nil"/>
              <w:right w:val="nil"/>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2"/>
              </w:rPr>
            </w:pPr>
          </w:p>
        </w:tc>
        <w:tc>
          <w:tcPr>
            <w:tcW w:w="1358" w:type="dxa"/>
            <w:tcBorders>
              <w:top w:val="nil"/>
              <w:left w:val="nil"/>
              <w:bottom w:val="single" w:sz="12" w:space="0" w:color="auto"/>
              <w:right w:val="single" w:sz="12"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center"/>
              <w:rPr>
                <w:rFonts w:ascii="宋体" w:eastAsia="宋体" w:hAnsi="宋体" w:cs="宋体"/>
                <w:color w:val="000000"/>
                <w:kern w:val="0"/>
                <w:sz w:val="20"/>
                <w:szCs w:val="20"/>
              </w:rPr>
            </w:pPr>
          </w:p>
        </w:tc>
        <w:tc>
          <w:tcPr>
            <w:tcW w:w="1559" w:type="dxa"/>
            <w:tcBorders>
              <w:top w:val="single" w:sz="12" w:space="0" w:color="auto"/>
              <w:left w:val="single" w:sz="12" w:space="0" w:color="auto"/>
              <w:bottom w:val="single" w:sz="12" w:space="0" w:color="auto"/>
              <w:right w:val="single" w:sz="4" w:space="0" w:color="auto"/>
            </w:tcBorders>
            <w:shd w:val="clear" w:color="000000" w:fill="EEECE1"/>
            <w:vAlign w:val="center"/>
            <w:hideMark/>
          </w:tcPr>
          <w:p w:rsidR="00236222" w:rsidRPr="00236222" w:rsidRDefault="00236222" w:rsidP="00CB4838">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物理</w:t>
            </w:r>
          </w:p>
        </w:tc>
        <w:tc>
          <w:tcPr>
            <w:tcW w:w="1843" w:type="dxa"/>
            <w:tcBorders>
              <w:top w:val="single" w:sz="12" w:space="0" w:color="auto"/>
              <w:left w:val="nil"/>
              <w:bottom w:val="single" w:sz="12" w:space="0" w:color="auto"/>
              <w:right w:val="single" w:sz="4" w:space="0" w:color="auto"/>
            </w:tcBorders>
            <w:shd w:val="clear" w:color="000000" w:fill="EEECE1"/>
            <w:vAlign w:val="center"/>
            <w:hideMark/>
          </w:tcPr>
          <w:p w:rsidR="00236222" w:rsidRPr="00236222" w:rsidRDefault="00236222" w:rsidP="00CB4838">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计算机</w:t>
            </w:r>
          </w:p>
        </w:tc>
        <w:tc>
          <w:tcPr>
            <w:tcW w:w="1360" w:type="dxa"/>
            <w:tcBorders>
              <w:top w:val="single" w:sz="12" w:space="0" w:color="auto"/>
              <w:left w:val="nil"/>
              <w:bottom w:val="single" w:sz="12" w:space="0" w:color="auto"/>
              <w:right w:val="single" w:sz="4" w:space="0" w:color="auto"/>
            </w:tcBorders>
            <w:shd w:val="clear" w:color="000000" w:fill="EEECE1"/>
            <w:vAlign w:val="center"/>
            <w:hideMark/>
          </w:tcPr>
          <w:p w:rsidR="00236222" w:rsidRPr="00236222" w:rsidRDefault="00236222" w:rsidP="00CB4838">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人与社会</w:t>
            </w:r>
          </w:p>
        </w:tc>
        <w:tc>
          <w:tcPr>
            <w:tcW w:w="1700" w:type="dxa"/>
            <w:tcBorders>
              <w:top w:val="single" w:sz="12" w:space="0" w:color="auto"/>
              <w:left w:val="nil"/>
              <w:bottom w:val="single" w:sz="12" w:space="0" w:color="auto"/>
              <w:right w:val="single" w:sz="12" w:space="0" w:color="auto"/>
            </w:tcBorders>
            <w:shd w:val="clear" w:color="000000" w:fill="EEECE1"/>
            <w:vAlign w:val="center"/>
            <w:hideMark/>
          </w:tcPr>
          <w:p w:rsidR="00236222" w:rsidRPr="00236222" w:rsidRDefault="00236222" w:rsidP="00CB4838">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基础设施</w:t>
            </w:r>
          </w:p>
        </w:tc>
      </w:tr>
      <w:tr w:rsidR="00236222" w:rsidRPr="00236222" w:rsidTr="00EB6485">
        <w:trPr>
          <w:trHeight w:val="975"/>
        </w:trPr>
        <w:tc>
          <w:tcPr>
            <w:tcW w:w="500" w:type="dxa"/>
            <w:tcBorders>
              <w:top w:val="nil"/>
              <w:left w:val="nil"/>
              <w:bottom w:val="single" w:sz="12" w:space="0" w:color="auto"/>
              <w:right w:val="single" w:sz="12"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2"/>
              </w:rPr>
            </w:pPr>
          </w:p>
        </w:tc>
        <w:tc>
          <w:tcPr>
            <w:tcW w:w="1358" w:type="dxa"/>
            <w:tcBorders>
              <w:top w:val="single" w:sz="12" w:space="0" w:color="auto"/>
              <w:left w:val="single" w:sz="12" w:space="0" w:color="auto"/>
              <w:bottom w:val="single" w:sz="12" w:space="0" w:color="auto"/>
              <w:right w:val="single" w:sz="8" w:space="0" w:color="auto"/>
            </w:tcBorders>
            <w:shd w:val="clear" w:color="000000" w:fill="EEECE1"/>
            <w:vAlign w:val="center"/>
            <w:hideMark/>
          </w:tcPr>
          <w:p w:rsidR="00236222" w:rsidRPr="00236222" w:rsidRDefault="00236222" w:rsidP="00561720">
            <w:pPr>
              <w:widowControl/>
              <w:spacing w:before="0" w:beforeAutospacing="0" w:after="0" w:afterAutospacing="0" w:line="240" w:lineRule="auto"/>
              <w:jc w:val="center"/>
              <w:rPr>
                <w:rFonts w:ascii="宋体" w:eastAsia="宋体" w:hAnsi="宋体" w:cs="宋体"/>
                <w:color w:val="000000"/>
                <w:kern w:val="0"/>
                <w:sz w:val="22"/>
              </w:rPr>
            </w:pPr>
            <w:r w:rsidRPr="00236222">
              <w:rPr>
                <w:rFonts w:ascii="宋体" w:eastAsia="宋体" w:hAnsi="宋体" w:cs="宋体" w:hint="eastAsia"/>
                <w:color w:val="000000"/>
                <w:kern w:val="0"/>
                <w:sz w:val="22"/>
              </w:rPr>
              <w:t>属性</w:t>
            </w:r>
          </w:p>
        </w:tc>
        <w:tc>
          <w:tcPr>
            <w:tcW w:w="1559" w:type="dxa"/>
            <w:tcBorders>
              <w:top w:val="single" w:sz="12" w:space="0" w:color="auto"/>
              <w:left w:val="nil"/>
              <w:bottom w:val="single" w:sz="12" w:space="0" w:color="auto"/>
              <w:right w:val="single" w:sz="4" w:space="0" w:color="auto"/>
            </w:tcBorders>
            <w:shd w:val="clear" w:color="000000" w:fill="EEECE1"/>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硬件（数据存储、输入/输出、客户端、服务器）、网络、通信、位置</w:t>
            </w:r>
          </w:p>
        </w:tc>
        <w:tc>
          <w:tcPr>
            <w:tcW w:w="1843" w:type="dxa"/>
            <w:tcBorders>
              <w:top w:val="single" w:sz="12" w:space="0" w:color="auto"/>
              <w:left w:val="nil"/>
              <w:bottom w:val="single" w:sz="12" w:space="0" w:color="auto"/>
              <w:right w:val="single" w:sz="4" w:space="0" w:color="auto"/>
            </w:tcBorders>
            <w:shd w:val="clear" w:color="000000" w:fill="EEECE1"/>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软件、数据、信息、知识</w:t>
            </w:r>
          </w:p>
        </w:tc>
        <w:tc>
          <w:tcPr>
            <w:tcW w:w="1360" w:type="dxa"/>
            <w:tcBorders>
              <w:top w:val="single" w:sz="12" w:space="0" w:color="auto"/>
              <w:left w:val="nil"/>
              <w:bottom w:val="single" w:sz="12" w:space="0" w:color="auto"/>
              <w:right w:val="single" w:sz="4" w:space="0" w:color="auto"/>
            </w:tcBorders>
            <w:shd w:val="clear" w:color="000000" w:fill="EEECE1"/>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员工、任务、管理、制度、规程、培训、认证</w:t>
            </w:r>
          </w:p>
        </w:tc>
        <w:tc>
          <w:tcPr>
            <w:tcW w:w="1700" w:type="dxa"/>
            <w:tcBorders>
              <w:top w:val="single" w:sz="12" w:space="0" w:color="auto"/>
              <w:left w:val="nil"/>
              <w:bottom w:val="single" w:sz="12" w:space="0" w:color="auto"/>
              <w:right w:val="single" w:sz="12" w:space="0" w:color="auto"/>
            </w:tcBorders>
            <w:shd w:val="clear" w:color="000000" w:fill="EEECE1"/>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船、建筑物、电力、水、空气、环境</w:t>
            </w:r>
          </w:p>
        </w:tc>
      </w:tr>
      <w:tr w:rsidR="007A7A6F" w:rsidRPr="00236222" w:rsidTr="00EB6485">
        <w:trPr>
          <w:trHeight w:val="270"/>
        </w:trPr>
        <w:tc>
          <w:tcPr>
            <w:tcW w:w="500" w:type="dxa"/>
            <w:vMerge w:val="restart"/>
            <w:tcBorders>
              <w:top w:val="single" w:sz="12" w:space="0" w:color="auto"/>
              <w:left w:val="single" w:sz="12" w:space="0" w:color="auto"/>
              <w:bottom w:val="single" w:sz="8" w:space="0" w:color="000000"/>
              <w:right w:val="single" w:sz="8" w:space="0" w:color="auto"/>
            </w:tcBorders>
            <w:shd w:val="clear" w:color="000000" w:fill="EEECE1"/>
            <w:vAlign w:val="center"/>
            <w:hideMark/>
          </w:tcPr>
          <w:p w:rsidR="00236222" w:rsidRPr="00236222" w:rsidRDefault="00236222" w:rsidP="00CB4838">
            <w:pPr>
              <w:widowControl/>
              <w:spacing w:before="0" w:beforeAutospacing="0" w:after="0" w:afterAutospacing="0" w:line="240" w:lineRule="auto"/>
              <w:jc w:val="center"/>
              <w:rPr>
                <w:rFonts w:ascii="宋体" w:eastAsia="宋体" w:hAnsi="宋体" w:cs="宋体"/>
                <w:b/>
                <w:bCs/>
                <w:color w:val="000000"/>
                <w:kern w:val="0"/>
                <w:sz w:val="22"/>
              </w:rPr>
            </w:pPr>
            <w:r w:rsidRPr="00236222">
              <w:rPr>
                <w:rFonts w:ascii="宋体" w:eastAsia="宋体" w:hAnsi="宋体" w:cs="宋体" w:hint="eastAsia"/>
                <w:b/>
                <w:bCs/>
                <w:color w:val="000000"/>
                <w:kern w:val="0"/>
                <w:sz w:val="22"/>
              </w:rPr>
              <w:t>结构/设计</w:t>
            </w:r>
          </w:p>
        </w:tc>
        <w:tc>
          <w:tcPr>
            <w:tcW w:w="1358" w:type="dxa"/>
            <w:tcBorders>
              <w:top w:val="single" w:sz="12" w:space="0" w:color="auto"/>
              <w:left w:val="nil"/>
              <w:bottom w:val="single" w:sz="4" w:space="0" w:color="auto"/>
              <w:right w:val="single" w:sz="12" w:space="0" w:color="auto"/>
            </w:tcBorders>
            <w:shd w:val="clear" w:color="000000" w:fill="EEECE1"/>
            <w:vAlign w:val="center"/>
            <w:hideMark/>
          </w:tcPr>
          <w:p w:rsidR="00236222" w:rsidRPr="00236222" w:rsidRDefault="00236222" w:rsidP="00561720">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单一性</w:t>
            </w:r>
          </w:p>
        </w:tc>
        <w:tc>
          <w:tcPr>
            <w:tcW w:w="1559" w:type="dxa"/>
            <w:tcBorders>
              <w:top w:val="single" w:sz="12"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843" w:type="dxa"/>
            <w:tcBorders>
              <w:top w:val="single" w:sz="12"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 xml:space="preserve">　</w:t>
            </w:r>
          </w:p>
        </w:tc>
        <w:tc>
          <w:tcPr>
            <w:tcW w:w="1360" w:type="dxa"/>
            <w:tcBorders>
              <w:top w:val="single" w:sz="12"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700" w:type="dxa"/>
            <w:tcBorders>
              <w:top w:val="single" w:sz="12" w:space="0" w:color="auto"/>
              <w:left w:val="nil"/>
              <w:bottom w:val="single" w:sz="4" w:space="0" w:color="auto"/>
              <w:right w:val="single" w:sz="12"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r>
      <w:tr w:rsidR="007A7A6F" w:rsidRPr="00236222" w:rsidTr="00EB6485">
        <w:trPr>
          <w:trHeight w:val="270"/>
        </w:trPr>
        <w:tc>
          <w:tcPr>
            <w:tcW w:w="500" w:type="dxa"/>
            <w:vMerge/>
            <w:tcBorders>
              <w:top w:val="single" w:sz="8" w:space="0" w:color="auto"/>
              <w:left w:val="single" w:sz="12" w:space="0" w:color="auto"/>
              <w:bottom w:val="single" w:sz="8" w:space="0" w:color="000000"/>
              <w:right w:val="single" w:sz="8" w:space="0" w:color="auto"/>
            </w:tcBorders>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4" w:space="0" w:color="auto"/>
              <w:right w:val="single" w:sz="12" w:space="0" w:color="auto"/>
            </w:tcBorders>
            <w:shd w:val="clear" w:color="000000" w:fill="FBFBFB"/>
            <w:vAlign w:val="center"/>
            <w:hideMark/>
          </w:tcPr>
          <w:p w:rsidR="00236222" w:rsidRPr="00236222" w:rsidRDefault="000A22FB" w:rsidP="000A22FB">
            <w:pPr>
              <w:widowControl/>
              <w:spacing w:before="0" w:beforeAutospacing="0" w:after="0" w:afterAutospacing="0" w:line="240" w:lineRule="auto"/>
              <w:jc w:val="righ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r w:rsidR="00236222" w:rsidRPr="00236222">
              <w:rPr>
                <w:rFonts w:ascii="宋体" w:eastAsia="宋体" w:hAnsi="宋体" w:cs="宋体" w:hint="eastAsia"/>
                <w:color w:val="000000"/>
                <w:kern w:val="0"/>
                <w:sz w:val="20"/>
                <w:szCs w:val="20"/>
              </w:rPr>
              <w:t>唯一性</w:t>
            </w:r>
          </w:p>
        </w:tc>
        <w:tc>
          <w:tcPr>
            <w:tcW w:w="1559"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 xml:space="preserve">　</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r>
      <w:tr w:rsidR="007A7A6F" w:rsidRPr="00236222" w:rsidTr="00EB6485">
        <w:trPr>
          <w:trHeight w:val="270"/>
        </w:trPr>
        <w:tc>
          <w:tcPr>
            <w:tcW w:w="500" w:type="dxa"/>
            <w:vMerge/>
            <w:tcBorders>
              <w:top w:val="single" w:sz="8" w:space="0" w:color="auto"/>
              <w:left w:val="single" w:sz="12" w:space="0" w:color="auto"/>
              <w:bottom w:val="single" w:sz="8" w:space="0" w:color="000000"/>
              <w:right w:val="single" w:sz="8" w:space="0" w:color="auto"/>
            </w:tcBorders>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4" w:space="0" w:color="auto"/>
              <w:right w:val="single" w:sz="12" w:space="0" w:color="auto"/>
            </w:tcBorders>
            <w:shd w:val="clear" w:color="000000" w:fill="FBFBFB"/>
            <w:vAlign w:val="center"/>
            <w:hideMark/>
          </w:tcPr>
          <w:p w:rsidR="00236222" w:rsidRPr="00236222" w:rsidRDefault="000A22FB" w:rsidP="000A22FB">
            <w:pPr>
              <w:widowControl/>
              <w:spacing w:before="0" w:beforeAutospacing="0" w:after="0" w:afterAutospacing="0" w:line="240" w:lineRule="auto"/>
              <w:jc w:val="righ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r w:rsidR="00236222" w:rsidRPr="00236222">
              <w:rPr>
                <w:rFonts w:ascii="宋体" w:eastAsia="宋体" w:hAnsi="宋体" w:cs="宋体" w:hint="eastAsia"/>
                <w:color w:val="000000"/>
                <w:kern w:val="0"/>
                <w:sz w:val="20"/>
                <w:szCs w:val="20"/>
              </w:rPr>
              <w:t>集中性</w:t>
            </w:r>
          </w:p>
        </w:tc>
        <w:tc>
          <w:tcPr>
            <w:tcW w:w="1559"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7A7A6F" w:rsidP="00CB4838">
            <w:pPr>
              <w:widowControl/>
              <w:spacing w:before="0" w:beforeAutospacing="0" w:after="0" w:afterAutospacing="0" w:line="240" w:lineRule="auto"/>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集中网络操作中心</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 xml:space="preserve">　</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r>
      <w:tr w:rsidR="007A7A6F" w:rsidRPr="00236222" w:rsidTr="00EB6485">
        <w:trPr>
          <w:trHeight w:val="270"/>
        </w:trPr>
        <w:tc>
          <w:tcPr>
            <w:tcW w:w="500" w:type="dxa"/>
            <w:vMerge/>
            <w:tcBorders>
              <w:top w:val="single" w:sz="8" w:space="0" w:color="auto"/>
              <w:left w:val="single" w:sz="12" w:space="0" w:color="auto"/>
              <w:bottom w:val="single" w:sz="8" w:space="0" w:color="000000"/>
              <w:right w:val="single" w:sz="8" w:space="0" w:color="auto"/>
            </w:tcBorders>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4" w:space="0" w:color="auto"/>
              <w:right w:val="single" w:sz="12" w:space="0" w:color="auto"/>
            </w:tcBorders>
            <w:shd w:val="clear" w:color="000000" w:fill="FBFBFB"/>
            <w:vAlign w:val="center"/>
            <w:hideMark/>
          </w:tcPr>
          <w:p w:rsidR="00236222" w:rsidRPr="00236222" w:rsidRDefault="000A22FB" w:rsidP="000A22FB">
            <w:pPr>
              <w:widowControl/>
              <w:spacing w:before="0" w:beforeAutospacing="0" w:after="0" w:afterAutospacing="0" w:line="240" w:lineRule="auto"/>
              <w:jc w:val="right"/>
              <w:rPr>
                <w:rFonts w:ascii="宋体" w:eastAsia="宋体" w:hAnsi="宋体" w:cs="宋体"/>
                <w:color w:val="000000"/>
                <w:kern w:val="0"/>
                <w:sz w:val="20"/>
                <w:szCs w:val="20"/>
              </w:rPr>
            </w:pPr>
            <w:r>
              <w:rPr>
                <w:rFonts w:ascii="宋体" w:eastAsia="宋体" w:hAnsi="宋体" w:cs="宋体" w:hint="eastAsia"/>
                <w:color w:val="000000"/>
                <w:kern w:val="0"/>
                <w:sz w:val="20"/>
                <w:szCs w:val="20"/>
              </w:rPr>
              <w:t>—</w:t>
            </w:r>
            <w:r w:rsidR="00236222" w:rsidRPr="00236222">
              <w:rPr>
                <w:rFonts w:ascii="宋体" w:eastAsia="宋体" w:hAnsi="宋体" w:cs="宋体" w:hint="eastAsia"/>
                <w:color w:val="000000"/>
                <w:kern w:val="0"/>
                <w:sz w:val="20"/>
                <w:szCs w:val="20"/>
              </w:rPr>
              <w:t>一致性</w:t>
            </w:r>
          </w:p>
        </w:tc>
        <w:tc>
          <w:tcPr>
            <w:tcW w:w="1559"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标准化软件</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r>
      <w:tr w:rsidR="007A7A6F" w:rsidRPr="00236222" w:rsidTr="00EB6485">
        <w:trPr>
          <w:trHeight w:val="270"/>
        </w:trPr>
        <w:tc>
          <w:tcPr>
            <w:tcW w:w="500" w:type="dxa"/>
            <w:vMerge/>
            <w:tcBorders>
              <w:top w:val="single" w:sz="8" w:space="0" w:color="auto"/>
              <w:left w:val="single" w:sz="12" w:space="0" w:color="auto"/>
              <w:bottom w:val="single" w:sz="8" w:space="0" w:color="000000"/>
              <w:right w:val="single" w:sz="8" w:space="0" w:color="auto"/>
            </w:tcBorders>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4" w:space="0" w:color="auto"/>
              <w:right w:val="single" w:sz="12" w:space="0" w:color="auto"/>
            </w:tcBorders>
            <w:shd w:val="clear" w:color="000000" w:fill="EEECE1"/>
            <w:vAlign w:val="center"/>
            <w:hideMark/>
          </w:tcPr>
          <w:p w:rsidR="00236222" w:rsidRPr="00236222" w:rsidRDefault="00236222" w:rsidP="00CB4838">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分散性</w:t>
            </w:r>
          </w:p>
        </w:tc>
        <w:tc>
          <w:tcPr>
            <w:tcW w:w="1559"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 xml:space="preserve">　</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r>
      <w:tr w:rsidR="007A7A6F" w:rsidRPr="00236222" w:rsidTr="00EB6485">
        <w:trPr>
          <w:trHeight w:val="720"/>
        </w:trPr>
        <w:tc>
          <w:tcPr>
            <w:tcW w:w="500" w:type="dxa"/>
            <w:vMerge/>
            <w:tcBorders>
              <w:top w:val="single" w:sz="8" w:space="0" w:color="auto"/>
              <w:left w:val="single" w:sz="12" w:space="0" w:color="auto"/>
              <w:bottom w:val="single" w:sz="8" w:space="0" w:color="000000"/>
              <w:right w:val="single" w:sz="8" w:space="0" w:color="auto"/>
            </w:tcBorders>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b/>
                <w:bCs/>
                <w:color w:val="000000"/>
                <w:kern w:val="0"/>
                <w:sz w:val="22"/>
              </w:rPr>
            </w:pPr>
            <w:bookmarkStart w:id="74" w:name="_Hlk331540630"/>
          </w:p>
        </w:tc>
        <w:tc>
          <w:tcPr>
            <w:tcW w:w="1358" w:type="dxa"/>
            <w:tcBorders>
              <w:top w:val="nil"/>
              <w:left w:val="nil"/>
              <w:bottom w:val="single" w:sz="4" w:space="0" w:color="auto"/>
              <w:right w:val="single" w:sz="12" w:space="0" w:color="auto"/>
            </w:tcBorders>
            <w:shd w:val="clear" w:color="000000" w:fill="EEECE1"/>
            <w:vAlign w:val="center"/>
            <w:hideMark/>
          </w:tcPr>
          <w:p w:rsidR="00236222" w:rsidRPr="00236222" w:rsidRDefault="00236222" w:rsidP="00CB4838">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逻辑/现实错误、不可靠性</w:t>
            </w:r>
          </w:p>
        </w:tc>
        <w:tc>
          <w:tcPr>
            <w:tcW w:w="1559"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7A7A6F" w:rsidP="00CB4838">
            <w:pPr>
              <w:widowControl/>
              <w:spacing w:before="0" w:beforeAutospacing="0" w:after="0" w:afterAutospacing="0" w:line="240" w:lineRule="auto"/>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路由和桌面应用软件漏洞</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r>
      <w:tr w:rsidR="007A7A6F" w:rsidRPr="00236222" w:rsidTr="00EB6485">
        <w:trPr>
          <w:trHeight w:val="720"/>
        </w:trPr>
        <w:tc>
          <w:tcPr>
            <w:tcW w:w="500" w:type="dxa"/>
            <w:vMerge/>
            <w:tcBorders>
              <w:top w:val="single" w:sz="8" w:space="0" w:color="auto"/>
              <w:left w:val="single" w:sz="12" w:space="0" w:color="auto"/>
              <w:bottom w:val="single" w:sz="8" w:space="0" w:color="000000"/>
              <w:right w:val="single" w:sz="8" w:space="0" w:color="auto"/>
            </w:tcBorders>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4" w:space="0" w:color="auto"/>
              <w:right w:val="single" w:sz="12" w:space="0" w:color="auto"/>
            </w:tcBorders>
            <w:shd w:val="clear" w:color="000000" w:fill="EEECE1"/>
            <w:vAlign w:val="center"/>
            <w:hideMark/>
          </w:tcPr>
          <w:p w:rsidR="00236222" w:rsidRPr="00236222" w:rsidRDefault="00236222" w:rsidP="00CB4838">
            <w:pPr>
              <w:widowControl/>
              <w:spacing w:before="0" w:beforeAutospacing="0" w:after="0" w:afterAutospacing="0" w:line="240" w:lineRule="auto"/>
              <w:jc w:val="center"/>
              <w:rPr>
                <w:rFonts w:ascii="宋体" w:eastAsia="宋体" w:hAnsi="宋体" w:cs="宋体"/>
                <w:color w:val="000000"/>
                <w:kern w:val="0"/>
                <w:sz w:val="20"/>
                <w:szCs w:val="20"/>
              </w:rPr>
            </w:pPr>
            <w:bookmarkStart w:id="75" w:name="OLE_LINK32"/>
            <w:bookmarkStart w:id="76" w:name="OLE_LINK33"/>
            <w:r w:rsidRPr="00236222">
              <w:rPr>
                <w:rFonts w:ascii="宋体" w:eastAsia="宋体" w:hAnsi="宋体" w:cs="宋体" w:hint="eastAsia"/>
                <w:color w:val="000000"/>
                <w:kern w:val="0"/>
                <w:sz w:val="20"/>
                <w:szCs w:val="20"/>
              </w:rPr>
              <w:t>设计敏感性、脆弱/限制/有限性</w:t>
            </w:r>
            <w:bookmarkEnd w:id="75"/>
            <w:bookmarkEnd w:id="76"/>
          </w:p>
        </w:tc>
        <w:tc>
          <w:tcPr>
            <w:tcW w:w="1559"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7A7A6F" w:rsidP="00CB4838">
            <w:pPr>
              <w:widowControl/>
              <w:spacing w:before="0" w:beforeAutospacing="0" w:after="0" w:afterAutospacing="0" w:line="240" w:lineRule="auto"/>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电子环境容错</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r>
      <w:tr w:rsidR="007A7A6F" w:rsidRPr="00236222" w:rsidTr="00EB6485">
        <w:trPr>
          <w:trHeight w:val="285"/>
        </w:trPr>
        <w:tc>
          <w:tcPr>
            <w:tcW w:w="500" w:type="dxa"/>
            <w:vMerge/>
            <w:tcBorders>
              <w:top w:val="single" w:sz="8" w:space="0" w:color="auto"/>
              <w:left w:val="single" w:sz="12" w:space="0" w:color="auto"/>
              <w:bottom w:val="single" w:sz="12" w:space="0" w:color="auto"/>
              <w:right w:val="single" w:sz="8" w:space="0" w:color="auto"/>
            </w:tcBorders>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12" w:space="0" w:color="auto"/>
              <w:right w:val="single" w:sz="12" w:space="0" w:color="auto"/>
            </w:tcBorders>
            <w:shd w:val="clear" w:color="000000" w:fill="EEECE1"/>
            <w:vAlign w:val="center"/>
            <w:hideMark/>
          </w:tcPr>
          <w:p w:rsidR="00236222" w:rsidRPr="00236222" w:rsidRDefault="00236222" w:rsidP="00CB4838">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不可恢复性</w:t>
            </w:r>
          </w:p>
        </w:tc>
        <w:tc>
          <w:tcPr>
            <w:tcW w:w="1559" w:type="dxa"/>
            <w:tcBorders>
              <w:top w:val="single" w:sz="4" w:space="0" w:color="auto"/>
              <w:left w:val="single" w:sz="12" w:space="0" w:color="auto"/>
              <w:bottom w:val="single" w:sz="12"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843" w:type="dxa"/>
            <w:tcBorders>
              <w:top w:val="single" w:sz="4" w:space="0" w:color="auto"/>
              <w:left w:val="nil"/>
              <w:bottom w:val="single" w:sz="12"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360" w:type="dxa"/>
            <w:tcBorders>
              <w:top w:val="single" w:sz="4" w:space="0" w:color="auto"/>
              <w:left w:val="nil"/>
              <w:bottom w:val="single" w:sz="12"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700" w:type="dxa"/>
            <w:tcBorders>
              <w:top w:val="single" w:sz="4" w:space="0" w:color="auto"/>
              <w:left w:val="nil"/>
              <w:bottom w:val="single" w:sz="12" w:space="0" w:color="auto"/>
              <w:right w:val="single" w:sz="12"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r>
      <w:tr w:rsidR="007A7A6F" w:rsidRPr="00236222" w:rsidTr="00EB6485">
        <w:trPr>
          <w:trHeight w:val="480"/>
        </w:trPr>
        <w:tc>
          <w:tcPr>
            <w:tcW w:w="500" w:type="dxa"/>
            <w:vMerge w:val="restart"/>
            <w:tcBorders>
              <w:top w:val="single" w:sz="12" w:space="0" w:color="auto"/>
              <w:left w:val="single" w:sz="12" w:space="0" w:color="auto"/>
              <w:bottom w:val="single" w:sz="8" w:space="0" w:color="000000"/>
              <w:right w:val="single" w:sz="8" w:space="0" w:color="auto"/>
            </w:tcBorders>
            <w:shd w:val="clear" w:color="000000" w:fill="EEECE1"/>
            <w:vAlign w:val="center"/>
            <w:hideMark/>
          </w:tcPr>
          <w:p w:rsidR="00236222" w:rsidRPr="00236222" w:rsidRDefault="00236222" w:rsidP="00CB4838">
            <w:pPr>
              <w:widowControl/>
              <w:spacing w:before="0" w:beforeAutospacing="0" w:after="0" w:afterAutospacing="0" w:line="240" w:lineRule="auto"/>
              <w:jc w:val="center"/>
              <w:rPr>
                <w:rFonts w:ascii="宋体" w:eastAsia="宋体" w:hAnsi="宋体" w:cs="宋体"/>
                <w:b/>
                <w:bCs/>
                <w:color w:val="000000"/>
                <w:kern w:val="0"/>
                <w:sz w:val="22"/>
              </w:rPr>
            </w:pPr>
            <w:r w:rsidRPr="00236222">
              <w:rPr>
                <w:rFonts w:ascii="宋体" w:eastAsia="宋体" w:hAnsi="宋体" w:cs="宋体" w:hint="eastAsia"/>
                <w:b/>
                <w:bCs/>
                <w:color w:val="000000"/>
                <w:kern w:val="0"/>
                <w:sz w:val="22"/>
              </w:rPr>
              <w:t>行为</w:t>
            </w:r>
          </w:p>
        </w:tc>
        <w:tc>
          <w:tcPr>
            <w:tcW w:w="1358" w:type="dxa"/>
            <w:tcBorders>
              <w:top w:val="single" w:sz="12" w:space="0" w:color="auto"/>
              <w:left w:val="nil"/>
              <w:bottom w:val="single" w:sz="4" w:space="0" w:color="auto"/>
              <w:right w:val="single" w:sz="12" w:space="0" w:color="auto"/>
            </w:tcBorders>
            <w:shd w:val="clear" w:color="000000" w:fill="EEECE1"/>
            <w:vAlign w:val="center"/>
            <w:hideMark/>
          </w:tcPr>
          <w:p w:rsidR="00236222" w:rsidRPr="00236222" w:rsidRDefault="00236222" w:rsidP="00CB4838">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行为敏感性/脆弱性</w:t>
            </w:r>
          </w:p>
        </w:tc>
        <w:tc>
          <w:tcPr>
            <w:tcW w:w="1559" w:type="dxa"/>
            <w:tcBorders>
              <w:top w:val="single" w:sz="12"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843" w:type="dxa"/>
            <w:tcBorders>
              <w:top w:val="single" w:sz="12" w:space="0" w:color="auto"/>
              <w:left w:val="nil"/>
              <w:bottom w:val="single" w:sz="4" w:space="0" w:color="auto"/>
              <w:right w:val="single" w:sz="4" w:space="0" w:color="auto"/>
            </w:tcBorders>
            <w:shd w:val="clear" w:color="auto" w:fill="auto"/>
            <w:vAlign w:val="center"/>
            <w:hideMark/>
          </w:tcPr>
          <w:p w:rsidR="00236222" w:rsidRPr="00236222" w:rsidRDefault="007A7A6F" w:rsidP="00CB4838">
            <w:pPr>
              <w:widowControl/>
              <w:spacing w:before="0" w:beforeAutospacing="0" w:after="0" w:afterAutospacing="0" w:line="240" w:lineRule="auto"/>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无法抵御分布式拒绝服务攻击</w:t>
            </w:r>
          </w:p>
        </w:tc>
        <w:tc>
          <w:tcPr>
            <w:tcW w:w="1360" w:type="dxa"/>
            <w:tcBorders>
              <w:top w:val="single" w:sz="12"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700" w:type="dxa"/>
            <w:tcBorders>
              <w:top w:val="single" w:sz="12" w:space="0" w:color="auto"/>
              <w:left w:val="nil"/>
              <w:bottom w:val="single" w:sz="4" w:space="0" w:color="auto"/>
              <w:right w:val="single" w:sz="12"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r>
      <w:tr w:rsidR="007A7A6F" w:rsidRPr="00236222" w:rsidTr="00EB6485">
        <w:trPr>
          <w:trHeight w:val="270"/>
        </w:trPr>
        <w:tc>
          <w:tcPr>
            <w:tcW w:w="500" w:type="dxa"/>
            <w:vMerge/>
            <w:tcBorders>
              <w:top w:val="nil"/>
              <w:left w:val="single" w:sz="12" w:space="0" w:color="auto"/>
              <w:bottom w:val="single" w:sz="8" w:space="0" w:color="000000"/>
              <w:right w:val="single" w:sz="8" w:space="0" w:color="auto"/>
            </w:tcBorders>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4" w:space="0" w:color="auto"/>
              <w:right w:val="single" w:sz="12" w:space="0" w:color="auto"/>
            </w:tcBorders>
            <w:shd w:val="clear" w:color="000000" w:fill="EEECE1"/>
            <w:vAlign w:val="center"/>
            <w:hideMark/>
          </w:tcPr>
          <w:p w:rsidR="00236222" w:rsidRPr="00236222" w:rsidRDefault="00236222" w:rsidP="00CB4838">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恶意行为</w:t>
            </w:r>
          </w:p>
        </w:tc>
        <w:tc>
          <w:tcPr>
            <w:tcW w:w="1559"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7A7A6F" w:rsidP="00CB4838">
            <w:pPr>
              <w:widowControl/>
              <w:spacing w:before="0" w:beforeAutospacing="0" w:after="0" w:afterAutospacing="0" w:line="240" w:lineRule="auto"/>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内部威胁</w:t>
            </w: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r>
      <w:tr w:rsidR="007A7A6F" w:rsidRPr="00236222" w:rsidTr="00EB6485">
        <w:trPr>
          <w:trHeight w:val="270"/>
        </w:trPr>
        <w:tc>
          <w:tcPr>
            <w:tcW w:w="500" w:type="dxa"/>
            <w:vMerge/>
            <w:tcBorders>
              <w:top w:val="nil"/>
              <w:left w:val="single" w:sz="12" w:space="0" w:color="auto"/>
              <w:bottom w:val="single" w:sz="8" w:space="0" w:color="000000"/>
              <w:right w:val="single" w:sz="8" w:space="0" w:color="auto"/>
            </w:tcBorders>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4" w:space="0" w:color="auto"/>
              <w:right w:val="single" w:sz="12" w:space="0" w:color="auto"/>
            </w:tcBorders>
            <w:shd w:val="clear" w:color="000000" w:fill="EEECE1"/>
            <w:vAlign w:val="center"/>
            <w:hideMark/>
          </w:tcPr>
          <w:p w:rsidR="00236222" w:rsidRPr="00236222" w:rsidRDefault="00353BE2" w:rsidP="00CB4838">
            <w:pPr>
              <w:widowControl/>
              <w:spacing w:before="0" w:beforeAutospacing="0" w:after="0" w:afterAutospacing="0" w:line="240" w:lineRule="auto"/>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不可改变性</w:t>
            </w:r>
          </w:p>
        </w:tc>
        <w:tc>
          <w:tcPr>
            <w:tcW w:w="1559"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r>
      <w:tr w:rsidR="007A7A6F" w:rsidRPr="00236222" w:rsidTr="00EB6485">
        <w:trPr>
          <w:trHeight w:val="270"/>
        </w:trPr>
        <w:tc>
          <w:tcPr>
            <w:tcW w:w="500" w:type="dxa"/>
            <w:vMerge/>
            <w:tcBorders>
              <w:top w:val="nil"/>
              <w:left w:val="single" w:sz="12" w:space="0" w:color="auto"/>
              <w:bottom w:val="single" w:sz="8" w:space="0" w:color="000000"/>
              <w:right w:val="single" w:sz="8" w:space="0" w:color="auto"/>
            </w:tcBorders>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4" w:space="0" w:color="auto"/>
              <w:right w:val="single" w:sz="12" w:space="0" w:color="auto"/>
            </w:tcBorders>
            <w:shd w:val="clear" w:color="000000" w:fill="EEECE1"/>
            <w:vAlign w:val="center"/>
            <w:hideMark/>
          </w:tcPr>
          <w:p w:rsidR="00236222" w:rsidRPr="00236222" w:rsidRDefault="00236222" w:rsidP="00CB4838">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可塑性</w:t>
            </w:r>
          </w:p>
        </w:tc>
        <w:tc>
          <w:tcPr>
            <w:tcW w:w="1559"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r>
      <w:tr w:rsidR="007A7A6F" w:rsidRPr="00236222" w:rsidTr="00EB6485">
        <w:trPr>
          <w:trHeight w:val="270"/>
        </w:trPr>
        <w:tc>
          <w:tcPr>
            <w:tcW w:w="500" w:type="dxa"/>
            <w:vMerge/>
            <w:tcBorders>
              <w:top w:val="nil"/>
              <w:left w:val="single" w:sz="12" w:space="0" w:color="auto"/>
              <w:bottom w:val="single" w:sz="8" w:space="0" w:color="000000"/>
              <w:right w:val="single" w:sz="8" w:space="0" w:color="auto"/>
            </w:tcBorders>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4" w:space="0" w:color="auto"/>
              <w:right w:val="single" w:sz="12" w:space="0" w:color="auto"/>
            </w:tcBorders>
            <w:shd w:val="clear" w:color="000000" w:fill="EEECE1"/>
            <w:vAlign w:val="center"/>
            <w:hideMark/>
          </w:tcPr>
          <w:p w:rsidR="00236222" w:rsidRPr="00236222" w:rsidRDefault="00236222" w:rsidP="00CB4838">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欺骗性</w:t>
            </w:r>
          </w:p>
        </w:tc>
        <w:tc>
          <w:tcPr>
            <w:tcW w:w="1559"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7A7A6F" w:rsidP="00CB4838">
            <w:pPr>
              <w:widowControl/>
              <w:spacing w:before="0" w:beforeAutospacing="0" w:after="0" w:afterAutospacing="0" w:line="240" w:lineRule="auto"/>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IP欺骗</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r>
      <w:tr w:rsidR="007A7A6F" w:rsidRPr="00236222" w:rsidTr="00EB6485">
        <w:trPr>
          <w:trHeight w:val="270"/>
        </w:trPr>
        <w:tc>
          <w:tcPr>
            <w:tcW w:w="500" w:type="dxa"/>
            <w:vMerge/>
            <w:tcBorders>
              <w:top w:val="nil"/>
              <w:left w:val="single" w:sz="12" w:space="0" w:color="auto"/>
              <w:bottom w:val="single" w:sz="8" w:space="0" w:color="000000"/>
              <w:right w:val="single" w:sz="8" w:space="0" w:color="auto"/>
            </w:tcBorders>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4" w:space="0" w:color="auto"/>
              <w:right w:val="single" w:sz="12" w:space="0" w:color="auto"/>
            </w:tcBorders>
            <w:shd w:val="clear" w:color="000000" w:fill="EEECE1"/>
            <w:vAlign w:val="center"/>
            <w:hideMark/>
          </w:tcPr>
          <w:p w:rsidR="00236222" w:rsidRPr="00236222" w:rsidRDefault="003528EB" w:rsidP="00CB4838">
            <w:pPr>
              <w:widowControl/>
              <w:spacing w:before="0" w:beforeAutospacing="0" w:after="0" w:afterAutospacing="0" w:line="240" w:lineRule="auto"/>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自满情绪</w:t>
            </w:r>
          </w:p>
        </w:tc>
        <w:tc>
          <w:tcPr>
            <w:tcW w:w="1559"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 xml:space="preserve">　</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r>
      <w:tr w:rsidR="007A7A6F" w:rsidRPr="00236222" w:rsidTr="00EB6485">
        <w:trPr>
          <w:trHeight w:val="495"/>
        </w:trPr>
        <w:tc>
          <w:tcPr>
            <w:tcW w:w="500" w:type="dxa"/>
            <w:vMerge/>
            <w:tcBorders>
              <w:top w:val="nil"/>
              <w:left w:val="single" w:sz="12" w:space="0" w:color="auto"/>
              <w:bottom w:val="single" w:sz="12" w:space="0" w:color="auto"/>
              <w:right w:val="single" w:sz="8" w:space="0" w:color="auto"/>
            </w:tcBorders>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12" w:space="0" w:color="auto"/>
              <w:right w:val="single" w:sz="12" w:space="0" w:color="auto"/>
            </w:tcBorders>
            <w:shd w:val="clear" w:color="000000" w:fill="EEECE1"/>
            <w:vAlign w:val="center"/>
            <w:hideMark/>
          </w:tcPr>
          <w:p w:rsidR="00236222" w:rsidRPr="00236222" w:rsidRDefault="00236222" w:rsidP="00CB4838">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易腐蚀性/可控性</w:t>
            </w:r>
          </w:p>
        </w:tc>
        <w:tc>
          <w:tcPr>
            <w:tcW w:w="1559" w:type="dxa"/>
            <w:tcBorders>
              <w:top w:val="single" w:sz="4" w:space="0" w:color="auto"/>
              <w:left w:val="single" w:sz="12" w:space="0" w:color="auto"/>
              <w:bottom w:val="single" w:sz="12"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843" w:type="dxa"/>
            <w:tcBorders>
              <w:top w:val="single" w:sz="4" w:space="0" w:color="auto"/>
              <w:left w:val="nil"/>
              <w:bottom w:val="single" w:sz="12"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 xml:space="preserve">　</w:t>
            </w:r>
          </w:p>
        </w:tc>
        <w:tc>
          <w:tcPr>
            <w:tcW w:w="1360" w:type="dxa"/>
            <w:tcBorders>
              <w:top w:val="single" w:sz="4" w:space="0" w:color="auto"/>
              <w:left w:val="nil"/>
              <w:bottom w:val="single" w:sz="12"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700" w:type="dxa"/>
            <w:tcBorders>
              <w:top w:val="single" w:sz="4" w:space="0" w:color="auto"/>
              <w:left w:val="nil"/>
              <w:bottom w:val="single" w:sz="12" w:space="0" w:color="auto"/>
              <w:right w:val="single" w:sz="12"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r>
      <w:tr w:rsidR="007A7A6F" w:rsidRPr="00236222" w:rsidTr="00EB6485">
        <w:trPr>
          <w:trHeight w:val="960"/>
        </w:trPr>
        <w:tc>
          <w:tcPr>
            <w:tcW w:w="500" w:type="dxa"/>
            <w:vMerge w:val="restart"/>
            <w:tcBorders>
              <w:top w:val="single" w:sz="12" w:space="0" w:color="auto"/>
              <w:left w:val="single" w:sz="12" w:space="0" w:color="auto"/>
              <w:bottom w:val="single" w:sz="8" w:space="0" w:color="000000"/>
              <w:right w:val="single" w:sz="8" w:space="0" w:color="auto"/>
            </w:tcBorders>
            <w:shd w:val="clear" w:color="000000" w:fill="EEECE1"/>
            <w:vAlign w:val="center"/>
            <w:hideMark/>
          </w:tcPr>
          <w:p w:rsidR="00236222" w:rsidRPr="00236222" w:rsidRDefault="00236222" w:rsidP="00CB4838">
            <w:pPr>
              <w:widowControl/>
              <w:spacing w:before="0" w:beforeAutospacing="0" w:after="0" w:afterAutospacing="0" w:line="240" w:lineRule="auto"/>
              <w:jc w:val="center"/>
              <w:rPr>
                <w:rFonts w:ascii="宋体" w:eastAsia="宋体" w:hAnsi="宋体" w:cs="宋体"/>
                <w:b/>
                <w:bCs/>
                <w:color w:val="000000"/>
                <w:kern w:val="0"/>
                <w:sz w:val="22"/>
              </w:rPr>
            </w:pPr>
            <w:r w:rsidRPr="00236222">
              <w:rPr>
                <w:rFonts w:ascii="宋体" w:eastAsia="宋体" w:hAnsi="宋体" w:cs="宋体" w:hint="eastAsia"/>
                <w:b/>
                <w:bCs/>
                <w:color w:val="000000"/>
                <w:kern w:val="0"/>
                <w:sz w:val="22"/>
              </w:rPr>
              <w:t>常规</w:t>
            </w:r>
          </w:p>
        </w:tc>
        <w:tc>
          <w:tcPr>
            <w:tcW w:w="1358" w:type="dxa"/>
            <w:tcBorders>
              <w:top w:val="single" w:sz="12" w:space="0" w:color="auto"/>
              <w:left w:val="nil"/>
              <w:bottom w:val="single" w:sz="4" w:space="0" w:color="auto"/>
              <w:right w:val="single" w:sz="12" w:space="0" w:color="auto"/>
            </w:tcBorders>
            <w:shd w:val="clear" w:color="000000" w:fill="EEECE1"/>
            <w:vAlign w:val="center"/>
            <w:hideMark/>
          </w:tcPr>
          <w:p w:rsidR="00236222" w:rsidRPr="00236222" w:rsidRDefault="00236222" w:rsidP="00CB4838">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可访问/可侦测/可识别/透明/可截取</w:t>
            </w:r>
          </w:p>
        </w:tc>
        <w:tc>
          <w:tcPr>
            <w:tcW w:w="1559" w:type="dxa"/>
            <w:tcBorders>
              <w:top w:val="single" w:sz="12"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843" w:type="dxa"/>
            <w:tcBorders>
              <w:top w:val="single" w:sz="12"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360" w:type="dxa"/>
            <w:tcBorders>
              <w:top w:val="single" w:sz="12"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700" w:type="dxa"/>
            <w:tcBorders>
              <w:top w:val="single" w:sz="12" w:space="0" w:color="auto"/>
              <w:left w:val="nil"/>
              <w:bottom w:val="single" w:sz="4" w:space="0" w:color="auto"/>
              <w:right w:val="single" w:sz="12"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r>
      <w:tr w:rsidR="007A7A6F" w:rsidRPr="00236222" w:rsidTr="00EB6485">
        <w:trPr>
          <w:trHeight w:val="480"/>
        </w:trPr>
        <w:tc>
          <w:tcPr>
            <w:tcW w:w="500" w:type="dxa"/>
            <w:vMerge/>
            <w:tcBorders>
              <w:top w:val="nil"/>
              <w:left w:val="single" w:sz="12" w:space="0" w:color="auto"/>
              <w:bottom w:val="single" w:sz="8" w:space="0" w:color="000000"/>
              <w:right w:val="single" w:sz="8" w:space="0" w:color="auto"/>
            </w:tcBorders>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4" w:space="0" w:color="auto"/>
              <w:right w:val="single" w:sz="12" w:space="0" w:color="auto"/>
            </w:tcBorders>
            <w:shd w:val="clear" w:color="000000" w:fill="EEECE1"/>
            <w:vAlign w:val="center"/>
            <w:hideMark/>
          </w:tcPr>
          <w:p w:rsidR="00236222" w:rsidRPr="00236222" w:rsidRDefault="00236222" w:rsidP="00CB4838">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难以控制或管理</w:t>
            </w:r>
          </w:p>
        </w:tc>
        <w:tc>
          <w:tcPr>
            <w:tcW w:w="1559"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r>
      <w:tr w:rsidR="007A7A6F" w:rsidRPr="00236222" w:rsidTr="00EB6485">
        <w:trPr>
          <w:trHeight w:val="728"/>
        </w:trPr>
        <w:tc>
          <w:tcPr>
            <w:tcW w:w="500" w:type="dxa"/>
            <w:vMerge/>
            <w:tcBorders>
              <w:top w:val="nil"/>
              <w:left w:val="single" w:sz="12" w:space="0" w:color="auto"/>
              <w:bottom w:val="single" w:sz="8" w:space="0" w:color="000000"/>
              <w:right w:val="single" w:sz="8" w:space="0" w:color="auto"/>
            </w:tcBorders>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4" w:space="0" w:color="auto"/>
              <w:right w:val="single" w:sz="12" w:space="0" w:color="auto"/>
            </w:tcBorders>
            <w:shd w:val="clear" w:color="000000" w:fill="EEECE1"/>
            <w:vAlign w:val="center"/>
            <w:hideMark/>
          </w:tcPr>
          <w:p w:rsidR="00236222" w:rsidRPr="00236222" w:rsidRDefault="00236222" w:rsidP="007A7A6F">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不自知</w:t>
            </w:r>
            <w:r w:rsidR="007A7A6F">
              <w:rPr>
                <w:rFonts w:ascii="宋体" w:eastAsia="宋体" w:hAnsi="宋体" w:cs="宋体" w:hint="eastAsia"/>
                <w:color w:val="000000"/>
                <w:kern w:val="0"/>
                <w:sz w:val="20"/>
                <w:szCs w:val="20"/>
              </w:rPr>
              <w:t>和</w:t>
            </w:r>
            <w:r w:rsidRPr="00236222">
              <w:rPr>
                <w:rFonts w:ascii="宋体" w:eastAsia="宋体" w:hAnsi="宋体" w:cs="宋体" w:hint="eastAsia"/>
                <w:color w:val="000000"/>
                <w:kern w:val="0"/>
                <w:sz w:val="20"/>
                <w:szCs w:val="20"/>
              </w:rPr>
              <w:t>不可预测性</w:t>
            </w:r>
          </w:p>
        </w:tc>
        <w:tc>
          <w:tcPr>
            <w:tcW w:w="1559"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7A7A6F" w:rsidP="00CB4838">
            <w:pPr>
              <w:widowControl/>
              <w:spacing w:before="0" w:beforeAutospacing="0" w:after="0" w:afterAutospacing="0" w:line="240" w:lineRule="auto"/>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无法探测到IP网络改变，可能使IP掩藏</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700" w:type="dxa"/>
            <w:tcBorders>
              <w:top w:val="single" w:sz="4" w:space="0" w:color="auto"/>
              <w:left w:val="nil"/>
              <w:bottom w:val="single" w:sz="4" w:space="0" w:color="auto"/>
              <w:right w:val="single" w:sz="12"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r>
      <w:tr w:rsidR="007A7A6F" w:rsidRPr="00236222" w:rsidTr="00EB6485">
        <w:trPr>
          <w:trHeight w:val="285"/>
        </w:trPr>
        <w:tc>
          <w:tcPr>
            <w:tcW w:w="500" w:type="dxa"/>
            <w:vMerge/>
            <w:tcBorders>
              <w:top w:val="nil"/>
              <w:left w:val="single" w:sz="12" w:space="0" w:color="auto"/>
              <w:bottom w:val="single" w:sz="12" w:space="0" w:color="auto"/>
              <w:right w:val="single" w:sz="8" w:space="0" w:color="auto"/>
            </w:tcBorders>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b/>
                <w:bCs/>
                <w:color w:val="000000"/>
                <w:kern w:val="0"/>
                <w:sz w:val="22"/>
              </w:rPr>
            </w:pPr>
          </w:p>
        </w:tc>
        <w:tc>
          <w:tcPr>
            <w:tcW w:w="1358" w:type="dxa"/>
            <w:tcBorders>
              <w:top w:val="nil"/>
              <w:left w:val="nil"/>
              <w:bottom w:val="single" w:sz="12" w:space="0" w:color="auto"/>
              <w:right w:val="single" w:sz="12" w:space="0" w:color="auto"/>
            </w:tcBorders>
            <w:shd w:val="clear" w:color="000000" w:fill="EEECE1"/>
            <w:vAlign w:val="center"/>
            <w:hideMark/>
          </w:tcPr>
          <w:p w:rsidR="00236222" w:rsidRPr="00236222" w:rsidRDefault="00236222" w:rsidP="00CB4838">
            <w:pPr>
              <w:widowControl/>
              <w:spacing w:before="0" w:beforeAutospacing="0" w:after="0" w:afterAutospacing="0" w:line="240" w:lineRule="auto"/>
              <w:jc w:val="center"/>
              <w:rPr>
                <w:rFonts w:ascii="宋体" w:eastAsia="宋体" w:hAnsi="宋体" w:cs="宋体"/>
                <w:color w:val="000000"/>
                <w:kern w:val="0"/>
                <w:sz w:val="20"/>
                <w:szCs w:val="20"/>
              </w:rPr>
            </w:pPr>
            <w:r w:rsidRPr="00236222">
              <w:rPr>
                <w:rFonts w:ascii="宋体" w:eastAsia="宋体" w:hAnsi="宋体" w:cs="宋体" w:hint="eastAsia"/>
                <w:color w:val="000000"/>
                <w:kern w:val="0"/>
                <w:sz w:val="20"/>
                <w:szCs w:val="20"/>
              </w:rPr>
              <w:t>可预知性</w:t>
            </w:r>
          </w:p>
        </w:tc>
        <w:tc>
          <w:tcPr>
            <w:tcW w:w="1559" w:type="dxa"/>
            <w:tcBorders>
              <w:top w:val="single" w:sz="4" w:space="0" w:color="auto"/>
              <w:left w:val="single" w:sz="12" w:space="0" w:color="auto"/>
              <w:bottom w:val="single" w:sz="12" w:space="0" w:color="auto"/>
              <w:right w:val="single" w:sz="4" w:space="0" w:color="auto"/>
            </w:tcBorders>
            <w:shd w:val="clear" w:color="auto" w:fill="auto"/>
            <w:vAlign w:val="center"/>
            <w:hideMark/>
          </w:tcPr>
          <w:p w:rsidR="00236222" w:rsidRPr="00236222" w:rsidRDefault="007A7A6F" w:rsidP="00A958A8">
            <w:pPr>
              <w:widowControl/>
              <w:spacing w:before="0" w:beforeAutospacing="0" w:after="0" w:afterAutospacing="0" w:line="240" w:lineRule="auto"/>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常规</w:t>
            </w:r>
            <w:r w:rsidR="00A958A8">
              <w:rPr>
                <w:rFonts w:ascii="宋体" w:eastAsia="宋体" w:hAnsi="宋体" w:cs="宋体" w:hint="eastAsia"/>
                <w:color w:val="000000"/>
                <w:kern w:val="0"/>
                <w:sz w:val="20"/>
                <w:szCs w:val="20"/>
              </w:rPr>
              <w:t>商业</w:t>
            </w:r>
            <w:r>
              <w:rPr>
                <w:rFonts w:ascii="宋体" w:eastAsia="宋体" w:hAnsi="宋体" w:cs="宋体" w:hint="eastAsia"/>
                <w:color w:val="000000"/>
                <w:kern w:val="0"/>
                <w:sz w:val="20"/>
                <w:szCs w:val="20"/>
              </w:rPr>
              <w:t>硬件</w:t>
            </w:r>
            <w:r w:rsidR="00A958A8">
              <w:rPr>
                <w:rFonts w:ascii="宋体" w:eastAsia="宋体" w:hAnsi="宋体" w:cs="宋体" w:hint="eastAsia"/>
                <w:color w:val="000000"/>
                <w:kern w:val="0"/>
                <w:sz w:val="20"/>
                <w:szCs w:val="20"/>
              </w:rPr>
              <w:t>为</w:t>
            </w:r>
            <w:r>
              <w:rPr>
                <w:rFonts w:ascii="宋体" w:eastAsia="宋体" w:hAnsi="宋体" w:cs="宋体" w:hint="eastAsia"/>
                <w:color w:val="000000"/>
                <w:kern w:val="0"/>
                <w:sz w:val="20"/>
                <w:szCs w:val="20"/>
              </w:rPr>
              <w:t>已知</w:t>
            </w:r>
            <w:r w:rsidR="00A958A8">
              <w:rPr>
                <w:rFonts w:ascii="宋体" w:eastAsia="宋体" w:hAnsi="宋体" w:cs="宋体" w:hint="eastAsia"/>
                <w:color w:val="000000"/>
                <w:kern w:val="0"/>
                <w:sz w:val="20"/>
                <w:szCs w:val="20"/>
              </w:rPr>
              <w:t>的</w:t>
            </w:r>
          </w:p>
        </w:tc>
        <w:tc>
          <w:tcPr>
            <w:tcW w:w="1843" w:type="dxa"/>
            <w:tcBorders>
              <w:top w:val="single" w:sz="4" w:space="0" w:color="auto"/>
              <w:left w:val="nil"/>
              <w:bottom w:val="single" w:sz="12" w:space="0" w:color="auto"/>
              <w:right w:val="single" w:sz="4" w:space="0" w:color="auto"/>
            </w:tcBorders>
            <w:shd w:val="clear" w:color="auto" w:fill="auto"/>
            <w:vAlign w:val="center"/>
            <w:hideMark/>
          </w:tcPr>
          <w:p w:rsidR="00236222" w:rsidRPr="00236222" w:rsidRDefault="007A7A6F" w:rsidP="00A958A8">
            <w:pPr>
              <w:widowControl/>
              <w:spacing w:before="0" w:beforeAutospacing="0" w:after="0" w:afterAutospacing="0" w:line="240" w:lineRule="auto"/>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常规</w:t>
            </w:r>
            <w:r w:rsidR="00A958A8">
              <w:rPr>
                <w:rFonts w:ascii="宋体" w:eastAsia="宋体" w:hAnsi="宋体" w:cs="宋体" w:hint="eastAsia"/>
                <w:color w:val="000000"/>
                <w:kern w:val="0"/>
                <w:sz w:val="20"/>
                <w:szCs w:val="20"/>
              </w:rPr>
              <w:t>商业</w:t>
            </w:r>
            <w:r>
              <w:rPr>
                <w:rFonts w:ascii="宋体" w:eastAsia="宋体" w:hAnsi="宋体" w:cs="宋体" w:hint="eastAsia"/>
                <w:color w:val="000000"/>
                <w:kern w:val="0"/>
                <w:sz w:val="20"/>
                <w:szCs w:val="20"/>
              </w:rPr>
              <w:t>软件</w:t>
            </w:r>
            <w:r w:rsidR="00A958A8">
              <w:rPr>
                <w:rFonts w:ascii="宋体" w:eastAsia="宋体" w:hAnsi="宋体" w:cs="宋体" w:hint="eastAsia"/>
                <w:color w:val="000000"/>
                <w:kern w:val="0"/>
                <w:sz w:val="20"/>
                <w:szCs w:val="20"/>
              </w:rPr>
              <w:t>为</w:t>
            </w:r>
            <w:r>
              <w:rPr>
                <w:rFonts w:ascii="宋体" w:eastAsia="宋体" w:hAnsi="宋体" w:cs="宋体" w:hint="eastAsia"/>
                <w:color w:val="000000"/>
                <w:kern w:val="0"/>
                <w:sz w:val="20"/>
                <w:szCs w:val="20"/>
              </w:rPr>
              <w:t>已知</w:t>
            </w:r>
            <w:r w:rsidR="00A958A8">
              <w:rPr>
                <w:rFonts w:ascii="宋体" w:eastAsia="宋体" w:hAnsi="宋体" w:cs="宋体" w:hint="eastAsia"/>
                <w:color w:val="000000"/>
                <w:kern w:val="0"/>
                <w:sz w:val="20"/>
                <w:szCs w:val="20"/>
              </w:rPr>
              <w:t>的</w:t>
            </w:r>
          </w:p>
        </w:tc>
        <w:tc>
          <w:tcPr>
            <w:tcW w:w="1360" w:type="dxa"/>
            <w:tcBorders>
              <w:top w:val="single" w:sz="4" w:space="0" w:color="auto"/>
              <w:left w:val="nil"/>
              <w:bottom w:val="single" w:sz="12" w:space="0" w:color="auto"/>
              <w:right w:val="single" w:sz="4"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c>
          <w:tcPr>
            <w:tcW w:w="1700" w:type="dxa"/>
            <w:tcBorders>
              <w:top w:val="single" w:sz="4" w:space="0" w:color="auto"/>
              <w:left w:val="nil"/>
              <w:bottom w:val="single" w:sz="12" w:space="0" w:color="auto"/>
              <w:right w:val="single" w:sz="12" w:space="0" w:color="auto"/>
            </w:tcBorders>
            <w:shd w:val="clear" w:color="auto" w:fill="auto"/>
            <w:vAlign w:val="center"/>
            <w:hideMark/>
          </w:tcPr>
          <w:p w:rsidR="00236222" w:rsidRPr="00236222" w:rsidRDefault="00236222" w:rsidP="00CB4838">
            <w:pPr>
              <w:widowControl/>
              <w:spacing w:before="0" w:beforeAutospacing="0" w:after="0" w:afterAutospacing="0" w:line="240" w:lineRule="auto"/>
              <w:jc w:val="left"/>
              <w:rPr>
                <w:rFonts w:ascii="宋体" w:eastAsia="宋体" w:hAnsi="宋体" w:cs="宋体"/>
                <w:color w:val="000000"/>
                <w:kern w:val="0"/>
                <w:sz w:val="20"/>
                <w:szCs w:val="20"/>
              </w:rPr>
            </w:pPr>
          </w:p>
        </w:tc>
      </w:tr>
    </w:tbl>
    <w:bookmarkEnd w:id="74"/>
    <w:p w:rsidR="00EB6485" w:rsidRPr="00D36663" w:rsidRDefault="00236222" w:rsidP="00D36663">
      <w:pPr>
        <w:jc w:val="center"/>
        <w:rPr>
          <w:b/>
          <w:sz w:val="18"/>
          <w:szCs w:val="18"/>
        </w:rPr>
      </w:pPr>
      <w:r w:rsidRPr="00236222">
        <w:rPr>
          <w:rFonts w:hint="eastAsia"/>
          <w:b/>
          <w:sz w:val="18"/>
          <w:szCs w:val="18"/>
        </w:rPr>
        <w:t>表</w:t>
      </w:r>
      <w:r w:rsidRPr="00236222">
        <w:rPr>
          <w:rFonts w:hint="eastAsia"/>
          <w:b/>
          <w:sz w:val="18"/>
          <w:szCs w:val="18"/>
        </w:rPr>
        <w:t>4.</w:t>
      </w:r>
      <w:r>
        <w:rPr>
          <w:rFonts w:hint="eastAsia"/>
          <w:b/>
          <w:sz w:val="18"/>
          <w:szCs w:val="18"/>
        </w:rPr>
        <w:t>2</w:t>
      </w:r>
      <w:r w:rsidRPr="00236222">
        <w:rPr>
          <w:rFonts w:hint="eastAsia"/>
          <w:b/>
          <w:sz w:val="18"/>
          <w:szCs w:val="18"/>
        </w:rPr>
        <w:t xml:space="preserve"> </w:t>
      </w:r>
      <w:r>
        <w:rPr>
          <w:rFonts w:hint="eastAsia"/>
          <w:b/>
          <w:sz w:val="18"/>
          <w:szCs w:val="18"/>
        </w:rPr>
        <w:t>完成的脆弱性用例实例</w:t>
      </w:r>
    </w:p>
    <w:p w:rsidR="00236222" w:rsidRPr="00937D76" w:rsidRDefault="007A7A6F" w:rsidP="00937D76">
      <w:pPr>
        <w:pStyle w:val="3"/>
        <w:ind w:firstLine="422"/>
      </w:pPr>
      <w:bookmarkStart w:id="77" w:name="_Toc364268857"/>
      <w:r w:rsidRPr="00937D76">
        <w:rPr>
          <w:rFonts w:hint="eastAsia"/>
        </w:rPr>
        <w:lastRenderedPageBreak/>
        <w:t>无法探测到</w:t>
      </w:r>
      <w:r w:rsidRPr="00937D76">
        <w:rPr>
          <w:rFonts w:hint="eastAsia"/>
        </w:rPr>
        <w:t>IP</w:t>
      </w:r>
      <w:r w:rsidRPr="00937D76">
        <w:rPr>
          <w:rFonts w:hint="eastAsia"/>
        </w:rPr>
        <w:t>网络改变，可能使</w:t>
      </w:r>
      <w:r w:rsidRPr="00937D76">
        <w:rPr>
          <w:rFonts w:hint="eastAsia"/>
        </w:rPr>
        <w:t>IP</w:t>
      </w:r>
      <w:r w:rsidRPr="00937D76">
        <w:rPr>
          <w:rFonts w:hint="eastAsia"/>
        </w:rPr>
        <w:t>掩藏</w:t>
      </w:r>
      <w:bookmarkEnd w:id="77"/>
    </w:p>
    <w:p w:rsidR="007A7A6F" w:rsidRDefault="002544E7" w:rsidP="007A7A6F">
      <w:pPr>
        <w:ind w:firstLine="420"/>
      </w:pPr>
      <w:r>
        <w:rPr>
          <w:rFonts w:asciiTheme="minorEastAsia" w:hAnsiTheme="minorEastAsia" w:hint="eastAsia"/>
          <w:b/>
        </w:rPr>
        <w:t>脆弱属性</w:t>
      </w:r>
      <w:r w:rsidR="007A7A6F" w:rsidRPr="000B6475">
        <w:rPr>
          <w:rFonts w:asciiTheme="minorEastAsia" w:hAnsiTheme="minorEastAsia" w:hint="eastAsia"/>
          <w:b/>
        </w:rPr>
        <w:t>：</w:t>
      </w:r>
      <w:r w:rsidR="007A7A6F" w:rsidRPr="00CB4838">
        <w:rPr>
          <w:rFonts w:hint="eastAsia"/>
        </w:rPr>
        <w:t>不自知和不可预测性</w:t>
      </w:r>
    </w:p>
    <w:p w:rsidR="007A7A6F" w:rsidRDefault="007A7A6F" w:rsidP="007A7A6F">
      <w:pPr>
        <w:ind w:firstLine="420"/>
      </w:pPr>
      <w:r w:rsidRPr="000B6475">
        <w:rPr>
          <w:rFonts w:hint="eastAsia"/>
          <w:b/>
        </w:rPr>
        <w:t>目标类型：</w:t>
      </w:r>
      <w:r>
        <w:rPr>
          <w:rFonts w:hint="eastAsia"/>
        </w:rPr>
        <w:t>计算机与网络</w:t>
      </w:r>
    </w:p>
    <w:p w:rsidR="007A7A6F" w:rsidRDefault="007A7A6F" w:rsidP="007A7A6F">
      <w:pPr>
        <w:ind w:firstLine="420"/>
      </w:pPr>
      <w:r w:rsidRPr="000B6475">
        <w:rPr>
          <w:rFonts w:hint="eastAsia"/>
          <w:b/>
        </w:rPr>
        <w:t>描述：</w:t>
      </w:r>
      <w:r w:rsidR="0000629D" w:rsidRPr="0000629D">
        <w:rPr>
          <w:rFonts w:hint="eastAsia"/>
        </w:rPr>
        <w:t>如果一个</w:t>
      </w:r>
      <w:r w:rsidR="0000629D" w:rsidRPr="0000629D">
        <w:rPr>
          <w:rFonts w:hint="eastAsia"/>
        </w:rPr>
        <w:t>IP</w:t>
      </w:r>
      <w:r w:rsidR="0000629D" w:rsidRPr="0000629D">
        <w:rPr>
          <w:rFonts w:hint="eastAsia"/>
        </w:rPr>
        <w:t>网络</w:t>
      </w:r>
      <w:r w:rsidR="0000629D">
        <w:rPr>
          <w:rFonts w:hint="eastAsia"/>
        </w:rPr>
        <w:t>没有一</w:t>
      </w:r>
      <w:r w:rsidR="007C219C">
        <w:rPr>
          <w:rFonts w:hint="eastAsia"/>
        </w:rPr>
        <w:t>个</w:t>
      </w:r>
      <w:r w:rsidR="00443BF5">
        <w:rPr>
          <w:rFonts w:hint="eastAsia"/>
        </w:rPr>
        <w:t>主动的监视程序和工具</w:t>
      </w:r>
      <w:proofErr w:type="gramStart"/>
      <w:r w:rsidR="00443BF5">
        <w:rPr>
          <w:rFonts w:hint="eastAsia"/>
        </w:rPr>
        <w:t>来允许</w:t>
      </w:r>
      <w:proofErr w:type="gramEnd"/>
      <w:r w:rsidR="00443BF5">
        <w:rPr>
          <w:rFonts w:hint="eastAsia"/>
        </w:rPr>
        <w:t>人员确定一个新的主机（</w:t>
      </w:r>
      <w:r w:rsidR="00443BF5">
        <w:rPr>
          <w:rFonts w:hint="eastAsia"/>
        </w:rPr>
        <w:t>IP</w:t>
      </w:r>
      <w:r w:rsidR="00443BF5">
        <w:rPr>
          <w:rFonts w:hint="eastAsia"/>
        </w:rPr>
        <w:t>）从网络中移入或移出，那么可能造成一些人将没有被授权的手提电脑或者其他设备接入网络，并且下载信息到那上面。</w:t>
      </w:r>
      <w:r w:rsidR="00F23346">
        <w:rPr>
          <w:rFonts w:hint="eastAsia"/>
        </w:rPr>
        <w:t>尤其是在无线网络中，这中影响更严重，在这里，“连接”可以建立在</w:t>
      </w:r>
      <w:proofErr w:type="gramStart"/>
      <w:r w:rsidR="00F23346">
        <w:rPr>
          <w:rFonts w:hint="eastAsia"/>
        </w:rPr>
        <w:t>本地到</w:t>
      </w:r>
      <w:proofErr w:type="gramEnd"/>
      <w:r w:rsidR="00F23346">
        <w:rPr>
          <w:rFonts w:hint="eastAsia"/>
        </w:rPr>
        <w:t>外面的可用的网络端口之间，甚至是组织的建筑物以外。这是一种网络配置“不可自知”的结果，需要在这个操作中改变这种情况。</w:t>
      </w:r>
    </w:p>
    <w:p w:rsidR="0000629D" w:rsidRPr="00937D76" w:rsidRDefault="00F23346" w:rsidP="00937D76">
      <w:pPr>
        <w:pStyle w:val="3"/>
        <w:ind w:firstLine="422"/>
      </w:pPr>
      <w:bookmarkStart w:id="78" w:name="_Toc364268858"/>
      <w:bookmarkStart w:id="79" w:name="OLE_LINK29"/>
      <w:bookmarkStart w:id="80" w:name="OLE_LINK30"/>
      <w:bookmarkStart w:id="81" w:name="OLE_LINK31"/>
      <w:r w:rsidRPr="00937D76">
        <w:rPr>
          <w:rFonts w:hint="eastAsia"/>
        </w:rPr>
        <w:t>集中网络操作中心</w:t>
      </w:r>
      <w:bookmarkEnd w:id="78"/>
    </w:p>
    <w:p w:rsidR="0000629D" w:rsidRDefault="002544E7" w:rsidP="0000629D">
      <w:pPr>
        <w:ind w:firstLine="420"/>
      </w:pPr>
      <w:r>
        <w:rPr>
          <w:rFonts w:asciiTheme="minorEastAsia" w:hAnsiTheme="minorEastAsia" w:hint="eastAsia"/>
          <w:b/>
        </w:rPr>
        <w:t>脆弱属性</w:t>
      </w:r>
      <w:r w:rsidR="0000629D" w:rsidRPr="000B6475">
        <w:rPr>
          <w:rFonts w:asciiTheme="minorEastAsia" w:hAnsiTheme="minorEastAsia" w:hint="eastAsia"/>
          <w:b/>
        </w:rPr>
        <w:t>：</w:t>
      </w:r>
      <w:r w:rsidR="00F23346">
        <w:rPr>
          <w:rFonts w:hint="eastAsia"/>
        </w:rPr>
        <w:t>集中性</w:t>
      </w:r>
    </w:p>
    <w:p w:rsidR="0000629D" w:rsidRDefault="0000629D" w:rsidP="0000629D">
      <w:pPr>
        <w:ind w:firstLine="420"/>
      </w:pPr>
      <w:r w:rsidRPr="000B6475">
        <w:rPr>
          <w:rFonts w:hint="eastAsia"/>
          <w:b/>
        </w:rPr>
        <w:t>目标类型：</w:t>
      </w:r>
      <w:r w:rsidR="00F23346">
        <w:rPr>
          <w:rFonts w:hint="eastAsia"/>
        </w:rPr>
        <w:t>物理</w:t>
      </w:r>
    </w:p>
    <w:p w:rsidR="0000629D" w:rsidRPr="00F23346" w:rsidRDefault="0000629D" w:rsidP="0000629D">
      <w:pPr>
        <w:ind w:firstLine="420"/>
      </w:pPr>
      <w:r w:rsidRPr="000B6475">
        <w:rPr>
          <w:rFonts w:hint="eastAsia"/>
          <w:b/>
        </w:rPr>
        <w:t>描述：</w:t>
      </w:r>
      <w:r w:rsidR="00F23346" w:rsidRPr="00F23346">
        <w:rPr>
          <w:rFonts w:hint="eastAsia"/>
        </w:rPr>
        <w:t>网络操作中心的中央位置可能包括很多重要的组件</w:t>
      </w:r>
      <w:r w:rsidR="00F23346">
        <w:rPr>
          <w:rFonts w:hint="eastAsia"/>
        </w:rPr>
        <w:t>（例如关键</w:t>
      </w:r>
      <w:r w:rsidR="00F23346" w:rsidRPr="00F23346">
        <w:rPr>
          <w:rFonts w:hint="eastAsia"/>
        </w:rPr>
        <w:t>设备</w:t>
      </w:r>
      <w:r w:rsidR="00F23346">
        <w:rPr>
          <w:rFonts w:hint="eastAsia"/>
        </w:rPr>
        <w:t>及其</w:t>
      </w:r>
      <w:r w:rsidR="00F23346" w:rsidRPr="00F23346">
        <w:rPr>
          <w:rFonts w:hint="eastAsia"/>
        </w:rPr>
        <w:t>备份）</w:t>
      </w:r>
      <w:r w:rsidR="00F23346">
        <w:rPr>
          <w:rFonts w:hint="eastAsia"/>
        </w:rPr>
        <w:t>。</w:t>
      </w:r>
      <w:r w:rsidR="00A958A8">
        <w:rPr>
          <w:rFonts w:hint="eastAsia"/>
        </w:rPr>
        <w:t>如此一来，某种物理层面的攻击就不单单会破坏主要的路由器和关键通信设备，还会导致他们的备份系统</w:t>
      </w:r>
      <w:proofErr w:type="gramStart"/>
      <w:r w:rsidR="00A958A8">
        <w:rPr>
          <w:rFonts w:hint="eastAsia"/>
        </w:rPr>
        <w:t>不</w:t>
      </w:r>
      <w:proofErr w:type="gramEnd"/>
      <w:r w:rsidR="00A958A8">
        <w:rPr>
          <w:rFonts w:hint="eastAsia"/>
        </w:rPr>
        <w:t>可用。</w:t>
      </w:r>
      <w:bookmarkEnd w:id="79"/>
      <w:bookmarkEnd w:id="80"/>
      <w:bookmarkEnd w:id="81"/>
    </w:p>
    <w:p w:rsidR="00A958A8" w:rsidRPr="00937D76" w:rsidRDefault="00A958A8" w:rsidP="00937D76">
      <w:pPr>
        <w:pStyle w:val="3"/>
        <w:ind w:firstLine="422"/>
      </w:pPr>
      <w:bookmarkStart w:id="82" w:name="_Toc364268859"/>
      <w:r w:rsidRPr="00937D76">
        <w:rPr>
          <w:rFonts w:hint="eastAsia"/>
        </w:rPr>
        <w:t>常规的商业软件和硬件是已知的或者可预知的</w:t>
      </w:r>
      <w:bookmarkEnd w:id="82"/>
    </w:p>
    <w:p w:rsidR="00A958A8" w:rsidRDefault="002544E7" w:rsidP="00A958A8">
      <w:pPr>
        <w:ind w:firstLine="420"/>
      </w:pPr>
      <w:r>
        <w:rPr>
          <w:rFonts w:asciiTheme="minorEastAsia" w:hAnsiTheme="minorEastAsia" w:hint="eastAsia"/>
          <w:b/>
        </w:rPr>
        <w:t>脆弱属性</w:t>
      </w:r>
      <w:r w:rsidR="00A958A8" w:rsidRPr="000B6475">
        <w:rPr>
          <w:rFonts w:asciiTheme="minorEastAsia" w:hAnsiTheme="minorEastAsia" w:hint="eastAsia"/>
          <w:b/>
        </w:rPr>
        <w:t>：</w:t>
      </w:r>
      <w:r w:rsidR="00A958A8" w:rsidRPr="00A958A8">
        <w:rPr>
          <w:rFonts w:asciiTheme="minorEastAsia" w:hAnsiTheme="minorEastAsia" w:hint="eastAsia"/>
        </w:rPr>
        <w:t>可预知性</w:t>
      </w:r>
    </w:p>
    <w:p w:rsidR="00A958A8" w:rsidRDefault="00A958A8" w:rsidP="00A958A8">
      <w:pPr>
        <w:ind w:firstLine="420"/>
      </w:pPr>
      <w:r w:rsidRPr="000B6475">
        <w:rPr>
          <w:rFonts w:hint="eastAsia"/>
          <w:b/>
        </w:rPr>
        <w:t>目标类型：</w:t>
      </w:r>
      <w:r w:rsidRPr="00A958A8">
        <w:rPr>
          <w:rFonts w:hint="eastAsia"/>
        </w:rPr>
        <w:t>物理、计算机和网络</w:t>
      </w:r>
    </w:p>
    <w:p w:rsidR="0000629D" w:rsidRDefault="00A958A8" w:rsidP="00A958A8">
      <w:pPr>
        <w:ind w:firstLine="420"/>
      </w:pPr>
      <w:r w:rsidRPr="000B6475">
        <w:rPr>
          <w:rFonts w:hint="eastAsia"/>
          <w:b/>
        </w:rPr>
        <w:t>描述：</w:t>
      </w:r>
      <w:r w:rsidR="00AB641D" w:rsidRPr="00AB641D">
        <w:rPr>
          <w:rFonts w:hint="eastAsia"/>
        </w:rPr>
        <w:t>个人电脑</w:t>
      </w:r>
      <w:r w:rsidR="00AB641D">
        <w:rPr>
          <w:rFonts w:hint="eastAsia"/>
        </w:rPr>
        <w:t>、工作站、路由器、服务器和其他关键信息系统的组件通常严重依赖于商业产品，例如思科路由软件、</w:t>
      </w:r>
      <w:r w:rsidR="00AB641D">
        <w:rPr>
          <w:rFonts w:hint="eastAsia"/>
        </w:rPr>
        <w:t>Windows NT</w:t>
      </w:r>
      <w:r w:rsidR="00AB641D">
        <w:rPr>
          <w:rFonts w:hint="eastAsia"/>
        </w:rPr>
        <w:t>、</w:t>
      </w:r>
      <w:r w:rsidR="00AB641D">
        <w:rPr>
          <w:rFonts w:hint="eastAsia"/>
        </w:rPr>
        <w:t>Microsoft Outlook</w:t>
      </w:r>
      <w:r w:rsidR="00AB641D">
        <w:rPr>
          <w:rFonts w:hint="eastAsia"/>
        </w:rPr>
        <w:t>、</w:t>
      </w:r>
      <w:r w:rsidR="00AB641D">
        <w:rPr>
          <w:rFonts w:hint="eastAsia"/>
        </w:rPr>
        <w:t>Word</w:t>
      </w:r>
      <w:r w:rsidR="00AB641D">
        <w:rPr>
          <w:rFonts w:hint="eastAsia"/>
        </w:rPr>
        <w:t>、</w:t>
      </w:r>
      <w:r w:rsidR="00AB641D">
        <w:rPr>
          <w:rFonts w:hint="eastAsia"/>
        </w:rPr>
        <w:t>Excel</w:t>
      </w:r>
      <w:r w:rsidR="00AB641D">
        <w:rPr>
          <w:rFonts w:hint="eastAsia"/>
        </w:rPr>
        <w:t>、</w:t>
      </w:r>
      <w:r w:rsidR="00AB641D">
        <w:rPr>
          <w:rFonts w:hint="eastAsia"/>
        </w:rPr>
        <w:t>PowerPoint</w:t>
      </w:r>
      <w:r w:rsidR="00AB641D">
        <w:rPr>
          <w:rFonts w:hint="eastAsia"/>
        </w:rPr>
        <w:t>等。这样一来，脆弱性、组织机构，以及某些情况</w:t>
      </w:r>
      <w:proofErr w:type="gramStart"/>
      <w:r w:rsidR="00AB641D">
        <w:rPr>
          <w:rFonts w:hint="eastAsia"/>
        </w:rPr>
        <w:t>下软件</w:t>
      </w:r>
      <w:proofErr w:type="gramEnd"/>
      <w:r w:rsidR="00AB641D">
        <w:rPr>
          <w:rFonts w:hint="eastAsia"/>
        </w:rPr>
        <w:t>类型的源代码都是公开的。这样的软件就会存在风险：</w:t>
      </w:r>
      <w:r w:rsidR="0098354C">
        <w:rPr>
          <w:rFonts w:hint="eastAsia"/>
        </w:rPr>
        <w:t>他们的其他副本存在很大的惯性，他们可以用来测试</w:t>
      </w:r>
      <w:proofErr w:type="gramStart"/>
      <w:r w:rsidR="0098354C">
        <w:rPr>
          <w:rFonts w:hint="eastAsia"/>
        </w:rPr>
        <w:t>某种会</w:t>
      </w:r>
      <w:proofErr w:type="gramEnd"/>
      <w:r w:rsidR="0098354C">
        <w:rPr>
          <w:rFonts w:hint="eastAsia"/>
        </w:rPr>
        <w:t>导致性能故障的情况（例如超出数据库的容量）。</w:t>
      </w:r>
    </w:p>
    <w:p w:rsidR="0098354C" w:rsidRPr="00937D76" w:rsidRDefault="0098354C" w:rsidP="00937D76">
      <w:pPr>
        <w:pStyle w:val="3"/>
        <w:ind w:firstLine="422"/>
      </w:pPr>
      <w:bookmarkStart w:id="83" w:name="_Toc364268860"/>
      <w:r w:rsidRPr="00937D76">
        <w:rPr>
          <w:rFonts w:hint="eastAsia"/>
        </w:rPr>
        <w:t>标准化软件</w:t>
      </w:r>
      <w:bookmarkEnd w:id="83"/>
    </w:p>
    <w:p w:rsidR="0098354C" w:rsidRDefault="002544E7" w:rsidP="0098354C">
      <w:pPr>
        <w:ind w:firstLine="420"/>
      </w:pPr>
      <w:r>
        <w:rPr>
          <w:rFonts w:asciiTheme="minorEastAsia" w:hAnsiTheme="minorEastAsia" w:hint="eastAsia"/>
          <w:b/>
        </w:rPr>
        <w:t>脆弱属性</w:t>
      </w:r>
      <w:r w:rsidR="0098354C" w:rsidRPr="000B6475">
        <w:rPr>
          <w:rFonts w:asciiTheme="minorEastAsia" w:hAnsiTheme="minorEastAsia" w:hint="eastAsia"/>
          <w:b/>
        </w:rPr>
        <w:t>：</w:t>
      </w:r>
      <w:r w:rsidR="0098354C">
        <w:rPr>
          <w:rFonts w:hint="eastAsia"/>
        </w:rPr>
        <w:t>一致性</w:t>
      </w:r>
    </w:p>
    <w:p w:rsidR="0098354C" w:rsidRDefault="0098354C" w:rsidP="0098354C">
      <w:pPr>
        <w:ind w:firstLine="420"/>
      </w:pPr>
      <w:r w:rsidRPr="000B6475">
        <w:rPr>
          <w:rFonts w:hint="eastAsia"/>
          <w:b/>
        </w:rPr>
        <w:t>目标类型：</w:t>
      </w:r>
      <w:r>
        <w:rPr>
          <w:rFonts w:hint="eastAsia"/>
        </w:rPr>
        <w:t>计算机网络</w:t>
      </w:r>
    </w:p>
    <w:p w:rsidR="0098354C" w:rsidRDefault="0098354C" w:rsidP="0098354C">
      <w:pPr>
        <w:ind w:firstLine="420"/>
      </w:pPr>
      <w:r w:rsidRPr="000B6475">
        <w:rPr>
          <w:rFonts w:hint="eastAsia"/>
          <w:b/>
        </w:rPr>
        <w:t>描述：</w:t>
      </w:r>
      <w:r w:rsidR="00D661B4" w:rsidRPr="00D661B4">
        <w:rPr>
          <w:rFonts w:hint="eastAsia"/>
        </w:rPr>
        <w:t>在</w:t>
      </w:r>
      <w:r w:rsidR="00D661B4">
        <w:rPr>
          <w:rFonts w:hint="eastAsia"/>
        </w:rPr>
        <w:t>路由器（例如思科操作系统）</w:t>
      </w:r>
      <w:r w:rsidR="005E25C7">
        <w:rPr>
          <w:rFonts w:hint="eastAsia"/>
        </w:rPr>
        <w:t>、服务器（</w:t>
      </w:r>
      <w:r w:rsidR="005E25C7">
        <w:rPr>
          <w:rFonts w:hint="eastAsia"/>
        </w:rPr>
        <w:t>WinNT</w:t>
      </w:r>
      <w:r w:rsidR="005E25C7">
        <w:rPr>
          <w:rFonts w:hint="eastAsia"/>
        </w:rPr>
        <w:t>）、以及</w:t>
      </w:r>
      <w:r w:rsidR="005E25C7">
        <w:rPr>
          <w:rFonts w:hint="eastAsia"/>
        </w:rPr>
        <w:t>PC</w:t>
      </w:r>
      <w:r w:rsidR="005E25C7">
        <w:rPr>
          <w:rFonts w:hint="eastAsia"/>
        </w:rPr>
        <w:t>和工作站（</w:t>
      </w:r>
      <w:r w:rsidR="005E25C7">
        <w:rPr>
          <w:rFonts w:hint="eastAsia"/>
        </w:rPr>
        <w:t>WinNT</w:t>
      </w:r>
      <w:r w:rsidR="005E25C7">
        <w:rPr>
          <w:rFonts w:hint="eastAsia"/>
        </w:rPr>
        <w:lastRenderedPageBreak/>
        <w:t>和</w:t>
      </w:r>
      <w:r w:rsidR="005E25C7">
        <w:rPr>
          <w:rFonts w:hint="eastAsia"/>
        </w:rPr>
        <w:t>Macintosh OS</w:t>
      </w:r>
      <w:r w:rsidR="005E25C7">
        <w:rPr>
          <w:rFonts w:hint="eastAsia"/>
        </w:rPr>
        <w:t>）上使用标准化软件会产生同型信息和通信系统。任何一个设计上的缺陷都可以在信息系统的范围内广泛复现，同时造成一类普遍的脆弱性。</w:t>
      </w:r>
    </w:p>
    <w:p w:rsidR="005E25C7" w:rsidRPr="00937D76" w:rsidRDefault="005E25C7" w:rsidP="00937D76">
      <w:pPr>
        <w:pStyle w:val="3"/>
        <w:ind w:firstLine="422"/>
      </w:pPr>
      <w:bookmarkStart w:id="84" w:name="_Toc364268861"/>
      <w:r w:rsidRPr="00937D76">
        <w:rPr>
          <w:rFonts w:hint="eastAsia"/>
        </w:rPr>
        <w:t>路由和桌面应用软件漏洞</w:t>
      </w:r>
      <w:bookmarkEnd w:id="84"/>
    </w:p>
    <w:p w:rsidR="005E25C7" w:rsidRDefault="002544E7" w:rsidP="005E25C7">
      <w:pPr>
        <w:ind w:firstLine="420"/>
      </w:pPr>
      <w:r>
        <w:rPr>
          <w:rFonts w:asciiTheme="minorEastAsia" w:hAnsiTheme="minorEastAsia" w:hint="eastAsia"/>
          <w:b/>
        </w:rPr>
        <w:t>脆弱属性</w:t>
      </w:r>
      <w:r w:rsidR="005E25C7" w:rsidRPr="000B6475">
        <w:rPr>
          <w:rFonts w:asciiTheme="minorEastAsia" w:hAnsiTheme="minorEastAsia" w:hint="eastAsia"/>
          <w:b/>
        </w:rPr>
        <w:t>：</w:t>
      </w:r>
      <w:r w:rsidR="005E25C7" w:rsidRPr="00ED2054">
        <w:rPr>
          <w:rFonts w:hint="eastAsia"/>
        </w:rPr>
        <w:t>逻辑</w:t>
      </w:r>
      <w:r w:rsidR="005E25C7" w:rsidRPr="00ED2054">
        <w:rPr>
          <w:rFonts w:hint="eastAsia"/>
        </w:rPr>
        <w:t>/</w:t>
      </w:r>
      <w:r w:rsidR="005E25C7" w:rsidRPr="00ED2054">
        <w:rPr>
          <w:rFonts w:hint="eastAsia"/>
        </w:rPr>
        <w:t>现实错误、不可靠性</w:t>
      </w:r>
    </w:p>
    <w:p w:rsidR="005E25C7" w:rsidRDefault="005E25C7" w:rsidP="005E25C7">
      <w:pPr>
        <w:ind w:firstLine="420"/>
      </w:pPr>
      <w:r w:rsidRPr="000B6475">
        <w:rPr>
          <w:rFonts w:hint="eastAsia"/>
          <w:b/>
        </w:rPr>
        <w:t>目标类型：</w:t>
      </w:r>
      <w:r>
        <w:rPr>
          <w:rFonts w:hint="eastAsia"/>
        </w:rPr>
        <w:t>计算机网络</w:t>
      </w:r>
    </w:p>
    <w:p w:rsidR="005E25C7" w:rsidRDefault="005E25C7" w:rsidP="005E25C7">
      <w:pPr>
        <w:ind w:firstLine="420"/>
      </w:pPr>
      <w:r w:rsidRPr="000B6475">
        <w:rPr>
          <w:rFonts w:hint="eastAsia"/>
          <w:b/>
        </w:rPr>
        <w:t>描述：</w:t>
      </w:r>
      <w:r w:rsidR="00ED2054" w:rsidRPr="00ED2054">
        <w:rPr>
          <w:rFonts w:hint="eastAsia"/>
        </w:rPr>
        <w:t>有许多</w:t>
      </w:r>
      <w:r w:rsidR="00ED2054">
        <w:rPr>
          <w:rFonts w:hint="eastAsia"/>
        </w:rPr>
        <w:t>基本功能设计和实现的缺陷存在于在工作站、路由器或者桌面应用的操作系统上运行的标准软件中。这些缺陷一旦被攻击者获知，那就有可能导致非授权的访问进入或者某种破坏。</w:t>
      </w:r>
    </w:p>
    <w:p w:rsidR="00ED2054" w:rsidRPr="00937D76" w:rsidRDefault="00ED2054" w:rsidP="00937D76">
      <w:pPr>
        <w:pStyle w:val="3"/>
        <w:ind w:firstLine="422"/>
      </w:pPr>
      <w:bookmarkStart w:id="85" w:name="_Toc364268862"/>
      <w:r w:rsidRPr="00937D76">
        <w:rPr>
          <w:rFonts w:hint="eastAsia"/>
        </w:rPr>
        <w:t>电子环境容错</w:t>
      </w:r>
      <w:bookmarkEnd w:id="85"/>
    </w:p>
    <w:p w:rsidR="00ED2054" w:rsidRDefault="002544E7" w:rsidP="00ED2054">
      <w:pPr>
        <w:ind w:firstLine="420"/>
      </w:pPr>
      <w:r>
        <w:rPr>
          <w:rFonts w:asciiTheme="minorEastAsia" w:hAnsiTheme="minorEastAsia" w:hint="eastAsia"/>
          <w:b/>
        </w:rPr>
        <w:t>脆弱属性</w:t>
      </w:r>
      <w:r w:rsidR="00ED2054" w:rsidRPr="000B6475">
        <w:rPr>
          <w:rFonts w:asciiTheme="minorEastAsia" w:hAnsiTheme="minorEastAsia" w:hint="eastAsia"/>
          <w:b/>
        </w:rPr>
        <w:t>：</w:t>
      </w:r>
      <w:r w:rsidR="00ED2054" w:rsidRPr="00ED2054">
        <w:rPr>
          <w:rFonts w:hint="eastAsia"/>
        </w:rPr>
        <w:t>设计敏感性、脆弱</w:t>
      </w:r>
      <w:r w:rsidR="00ED2054" w:rsidRPr="00ED2054">
        <w:rPr>
          <w:rFonts w:hint="eastAsia"/>
        </w:rPr>
        <w:t>/</w:t>
      </w:r>
      <w:r w:rsidR="00ED2054" w:rsidRPr="00ED2054">
        <w:rPr>
          <w:rFonts w:hint="eastAsia"/>
        </w:rPr>
        <w:t>限制</w:t>
      </w:r>
      <w:r w:rsidR="00ED2054" w:rsidRPr="00ED2054">
        <w:rPr>
          <w:rFonts w:hint="eastAsia"/>
        </w:rPr>
        <w:t>/</w:t>
      </w:r>
      <w:r w:rsidR="00ED2054" w:rsidRPr="00ED2054">
        <w:rPr>
          <w:rFonts w:hint="eastAsia"/>
        </w:rPr>
        <w:t>有限性</w:t>
      </w:r>
    </w:p>
    <w:p w:rsidR="00ED2054" w:rsidRDefault="00ED2054" w:rsidP="00ED2054">
      <w:pPr>
        <w:ind w:firstLine="420"/>
      </w:pPr>
      <w:r w:rsidRPr="000B6475">
        <w:rPr>
          <w:rFonts w:hint="eastAsia"/>
          <w:b/>
        </w:rPr>
        <w:t>目标类型：</w:t>
      </w:r>
      <w:r>
        <w:rPr>
          <w:rFonts w:hint="eastAsia"/>
        </w:rPr>
        <w:t>物理</w:t>
      </w:r>
    </w:p>
    <w:p w:rsidR="00ED2054" w:rsidRDefault="00ED2054" w:rsidP="00ED2054">
      <w:pPr>
        <w:ind w:firstLine="420"/>
      </w:pPr>
      <w:r w:rsidRPr="000B6475">
        <w:rPr>
          <w:rFonts w:hint="eastAsia"/>
          <w:b/>
        </w:rPr>
        <w:t>描述：</w:t>
      </w:r>
      <w:r>
        <w:rPr>
          <w:rFonts w:hint="eastAsia"/>
        </w:rPr>
        <w:t>各种各样的商业电子设备对网络通信和计算起着重要的作用，这些设备对于环境影响（例如温度、烟雾、湿度）以及极端的攻击方式（例如</w:t>
      </w:r>
      <w:r w:rsidR="00B533E0">
        <w:rPr>
          <w:rFonts w:hint="eastAsia"/>
        </w:rPr>
        <w:t>电磁脉冲）并没有顽强的抵抗力。</w:t>
      </w:r>
    </w:p>
    <w:p w:rsidR="00B533E0" w:rsidRDefault="00B533E0" w:rsidP="00EB6485">
      <w:pPr>
        <w:pStyle w:val="2"/>
        <w:ind w:firstLine="560"/>
      </w:pPr>
      <w:bookmarkStart w:id="86" w:name="_Toc364268863"/>
      <w:r>
        <w:rPr>
          <w:rFonts w:hint="eastAsia"/>
        </w:rPr>
        <w:t>对于</w:t>
      </w:r>
      <w:r w:rsidR="002544E7">
        <w:rPr>
          <w:rFonts w:hint="eastAsia"/>
        </w:rPr>
        <w:t>脆弱属性</w:t>
      </w:r>
      <w:r>
        <w:rPr>
          <w:rFonts w:hint="eastAsia"/>
        </w:rPr>
        <w:t>的描述</w:t>
      </w:r>
      <w:bookmarkEnd w:id="86"/>
    </w:p>
    <w:p w:rsidR="00B533E0" w:rsidRDefault="0019287B" w:rsidP="00D36663">
      <w:pPr>
        <w:pStyle w:val="21"/>
      </w:pPr>
      <w:r>
        <w:rPr>
          <w:rFonts w:hint="eastAsia"/>
        </w:rPr>
        <w:t>下面有一些能导致脆弱性的属性，并对它们做了一些简短的描述。</w:t>
      </w:r>
      <w:r w:rsidR="0082349E">
        <w:rPr>
          <w:rFonts w:hint="eastAsia"/>
        </w:rPr>
        <w:t>Anderson</w:t>
      </w:r>
      <w:r w:rsidR="0082349E">
        <w:rPr>
          <w:rFonts w:hint="eastAsia"/>
        </w:rPr>
        <w:t>等人对这些属性进行了额外的距离和讨论。</w:t>
      </w:r>
    </w:p>
    <w:p w:rsidR="0082349E" w:rsidRDefault="0082349E" w:rsidP="00D36663">
      <w:pPr>
        <w:pStyle w:val="21"/>
      </w:pPr>
      <w:r>
        <w:rPr>
          <w:rFonts w:hint="eastAsia"/>
        </w:rPr>
        <w:t>要注意一点，一些脆弱性可能会一次展示出多个属性，这经常会导致</w:t>
      </w:r>
      <w:proofErr w:type="gramStart"/>
      <w:r>
        <w:rPr>
          <w:rFonts w:hint="eastAsia"/>
        </w:rPr>
        <w:t>一些列</w:t>
      </w:r>
      <w:proofErr w:type="gramEnd"/>
      <w:r>
        <w:rPr>
          <w:rFonts w:hint="eastAsia"/>
        </w:rPr>
        <w:t>攻击和故障，来达成攻击者的终极目标，或者致使某种意外的系统故障。</w:t>
      </w:r>
    </w:p>
    <w:p w:rsidR="00BF55D7" w:rsidRPr="00AD54B7" w:rsidRDefault="00BF55D7" w:rsidP="00AD54B7">
      <w:pPr>
        <w:pStyle w:val="3"/>
        <w:ind w:firstLine="422"/>
      </w:pPr>
      <w:bookmarkStart w:id="87" w:name="_Toc364268864"/>
      <w:r w:rsidRPr="00AD54B7">
        <w:rPr>
          <w:rFonts w:hint="eastAsia"/>
        </w:rPr>
        <w:t>设计和结构属性</w:t>
      </w:r>
      <w:bookmarkEnd w:id="87"/>
    </w:p>
    <w:p w:rsidR="00BF55D7" w:rsidRDefault="00BF55D7" w:rsidP="00D36663">
      <w:pPr>
        <w:pStyle w:val="21"/>
      </w:pPr>
      <w:r>
        <w:rPr>
          <w:rFonts w:hint="eastAsia"/>
        </w:rPr>
        <w:t>一个系统对象的设计和结构属性可以明确导致脆弱性的结构化特征。</w:t>
      </w:r>
      <w:r w:rsidR="002977BE">
        <w:rPr>
          <w:rFonts w:hint="eastAsia"/>
        </w:rPr>
        <w:t>这些属性在下面提到的</w:t>
      </w:r>
      <w:proofErr w:type="gramStart"/>
      <w:r w:rsidR="002977BE">
        <w:rPr>
          <w:rFonts w:hint="eastAsia"/>
        </w:rPr>
        <w:t>宽范围</w:t>
      </w:r>
      <w:proofErr w:type="gramEnd"/>
      <w:r w:rsidR="002977BE">
        <w:rPr>
          <w:rFonts w:hint="eastAsia"/>
        </w:rPr>
        <w:t>的分类里是一个组合：</w:t>
      </w:r>
    </w:p>
    <w:p w:rsidR="00AD54B7" w:rsidRPr="00AD54B7" w:rsidRDefault="00AD54B7" w:rsidP="00AD54B7">
      <w:pPr>
        <w:pStyle w:val="4"/>
        <w:ind w:firstLine="422"/>
        <w:rPr>
          <w:rStyle w:val="4Char"/>
          <w:b/>
        </w:rPr>
      </w:pPr>
      <w:r>
        <w:rPr>
          <w:rStyle w:val="4Char"/>
          <w:rFonts w:hint="eastAsia"/>
          <w:b/>
        </w:rPr>
        <w:t xml:space="preserve">1 </w:t>
      </w:r>
      <w:r w:rsidR="002977BE" w:rsidRPr="00AD54B7">
        <w:rPr>
          <w:rStyle w:val="4Char"/>
          <w:rFonts w:hint="eastAsia"/>
          <w:b/>
        </w:rPr>
        <w:t>单一性</w:t>
      </w:r>
    </w:p>
    <w:p w:rsidR="002977BE" w:rsidRDefault="002977BE" w:rsidP="00D36663">
      <w:pPr>
        <w:pStyle w:val="21"/>
      </w:pPr>
      <w:r>
        <w:rPr>
          <w:rFonts w:hint="eastAsia"/>
        </w:rPr>
        <w:t>单一性是一个重要的、</w:t>
      </w:r>
      <w:proofErr w:type="gramStart"/>
      <w:r>
        <w:rPr>
          <w:rFonts w:hint="eastAsia"/>
        </w:rPr>
        <w:t>宽范围</w:t>
      </w:r>
      <w:proofErr w:type="gramEnd"/>
      <w:r>
        <w:rPr>
          <w:rFonts w:hint="eastAsia"/>
        </w:rPr>
        <w:t>的分类，它可以提供重要目标或者单一脆弱点</w:t>
      </w:r>
      <w:r w:rsidR="007235F0">
        <w:rPr>
          <w:rFonts w:hint="eastAsia"/>
        </w:rPr>
        <w:t>，这会产生很深远的影响。单一性包括</w:t>
      </w:r>
      <w:r w:rsidR="00E77EA5">
        <w:rPr>
          <w:rFonts w:hint="eastAsia"/>
        </w:rPr>
        <w:t>唯一性、集中性和一致性。</w:t>
      </w:r>
    </w:p>
    <w:p w:rsidR="002977BE" w:rsidRDefault="002977BE" w:rsidP="00E77EA5">
      <w:pPr>
        <w:pStyle w:val="a7"/>
        <w:numPr>
          <w:ilvl w:val="0"/>
          <w:numId w:val="12"/>
        </w:numPr>
        <w:ind w:left="851" w:firstLineChars="0" w:hanging="425"/>
      </w:pPr>
      <w:r>
        <w:rPr>
          <w:rFonts w:hint="eastAsia"/>
        </w:rPr>
        <w:lastRenderedPageBreak/>
        <w:t>唯一性。</w:t>
      </w:r>
      <w:r w:rsidR="00E77EA5">
        <w:rPr>
          <w:rFonts w:hint="eastAsia"/>
        </w:rPr>
        <w:t>唯一性是指可用性角度的单一性，也就是说一个对象在它的种类中可能是独一无二的，而其他的东西很难替代这个对象。具有唯一性的对象类型可能非常稀少，而且可能已经经过了彻底的测试和优化。例如包括每种只有一个同时不再生产的产品，</w:t>
      </w:r>
      <w:r w:rsidR="00575097">
        <w:rPr>
          <w:rFonts w:hint="eastAsia"/>
        </w:rPr>
        <w:t>也可能是掌握特殊知识或者经验的人，而这些都很难转移到其他人身上。</w:t>
      </w:r>
    </w:p>
    <w:p w:rsidR="002977BE" w:rsidRDefault="002977BE" w:rsidP="00E77EA5">
      <w:pPr>
        <w:pStyle w:val="a7"/>
        <w:numPr>
          <w:ilvl w:val="0"/>
          <w:numId w:val="12"/>
        </w:numPr>
        <w:ind w:left="851" w:firstLineChars="0" w:hanging="425"/>
      </w:pPr>
      <w:r>
        <w:rPr>
          <w:rFonts w:hint="eastAsia"/>
        </w:rPr>
        <w:t>集中性。</w:t>
      </w:r>
      <w:r w:rsidR="00575097">
        <w:rPr>
          <w:rFonts w:hint="eastAsia"/>
        </w:rPr>
        <w:t>集中性是单一性在位置上的描述，表明脆弱点在一个单一地方相对集中。</w:t>
      </w:r>
      <w:r w:rsidR="00353FA4">
        <w:rPr>
          <w:rFonts w:hint="eastAsia"/>
        </w:rPr>
        <w:t>例如包括决策、数据或者是通过中心节点或进程控制通过行为。</w:t>
      </w:r>
    </w:p>
    <w:p w:rsidR="002977BE" w:rsidRDefault="002977BE" w:rsidP="00E77EA5">
      <w:pPr>
        <w:pStyle w:val="a7"/>
        <w:numPr>
          <w:ilvl w:val="0"/>
          <w:numId w:val="12"/>
        </w:numPr>
        <w:ind w:left="851" w:firstLineChars="0" w:hanging="425"/>
      </w:pPr>
      <w:r>
        <w:rPr>
          <w:rFonts w:hint="eastAsia"/>
        </w:rPr>
        <w:t>一致性。</w:t>
      </w:r>
      <w:r w:rsidR="00353FA4">
        <w:rPr>
          <w:rFonts w:hint="eastAsia"/>
        </w:rPr>
        <w:t>一致性是单一性针对类型而言的结果。</w:t>
      </w:r>
      <w:r w:rsidR="00236483">
        <w:rPr>
          <w:rFonts w:hint="eastAsia"/>
        </w:rPr>
        <w:t>通过反应，多个、相同的对象出现共同的故障或漏洞。使用对象的单一类型可以找到共同的目标，</w:t>
      </w:r>
      <w:r w:rsidR="00B30D12">
        <w:rPr>
          <w:rFonts w:hint="eastAsia"/>
        </w:rPr>
        <w:t>如果没有被损坏，这些目标会影响所有它支持的系统功能。</w:t>
      </w:r>
    </w:p>
    <w:p w:rsidR="002977BE" w:rsidRDefault="00AE7EAB" w:rsidP="00D36663">
      <w:pPr>
        <w:pStyle w:val="21"/>
      </w:pPr>
      <w:r>
        <w:rPr>
          <w:rFonts w:hint="eastAsia"/>
        </w:rPr>
        <w:t>把这三类归纳到“单一性”下面是体现了这些属性以不同的方式体现了单一性。例如，一个单一的脆弱点</w:t>
      </w:r>
      <w:r w:rsidR="000D2B59">
        <w:rPr>
          <w:rFonts w:hint="eastAsia"/>
        </w:rPr>
        <w:t>可以预期是难以替换的（唯一性），单独的区域中的关键节点汇聚到一起（集中性），或者受损的位置广泛分布在系统中——一旦一个常规对象中的弱点暴露出来。</w:t>
      </w:r>
    </w:p>
    <w:p w:rsidR="00EB6485" w:rsidRPr="00AD54B7" w:rsidRDefault="00AD54B7" w:rsidP="00AD54B7">
      <w:pPr>
        <w:pStyle w:val="4"/>
        <w:ind w:firstLine="422"/>
        <w:rPr>
          <w:rStyle w:val="4Char"/>
          <w:b/>
        </w:rPr>
      </w:pPr>
      <w:r>
        <w:rPr>
          <w:rStyle w:val="4Char"/>
          <w:rFonts w:hint="eastAsia"/>
          <w:b/>
        </w:rPr>
        <w:t xml:space="preserve">2 </w:t>
      </w:r>
      <w:r w:rsidRPr="00AD54B7">
        <w:rPr>
          <w:rStyle w:val="4Char"/>
          <w:rFonts w:hint="eastAsia"/>
          <w:b/>
        </w:rPr>
        <w:t>分散性</w:t>
      </w:r>
    </w:p>
    <w:p w:rsidR="000D2B59" w:rsidRPr="000D2B59" w:rsidRDefault="000D2B59" w:rsidP="00D36663">
      <w:pPr>
        <w:pStyle w:val="21"/>
      </w:pPr>
      <w:r w:rsidRPr="00314055">
        <w:rPr>
          <w:rFonts w:hint="eastAsia"/>
        </w:rPr>
        <w:t>分散性意味着对象可以轻易</w:t>
      </w:r>
      <w:r w:rsidR="009D5DC4" w:rsidRPr="00314055">
        <w:rPr>
          <w:rFonts w:hint="eastAsia"/>
        </w:rPr>
        <w:t>地从静止的对象中</w:t>
      </w:r>
      <w:r w:rsidRPr="00314055">
        <w:rPr>
          <w:rFonts w:hint="eastAsia"/>
        </w:rPr>
        <w:t>被</w:t>
      </w:r>
      <w:r w:rsidR="009D5DC4" w:rsidRPr="00314055">
        <w:rPr>
          <w:rFonts w:hint="eastAsia"/>
        </w:rPr>
        <w:t>分离。可分离的对象可以被分头攻击行为逐个攻克，这些位置的保护信息（例如安全升级补丁）、加固设施或者已修复的部分会被阻断或延时。</w:t>
      </w:r>
      <w:r w:rsidR="007B12D7" w:rsidRPr="00314055">
        <w:rPr>
          <w:rFonts w:hint="eastAsia"/>
        </w:rPr>
        <w:t>例如包括可以被分为两个互不联通的子网的网络。</w:t>
      </w:r>
    </w:p>
    <w:p w:rsidR="000D2B59" w:rsidRDefault="00AD54B7" w:rsidP="00AD54B7">
      <w:pPr>
        <w:pStyle w:val="4"/>
        <w:ind w:firstLine="422"/>
      </w:pPr>
      <w:r>
        <w:rPr>
          <w:rFonts w:hint="eastAsia"/>
        </w:rPr>
        <w:t xml:space="preserve">3 </w:t>
      </w:r>
      <w:r w:rsidR="000D2B59" w:rsidRPr="000D2B59">
        <w:rPr>
          <w:rFonts w:hint="eastAsia"/>
        </w:rPr>
        <w:t>逻辑</w:t>
      </w:r>
      <w:r w:rsidR="000D2B59" w:rsidRPr="000D2B59">
        <w:rPr>
          <w:rFonts w:hint="eastAsia"/>
        </w:rPr>
        <w:t>/</w:t>
      </w:r>
      <w:r w:rsidR="000D2B59" w:rsidRPr="000D2B59">
        <w:rPr>
          <w:rFonts w:hint="eastAsia"/>
        </w:rPr>
        <w:t>现实错误、不可靠性</w:t>
      </w:r>
    </w:p>
    <w:p w:rsidR="000D2B59" w:rsidRPr="000D2B59" w:rsidRDefault="007B12D7" w:rsidP="00D36663">
      <w:pPr>
        <w:pStyle w:val="21"/>
      </w:pPr>
      <w:r>
        <w:rPr>
          <w:rFonts w:hint="eastAsia"/>
        </w:rPr>
        <w:t>系统对象的逻辑、执行、结构中的错误会直接导致访问权限、可被攻击的目标和</w:t>
      </w:r>
      <w:r w:rsidR="005D2C60">
        <w:rPr>
          <w:rFonts w:hint="eastAsia"/>
        </w:rPr>
        <w:t>“不可归因性”暴露给攻击者。这次错误可以影响系统的可靠性、可用性、易懂性、可维护性以及其他重要的方面。错误和不可靠性可以起源于弱点出现在系统需求中，或者，在更多的基本故障中，存在于需求本身当中。它也可以起源于不充分的认证、确认和鉴定（</w:t>
      </w:r>
      <w:r w:rsidR="005D2C60">
        <w:rPr>
          <w:rFonts w:hint="eastAsia"/>
        </w:rPr>
        <w:t>VV&amp;A</w:t>
      </w:r>
      <w:r w:rsidR="005D2C60">
        <w:rPr>
          <w:rFonts w:hint="eastAsia"/>
        </w:rPr>
        <w:t>）；不足的检测或评估；</w:t>
      </w:r>
      <w:r w:rsidR="004E7F0D">
        <w:rPr>
          <w:rFonts w:hint="eastAsia"/>
        </w:rPr>
        <w:t>缺乏严格的系统工程；或来自于技术和科学的落后与不成熟。</w:t>
      </w:r>
    </w:p>
    <w:p w:rsidR="000D2B59" w:rsidRDefault="00AD54B7" w:rsidP="00AD54B7">
      <w:pPr>
        <w:pStyle w:val="4"/>
        <w:ind w:firstLine="422"/>
      </w:pPr>
      <w:r>
        <w:rPr>
          <w:rFonts w:hint="eastAsia"/>
        </w:rPr>
        <w:t xml:space="preserve">4 </w:t>
      </w:r>
      <w:r w:rsidR="000D2B59" w:rsidRPr="000D2B59">
        <w:rPr>
          <w:rFonts w:hint="eastAsia"/>
        </w:rPr>
        <w:t>设计敏感性、脆弱</w:t>
      </w:r>
      <w:r w:rsidR="000D2B59" w:rsidRPr="000D2B59">
        <w:rPr>
          <w:rFonts w:hint="eastAsia"/>
        </w:rPr>
        <w:t>/</w:t>
      </w:r>
      <w:r w:rsidR="000D2B59" w:rsidRPr="000D2B59">
        <w:rPr>
          <w:rFonts w:hint="eastAsia"/>
        </w:rPr>
        <w:t>限制</w:t>
      </w:r>
      <w:r w:rsidR="000D2B59" w:rsidRPr="000D2B59">
        <w:rPr>
          <w:rFonts w:hint="eastAsia"/>
        </w:rPr>
        <w:t>/</w:t>
      </w:r>
      <w:r w:rsidR="000D2B59" w:rsidRPr="000D2B59">
        <w:rPr>
          <w:rFonts w:hint="eastAsia"/>
        </w:rPr>
        <w:t>有限性</w:t>
      </w:r>
    </w:p>
    <w:p w:rsidR="000D2B59" w:rsidRPr="000D2B59" w:rsidRDefault="00540A9C" w:rsidP="00D36663">
      <w:pPr>
        <w:pStyle w:val="21"/>
      </w:pPr>
      <w:r>
        <w:rPr>
          <w:rFonts w:hint="eastAsia"/>
        </w:rPr>
        <w:t>相对故障和错误而言，这些属性起因于所有系统的天然局限性。在现实的环境中没有一个系统可以设计得天衣无缝。例子包括环境暴露的脆弱性</w:t>
      </w:r>
      <w:r w:rsidR="00100907">
        <w:rPr>
          <w:rFonts w:hint="eastAsia"/>
        </w:rPr>
        <w:t>、变异的输入、不规则的使用以及超载。合理处理这些错误可以减少这样的限制，但是如果没有处理这些错误，脆弱性也会紧跟着出现。</w:t>
      </w:r>
    </w:p>
    <w:p w:rsidR="000D2B59" w:rsidRDefault="00AD54B7" w:rsidP="00AD54B7">
      <w:pPr>
        <w:pStyle w:val="4"/>
        <w:ind w:firstLine="422"/>
      </w:pPr>
      <w:r>
        <w:rPr>
          <w:rFonts w:hint="eastAsia"/>
        </w:rPr>
        <w:t xml:space="preserve">5 </w:t>
      </w:r>
      <w:r w:rsidR="000D2B59" w:rsidRPr="000D2B59">
        <w:rPr>
          <w:rFonts w:hint="eastAsia"/>
        </w:rPr>
        <w:t>不可恢复性</w:t>
      </w:r>
    </w:p>
    <w:p w:rsidR="000D2B59" w:rsidRPr="000D2B59" w:rsidRDefault="00314055" w:rsidP="00D36663">
      <w:pPr>
        <w:pStyle w:val="21"/>
      </w:pPr>
      <w:r>
        <w:rPr>
          <w:rFonts w:hint="eastAsia"/>
        </w:rPr>
        <w:t>拥有不可替代的组件或信息的对象，如同这些需要过多时间（相对于功能要求而言）和努力（相对于可利用的资源而言）从</w:t>
      </w:r>
      <w:proofErr w:type="gramStart"/>
      <w:r>
        <w:rPr>
          <w:rFonts w:hint="eastAsia"/>
        </w:rPr>
        <w:t>装张状态</w:t>
      </w:r>
      <w:proofErr w:type="gramEnd"/>
      <w:r>
        <w:rPr>
          <w:rFonts w:hint="eastAsia"/>
        </w:rPr>
        <w:t>中恢复或重置的内容，可以</w:t>
      </w:r>
      <w:proofErr w:type="gramStart"/>
      <w:r>
        <w:rPr>
          <w:rFonts w:hint="eastAsia"/>
        </w:rPr>
        <w:t>看做</w:t>
      </w:r>
      <w:proofErr w:type="gramEnd"/>
      <w:r>
        <w:rPr>
          <w:rFonts w:hint="eastAsia"/>
        </w:rPr>
        <w:t>一个吸引人</w:t>
      </w:r>
      <w:r>
        <w:rPr>
          <w:rFonts w:hint="eastAsia"/>
        </w:rPr>
        <w:lastRenderedPageBreak/>
        <w:t>的目标——如果它们有关键的功能。例如系统相对于操作响应时间的较长的重启时间，或者系统丢失了关键的状态信息。</w:t>
      </w:r>
    </w:p>
    <w:p w:rsidR="000D2B59" w:rsidRDefault="000D2B59" w:rsidP="00540A9C">
      <w:pPr>
        <w:pStyle w:val="3"/>
        <w:ind w:firstLine="422"/>
      </w:pPr>
      <w:bookmarkStart w:id="88" w:name="_Toc364268865"/>
      <w:r w:rsidRPr="00AD54B7">
        <w:rPr>
          <w:rFonts w:hint="eastAsia"/>
        </w:rPr>
        <w:t>行为属性</w:t>
      </w:r>
      <w:r w:rsidR="00AD54B7" w:rsidRPr="00AD54B7">
        <w:rPr>
          <w:rFonts w:hint="eastAsia"/>
        </w:rPr>
        <w:t>。</w:t>
      </w:r>
      <w:bookmarkEnd w:id="88"/>
    </w:p>
    <w:p w:rsidR="00314055" w:rsidRPr="00314055" w:rsidRDefault="00BA21AF" w:rsidP="00D36663">
      <w:pPr>
        <w:pStyle w:val="21"/>
      </w:pPr>
      <w:r>
        <w:rPr>
          <w:rFonts w:hint="eastAsia"/>
        </w:rPr>
        <w:t>除它的结构特点以外</w:t>
      </w:r>
      <w:r w:rsidR="004B258E">
        <w:rPr>
          <w:rFonts w:hint="eastAsia"/>
        </w:rPr>
        <w:t>，对象的行为也可以暴露其易被利用的特征。这里是一些主要的行为特征，它们都可以大致这些脆弱性。</w:t>
      </w:r>
    </w:p>
    <w:p w:rsidR="000D2B59" w:rsidRDefault="00AD54B7" w:rsidP="00AD54B7">
      <w:pPr>
        <w:pStyle w:val="4"/>
        <w:ind w:firstLine="422"/>
      </w:pPr>
      <w:r>
        <w:rPr>
          <w:rFonts w:hint="eastAsia"/>
        </w:rPr>
        <w:t xml:space="preserve">1 </w:t>
      </w:r>
      <w:r w:rsidR="000D2B59" w:rsidRPr="000D2B59">
        <w:rPr>
          <w:rFonts w:hint="eastAsia"/>
        </w:rPr>
        <w:t>行为敏感性</w:t>
      </w:r>
      <w:r w:rsidR="000D2B59" w:rsidRPr="000D2B59">
        <w:rPr>
          <w:rFonts w:hint="eastAsia"/>
        </w:rPr>
        <w:t>/</w:t>
      </w:r>
      <w:r w:rsidR="000D2B59" w:rsidRPr="000D2B59">
        <w:rPr>
          <w:rFonts w:hint="eastAsia"/>
        </w:rPr>
        <w:t>脆弱性</w:t>
      </w:r>
    </w:p>
    <w:p w:rsidR="000D2B59" w:rsidRPr="000D2B59" w:rsidRDefault="00792888" w:rsidP="00D36663">
      <w:pPr>
        <w:pStyle w:val="21"/>
      </w:pPr>
      <w:r>
        <w:rPr>
          <w:rFonts w:hint="eastAsia"/>
        </w:rPr>
        <w:t>这些属性包含对象如何做出行为或反应，以及系统在改变输入或环境条件的时候其本身的强健程度</w:t>
      </w:r>
      <w:r>
        <w:rPr>
          <w:rFonts w:hint="eastAsia"/>
        </w:rPr>
        <w:t xml:space="preserve"> </w:t>
      </w:r>
      <w:r>
        <w:rPr>
          <w:rFonts w:hint="eastAsia"/>
        </w:rPr>
        <w:t>。例子包括动作的行为、功能和操作敏感性、配置、设置、输入等。</w:t>
      </w:r>
    </w:p>
    <w:p w:rsidR="000D2B59" w:rsidRDefault="00AD54B7" w:rsidP="00AD54B7">
      <w:pPr>
        <w:pStyle w:val="4"/>
        <w:ind w:firstLine="422"/>
      </w:pPr>
      <w:r>
        <w:rPr>
          <w:rFonts w:hint="eastAsia"/>
        </w:rPr>
        <w:t xml:space="preserve">2 </w:t>
      </w:r>
      <w:r w:rsidR="000D2B59" w:rsidRPr="000D2B59">
        <w:rPr>
          <w:rFonts w:hint="eastAsia"/>
        </w:rPr>
        <w:t>恶意行为</w:t>
      </w:r>
    </w:p>
    <w:p w:rsidR="000D2B59" w:rsidRPr="000D2B59" w:rsidRDefault="00792888" w:rsidP="00D36663">
      <w:pPr>
        <w:pStyle w:val="21"/>
      </w:pPr>
      <w:r>
        <w:rPr>
          <w:rFonts w:hint="eastAsia"/>
        </w:rPr>
        <w:t>对抗大范围的信息系统及其安全的系统或人可以直接毁坏系统功能，或者被外部的实体利用以加剧它们的恶意行为。</w:t>
      </w:r>
    </w:p>
    <w:p w:rsidR="000D2B59" w:rsidRDefault="00AD54B7" w:rsidP="00AD54B7">
      <w:pPr>
        <w:pStyle w:val="4"/>
        <w:ind w:firstLine="422"/>
      </w:pPr>
      <w:r>
        <w:rPr>
          <w:rFonts w:hint="eastAsia"/>
        </w:rPr>
        <w:t xml:space="preserve">3 </w:t>
      </w:r>
      <w:r w:rsidR="00353BE2">
        <w:rPr>
          <w:rFonts w:hint="eastAsia"/>
        </w:rPr>
        <w:t>不可改变性</w:t>
      </w:r>
    </w:p>
    <w:p w:rsidR="000D2B59" w:rsidRPr="000D2B59" w:rsidRDefault="00353BE2" w:rsidP="00D36663">
      <w:pPr>
        <w:pStyle w:val="21"/>
      </w:pPr>
      <w:r>
        <w:rPr>
          <w:rFonts w:hint="eastAsia"/>
        </w:rPr>
        <w:t>不可改变性</w:t>
      </w:r>
      <w:r w:rsidR="00BD7E47">
        <w:rPr>
          <w:rFonts w:hint="eastAsia"/>
        </w:rPr>
        <w:t>，或者说缺乏适应性，包含配置、行为或响应在攻击中不易被更改。同样的，缺乏预先计划的程序（例如应急计划或</w:t>
      </w:r>
      <w:r w:rsidR="00BD7E47">
        <w:rPr>
          <w:rFonts w:hint="eastAsia"/>
        </w:rPr>
        <w:t>MOUs</w:t>
      </w:r>
      <w:r w:rsidR="00BD7E47">
        <w:rPr>
          <w:rStyle w:val="ab"/>
        </w:rPr>
        <w:footnoteReference w:id="14"/>
      </w:r>
      <w:r w:rsidR="00BD7E47">
        <w:rPr>
          <w:rFonts w:hint="eastAsia"/>
        </w:rPr>
        <w:t>）会限制对象动作的有用程度，这会使它更加趋于功能上的无效或低效。</w:t>
      </w:r>
    </w:p>
    <w:p w:rsidR="000D2B59" w:rsidRDefault="00AD54B7" w:rsidP="00AD54B7">
      <w:pPr>
        <w:pStyle w:val="4"/>
        <w:ind w:firstLine="422"/>
      </w:pPr>
      <w:r>
        <w:rPr>
          <w:rFonts w:hint="eastAsia"/>
        </w:rPr>
        <w:t xml:space="preserve">4 </w:t>
      </w:r>
      <w:r w:rsidR="000D2B59" w:rsidRPr="000D2B59">
        <w:rPr>
          <w:rFonts w:hint="eastAsia"/>
        </w:rPr>
        <w:t>可塑性</w:t>
      </w:r>
    </w:p>
    <w:p w:rsidR="000D2B59" w:rsidRPr="000D2B59" w:rsidRDefault="00BF016C" w:rsidP="00D36663">
      <w:pPr>
        <w:pStyle w:val="21"/>
      </w:pPr>
      <w:r>
        <w:rPr>
          <w:rFonts w:hint="eastAsia"/>
        </w:rPr>
        <w:t>对象可以被轻易修改、操作、改变、插入或者删除对外部或内部的风险造成潜在的脆弱性。</w:t>
      </w:r>
    </w:p>
    <w:p w:rsidR="000D2B59" w:rsidRDefault="00AD54B7" w:rsidP="00AD54B7">
      <w:pPr>
        <w:pStyle w:val="4"/>
        <w:ind w:firstLine="422"/>
      </w:pPr>
      <w:r>
        <w:rPr>
          <w:rFonts w:hint="eastAsia"/>
        </w:rPr>
        <w:t xml:space="preserve">5 </w:t>
      </w:r>
      <w:r w:rsidR="000D2B59" w:rsidRPr="000D2B59">
        <w:rPr>
          <w:rFonts w:hint="eastAsia"/>
        </w:rPr>
        <w:t>欺骗性</w:t>
      </w:r>
    </w:p>
    <w:p w:rsidR="000D2B59" w:rsidRPr="000D2B59" w:rsidRDefault="00BF016C" w:rsidP="00D36663">
      <w:pPr>
        <w:pStyle w:val="21"/>
      </w:pPr>
      <w:r>
        <w:rPr>
          <w:rFonts w:hint="eastAsia"/>
        </w:rPr>
        <w:t>具有这些属性的对象可以</w:t>
      </w:r>
      <w:proofErr w:type="gramStart"/>
      <w:r>
        <w:rPr>
          <w:rFonts w:hint="eastAsia"/>
        </w:rPr>
        <w:t>轻易</w:t>
      </w:r>
      <w:proofErr w:type="gramEnd"/>
      <w:r>
        <w:rPr>
          <w:rFonts w:hint="eastAsia"/>
        </w:rPr>
        <w:t>被欺骗。例子包括可招募的内部人员、不具备操作不明确数据的能力、不充分可信的模型、不能发现自身的偏见以及何时会导致其被欺骗、否认和不充分的认证、</w:t>
      </w:r>
      <w:r w:rsidR="00A01FDF">
        <w:rPr>
          <w:rFonts w:hint="eastAsia"/>
        </w:rPr>
        <w:t>被骗做出不合适的响应（例如被设置成为安全状态，这些状态被给予过高或过低的威胁，最终分别导致不足的操作或不足的保护）。</w:t>
      </w:r>
    </w:p>
    <w:p w:rsidR="000D2B59" w:rsidRDefault="00AD54B7" w:rsidP="00AD54B7">
      <w:pPr>
        <w:pStyle w:val="4"/>
        <w:ind w:firstLine="422"/>
      </w:pPr>
      <w:r>
        <w:rPr>
          <w:rFonts w:hint="eastAsia"/>
        </w:rPr>
        <w:lastRenderedPageBreak/>
        <w:t xml:space="preserve">6 </w:t>
      </w:r>
      <w:r w:rsidR="003528EB">
        <w:rPr>
          <w:rFonts w:hint="eastAsia"/>
        </w:rPr>
        <w:t>自满情绪</w:t>
      </w:r>
    </w:p>
    <w:p w:rsidR="000D2B59" w:rsidRPr="000D2B59" w:rsidRDefault="00A01FDF" w:rsidP="00D36663">
      <w:pPr>
        <w:pStyle w:val="21"/>
      </w:pPr>
      <w:r>
        <w:rPr>
          <w:rFonts w:hint="eastAsia"/>
        </w:rPr>
        <w:t>缺乏安全意识（例如稀缺的管理程序或不足的监控）和响应能力会导致薄弱的安全状态和应对威胁的软弱表现。</w:t>
      </w:r>
    </w:p>
    <w:p w:rsidR="000D2B59" w:rsidRDefault="00AD54B7" w:rsidP="00AD54B7">
      <w:pPr>
        <w:pStyle w:val="4"/>
        <w:ind w:firstLine="422"/>
      </w:pPr>
      <w:r>
        <w:rPr>
          <w:rFonts w:hint="eastAsia"/>
        </w:rPr>
        <w:t xml:space="preserve">7 </w:t>
      </w:r>
      <w:r w:rsidR="000D2B59" w:rsidRPr="000D2B59">
        <w:rPr>
          <w:rFonts w:hint="eastAsia"/>
        </w:rPr>
        <w:t>易腐蚀性</w:t>
      </w:r>
      <w:r w:rsidR="000D2B59" w:rsidRPr="000D2B59">
        <w:rPr>
          <w:rFonts w:hint="eastAsia"/>
        </w:rPr>
        <w:t>/</w:t>
      </w:r>
      <w:r w:rsidR="000D2B59" w:rsidRPr="000D2B59">
        <w:rPr>
          <w:rFonts w:hint="eastAsia"/>
        </w:rPr>
        <w:t>可控性</w:t>
      </w:r>
    </w:p>
    <w:p w:rsidR="000D2B59" w:rsidRPr="000D2B59" w:rsidRDefault="00A01FDF" w:rsidP="00D36663">
      <w:pPr>
        <w:pStyle w:val="21"/>
      </w:pPr>
      <w:r>
        <w:rPr>
          <w:rFonts w:hint="eastAsia"/>
        </w:rPr>
        <w:t>这些属性暗含着一个弱点，那就是它们可以被利用来制造一个错误的对象行为或者变成一个恶意代理。例子包括可以被操控或者收买</w:t>
      </w:r>
      <w:r w:rsidR="000B2BC1">
        <w:rPr>
          <w:rFonts w:hint="eastAsia"/>
        </w:rPr>
        <w:t>的</w:t>
      </w:r>
      <w:r>
        <w:rPr>
          <w:rFonts w:hint="eastAsia"/>
        </w:rPr>
        <w:t>人员</w:t>
      </w:r>
      <w:r w:rsidR="000B2BC1">
        <w:rPr>
          <w:rFonts w:hint="eastAsia"/>
        </w:rPr>
        <w:t>带来的内部威胁、输入、输出、可被改变的记录，以及在单位组件只是缺失的情况下对系统或组织进行控制。</w:t>
      </w:r>
    </w:p>
    <w:p w:rsidR="000D2B59" w:rsidRPr="00540A9C" w:rsidRDefault="000D2B59" w:rsidP="00540A9C">
      <w:pPr>
        <w:pStyle w:val="3"/>
        <w:ind w:firstLine="422"/>
      </w:pPr>
      <w:bookmarkStart w:id="89" w:name="_Toc364268866"/>
      <w:r w:rsidRPr="00AD54B7">
        <w:rPr>
          <w:rFonts w:hint="eastAsia"/>
        </w:rPr>
        <w:t>常规属性</w:t>
      </w:r>
      <w:bookmarkEnd w:id="89"/>
    </w:p>
    <w:p w:rsidR="000D2B59" w:rsidRPr="000D2B59" w:rsidRDefault="000B2BC1" w:rsidP="00D36663">
      <w:pPr>
        <w:pStyle w:val="21"/>
        <w:rPr>
          <w:b/>
          <w:sz w:val="28"/>
          <w:szCs w:val="28"/>
        </w:rPr>
      </w:pPr>
      <w:r>
        <w:rPr>
          <w:rFonts w:hint="eastAsia"/>
        </w:rPr>
        <w:t>这些属性可以同时穿插在对象的结构和行为两方面中。</w:t>
      </w:r>
    </w:p>
    <w:p w:rsidR="000D2B59" w:rsidRDefault="00AD54B7" w:rsidP="00AD54B7">
      <w:pPr>
        <w:pStyle w:val="4"/>
        <w:ind w:firstLine="422"/>
      </w:pPr>
      <w:r>
        <w:rPr>
          <w:rFonts w:hint="eastAsia"/>
        </w:rPr>
        <w:t xml:space="preserve">1 </w:t>
      </w:r>
      <w:r w:rsidR="000D2B59" w:rsidRPr="000D2B59">
        <w:rPr>
          <w:rFonts w:hint="eastAsia"/>
        </w:rPr>
        <w:t>可访问</w:t>
      </w:r>
      <w:r w:rsidR="000D2B59" w:rsidRPr="000D2B59">
        <w:rPr>
          <w:rFonts w:hint="eastAsia"/>
        </w:rPr>
        <w:t>/</w:t>
      </w:r>
      <w:r w:rsidR="000D2B59" w:rsidRPr="000D2B59">
        <w:rPr>
          <w:rFonts w:hint="eastAsia"/>
        </w:rPr>
        <w:t>可侦测</w:t>
      </w:r>
      <w:r w:rsidR="000D2B59" w:rsidRPr="000D2B59">
        <w:rPr>
          <w:rFonts w:hint="eastAsia"/>
        </w:rPr>
        <w:t>/</w:t>
      </w:r>
      <w:r w:rsidR="000D2B59" w:rsidRPr="000D2B59">
        <w:rPr>
          <w:rFonts w:hint="eastAsia"/>
        </w:rPr>
        <w:t>可识别</w:t>
      </w:r>
      <w:r w:rsidR="000D2B59" w:rsidRPr="000D2B59">
        <w:rPr>
          <w:rFonts w:hint="eastAsia"/>
        </w:rPr>
        <w:t>/</w:t>
      </w:r>
      <w:r w:rsidR="000D2B59" w:rsidRPr="000D2B59">
        <w:rPr>
          <w:rFonts w:hint="eastAsia"/>
        </w:rPr>
        <w:t>透明</w:t>
      </w:r>
      <w:r w:rsidR="000D2B59" w:rsidRPr="000D2B59">
        <w:rPr>
          <w:rFonts w:hint="eastAsia"/>
        </w:rPr>
        <w:t>/</w:t>
      </w:r>
      <w:r w:rsidR="000D2B59" w:rsidRPr="000D2B59">
        <w:rPr>
          <w:rFonts w:hint="eastAsia"/>
        </w:rPr>
        <w:t>可截取</w:t>
      </w:r>
    </w:p>
    <w:p w:rsidR="000D2B59" w:rsidRPr="000D2B59" w:rsidRDefault="000B2BC1" w:rsidP="00D36663">
      <w:pPr>
        <w:pStyle w:val="21"/>
      </w:pPr>
      <w:r>
        <w:rPr>
          <w:rFonts w:hint="eastAsia"/>
        </w:rPr>
        <w:t>这些暴露在外的属性适用</w:t>
      </w:r>
      <w:r w:rsidR="00E41DC6">
        <w:rPr>
          <w:rFonts w:hint="eastAsia"/>
        </w:rPr>
        <w:t>于结构</w:t>
      </w:r>
      <w:r>
        <w:rPr>
          <w:rFonts w:hint="eastAsia"/>
        </w:rPr>
        <w:t>、行为、适应性、数据等方面，以及将攻击中的关键步骤进行标准化。例如，离开了访问，没人可以攻击系统。</w:t>
      </w:r>
    </w:p>
    <w:p w:rsidR="000D2B59" w:rsidRDefault="00AD54B7" w:rsidP="00AD54B7">
      <w:pPr>
        <w:pStyle w:val="4"/>
        <w:ind w:firstLine="422"/>
      </w:pPr>
      <w:r>
        <w:rPr>
          <w:rFonts w:hint="eastAsia"/>
        </w:rPr>
        <w:t xml:space="preserve">2 </w:t>
      </w:r>
      <w:r w:rsidR="000D2B59" w:rsidRPr="000D2B59">
        <w:rPr>
          <w:rFonts w:hint="eastAsia"/>
        </w:rPr>
        <w:t>难以控制或管理</w:t>
      </w:r>
    </w:p>
    <w:p w:rsidR="000D2B59" w:rsidRPr="000D2B59" w:rsidRDefault="000B2BC1" w:rsidP="00D36663">
      <w:pPr>
        <w:pStyle w:val="21"/>
      </w:pPr>
      <w:r>
        <w:rPr>
          <w:rFonts w:hint="eastAsia"/>
        </w:rPr>
        <w:t>配置中的困难、控制、维持对象或系统能使其难于查找、修复或预防故障；建立适当的安全保护和响应机制；约束系统或其组件的行为。</w:t>
      </w:r>
    </w:p>
    <w:p w:rsidR="000D2B59" w:rsidRDefault="00AD54B7" w:rsidP="00AD54B7">
      <w:pPr>
        <w:pStyle w:val="4"/>
        <w:ind w:firstLine="422"/>
      </w:pPr>
      <w:r>
        <w:rPr>
          <w:rFonts w:hint="eastAsia"/>
        </w:rPr>
        <w:t xml:space="preserve">3 </w:t>
      </w:r>
      <w:r w:rsidR="000D2B59" w:rsidRPr="000D2B59">
        <w:rPr>
          <w:rFonts w:hint="eastAsia"/>
        </w:rPr>
        <w:t>不自知和不可预测性</w:t>
      </w:r>
    </w:p>
    <w:p w:rsidR="000D2B59" w:rsidRPr="000D2B59" w:rsidRDefault="00917EDE" w:rsidP="00D36663">
      <w:pPr>
        <w:pStyle w:val="21"/>
      </w:pPr>
      <w:r>
        <w:rPr>
          <w:rFonts w:hint="eastAsia"/>
        </w:rPr>
        <w:t>正如信息对攻击者非常关键一样，对防御者而言，对自己有充分的了解也是极其重要的。他们需要知道谁和什么构成系统，她们如何相互连接和相互操作，以及系统怎样和何时被损坏。</w:t>
      </w:r>
      <w:r w:rsidR="00424244">
        <w:rPr>
          <w:rFonts w:hint="eastAsia"/>
        </w:rPr>
        <w:t>同样地，如果缺乏必要的能力来预测</w:t>
      </w:r>
      <w:r w:rsidR="00293A37">
        <w:rPr>
          <w:rFonts w:hint="eastAsia"/>
        </w:rPr>
        <w:t>系统配置如何被更改和起作用，就会限制信息对响应问题和攻击的可用性（例如</w:t>
      </w:r>
      <w:r w:rsidR="00E41DC6">
        <w:rPr>
          <w:rFonts w:hint="eastAsia"/>
        </w:rPr>
        <w:t>不能发现自己软件中的外来编码</w:t>
      </w:r>
      <w:r w:rsidR="00293A37">
        <w:rPr>
          <w:rFonts w:hint="eastAsia"/>
        </w:rPr>
        <w:t>）。</w:t>
      </w:r>
    </w:p>
    <w:p w:rsidR="000D2B59" w:rsidRDefault="00AD54B7" w:rsidP="00AD54B7">
      <w:pPr>
        <w:pStyle w:val="4"/>
        <w:ind w:firstLine="422"/>
      </w:pPr>
      <w:r>
        <w:rPr>
          <w:rFonts w:hint="eastAsia"/>
        </w:rPr>
        <w:t xml:space="preserve">4 </w:t>
      </w:r>
      <w:r w:rsidR="000D2B59" w:rsidRPr="000D2B59">
        <w:rPr>
          <w:rFonts w:hint="eastAsia"/>
        </w:rPr>
        <w:t>可预知性</w:t>
      </w:r>
    </w:p>
    <w:p w:rsidR="000D2B59" w:rsidRDefault="00E41DC6" w:rsidP="00D36663">
      <w:pPr>
        <w:pStyle w:val="21"/>
      </w:pPr>
      <w:r>
        <w:rPr>
          <w:rFonts w:hint="eastAsia"/>
        </w:rPr>
        <w:t>被对手预知到对象的设计、结构、行为会允许他计划和构造远程攻击，以发现对象如何响应，同时把对象设置成他希望的状态或者弄出故障。</w:t>
      </w:r>
    </w:p>
    <w:p w:rsidR="00E41DC6" w:rsidRDefault="00E41DC6" w:rsidP="00EB6485">
      <w:pPr>
        <w:pStyle w:val="2"/>
        <w:ind w:firstLine="560"/>
      </w:pPr>
      <w:bookmarkStart w:id="90" w:name="_Toc364268867"/>
      <w:r>
        <w:rPr>
          <w:rFonts w:hint="eastAsia"/>
        </w:rPr>
        <w:lastRenderedPageBreak/>
        <w:t>脆弱性如何</w:t>
      </w:r>
      <w:r w:rsidR="00C5733C">
        <w:rPr>
          <w:rFonts w:hint="eastAsia"/>
        </w:rPr>
        <w:t>与</w:t>
      </w:r>
      <w:r>
        <w:rPr>
          <w:rFonts w:hint="eastAsia"/>
        </w:rPr>
        <w:t>通常的威胁</w:t>
      </w:r>
      <w:r w:rsidR="00C5733C">
        <w:rPr>
          <w:rFonts w:hint="eastAsia"/>
        </w:rPr>
        <w:t>结</w:t>
      </w:r>
      <w:r>
        <w:rPr>
          <w:rFonts w:hint="eastAsia"/>
        </w:rPr>
        <w:t>合</w:t>
      </w:r>
      <w:bookmarkEnd w:id="90"/>
    </w:p>
    <w:p w:rsidR="00E41DC6" w:rsidRDefault="00AC6DF7" w:rsidP="00D36663">
      <w:pPr>
        <w:pStyle w:val="21"/>
      </w:pPr>
      <w:r>
        <w:rPr>
          <w:rFonts w:hint="eastAsia"/>
        </w:rPr>
        <w:t>下面的例子证明了脆弱性的形式如何能组合并引发重大的信息安全问题。</w:t>
      </w:r>
    </w:p>
    <w:p w:rsidR="00AC6DF7" w:rsidRDefault="00AC6DF7" w:rsidP="00D36663">
      <w:pPr>
        <w:pStyle w:val="21"/>
      </w:pPr>
      <w:r>
        <w:rPr>
          <w:rFonts w:hint="eastAsia"/>
        </w:rPr>
        <w:t>首先考虑</w:t>
      </w:r>
      <w:r>
        <w:rPr>
          <w:rFonts w:hint="eastAsia"/>
        </w:rPr>
        <w:t>DDoS</w:t>
      </w:r>
      <w:r>
        <w:rPr>
          <w:rFonts w:hint="eastAsia"/>
        </w:rPr>
        <w:t>攻击，它可以降低系统服务的性能。它通过分</w:t>
      </w:r>
      <w:r w:rsidR="00C5733C">
        <w:rPr>
          <w:rFonts w:hint="eastAsia"/>
        </w:rPr>
        <w:t>散</w:t>
      </w:r>
      <w:r>
        <w:rPr>
          <w:rFonts w:hint="eastAsia"/>
        </w:rPr>
        <w:t>的来源，多重发送</w:t>
      </w:r>
      <w:r w:rsidR="00C97066">
        <w:rPr>
          <w:rFonts w:hint="eastAsia"/>
        </w:rPr>
        <w:t>看似合理的服务请求来实现。图</w:t>
      </w:r>
      <w:r w:rsidR="00C97066">
        <w:rPr>
          <w:rFonts w:hint="eastAsia"/>
        </w:rPr>
        <w:t>4.2</w:t>
      </w:r>
      <w:r w:rsidR="00C97066">
        <w:rPr>
          <w:rFonts w:hint="eastAsia"/>
        </w:rPr>
        <w:t>展示了</w:t>
      </w:r>
      <w:r w:rsidR="00C97066">
        <w:rPr>
          <w:rFonts w:hint="eastAsia"/>
        </w:rPr>
        <w:t>DDoS</w:t>
      </w:r>
      <w:r w:rsidR="00C97066">
        <w:rPr>
          <w:rFonts w:hint="eastAsia"/>
        </w:rPr>
        <w:t>利用流量和缺乏弹性的设计上的限制来重定向和阻塞进入的流量，同时</w:t>
      </w:r>
      <w:r w:rsidR="00925A08">
        <w:rPr>
          <w:rFonts w:hint="eastAsia"/>
        </w:rPr>
        <w:t>通过多个分散的操作实体进行控制的系统通常存在管理上的困难，因为没有单独的权威管理者控制流量。</w:t>
      </w:r>
    </w:p>
    <w:p w:rsidR="006F71F9" w:rsidRDefault="007C61ED" w:rsidP="00925A08">
      <w:pPr>
        <w:ind w:firstLine="420"/>
      </w:pPr>
      <w:r>
        <w:rPr>
          <w:noProof/>
        </w:rPr>
        <mc:AlternateContent>
          <mc:Choice Requires="wpc">
            <w:drawing>
              <wp:inline distT="0" distB="0" distL="0" distR="0" wp14:anchorId="05D8D4D9" wp14:editId="6A6A4B37">
                <wp:extent cx="4653280" cy="3917950"/>
                <wp:effectExtent l="0" t="0" r="0" b="6350"/>
                <wp:docPr id="912" name="画布 9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4" name="组合 4"/>
                        <wpg:cNvGrpSpPr/>
                        <wpg:grpSpPr>
                          <a:xfrm>
                            <a:off x="0" y="0"/>
                            <a:ext cx="4375150" cy="3917950"/>
                            <a:chOff x="0" y="0"/>
                            <a:chExt cx="4375150" cy="3917950"/>
                          </a:xfrm>
                        </wpg:grpSpPr>
                        <wps:wsp>
                          <wps:cNvPr id="784" name="Rectangle 914"/>
                          <wps:cNvSpPr>
                            <a:spLocks noChangeArrowheads="1"/>
                          </wps:cNvSpPr>
                          <wps:spPr bwMode="auto">
                            <a:xfrm>
                              <a:off x="12700" y="0"/>
                              <a:ext cx="4362450" cy="3905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5" name="Rectangle 915"/>
                          <wps:cNvSpPr>
                            <a:spLocks noChangeArrowheads="1"/>
                          </wps:cNvSpPr>
                          <wps:spPr bwMode="auto">
                            <a:xfrm>
                              <a:off x="267335" y="38100"/>
                              <a:ext cx="861060"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b/>
                                    <w:bCs/>
                                    <w:color w:val="000000"/>
                                    <w:kern w:val="0"/>
                                    <w:sz w:val="30"/>
                                    <w:szCs w:val="30"/>
                                  </w:rPr>
                                  <w:t>结构/设计</w:t>
                                </w:r>
                              </w:p>
                            </w:txbxContent>
                          </wps:txbx>
                          <wps:bodyPr rot="0" vert="horz" wrap="none" lIns="0" tIns="0" rIns="0" bIns="0" anchor="t" anchorCtr="0">
                            <a:spAutoFit/>
                          </wps:bodyPr>
                        </wps:wsp>
                        <wps:wsp>
                          <wps:cNvPr id="786" name="Rectangle 916"/>
                          <wps:cNvSpPr>
                            <a:spLocks noChangeArrowheads="1"/>
                          </wps:cNvSpPr>
                          <wps:spPr bwMode="auto">
                            <a:xfrm>
                              <a:off x="1971675" y="38100"/>
                              <a:ext cx="38290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b/>
                                    <w:bCs/>
                                    <w:color w:val="000000"/>
                                    <w:kern w:val="0"/>
                                    <w:sz w:val="30"/>
                                    <w:szCs w:val="30"/>
                                  </w:rPr>
                                  <w:t>行为</w:t>
                                </w:r>
                              </w:p>
                            </w:txbxContent>
                          </wps:txbx>
                          <wps:bodyPr rot="0" vert="horz" wrap="none" lIns="0" tIns="0" rIns="0" bIns="0" anchor="t" anchorCtr="0">
                            <a:spAutoFit/>
                          </wps:bodyPr>
                        </wps:wsp>
                        <wps:wsp>
                          <wps:cNvPr id="787" name="Rectangle 917"/>
                          <wps:cNvSpPr>
                            <a:spLocks noChangeArrowheads="1"/>
                          </wps:cNvSpPr>
                          <wps:spPr bwMode="auto">
                            <a:xfrm>
                              <a:off x="3421380" y="38100"/>
                              <a:ext cx="38290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b/>
                                    <w:bCs/>
                                    <w:color w:val="000000"/>
                                    <w:kern w:val="0"/>
                                    <w:sz w:val="30"/>
                                    <w:szCs w:val="30"/>
                                  </w:rPr>
                                  <w:t>常规</w:t>
                                </w:r>
                              </w:p>
                            </w:txbxContent>
                          </wps:txbx>
                          <wps:bodyPr rot="0" vert="horz" wrap="none" lIns="0" tIns="0" rIns="0" bIns="0" anchor="t" anchorCtr="0">
                            <a:spAutoFit/>
                          </wps:bodyPr>
                        </wps:wsp>
                        <wps:wsp>
                          <wps:cNvPr id="788" name="Rectangle 918"/>
                          <wps:cNvSpPr>
                            <a:spLocks noChangeArrowheads="1"/>
                          </wps:cNvSpPr>
                          <wps:spPr bwMode="auto">
                            <a:xfrm>
                              <a:off x="38100" y="381635"/>
                              <a:ext cx="572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单一性</w:t>
                                </w:r>
                              </w:p>
                            </w:txbxContent>
                          </wps:txbx>
                          <wps:bodyPr rot="0" vert="horz" wrap="none" lIns="0" tIns="0" rIns="0" bIns="0" anchor="t" anchorCtr="0">
                            <a:spAutoFit/>
                          </wps:bodyPr>
                        </wps:wsp>
                        <wps:wsp>
                          <wps:cNvPr id="789" name="Rectangle 919"/>
                          <wps:cNvSpPr>
                            <a:spLocks noChangeArrowheads="1"/>
                          </wps:cNvSpPr>
                          <wps:spPr bwMode="auto">
                            <a:xfrm>
                              <a:off x="1487805" y="267335"/>
                              <a:ext cx="12388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行为敏感性/脆</w:t>
                                </w:r>
                              </w:p>
                            </w:txbxContent>
                          </wps:txbx>
                          <wps:bodyPr rot="0" vert="horz" wrap="none" lIns="0" tIns="0" rIns="0" bIns="0" anchor="t" anchorCtr="0">
                            <a:spAutoFit/>
                          </wps:bodyPr>
                        </wps:wsp>
                        <wps:wsp>
                          <wps:cNvPr id="790" name="Rectangle 920"/>
                          <wps:cNvSpPr>
                            <a:spLocks noChangeArrowheads="1"/>
                          </wps:cNvSpPr>
                          <wps:spPr bwMode="auto">
                            <a:xfrm>
                              <a:off x="1487805" y="495935"/>
                              <a:ext cx="3816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弱性</w:t>
                                </w:r>
                              </w:p>
                            </w:txbxContent>
                          </wps:txbx>
                          <wps:bodyPr rot="0" vert="horz" wrap="none" lIns="0" tIns="0" rIns="0" bIns="0" anchor="t" anchorCtr="0">
                            <a:spAutoFit/>
                          </wps:bodyPr>
                        </wps:wsp>
                        <wps:wsp>
                          <wps:cNvPr id="791" name="Rectangle 921"/>
                          <wps:cNvSpPr>
                            <a:spLocks noChangeArrowheads="1"/>
                          </wps:cNvSpPr>
                          <wps:spPr bwMode="auto">
                            <a:xfrm>
                              <a:off x="381635" y="725170"/>
                              <a:ext cx="7626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—唯一性</w:t>
                                </w:r>
                              </w:p>
                            </w:txbxContent>
                          </wps:txbx>
                          <wps:bodyPr rot="0" vert="horz" wrap="none" lIns="0" tIns="0" rIns="0" bIns="0" anchor="t" anchorCtr="0">
                            <a:spAutoFit/>
                          </wps:bodyPr>
                        </wps:wsp>
                        <wps:wsp>
                          <wps:cNvPr id="792" name="Rectangle 922"/>
                          <wps:cNvSpPr>
                            <a:spLocks noChangeArrowheads="1"/>
                          </wps:cNvSpPr>
                          <wps:spPr bwMode="auto">
                            <a:xfrm>
                              <a:off x="1487805" y="725170"/>
                              <a:ext cx="7626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恶意行为</w:t>
                                </w:r>
                              </w:p>
                            </w:txbxContent>
                          </wps:txbx>
                          <wps:bodyPr rot="0" vert="horz" wrap="none" lIns="0" tIns="0" rIns="0" bIns="0" anchor="t" anchorCtr="0">
                            <a:spAutoFit/>
                          </wps:bodyPr>
                        </wps:wsp>
                        <wps:wsp>
                          <wps:cNvPr id="793" name="Rectangle 923"/>
                          <wps:cNvSpPr>
                            <a:spLocks noChangeArrowheads="1"/>
                          </wps:cNvSpPr>
                          <wps:spPr bwMode="auto">
                            <a:xfrm>
                              <a:off x="381635" y="953770"/>
                              <a:ext cx="7626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—集中性</w:t>
                                </w:r>
                              </w:p>
                            </w:txbxContent>
                          </wps:txbx>
                          <wps:bodyPr rot="0" vert="horz" wrap="square" lIns="0" tIns="0" rIns="0" bIns="0" anchor="t" anchorCtr="0">
                            <a:spAutoFit/>
                          </wps:bodyPr>
                        </wps:wsp>
                        <wps:wsp>
                          <wps:cNvPr id="794" name="Rectangle 924"/>
                          <wps:cNvSpPr>
                            <a:spLocks noChangeArrowheads="1"/>
                          </wps:cNvSpPr>
                          <wps:spPr bwMode="auto">
                            <a:xfrm>
                              <a:off x="1487805" y="1001395"/>
                              <a:ext cx="104711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Pr="00554A16" w:rsidRDefault="00DE6FF6" w:rsidP="006F71F9">
                                <w:pPr>
                                  <w:rPr>
                                    <w:b/>
                                  </w:rPr>
                                </w:pPr>
                                <w:r w:rsidRPr="00554A16">
                                  <w:rPr>
                                    <w:rFonts w:ascii="宋体" w:eastAsia="宋体" w:cs="宋体" w:hint="eastAsia"/>
                                    <w:b/>
                                    <w:color w:val="000000"/>
                                    <w:kern w:val="0"/>
                                    <w:sz w:val="30"/>
                                    <w:szCs w:val="30"/>
                                  </w:rPr>
                                  <w:t>不可改变性</w:t>
                                </w:r>
                              </w:p>
                            </w:txbxContent>
                          </wps:txbx>
                          <wps:bodyPr rot="0" vert="horz" wrap="square" lIns="0" tIns="0" rIns="0" bIns="0" anchor="t" anchorCtr="0">
                            <a:spAutoFit/>
                          </wps:bodyPr>
                        </wps:wsp>
                        <wps:wsp>
                          <wps:cNvPr id="795" name="Rectangle 925"/>
                          <wps:cNvSpPr>
                            <a:spLocks noChangeArrowheads="1"/>
                          </wps:cNvSpPr>
                          <wps:spPr bwMode="auto">
                            <a:xfrm>
                              <a:off x="381635" y="1297305"/>
                              <a:ext cx="89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Pr="00117334" w:rsidRDefault="00DE6FF6" w:rsidP="006F71F9">
                                <w:pPr>
                                  <w:rPr>
                                    <w:b/>
                                  </w:rPr>
                                </w:pPr>
                                <w:r w:rsidRPr="00117334">
                                  <w:rPr>
                                    <w:rFonts w:ascii="宋体" w:eastAsia="宋体" w:cs="宋体" w:hint="eastAsia"/>
                                    <w:b/>
                                    <w:color w:val="000000"/>
                                    <w:kern w:val="0"/>
                                    <w:sz w:val="30"/>
                                    <w:szCs w:val="30"/>
                                  </w:rPr>
                                  <w:t>—一致性</w:t>
                                </w:r>
                              </w:p>
                            </w:txbxContent>
                          </wps:txbx>
                          <wps:bodyPr rot="0" vert="horz" wrap="square" lIns="0" tIns="0" rIns="0" bIns="0" anchor="t" anchorCtr="0">
                            <a:noAutofit/>
                          </wps:bodyPr>
                        </wps:wsp>
                        <wps:wsp>
                          <wps:cNvPr id="796" name="Rectangle 926"/>
                          <wps:cNvSpPr>
                            <a:spLocks noChangeArrowheads="1"/>
                          </wps:cNvSpPr>
                          <wps:spPr bwMode="auto">
                            <a:xfrm>
                              <a:off x="1487805" y="1297305"/>
                              <a:ext cx="572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可塑性</w:t>
                                </w:r>
                              </w:p>
                            </w:txbxContent>
                          </wps:txbx>
                          <wps:bodyPr rot="0" vert="horz" wrap="none" lIns="0" tIns="0" rIns="0" bIns="0" anchor="t" anchorCtr="0">
                            <a:spAutoFit/>
                          </wps:bodyPr>
                        </wps:wsp>
                        <wps:wsp>
                          <wps:cNvPr id="797" name="Rectangle 927"/>
                          <wps:cNvSpPr>
                            <a:spLocks noChangeArrowheads="1"/>
                          </wps:cNvSpPr>
                          <wps:spPr bwMode="auto">
                            <a:xfrm>
                              <a:off x="2938145" y="1297305"/>
                              <a:ext cx="1334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Pr="00554A16" w:rsidRDefault="00DE6FF6" w:rsidP="006F71F9">
                                <w:r w:rsidRPr="00554A16">
                                  <w:rPr>
                                    <w:rFonts w:ascii="宋体" w:eastAsia="宋体" w:cs="宋体" w:hint="eastAsia"/>
                                    <w:color w:val="000000"/>
                                    <w:kern w:val="0"/>
                                    <w:sz w:val="30"/>
                                    <w:szCs w:val="30"/>
                                  </w:rPr>
                                  <w:t>难以控制或管理</w:t>
                                </w:r>
                              </w:p>
                            </w:txbxContent>
                          </wps:txbx>
                          <wps:bodyPr rot="0" vert="horz" wrap="none" lIns="0" tIns="0" rIns="0" bIns="0" anchor="t" anchorCtr="0">
                            <a:spAutoFit/>
                          </wps:bodyPr>
                        </wps:wsp>
                        <wps:wsp>
                          <wps:cNvPr id="798" name="Rectangle 928"/>
                          <wps:cNvSpPr>
                            <a:spLocks noChangeArrowheads="1"/>
                          </wps:cNvSpPr>
                          <wps:spPr bwMode="auto">
                            <a:xfrm>
                              <a:off x="38100" y="1640840"/>
                              <a:ext cx="572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分散性</w:t>
                                </w:r>
                              </w:p>
                            </w:txbxContent>
                          </wps:txbx>
                          <wps:bodyPr rot="0" vert="horz" wrap="none" lIns="0" tIns="0" rIns="0" bIns="0" anchor="t" anchorCtr="0">
                            <a:spAutoFit/>
                          </wps:bodyPr>
                        </wps:wsp>
                        <wps:wsp>
                          <wps:cNvPr id="799" name="Rectangle 929"/>
                          <wps:cNvSpPr>
                            <a:spLocks noChangeArrowheads="1"/>
                          </wps:cNvSpPr>
                          <wps:spPr bwMode="auto">
                            <a:xfrm>
                              <a:off x="1487805" y="1640840"/>
                              <a:ext cx="697230"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Pr="00554A16" w:rsidRDefault="00DE6FF6" w:rsidP="006F71F9">
                                <w:r w:rsidRPr="00554A16">
                                  <w:rPr>
                                    <w:rFonts w:ascii="宋体" w:eastAsia="宋体" w:cs="宋体" w:hint="eastAsia"/>
                                    <w:color w:val="000000"/>
                                    <w:kern w:val="0"/>
                                    <w:sz w:val="30"/>
                                    <w:szCs w:val="30"/>
                                  </w:rPr>
                                  <w:t>欺骗性</w:t>
                                </w:r>
                              </w:p>
                            </w:txbxContent>
                          </wps:txbx>
                          <wps:bodyPr rot="0" vert="horz" wrap="square" lIns="0" tIns="0" rIns="0" bIns="0" anchor="t" anchorCtr="0">
                            <a:spAutoFit/>
                          </wps:bodyPr>
                        </wps:wsp>
                        <wps:wsp>
                          <wps:cNvPr id="832" name="Rectangle 930"/>
                          <wps:cNvSpPr>
                            <a:spLocks noChangeArrowheads="1"/>
                          </wps:cNvSpPr>
                          <wps:spPr bwMode="auto">
                            <a:xfrm>
                              <a:off x="38100" y="1870075"/>
                              <a:ext cx="12388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逻辑/现实错误</w:t>
                                </w:r>
                              </w:p>
                            </w:txbxContent>
                          </wps:txbx>
                          <wps:bodyPr rot="0" vert="horz" wrap="none" lIns="0" tIns="0" rIns="0" bIns="0" anchor="t" anchorCtr="0">
                            <a:spAutoFit/>
                          </wps:bodyPr>
                        </wps:wsp>
                        <wps:wsp>
                          <wps:cNvPr id="833" name="Rectangle 931"/>
                          <wps:cNvSpPr>
                            <a:spLocks noChangeArrowheads="1"/>
                          </wps:cNvSpPr>
                          <wps:spPr bwMode="auto">
                            <a:xfrm>
                              <a:off x="38100" y="2098675"/>
                              <a:ext cx="953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、不可靠性</w:t>
                                </w:r>
                              </w:p>
                            </w:txbxContent>
                          </wps:txbx>
                          <wps:bodyPr rot="0" vert="horz" wrap="none" lIns="0" tIns="0" rIns="0" bIns="0" anchor="t" anchorCtr="0">
                            <a:spAutoFit/>
                          </wps:bodyPr>
                        </wps:wsp>
                        <wps:wsp>
                          <wps:cNvPr id="834" name="Rectangle 932"/>
                          <wps:cNvSpPr>
                            <a:spLocks noChangeArrowheads="1"/>
                          </wps:cNvSpPr>
                          <wps:spPr bwMode="auto">
                            <a:xfrm>
                              <a:off x="1487805" y="1984375"/>
                              <a:ext cx="572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完备性</w:t>
                                </w:r>
                              </w:p>
                            </w:txbxContent>
                          </wps:txbx>
                          <wps:bodyPr rot="0" vert="horz" wrap="none" lIns="0" tIns="0" rIns="0" bIns="0" anchor="t" anchorCtr="0">
                            <a:spAutoFit/>
                          </wps:bodyPr>
                        </wps:wsp>
                        <wps:wsp>
                          <wps:cNvPr id="835" name="Rectangle 933"/>
                          <wps:cNvSpPr>
                            <a:spLocks noChangeArrowheads="1"/>
                          </wps:cNvSpPr>
                          <wps:spPr bwMode="auto">
                            <a:xfrm>
                              <a:off x="38100" y="2442210"/>
                              <a:ext cx="1334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设计敏感性、脆</w:t>
                                </w:r>
                              </w:p>
                            </w:txbxContent>
                          </wps:txbx>
                          <wps:bodyPr rot="0" vert="horz" wrap="none" lIns="0" tIns="0" rIns="0" bIns="0" anchor="t" anchorCtr="0">
                            <a:spAutoFit/>
                          </wps:bodyPr>
                        </wps:wsp>
                        <wps:wsp>
                          <wps:cNvPr id="837" name="Rectangle 934"/>
                          <wps:cNvSpPr>
                            <a:spLocks noChangeArrowheads="1"/>
                          </wps:cNvSpPr>
                          <wps:spPr bwMode="auto">
                            <a:xfrm>
                              <a:off x="38100" y="2671445"/>
                              <a:ext cx="1334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弱/限制/有限性</w:t>
                                </w:r>
                              </w:p>
                            </w:txbxContent>
                          </wps:txbx>
                          <wps:bodyPr rot="0" vert="horz" wrap="none" lIns="0" tIns="0" rIns="0" bIns="0" anchor="t" anchorCtr="0">
                            <a:spAutoFit/>
                          </wps:bodyPr>
                        </wps:wsp>
                        <wps:wsp>
                          <wps:cNvPr id="838" name="Rectangle 935"/>
                          <wps:cNvSpPr>
                            <a:spLocks noChangeArrowheads="1"/>
                          </wps:cNvSpPr>
                          <wps:spPr bwMode="auto">
                            <a:xfrm>
                              <a:off x="1487805" y="2442210"/>
                              <a:ext cx="866775" cy="860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pPr>
                                  <w:spacing w:line="220" w:lineRule="atLeast"/>
                                </w:pPr>
                                <w:r>
                                  <w:rPr>
                                    <w:rFonts w:ascii="宋体" w:eastAsia="宋体" w:cs="宋体" w:hint="eastAsia"/>
                                    <w:color w:val="000000"/>
                                    <w:kern w:val="0"/>
                                    <w:sz w:val="30"/>
                                    <w:szCs w:val="30"/>
                                  </w:rPr>
                                  <w:t>易腐蚀性</w:t>
                                </w:r>
                                <w:r w:rsidRPr="00554A16">
                                  <w:rPr>
                                    <w:rFonts w:ascii="宋体" w:eastAsia="宋体" w:cs="宋体" w:hint="eastAsia"/>
                                    <w:color w:val="000000"/>
                                    <w:kern w:val="0"/>
                                    <w:sz w:val="30"/>
                                    <w:szCs w:val="30"/>
                                  </w:rPr>
                                  <w:t>可控性</w:t>
                                </w:r>
                              </w:p>
                            </w:txbxContent>
                          </wps:txbx>
                          <wps:bodyPr rot="0" vert="horz" wrap="square" lIns="0" tIns="0" rIns="0" bIns="0" anchor="t" anchorCtr="0">
                            <a:noAutofit/>
                          </wps:bodyPr>
                        </wps:wsp>
                        <wps:wsp>
                          <wps:cNvPr id="839" name="Rectangle 936"/>
                          <wps:cNvSpPr>
                            <a:spLocks noChangeArrowheads="1"/>
                          </wps:cNvSpPr>
                          <wps:spPr bwMode="auto">
                            <a:xfrm>
                              <a:off x="2938145" y="2557145"/>
                              <a:ext cx="7626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可预知性</w:t>
                                </w:r>
                              </w:p>
                            </w:txbxContent>
                          </wps:txbx>
                          <wps:bodyPr rot="0" vert="horz" wrap="none" lIns="0" tIns="0" rIns="0" bIns="0" anchor="t" anchorCtr="0">
                            <a:spAutoFit/>
                          </wps:bodyPr>
                        </wps:wsp>
                        <wps:wsp>
                          <wps:cNvPr id="840" name="Rectangle 937"/>
                          <wps:cNvSpPr>
                            <a:spLocks noChangeArrowheads="1"/>
                          </wps:cNvSpPr>
                          <wps:spPr bwMode="auto">
                            <a:xfrm>
                              <a:off x="38100" y="3014980"/>
                              <a:ext cx="953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不可恢复性</w:t>
                                </w:r>
                              </w:p>
                            </w:txbxContent>
                          </wps:txbx>
                          <wps:bodyPr rot="0" vert="horz" wrap="none" lIns="0" tIns="0" rIns="0" bIns="0" anchor="t" anchorCtr="0">
                            <a:spAutoFit/>
                          </wps:bodyPr>
                        </wps:wsp>
                        <wps:wsp>
                          <wps:cNvPr id="841" name="Rectangle 938"/>
                          <wps:cNvSpPr>
                            <a:spLocks noChangeArrowheads="1"/>
                          </wps:cNvSpPr>
                          <wps:spPr bwMode="auto">
                            <a:xfrm>
                              <a:off x="2938145" y="368935"/>
                              <a:ext cx="1334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sidRPr="00554A16">
                                  <w:rPr>
                                    <w:rFonts w:ascii="宋体" w:eastAsia="宋体" w:cs="宋体" w:hint="eastAsia"/>
                                    <w:color w:val="000000"/>
                                    <w:kern w:val="0"/>
                                    <w:sz w:val="30"/>
                                    <w:szCs w:val="30"/>
                                  </w:rPr>
                                  <w:t>可访问</w:t>
                                </w:r>
                                <w:r>
                                  <w:rPr>
                                    <w:rFonts w:ascii="宋体" w:eastAsia="宋体" w:cs="宋体" w:hint="eastAsia"/>
                                    <w:color w:val="000000"/>
                                    <w:kern w:val="0"/>
                                    <w:sz w:val="30"/>
                                    <w:szCs w:val="30"/>
                                  </w:rPr>
                                  <w:t>/可侦测/</w:t>
                                </w:r>
                              </w:p>
                            </w:txbxContent>
                          </wps:txbx>
                          <wps:bodyPr rot="0" vert="horz" wrap="none" lIns="0" tIns="0" rIns="0" bIns="0" anchor="t" anchorCtr="0">
                            <a:spAutoFit/>
                          </wps:bodyPr>
                        </wps:wsp>
                        <wps:wsp>
                          <wps:cNvPr id="842" name="Rectangle 939"/>
                          <wps:cNvSpPr>
                            <a:spLocks noChangeArrowheads="1"/>
                          </wps:cNvSpPr>
                          <wps:spPr bwMode="auto">
                            <a:xfrm>
                              <a:off x="2938145" y="598170"/>
                              <a:ext cx="1334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可识别/透明/可</w:t>
                                </w:r>
                              </w:p>
                            </w:txbxContent>
                          </wps:txbx>
                          <wps:bodyPr rot="0" vert="horz" wrap="none" lIns="0" tIns="0" rIns="0" bIns="0" anchor="t" anchorCtr="0">
                            <a:spAutoFit/>
                          </wps:bodyPr>
                        </wps:wsp>
                        <wps:wsp>
                          <wps:cNvPr id="843" name="Rectangle 940"/>
                          <wps:cNvSpPr>
                            <a:spLocks noChangeArrowheads="1"/>
                          </wps:cNvSpPr>
                          <wps:spPr bwMode="auto">
                            <a:xfrm>
                              <a:off x="2938145" y="826770"/>
                              <a:ext cx="3816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截取</w:t>
                                </w:r>
                              </w:p>
                            </w:txbxContent>
                          </wps:txbx>
                          <wps:bodyPr rot="0" vert="horz" wrap="none" lIns="0" tIns="0" rIns="0" bIns="0" anchor="t" anchorCtr="0">
                            <a:spAutoFit/>
                          </wps:bodyPr>
                        </wps:wsp>
                        <wps:wsp>
                          <wps:cNvPr id="844" name="Rectangle 941"/>
                          <wps:cNvSpPr>
                            <a:spLocks noChangeArrowheads="1"/>
                          </wps:cNvSpPr>
                          <wps:spPr bwMode="auto">
                            <a:xfrm>
                              <a:off x="2938145" y="1743075"/>
                              <a:ext cx="1334135"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sidRPr="00117334">
                                  <w:rPr>
                                    <w:rFonts w:ascii="宋体" w:eastAsia="宋体" w:cs="宋体" w:hint="eastAsia"/>
                                    <w:b/>
                                    <w:color w:val="000000"/>
                                    <w:kern w:val="0"/>
                                    <w:sz w:val="30"/>
                                    <w:szCs w:val="30"/>
                                  </w:rPr>
                                  <w:t>不自知</w:t>
                                </w:r>
                                <w:r>
                                  <w:rPr>
                                    <w:rFonts w:ascii="宋体" w:eastAsia="宋体" w:cs="宋体" w:hint="eastAsia"/>
                                    <w:color w:val="000000"/>
                                    <w:kern w:val="0"/>
                                    <w:sz w:val="30"/>
                                    <w:szCs w:val="30"/>
                                  </w:rPr>
                                  <w:t>和不可预测性</w:t>
                                </w:r>
                              </w:p>
                            </w:txbxContent>
                          </wps:txbx>
                          <wps:bodyPr rot="0" vert="horz" wrap="square" lIns="0" tIns="0" rIns="0" bIns="0" anchor="t" anchorCtr="0">
                            <a:spAutoFit/>
                          </wps:bodyPr>
                        </wps:wsp>
                        <wps:wsp>
                          <wps:cNvPr id="845" name="Rectangle 942"/>
                          <wps:cNvSpPr>
                            <a:spLocks noChangeArrowheads="1"/>
                          </wps:cNvSpPr>
                          <wps:spPr bwMode="auto">
                            <a:xfrm>
                              <a:off x="0" y="0"/>
                              <a:ext cx="12700"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6" name="Rectangle 943"/>
                          <wps:cNvSpPr>
                            <a:spLocks noChangeArrowheads="1"/>
                          </wps:cNvSpPr>
                          <wps:spPr bwMode="auto">
                            <a:xfrm>
                              <a:off x="1449705" y="0"/>
                              <a:ext cx="12700"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7" name="Rectangle 944"/>
                          <wps:cNvSpPr>
                            <a:spLocks noChangeArrowheads="1"/>
                          </wps:cNvSpPr>
                          <wps:spPr bwMode="auto">
                            <a:xfrm>
                              <a:off x="2900045" y="0"/>
                              <a:ext cx="12700"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8" name="Rectangle 945"/>
                          <wps:cNvSpPr>
                            <a:spLocks noChangeArrowheads="1"/>
                          </wps:cNvSpPr>
                          <wps:spPr bwMode="auto">
                            <a:xfrm>
                              <a:off x="4349750" y="0"/>
                              <a:ext cx="12700"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9" name="Rectangle 946"/>
                          <wps:cNvSpPr>
                            <a:spLocks noChangeArrowheads="1"/>
                          </wps:cNvSpPr>
                          <wps:spPr bwMode="auto">
                            <a:xfrm>
                              <a:off x="0" y="343535"/>
                              <a:ext cx="436245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0" name="Line 947"/>
                          <wps:cNvCnPr/>
                          <wps:spPr bwMode="auto">
                            <a:xfrm>
                              <a:off x="0" y="390525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851" name="Rectangle 948"/>
                          <wps:cNvSpPr>
                            <a:spLocks noChangeArrowheads="1"/>
                          </wps:cNvSpPr>
                          <wps:spPr bwMode="auto">
                            <a:xfrm>
                              <a:off x="0" y="390525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2" name="Line 949"/>
                          <wps:cNvCnPr/>
                          <wps:spPr bwMode="auto">
                            <a:xfrm>
                              <a:off x="1449705" y="390525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853" name="Rectangle 950"/>
                          <wps:cNvSpPr>
                            <a:spLocks noChangeArrowheads="1"/>
                          </wps:cNvSpPr>
                          <wps:spPr bwMode="auto">
                            <a:xfrm>
                              <a:off x="1449705" y="390525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4" name="Line 951"/>
                          <wps:cNvCnPr/>
                          <wps:spPr bwMode="auto">
                            <a:xfrm>
                              <a:off x="2900045" y="390525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855" name="Rectangle 952"/>
                          <wps:cNvSpPr>
                            <a:spLocks noChangeArrowheads="1"/>
                          </wps:cNvSpPr>
                          <wps:spPr bwMode="auto">
                            <a:xfrm>
                              <a:off x="2900045" y="390525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6" name="Line 953"/>
                          <wps:cNvCnPr/>
                          <wps:spPr bwMode="auto">
                            <a:xfrm>
                              <a:off x="4349750" y="390525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857" name="Rectangle 954"/>
                          <wps:cNvSpPr>
                            <a:spLocks noChangeArrowheads="1"/>
                          </wps:cNvSpPr>
                          <wps:spPr bwMode="auto">
                            <a:xfrm>
                              <a:off x="4349750" y="390525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8" name="Line 955"/>
                          <wps:cNvCnPr/>
                          <wps:spPr bwMode="auto">
                            <a:xfrm>
                              <a:off x="4362450" y="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859" name="Rectangle 956"/>
                          <wps:cNvSpPr>
                            <a:spLocks noChangeArrowheads="1"/>
                          </wps:cNvSpPr>
                          <wps:spPr bwMode="auto">
                            <a:xfrm>
                              <a:off x="4362450" y="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0" name="Line 957"/>
                          <wps:cNvCnPr/>
                          <wps:spPr bwMode="auto">
                            <a:xfrm>
                              <a:off x="4362450" y="229235"/>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861" name="Rectangle 958"/>
                          <wps:cNvSpPr>
                            <a:spLocks noChangeArrowheads="1"/>
                          </wps:cNvSpPr>
                          <wps:spPr bwMode="auto">
                            <a:xfrm>
                              <a:off x="4362450" y="229235"/>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2" name="Line 959"/>
                          <wps:cNvCnPr/>
                          <wps:spPr bwMode="auto">
                            <a:xfrm>
                              <a:off x="4362450" y="68707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863" name="Rectangle 960"/>
                          <wps:cNvSpPr>
                            <a:spLocks noChangeArrowheads="1"/>
                          </wps:cNvSpPr>
                          <wps:spPr bwMode="auto">
                            <a:xfrm>
                              <a:off x="4362450" y="68707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4" name="Line 961"/>
                          <wps:cNvCnPr/>
                          <wps:spPr bwMode="auto">
                            <a:xfrm>
                              <a:off x="4362450" y="91567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865" name="Rectangle 962"/>
                          <wps:cNvSpPr>
                            <a:spLocks noChangeArrowheads="1"/>
                          </wps:cNvSpPr>
                          <wps:spPr bwMode="auto">
                            <a:xfrm>
                              <a:off x="4362450" y="91567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6" name="Line 963"/>
                          <wps:cNvCnPr/>
                          <wps:spPr bwMode="auto">
                            <a:xfrm>
                              <a:off x="4362450" y="1144905"/>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867" name="Rectangle 964"/>
                          <wps:cNvSpPr>
                            <a:spLocks noChangeArrowheads="1"/>
                          </wps:cNvSpPr>
                          <wps:spPr bwMode="auto">
                            <a:xfrm>
                              <a:off x="4362450" y="1144905"/>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8" name="Line 965"/>
                          <wps:cNvCnPr/>
                          <wps:spPr bwMode="auto">
                            <a:xfrm>
                              <a:off x="4362450" y="160274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869" name="Rectangle 966"/>
                          <wps:cNvSpPr>
                            <a:spLocks noChangeArrowheads="1"/>
                          </wps:cNvSpPr>
                          <wps:spPr bwMode="auto">
                            <a:xfrm>
                              <a:off x="4362450" y="160274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0" name="Line 967"/>
                          <wps:cNvCnPr/>
                          <wps:spPr bwMode="auto">
                            <a:xfrm>
                              <a:off x="4362450" y="1831975"/>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871" name="Rectangle 968"/>
                          <wps:cNvSpPr>
                            <a:spLocks noChangeArrowheads="1"/>
                          </wps:cNvSpPr>
                          <wps:spPr bwMode="auto">
                            <a:xfrm>
                              <a:off x="4362450" y="1831975"/>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2" name="Line 969"/>
                          <wps:cNvCnPr/>
                          <wps:spPr bwMode="auto">
                            <a:xfrm>
                              <a:off x="4362450" y="228981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873" name="Rectangle 970"/>
                          <wps:cNvSpPr>
                            <a:spLocks noChangeArrowheads="1"/>
                          </wps:cNvSpPr>
                          <wps:spPr bwMode="auto">
                            <a:xfrm>
                              <a:off x="4362450" y="228981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4" name="Line 971"/>
                          <wps:cNvCnPr/>
                          <wps:spPr bwMode="auto">
                            <a:xfrm>
                              <a:off x="4362450" y="297688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875" name="Rectangle 972"/>
                          <wps:cNvSpPr>
                            <a:spLocks noChangeArrowheads="1"/>
                          </wps:cNvSpPr>
                          <wps:spPr bwMode="auto">
                            <a:xfrm>
                              <a:off x="4362450" y="297688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6" name="Line 973"/>
                          <wps:cNvCnPr/>
                          <wps:spPr bwMode="auto">
                            <a:xfrm>
                              <a:off x="4362450" y="320548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877" name="Rectangle 974"/>
                          <wps:cNvSpPr>
                            <a:spLocks noChangeArrowheads="1"/>
                          </wps:cNvSpPr>
                          <wps:spPr bwMode="auto">
                            <a:xfrm>
                              <a:off x="4362450" y="320548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8" name="Line 975"/>
                          <wps:cNvCnPr/>
                          <wps:spPr bwMode="auto">
                            <a:xfrm>
                              <a:off x="4362450" y="3434715"/>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879" name="Rectangle 976"/>
                          <wps:cNvSpPr>
                            <a:spLocks noChangeArrowheads="1"/>
                          </wps:cNvSpPr>
                          <wps:spPr bwMode="auto">
                            <a:xfrm>
                              <a:off x="4362450" y="3434715"/>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0" name="Line 977"/>
                          <wps:cNvCnPr/>
                          <wps:spPr bwMode="auto">
                            <a:xfrm>
                              <a:off x="4362450" y="366395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881" name="Rectangle 978"/>
                          <wps:cNvSpPr>
                            <a:spLocks noChangeArrowheads="1"/>
                          </wps:cNvSpPr>
                          <wps:spPr bwMode="auto">
                            <a:xfrm>
                              <a:off x="4362450" y="366395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2" name="Line 979"/>
                          <wps:cNvCnPr/>
                          <wps:spPr bwMode="auto">
                            <a:xfrm>
                              <a:off x="4362450" y="389255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883" name="Oval 980"/>
                          <wps:cNvSpPr>
                            <a:spLocks noChangeArrowheads="1"/>
                          </wps:cNvSpPr>
                          <wps:spPr bwMode="auto">
                            <a:xfrm>
                              <a:off x="2849245" y="1724025"/>
                              <a:ext cx="870585" cy="460375"/>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4" name="Rectangle 981"/>
                          <wps:cNvSpPr>
                            <a:spLocks noChangeArrowheads="1"/>
                          </wps:cNvSpPr>
                          <wps:spPr bwMode="auto">
                            <a:xfrm>
                              <a:off x="4362450" y="389255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5" name="Oval 982"/>
                          <wps:cNvSpPr>
                            <a:spLocks noChangeArrowheads="1"/>
                          </wps:cNvSpPr>
                          <wps:spPr bwMode="auto">
                            <a:xfrm>
                              <a:off x="294640" y="1301750"/>
                              <a:ext cx="1077595" cy="35560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6" name="Rectangle 983"/>
                          <wps:cNvSpPr>
                            <a:spLocks noChangeArrowheads="1"/>
                          </wps:cNvSpPr>
                          <wps:spPr bwMode="auto">
                            <a:xfrm>
                              <a:off x="1614170" y="3302635"/>
                              <a:ext cx="132397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FF6" w:rsidRPr="00117334" w:rsidRDefault="00DE6FF6" w:rsidP="006F71F9">
                                <w:pPr>
                                  <w:jc w:val="center"/>
                                  <w:rPr>
                                    <w:rFonts w:ascii="黑体" w:eastAsia="黑体" w:hAnsi="黑体"/>
                                    <w:sz w:val="32"/>
                                    <w:szCs w:val="32"/>
                                  </w:rPr>
                                </w:pPr>
                                <w:r w:rsidRPr="00CC4E2D">
                                  <w:rPr>
                                    <w:rFonts w:ascii="黑体" w:eastAsia="黑体" w:hAnsi="黑体" w:hint="eastAsia"/>
                                    <w:sz w:val="32"/>
                                    <w:szCs w:val="32"/>
                                  </w:rPr>
                                  <w:t>DDoS攻击</w:t>
                                </w:r>
                              </w:p>
                            </w:txbxContent>
                          </wps:txbx>
                          <wps:bodyPr rot="0" vert="horz" wrap="square" lIns="91440" tIns="45720" rIns="91440" bIns="45720" anchor="t" anchorCtr="0" upright="1">
                            <a:noAutofit/>
                          </wps:bodyPr>
                        </wps:wsp>
                        <wps:wsp>
                          <wps:cNvPr id="887" name="AutoShape 984"/>
                          <wps:cNvCnPr>
                            <a:cxnSpLocks noChangeShapeType="1"/>
                            <a:stCxn id="886" idx="1"/>
                            <a:endCxn id="795" idx="2"/>
                          </wps:cNvCnPr>
                          <wps:spPr bwMode="auto">
                            <a:xfrm flipH="1" flipV="1">
                              <a:off x="829310" y="1693545"/>
                              <a:ext cx="784860" cy="1818640"/>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wps:wsp>
                          <wps:cNvPr id="888" name="AutoShape 985"/>
                          <wps:cNvCnPr>
                            <a:cxnSpLocks noChangeShapeType="1"/>
                            <a:stCxn id="886" idx="3"/>
                            <a:endCxn id="883" idx="4"/>
                          </wps:cNvCnPr>
                          <wps:spPr bwMode="auto">
                            <a:xfrm flipV="1">
                              <a:off x="2938145" y="2184400"/>
                              <a:ext cx="346710" cy="1327785"/>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wps:wsp>
                          <wps:cNvPr id="889" name="Oval 986"/>
                          <wps:cNvSpPr>
                            <a:spLocks noChangeArrowheads="1"/>
                          </wps:cNvSpPr>
                          <wps:spPr bwMode="auto">
                            <a:xfrm>
                              <a:off x="1332865" y="1016000"/>
                              <a:ext cx="1287780" cy="35560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0" name="AutoShape 987"/>
                          <wps:cNvCnPr>
                            <a:cxnSpLocks noChangeShapeType="1"/>
                            <a:stCxn id="886" idx="0"/>
                            <a:endCxn id="889" idx="4"/>
                          </wps:cNvCnPr>
                          <wps:spPr bwMode="auto">
                            <a:xfrm flipH="1" flipV="1">
                              <a:off x="1976755" y="1371600"/>
                              <a:ext cx="299720" cy="1931035"/>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wpg:wgp>
                    </wpc:wpc>
                  </a:graphicData>
                </a:graphic>
              </wp:inline>
            </w:drawing>
          </mc:Choice>
          <mc:Fallback>
            <w:pict>
              <v:group id="画布 912" o:spid="_x0000_s1242" editas="canvas" style="width:366.4pt;height:308.5pt;mso-position-horizontal-relative:char;mso-position-vertical-relative:line" coordsize="46532,39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">
                <v:shape id="_x0000_s1243" type="#_x0000_t75" style="position:absolute;width:46532;height:39179;visibility:visible;mso-wrap-style:square">
                  <v:fill o:detectmouseclick="t"/>
                  <v:path o:connecttype="none"/>
                </v:shape>
                <v:group id="组合 4" o:spid="_x0000_s1244" style="position:absolute;width:43751;height:39179" coordsize="43751,39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914" o:spid="_x0000_s1245" style="position:absolute;left:127;width:43624;height:39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tnkcUA&#10;AADcAAAADwAAAGRycy9kb3ducmV2LnhtbESPT2sCMRTE70K/Q3gFb5q06nbdGqUIglB76Frw+ti8&#10;/UM3L9tN1O23bwqCx2FmfsOsNoNtxYV63zjW8DRVIIgLZxquNHwdd5MUhA/IBlvHpOGXPGzWD6MV&#10;ZsZd+ZMueahEhLDPUEMdQpdJ6YuaLPqp64ijV7reYoiyr6Tp8RrhtpXPSiXSYsNxocaOtjUV3/nZ&#10;asBkbn4+ytnh+H5OcFkNarc4Ka3Hj8PbK4hAQ7iHb+290fCSzuH/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2eRxQAAANwAAAAPAAAAAAAAAAAAAAAAAJgCAABkcnMv&#10;ZG93bnJldi54bWxQSwUGAAAAAAQABAD1AAAAigMAAAAA&#10;" stroked="f"/>
                  <v:rect id="Rectangle 915" o:spid="_x0000_s1246" style="position:absolute;left:2673;top:381;width:8610;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d1MIA&#10;AADcAAAADwAAAGRycy9kb3ducmV2LnhtbESP3WoCMRSE74W+QzgF7zRbQV1WoxRBsMUbVx/gsDn7&#10;g8nJkkR3+/ZNoeDlMDPfMNv9aI14kg+dYwUf8wwEceV0x42C2/U4y0GEiKzROCYFPxRgv3ubbLHQ&#10;buALPcvYiAThUKCCNsa+kDJULVkMc9cTJ6923mJM0jdSexwS3Bq5yLKVtNhxWmixp0NL1b18WAXy&#10;Wh6HvDQ+c9+L+my+TpeanFLT9/FzAyLSGF/h//ZJK1jn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9N3U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b/>
                              <w:bCs/>
                              <w:color w:val="000000"/>
                              <w:kern w:val="0"/>
                              <w:sz w:val="30"/>
                              <w:szCs w:val="30"/>
                            </w:rPr>
                            <w:t>结构/设计</w:t>
                          </w:r>
                        </w:p>
                      </w:txbxContent>
                    </v:textbox>
                  </v:rect>
                  <v:rect id="Rectangle 916" o:spid="_x0000_s1247" style="position:absolute;left:19716;top:381;width:3829;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Do8IA&#10;AADcAAAADwAAAGRycy9kb3ducmV2LnhtbESPzYoCMRCE7wu+Q2jB25rRgzuMRhFBcGUvjj5AM+n5&#10;waQzJNGZfXsjLOyxqKqvqM1utEY8yYfOsYLFPANBXDndcaPgdj1+5iBCRNZoHJOCXwqw204+Nlho&#10;N/CFnmVsRIJwKFBBG2NfSBmqliyGueuJk1c7bzEm6RupPQ4Jbo1cZtlKWuw4LbTY06Gl6l4+rAJ5&#10;LY9DXhqfufOy/jHfp0tNTqnZdNyvQUQa43/4r33SCr7yF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kOj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b/>
                              <w:bCs/>
                              <w:color w:val="000000"/>
                              <w:kern w:val="0"/>
                              <w:sz w:val="30"/>
                              <w:szCs w:val="30"/>
                            </w:rPr>
                            <w:t>行为</w:t>
                          </w:r>
                        </w:p>
                      </w:txbxContent>
                    </v:textbox>
                  </v:rect>
                  <v:rect id="Rectangle 917" o:spid="_x0000_s1248" style="position:absolute;left:34213;top:381;width:3829;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rmOMIA&#10;AADcAAAADwAAAGRycy9kb3ducmV2LnhtbESPzYoCMRCE7wu+Q2jB25rRgw6jUZYFQZe9OPoAzaTn&#10;B5POkERnfPvNguCxqKqvqO1+tEY8yIfOsYLFPANBXDndcaPgejl85iBCRNZoHJOCJwXY7yYfWyy0&#10;G/hMjzI2IkE4FKigjbEvpAxVSxbD3PXEyaudtxiT9I3UHocEt0Yus2wlLXacFlrs6bul6lberQJ5&#10;KQ9DXhqfuZ9l/WtOx3NNTqnZdPzagIg0xnf41T5qBet8Df9n0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auY4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b/>
                              <w:bCs/>
                              <w:color w:val="000000"/>
                              <w:kern w:val="0"/>
                              <w:sz w:val="30"/>
                              <w:szCs w:val="30"/>
                            </w:rPr>
                            <w:t>常规</w:t>
                          </w:r>
                        </w:p>
                      </w:txbxContent>
                    </v:textbox>
                  </v:rect>
                  <v:rect id="Rectangle 918" o:spid="_x0000_s1249" style="position:absolute;left:381;top:3816;width:5721;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VySr4A&#10;AADcAAAADwAAAGRycy9kb3ducmV2LnhtbERPy4rCMBTdD/gP4QruxlQXTqlGEUFwxI3VD7g0tw9M&#10;bkoSbefvzUKY5eG8N7vRGvEiHzrHChbzDARx5XTHjYL77fidgwgRWaNxTAr+KMBuO/naYKHdwFd6&#10;lbERKYRDgQraGPtCylC1ZDHMXU+cuNp5izFB30jtcUjh1shllq2kxY5TQ4s9HVqqHuXTKpC38jjk&#10;pfGZOy/ri/k9XWtySs2m434NItIY/8Uf90kr+MnT2n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1ckq+AAAA3AAAAA8AAAAAAAAAAAAAAAAAmAIAAGRycy9kb3ducmV2&#10;LnhtbFBLBQYAAAAABAAEAPUAAACDAwAAAAA=&#10;" filled="f" stroked="f">
                    <v:textbox style="mso-fit-shape-to-text:t" inset="0,0,0,0">
                      <w:txbxContent>
                        <w:p w:rsidR="00DE6FF6" w:rsidRDefault="00DE6FF6" w:rsidP="006F71F9">
                          <w:r>
                            <w:rPr>
                              <w:rFonts w:ascii="宋体" w:eastAsia="宋体" w:cs="宋体" w:hint="eastAsia"/>
                              <w:color w:val="000000"/>
                              <w:kern w:val="0"/>
                              <w:sz w:val="30"/>
                              <w:szCs w:val="30"/>
                            </w:rPr>
                            <w:t>单一性</w:t>
                          </w:r>
                        </w:p>
                      </w:txbxContent>
                    </v:textbox>
                  </v:rect>
                  <v:rect id="Rectangle 919" o:spid="_x0000_s1250" style="position:absolute;left:14878;top:2673;width:12388;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nX0cIA&#10;AADcAAAADwAAAGRycy9kb3ducmV2LnhtbESP3WoCMRSE7wXfIRzBO83qRbuuRimCYIs3rj7AYXP2&#10;hyYnS5K627c3BaGXw8x8w+wOozXiQT50jhWslhkI4srpjhsF99tpkYMIEVmjcUwKfinAYT+d7LDQ&#10;buArPcrYiAThUKCCNsa+kDJULVkMS9cTJ6923mJM0jdSexwS3Bq5zrI3abHjtNBiT8eWqu/yxyqQ&#10;t/I05KXxmfta1xfzeb7W5JSaz8aPLYhIY/wPv9pnreA938DfmXQE5P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udfR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行为敏感性/脆</w:t>
                          </w:r>
                        </w:p>
                      </w:txbxContent>
                    </v:textbox>
                  </v:rect>
                  <v:rect id="Rectangle 920" o:spid="_x0000_s1251" style="position:absolute;left:14878;top:4959;width:3816;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rokb4A&#10;AADcAAAADwAAAGRycy9kb3ducmV2LnhtbERPy4rCMBTdC/5DuII7TceFOh2jDIKg4sY6H3Bpbh9M&#10;clOSaOvfm4Xg8nDem91gjXiQD61jBV/zDARx6XTLtYK/22G2BhEiskbjmBQ8KcBuOx5tMNeu5ys9&#10;iliLFMIhRwVNjF0uZSgbshjmriNOXOW8xZigr6X22Kdwa+Qiy5bSYsupocGO9g2V/8XdKpC34tCv&#10;C+Mzd15UF3M6XitySk0nw+8PiEhD/Ijf7qNWsPpO89OZdAT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Za6JG+AAAA3AAAAA8AAAAAAAAAAAAAAAAAmAIAAGRycy9kb3ducmV2&#10;LnhtbFBLBQYAAAAABAAEAPUAAACDAwAAAAA=&#10;" filled="f" stroked="f">
                    <v:textbox style="mso-fit-shape-to-text:t" inset="0,0,0,0">
                      <w:txbxContent>
                        <w:p w:rsidR="00DE6FF6" w:rsidRDefault="00DE6FF6" w:rsidP="006F71F9">
                          <w:r>
                            <w:rPr>
                              <w:rFonts w:ascii="宋体" w:eastAsia="宋体" w:cs="宋体" w:hint="eastAsia"/>
                              <w:color w:val="000000"/>
                              <w:kern w:val="0"/>
                              <w:sz w:val="30"/>
                              <w:szCs w:val="30"/>
                            </w:rPr>
                            <w:t>弱性</w:t>
                          </w:r>
                        </w:p>
                      </w:txbxContent>
                    </v:textbox>
                  </v:rect>
                  <v:rect id="Rectangle 921" o:spid="_x0000_s1252" style="position:absolute;left:3816;top:7251;width:7626;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ZNCsIA&#10;AADcAAAADwAAAGRycy9kb3ducmV2LnhtbESPzYoCMRCE74LvEFrwphk9uO5oFBEEXbw47gM0k54f&#10;TDpDknVm394sCHssquorarsfrBFP8qF1rGAxz0AQl063XCv4vp9maxAhIms0jknBLwXY78ajLeba&#10;9XyjZxFrkSAcclTQxNjlUoayIYth7jri5FXOW4xJ+lpqj32CWyOXWbaSFltOCw12dGyofBQ/VoG8&#10;F6d+XRifua9ldTWX860ip9R0Mhw2ICIN8T/8bp+1go/PBf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k0K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—唯一性</w:t>
                          </w:r>
                        </w:p>
                      </w:txbxContent>
                    </v:textbox>
                  </v:rect>
                  <v:rect id="Rectangle 922" o:spid="_x0000_s1253" style="position:absolute;left:14878;top:7251;width:7626;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TTfcIA&#10;AADcAAAADwAAAGRycy9kb3ducmV2LnhtbESP3WoCMRSE7wu+QziCdzXrXlhdjSKCoKU3rj7AYXP2&#10;B5OTJUnd7dubQqGXw8x8w2z3ozXiST50jhUs5hkI4srpjhsF99vpfQUiRGSNxjEp+KEA+93kbYuF&#10;dgNf6VnGRiQIhwIVtDH2hZShaslimLueOHm18xZjkr6R2uOQ4NbIPMuW0mLHaaHFno4tVY/y2yqQ&#10;t/I0rErjM/eZ11/mcr7W5JSaTcfDBkSkMf6H/9pnreBjncP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xNN9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恶意行为</w:t>
                          </w:r>
                        </w:p>
                      </w:txbxContent>
                    </v:textbox>
                  </v:rect>
                  <v:rect id="Rectangle 923" o:spid="_x0000_s1254" style="position:absolute;left:3816;top:9537;width:7626;height:5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7kcUA&#10;AADcAAAADwAAAGRycy9kb3ducmV2LnhtbESPQWvCQBSE74X+h+UVeim6UcFqdJUiCD0IYuxBb4/s&#10;MxubfRuyW5P6611B8DjMzDfMfNnZSlyo8aVjBYN+AoI4d7rkQsHPft2bgPABWWPlmBT8k4fl4vVl&#10;jql2Le/okoVCRAj7FBWYEOpUSp8bsuj7riaO3sk1FkOUTSF1g22E20oOk2QsLZYcFwzWtDKU/2Z/&#10;VsF6eyiJr3L3MZ207pwPj5nZ1Eq9v3VfMxCBuvAMP9rfWsHndAT3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DuRxQAAANwAAAAPAAAAAAAAAAAAAAAAAJgCAABkcnMv&#10;ZG93bnJldi54bWxQSwUGAAAAAAQABAD1AAAAigMAAAAA&#10;" filled="f" stroked="f">
                    <v:textbox style="mso-fit-shape-to-text:t" inset="0,0,0,0">
                      <w:txbxContent>
                        <w:p w:rsidR="00DE6FF6" w:rsidRDefault="00DE6FF6" w:rsidP="006F71F9">
                          <w:r>
                            <w:rPr>
                              <w:rFonts w:ascii="宋体" w:eastAsia="宋体" w:cs="宋体" w:hint="eastAsia"/>
                              <w:color w:val="000000"/>
                              <w:kern w:val="0"/>
                              <w:sz w:val="30"/>
                              <w:szCs w:val="30"/>
                            </w:rPr>
                            <w:t>—集中性</w:t>
                          </w:r>
                        </w:p>
                      </w:txbxContent>
                    </v:textbox>
                  </v:rect>
                  <v:rect id="Rectangle 924" o:spid="_x0000_s1255" style="position:absolute;left:14878;top:10013;width:10471;height:5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j5cUA&#10;AADcAAAADwAAAGRycy9kb3ducmV2LnhtbESPQWvCQBSE74X+h+UVeim6UcRqdJUiCD0IYuxBb4/s&#10;MxubfRuyW5P6611B8DjMzDfMfNnZSlyo8aVjBYN+AoI4d7rkQsHPft2bgPABWWPlmBT8k4fl4vVl&#10;jql2Le/okoVCRAj7FBWYEOpUSp8bsuj7riaO3sk1FkOUTSF1g22E20oOk2QsLZYcFwzWtDKU/2Z/&#10;VsF6eyiJr3L3MZ207pwPj5nZ1Eq9v3VfMxCBuvAMP9rfWsHndAT3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4aPlxQAAANwAAAAPAAAAAAAAAAAAAAAAAJgCAABkcnMv&#10;ZG93bnJldi54bWxQSwUGAAAAAAQABAD1AAAAigMAAAAA&#10;" filled="f" stroked="f">
                    <v:textbox style="mso-fit-shape-to-text:t" inset="0,0,0,0">
                      <w:txbxContent>
                        <w:p w:rsidR="00DE6FF6" w:rsidRPr="00554A16" w:rsidRDefault="00DE6FF6" w:rsidP="006F71F9">
                          <w:pPr>
                            <w:rPr>
                              <w:b/>
                            </w:rPr>
                          </w:pPr>
                          <w:r w:rsidRPr="00554A16">
                            <w:rPr>
                              <w:rFonts w:ascii="宋体" w:eastAsia="宋体" w:cs="宋体" w:hint="eastAsia"/>
                              <w:b/>
                              <w:color w:val="000000"/>
                              <w:kern w:val="0"/>
                              <w:sz w:val="30"/>
                              <w:szCs w:val="30"/>
                            </w:rPr>
                            <w:t>不可改变性</w:t>
                          </w:r>
                        </w:p>
                      </w:txbxContent>
                    </v:textbox>
                  </v:rect>
                  <v:rect id="Rectangle 925" o:spid="_x0000_s1256" style="position:absolute;left:3816;top:12973;width:8953;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0YrcUA&#10;AADcAAAADwAAAGRycy9kb3ducmV2LnhtbESPT2vCQBTE74V+h+UVvNWNBau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RitxQAAANwAAAAPAAAAAAAAAAAAAAAAAJgCAABkcnMv&#10;ZG93bnJldi54bWxQSwUGAAAAAAQABAD1AAAAigMAAAAA&#10;" filled="f" stroked="f">
                    <v:textbox inset="0,0,0,0">
                      <w:txbxContent>
                        <w:p w:rsidR="00DE6FF6" w:rsidRPr="00117334" w:rsidRDefault="00DE6FF6" w:rsidP="006F71F9">
                          <w:pPr>
                            <w:rPr>
                              <w:b/>
                            </w:rPr>
                          </w:pPr>
                          <w:r w:rsidRPr="00117334">
                            <w:rPr>
                              <w:rFonts w:ascii="宋体" w:eastAsia="宋体" w:cs="宋体" w:hint="eastAsia"/>
                              <w:b/>
                              <w:color w:val="000000"/>
                              <w:kern w:val="0"/>
                              <w:sz w:val="30"/>
                              <w:szCs w:val="30"/>
                            </w:rPr>
                            <w:t>—一致性</w:t>
                          </w:r>
                        </w:p>
                      </w:txbxContent>
                    </v:textbox>
                  </v:rect>
                  <v:rect id="Rectangle 926" o:spid="_x0000_s1257" style="position:absolute;left:14878;top:12973;width:5721;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VfsIA&#10;AADcAAAADwAAAGRycy9kb3ducmV2LnhtbESPzYoCMRCE7wu+Q2jB25rRg+uORhFBUNmL4z5AM+n5&#10;waQzJNEZ394IC3ssquorar0drBEP8qF1rGA2zUAQl063XCv4vR4+lyBCRNZoHJOCJwXYbkYfa8y1&#10;6/lCjyLWIkE45KigibHLpQxlQxbD1HXEyauctxiT9LXUHvsEt0bOs2whLbacFhrsaN9QeSvuVoG8&#10;Fod+WRifufO8+jGn46Uip9RkPOxWICIN8T/81z5qBV/fC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9V+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可塑性</w:t>
                          </w:r>
                        </w:p>
                      </w:txbxContent>
                    </v:textbox>
                  </v:rect>
                  <v:rect id="Rectangle 927" o:spid="_x0000_s1258" style="position:absolute;left:29381;top:12973;width:13341;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Nw5cIA&#10;AADcAAAADwAAAGRycy9kb3ducmV2LnhtbESPzYoCMRCE74LvEFrwphk9qDsaRQRBl7047gM0k54f&#10;TDpDEp3x7TcLC3ssquorancYrBEv8qF1rGAxz0AQl063XCv4vp9nGxAhIms0jknBmwIc9uPRDnPt&#10;er7Rq4i1SBAOOSpoYuxyKUPZkMUwdx1x8irnLcYkfS21xz7BrZHLLFtJiy2nhQY7OjVUPoqnVSDv&#10;xbnfFMZn7nNZfZnr5VaRU2o6GY5bEJGG+B/+a1+0gvXHGn7PpCM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s3DlwgAAANwAAAAPAAAAAAAAAAAAAAAAAJgCAABkcnMvZG93&#10;bnJldi54bWxQSwUGAAAAAAQABAD1AAAAhwMAAAAA&#10;" filled="f" stroked="f">
                    <v:textbox style="mso-fit-shape-to-text:t" inset="0,0,0,0">
                      <w:txbxContent>
                        <w:p w:rsidR="00DE6FF6" w:rsidRPr="00554A16" w:rsidRDefault="00DE6FF6" w:rsidP="006F71F9">
                          <w:r w:rsidRPr="00554A16">
                            <w:rPr>
                              <w:rFonts w:ascii="宋体" w:eastAsia="宋体" w:cs="宋体" w:hint="eastAsia"/>
                              <w:color w:val="000000"/>
                              <w:kern w:val="0"/>
                              <w:sz w:val="30"/>
                              <w:szCs w:val="30"/>
                            </w:rPr>
                            <w:t>难以控制或管理</w:t>
                          </w:r>
                        </w:p>
                      </w:txbxContent>
                    </v:textbox>
                  </v:rect>
                  <v:rect id="Rectangle 928" o:spid="_x0000_s1259" style="position:absolute;left:381;top:16408;width:5721;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zkl74A&#10;AADcAAAADwAAAGRycy9kb3ducmV2LnhtbERPy4rCMBTdC/5DuII7TceFOh2jDIKg4sY6H3Bpbh9M&#10;clOSaOvfm4Xg8nDem91gjXiQD61jBV/zDARx6XTLtYK/22G2BhEiskbjmBQ8KcBuOx5tMNeu5ys9&#10;iliLFMIhRwVNjF0uZSgbshjmriNOXOW8xZigr6X22Kdwa+Qiy5bSYsupocGO9g2V/8XdKpC34tCv&#10;C+Mzd15UF3M6XitySk0nw+8PiEhD/Ijf7qNWsPpOa9OZdAT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gs5Je+AAAA3AAAAA8AAAAAAAAAAAAAAAAAmAIAAGRycy9kb3ducmV2&#10;LnhtbFBLBQYAAAAABAAEAPUAAACDAwAAAAA=&#10;" filled="f" stroked="f">
                    <v:textbox style="mso-fit-shape-to-text:t" inset="0,0,0,0">
                      <w:txbxContent>
                        <w:p w:rsidR="00DE6FF6" w:rsidRDefault="00DE6FF6" w:rsidP="006F71F9">
                          <w:r>
                            <w:rPr>
                              <w:rFonts w:ascii="宋体" w:eastAsia="宋体" w:cs="宋体" w:hint="eastAsia"/>
                              <w:color w:val="000000"/>
                              <w:kern w:val="0"/>
                              <w:sz w:val="30"/>
                              <w:szCs w:val="30"/>
                            </w:rPr>
                            <w:t>分散性</w:t>
                          </w:r>
                        </w:p>
                      </w:txbxContent>
                    </v:textbox>
                  </v:rect>
                  <v:rect id="Rectangle 929" o:spid="_x0000_s1260" style="position:absolute;left:14878;top:16408;width:6972;height:5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Me8UA&#10;AADcAAAADwAAAGRycy9kb3ducmV2LnhtbESPQWvCQBSE70L/w/IKXqRu9KAmdZVSEDwUxOjB3h7Z&#10;12za7NuQXU3qr3cFweMwM98wy3Vva3Gh1leOFUzGCQjiwumKSwXHw+ZtAcIHZI21Y1LwTx7Wq5fB&#10;EjPtOt7TJQ+liBD2GSowITSZlL4wZNGPXUMcvR/XWgxRtqXULXYRbms5TZKZtFhxXDDY0Keh4i8/&#10;WwWb3akivsr9KF107reYfufmq1Fq+Np/vIMI1Idn+NHeagXzNIX7mXg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4Ax7xQAAANwAAAAPAAAAAAAAAAAAAAAAAJgCAABkcnMv&#10;ZG93bnJldi54bWxQSwUGAAAAAAQABAD1AAAAigMAAAAA&#10;" filled="f" stroked="f">
                    <v:textbox style="mso-fit-shape-to-text:t" inset="0,0,0,0">
                      <w:txbxContent>
                        <w:p w:rsidR="00DE6FF6" w:rsidRPr="00554A16" w:rsidRDefault="00DE6FF6" w:rsidP="006F71F9">
                          <w:r w:rsidRPr="00554A16">
                            <w:rPr>
                              <w:rFonts w:ascii="宋体" w:eastAsia="宋体" w:cs="宋体" w:hint="eastAsia"/>
                              <w:color w:val="000000"/>
                              <w:kern w:val="0"/>
                              <w:sz w:val="30"/>
                              <w:szCs w:val="30"/>
                            </w:rPr>
                            <w:t>欺骗性</w:t>
                          </w:r>
                        </w:p>
                      </w:txbxContent>
                    </v:textbox>
                  </v:rect>
                  <v:rect id="Rectangle 930" o:spid="_x0000_s1261" style="position:absolute;left:381;top:18700;width:12388;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YYEcIA&#10;AADcAAAADwAAAGRycy9kb3ducmV2LnhtbESP3WoCMRSE7wu+QziCdzXbFcqyNUopCCreuPYBDpuz&#10;PzQ5WZLorm9vBKGXw8x8w6y3kzXiRj70jhV8LDMQxLXTPbcKfi+79wJEiMgajWNScKcA283sbY2l&#10;diOf6VbFViQIhxIVdDEOpZSh7shiWLqBOHmN8xZjkr6V2uOY4NbIPMs+pcWe00KHA/10VP9VV6tA&#10;XqrdWFTGZ+6YNydz2J8bckot5tP3F4hIU/wPv9p7raBY5f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FhgR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逻辑/现实错误</w:t>
                          </w:r>
                        </w:p>
                      </w:txbxContent>
                    </v:textbox>
                  </v:rect>
                  <v:rect id="Rectangle 931" o:spid="_x0000_s1262" style="position:absolute;left:381;top:20986;width:9531;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q9isEA&#10;AADcAAAADwAAAGRycy9kb3ducmV2LnhtbESP3YrCMBSE7xd8h3AE79ZUhaVUo4gguLI3Vh/g0Jz+&#10;YHJSkmi7b2+Ehb0cZuYbZrMbrRFP8qFzrGAxz0AQV0533Ci4XY+fOYgQkTUax6TglwLstpOPDRba&#10;DXyhZxkbkSAcClTQxtgXUoaqJYth7nri5NXOW4xJ+kZqj0OCWyOXWfYlLXacFlrs6dBSdS8fVoG8&#10;lschL43P3HlZ/5jv06Ump9RsOu7XICKN8T/81z5pBflqB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avYrBAAAA3AAAAA8AAAAAAAAAAAAAAAAAmAIAAGRycy9kb3du&#10;cmV2LnhtbFBLBQYAAAAABAAEAPUAAACGAwAAAAA=&#10;" filled="f" stroked="f">
                    <v:textbox style="mso-fit-shape-to-text:t" inset="0,0,0,0">
                      <w:txbxContent>
                        <w:p w:rsidR="00DE6FF6" w:rsidRDefault="00DE6FF6" w:rsidP="006F71F9">
                          <w:r>
                            <w:rPr>
                              <w:rFonts w:ascii="宋体" w:eastAsia="宋体" w:cs="宋体" w:hint="eastAsia"/>
                              <w:color w:val="000000"/>
                              <w:kern w:val="0"/>
                              <w:sz w:val="30"/>
                              <w:szCs w:val="30"/>
                            </w:rPr>
                            <w:t>、不可靠性</w:t>
                          </w:r>
                        </w:p>
                      </w:txbxContent>
                    </v:textbox>
                  </v:rect>
                  <v:rect id="Rectangle 932" o:spid="_x0000_s1263" style="position:absolute;left:14878;top:19843;width:5721;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Ml/sIA&#10;AADcAAAADwAAAGRycy9kb3ducmV2LnhtbESP3WoCMRSE74W+QzgF7zRbFVlWoxRBsMUbVx/gsDn7&#10;g8nJkkR3+/ZNoeDlMDPfMNv9aI14kg+dYwUf8wwEceV0x42C2/U4y0GEiKzROCYFPxRgv3ubbLHQ&#10;buALPcvYiAThUKCCNsa+kDJULVkMc9cTJ6923mJM0jdSexwS3Bq5yLK1tNhxWmixp0NL1b18WAXy&#10;Wh6HvDQ+c9+L+my+TpeanFLT9/FzAyLSGF/h//ZJK8iXK/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syX+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完备性</w:t>
                          </w:r>
                        </w:p>
                      </w:txbxContent>
                    </v:textbox>
                  </v:rect>
                  <v:rect id="Rectangle 933" o:spid="_x0000_s1264" style="position:absolute;left:381;top:24422;width:13341;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AZcIA&#10;AADcAAAADwAAAGRycy9kb3ducmV2LnhtbESP3WoCMRSE74W+QzgF7zRbRVlWoxRBsMUbVx/gsDn7&#10;g8nJkkR3+/ZNoeDlMDPfMNv9aI14kg+dYwUf8wwEceV0x42C2/U4y0GEiKzROCYFPxRgv3ubbLHQ&#10;buALPcvYiAThUKCCNsa+kDJULVkMc9cTJ6923mJM0jdSexwS3Bq5yLK1tNhxWmixp0NL1b18WAXy&#10;Wh6HvDQ+c9+L+my+TpeanFLT9/FzAyLSGF/h//ZJK8iXK/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4Bl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设计敏感性、脆</w:t>
                          </w:r>
                        </w:p>
                      </w:txbxContent>
                    </v:textbox>
                  </v:rect>
                  <v:rect id="Rectangle 934" o:spid="_x0000_s1265" style="position:absolute;left:381;top:26714;width:13341;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G7icIA&#10;AADcAAAADwAAAGRycy9kb3ducmV2LnhtbESP3WoCMRSE74W+QzgF7zRbBV1WoxRBsMUbVx/gsDn7&#10;g8nJkkR3+/ZNoeDlMDPfMNv9aI14kg+dYwUf8wwEceV0x42C2/U4y0GEiKzROCYFPxRgv3ubbLHQ&#10;buALPcvYiAThUKCCNsa+kDJULVkMc9cTJ6923mJM0jdSexwS3Bq5yLKVtNhxWmixp0NL1b18WAXy&#10;Wh6HvDQ+c9+L+my+TpeanFLT9/FzAyLSGF/h//ZJK8iXa/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YbuJ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弱/限制/有限性</w:t>
                          </w:r>
                        </w:p>
                      </w:txbxContent>
                    </v:textbox>
                  </v:rect>
                  <v:rect id="Rectangle 935" o:spid="_x0000_s1266" style="position:absolute;left:14878;top:24422;width:8667;height:8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58X8EA&#10;AADcAAAADwAAAGRycy9kb3ducmV2LnhtbERPy4rCMBTdC/5DuII7TVWQ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fF/BAAAA3AAAAA8AAAAAAAAAAAAAAAAAmAIAAGRycy9kb3du&#10;cmV2LnhtbFBLBQYAAAAABAAEAPUAAACGAwAAAAA=&#10;" filled="f" stroked="f">
                    <v:textbox inset="0,0,0,0">
                      <w:txbxContent>
                        <w:p w:rsidR="00DE6FF6" w:rsidRDefault="00DE6FF6" w:rsidP="006F71F9">
                          <w:pPr>
                            <w:spacing w:line="220" w:lineRule="atLeast"/>
                          </w:pPr>
                          <w:r>
                            <w:rPr>
                              <w:rFonts w:ascii="宋体" w:eastAsia="宋体" w:cs="宋体" w:hint="eastAsia"/>
                              <w:color w:val="000000"/>
                              <w:kern w:val="0"/>
                              <w:sz w:val="30"/>
                              <w:szCs w:val="30"/>
                            </w:rPr>
                            <w:t>易腐蚀性</w:t>
                          </w:r>
                          <w:r w:rsidRPr="00554A16">
                            <w:rPr>
                              <w:rFonts w:ascii="宋体" w:eastAsia="宋体" w:cs="宋体" w:hint="eastAsia"/>
                              <w:color w:val="000000"/>
                              <w:kern w:val="0"/>
                              <w:sz w:val="30"/>
                              <w:szCs w:val="30"/>
                            </w:rPr>
                            <w:t>可控性</w:t>
                          </w:r>
                        </w:p>
                      </w:txbxContent>
                    </v:textbox>
                  </v:rect>
                  <v:rect id="Rectangle 936" o:spid="_x0000_s1267" style="position:absolute;left:29381;top:25571;width:7626;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KKYMIA&#10;AADcAAAADwAAAGRycy9kb3ducmV2LnhtbESP3WoCMRSE7wXfIRzBO81qoayrUYog2OKNqw9w2Jz9&#10;ocnJkqTu9u1NQejlMDPfMLvDaI14kA+dYwWrZQaCuHK640bB/XZa5CBCRNZoHJOCXwpw2E8nOyy0&#10;G/hKjzI2IkE4FKigjbEvpAxVSxbD0vXEyaudtxiT9I3UHocEt0aus+xdWuw4LbTY07Gl6rv8sQrk&#10;rTwNeWl85r7W9cV8nq81OaXms/FjCyLSGP/Dr/ZZK8jfNv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sopg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可预知性</w:t>
                          </w:r>
                        </w:p>
                      </w:txbxContent>
                    </v:textbox>
                  </v:rect>
                  <v:rect id="Rectangle 937" o:spid="_x0000_s1268" style="position:absolute;left:381;top:30149;width:9531;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5QgL4A&#10;AADcAAAADwAAAGRycy9kb3ducmV2LnhtbERPy4rCMBTdD/gP4QruxlSRoVSjiCA44sbqB1ya2wcm&#10;NyWJtvP3ZiHM8nDem91ojXiRD51jBYt5BoK4crrjRsH9dvzOQYSIrNE4JgV/FGC3nXxtsNBu4Cu9&#10;ytiIFMKhQAVtjH0hZahashjmridOXO28xZigb6T2OKRwa+Qyy36kxY5TQ4s9HVqqHuXTKpC38jjk&#10;pfGZOy/ri/k9XWtySs2m434NItIY/8Uf90kryFdpfj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6OUIC+AAAA3AAAAA8AAAAAAAAAAAAAAAAAmAIAAGRycy9kb3ducmV2&#10;LnhtbFBLBQYAAAAABAAEAPUAAACDAwAAAAA=&#10;" filled="f" stroked="f">
                    <v:textbox style="mso-fit-shape-to-text:t" inset="0,0,0,0">
                      <w:txbxContent>
                        <w:p w:rsidR="00DE6FF6" w:rsidRDefault="00DE6FF6" w:rsidP="006F71F9">
                          <w:r>
                            <w:rPr>
                              <w:rFonts w:ascii="宋体" w:eastAsia="宋体" w:cs="宋体" w:hint="eastAsia"/>
                              <w:color w:val="000000"/>
                              <w:kern w:val="0"/>
                              <w:sz w:val="30"/>
                              <w:szCs w:val="30"/>
                            </w:rPr>
                            <w:t>不可恢复性</w:t>
                          </w:r>
                        </w:p>
                      </w:txbxContent>
                    </v:textbox>
                  </v:rect>
                  <v:rect id="Rectangle 938" o:spid="_x0000_s1269" style="position:absolute;left:29381;top:3689;width:13341;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L1G8EA&#10;AADcAAAADwAAAGRycy9kb3ducmV2LnhtbESP3YrCMBSE7xd8h3AE79ZUkaVUo4gguLI3Vh/g0Jz+&#10;YHJSkqytb2+Ehb0cZuYbZrMbrREP8qFzrGAxz0AQV0533Ci4XY+fOYgQkTUax6TgSQF228nHBgvt&#10;Br7Qo4yNSBAOBSpoY+wLKUPVksUwdz1x8mrnLcYkfSO1xyHBrZHLLPuSFjtOCy32dGipupe/VoG8&#10;lschL43P3HlZ/5jv06Ump9RsOu7XICKN8T/81z5pBflqA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C9RvBAAAA3AAAAA8AAAAAAAAAAAAAAAAAmAIAAGRycy9kb3du&#10;cmV2LnhtbFBLBQYAAAAABAAEAPUAAACGAwAAAAA=&#10;" filled="f" stroked="f">
                    <v:textbox style="mso-fit-shape-to-text:t" inset="0,0,0,0">
                      <w:txbxContent>
                        <w:p w:rsidR="00DE6FF6" w:rsidRDefault="00DE6FF6" w:rsidP="006F71F9">
                          <w:r w:rsidRPr="00554A16">
                            <w:rPr>
                              <w:rFonts w:ascii="宋体" w:eastAsia="宋体" w:cs="宋体" w:hint="eastAsia"/>
                              <w:color w:val="000000"/>
                              <w:kern w:val="0"/>
                              <w:sz w:val="30"/>
                              <w:szCs w:val="30"/>
                            </w:rPr>
                            <w:t>可访问</w:t>
                          </w:r>
                          <w:r>
                            <w:rPr>
                              <w:rFonts w:ascii="宋体" w:eastAsia="宋体" w:cs="宋体" w:hint="eastAsia"/>
                              <w:color w:val="000000"/>
                              <w:kern w:val="0"/>
                              <w:sz w:val="30"/>
                              <w:szCs w:val="30"/>
                            </w:rPr>
                            <w:t>/可侦测/</w:t>
                          </w:r>
                        </w:p>
                      </w:txbxContent>
                    </v:textbox>
                  </v:rect>
                  <v:rect id="Rectangle 939" o:spid="_x0000_s1270" style="position:absolute;left:29381;top:5981;width:13341;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BrbMIA&#10;AADcAAAADwAAAGRycy9kb3ducmV2LnhtbESP3WoCMRSE7wu+QziCdzXbRcqyNUopCCreuPYBDpuz&#10;PzQ5WZLorm9vBKGXw8x8w6y3kzXiRj70jhV8LDMQxLXTPbcKfi+79wJEiMgajWNScKcA283sbY2l&#10;diOf6VbFViQIhxIVdDEOpZSh7shiWLqBOHmN8xZjkr6V2uOY4NbIPMs+pcWe00KHA/10VP9VV6tA&#10;XqrdWFTGZ+6YNydz2J8bckot5tP3F4hIU/wPv9p7raBY5f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Gts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可识别/透明/可</w:t>
                          </w:r>
                        </w:p>
                      </w:txbxContent>
                    </v:textbox>
                  </v:rect>
                  <v:rect id="Rectangle 940" o:spid="_x0000_s1271" style="position:absolute;left:29381;top:8267;width:3816;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zO98IA&#10;AADcAAAADwAAAGRycy9kb3ducmV2LnhtbESP3WoCMRSE74W+QzgF7zRbFVlWoxRBsMUbVx/gsDn7&#10;g8nJkkR3+/ZNoeDlMDPfMNv9aI14kg+dYwUf8wwEceV0x42C2/U4y0GEiKzROCYFPxRgv3ubbLHQ&#10;buALPcvYiAThUKCCNsa+kDJULVkMc9cTJ6923mJM0jdSexwS3Bq5yLK1tNhxWmixp0NL1b18WAXy&#10;Wh6HvDQ+c9+L+my+TpeanFLT9/FzAyLSGF/h//ZJK8hX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XM73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截取</w:t>
                          </w:r>
                        </w:p>
                      </w:txbxContent>
                    </v:textbox>
                  </v:rect>
                  <v:rect id="Rectangle 941" o:spid="_x0000_s1272" style="position:absolute;left:29381;top:17430;width:13341;height:9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Ub9MUA&#10;AADcAAAADwAAAGRycy9kb3ducmV2LnhtbESPQWvCQBSE74L/YXlCL1I3FZGYuooUBA+FYuyh3h7Z&#10;12xq9m3Irib667uC4HGYmW+Y5bq3tbhQ6yvHCt4mCQjiwumKSwXfh+1rCsIHZI21Y1JwJQ/r1XCw&#10;xEy7jvd0yUMpIoR9hgpMCE0mpS8MWfQT1xBH79e1FkOUbSl1i12E21pOk2QuLVYcFww29GGoOOVn&#10;q2D79VMR3+R+vEg791dMj7n5bJR6GfWbdxCB+vAMP9o7rSCdzeB+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NRv0xQAAANwAAAAPAAAAAAAAAAAAAAAAAJgCAABkcnMv&#10;ZG93bnJldi54bWxQSwUGAAAAAAQABAD1AAAAigMAAAAA&#10;" filled="f" stroked="f">
                    <v:textbox style="mso-fit-shape-to-text:t" inset="0,0,0,0">
                      <w:txbxContent>
                        <w:p w:rsidR="00DE6FF6" w:rsidRDefault="00DE6FF6" w:rsidP="006F71F9">
                          <w:r w:rsidRPr="00117334">
                            <w:rPr>
                              <w:rFonts w:ascii="宋体" w:eastAsia="宋体" w:cs="宋体" w:hint="eastAsia"/>
                              <w:b/>
                              <w:color w:val="000000"/>
                              <w:kern w:val="0"/>
                              <w:sz w:val="30"/>
                              <w:szCs w:val="30"/>
                            </w:rPr>
                            <w:t>不自知</w:t>
                          </w:r>
                          <w:r>
                            <w:rPr>
                              <w:rFonts w:ascii="宋体" w:eastAsia="宋体" w:cs="宋体" w:hint="eastAsia"/>
                              <w:color w:val="000000"/>
                              <w:kern w:val="0"/>
                              <w:sz w:val="30"/>
                              <w:szCs w:val="30"/>
                            </w:rPr>
                            <w:t>和不可预测性</w:t>
                          </w:r>
                        </w:p>
                      </w:txbxContent>
                    </v:textbox>
                  </v:rect>
                  <v:rect id="Rectangle 942" o:spid="_x0000_s1273" style="position:absolute;width:127;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K0m8UA&#10;AADcAAAADwAAAGRycy9kb3ducmV2LnhtbESP3WoCMRSE7wu+QzhC72rWYq2sRtGCpSAU/MXLw+a4&#10;CW5Olk2qu2/fCIVeDjPzDTNbtK4SN2qC9axgOMhAEBdeWy4VHPbrlwmIEJE1Vp5JQUcBFvPe0wxz&#10;7e+8pdsuliJBOOSowMRY51KGwpDDMPA1cfIuvnEYk2xKqRu8J7ir5GuWjaVDy2nBYE0fhorr7scp&#10;2HQnexzrIR7Pp+/OvH+urMu2Sj332+UURKQ2/of/2l9awWT0Bo8z6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rSbxQAAANwAAAAPAAAAAAAAAAAAAAAAAJgCAABkcnMv&#10;ZG93bnJldi54bWxQSwUGAAAAAAQABAD1AAAAigMAAAAA&#10;" fillcolor="#dadcdd" stroked="f"/>
                  <v:rect id="Rectangle 943" o:spid="_x0000_s1274" style="position:absolute;left:14497;width:127;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Aq7MQA&#10;AADcAAAADwAAAGRycy9kb3ducmV2LnhtbESP3WoCMRSE7wu+QzhC72rWIlvZGkULSqEg+EsvD5vT&#10;TejmZNlE3X37Rih4OczMN8xs0blaXKkN1rOC8SgDQVx6bblScDysX6YgQkTWWHsmBT0FWMwHTzMs&#10;tL/xjq77WIkE4VCgAhNjU0gZSkMOw8g3xMn78a3DmGRbSd3iLcFdLV+zLJcOLacFgw19GCp/9xen&#10;4Ks/21Oux3j6Pm9787ZZWZftlHoedst3EJG6+Aj/tz+1gukkh/uZd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wKuzEAAAA3AAAAA8AAAAAAAAAAAAAAAAAmAIAAGRycy9k&#10;b3ducmV2LnhtbFBLBQYAAAAABAAEAPUAAACJAwAAAAA=&#10;" fillcolor="#dadcdd" stroked="f"/>
                  <v:rect id="Rectangle 944" o:spid="_x0000_s1275" style="position:absolute;left:29000;width:127;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Pd8QA&#10;AADcAAAADwAAAGRycy9kb3ducmV2LnhtbESPQWsCMRSE74L/ITyhN81aispqFBUqhUJBq+LxsXlu&#10;gpuXZRN19983hUKPw8x8wyxWravEg5pgPSsYjzIQxIXXlksFx+/34QxEiMgaK8+koKMAq2W/t8Bc&#10;+yfv6XGIpUgQDjkqMDHWuZShMOQwjHxNnLyrbxzGJJtS6gafCe4q+ZplE+nQclowWNPWUHE73J2C&#10;z+5sTxM9xtPl/NWZ6W5jXbZX6mXQrucgIrXxP/zX/tAKZm9T+D2Tj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j3fEAAAA3AAAAA8AAAAAAAAAAAAAAAAAmAIAAGRycy9k&#10;b3ducmV2LnhtbFBLBQYAAAAABAAEAPUAAACJAwAAAAA=&#10;" fillcolor="#dadcdd" stroked="f"/>
                  <v:rect id="Rectangle 945" o:spid="_x0000_s1276" style="position:absolute;left:43497;width:127;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MbBcIA&#10;AADcAAAADwAAAGRycy9kb3ducmV2LnhtbERPW2vCMBR+F/wP4Qh709QhTrqmogNlMBh4ZY+H5qwJ&#10;a05KE7X998vDYI8f371Y964Rd+qC9axgPstAEFdeW64VnE+76QpEiMgaG8+kYKAA63I8KjDX/sEH&#10;uh9jLVIIhxwVmBjbXMpQGXIYZr4lTty37xzGBLta6g4fKdw18jnLltKh5dRgsKU3Q9XP8eYUfAxX&#10;e1nqOV6+rp+DedlvrcsOSj1N+s0riEh9/Bf/ud+1gtUirU1n0hG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xsFwgAAANwAAAAPAAAAAAAAAAAAAAAAAJgCAABkcnMvZG93&#10;bnJldi54bWxQSwUGAAAAAAQABAD1AAAAhwMAAAAA&#10;" fillcolor="#dadcdd" stroked="f"/>
                  <v:rect id="Rectangle 946" o:spid="_x0000_s1277" style="position:absolute;top:3435;width:43624;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V3sYA&#10;AADcAAAADwAAAGRycy9kb3ducmV2LnhtbESPT2sCMRTE7wW/Q3iCt5pVbFlXo2hB6KVQ/xz09tw8&#10;dxc3L9sk1dVP3xQEj8PM/IaZzltTiws5X1lWMOgnIIhzqysuFOy2q9cUhA/IGmvLpOBGHuazzssU&#10;M22vvKbLJhQiQthnqKAMocmk9HlJBn3fNsTRO1lnMETpCqkdXiPc1HKYJO/SYMVxocSGPkrKz5tf&#10;o2A5Tpc/3yP+uq+PBzrsj+e3oUuU6nXbxQREoDY8w4/2p1aQjsbwfyYe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IV3sYAAADcAAAADwAAAAAAAAAAAAAAAACYAgAAZHJz&#10;L2Rvd25yZXYueG1sUEsFBgAAAAAEAAQA9QAAAIsDAAAAAA==&#10;" fillcolor="black" stroked="f"/>
                  <v:line id="Line 947" o:spid="_x0000_s1278" style="position:absolute;visibility:visible;mso-wrap-style:square" from="0,39052" to="6,39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s6DcQAAADcAAAADwAAAGRycy9kb3ducmV2LnhtbERPTWvCQBC9F/wPywi9BLPR0hJiVikp&#10;BQ891FTxOmanSWx2NmRXk/777qHg8fG+8+1kOnGjwbWWFSzjBARxZXXLtYLD1/siBeE8ssbOMin4&#10;JQfbzewhx0zbkfd0K30tQgi7DBU03veZlK5qyKCLbU8cuG87GPQBDrXUA44h3HRylSQv0mDLoaHB&#10;noqGqp/yahREpzR6wmN5KZb1qqDL58f5be+UepxPr2sQniZ/F/+7d1pB+hzmhzPhCM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WzoNxAAAANwAAAAPAAAAAAAAAAAA&#10;AAAAAKECAABkcnMvZG93bnJldi54bWxQSwUGAAAAAAQABAD5AAAAkgMAAAAA&#10;" strokecolor="#dadcdd" strokeweight="0"/>
                  <v:rect id="Rectangle 948" o:spid="_x0000_s1279" style="position:absolute;top:39052;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AkRcQA&#10;AADcAAAADwAAAGRycy9kb3ducmV2LnhtbESP3WoCMRSE7wu+QzhC72p2C1rZGkULlYIg+EsvD5vT&#10;TejmZNmkuvv2Rih4OczMN8xs0blaXKgN1rOCfJSBIC69tlwpOB4+X6YgQkTWWHsmBT0FWMwHTzMs&#10;tL/yji77WIkE4VCgAhNjU0gZSkMOw8g3xMn78a3DmGRbSd3iNcFdLV+zbCIdWk4LBhv6MFT+7v+c&#10;gk1/tqeJzvH0fd725m29si7bKfU87JbvICJ18RH+b39pBdNxDvcz6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AJEXEAAAA3AAAAA8AAAAAAAAAAAAAAAAAmAIAAGRycy9k&#10;b3ducmV2LnhtbFBLBQYAAAAABAAEAPUAAACJAwAAAAA=&#10;" fillcolor="#dadcdd" stroked="f"/>
                  <v:line id="Line 949" o:spid="_x0000_s1280" style="position:absolute;visibility:visible;mso-wrap-style:square" from="14497,39052" to="14503,39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UB4cYAAADcAAAADwAAAGRycy9kb3ducmV2LnhtbESPT2vCQBTE70K/w/KEXqRuTFFCdCMl&#10;IvTQg6aWXl+zz/wx+zZkt5p+e7dQ6HGYmd8wm+1oOnGlwTWWFSzmEQji0uqGKwWn9/1TAsJ5ZI2d&#10;ZVLwQw622cNkg6m2Nz7StfCVCBB2KSqove9TKV1Zk0E3tz1x8M52MOiDHCqpB7wFuOlkHEUrabDh&#10;sFBjT3lN5aX4Ngpmn8nsGT+KNl9UcU7t4e1rd3RKPU7HlzUIT6P/D/+1X7WCZBnD75lwBGR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3FAeHGAAAA3AAAAA8AAAAAAAAA&#10;AAAAAAAAoQIAAGRycy9kb3ducmV2LnhtbFBLBQYAAAAABAAEAPkAAACUAwAAAAA=&#10;" strokecolor="#dadcdd" strokeweight="0"/>
                  <v:rect id="Rectangle 950" o:spid="_x0000_s1281" style="position:absolute;left:14497;top:39052;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4fqcUA&#10;AADcAAAADwAAAGRycy9kb3ducmV2LnhtbESP3WoCMRSE7wu+QzhC72rWSq2sRtGCpSAU/MXLw+a4&#10;CW5Olk2qu2/fCIVeDjPzDTNbtK4SN2qC9axgOMhAEBdeWy4VHPbrlwmIEJE1Vp5JQUcBFvPe0wxz&#10;7e+8pdsuliJBOOSowMRY51KGwpDDMPA1cfIuvnEYk2xKqRu8J7ir5GuWjaVDy2nBYE0fhorr7scp&#10;2HQnexzrIR7Pp+/OvH+urMu2Sj332+UURKQ2/of/2l9aweRtBI8z6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h+pxQAAANwAAAAPAAAAAAAAAAAAAAAAAJgCAABkcnMv&#10;ZG93bnJldi54bWxQSwUGAAAAAAQABAD1AAAAigMAAAAA&#10;" fillcolor="#dadcdd" stroked="f"/>
                  <v:line id="Line 951" o:spid="_x0000_s1282" style="position:absolute;visibility:visible;mso-wrap-style:square" from="29000,39052" to="29006,39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A8DsYAAADcAAAADwAAAGRycy9kb3ducmV2LnhtbESPT2vCQBTE7wW/w/KEXqRu1LaE1I2U&#10;FMGDB01ben3NPvPH7NuQ3Wr89q4g9DjMzG+Y5WowrThR72rLCmbTCARxYXXNpYKvz/VTDMJ5ZI2t&#10;ZVJwIQerdPSwxETbM+/plPtSBAi7BBVU3neJlK6oyKCb2o44eAfbG/RB9qXUPZ4D3LRyHkWv0mDN&#10;YaHCjrKKimP+ZxRMfuLJAr/zJpuV84ya3fb3Y++UehwP728gPA3+P3xvb7SC+OUZbmfCEZD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1gPA7GAAAA3AAAAA8AAAAAAAAA&#10;AAAAAAAAoQIAAGRycy9kb3ducmV2LnhtbFBLBQYAAAAABAAEAPkAAACUAwAAAAA=&#10;" strokecolor="#dadcdd" strokeweight="0"/>
                  <v:rect id="Rectangle 952" o:spid="_x0000_s1283" style="position:absolute;left:29000;top:39052;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siRsQA&#10;AADcAAAADwAAAGRycy9kb3ducmV2LnhtbESPQWsCMRSE7wX/Q3hCbzVrQSurUVSoFISCVsXjY/Pc&#10;BDcvyybq7r83hUKPw8x8w8wWravEnZpgPSsYDjIQxIXXlksFh5/PtwmIEJE1Vp5JQUcBFvPeywxz&#10;7R+8o/s+liJBOOSowMRY51KGwpDDMPA1cfIuvnEYk2xKqRt8JLir5HuWjaVDy2nBYE1rQ8V1f3MK&#10;tt3JHsd6iMfz6bszH5uVddlOqdd+u5yCiNTG//Bf+0srmIxG8HsmHQE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7IkbEAAAA3AAAAA8AAAAAAAAAAAAAAAAAmAIAAGRycy9k&#10;b3ducmV2LnhtbFBLBQYAAAAABAAEAPUAAACJAwAAAAA=&#10;" fillcolor="#dadcdd" stroked="f"/>
                  <v:line id="Line 953" o:spid="_x0000_s1284" style="position:absolute;visibility:visible;mso-wrap-style:square" from="43497,39052" to="43503,39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4H4sYAAADcAAAADwAAAGRycy9kb3ducmV2LnhtbESPT2vCQBTE74V+h+UVvEjdaGkIqRsp&#10;EcGDhxotvb5mX/On2bchu2r67buC4HGYmd8wy9VoOnGmwTWWFcxnEQji0uqGKwXHw+Y5AeE8ssbO&#10;Min4Iwer7PFhiam2F97TufCVCBB2KSqove9TKV1Zk0E3sz1x8H7sYNAHOVRSD3gJcNPJRRTF0mDD&#10;YaHGnvKayt/iZBRMv5LpC34WbT6vFjm1H7vv9d4pNXka399AeBr9PXxrb7WC5DWG65lwBGT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B+LGAAAA3AAAAA8AAAAAAAAA&#10;AAAAAAAAoQIAAGRycy9kb3ducmV2LnhtbFBLBQYAAAAABAAEAPkAAACUAwAAAAA=&#10;" strokecolor="#dadcdd" strokeweight="0"/>
                  <v:rect id="Rectangle 954" o:spid="_x0000_s1285" style="position:absolute;left:43497;top:39052;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UZqsQA&#10;AADcAAAADwAAAGRycy9kb3ducmV2LnhtbESPQWsCMRSE74L/ITyhN81aqMpqFBUqhUJBq+LxsXlu&#10;gpuXZRN19983hUKPw8x8wyxWravEg5pgPSsYjzIQxIXXlksFx+/34QxEiMgaK8+koKMAq2W/t8Bc&#10;+yfv6XGIpUgQDjkqMDHWuZShMOQwjHxNnLyrbxzGJJtS6gafCe4q+ZplE+nQclowWNPWUHE73J2C&#10;z+5sTxM9xtPl/NWZ6W5jXbZX6mXQrucgIrXxP/zX/tAKZm9T+D2Tj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lGarEAAAA3AAAAA8AAAAAAAAAAAAAAAAAmAIAAGRycy9k&#10;b3ducmV2LnhtbFBLBQYAAAAABAAEAPUAAACJAwAAAAA=&#10;" fillcolor="#dadcdd" stroked="f"/>
                  <v:line id="Line 955" o:spid="_x0000_s1286" style="position:absolute;visibility:visible;mso-wrap-style:square" from="43624,0" to="436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02C8QAAADcAAAADwAAAGRycy9kb3ducmV2LnhtbERPTWvCQBC9F/wPywi9BLPR0hJiVikp&#10;BQ891FTxOmanSWx2NmRXk/777qHg8fG+8+1kOnGjwbWWFSzjBARxZXXLtYLD1/siBeE8ssbOMin4&#10;JQfbzewhx0zbkfd0K30tQgi7DBU03veZlK5qyKCLbU8cuG87GPQBDrXUA44h3HRylSQv0mDLoaHB&#10;noqGqp/yahREpzR6wmN5KZb1qqDL58f5be+UepxPr2sQniZ/F/+7d1pB+hzWhjPhCM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LTYLxAAAANwAAAAPAAAAAAAAAAAA&#10;AAAAAKECAABkcnMvZG93bnJldi54bWxQSwUGAAAAAAQABAD5AAAAkgMAAAAA&#10;" strokecolor="#dadcdd" strokeweight="0"/>
                  <v:rect id="Rectangle 956" o:spid="_x0000_s1287" style="position:absolute;left:43624;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YoQ8UA&#10;AADcAAAADwAAAGRycy9kb3ducmV2LnhtbESPW2sCMRSE3wX/QziFvmnWQr1sjWILLUJB8IqPh83p&#10;JnRzsmxS3f33piD4OMzMN8x82bpKXKgJ1rOC0TADQVx4bblUcNh/DqYgQkTWWHkmBR0FWC76vTnm&#10;2l95S5ddLEWCcMhRgYmxzqUMhSGHYehr4uT9+MZhTLIppW7wmuCuki9ZNpYOLacFgzV9GCp+d39O&#10;wXd3ssexHuHxfNp0ZvL1bl22Ver5qV29gYjUxkf43l5rBdPXGfyfS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9ihDxQAAANwAAAAPAAAAAAAAAAAAAAAAAJgCAABkcnMv&#10;ZG93bnJldi54bWxQSwUGAAAAAAQABAD1AAAAigMAAAAA&#10;" fillcolor="#dadcdd" stroked="f"/>
                  <v:line id="Line 957" o:spid="_x0000_s1288" style="position:absolute;visibility:visible;mso-wrap-style:square" from="43624,2292" to="43630,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fwsMIAAADcAAAADwAAAGRycy9kb3ducmV2LnhtbERPTYvCMBC9C/sfwix4kW2qgpRqlKWL&#10;4MGDVmWvYzPb1m0mpYla/705CB4f73ux6k0jbtS52rKCcRSDIC6srrlUcDysvxIQziNrbCyTggc5&#10;WC0/BgtMtb3znm65L0UIYZeigsr7NpXSFRUZdJFtiQP3ZzuDPsCulLrDewg3jZzE8UwarDk0VNhS&#10;VlHxn1+NgtFvMpriKb9k43KS0WW3Pf/snVLDz/57DsJT79/il3ujFSSzMD+cCUd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DfwsMIAAADcAAAADwAAAAAAAAAAAAAA&#10;AAChAgAAZHJzL2Rvd25yZXYueG1sUEsFBgAAAAAEAAQA+QAAAJADAAAAAA==&#10;" strokecolor="#dadcdd" strokeweight="0"/>
                  <v:rect id="Rectangle 958" o:spid="_x0000_s1289" style="position:absolute;left:43624;top:2292;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u+MQA&#10;AADcAAAADwAAAGRycy9kb3ducmV2LnhtbESPQWsCMRSE74L/ITyhN81uD1vZGkUFi1AQtFV6fGxe&#10;N6Gbl2UTdfffm0Khx2FmvmEWq9414kZdsJ4V5LMMBHHlteVawefHbjoHESKyxsYzKRgowGo5Hi2w&#10;1P7OR7qdYi0ShEOJCkyMbSllqAw5DDPfEifv23cOY5JdLXWH9wR3jXzOskI6tJwWDLa0NVT9nK5O&#10;wftwsedC53j+uhwG8/K2sS47KvU06devICL18T/8195rBfMih98z6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s7vjEAAAA3AAAAA8AAAAAAAAAAAAAAAAAmAIAAGRycy9k&#10;b3ducmV2LnhtbFBLBQYAAAAABAAEAPUAAACJAwAAAAA=&#10;" fillcolor="#dadcdd" stroked="f"/>
                  <v:line id="Line 959" o:spid="_x0000_s1290" style="position:absolute;visibility:visible;mso-wrap-style:square" from="43624,6870" to="43630,6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nLXMYAAADcAAAADwAAAGRycy9kb3ducmV2LnhtbESPT2vCQBTE74V+h+UVvIhuTEFCdA0l&#10;peDBg6YtvT6zz/xp9m3Irhq/fVcQehxm5jfMOhtNJy40uMaygsU8AkFcWt1wpeDr82OWgHAeWWNn&#10;mRTcyEG2eX5aY6rtlQ90KXwlAoRdigpq7/tUSlfWZNDNbU8cvJMdDPogh0rqAa8BbjoZR9FSGmw4&#10;LNTYU15T+VucjYLpTzJ9xe+izRdVnFO73x3fD06pycv4tgLhafT/4Ud7qxUkyxjuZ8IRk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py1zGAAAA3AAAAA8AAAAAAAAA&#10;AAAAAAAAoQIAAGRycy9kb3ducmV2LnhtbFBLBQYAAAAABAAEAPkAAACUAwAAAAA=&#10;" strokecolor="#dadcdd" strokeweight="0"/>
                  <v:rect id="Rectangle 960" o:spid="_x0000_s1291" style="position:absolute;left:43624;top:6870;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LVFMQA&#10;AADcAAAADwAAAGRycy9kb3ducmV2LnhtbESP3WoCMRSE7wu+QzhC72rWClvZGkULSqEg+EsvD5vT&#10;TejmZNlE3X37Rih4OczMN8xs0blaXKkN1rOC8SgDQVx6bblScDysX6YgQkTWWHsmBT0FWMwHTzMs&#10;tL/xjq77WIkE4VCgAhNjU0gZSkMOw8g3xMn78a3DmGRbSd3iLcFdLV+zLJcOLacFgw19GCp/9xen&#10;4Ks/21Oux3j6Pm9787ZZWZftlHoedst3EJG6+Aj/tz+1gmk+gfuZd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y1RTEAAAA3AAAAA8AAAAAAAAAAAAAAAAAmAIAAGRycy9k&#10;b3ducmV2LnhtbFBLBQYAAAAABAAEAPUAAACJAwAAAAA=&#10;" fillcolor="#dadcdd" stroked="f"/>
                  <v:line id="Line 961" o:spid="_x0000_s1292" style="position:absolute;visibility:visible;mso-wrap-style:square" from="43624,9156" to="43630,9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z2s8YAAADcAAAADwAAAGRycy9kb3ducmV2LnhtbESPT2vCQBTE74V+h+UVvEjdaEsIqRsp&#10;EcGDhxotvb5mX/On2bchu2r67buC4HGYmd8wy9VoOnGmwTWWFcxnEQji0uqGKwXHw+Y5AeE8ssbO&#10;Min4Iwer7PFhiam2F97TufCVCBB2KSqove9TKV1Zk0E3sz1x8H7sYNAHOVRSD3gJcNPJRRTF0mDD&#10;YaHGnvKayt/iZBRMv5LpC34WbT6vFjm1H7vv9d4pNXka399AeBr9PXxrb7WCJH6F65lwBGT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M9rPGAAAA3AAAAA8AAAAAAAAA&#10;AAAAAAAAoQIAAGRycy9kb3ducmV2LnhtbFBLBQYAAAAABAAEAPkAAACUAwAAAAA=&#10;" strokecolor="#dadcdd" strokeweight="0"/>
                  <v:rect id="Rectangle 962" o:spid="_x0000_s1293" style="position:absolute;left:43624;top:9156;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fo+8QA&#10;AADcAAAADwAAAGRycy9kb3ducmV2LnhtbESP3WoCMRSE7wu+QzhC72rWglvZGkULSqEg+EsvD5vT&#10;TejmZNlE3X37Rih4OczMN8xs0blaXKkN1rOC8SgDQVx6bblScDysX6YgQkTWWHsmBT0FWMwHTzMs&#10;tL/xjq77WIkE4VCgAhNjU0gZSkMOw8g3xMn78a3DmGRbSd3iLcFdLV+zLJcOLacFgw19GCp/9xen&#10;4Ks/21Oux3j6Pm9787ZZWZftlHoedst3EJG6+Aj/tz+1gmk+gfuZd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X6PvEAAAA3AAAAA8AAAAAAAAAAAAAAAAAmAIAAGRycy9k&#10;b3ducmV2LnhtbFBLBQYAAAAABAAEAPUAAACJAwAAAAA=&#10;" fillcolor="#dadcdd" stroked="f"/>
                  <v:line id="Line 963" o:spid="_x0000_s1294" style="position:absolute;visibility:visible;mso-wrap-style:square" from="43624,11449" to="43630,11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LNX8UAAADcAAAADwAAAGRycy9kb3ducmV2LnhtbESPQWvCQBSE7wX/w/IEL6IbFUJIXUUi&#10;ggcPmrb0+sy+JtHs25BdNf57t1DocZiZb5jlujeNuFPnassKZtMIBHFhdc2lgs+P3SQB4TyyxsYy&#10;KXiSg/Vq8LbEVNsHn+ie+1IECLsUFVTet6mUrqjIoJvaljh4P7Yz6IPsSqk7fAS4aeQ8imJpsOaw&#10;UGFLWUXFNb8ZBePvZLzAr/ySzcp5Rpfj4bw9OaVGw37zDsJT7//Df+29VpDEMfyeCUdAr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LNX8UAAADcAAAADwAAAAAAAAAA&#10;AAAAAAChAgAAZHJzL2Rvd25yZXYueG1sUEsFBgAAAAAEAAQA+QAAAJMDAAAAAA==&#10;" strokecolor="#dadcdd" strokeweight="0"/>
                  <v:rect id="Rectangle 964" o:spid="_x0000_s1295" style="position:absolute;left:43624;top:11449;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nTF8QA&#10;AADcAAAADwAAAGRycy9kb3ducmV2LnhtbESPzWrDMBCE74W+g9hAb7WcHpzgWAlJoaVQKOSXHBdr&#10;Y4lYK2Opif32VaHQ4zAz3zDVanCtuFEfrGcF0ywHQVx7bblRcNi/Pc9BhIissfVMCkYKsFo+PlRY&#10;an/nLd12sREJwqFEBSbGrpQy1IYchsx3xMm7+N5hTLJvpO7xnuCulS95XkiHltOCwY5eDdXX3bdT&#10;8Dme7LHQUzyeT1+jmb1vrMu3Sj1NhvUCRKQh/of/2h9awbyYwe+Zd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J0xfEAAAA3AAAAA8AAAAAAAAAAAAAAAAAmAIAAGRycy9k&#10;b3ducmV2LnhtbFBLBQYAAAAABAAEAPUAAACJAwAAAAA=&#10;" fillcolor="#dadcdd" stroked="f"/>
                  <v:line id="Line 965" o:spid="_x0000_s1296" style="position:absolute;visibility:visible;mso-wrap-style:square" from="43624,16027" to="43630,16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H8tsIAAADcAAAADwAAAGRycy9kb3ducmV2LnhtbERPTYvCMBC9C/sfwix4kW2qgpRqlKWL&#10;4MGDVmWvYzPb1m0mpYla/705CB4f73ux6k0jbtS52rKCcRSDIC6srrlUcDysvxIQziNrbCyTggc5&#10;WC0/BgtMtb3znm65L0UIYZeigsr7NpXSFRUZdJFtiQP3ZzuDPsCulLrDewg3jZzE8UwarDk0VNhS&#10;VlHxn1+NgtFvMpriKb9k43KS0WW3Pf/snVLDz/57DsJT79/il3ujFSSzsDacCUd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kH8tsIAAADcAAAADwAAAAAAAAAAAAAA&#10;AAChAgAAZHJzL2Rvd25yZXYueG1sUEsFBgAAAAAEAAQA+QAAAJADAAAAAA==&#10;" strokecolor="#dadcdd" strokeweight="0"/>
                  <v:rect id="Rectangle 966" o:spid="_x0000_s1297" style="position:absolute;left:43624;top:16027;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i/sUA&#10;AADcAAAADwAAAGRycy9kb3ducmV2LnhtbESPQWsCMRSE74X+h/AK3mpWD1u7GqUKFqEgaFU8PjbP&#10;TejmZdmkuvvvTaHgcZiZb5jZonO1uFIbrGcFo2EGgrj02nKl4PC9fp2ACBFZY+2ZFPQUYDF/fpph&#10;of2Nd3Tdx0okCIcCFZgYm0LKUBpyGIa+IU7exbcOY5JtJXWLtwR3tRxnWS4dWk4LBhtaGSp/9r9O&#10;wVd/ssdcj/B4Pm178/a5tC7bKTV46T6mICJ18RH+b2+0gkn+Dn9n0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muL+xQAAANwAAAAPAAAAAAAAAAAAAAAAAJgCAABkcnMv&#10;ZG93bnJldi54bWxQSwUGAAAAAAQABAD1AAAAigMAAAAA&#10;" fillcolor="#dadcdd" stroked="f"/>
                  <v:line id="Line 967" o:spid="_x0000_s1298" style="position:absolute;visibility:visible;mso-wrap-style:square" from="43624,18319" to="43630,18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5mbcQAAADcAAAADwAAAGRycy9kb3ducmV2LnhtbERPTWvCQBC9F/wPywi9BLPRQhtiVikp&#10;BQ891FTxOmanSWx2NmRXk/777qHg8fG+8+1kOnGjwbWWFSzjBARxZXXLtYLD1/siBeE8ssbOMin4&#10;JQfbzewhx0zbkfd0K30tQgi7DBU03veZlK5qyKCLbU8cuG87GPQBDrXUA44h3HRylSTP0mDLoaHB&#10;noqGqp/yahREpzR6wmN5KZb1qqDL58f5be+UepxPr2sQniZ/F/+7d1pB+hLmhzPhCM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7mZtxAAAANwAAAAPAAAAAAAAAAAA&#10;AAAAAKECAABkcnMvZG93bnJldi54bWxQSwUGAAAAAAQABAD5AAAAkgMAAAAA&#10;" strokecolor="#dadcdd" strokeweight="0"/>
                  <v:rect id="Rectangle 968" o:spid="_x0000_s1299" style="position:absolute;left:43624;top:18319;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V4JcQA&#10;AADcAAAADwAAAGRycy9kb3ducmV2LnhtbESPT2sCMRTE70K/Q3hCb5pdDyqrUWrBUhAE/9LjY/O6&#10;Cd28LJtUd7+9EQo9DjPzG2a57lwtbtQG61lBPs5AEJdeW64UnE/b0RxEiMgaa8+koKcA69XLYImF&#10;9nc+0O0YK5EgHApUYGJsCilDachhGPuGOHnfvnUYk2wrqVu8J7ir5STLptKh5bRgsKF3Q+XP8dcp&#10;2PVXe5nqHC9f131vZh8b67KDUq/D7m0BIlIX/8N/7U+tYD7L4XkmHQ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1eCXEAAAA3AAAAA8AAAAAAAAAAAAAAAAAmAIAAGRycy9k&#10;b3ducmV2LnhtbFBLBQYAAAAABAAEAPUAAACJAwAAAAA=&#10;" fillcolor="#dadcdd" stroked="f"/>
                  <v:line id="Line 969" o:spid="_x0000_s1300" style="position:absolute;visibility:visible;mso-wrap-style:square" from="43624,22898" to="43630,22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BdgcYAAADcAAAADwAAAGRycy9kb3ducmV2LnhtbESPT2vCQBTE70K/w/KEXqRuTEFDdCMl&#10;IvTQg6aWXl+zz/wx+zZkt5p+e7dQ6HGYmd8wm+1oOnGlwTWWFSzmEQji0uqGKwWn9/1TAsJ5ZI2d&#10;ZVLwQw622cNkg6m2Nz7StfCVCBB2KSqove9TKV1Zk0E3tz1x8M52MOiDHCqpB7wFuOlkHEVLabDh&#10;sFBjT3lN5aX4Ngpmn8nsGT+KNl9UcU7t4e1rd3RKPU7HlzUIT6P/D/+1X7WCZBXD75lwBGR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wXYHGAAAA3AAAAA8AAAAAAAAA&#10;AAAAAAAAoQIAAGRycy9kb3ducmV2LnhtbFBLBQYAAAAABAAEAPkAAACUAwAAAAA=&#10;" strokecolor="#dadcdd" strokeweight="0"/>
                  <v:rect id="Rectangle 970" o:spid="_x0000_s1301" style="position:absolute;left:43624;top:22898;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tDycQA&#10;AADcAAAADwAAAGRycy9kb3ducmV2LnhtbESPQWsCMRSE74L/ITyhN83agspqFBUqhUJBq+LxsXlu&#10;gpuXZRN19983hUKPw8x8wyxWravEg5pgPSsYjzIQxIXXlksFx+/34QxEiMgaK8+koKMAq2W/t8Bc&#10;+yfv6XGIpUgQDjkqMDHWuZShMOQwjHxNnLyrbxzGJJtS6gafCe4q+ZplE+nQclowWNPWUHE73J2C&#10;z+5sTxM9xtPl/NWZ6W5jXbZX6mXQrucgIrXxP/zX/tAKZtM3+D2Tj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rQ8nEAAAA3AAAAA8AAAAAAAAAAAAAAAAAmAIAAGRycy9k&#10;b3ducmV2LnhtbFBLBQYAAAAABAAEAPUAAACJAwAAAAA=&#10;" fillcolor="#dadcdd" stroked="f"/>
                  <v:line id="Line 971" o:spid="_x0000_s1302" style="position:absolute;visibility:visible;mso-wrap-style:square" from="43624,29768" to="43630,29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VgbsYAAADcAAAADwAAAGRycy9kb3ducmV2LnhtbESPT2vCQBTE7wW/w/KEXqRu1NKG1I2U&#10;FMGDB01ben3NPvPH7NuQ3Wr89q4g9DjMzG+Y5WowrThR72rLCmbTCARxYXXNpYKvz/VTDMJ5ZI2t&#10;ZVJwIQerdPSwxETbM+/plPtSBAi7BBVU3neJlK6oyKCb2o44eAfbG/RB9qXUPZ4D3LRyHkUv0mDN&#10;YaHCjrKKimP+ZxRMfuLJAr/zJpuV84ya3fb3Y++UehwP728gPA3+P3xvb7SC+PUZbmfCEZD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bVYG7GAAAA3AAAAA8AAAAAAAAA&#10;AAAAAAAAoQIAAGRycy9kb3ducmV2LnhtbFBLBQYAAAAABAAEAPkAAACUAwAAAAA=&#10;" strokecolor="#dadcdd" strokeweight="0"/>
                  <v:rect id="Rectangle 972" o:spid="_x0000_s1303" style="position:absolute;left:43624;top:29768;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JsQA&#10;AADcAAAADwAAAGRycy9kb3ducmV2LnhtbESPQWsCMRSE74L/ITyhN81aqMpqFBUqhUJBq+LxsXlu&#10;gpuXZRN19983hUKPw8x8wyxWravEg5pgPSsYjzIQxIXXlksFx+/34QxEiMgaK8+koKMAq2W/t8Bc&#10;+yfv6XGIpUgQDjkqMDHWuZShMOQwjHxNnLyrbxzGJJtS6gafCe4q+ZplE+nQclowWNPWUHE73J2C&#10;z+5sTxM9xtPl/NWZ6W5jXbZX6mXQrucgIrXxP/zX/tAKZtM3+D2Tj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OfibEAAAA3AAAAA8AAAAAAAAAAAAAAAAAmAIAAGRycy9k&#10;b3ducmV2LnhtbFBLBQYAAAAABAAEAPUAAACJAwAAAAA=&#10;" fillcolor="#dadcdd" stroked="f"/>
                  <v:line id="Line 973" o:spid="_x0000_s1304" style="position:absolute;visibility:visible;mso-wrap-style:square" from="43624,32054" to="43630,32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tbgsUAAADcAAAADwAAAGRycy9kb3ducmV2LnhtbESPQWvCQBSE74L/YXlCL2I2KtgQXaWk&#10;FDx4qKni9Zl9TWKzb0N21fTfd4WCx2FmvmFWm9404kadqy0rmEYxCOLC6ppLBYevj0kCwnlkjY1l&#10;UvBLDjbr4WCFqbZ33tMt96UIEHYpKqi8b1MpXVGRQRfZljh437Yz6IPsSqk7vAe4aeQsjhfSYM1h&#10;ocKWsoqKn/xqFIxPyXiOx/ySTctZRpfP3fl975R6GfVvSxCeev8M/7e3WkHyuoDHmXAE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UtbgsUAAADcAAAADwAAAAAAAAAA&#10;AAAAAAChAgAAZHJzL2Rvd25yZXYueG1sUEsFBgAAAAAEAAQA+QAAAJMDAAAAAA==&#10;" strokecolor="#dadcdd" strokeweight="0"/>
                  <v:rect id="Rectangle 974" o:spid="_x0000_s1305" style="position:absolute;left:43624;top:32054;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FysQA&#10;AADcAAAADwAAAGRycy9kb3ducmV2LnhtbESPzWrDMBCE74W+g9hAb7WcHOLgWAlNIaVQCOSXHhdr&#10;a4laK2Opif32VaDQ4zAz3zDVenCtuFIfrGcF0ywHQVx7bblRcDpunxcgQkTW2HomBSMFWK8eHyos&#10;tb/xnq6H2IgE4VCiAhNjV0oZakMOQ+Y74uR9+d5hTLJvpO7xluCulbM8n0uHltOCwY5eDdXfhx+n&#10;4GO82PNcT/H8edmNpnjbWJfvlXqaDC9LEJGG+B/+a79rBYuigPu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QRcrEAAAA3AAAAA8AAAAAAAAAAAAAAAAAmAIAAGRycy9k&#10;b3ducmV2LnhtbFBLBQYAAAAABAAEAPUAAACJAwAAAAA=&#10;" fillcolor="#dadcdd" stroked="f"/>
                  <v:line id="Line 975" o:spid="_x0000_s1306" style="position:absolute;visibility:visible;mso-wrap-style:square" from="43624,34347" to="43630,34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hqa8QAAADcAAAADwAAAGRycy9kb3ducmV2LnhtbERPTWvCQBC9F/wPywi9BLPRQhtiVikp&#10;BQ891FTxOmanSWx2NmRXk/777qHg8fG+8+1kOnGjwbWWFSzjBARxZXXLtYLD1/siBeE8ssbOMin4&#10;JQfbzewhx0zbkfd0K30tQgi7DBU03veZlK5qyKCLbU8cuG87GPQBDrXUA44h3HRylSTP0mDLoaHB&#10;noqGqp/yahREpzR6wmN5KZb1qqDL58f5be+UepxPr2sQniZ/F/+7d1pB+hLWhjPhCM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mGprxAAAANwAAAAPAAAAAAAAAAAA&#10;AAAAAKECAABkcnMvZG93bnJldi54bWxQSwUGAAAAAAQABAD5AAAAkgMAAAAA&#10;" strokecolor="#dadcdd" strokeweight="0"/>
                  <v:rect id="Rectangle 976" o:spid="_x0000_s1307" style="position:absolute;left:43624;top:34347;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N0I8QA&#10;AADcAAAADwAAAGRycy9kb3ducmV2LnhtbESPQWsCMRSE70L/Q3hCb5rVg9qtUazQUigIapUeH5vn&#10;Jrh5WTap7v57Iwgeh5n5hpkvW1eJCzXBelYwGmYgiAuvLZcKfvefgxmIEJE1Vp5JQUcBlouX3hxz&#10;7a+8pcsuliJBOOSowMRY51KGwpDDMPQ1cfJOvnEYk2xKqRu8Jrir5DjLJtKh5bRgsKa1oeK8+3cK&#10;frqjPUz0CA9/x01npl8f1mVbpV777eodRKQ2PsOP9rdWMJu+wf1MOg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DdCPEAAAA3AAAAA8AAAAAAAAAAAAAAAAAmAIAAGRycy9k&#10;b3ducmV2LnhtbFBLBQYAAAAABAAEAPUAAACJAwAAAAA=&#10;" fillcolor="#dadcdd" stroked="f"/>
                  <v:line id="Line 977" o:spid="_x0000_s1308" style="position:absolute;visibility:visible;mso-wrap-style:square" from="43624,36639" to="43630,3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sWSsIAAADcAAAADwAAAGRycy9kb3ducmV2LnhtbERPTYvCMBC9C/6HMIIXsakKUqpRli4L&#10;Hjys1WWvYzO2dZtJaaJ2/705CB4f73u97U0j7tS52rKCWRSDIC6srrlUcDp+TRMQziNrbCyTgn9y&#10;sN0MB2tMtX3wge65L0UIYZeigsr7NpXSFRUZdJFtiQN3sZ1BH2BXSt3hI4SbRs7jeCkN1hwaKmwp&#10;q6j4y29GweQ3mSzwJ79ms3Ke0fV7f/48OKXGo/5jBcJT79/il3unFSRJmB/OhCMgN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sWSsIAAADcAAAADwAAAAAAAAAAAAAA&#10;AAChAgAAZHJzL2Rvd25yZXYueG1sUEsFBgAAAAAEAAQA+QAAAJADAAAAAA==&#10;" strokecolor="#dadcdd" strokeweight="0"/>
                  <v:rect id="Rectangle 978" o:spid="_x0000_s1309" style="position:absolute;left:43624;top:36639;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IAsQA&#10;AADcAAAADwAAAGRycy9kb3ducmV2LnhtbESPzWrDMBCE74W+g9hCbo3sHlLjRAlJoaUQKOSXHBdr&#10;Y4lYK2Opif32VSGQ4zAz3zCzRe8acaUuWM8K8nEGgrjy2nKtYL/7fC1AhIissfFMCgYKsJg/P82w&#10;1P7GG7puYy0ShEOJCkyMbSllqAw5DGPfEifv7DuHMcmulrrDW4K7Rr5l2UQ6tJwWDLb0Yai6bH+d&#10;gvVwtIeJzvFwOv4M5v1rZV22UWr00i+nICL18RG+t7+1gqLI4f9MO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gCALEAAAA3AAAAA8AAAAAAAAAAAAAAAAAmAIAAGRycy9k&#10;b3ducmV2LnhtbFBLBQYAAAAABAAEAPUAAACJAwAAAAA=&#10;" fillcolor="#dadcdd" stroked="f"/>
                  <v:line id="Line 979" o:spid="_x0000_s1310" style="position:absolute;visibility:visible;mso-wrap-style:square" from="43624,38925" to="43630,3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UtpsUAAADcAAAADwAAAGRycy9kb3ducmV2LnhtbESPQWvCQBSE74L/YXlCL6IbUyghuopE&#10;Cj14qLHF6zP7TKLZtyG71fjvXaHgcZiZb5jFqjeNuFLnassKZtMIBHFhdc2lgp/95yQB4TyyxsYy&#10;KbiTg9VyOFhgqu2Nd3TNfSkChF2KCirv21RKV1Rk0E1tSxy8k+0M+iC7UuoObwFuGhlH0Yc0WHNY&#10;qLClrKLikv8ZBeNDMn7H3/yczco4o/P39rjZOaXeRv16DsJT71/h//aXVpAkMTzPh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6UtpsUAAADcAAAADwAAAAAAAAAA&#10;AAAAAAChAgAAZHJzL2Rvd25yZXYueG1sUEsFBgAAAAAEAAQA+QAAAJMDAAAAAA==&#10;" strokecolor="#dadcdd" strokeweight="0"/>
                  <v:oval id="Oval 980" o:spid="_x0000_s1311" style="position:absolute;left:28492;top:17240;width:8706;height:4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Z9DscA&#10;AADcAAAADwAAAGRycy9kb3ducmV2LnhtbESPT2vCQBTE74LfYXlCL1I3VpCQZpUiFu2hBU0p9PbM&#10;vvyp2bdpdtX47buC0OMwM79h0mVvGnGmztWWFUwnEQji3OqaSwWf2etjDMJ5ZI2NZVJwJQfLxXCQ&#10;YqLthXd03vtSBAi7BBVU3reJlC6vyKCb2JY4eIXtDPogu1LqDi8Bbhr5FEVzabDmsFBhS6uK8uP+&#10;ZBR8m8PPV7aZv69nh7ygXxqXb5sPpR5G/cszCE+9/w/f21utII5ncDsTjo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GfQ7HAAAA3AAAAA8AAAAAAAAAAAAAAAAAmAIAAGRy&#10;cy9kb3ducmV2LnhtbFBLBQYAAAAABAAEAPUAAACMAwAAAAA=&#10;" filled="f" strokeweight="1pt"/>
                  <v:rect id="Rectangle 981" o:spid="_x0000_s1312" style="position:absolute;left:43624;top:38925;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rmsQA&#10;AADcAAAADwAAAGRycy9kb3ducmV2LnhtbESP3WoCMRSE7wu+QzhC72rWInbZGkULlYIg+EsvD5vT&#10;TejmZNmkuvv2Rih4OczMN8xs0blaXKgN1rOC8SgDQVx6bblScDx8vuQgQkTWWHsmBT0FWMwHTzMs&#10;tL/yji77WIkE4VCgAhNjU0gZSkMOw8g3xMn78a3DmGRbSd3iNcFdLV+zbCodWk4LBhv6MFT+7v+c&#10;gk1/tqepHuPp+7ztzdt6ZV22U+p52C3fQUTq4iP83/7SCvJ8Avcz6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Xq5rEAAAA3AAAAA8AAAAAAAAAAAAAAAAAmAIAAGRycy9k&#10;b3ducmV2LnhtbFBLBQYAAAAABAAEAPUAAACJAwAAAAA=&#10;" fillcolor="#dadcdd" stroked="f"/>
                  <v:oval id="Oval 982" o:spid="_x0000_s1313" style="position:absolute;left:2946;top:13017;width:10776;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NA4cYA&#10;AADcAAAADwAAAGRycy9kb3ducmV2LnhtbESPQWvCQBSE74L/YXmCF6mbVpQQXaUUi3qwoJZCb8/s&#10;M4nNvo3ZVeO/d4WCx2FmvmEms8aU4kK1KywreO1HIIhTqwvOFHzvPl9iEM4jaywtk4IbOZhN260J&#10;JtpeeUOXrc9EgLBLUEHufZVI6dKcDLq+rYiDd7C1QR9knUld4zXATSnfomgkDRYcFnKs6COn9G97&#10;Ngp+zf74s1uM1vPBPj3QiXrZavGlVLfTvI9BeGr8M/zfXmoFcTyEx5lwBOT0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NA4cYAAADcAAAADwAAAAAAAAAAAAAAAACYAgAAZHJz&#10;L2Rvd25yZXYueG1sUEsFBgAAAAAEAAQA9QAAAIsDAAAAAA==&#10;" filled="f" strokeweight="1pt"/>
                  <v:rect id="Rectangle 983" o:spid="_x0000_s1314" style="position:absolute;left:16141;top:33026;width:13240;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HIK8UA&#10;AADcAAAADwAAAGRycy9kb3ducmV2LnhtbESPT2sCMRTE70K/Q3iF3jSx1WVdN0opCAXroSp4fWze&#10;/sHNy3YTdfvtG0HocZiZ3zD5erCtuFLvG8caphMFgrhwpuFKw/GwGacgfEA22DomDb/kYb16GuWY&#10;GXfjb7ruQyUihH2GGuoQukxKX9Rk0U9cRxy90vUWQ5R9JU2Ptwi3rXxVKpEWG44LNXb0UVNx3l+s&#10;Bkxm5mdXvn0dtpcEF9WgNvOT0vrleXhfggg0hP/wo/1pNKRpAvc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grxQAAANwAAAAPAAAAAAAAAAAAAAAAAJgCAABkcnMv&#10;ZG93bnJldi54bWxQSwUGAAAAAAQABAD1AAAAigMAAAAA&#10;" stroked="f">
                    <v:textbox>
                      <w:txbxContent>
                        <w:p w:rsidR="00DE6FF6" w:rsidRPr="00117334" w:rsidRDefault="00DE6FF6" w:rsidP="006F71F9">
                          <w:pPr>
                            <w:jc w:val="center"/>
                            <w:rPr>
                              <w:rFonts w:ascii="黑体" w:eastAsia="黑体" w:hAnsi="黑体"/>
                              <w:sz w:val="32"/>
                              <w:szCs w:val="32"/>
                            </w:rPr>
                          </w:pPr>
                          <w:r w:rsidRPr="00CC4E2D">
                            <w:rPr>
                              <w:rFonts w:ascii="黑体" w:eastAsia="黑体" w:hAnsi="黑体" w:hint="eastAsia"/>
                              <w:sz w:val="32"/>
                              <w:szCs w:val="32"/>
                            </w:rPr>
                            <w:t>DDoS攻击</w:t>
                          </w:r>
                        </w:p>
                      </w:txbxContent>
                    </v:textbox>
                  </v:rect>
                  <v:shape id="AutoShape 984" o:spid="_x0000_s1315" type="#_x0000_t32" style="position:absolute;left:8293;top:16935;width:7848;height:181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ocwcUAAADcAAAADwAAAGRycy9kb3ducmV2LnhtbESPQWvCQBSE74X+h+UVetNNFW2IrlKE&#10;gpdSjFY8PrLPJJp9m2a3SfTXu4LQ4zAz3zDzZW8q0VLjSssK3oYRCOLM6pJzBbvt5yAG4Tyyxsoy&#10;KbiQg+Xi+WmOibYdb6hNfS4ChF2CCgrv60RKlxVk0A1tTRy8o20M+iCbXOoGuwA3lRxF0VQaLDks&#10;FFjTqqDsnP4ZBb/71dfxmzeTK/10uh2P0tPhkCr1+tJ/zEB46v1/+NFeawVx/A73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pocwcUAAADcAAAADwAAAAAAAAAA&#10;AAAAAAChAgAAZHJzL2Rvd25yZXYueG1sUEsFBgAAAAAEAAQA+QAAAJMDAAAAAA==&#10;" strokecolor="black [3213]" strokeweight="1pt">
                    <v:stroke endarrow="classic" endarrowwidth="narrow" endarrowlength="long"/>
                  </v:shape>
                  <v:shape id="AutoShape 985" o:spid="_x0000_s1316" type="#_x0000_t32" style="position:absolute;left:29381;top:21844;width:3467;height:132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M4cr4AAADcAAAADwAAAGRycy9kb3ducmV2LnhtbERPzYrCMBC+C75DmAVvmq6C1K5RiiB6&#10;c60+wNjMNsVmUppY69ubw4LHj+9/vR1sI3rqfO1YwfcsAUFcOl1zpeB62U9TED4ga2wck4IXedhu&#10;xqM1Zto9+Ux9ESoRQ9hnqMCE0GZS+tKQRT9zLXHk/lxnMUTYVVJ3+IzhtpHzJFlKizXHBoMt7QyV&#10;9+JhFdg2XxXn/Ho3t+Sw58Wr1790UmryNeQ/IAIN4SP+dx+1gjSNa+OZeATk5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UzhyvgAAANwAAAAPAAAAAAAAAAAAAAAAAKEC&#10;AABkcnMvZG93bnJldi54bWxQSwUGAAAAAAQABAD5AAAAjAMAAAAA&#10;" strokecolor="black [3213]" strokeweight="1pt">
                    <v:stroke endarrow="classic" endarrowwidth="narrow" endarrowlength="long"/>
                  </v:shape>
                  <v:oval id="Oval 986" o:spid="_x0000_s1317" style="position:absolute;left:13328;top:10160;width:12878;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K5MYA&#10;AADcAAAADwAAAGRycy9kb3ducmV2LnhtbESPQWvCQBSE70L/w/IKvYhurCAxuoqIoj1UqIrg7Zl9&#10;JtHs25jdavrvuwWhx2FmvmHG08aU4k61Kywr6HUjEMSp1QVnCva7ZScG4TyyxtIyKfghB9PJS2uM&#10;ibYP/qL71mciQNglqCD3vkqkdGlOBl3XVsTBO9vaoA+yzqSu8RHgppTvUTSQBgsOCzlWNM8pvW6/&#10;jYKjOV0Ou9Xgc9E/pWe6UTv7WG2UenttZiMQnhr/H36211pBHA/h70w4AnL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5K5MYAAADcAAAADwAAAAAAAAAAAAAAAACYAgAAZHJz&#10;L2Rvd25yZXYueG1sUEsFBgAAAAAEAAQA9QAAAIsDAAAAAA==&#10;" filled="f" strokeweight="1pt"/>
                  <v:shape id="AutoShape 987" o:spid="_x0000_s1318" type="#_x0000_t32" style="position:absolute;left:19767;top:13716;width:2997;height:193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oSaMMAAADcAAAADwAAAGRycy9kb3ducmV2LnhtbERPTWvCQBC9F/oflil4q5tGLGl0lRIQ&#10;vBQxavE4ZMckNjubZrdJ9Nd3D4UeH+97uR5NI3rqXG1Zwcs0AkFcWF1zqeB42DwnIJxH1thYJgU3&#10;crBePT4sMdV24D31uS9FCGGXooLK+zaV0hUVGXRT2xIH7mI7gz7ArpS6wyGEm0bGUfQqDdYcGips&#10;Kauo+Mp/jILvz+zjsuP9/E6nQfezOL+ez7lSk6fxfQHC0+j/xX/urVaQvIX54Uw4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qEmjDAAAA3AAAAA8AAAAAAAAAAAAA&#10;AAAAoQIAAGRycy9kb3ducmV2LnhtbFBLBQYAAAAABAAEAPkAAACRAwAAAAA=&#10;" strokecolor="black [3213]" strokeweight="1pt">
                    <v:stroke endarrow="classic" endarrowwidth="narrow" endarrowlength="long"/>
                  </v:shape>
                </v:group>
                <w10:anchorlock/>
              </v:group>
            </w:pict>
          </mc:Fallback>
        </mc:AlternateContent>
      </w:r>
    </w:p>
    <w:p w:rsidR="00CC4E2D" w:rsidRPr="00CC4E2D" w:rsidRDefault="00CC4E2D" w:rsidP="00CC4E2D">
      <w:pPr>
        <w:jc w:val="center"/>
        <w:rPr>
          <w:b/>
          <w:sz w:val="18"/>
          <w:szCs w:val="18"/>
        </w:rPr>
      </w:pPr>
      <w:r w:rsidRPr="00CC4E2D">
        <w:rPr>
          <w:rFonts w:hint="eastAsia"/>
          <w:b/>
          <w:sz w:val="18"/>
          <w:szCs w:val="18"/>
        </w:rPr>
        <w:t>图</w:t>
      </w:r>
      <w:r w:rsidRPr="00CC4E2D">
        <w:rPr>
          <w:rFonts w:hint="eastAsia"/>
          <w:b/>
          <w:sz w:val="18"/>
          <w:szCs w:val="18"/>
        </w:rPr>
        <w:t xml:space="preserve"> 4.2 </w:t>
      </w:r>
      <w:r w:rsidRPr="00CC4E2D">
        <w:rPr>
          <w:rFonts w:hint="eastAsia"/>
          <w:b/>
          <w:sz w:val="18"/>
          <w:szCs w:val="18"/>
        </w:rPr>
        <w:t>脆弱性对应</w:t>
      </w:r>
      <w:r w:rsidRPr="00CC4E2D">
        <w:rPr>
          <w:rFonts w:hint="eastAsia"/>
          <w:b/>
          <w:sz w:val="18"/>
          <w:szCs w:val="18"/>
        </w:rPr>
        <w:t>DDoS</w:t>
      </w:r>
      <w:r w:rsidRPr="00CC4E2D">
        <w:rPr>
          <w:rFonts w:hint="eastAsia"/>
          <w:b/>
          <w:sz w:val="18"/>
          <w:szCs w:val="18"/>
        </w:rPr>
        <w:t>攻击</w:t>
      </w:r>
    </w:p>
    <w:p w:rsidR="00CC4E2D" w:rsidRDefault="00CC4E2D">
      <w:pPr>
        <w:widowControl/>
        <w:spacing w:before="0" w:beforeAutospacing="0" w:after="0" w:afterAutospacing="0" w:line="240" w:lineRule="auto"/>
        <w:jc w:val="left"/>
      </w:pPr>
      <w:r>
        <w:br w:type="page"/>
      </w:r>
    </w:p>
    <w:p w:rsidR="00B75E19" w:rsidRDefault="00925A08" w:rsidP="00D36663">
      <w:pPr>
        <w:pStyle w:val="21"/>
      </w:pPr>
      <w:r>
        <w:rPr>
          <w:rFonts w:hint="eastAsia"/>
        </w:rPr>
        <w:lastRenderedPageBreak/>
        <w:t>其次，考虑对防火墙的渗透导致大量非法的、不受信任的、非认证的访问和请求。图</w:t>
      </w:r>
      <w:r>
        <w:rPr>
          <w:rFonts w:hint="eastAsia"/>
        </w:rPr>
        <w:t>4.3</w:t>
      </w:r>
      <w:r>
        <w:rPr>
          <w:rFonts w:hint="eastAsia"/>
        </w:rPr>
        <w:t>展示了防火墙渗透</w:t>
      </w:r>
      <w:r w:rsidR="00F34A69">
        <w:rPr>
          <w:rFonts w:hint="eastAsia"/>
        </w:rPr>
        <w:t>对同一性有利</w:t>
      </w:r>
      <w:r w:rsidR="0078174A">
        <w:rPr>
          <w:rFonts w:hint="eastAsia"/>
        </w:rPr>
        <w:t>的全球公认观点：处于市场支配地位和标准化的防火墙、路由器和其他网络组件会使一些漏洞利用起来非常容易。同样，当一个攻击者决定如何从一个常见的防火墙去想一个组织发起渗透的时候，他就能进入整个组织的系统。防火墙渗透依赖于可访问的脆弱性（例如出现在开启的网络上）、防火墙和网络设置的管理困难（例如难于对防火墙进行最初的配置，或者难于对防火墙进行二次配置，以阻止已知的攻击者）以及其不可自知的特点（例如当系统操作员不知道他们的系统是否已经被损坏，谁是渗透者，什么区域被损坏，甚至是他们的系统是如何被配置的所以他们可以调整来抵御更多的渗透）。</w:t>
      </w:r>
    </w:p>
    <w:p w:rsidR="00B75E19" w:rsidRDefault="007C61ED" w:rsidP="00CC4E2D">
      <w:pPr>
        <w:widowControl/>
        <w:spacing w:before="0" w:beforeAutospacing="0" w:after="0" w:afterAutospacing="0" w:line="240" w:lineRule="auto"/>
        <w:jc w:val="center"/>
      </w:pPr>
      <w:r>
        <w:rPr>
          <w:noProof/>
        </w:rPr>
        <mc:AlternateContent>
          <mc:Choice Requires="wpc">
            <w:drawing>
              <wp:inline distT="0" distB="0" distL="0" distR="0" wp14:anchorId="0AD47AA4" wp14:editId="14718A25">
                <wp:extent cx="4653280" cy="3917950"/>
                <wp:effectExtent l="9525" t="9525" r="4445" b="0"/>
                <wp:docPr id="836" name="画布 8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09" name="Rectangle 838"/>
                        <wps:cNvSpPr>
                          <a:spLocks noChangeArrowheads="1"/>
                        </wps:cNvSpPr>
                        <wps:spPr bwMode="auto">
                          <a:xfrm>
                            <a:off x="12700" y="0"/>
                            <a:ext cx="4362450" cy="3905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0" name="Rectangle 839"/>
                        <wps:cNvSpPr>
                          <a:spLocks noChangeArrowheads="1"/>
                        </wps:cNvSpPr>
                        <wps:spPr bwMode="auto">
                          <a:xfrm>
                            <a:off x="267335" y="38100"/>
                            <a:ext cx="861060"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b/>
                                  <w:bCs/>
                                  <w:color w:val="000000"/>
                                  <w:kern w:val="0"/>
                                  <w:sz w:val="30"/>
                                  <w:szCs w:val="30"/>
                                </w:rPr>
                                <w:t>结构/设计</w:t>
                              </w:r>
                            </w:p>
                          </w:txbxContent>
                        </wps:txbx>
                        <wps:bodyPr rot="0" vert="horz" wrap="none" lIns="0" tIns="0" rIns="0" bIns="0" anchor="t" anchorCtr="0">
                          <a:spAutoFit/>
                        </wps:bodyPr>
                      </wps:wsp>
                      <wps:wsp>
                        <wps:cNvPr id="711" name="Rectangle 840"/>
                        <wps:cNvSpPr>
                          <a:spLocks noChangeArrowheads="1"/>
                        </wps:cNvSpPr>
                        <wps:spPr bwMode="auto">
                          <a:xfrm>
                            <a:off x="1971675" y="38100"/>
                            <a:ext cx="38290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b/>
                                  <w:bCs/>
                                  <w:color w:val="000000"/>
                                  <w:kern w:val="0"/>
                                  <w:sz w:val="30"/>
                                  <w:szCs w:val="30"/>
                                </w:rPr>
                                <w:t>行为</w:t>
                              </w:r>
                            </w:p>
                          </w:txbxContent>
                        </wps:txbx>
                        <wps:bodyPr rot="0" vert="horz" wrap="none" lIns="0" tIns="0" rIns="0" bIns="0" anchor="t" anchorCtr="0">
                          <a:spAutoFit/>
                        </wps:bodyPr>
                      </wps:wsp>
                      <wps:wsp>
                        <wps:cNvPr id="712" name="Rectangle 841"/>
                        <wps:cNvSpPr>
                          <a:spLocks noChangeArrowheads="1"/>
                        </wps:cNvSpPr>
                        <wps:spPr bwMode="auto">
                          <a:xfrm>
                            <a:off x="3421380" y="38100"/>
                            <a:ext cx="38290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b/>
                                  <w:bCs/>
                                  <w:color w:val="000000"/>
                                  <w:kern w:val="0"/>
                                  <w:sz w:val="30"/>
                                  <w:szCs w:val="30"/>
                                </w:rPr>
                                <w:t>常规</w:t>
                              </w:r>
                            </w:p>
                          </w:txbxContent>
                        </wps:txbx>
                        <wps:bodyPr rot="0" vert="horz" wrap="none" lIns="0" tIns="0" rIns="0" bIns="0" anchor="t" anchorCtr="0">
                          <a:spAutoFit/>
                        </wps:bodyPr>
                      </wps:wsp>
                      <wps:wsp>
                        <wps:cNvPr id="713" name="Rectangle 842"/>
                        <wps:cNvSpPr>
                          <a:spLocks noChangeArrowheads="1"/>
                        </wps:cNvSpPr>
                        <wps:spPr bwMode="auto">
                          <a:xfrm>
                            <a:off x="38100" y="381635"/>
                            <a:ext cx="572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单一性</w:t>
                              </w:r>
                            </w:p>
                          </w:txbxContent>
                        </wps:txbx>
                        <wps:bodyPr rot="0" vert="horz" wrap="none" lIns="0" tIns="0" rIns="0" bIns="0" anchor="t" anchorCtr="0">
                          <a:spAutoFit/>
                        </wps:bodyPr>
                      </wps:wsp>
                      <wps:wsp>
                        <wps:cNvPr id="714" name="Rectangle 843"/>
                        <wps:cNvSpPr>
                          <a:spLocks noChangeArrowheads="1"/>
                        </wps:cNvSpPr>
                        <wps:spPr bwMode="auto">
                          <a:xfrm>
                            <a:off x="1487805" y="267335"/>
                            <a:ext cx="12388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行为敏感性/脆</w:t>
                              </w:r>
                            </w:p>
                          </w:txbxContent>
                        </wps:txbx>
                        <wps:bodyPr rot="0" vert="horz" wrap="none" lIns="0" tIns="0" rIns="0" bIns="0" anchor="t" anchorCtr="0">
                          <a:spAutoFit/>
                        </wps:bodyPr>
                      </wps:wsp>
                      <wps:wsp>
                        <wps:cNvPr id="715" name="Rectangle 844"/>
                        <wps:cNvSpPr>
                          <a:spLocks noChangeArrowheads="1"/>
                        </wps:cNvSpPr>
                        <wps:spPr bwMode="auto">
                          <a:xfrm>
                            <a:off x="1487805" y="495935"/>
                            <a:ext cx="3816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弱性</w:t>
                              </w:r>
                            </w:p>
                          </w:txbxContent>
                        </wps:txbx>
                        <wps:bodyPr rot="0" vert="horz" wrap="none" lIns="0" tIns="0" rIns="0" bIns="0" anchor="t" anchorCtr="0">
                          <a:spAutoFit/>
                        </wps:bodyPr>
                      </wps:wsp>
                      <wps:wsp>
                        <wps:cNvPr id="716" name="Rectangle 845"/>
                        <wps:cNvSpPr>
                          <a:spLocks noChangeArrowheads="1"/>
                        </wps:cNvSpPr>
                        <wps:spPr bwMode="auto">
                          <a:xfrm>
                            <a:off x="381635" y="725170"/>
                            <a:ext cx="7626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—唯一性</w:t>
                              </w:r>
                            </w:p>
                          </w:txbxContent>
                        </wps:txbx>
                        <wps:bodyPr rot="0" vert="horz" wrap="none" lIns="0" tIns="0" rIns="0" bIns="0" anchor="t" anchorCtr="0">
                          <a:spAutoFit/>
                        </wps:bodyPr>
                      </wps:wsp>
                      <wps:wsp>
                        <wps:cNvPr id="717" name="Rectangle 846"/>
                        <wps:cNvSpPr>
                          <a:spLocks noChangeArrowheads="1"/>
                        </wps:cNvSpPr>
                        <wps:spPr bwMode="auto">
                          <a:xfrm>
                            <a:off x="1487805" y="725170"/>
                            <a:ext cx="7626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恶意行为</w:t>
                              </w:r>
                            </w:p>
                          </w:txbxContent>
                        </wps:txbx>
                        <wps:bodyPr rot="0" vert="horz" wrap="none" lIns="0" tIns="0" rIns="0" bIns="0" anchor="t" anchorCtr="0">
                          <a:spAutoFit/>
                        </wps:bodyPr>
                      </wps:wsp>
                      <wps:wsp>
                        <wps:cNvPr id="718" name="Rectangle 847"/>
                        <wps:cNvSpPr>
                          <a:spLocks noChangeArrowheads="1"/>
                        </wps:cNvSpPr>
                        <wps:spPr bwMode="auto">
                          <a:xfrm>
                            <a:off x="381635" y="953770"/>
                            <a:ext cx="7626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—集中性</w:t>
                              </w:r>
                            </w:p>
                          </w:txbxContent>
                        </wps:txbx>
                        <wps:bodyPr rot="0" vert="horz" wrap="square" lIns="0" tIns="0" rIns="0" bIns="0" anchor="t" anchorCtr="0">
                          <a:spAutoFit/>
                        </wps:bodyPr>
                      </wps:wsp>
                      <wps:wsp>
                        <wps:cNvPr id="719" name="Rectangle 848"/>
                        <wps:cNvSpPr>
                          <a:spLocks noChangeArrowheads="1"/>
                        </wps:cNvSpPr>
                        <wps:spPr bwMode="auto">
                          <a:xfrm>
                            <a:off x="1487805" y="953770"/>
                            <a:ext cx="953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不可改变性</w:t>
                              </w:r>
                            </w:p>
                          </w:txbxContent>
                        </wps:txbx>
                        <wps:bodyPr rot="0" vert="horz" wrap="none" lIns="0" tIns="0" rIns="0" bIns="0" anchor="t" anchorCtr="0">
                          <a:spAutoFit/>
                        </wps:bodyPr>
                      </wps:wsp>
                      <wps:wsp>
                        <wps:cNvPr id="720" name="Rectangle 849"/>
                        <wps:cNvSpPr>
                          <a:spLocks noChangeArrowheads="1"/>
                        </wps:cNvSpPr>
                        <wps:spPr bwMode="auto">
                          <a:xfrm>
                            <a:off x="381635" y="1297305"/>
                            <a:ext cx="89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Pr="00117334" w:rsidRDefault="00DE6FF6" w:rsidP="006F71F9">
                              <w:pPr>
                                <w:rPr>
                                  <w:b/>
                                </w:rPr>
                              </w:pPr>
                              <w:r w:rsidRPr="00117334">
                                <w:rPr>
                                  <w:rFonts w:ascii="宋体" w:eastAsia="宋体" w:cs="宋体" w:hint="eastAsia"/>
                                  <w:b/>
                                  <w:color w:val="000000"/>
                                  <w:kern w:val="0"/>
                                  <w:sz w:val="30"/>
                                  <w:szCs w:val="30"/>
                                </w:rPr>
                                <w:t>—一致性</w:t>
                              </w:r>
                            </w:p>
                          </w:txbxContent>
                        </wps:txbx>
                        <wps:bodyPr rot="0" vert="horz" wrap="square" lIns="0" tIns="0" rIns="0" bIns="0" anchor="t" anchorCtr="0">
                          <a:noAutofit/>
                        </wps:bodyPr>
                      </wps:wsp>
                      <wps:wsp>
                        <wps:cNvPr id="721" name="Rectangle 850"/>
                        <wps:cNvSpPr>
                          <a:spLocks noChangeArrowheads="1"/>
                        </wps:cNvSpPr>
                        <wps:spPr bwMode="auto">
                          <a:xfrm>
                            <a:off x="1487805" y="1297305"/>
                            <a:ext cx="572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可塑性</w:t>
                              </w:r>
                            </w:p>
                          </w:txbxContent>
                        </wps:txbx>
                        <wps:bodyPr rot="0" vert="horz" wrap="none" lIns="0" tIns="0" rIns="0" bIns="0" anchor="t" anchorCtr="0">
                          <a:spAutoFit/>
                        </wps:bodyPr>
                      </wps:wsp>
                      <wps:wsp>
                        <wps:cNvPr id="722" name="Rectangle 851"/>
                        <wps:cNvSpPr>
                          <a:spLocks noChangeArrowheads="1"/>
                        </wps:cNvSpPr>
                        <wps:spPr bwMode="auto">
                          <a:xfrm>
                            <a:off x="2938145" y="1297305"/>
                            <a:ext cx="133921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Pr="00117334" w:rsidRDefault="00DE6FF6" w:rsidP="006F71F9">
                              <w:pPr>
                                <w:rPr>
                                  <w:b/>
                                </w:rPr>
                              </w:pPr>
                              <w:r w:rsidRPr="00117334">
                                <w:rPr>
                                  <w:rFonts w:ascii="宋体" w:eastAsia="宋体" w:cs="宋体" w:hint="eastAsia"/>
                                  <w:b/>
                                  <w:color w:val="000000"/>
                                  <w:kern w:val="0"/>
                                  <w:sz w:val="30"/>
                                  <w:szCs w:val="30"/>
                                </w:rPr>
                                <w:t>难以控制或管理</w:t>
                              </w:r>
                            </w:p>
                          </w:txbxContent>
                        </wps:txbx>
                        <wps:bodyPr rot="0" vert="horz" wrap="none" lIns="0" tIns="0" rIns="0" bIns="0" anchor="t" anchorCtr="0">
                          <a:spAutoFit/>
                        </wps:bodyPr>
                      </wps:wsp>
                      <wps:wsp>
                        <wps:cNvPr id="723" name="Rectangle 852"/>
                        <wps:cNvSpPr>
                          <a:spLocks noChangeArrowheads="1"/>
                        </wps:cNvSpPr>
                        <wps:spPr bwMode="auto">
                          <a:xfrm>
                            <a:off x="38100" y="1640840"/>
                            <a:ext cx="572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分散性</w:t>
                              </w:r>
                            </w:p>
                          </w:txbxContent>
                        </wps:txbx>
                        <wps:bodyPr rot="0" vert="horz" wrap="none" lIns="0" tIns="0" rIns="0" bIns="0" anchor="t" anchorCtr="0">
                          <a:spAutoFit/>
                        </wps:bodyPr>
                      </wps:wsp>
                      <wps:wsp>
                        <wps:cNvPr id="724" name="Rectangle 853"/>
                        <wps:cNvSpPr>
                          <a:spLocks noChangeArrowheads="1"/>
                        </wps:cNvSpPr>
                        <wps:spPr bwMode="auto">
                          <a:xfrm>
                            <a:off x="1487805" y="1640840"/>
                            <a:ext cx="697230"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Pr="00117334" w:rsidRDefault="00DE6FF6" w:rsidP="006F71F9">
                              <w:pPr>
                                <w:rPr>
                                  <w:b/>
                                </w:rPr>
                              </w:pPr>
                              <w:r w:rsidRPr="00117334">
                                <w:rPr>
                                  <w:rFonts w:ascii="宋体" w:eastAsia="宋体" w:cs="宋体" w:hint="eastAsia"/>
                                  <w:b/>
                                  <w:color w:val="000000"/>
                                  <w:kern w:val="0"/>
                                  <w:sz w:val="30"/>
                                  <w:szCs w:val="30"/>
                                </w:rPr>
                                <w:t>欺骗性</w:t>
                              </w:r>
                            </w:p>
                          </w:txbxContent>
                        </wps:txbx>
                        <wps:bodyPr rot="0" vert="horz" wrap="square" lIns="0" tIns="0" rIns="0" bIns="0" anchor="t" anchorCtr="0">
                          <a:spAutoFit/>
                        </wps:bodyPr>
                      </wps:wsp>
                      <wps:wsp>
                        <wps:cNvPr id="725" name="Rectangle 854"/>
                        <wps:cNvSpPr>
                          <a:spLocks noChangeArrowheads="1"/>
                        </wps:cNvSpPr>
                        <wps:spPr bwMode="auto">
                          <a:xfrm>
                            <a:off x="38100" y="1870075"/>
                            <a:ext cx="12388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逻辑/现实错误</w:t>
                              </w:r>
                            </w:p>
                          </w:txbxContent>
                        </wps:txbx>
                        <wps:bodyPr rot="0" vert="horz" wrap="none" lIns="0" tIns="0" rIns="0" bIns="0" anchor="t" anchorCtr="0">
                          <a:spAutoFit/>
                        </wps:bodyPr>
                      </wps:wsp>
                      <wps:wsp>
                        <wps:cNvPr id="726" name="Rectangle 855"/>
                        <wps:cNvSpPr>
                          <a:spLocks noChangeArrowheads="1"/>
                        </wps:cNvSpPr>
                        <wps:spPr bwMode="auto">
                          <a:xfrm>
                            <a:off x="38100" y="2098675"/>
                            <a:ext cx="953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、不可靠性</w:t>
                              </w:r>
                            </w:p>
                          </w:txbxContent>
                        </wps:txbx>
                        <wps:bodyPr rot="0" vert="horz" wrap="none" lIns="0" tIns="0" rIns="0" bIns="0" anchor="t" anchorCtr="0">
                          <a:spAutoFit/>
                        </wps:bodyPr>
                      </wps:wsp>
                      <wps:wsp>
                        <wps:cNvPr id="727" name="Rectangle 856"/>
                        <wps:cNvSpPr>
                          <a:spLocks noChangeArrowheads="1"/>
                        </wps:cNvSpPr>
                        <wps:spPr bwMode="auto">
                          <a:xfrm>
                            <a:off x="1487805" y="1984375"/>
                            <a:ext cx="572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完备性</w:t>
                              </w:r>
                            </w:p>
                          </w:txbxContent>
                        </wps:txbx>
                        <wps:bodyPr rot="0" vert="horz" wrap="none" lIns="0" tIns="0" rIns="0" bIns="0" anchor="t" anchorCtr="0">
                          <a:spAutoFit/>
                        </wps:bodyPr>
                      </wps:wsp>
                      <wps:wsp>
                        <wps:cNvPr id="728" name="Rectangle 857"/>
                        <wps:cNvSpPr>
                          <a:spLocks noChangeArrowheads="1"/>
                        </wps:cNvSpPr>
                        <wps:spPr bwMode="auto">
                          <a:xfrm>
                            <a:off x="38100" y="2442210"/>
                            <a:ext cx="1334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设计敏感性、脆</w:t>
                              </w:r>
                            </w:p>
                          </w:txbxContent>
                        </wps:txbx>
                        <wps:bodyPr rot="0" vert="horz" wrap="none" lIns="0" tIns="0" rIns="0" bIns="0" anchor="t" anchorCtr="0">
                          <a:spAutoFit/>
                        </wps:bodyPr>
                      </wps:wsp>
                      <wps:wsp>
                        <wps:cNvPr id="729" name="Rectangle 858"/>
                        <wps:cNvSpPr>
                          <a:spLocks noChangeArrowheads="1"/>
                        </wps:cNvSpPr>
                        <wps:spPr bwMode="auto">
                          <a:xfrm>
                            <a:off x="38100" y="2671445"/>
                            <a:ext cx="1334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弱/限制/有限性</w:t>
                              </w:r>
                            </w:p>
                          </w:txbxContent>
                        </wps:txbx>
                        <wps:bodyPr rot="0" vert="horz" wrap="none" lIns="0" tIns="0" rIns="0" bIns="0" anchor="t" anchorCtr="0">
                          <a:spAutoFit/>
                        </wps:bodyPr>
                      </wps:wsp>
                      <wps:wsp>
                        <wps:cNvPr id="730" name="Rectangle 859"/>
                        <wps:cNvSpPr>
                          <a:spLocks noChangeArrowheads="1"/>
                        </wps:cNvSpPr>
                        <wps:spPr bwMode="auto">
                          <a:xfrm>
                            <a:off x="1487805" y="2442210"/>
                            <a:ext cx="866775" cy="860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pPr>
                                <w:spacing w:line="220" w:lineRule="atLeast"/>
                              </w:pPr>
                              <w:r>
                                <w:rPr>
                                  <w:rFonts w:ascii="宋体" w:eastAsia="宋体" w:cs="宋体" w:hint="eastAsia"/>
                                  <w:color w:val="000000"/>
                                  <w:kern w:val="0"/>
                                  <w:sz w:val="30"/>
                                  <w:szCs w:val="30"/>
                                </w:rPr>
                                <w:t>易腐蚀性</w:t>
                              </w:r>
                              <w:r w:rsidRPr="00117334">
                                <w:rPr>
                                  <w:rFonts w:ascii="宋体" w:eastAsia="宋体" w:cs="宋体" w:hint="eastAsia"/>
                                  <w:b/>
                                  <w:color w:val="000000"/>
                                  <w:kern w:val="0"/>
                                  <w:sz w:val="30"/>
                                  <w:szCs w:val="30"/>
                                </w:rPr>
                                <w:t>可控性</w:t>
                              </w:r>
                            </w:p>
                          </w:txbxContent>
                        </wps:txbx>
                        <wps:bodyPr rot="0" vert="horz" wrap="square" lIns="0" tIns="0" rIns="0" bIns="0" anchor="t" anchorCtr="0">
                          <a:noAutofit/>
                        </wps:bodyPr>
                      </wps:wsp>
                      <wps:wsp>
                        <wps:cNvPr id="731" name="Rectangle 860"/>
                        <wps:cNvSpPr>
                          <a:spLocks noChangeArrowheads="1"/>
                        </wps:cNvSpPr>
                        <wps:spPr bwMode="auto">
                          <a:xfrm>
                            <a:off x="2938145" y="2557145"/>
                            <a:ext cx="7626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可预知性</w:t>
                              </w:r>
                            </w:p>
                          </w:txbxContent>
                        </wps:txbx>
                        <wps:bodyPr rot="0" vert="horz" wrap="none" lIns="0" tIns="0" rIns="0" bIns="0" anchor="t" anchorCtr="0">
                          <a:spAutoFit/>
                        </wps:bodyPr>
                      </wps:wsp>
                      <wps:wsp>
                        <wps:cNvPr id="732" name="Rectangle 861"/>
                        <wps:cNvSpPr>
                          <a:spLocks noChangeArrowheads="1"/>
                        </wps:cNvSpPr>
                        <wps:spPr bwMode="auto">
                          <a:xfrm>
                            <a:off x="38100" y="3014980"/>
                            <a:ext cx="953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不可恢复性</w:t>
                              </w:r>
                            </w:p>
                          </w:txbxContent>
                        </wps:txbx>
                        <wps:bodyPr rot="0" vert="horz" wrap="none" lIns="0" tIns="0" rIns="0" bIns="0" anchor="t" anchorCtr="0">
                          <a:spAutoFit/>
                        </wps:bodyPr>
                      </wps:wsp>
                      <wps:wsp>
                        <wps:cNvPr id="733" name="Rectangle 862"/>
                        <wps:cNvSpPr>
                          <a:spLocks noChangeArrowheads="1"/>
                        </wps:cNvSpPr>
                        <wps:spPr bwMode="auto">
                          <a:xfrm>
                            <a:off x="2938145" y="368935"/>
                            <a:ext cx="1336040"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sidRPr="00117334">
                                <w:rPr>
                                  <w:rFonts w:ascii="宋体" w:eastAsia="宋体" w:cs="宋体" w:hint="eastAsia"/>
                                  <w:b/>
                                  <w:color w:val="000000"/>
                                  <w:kern w:val="0"/>
                                  <w:sz w:val="30"/>
                                  <w:szCs w:val="30"/>
                                </w:rPr>
                                <w:t>可访问</w:t>
                              </w:r>
                              <w:r>
                                <w:rPr>
                                  <w:rFonts w:ascii="宋体" w:eastAsia="宋体" w:cs="宋体" w:hint="eastAsia"/>
                                  <w:color w:val="000000"/>
                                  <w:kern w:val="0"/>
                                  <w:sz w:val="30"/>
                                  <w:szCs w:val="30"/>
                                </w:rPr>
                                <w:t>/可侦测/</w:t>
                              </w:r>
                            </w:p>
                          </w:txbxContent>
                        </wps:txbx>
                        <wps:bodyPr rot="0" vert="horz" wrap="none" lIns="0" tIns="0" rIns="0" bIns="0" anchor="t" anchorCtr="0">
                          <a:spAutoFit/>
                        </wps:bodyPr>
                      </wps:wsp>
                      <wps:wsp>
                        <wps:cNvPr id="734" name="Rectangle 863"/>
                        <wps:cNvSpPr>
                          <a:spLocks noChangeArrowheads="1"/>
                        </wps:cNvSpPr>
                        <wps:spPr bwMode="auto">
                          <a:xfrm>
                            <a:off x="2938145" y="598170"/>
                            <a:ext cx="1334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可识别/透明/可</w:t>
                              </w:r>
                            </w:p>
                          </w:txbxContent>
                        </wps:txbx>
                        <wps:bodyPr rot="0" vert="horz" wrap="none" lIns="0" tIns="0" rIns="0" bIns="0" anchor="t" anchorCtr="0">
                          <a:spAutoFit/>
                        </wps:bodyPr>
                      </wps:wsp>
                      <wps:wsp>
                        <wps:cNvPr id="735" name="Rectangle 864"/>
                        <wps:cNvSpPr>
                          <a:spLocks noChangeArrowheads="1"/>
                        </wps:cNvSpPr>
                        <wps:spPr bwMode="auto">
                          <a:xfrm>
                            <a:off x="2938145" y="826770"/>
                            <a:ext cx="3816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Pr>
                                  <w:rFonts w:ascii="宋体" w:eastAsia="宋体" w:cs="宋体" w:hint="eastAsia"/>
                                  <w:color w:val="000000"/>
                                  <w:kern w:val="0"/>
                                  <w:sz w:val="30"/>
                                  <w:szCs w:val="30"/>
                                </w:rPr>
                                <w:t>截取</w:t>
                              </w:r>
                            </w:p>
                          </w:txbxContent>
                        </wps:txbx>
                        <wps:bodyPr rot="0" vert="horz" wrap="none" lIns="0" tIns="0" rIns="0" bIns="0" anchor="t" anchorCtr="0">
                          <a:spAutoFit/>
                        </wps:bodyPr>
                      </wps:wsp>
                      <wps:wsp>
                        <wps:cNvPr id="736" name="Rectangle 865"/>
                        <wps:cNvSpPr>
                          <a:spLocks noChangeArrowheads="1"/>
                        </wps:cNvSpPr>
                        <wps:spPr bwMode="auto">
                          <a:xfrm>
                            <a:off x="2938145" y="1743075"/>
                            <a:ext cx="1334135"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6F71F9">
                              <w:r w:rsidRPr="00117334">
                                <w:rPr>
                                  <w:rFonts w:ascii="宋体" w:eastAsia="宋体" w:cs="宋体" w:hint="eastAsia"/>
                                  <w:b/>
                                  <w:color w:val="000000"/>
                                  <w:kern w:val="0"/>
                                  <w:sz w:val="30"/>
                                  <w:szCs w:val="30"/>
                                </w:rPr>
                                <w:t>不自知</w:t>
                              </w:r>
                              <w:r>
                                <w:rPr>
                                  <w:rFonts w:ascii="宋体" w:eastAsia="宋体" w:cs="宋体" w:hint="eastAsia"/>
                                  <w:color w:val="000000"/>
                                  <w:kern w:val="0"/>
                                  <w:sz w:val="30"/>
                                  <w:szCs w:val="30"/>
                                </w:rPr>
                                <w:t>和不可预测性</w:t>
                              </w:r>
                            </w:p>
                          </w:txbxContent>
                        </wps:txbx>
                        <wps:bodyPr rot="0" vert="horz" wrap="square" lIns="0" tIns="0" rIns="0" bIns="0" anchor="t" anchorCtr="0">
                          <a:spAutoFit/>
                        </wps:bodyPr>
                      </wps:wsp>
                      <wps:wsp>
                        <wps:cNvPr id="737" name="Rectangle 866"/>
                        <wps:cNvSpPr>
                          <a:spLocks noChangeArrowheads="1"/>
                        </wps:cNvSpPr>
                        <wps:spPr bwMode="auto">
                          <a:xfrm>
                            <a:off x="0" y="0"/>
                            <a:ext cx="12700"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8" name="Rectangle 867"/>
                        <wps:cNvSpPr>
                          <a:spLocks noChangeArrowheads="1"/>
                        </wps:cNvSpPr>
                        <wps:spPr bwMode="auto">
                          <a:xfrm>
                            <a:off x="1449705" y="0"/>
                            <a:ext cx="12700"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9" name="Rectangle 868"/>
                        <wps:cNvSpPr>
                          <a:spLocks noChangeArrowheads="1"/>
                        </wps:cNvSpPr>
                        <wps:spPr bwMode="auto">
                          <a:xfrm>
                            <a:off x="2900045" y="0"/>
                            <a:ext cx="12700"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0" name="Rectangle 869"/>
                        <wps:cNvSpPr>
                          <a:spLocks noChangeArrowheads="1"/>
                        </wps:cNvSpPr>
                        <wps:spPr bwMode="auto">
                          <a:xfrm>
                            <a:off x="4349750" y="0"/>
                            <a:ext cx="12700"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1" name="Rectangle 870"/>
                        <wps:cNvSpPr>
                          <a:spLocks noChangeArrowheads="1"/>
                        </wps:cNvSpPr>
                        <wps:spPr bwMode="auto">
                          <a:xfrm>
                            <a:off x="0" y="343535"/>
                            <a:ext cx="436245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2" name="Line 871"/>
                        <wps:cNvCnPr/>
                        <wps:spPr bwMode="auto">
                          <a:xfrm>
                            <a:off x="0" y="390525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743" name="Rectangle 872"/>
                        <wps:cNvSpPr>
                          <a:spLocks noChangeArrowheads="1"/>
                        </wps:cNvSpPr>
                        <wps:spPr bwMode="auto">
                          <a:xfrm>
                            <a:off x="0" y="390525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4" name="Line 873"/>
                        <wps:cNvCnPr/>
                        <wps:spPr bwMode="auto">
                          <a:xfrm>
                            <a:off x="1449705" y="390525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745" name="Rectangle 874"/>
                        <wps:cNvSpPr>
                          <a:spLocks noChangeArrowheads="1"/>
                        </wps:cNvSpPr>
                        <wps:spPr bwMode="auto">
                          <a:xfrm>
                            <a:off x="1449705" y="390525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6" name="Line 875"/>
                        <wps:cNvCnPr/>
                        <wps:spPr bwMode="auto">
                          <a:xfrm>
                            <a:off x="2900045" y="390525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747" name="Rectangle 876"/>
                        <wps:cNvSpPr>
                          <a:spLocks noChangeArrowheads="1"/>
                        </wps:cNvSpPr>
                        <wps:spPr bwMode="auto">
                          <a:xfrm>
                            <a:off x="2900045" y="390525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8" name="Line 877"/>
                        <wps:cNvCnPr/>
                        <wps:spPr bwMode="auto">
                          <a:xfrm>
                            <a:off x="4349750" y="390525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749" name="Rectangle 878"/>
                        <wps:cNvSpPr>
                          <a:spLocks noChangeArrowheads="1"/>
                        </wps:cNvSpPr>
                        <wps:spPr bwMode="auto">
                          <a:xfrm>
                            <a:off x="4349750" y="390525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0" name="Line 879"/>
                        <wps:cNvCnPr/>
                        <wps:spPr bwMode="auto">
                          <a:xfrm>
                            <a:off x="4362450" y="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751" name="Rectangle 880"/>
                        <wps:cNvSpPr>
                          <a:spLocks noChangeArrowheads="1"/>
                        </wps:cNvSpPr>
                        <wps:spPr bwMode="auto">
                          <a:xfrm>
                            <a:off x="4362450" y="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2" name="Line 881"/>
                        <wps:cNvCnPr/>
                        <wps:spPr bwMode="auto">
                          <a:xfrm>
                            <a:off x="4362450" y="229235"/>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753" name="Rectangle 882"/>
                        <wps:cNvSpPr>
                          <a:spLocks noChangeArrowheads="1"/>
                        </wps:cNvSpPr>
                        <wps:spPr bwMode="auto">
                          <a:xfrm>
                            <a:off x="4362450" y="229235"/>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4" name="Line 883"/>
                        <wps:cNvCnPr/>
                        <wps:spPr bwMode="auto">
                          <a:xfrm>
                            <a:off x="4362450" y="68707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756" name="Rectangle 884"/>
                        <wps:cNvSpPr>
                          <a:spLocks noChangeArrowheads="1"/>
                        </wps:cNvSpPr>
                        <wps:spPr bwMode="auto">
                          <a:xfrm>
                            <a:off x="4362450" y="68707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7" name="Line 885"/>
                        <wps:cNvCnPr/>
                        <wps:spPr bwMode="auto">
                          <a:xfrm>
                            <a:off x="4362450" y="91567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758" name="Rectangle 886"/>
                        <wps:cNvSpPr>
                          <a:spLocks noChangeArrowheads="1"/>
                        </wps:cNvSpPr>
                        <wps:spPr bwMode="auto">
                          <a:xfrm>
                            <a:off x="4362450" y="91567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9" name="Line 887"/>
                        <wps:cNvCnPr/>
                        <wps:spPr bwMode="auto">
                          <a:xfrm>
                            <a:off x="4362450" y="1144905"/>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760" name="Rectangle 888"/>
                        <wps:cNvSpPr>
                          <a:spLocks noChangeArrowheads="1"/>
                        </wps:cNvSpPr>
                        <wps:spPr bwMode="auto">
                          <a:xfrm>
                            <a:off x="4362450" y="1144905"/>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1" name="Line 889"/>
                        <wps:cNvCnPr/>
                        <wps:spPr bwMode="auto">
                          <a:xfrm>
                            <a:off x="4362450" y="160274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762" name="Rectangle 890"/>
                        <wps:cNvSpPr>
                          <a:spLocks noChangeArrowheads="1"/>
                        </wps:cNvSpPr>
                        <wps:spPr bwMode="auto">
                          <a:xfrm>
                            <a:off x="4362450" y="160274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3" name="Line 891"/>
                        <wps:cNvCnPr/>
                        <wps:spPr bwMode="auto">
                          <a:xfrm>
                            <a:off x="4362450" y="1831975"/>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764" name="Rectangle 892"/>
                        <wps:cNvSpPr>
                          <a:spLocks noChangeArrowheads="1"/>
                        </wps:cNvSpPr>
                        <wps:spPr bwMode="auto">
                          <a:xfrm>
                            <a:off x="4362450" y="1831975"/>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 name="Line 893"/>
                        <wps:cNvCnPr/>
                        <wps:spPr bwMode="auto">
                          <a:xfrm>
                            <a:off x="4362450" y="228981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766" name="Rectangle 894"/>
                        <wps:cNvSpPr>
                          <a:spLocks noChangeArrowheads="1"/>
                        </wps:cNvSpPr>
                        <wps:spPr bwMode="auto">
                          <a:xfrm>
                            <a:off x="4362450" y="228981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7" name="Line 895"/>
                        <wps:cNvCnPr/>
                        <wps:spPr bwMode="auto">
                          <a:xfrm>
                            <a:off x="4362450" y="297688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768" name="Rectangle 896"/>
                        <wps:cNvSpPr>
                          <a:spLocks noChangeArrowheads="1"/>
                        </wps:cNvSpPr>
                        <wps:spPr bwMode="auto">
                          <a:xfrm>
                            <a:off x="4362450" y="297688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9" name="Line 897"/>
                        <wps:cNvCnPr/>
                        <wps:spPr bwMode="auto">
                          <a:xfrm>
                            <a:off x="4362450" y="320548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770" name="Rectangle 898"/>
                        <wps:cNvSpPr>
                          <a:spLocks noChangeArrowheads="1"/>
                        </wps:cNvSpPr>
                        <wps:spPr bwMode="auto">
                          <a:xfrm>
                            <a:off x="4362450" y="320548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1" name="Line 899"/>
                        <wps:cNvCnPr/>
                        <wps:spPr bwMode="auto">
                          <a:xfrm>
                            <a:off x="4362450" y="3434715"/>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772" name="Rectangle 900"/>
                        <wps:cNvSpPr>
                          <a:spLocks noChangeArrowheads="1"/>
                        </wps:cNvSpPr>
                        <wps:spPr bwMode="auto">
                          <a:xfrm>
                            <a:off x="4362450" y="3434715"/>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3" name="Line 901"/>
                        <wps:cNvCnPr/>
                        <wps:spPr bwMode="auto">
                          <a:xfrm>
                            <a:off x="4362450" y="366395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774" name="Rectangle 902"/>
                        <wps:cNvSpPr>
                          <a:spLocks noChangeArrowheads="1"/>
                        </wps:cNvSpPr>
                        <wps:spPr bwMode="auto">
                          <a:xfrm>
                            <a:off x="4362450" y="366395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5" name="Line 903"/>
                        <wps:cNvCnPr/>
                        <wps:spPr bwMode="auto">
                          <a:xfrm>
                            <a:off x="4362450" y="389255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776" name="Oval 904"/>
                        <wps:cNvSpPr>
                          <a:spLocks noChangeArrowheads="1"/>
                        </wps:cNvSpPr>
                        <wps:spPr bwMode="auto">
                          <a:xfrm>
                            <a:off x="2660015" y="1226185"/>
                            <a:ext cx="1894205" cy="977265"/>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7" name="Rectangle 905"/>
                        <wps:cNvSpPr>
                          <a:spLocks noChangeArrowheads="1"/>
                        </wps:cNvSpPr>
                        <wps:spPr bwMode="auto">
                          <a:xfrm>
                            <a:off x="4362450" y="389255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8" name="Oval 906"/>
                        <wps:cNvSpPr>
                          <a:spLocks noChangeArrowheads="1"/>
                        </wps:cNvSpPr>
                        <wps:spPr bwMode="auto">
                          <a:xfrm>
                            <a:off x="294640" y="1301750"/>
                            <a:ext cx="1077595" cy="35560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9" name="Oval 907"/>
                        <wps:cNvSpPr>
                          <a:spLocks noChangeArrowheads="1"/>
                        </wps:cNvSpPr>
                        <wps:spPr bwMode="auto">
                          <a:xfrm>
                            <a:off x="2830195" y="381635"/>
                            <a:ext cx="870585" cy="38354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0" name="Rectangle 908"/>
                        <wps:cNvSpPr>
                          <a:spLocks noChangeArrowheads="1"/>
                        </wps:cNvSpPr>
                        <wps:spPr bwMode="auto">
                          <a:xfrm>
                            <a:off x="1614170" y="3302635"/>
                            <a:ext cx="132397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FF6" w:rsidRPr="00117334" w:rsidRDefault="00DE6FF6" w:rsidP="006F71F9">
                              <w:pPr>
                                <w:jc w:val="center"/>
                                <w:rPr>
                                  <w:rFonts w:ascii="黑体" w:eastAsia="黑体" w:hAnsi="黑体"/>
                                  <w:sz w:val="32"/>
                                  <w:szCs w:val="32"/>
                                </w:rPr>
                              </w:pPr>
                              <w:r>
                                <w:rPr>
                                  <w:rFonts w:ascii="黑体" w:eastAsia="黑体" w:hAnsi="黑体" w:hint="eastAsia"/>
                                  <w:sz w:val="32"/>
                                  <w:szCs w:val="32"/>
                                </w:rPr>
                                <w:t>防火墙渗透</w:t>
                              </w:r>
                            </w:p>
                          </w:txbxContent>
                        </wps:txbx>
                        <wps:bodyPr rot="0" vert="horz" wrap="square" lIns="91440" tIns="45720" rIns="91440" bIns="45720" anchor="t" anchorCtr="0" upright="1">
                          <a:noAutofit/>
                        </wps:bodyPr>
                      </wps:wsp>
                      <wps:wsp>
                        <wps:cNvPr id="781" name="AutoShape 909"/>
                        <wps:cNvCnPr>
                          <a:cxnSpLocks noChangeShapeType="1"/>
                          <a:stCxn id="780" idx="1"/>
                          <a:endCxn id="720" idx="2"/>
                        </wps:cNvCnPr>
                        <wps:spPr bwMode="auto">
                          <a:xfrm flipH="1" flipV="1">
                            <a:off x="829310" y="1693545"/>
                            <a:ext cx="784860" cy="1818640"/>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wps:wsp>
                        <wps:cNvPr id="782" name="AutoShape 910"/>
                        <wps:cNvCnPr>
                          <a:cxnSpLocks noChangeShapeType="1"/>
                          <a:stCxn id="780" idx="3"/>
                          <a:endCxn id="779" idx="4"/>
                        </wps:cNvCnPr>
                        <wps:spPr bwMode="auto">
                          <a:xfrm flipV="1">
                            <a:off x="2938145" y="765175"/>
                            <a:ext cx="327660" cy="2747010"/>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wps:wsp>
                        <wps:cNvPr id="783" name="AutoShape 911"/>
                        <wps:cNvCnPr>
                          <a:cxnSpLocks noChangeShapeType="1"/>
                          <a:stCxn id="780" idx="3"/>
                          <a:endCxn id="776" idx="4"/>
                        </wps:cNvCnPr>
                        <wps:spPr bwMode="auto">
                          <a:xfrm flipV="1">
                            <a:off x="2938145" y="2203450"/>
                            <a:ext cx="669290" cy="1308735"/>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wpc:wpc>
                  </a:graphicData>
                </a:graphic>
              </wp:inline>
            </w:drawing>
          </mc:Choice>
          <mc:Fallback>
            <w:pict>
              <v:group id="画布 836" o:spid="_x0000_s1319" editas="canvas" style="width:366.4pt;height:308.5pt;mso-position-horizontal-relative:char;mso-position-vertical-relative:line" coordsize="46532,39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">
                <v:shape id="_x0000_s1320" type="#_x0000_t75" style="position:absolute;width:46532;height:39179;visibility:visible;mso-wrap-style:square">
                  <v:fill o:detectmouseclick="t"/>
                  <v:path o:connecttype="none"/>
                </v:shape>
                <v:rect id="Rectangle 838" o:spid="_x0000_s1321" style="position:absolute;left:127;width:43624;height:39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nLVcUA&#10;AADcAAAADwAAAGRycy9kb3ducmV2LnhtbESPQWvCQBSE70L/w/IKvdVdbZtqzEZKQSi0HhoFr4/s&#10;Mwlm38bsqvHfu4WCx2FmvmGy5WBbcabeN441TMYKBHHpTMOVhu1m9TwD4QOywdYxabiSh2X+MMow&#10;Ne7Cv3QuQiUihH2KGuoQulRKX9Zk0Y9dRxy9vesthij7SpoeLxFuWzlVKpEWG44LNXb0WVN5KE5W&#10;Ayav5rjev/xsvk8JzqtBrd52Suunx+FjASLQEO7h//aX0fCu5vB3Jh4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ectVxQAAANwAAAAPAAAAAAAAAAAAAAAAAJgCAABkcnMv&#10;ZG93bnJldi54bWxQSwUGAAAAAAQABAD1AAAAigMAAAAA&#10;" stroked="f"/>
                <v:rect id="Rectangle 839" o:spid="_x0000_s1322" style="position:absolute;left:2673;top:381;width:8610;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nry8AA&#10;AADcAAAADwAAAGRycy9kb3ducmV2LnhtbERPS2rDMBDdF3IHMYHsGjlZpMaNbEogkJZsYvcAgzX+&#10;UGlkJCV2b18tAl0+3v9YLdaIB/kwOlaw22YgiFunR+4VfDfn1xxEiMgajWNS8EsBqnL1csRCu5lv&#10;9KhjL1IIhwIVDDFOhZShHchi2LqJOHGd8xZjgr6X2uOcwq2R+yw7SIsjp4YBJzoN1P7Ud6tANvV5&#10;zmvjM/e1767m83LryCm1WS8f7yAiLfFf/HRftIK3XZqfzqQjI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4nry8AAAADcAAAADwAAAAAAAAAAAAAAAACYAgAAZHJzL2Rvd25y&#10;ZXYueG1sUEsFBgAAAAAEAAQA9QAAAIUDAAAAAA==&#10;" filled="f" stroked="f">
                  <v:textbox style="mso-fit-shape-to-text:t" inset="0,0,0,0">
                    <w:txbxContent>
                      <w:p w:rsidR="00DE6FF6" w:rsidRDefault="00DE6FF6" w:rsidP="006F71F9">
                        <w:r>
                          <w:rPr>
                            <w:rFonts w:ascii="宋体" w:eastAsia="宋体" w:cs="宋体" w:hint="eastAsia"/>
                            <w:b/>
                            <w:bCs/>
                            <w:color w:val="000000"/>
                            <w:kern w:val="0"/>
                            <w:sz w:val="30"/>
                            <w:szCs w:val="30"/>
                          </w:rPr>
                          <w:t>结构/设计</w:t>
                        </w:r>
                      </w:p>
                    </w:txbxContent>
                  </v:textbox>
                </v:rect>
                <v:rect id="Rectangle 840" o:spid="_x0000_s1323" style="position:absolute;left:19716;top:381;width:3829;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VOUMIA&#10;AADcAAAADwAAAGRycy9kb3ducmV2LnhtbESPzYoCMRCE7wu+Q2jB25oZD66MRhFBcGUvjj5AM+n5&#10;waQzJFlnfHsjLOyxqKqvqM1utEY8yIfOsYJ8noEgrpzuuFFwux4/VyBCRNZoHJOCJwXYbScfGyy0&#10;G/hCjzI2IkE4FKigjbEvpAxVSxbD3PXEyaudtxiT9I3UHocEt0YusmwpLXacFlrs6dBSdS9/rQJ5&#10;LY/DqjQ+c+dF/WO+T5eanFKz6bhfg4g0xv/wX/ukFXzlO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U5Q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b/>
                            <w:bCs/>
                            <w:color w:val="000000"/>
                            <w:kern w:val="0"/>
                            <w:sz w:val="30"/>
                            <w:szCs w:val="30"/>
                          </w:rPr>
                          <w:t>行为</w:t>
                        </w:r>
                      </w:p>
                    </w:txbxContent>
                  </v:textbox>
                </v:rect>
                <v:rect id="Rectangle 841" o:spid="_x0000_s1324" style="position:absolute;left:34213;top:381;width:3829;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QJ8IA&#10;AADcAAAADwAAAGRycy9kb3ducmV2LnhtbESPzYoCMRCE7wu+Q2jB25pxDq7MGmVZEFS8OPoAzaTn&#10;h006QxKd8e2NIOyxqKqvqPV2tEbcyYfOsYLFPANBXDndcaPgetl9rkCEiKzROCYFDwqw3Uw+1lho&#10;N/CZ7mVsRIJwKFBBG2NfSBmqliyGueuJk1c7bzEm6RupPQ4Jbo3Ms2wpLXacFlrs6bel6q+8WQXy&#10;Uu6GVWl85o55fTKH/bkmp9RsOv58g4g0xv/wu73XCr4WO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F9An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b/>
                            <w:bCs/>
                            <w:color w:val="000000"/>
                            <w:kern w:val="0"/>
                            <w:sz w:val="30"/>
                            <w:szCs w:val="30"/>
                          </w:rPr>
                          <w:t>常规</w:t>
                        </w:r>
                      </w:p>
                    </w:txbxContent>
                  </v:textbox>
                </v:rect>
                <v:rect id="Rectangle 842" o:spid="_x0000_s1325" style="position:absolute;left:381;top:3816;width:5721;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t1vMIA&#10;AADcAAAADwAAAGRycy9kb3ducmV2LnhtbESPzYoCMRCE74LvEFrwphkVXBmNIoLgLl4cfYBm0vOD&#10;SWdIojP79puFhT0WVfUVtTsM1og3+dA6VrCYZyCIS6dbrhU87ufZBkSIyBqNY1LwTQEO+/Foh7l2&#10;Pd/oXcRaJAiHHBU0MXa5lKFsyGKYu444eZXzFmOSvpbaY5/g1shllq2lxZbTQoMdnRoqn8XLKpD3&#10;4txvCuMz97WsrubzcqvIKTWdDMctiEhD/A//tS9awcdi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W3W8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单一性</w:t>
                        </w:r>
                      </w:p>
                    </w:txbxContent>
                  </v:textbox>
                </v:rect>
                <v:rect id="Rectangle 843" o:spid="_x0000_s1326" style="position:absolute;left:14878;top:2673;width:12388;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tyMIA&#10;AADcAAAADwAAAGRycy9kb3ducmV2LnhtbESPzYoCMRCE74LvEFrwphlFXBmNIoLgLl4cfYBm0vOD&#10;SWdIojP79puFhT0WVfUVtTsM1og3+dA6VrCYZyCIS6dbrhU87ufZBkSIyBqNY1LwTQEO+/Foh7l2&#10;Pd/oXcRaJAiHHBU0MXa5lKFsyGKYu444eZXzFmOSvpbaY5/g1shllq2lxZbTQoMdnRoqn8XLKpD3&#10;4txvCuMz97WsrubzcqvIKTWdDMctiEhD/A//tS9awcdi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u3I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行为敏感性/脆</w:t>
                        </w:r>
                      </w:p>
                    </w:txbxContent>
                  </v:textbox>
                </v:rect>
                <v:rect id="Rectangle 844" o:spid="_x0000_s1327" style="position:absolute;left:14878;top:4959;width:3816;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IU8IA&#10;AADcAAAADwAAAGRycy9kb3ducmV2LnhtbESPzYoCMRCE74LvEFrwphkFXRmNIoLgLl4cfYBm0vOD&#10;SWdIojP79puFhT0WVfUVtTsM1og3+dA6VrCYZyCIS6dbrhU87ufZBkSIyBqNY1LwTQEO+/Foh7l2&#10;Pd/oXcRaJAiHHBU0MXa5lKFsyGKYu444eZXzFmOSvpbaY5/g1shllq2lxZbTQoMdnRoqn8XLKpD3&#10;4txvCuMz97WsrubzcqvIKTWdDMctiEhD/A//tS9awcdi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khT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弱性</w:t>
                        </w:r>
                      </w:p>
                    </w:txbxContent>
                  </v:textbox>
                </v:rect>
                <v:rect id="Rectangle 845" o:spid="_x0000_s1328" style="position:absolute;left:3816;top:7251;width:7626;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WJMIA&#10;AADcAAAADwAAAGRycy9kb3ducmV2LnhtbESPzYoCMRCE78K+Q2jBm5PRgyuzRlkEQcWL4z5AM+n5&#10;YZPOkGSd8e2NIOyxqKqvqM1utEbcyYfOsYJFloMgrpzuuFHwczvM1yBCRNZoHJOCBwXYbT8mGyy0&#10;G/hK9zI2IkE4FKigjbEvpAxVSxZD5nri5NXOW4xJ+kZqj0OCWyOXeb6SFjtOCy32tG+p+i3/rAJ5&#10;Kw/DujQ+d+dlfTGn47Ump9RsOn5/gYg0xv/wu33UCj4XK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LNYk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—唯一性</w:t>
                        </w:r>
                      </w:p>
                    </w:txbxContent>
                  </v:textbox>
                </v:rect>
                <v:rect id="Rectangle 846" o:spid="_x0000_s1329" style="position:absolute;left:14878;top:7251;width:7626;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Bzv8EA&#10;AADcAAAADwAAAGRycy9kb3ducmV2LnhtbESPzYoCMRCE7wu+Q2jB25rRg8poFBEEV/bi6AM0k54f&#10;TDpDEp3ZtzcLgseiqr6iNrvBGvEkH1rHCmbTDARx6XTLtYLb9fi9AhEiskbjmBT8UYDddvS1wVy7&#10;ni/0LGItEoRDjgqaGLtcylA2ZDFMXUecvMp5izFJX0vtsU9wa+Q8yxbSYstpocGODg2V9+JhFchr&#10;cexXhfGZO8+rX/NzulTklJqMh/0aRKQhfsLv9kkrWM6W8H8mHQ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gc7/BAAAA3AAAAA8AAAAAAAAAAAAAAAAAmAIAAGRycy9kb3du&#10;cmV2LnhtbFBLBQYAAAAABAAEAPUAAACGAwAAAAA=&#10;" filled="f" stroked="f">
                  <v:textbox style="mso-fit-shape-to-text:t" inset="0,0,0,0">
                    <w:txbxContent>
                      <w:p w:rsidR="00DE6FF6" w:rsidRDefault="00DE6FF6" w:rsidP="006F71F9">
                        <w:r>
                          <w:rPr>
                            <w:rFonts w:ascii="宋体" w:eastAsia="宋体" w:cs="宋体" w:hint="eastAsia"/>
                            <w:color w:val="000000"/>
                            <w:kern w:val="0"/>
                            <w:sz w:val="30"/>
                            <w:szCs w:val="30"/>
                          </w:rPr>
                          <w:t>恶意行为</w:t>
                        </w:r>
                      </w:p>
                    </w:txbxContent>
                  </v:textbox>
                </v:rect>
                <v:rect id="Rectangle 847" o:spid="_x0000_s1330" style="position:absolute;left:3816;top:9537;width:7626;height:5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qusIA&#10;AADcAAAADwAAAGRycy9kb3ducmV2LnhtbERPy4rCMBTdC/5DuIIb0VQXPjpGEUGYhSB2ZjGzuzR3&#10;mmpzU5qMrX69WQguD+e93na2EjdqfOlYwXSSgCDOnS65UPD9dRgvQfiArLFyTAru5GG76ffWmGrX&#10;8pluWShEDGGfogITQp1K6XNDFv3E1cSR+3ONxRBhU0jdYBvDbSVnSTKXFkuODQZr2hvKr9m/VXA4&#10;/ZTED3kerZatu+Sz38wca6WGg273ASJQF97il/tTK1hM49p4Jh4B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f6q6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—集中性</w:t>
                        </w:r>
                      </w:p>
                    </w:txbxContent>
                  </v:textbox>
                </v:rect>
                <v:rect id="Rectangle 848" o:spid="_x0000_s1331" style="position:absolute;left:14878;top:9537;width:9531;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NCVsIA&#10;AADcAAAADwAAAGRycy9kb3ducmV2LnhtbESPzYoCMRCE74LvEFrwphk9uO5oFBEEXbw47gM0k54f&#10;TDpDknVm394sCHssquorarsfrBFP8qF1rGAxz0AQl063XCv4vp9maxAhIms0jknBLwXY78ajLeba&#10;9XyjZxFrkSAcclTQxNjlUoayIYth7jri5FXOW4xJ+lpqj32CWyOXWbaSFltOCw12dGyofBQ/VoG8&#10;F6d+XRifua9ldTWX860ip9R0Mhw2ICIN8T/8bp+1go/FJ/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0JW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不可改变性</w:t>
                        </w:r>
                      </w:p>
                    </w:txbxContent>
                  </v:textbox>
                </v:rect>
                <v:rect id="Rectangle 849" o:spid="_x0000_s1332" style="position:absolute;left:3816;top:12973;width:8953;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Vy0sMA&#10;AADcAAAADwAAAGRycy9kb3ducmV2LnhtbERPu27CMBTdK/EP1kXqVhwyUBIwCPEQjC2pBGxX8SWJ&#10;iK+j2CRpv74eKnU8Ou/lejC16Kh1lWUF00kEgji3uuJCwVd2eJuDcB5ZY22ZFHyTg/Vq9LLEVNue&#10;P6k7+0KEEHYpKii9b1IpXV6SQTexDXHg7rY16ANsC6lb7EO4qWUcRTNpsOLQUGJD25Lyx/lpFBzn&#10;zeZ6sj99Ue9vx8vHJdlliVfqdTxsFiA8Df5f/Oc+aQXvcZgf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Vy0sMAAADcAAAADwAAAAAAAAAAAAAAAACYAgAAZHJzL2Rv&#10;d25yZXYueG1sUEsFBgAAAAAEAAQA9QAAAIgDAAAAAA==&#10;" filled="f" stroked="f">
                  <v:textbox inset="0,0,0,0">
                    <w:txbxContent>
                      <w:p w:rsidR="00DE6FF6" w:rsidRPr="00117334" w:rsidRDefault="00DE6FF6" w:rsidP="006F71F9">
                        <w:pPr>
                          <w:rPr>
                            <w:b/>
                          </w:rPr>
                        </w:pPr>
                        <w:r w:rsidRPr="00117334">
                          <w:rPr>
                            <w:rFonts w:ascii="宋体" w:eastAsia="宋体" w:cs="宋体" w:hint="eastAsia"/>
                            <w:b/>
                            <w:color w:val="000000"/>
                            <w:kern w:val="0"/>
                            <w:sz w:val="30"/>
                            <w:szCs w:val="30"/>
                          </w:rPr>
                          <w:t>—一致性</w:t>
                        </w:r>
                      </w:p>
                    </w:txbxContent>
                  </v:textbox>
                </v:rect>
                <v:rect id="Rectangle 850" o:spid="_x0000_s1333" style="position:absolute;left:14878;top:12973;width:5721;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E7cIA&#10;AADcAAAADwAAAGRycy9kb3ducmV2LnhtbESPzYoCMRCE7wu+Q2jB25pxDq7MGmVZEFS8OPoAzaTn&#10;h006QxKd8e2NIOyxqKqvqPV2tEbcyYfOsYLFPANBXDndcaPgetl9rkCEiKzROCYFDwqw3Uw+1lho&#10;N/CZ7mVsRIJwKFBBG2NfSBmqliyGueuJk1c7bzEm6RupPQ4Jbo3Ms2wpLXacFlrs6bel6q+8WQXy&#10;Uu6GVWl85o55fTKH/bkmp9RsOv58g4g0xv/wu73XCr7y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YTt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可塑性</w:t>
                        </w:r>
                      </w:p>
                    </w:txbxContent>
                  </v:textbox>
                </v:rect>
                <v:rect id="Rectangle 851" o:spid="_x0000_s1334" style="position:absolute;left:29381;top:12973;width:13392;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samsIA&#10;AADcAAAADwAAAGRycy9kb3ducmV2LnhtbESPzYoCMRCE74LvEFrYm2acgyuzRhFBUNmL4z5AM+n5&#10;waQzJNEZ394sLOyxqKqvqM1utEY8yYfOsYLlIgNBXDndcaPg53acr0GEiKzROCYFLwqw204nGyy0&#10;G/hKzzI2IkE4FKigjbEvpAxVSxbDwvXEyaudtxiT9I3UHocEt0bmWbaSFjtOCy32dGipupcPq0De&#10;yuOwLo3P3CWvv835dK3JKfUxG/dfICKN8T/81z5pBZ95Dr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xqawgAAANwAAAAPAAAAAAAAAAAAAAAAAJgCAABkcnMvZG93&#10;bnJldi54bWxQSwUGAAAAAAQABAD1AAAAhwMAAAAA&#10;" filled="f" stroked="f">
                  <v:textbox style="mso-fit-shape-to-text:t" inset="0,0,0,0">
                    <w:txbxContent>
                      <w:p w:rsidR="00DE6FF6" w:rsidRPr="00117334" w:rsidRDefault="00DE6FF6" w:rsidP="006F71F9">
                        <w:pPr>
                          <w:rPr>
                            <w:b/>
                          </w:rPr>
                        </w:pPr>
                        <w:r w:rsidRPr="00117334">
                          <w:rPr>
                            <w:rFonts w:ascii="宋体" w:eastAsia="宋体" w:cs="宋体" w:hint="eastAsia"/>
                            <w:b/>
                            <w:color w:val="000000"/>
                            <w:kern w:val="0"/>
                            <w:sz w:val="30"/>
                            <w:szCs w:val="30"/>
                          </w:rPr>
                          <w:t>难以控制或管理</w:t>
                        </w:r>
                      </w:p>
                    </w:txbxContent>
                  </v:textbox>
                </v:rect>
                <v:rect id="Rectangle 852" o:spid="_x0000_s1335" style="position:absolute;left:381;top:16408;width:5721;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AcIA&#10;AADcAAAADwAAAGRycy9kb3ducmV2LnhtbESP3WoCMRSE7wXfIRzBO826QiurUUQQbOmNqw9w2Jz9&#10;weRkSaK7ffumUOjlMDPfMLvDaI14kQ+dYwWrZQaCuHK640bB/XZebECEiKzROCYF3xTgsJ9Odlho&#10;N/CVXmVsRIJwKFBBG2NfSBmqliyGpeuJk1c7bzEm6RupPQ4Jbo3Ms+xNWuw4LbTY06ml6lE+rQJ5&#10;K8/DpjQ+c595/WU+LteanFLz2Xjcgog0xv/wX/uiFbzn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N78B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分散性</w:t>
                        </w:r>
                      </w:p>
                    </w:txbxContent>
                  </v:textbox>
                </v:rect>
                <v:rect id="Rectangle 853" o:spid="_x0000_s1336" style="position:absolute;left:14878;top:16408;width:6972;height:5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5qAsYA&#10;AADcAAAADwAAAGRycy9kb3ducmV2LnhtbESPQWvCQBSE74X+h+UJvRTdNEiN0VVKQehBKEYPentk&#10;n9lo9m3Ibk3aX98tFDwOM/MNs1wPthE36nztWMHLJAFBXDpdc6XgsN+MMxA+IGtsHJOCb/KwXj0+&#10;LDHXrucd3YpQiQhhn6MCE0KbS+lLQxb9xLXE0Tu7zmKIsquk7rCPcNvINElepcWa44LBlt4Nldfi&#10;yyrYfB5r4h+5e55nvbuU6akw21app9HwtgARaAj38H/7QyuYpVP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5qAsYAAADcAAAADwAAAAAAAAAAAAAAAACYAgAAZHJz&#10;L2Rvd25yZXYueG1sUEsFBgAAAAAEAAQA9QAAAIsDAAAAAA==&#10;" filled="f" stroked="f">
                  <v:textbox style="mso-fit-shape-to-text:t" inset="0,0,0,0">
                    <w:txbxContent>
                      <w:p w:rsidR="00DE6FF6" w:rsidRPr="00117334" w:rsidRDefault="00DE6FF6" w:rsidP="006F71F9">
                        <w:pPr>
                          <w:rPr>
                            <w:b/>
                          </w:rPr>
                        </w:pPr>
                        <w:r w:rsidRPr="00117334">
                          <w:rPr>
                            <w:rFonts w:ascii="宋体" w:eastAsia="宋体" w:cs="宋体" w:hint="eastAsia"/>
                            <w:b/>
                            <w:color w:val="000000"/>
                            <w:kern w:val="0"/>
                            <w:sz w:val="30"/>
                            <w:szCs w:val="30"/>
                          </w:rPr>
                          <w:t>欺骗性</w:t>
                        </w:r>
                      </w:p>
                    </w:txbxContent>
                  </v:textbox>
                </v:rect>
                <v:rect id="Rectangle 854" o:spid="_x0000_s1337" style="position:absolute;left:381;top:18700;width:12388;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C7sIA&#10;AADcAAAADwAAAGRycy9kb3ducmV2LnhtbESP3WoCMRSE7wXfIRzBO826YCurUUQQbOmNqw9w2Jz9&#10;weRkSaK7ffumUOjlMDPfMLvDaI14kQ+dYwWrZQaCuHK640bB/XZebECEiKzROCYF3xTgsJ9Odlho&#10;N/CVXmVsRIJwKFBBG2NfSBmqliyGpeuJk1c7bzEm6RupPQ4Jbo3Ms+xNWuw4LbTY06ml6lE+rQJ5&#10;K8/DpjQ+c595/WU+LteanFLz2Xjcgog0xv/wX/uiFbzn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koLu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逻辑/现实错误</w:t>
                        </w:r>
                      </w:p>
                    </w:txbxContent>
                  </v:textbox>
                </v:rect>
                <v:rect id="Rectangle 855" o:spid="_x0000_s1338" style="position:absolute;left:381;top:20986;width:9531;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AcmcIA&#10;AADcAAAADwAAAGRycy9kb3ducmV2LnhtbESPzYoCMRCE78K+Q2hhb5pxDq6MRhFBcMWLow/QTHp+&#10;MOkMSdaZfXuzIOyxqKqvqM1utEY8yYfOsYLFPANBXDndcaPgfjvOViBCRNZoHJOCXwqw235MNlho&#10;N/CVnmVsRIJwKFBBG2NfSBmqliyGueuJk1c7bzEm6RupPQ4Jbo3Ms2wpLXacFlrs6dBS9Sh/rAJ5&#10;K4/DqjQ+c+e8vpjv07Ump9TndNyvQUQa43/43T5pBV/5Ev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QByZ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、不可靠性</w:t>
                        </w:r>
                      </w:p>
                    </w:txbxContent>
                  </v:textbox>
                </v:rect>
                <v:rect id="Rectangle 856" o:spid="_x0000_s1339" style="position:absolute;left:14878;top:19843;width:5721;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5AsIA&#10;AADcAAAADwAAAGRycy9kb3ducmV2LnhtbESPzYoCMRCE7wu+Q+gFb2tm56AyGmVZEFT24ugDNJOe&#10;H0w6QxKd8e3NguCxqKqvqPV2tEbcyYfOsYLvWQaCuHK640bB5bz7WoIIEVmjcUwKHhRgu5l8rLHQ&#10;buAT3cvYiAThUKCCNsa+kDJULVkMM9cTJ6923mJM0jdSexwS3BqZZ9lcWuw4LbTY029L1bW8WQXy&#10;XO6GZWl85o55/WcO+1NNTqnp5/izAhFpjO/wq73XChb5A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DLkC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完备性</w:t>
                        </w:r>
                      </w:p>
                    </w:txbxContent>
                  </v:textbox>
                </v:rect>
                <v:rect id="Rectangle 857" o:spid="_x0000_s1340" style="position:absolute;left:381;top:24422;width:13341;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MtcL4A&#10;AADcAAAADwAAAGRycy9kb3ducmV2LnhtbERPy4rCMBTdC/5DuMLsNLWLUapRRBAcmY3VD7g0tw9M&#10;bkoSbefvzWLA5eG8t/vRGvEiHzrHCpaLDARx5XTHjYL77TRfgwgRWaNxTAr+KMB+N51ssdBu4Cu9&#10;ytiIFMKhQAVtjH0hZahashgWridOXO28xZigb6T2OKRwa2SeZd/SYsepocWeji1Vj/JpFchbeRrW&#10;pfGZu+T1r/k5X2tySn3NxsMGRKQxfsT/7rNWsMrT2n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uTLXC+AAAA3AAAAA8AAAAAAAAAAAAAAAAAmAIAAGRycy9kb3ducmV2&#10;LnhtbFBLBQYAAAAABAAEAPUAAACDAwAAAAA=&#10;" filled="f" stroked="f">
                  <v:textbox style="mso-fit-shape-to-text:t" inset="0,0,0,0">
                    <w:txbxContent>
                      <w:p w:rsidR="00DE6FF6" w:rsidRDefault="00DE6FF6" w:rsidP="006F71F9">
                        <w:r>
                          <w:rPr>
                            <w:rFonts w:ascii="宋体" w:eastAsia="宋体" w:cs="宋体" w:hint="eastAsia"/>
                            <w:color w:val="000000"/>
                            <w:kern w:val="0"/>
                            <w:sz w:val="30"/>
                            <w:szCs w:val="30"/>
                          </w:rPr>
                          <w:t>设计敏感性、脆</w:t>
                        </w:r>
                      </w:p>
                    </w:txbxContent>
                  </v:textbox>
                </v:rect>
                <v:rect id="Rectangle 858" o:spid="_x0000_s1341" style="position:absolute;left:381;top:26714;width:13341;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I68IA&#10;AADcAAAADwAAAGRycy9kb3ducmV2LnhtbESP3WoCMRSE7wu+QziCdzXrXlhdjSKCoKU3rj7AYXP2&#10;B5OTJUnd7dubQqGXw8x8w2z3ozXiST50jhUs5hkI4srpjhsF99vpfQUiRGSNxjEp+KEA+93kbYuF&#10;dgNf6VnGRiQIhwIVtDH2hZShaslimLueOHm18xZjkr6R2uOQ4NbIPMuW0mLHaaHFno4tVY/y2yqQ&#10;t/I0rErjM/eZ11/mcr7W5JSaTcfDBkSkMf6H/9pnreAjX8P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4jr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弱/限制/有限性</w:t>
                        </w:r>
                      </w:p>
                    </w:txbxContent>
                  </v:textbox>
                </v:rect>
                <v:rect id="Rectangle 859" o:spid="_x0000_s1342" style="position:absolute;left:14878;top:24422;width:8667;height:8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zkD8EA&#10;AADcAAAADwAAAGRycy9kb3ducmV2LnhtbERPy4rCMBTdC/5DuII7TR3B0WoUcRRd+gJ1d2mubbG5&#10;KU20nfl6sxhweTjv2aIxhXhR5XLLCgb9CARxYnXOqYLzadMbg3AeWWNhmRT8koPFvN2aYaxtzQd6&#10;HX0qQgi7GBVk3pexlC7JyKDr25I4cHdbGfQBVqnUFdYh3BTyK4pG0mDOoSHDklYZJY/j0yjYjsvl&#10;dWf/6rRY37aX/WXyc5p4pbqdZjkF4anxH/G/e6cVfA/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c5A/BAAAA3AAAAA8AAAAAAAAAAAAAAAAAmAIAAGRycy9kb3du&#10;cmV2LnhtbFBLBQYAAAAABAAEAPUAAACGAwAAAAA=&#10;" filled="f" stroked="f">
                  <v:textbox inset="0,0,0,0">
                    <w:txbxContent>
                      <w:p w:rsidR="00DE6FF6" w:rsidRDefault="00DE6FF6" w:rsidP="006F71F9">
                        <w:pPr>
                          <w:spacing w:line="220" w:lineRule="atLeast"/>
                        </w:pPr>
                        <w:r>
                          <w:rPr>
                            <w:rFonts w:ascii="宋体" w:eastAsia="宋体" w:cs="宋体" w:hint="eastAsia"/>
                            <w:color w:val="000000"/>
                            <w:kern w:val="0"/>
                            <w:sz w:val="30"/>
                            <w:szCs w:val="30"/>
                          </w:rPr>
                          <w:t>易腐蚀性</w:t>
                        </w:r>
                        <w:r w:rsidRPr="00117334">
                          <w:rPr>
                            <w:rFonts w:ascii="宋体" w:eastAsia="宋体" w:cs="宋体" w:hint="eastAsia"/>
                            <w:b/>
                            <w:color w:val="000000"/>
                            <w:kern w:val="0"/>
                            <w:sz w:val="30"/>
                            <w:szCs w:val="30"/>
                          </w:rPr>
                          <w:t>可控性</w:t>
                        </w:r>
                      </w:p>
                    </w:txbxContent>
                  </v:textbox>
                </v:rect>
                <v:rect id="Rectangle 860" o:spid="_x0000_s1343" style="position:absolute;left:29381;top:25571;width:7626;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ASMMIA&#10;AADcAAAADwAAAGRycy9kb3ducmV2LnhtbESPzYoCMRCE74LvEFrwphkVXBmNIoLgLl4cfYBm0vOD&#10;SWdIojP79puFhT0WVfUVtTsM1og3+dA6VrCYZyCIS6dbrhU87ufZBkSIyBqNY1LwTQEO+/Foh7l2&#10;Pd/oXcRaJAiHHBU0MXa5lKFsyGKYu444eZXzFmOSvpbaY5/g1shllq2lxZbTQoMdnRoqn8XLKpD3&#10;4txvCuMz97WsrubzcqvIKTWdDMctiEhD/A//tS9awcd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BIw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可预知性</w:t>
                        </w:r>
                      </w:p>
                    </w:txbxContent>
                  </v:textbox>
                </v:rect>
                <v:rect id="Rectangle 861" o:spid="_x0000_s1344" style="position:absolute;left:381;top:30149;width:9531;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MR8IA&#10;AADcAAAADwAAAGRycy9kb3ducmV2LnhtbESP3WoCMRSE7wXfIRzBO826QiurUUQQbOmNqw9w2Jz9&#10;weRkSaK7ffumUOjlMDPfMLvDaI14kQ+dYwWrZQaCuHK640bB/XZebECEiKzROCYF3xTgsJ9Odlho&#10;N/CVXmVsRIJwKFBBG2NfSBmqliyGpeuJk1c7bzEm6RupPQ4Jbo3Ms+xNWuw4LbTY06ml6lE+rQJ5&#10;K8/DpjQ+c595/WU+LteanFLz2Xjcgog0xv/wX/uiFbyv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ooxH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不可恢复性</w:t>
                        </w:r>
                      </w:p>
                    </w:txbxContent>
                  </v:textbox>
                </v:rect>
                <v:rect id="Rectangle 862" o:spid="_x0000_s1345" style="position:absolute;left:29381;top:3689;width:13360;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4p3MIA&#10;AADcAAAADwAAAGRycy9kb3ducmV2LnhtbESPzYoCMRCE74LvEFrwphkVVGaNIoKgixfHfYBm0vOD&#10;SWdIss7s228WFjwWVfUVtTsM1ogX+dA6VrCYZyCIS6dbrhV8Pc6zLYgQkTUax6TghwIc9uPRDnPt&#10;er7Tq4i1SBAOOSpoYuxyKUPZkMUwdx1x8irnLcYkfS21xz7BrZHLLFtLiy2nhQY7OjVUPotvq0A+&#10;inO/LYzP3Oeyupnr5V6RU2o6GY4fICIN8R3+b1+0gs1q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7incwgAAANwAAAAPAAAAAAAAAAAAAAAAAJgCAABkcnMvZG93&#10;bnJldi54bWxQSwUGAAAAAAQABAD1AAAAhwMAAAAA&#10;" filled="f" stroked="f">
                  <v:textbox style="mso-fit-shape-to-text:t" inset="0,0,0,0">
                    <w:txbxContent>
                      <w:p w:rsidR="00DE6FF6" w:rsidRDefault="00DE6FF6" w:rsidP="006F71F9">
                        <w:r w:rsidRPr="00117334">
                          <w:rPr>
                            <w:rFonts w:ascii="宋体" w:eastAsia="宋体" w:cs="宋体" w:hint="eastAsia"/>
                            <w:b/>
                            <w:color w:val="000000"/>
                            <w:kern w:val="0"/>
                            <w:sz w:val="30"/>
                            <w:szCs w:val="30"/>
                          </w:rPr>
                          <w:t>可访问</w:t>
                        </w:r>
                        <w:r>
                          <w:rPr>
                            <w:rFonts w:ascii="宋体" w:eastAsia="宋体" w:cs="宋体" w:hint="eastAsia"/>
                            <w:color w:val="000000"/>
                            <w:kern w:val="0"/>
                            <w:sz w:val="30"/>
                            <w:szCs w:val="30"/>
                          </w:rPr>
                          <w:t>/可侦测/</w:t>
                        </w:r>
                      </w:p>
                    </w:txbxContent>
                  </v:textbox>
                </v:rect>
                <v:rect id="Rectangle 863" o:spid="_x0000_s1346" style="position:absolute;left:29381;top:5981;width:13341;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exqMIA&#10;AADcAAAADwAAAGRycy9kb3ducmV2LnhtbESP3WoCMRSE7wu+QziCdzWrFpXVKFIQbPHG1Qc4bM7+&#10;YHKyJKm7ffumIHg5zMw3zHY/WCMe5EPrWMFsmoEgLp1uuVZwux7f1yBCRNZoHJOCXwqw343etphr&#10;1/OFHkWsRYJwyFFBE2OXSxnKhiyGqeuIk1c5bzEm6WupPfYJbo2cZ9lSWmw5LTTY0WdD5b34sQrk&#10;tTj268L4zH3Pq7P5Ol0qckpNxsNhAyLSEF/hZ/ukFaw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7Go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可识别/透明/可</w:t>
                        </w:r>
                      </w:p>
                    </w:txbxContent>
                  </v:textbox>
                </v:rect>
                <v:rect id="Rectangle 864" o:spid="_x0000_s1347" style="position:absolute;left:29381;top:8267;width:3816;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sUM8IA&#10;AADcAAAADwAAAGRycy9kb3ducmV2LnhtbESP3WoCMRSE7wu+QziCdzWrUpXVKFIQbPHG1Qc4bM7+&#10;YHKyJKm7ffumIHg5zMw3zHY/WCMe5EPrWMFsmoEgLp1uuVZwux7f1yBCRNZoHJOCXwqw343etphr&#10;1/OFHkWsRYJwyFFBE2OXSxnKhiyGqeuIk1c5bzEm6WupPfYJbo2cZ9lSWmw5LTTY0WdD5b34sQrk&#10;tTj268L4zH3Pq7P5Ol0qckpNxsNhAyLSEF/hZ/ukFaw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SxQzwgAAANwAAAAPAAAAAAAAAAAAAAAAAJgCAABkcnMvZG93&#10;bnJldi54bWxQSwUGAAAAAAQABAD1AAAAhwMAAAAA&#10;" filled="f" stroked="f">
                  <v:textbox style="mso-fit-shape-to-text:t" inset="0,0,0,0">
                    <w:txbxContent>
                      <w:p w:rsidR="00DE6FF6" w:rsidRDefault="00DE6FF6" w:rsidP="006F71F9">
                        <w:r>
                          <w:rPr>
                            <w:rFonts w:ascii="宋体" w:eastAsia="宋体" w:cs="宋体" w:hint="eastAsia"/>
                            <w:color w:val="000000"/>
                            <w:kern w:val="0"/>
                            <w:sz w:val="30"/>
                            <w:szCs w:val="30"/>
                          </w:rPr>
                          <w:t>截取</w:t>
                        </w:r>
                      </w:p>
                    </w:txbxContent>
                  </v:textbox>
                </v:rect>
                <v:rect id="Rectangle 865" o:spid="_x0000_s1348" style="position:absolute;left:29381;top:17430;width:13341;height:9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nHM8UA&#10;AADcAAAADwAAAGRycy9kb3ducmV2LnhtbESPQWvCQBSE74X+h+UVvBTdVMFqdJUiCB4EMe1Bb4/s&#10;M5s2+zZkVxP99a4g9DjMzDfMfNnZSlyo8aVjBR+DBARx7nTJhYKf73V/AsIHZI2VY1JwJQ/LxevL&#10;HFPtWt7TJQuFiBD2KSowIdSplD43ZNEPXE0cvZNrLIYom0LqBtsIt5UcJslYWiw5LhisaWUo/8vO&#10;VsF6dyiJb3L/Pp207jcfHjOzrZXqvXVfMxCBuvAffrY3WsHnaAy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cczxQAAANwAAAAPAAAAAAAAAAAAAAAAAJgCAABkcnMv&#10;ZG93bnJldi54bWxQSwUGAAAAAAQABAD1AAAAigMAAAAA&#10;" filled="f" stroked="f">
                  <v:textbox style="mso-fit-shape-to-text:t" inset="0,0,0,0">
                    <w:txbxContent>
                      <w:p w:rsidR="00DE6FF6" w:rsidRDefault="00DE6FF6" w:rsidP="006F71F9">
                        <w:r w:rsidRPr="00117334">
                          <w:rPr>
                            <w:rFonts w:ascii="宋体" w:eastAsia="宋体" w:cs="宋体" w:hint="eastAsia"/>
                            <w:b/>
                            <w:color w:val="000000"/>
                            <w:kern w:val="0"/>
                            <w:sz w:val="30"/>
                            <w:szCs w:val="30"/>
                          </w:rPr>
                          <w:t>不自知</w:t>
                        </w:r>
                        <w:r>
                          <w:rPr>
                            <w:rFonts w:ascii="宋体" w:eastAsia="宋体" w:cs="宋体" w:hint="eastAsia"/>
                            <w:color w:val="000000"/>
                            <w:kern w:val="0"/>
                            <w:sz w:val="30"/>
                            <w:szCs w:val="30"/>
                          </w:rPr>
                          <w:t>和不可预测性</w:t>
                        </w:r>
                      </w:p>
                    </w:txbxContent>
                  </v:textbox>
                </v:rect>
                <v:rect id="Rectangle 866" o:spid="_x0000_s1349" style="position:absolute;width:127;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5oXMUA&#10;AADcAAAADwAAAGRycy9kb3ducmV2LnhtbESPUWvCMBSF3wf7D+EOfJupE6x0RpnChiAM1FX2eGnu&#10;mrDmpjSZtv9+EQQfD+ec73AWq9414kxdsJ4VTMYZCOLKa8u1gq/j+/McRIjIGhvPpGCgAKvl48MC&#10;C+0vvKfzIdYiQTgUqMDE2BZShsqQwzD2LXHyfnznMCbZ1VJ3eElw18iXLJtJh5bTgsGWNoaq38Of&#10;U7AbTrac6QmW36fPweQfa+uyvVKjp/7tFUSkPt7Dt/ZWK8inOVzPp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TmhcxQAAANwAAAAPAAAAAAAAAAAAAAAAAJgCAABkcnMv&#10;ZG93bnJldi54bWxQSwUGAAAAAAQABAD1AAAAigMAAAAA&#10;" fillcolor="#dadcdd" stroked="f"/>
                <v:rect id="Rectangle 867" o:spid="_x0000_s1350" style="position:absolute;left:14497;width:127;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H8LsIA&#10;AADcAAAADwAAAGRycy9kb3ducmV2LnhtbERPW2vCMBR+H/gfwhH2NlM3UKlGUWEyGAysF3w8NMcm&#10;2JyUJmr775eHwR4/vvti1blaPKgN1rOC8SgDQVx6bblScDx8vs1AhIissfZMCnoKsFoOXhaYa//k&#10;PT2KWIkUwiFHBSbGJpcylIYchpFviBN39a3DmGBbSd3iM4W7Wr5n2UQ6tJwaDDa0NVTeirtT8N2f&#10;7Wmix3i6nH96M91trMv2Sr0Ou/UcRKQu/ov/3F9awfQjrU1n0h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0fwuwgAAANwAAAAPAAAAAAAAAAAAAAAAAJgCAABkcnMvZG93&#10;bnJldi54bWxQSwUGAAAAAAQABAD1AAAAhwMAAAAA&#10;" fillcolor="#dadcdd" stroked="f"/>
                <v:rect id="Rectangle 868" o:spid="_x0000_s1351" style="position:absolute;left:29000;width:127;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1ZtcUA&#10;AADcAAAADwAAAGRycy9kb3ducmV2LnhtbESPW2sCMRSE3wX/QziFvmnWFrxsjWILLUJB8IqPh83p&#10;JnRzsmxS3f33piD4OMzMN8x82bpKXKgJ1rOC0TADQVx4bblUcNh/DqYgQkTWWHkmBR0FWC76vTnm&#10;2l95S5ddLEWCcMhRgYmxzqUMhSGHYehr4uT9+MZhTLIppW7wmuCuki9ZNpYOLacFgzV9GCp+d39O&#10;wXd3ssexHuHxfNp0ZvL1bl22Ver5qV29gYjUxkf43l5rBZPXGfyfS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Vm1xQAAANwAAAAPAAAAAAAAAAAAAAAAAJgCAABkcnMv&#10;ZG93bnJldi54bWxQSwUGAAAAAAQABAD1AAAAigMAAAAA&#10;" fillcolor="#dadcdd" stroked="f"/>
                <v:rect id="Rectangle 869" o:spid="_x0000_s1352" style="position:absolute;left:43497;width:127;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GDVcIA&#10;AADcAAAADwAAAGRycy9kb3ducmV2LnhtbERPW2vCMBR+H/gfwhH2NlPHUKlGUWEyGAysF3w8NMcm&#10;2JyUJmr775eHwR4/vvti1blaPKgN1rOC8SgDQVx6bblScDx8vs1AhIissfZMCnoKsFoOXhaYa//k&#10;PT2KWIkUwiFHBSbGJpcylIYchpFviBN39a3DmGBbSd3iM4W7Wr5n2UQ6tJwaDDa0NVTeirtT8N2f&#10;7Wmix3i6nH96M91trMv2Sr0Ou/UcRKQu/ov/3F9awfQjzU9n0h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oYNVwgAAANwAAAAPAAAAAAAAAAAAAAAAAJgCAABkcnMvZG93&#10;bnJldi54bWxQSwUGAAAAAAQABAD1AAAAhwMAAAAA&#10;" fillcolor="#dadcdd" stroked="f"/>
                <v:rect id="Rectangle 870" o:spid="_x0000_s1353" style="position:absolute;top:3435;width:43624;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NjsYA&#10;AADcAAAADwAAAGRycy9kb3ducmV2LnhtbESPT2sCMRTE7wW/Q3iCt5pVtOpqFC0IXgr1z0Fvz81z&#10;d3Hzsk2irv30TaHQ4zAzv2Fmi8ZU4k7Ol5YV9LoJCOLM6pJzBYf9+nUMwgdkjZVlUvAkD4t562WG&#10;qbYP3tJ9F3IRIexTVFCEUKdS+qwgg75ra+LoXawzGKJ0udQOHxFuKtlPkjdpsOS4UGBN7wVl193N&#10;KFhNxquvzwF/fG/PJzodz9dh3yVKddrNcgoiUBP+w3/tjVYwGvTg90w8An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8CNjsYAAADcAAAADwAAAAAAAAAAAAAAAACYAgAAZHJz&#10;L2Rvd25yZXYueG1sUEsFBgAAAAAEAAQA9QAAAIsDAAAAAA==&#10;" fillcolor="black" stroked="f"/>
                <v:line id="Line 871" o:spid="_x0000_s1354" style="position:absolute;visibility:visible;mso-wrap-style:square" from="0,39052" to="6,39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gDasYAAADcAAAADwAAAGRycy9kb3ducmV2LnhtbESPQWvCQBSE74L/YXlCL6Ibo1SJriKR&#10;Qg89aNrS6zP7TKLZtyG71fjv3YLQ4zAz3zCrTWdqcaXWVZYVTMYRCOLc6ooLBV+fb6MFCOeRNdaW&#10;ScGdHGzW/d4KE21vfKBr5gsRIOwSVFB63yRSurwkg25sG+LgnWxr0AfZFlK3eAtwU8s4il6lwYrD&#10;QokNpSXll+zXKBj+LIZT/M7O6aSIUzrvP467g1PqZdBtlyA8df4//Gy/awXzWQx/Z8IRkO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6oA2rGAAAA3AAAAA8AAAAAAAAA&#10;AAAAAAAAoQIAAGRycy9kb3ducmV2LnhtbFBLBQYAAAAABAAEAPkAAACUAwAAAAA=&#10;" strokecolor="#dadcdd" strokeweight="0"/>
                <v:rect id="Rectangle 872" o:spid="_x0000_s1355" style="position:absolute;top:39052;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MdIsUA&#10;AADcAAAADwAAAGRycy9kb3ducmV2LnhtbESP3WoCMRSE7wXfIZxC7zSrFZWtUbTQIhQEf/HysDnd&#10;hG5Olk2qu2/fCIVeDjPzDbNYta4SN2qC9axgNMxAEBdeWy4VnI7vgzmIEJE1Vp5JQUcBVst+b4G5&#10;9nfe0+0QS5EgHHJUYGKscylDYchhGPqaOHlfvnEYk2xKqRu8J7ir5DjLptKh5bRgsKY3Q8X34ccp&#10;+Owu9jzVIzxfL7vOzD421mV7pZ6f2vUriEht/A//tbdawWzyAo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cx0ixQAAANwAAAAPAAAAAAAAAAAAAAAAAJgCAABkcnMv&#10;ZG93bnJldi54bWxQSwUGAAAAAAQABAD1AAAAigMAAAAA&#10;" fillcolor="#dadcdd" stroked="f"/>
                <v:line id="Line 873" o:spid="_x0000_s1356" style="position:absolute;visibility:visible;mso-wrap-style:square" from="14497,39052" to="14503,39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0+hcYAAADcAAAADwAAAGRycy9kb3ducmV2LnhtbESPQWvCQBSE70L/w/IKXkQ3WrES3QSJ&#10;FHrwoLHS62v2mUSzb0N2q+m/dwuFHoeZ+YZZp71pxI06V1tWMJ1EIIgLq2suFXwc38ZLEM4ja2ws&#10;k4IfcpAmT4M1xtre+UC33JciQNjFqKDyvo2ldEVFBt3EtsTBO9vOoA+yK6Xu8B7gppGzKFpIgzWH&#10;hQpbyioqrvm3UTD6XI5e8JRfsmk5y+iy331tD06p4XO/WYHw1Pv/8F/7XSt4nc/h90w4AjJ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4NPoXGAAAA3AAAAA8AAAAAAAAA&#10;AAAAAAAAoQIAAGRycy9kb3ducmV2LnhtbFBLBQYAAAAABAAEAPkAAACUAwAAAAA=&#10;" strokecolor="#dadcdd" strokeweight="0"/>
                <v:rect id="Rectangle 874" o:spid="_x0000_s1357" style="position:absolute;left:14497;top:39052;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YgzcUA&#10;AADcAAAADwAAAGRycy9kb3ducmV2LnhtbESPW2sCMRSE3wX/QziFvmlWqRe2RtFCi1AQvOLjYXO6&#10;Cd2cLJtUd/99IxT6OMzMN8xi1bpK3KgJ1rOC0TADQVx4bblUcDq+D+YgQkTWWHkmBR0FWC37vQXm&#10;2t95T7dDLEWCcMhRgYmxzqUMhSGHYehr4uR9+cZhTLIppW7wnuCukuMsm0qHltOCwZreDBXfhx+n&#10;4LO72PNUj/B8vew6M/vYWJftlXp+atevICK18T/8195qBbOXCTz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1iDNxQAAANwAAAAPAAAAAAAAAAAAAAAAAJgCAABkcnMv&#10;ZG93bnJldi54bWxQSwUGAAAAAAQABAD1AAAAigMAAAAA&#10;" fillcolor="#dadcdd" stroked="f"/>
                <v:line id="Line 875" o:spid="_x0000_s1358" style="position:absolute;visibility:visible;mso-wrap-style:square" from="29000,39052" to="29006,39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MFacYAAADcAAAADwAAAGRycy9kb3ducmV2LnhtbESPT2vCQBTE74V+h+UVvIhu1KISs0pJ&#10;ETx4qGnF6zP7mj/Nvg3ZVeO37wqFHoeZ+Q2TbHrTiCt1rrKsYDKOQBDnVldcKPj63I6WIJxH1thY&#10;JgV3crBZPz8lGGt74wNdM1+IAGEXo4LS+zaW0uUlGXRj2xIH79t2Bn2QXSF1h7cAN42cRtFcGqw4&#10;LJTYUlpS/pNdjILhaTmc4TGr00kxTan+2J/fD06pwUv/tgLhqff/4b/2TitYvM7hcS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TBWnGAAAA3AAAAA8AAAAAAAAA&#10;AAAAAAAAoQIAAGRycy9kb3ducmV2LnhtbFBLBQYAAAAABAAEAPkAAACUAwAAAAA=&#10;" strokecolor="#dadcdd" strokeweight="0"/>
                <v:rect id="Rectangle 876" o:spid="_x0000_s1359" style="position:absolute;left:29000;top:39052;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gbIcUA&#10;AADcAAAADwAAAGRycy9kb3ducmV2LnhtbESPUWvCMBSF3wf7D+EOfJupQ6x0RpnChiAM1FX2eGnu&#10;mrDmpjSZtv9+EQQfD+ec73AWq9414kxdsJ4VTMYZCOLKa8u1gq/j+/McRIjIGhvPpGCgAKvl48MC&#10;C+0vvKfzIdYiQTgUqMDE2BZShsqQwzD2LXHyfnznMCbZ1VJ3eElw18iXLJtJh5bTgsGWNoaq38Of&#10;U7AbTrac6QmW36fPweQfa+uyvVKjp/7tFUSkPt7Dt/ZWK8inOVzPp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SBshxQAAANwAAAAPAAAAAAAAAAAAAAAAAJgCAABkcnMv&#10;ZG93bnJldi54bWxQSwUGAAAAAAQABAD1AAAAigMAAAAA&#10;" fillcolor="#dadcdd" stroked="f"/>
                <v:line id="Line 877" o:spid="_x0000_s1360" style="position:absolute;visibility:visible;mso-wrap-style:square" from="43497,39052" to="43503,39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0gMQAAADcAAAADwAAAGRycy9kb3ducmV2LnhtbERPTWvCQBC9F/wPywhepG4SSyupq5SU&#10;Qg891Kh4nWbHJJqdDdk1if++eyj0+Hjf6+1oGtFT52rLCuJFBIK4sLrmUsFh//G4AuE8ssbGMim4&#10;k4PtZvKwxlTbgXfU574UIYRdigoq79tUSldUZNAtbEscuLPtDPoAu1LqDocQbhqZRNGzNFhzaKiw&#10;payi4prfjIL5aTVf4jG/ZHGZZHT5/vp53zmlZtPx7RWEp9H/i//cn1rBy1NYG86EI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SAxAAAANwAAAAPAAAAAAAAAAAA&#10;AAAAAKECAABkcnMvZG93bnJldi54bWxQSwUGAAAAAAQABAD5AAAAkgMAAAAA&#10;" strokecolor="#dadcdd" strokeweight="0"/>
                <v:rect id="Rectangle 878" o:spid="_x0000_s1361" style="position:absolute;left:43497;top:39052;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sqyMUA&#10;AADcAAAADwAAAGRycy9kb3ducmV2LnhtbESPW2sCMRSE3wX/QziFvmnWUrxsjWILLUJB8IqPh83p&#10;JnRzsmxS3f33piD4OMzMN8x82bpKXKgJ1rOC0TADQVx4bblUcNh/DqYgQkTWWHkmBR0FWC76vTnm&#10;2l95S5ddLEWCcMhRgYmxzqUMhSGHYehr4uT9+MZhTLIppW7wmuCuki9ZNpYOLacFgzV9GCp+d39O&#10;wXd3ssexHuHxfNp0ZvL1bl22Ver5qV29gYjUxkf43l5rBZPXGfyfS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myrIxQAAANwAAAAPAAAAAAAAAAAAAAAAAJgCAABkcnMv&#10;ZG93bnJldi54bWxQSwUGAAAAAAQABAD1AAAAigMAAAAA&#10;" fillcolor="#dadcdd" stroked="f"/>
                <v:line id="Line 879" o:spid="_x0000_s1362" style="position:absolute;visibility:visible;mso-wrap-style:square" from="43624,0" to="436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uW8QAAADcAAAADwAAAGRycy9kb3ducmV2LnhtbERPTWvCQBC9F/wPywhepG4SaSupq5SU&#10;Qg891Kh4nWbHJJqdDdk1if++eyj0+Hjf6+1oGtFT52rLCuJFBIK4sLrmUsFh//G4AuE8ssbGMim4&#10;k4PtZvKwxlTbgXfU574UIYRdigoq79tUSldUZNAtbEscuLPtDPoAu1LqDocQbhqZRNGzNFhzaKiw&#10;payi4prfjIL5aTVf4jG/ZHGZZHT5/vp53zmlZtPx7RWEp9H/i//cn1rBy1OYH86EI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765bxAAAANwAAAAPAAAAAAAAAAAA&#10;AAAAAKECAABkcnMvZG93bnJldi54bWxQSwUGAAAAAAQABAD5AAAAkgMAAAAA&#10;" strokecolor="#dadcdd" strokeweight="0"/>
                <v:rect id="Rectangle 880" o:spid="_x0000_s1363" style="position:absolute;left:43624;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E8UA&#10;AADcAAAADwAAAGRycy9kb3ducmV2LnhtbESPS2vDMBCE74X+B7GF3BrZhTxwooQm0BIIFPIkx8Xa&#10;WKLWylhqYv/7qlDIcZiZb5j5snO1uFEbrGcF+TADQVx6bblScDx8vE5BhIissfZMCnoKsFw8P82x&#10;0P7OO7rtYyUShEOBCkyMTSFlKA05DEPfECfv6luHMcm2krrFe4K7Wr5l2Vg6tJwWDDa0NlR+73+c&#10;gm1/tqexzvF0OX/1ZvK5si7bKTV46d5nICJ18RH+b2+0gskoh78z6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NLATxQAAANwAAAAPAAAAAAAAAAAAAAAAAJgCAABkcnMv&#10;ZG93bnJldi54bWxQSwUGAAAAAAQABAD1AAAAigMAAAAA&#10;" fillcolor="#dadcdd" stroked="f"/>
                <v:line id="Line 881" o:spid="_x0000_s1364" style="position:absolute;visibility:visible;mso-wrap-style:square" from="43624,2292" to="43630,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GVt8YAAADcAAAADwAAAGRycy9kb3ducmV2LnhtbESPQWvCQBSE74L/YXlCL6IbI1aJriKR&#10;Qg89aNrS6zP7TKLZtyG71fjv3YLQ4zAz3zCrTWdqcaXWVZYVTMYRCOLc6ooLBV+fb6MFCOeRNdaW&#10;ScGdHGzW/d4KE21vfKBr5gsRIOwSVFB63yRSurwkg25sG+LgnWxr0AfZFlK3eAtwU8s4il6lwYrD&#10;QokNpSXll+zXKBj+LIZT/M7O6aSIUzrvP467g1PqZdBtlyA8df4//Gy/awXzWQx/Z8IRkO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xlbfGAAAA3AAAAA8AAAAAAAAA&#10;AAAAAAAAoQIAAGRycy9kb3ducmV2LnhtbFBLBQYAAAAABAAEAPkAAACUAwAAAAA=&#10;" strokecolor="#dadcdd" strokeweight="0"/>
                <v:rect id="Rectangle 882" o:spid="_x0000_s1365" style="position:absolute;left:43624;top:2292;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qL/8UA&#10;AADcAAAADwAAAGRycy9kb3ducmV2LnhtbESPW2sCMRSE3wX/QziFvmlWixe2RtFCi1AQvOLjYXO6&#10;Cd2cLJtUd/99IxT6OMzMN8xi1bpK3KgJ1rOC0TADQVx4bblUcDq+D+YgQkTWWHkmBR0FWC37vQXm&#10;2t95T7dDLEWCcMhRgYmxzqUMhSGHYehr4uR9+cZhTLIppW7wnuCukuMsm0qHltOCwZreDBXfhx+n&#10;4LO72PNUj/B8vew6M/vYWJftlXp+atevICK18T/8195qBbPJCzz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ov/xQAAANwAAAAPAAAAAAAAAAAAAAAAAJgCAABkcnMv&#10;ZG93bnJldi54bWxQSwUGAAAAAAQABAD1AAAAigMAAAAA&#10;" fillcolor="#dadcdd" stroked="f"/>
                <v:line id="Line 883" o:spid="_x0000_s1366" style="position:absolute;visibility:visible;mso-wrap-style:square" from="43624,6870" to="43630,6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oWMcAAADcAAAADwAAAGRycy9kb3ducmV2LnhtbESPT2vCQBTE7wW/w/IKvUjdqLWVmFVK&#10;itBDDxqVXp/Z1/wx+zZkt5p+e1coeBxm5jdMsupNI87UucqygvEoAkGcW11xoWC/Wz/PQTiPrLGx&#10;TAr+yMFqOXhIMNb2wls6Z74QAcIuRgWl920spctLMuhGtiUO3o/tDPogu0LqDi8Bbho5iaJXabDi&#10;sFBiS2lJ+Sn7NQqG3/PhFA9ZnY6LSUr15uv4sXVKPT327wsQnnp/D/+3P7WCt9kL3M6E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1KhYxwAAANwAAAAPAAAAAAAA&#10;AAAAAAAAAKECAABkcnMvZG93bnJldi54bWxQSwUGAAAAAAQABAD5AAAAlQMAAAAA&#10;" strokecolor="#dadcdd" strokeweight="0"/>
                <v:rect id="Rectangle 884" o:spid="_x0000_s1367" style="position:absolute;left:43624;top:6870;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0oZ8UA&#10;AADcAAAADwAAAGRycy9kb3ducmV2LnhtbESPUWvCMBSF3wf7D+EOfJupA6t0RpnChiAI6ip7vDR3&#10;TVhzU5pM239vBgMfD+ec73AWq9414kJdsJ4VTMYZCOLKa8u1gs/T+/McRIjIGhvPpGCgAKvl48MC&#10;C+2vfKDLMdYiQTgUqMDE2BZShsqQwzD2LXHyvn3nMCbZ1VJ3eE1w18iXLMulQ8tpwWBLG0PVz/HX&#10;KdgNZ1vmeoLl13k/mNnH2rrsoNToqX97BRGpj/fwf3urFcymOfyd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3ShnxQAAANwAAAAPAAAAAAAAAAAAAAAAAJgCAABkcnMv&#10;ZG93bnJldi54bWxQSwUGAAAAAAQABAD1AAAAigMAAAAA&#10;" fillcolor="#dadcdd" stroked="f"/>
                <v:line id="Line 885" o:spid="_x0000_s1368" style="position:absolute;visibility:visible;mso-wrap-style:square" from="43624,9156" to="43630,9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Y2L8YAAADcAAAADwAAAGRycy9kb3ducmV2LnhtbESPT2vCQBTE74V+h+UVvIhuVFolZpWS&#10;InjwUFPF6zP7mj/Nvg3ZVeO37wqFHoeZ+Q2TrHvTiCt1rrKsYDKOQBDnVldcKDh8bUYLEM4ja2ws&#10;k4I7OVivnp8SjLW98Z6umS9EgLCLUUHpfRtL6fKSDLqxbYmD9207gz7IrpC6w1uAm0ZOo+hNGqw4&#10;LJTYUlpS/pNdjILhaTGc4TGr00kxTan+3J0/9k6pwUv/vgThqff/4b/2ViuYv87hcSYc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GNi/GAAAA3AAAAA8AAAAAAAAA&#10;AAAAAAAAoQIAAGRycy9kb3ducmV2LnhtbFBLBQYAAAAABAAEAPkAAACUAwAAAAA=&#10;" strokecolor="#dadcdd" strokeweight="0"/>
                <v:rect id="Rectangle 886" o:spid="_x0000_s1369" style="position:absolute;left:43624;top:9156;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4ZjsIA&#10;AADcAAAADwAAAGRycy9kb3ducmV2LnhtbERPW2vCMBR+H/gfwhH2NlMHU6lGUWEyGAysF3w8NMcm&#10;2JyUJmr775eHwR4/vvti1blaPKgN1rOC8SgDQVx6bblScDx8vs1AhIissfZMCnoKsFoOXhaYa//k&#10;PT2KWIkUwiFHBSbGJpcylIYchpFviBN39a3DmGBbSd3iM4W7Wr5n2UQ6tJwaDDa0NVTeirtT8N2f&#10;7Wmix3i6nH96M91trMv2Sr0Ou/UcRKQu/ov/3F9awfQjrU1n0h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DhmOwgAAANwAAAAPAAAAAAAAAAAAAAAAAJgCAABkcnMvZG93&#10;bnJldi54bWxQSwUGAAAAAAQABAD1AAAAhwMAAAAA&#10;" fillcolor="#dadcdd" stroked="f"/>
                <v:line id="Line 887" o:spid="_x0000_s1370" style="position:absolute;visibility:visible;mso-wrap-style:square" from="43624,11449" to="43630,11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UHxscAAADcAAAADwAAAGRycy9kb3ducmV2LnhtbESPT2vCQBTE7wW/w/IKvUjdqNTamFVK&#10;itBDDxqVXp/Z1/wx+zZkt5p+e1coeBxm5jdMsupNI87UucqygvEoAkGcW11xoWC/Wz/PQTiPrLGx&#10;TAr+yMFqOXhIMNb2wls6Z74QAcIuRgWl920spctLMuhGtiUO3o/tDPogu0LqDi8Bbho5iaKZNFhx&#10;WCixpbSk/JT9GgXD7/lwioesTsfFJKV683X82Dqlnh779wUIT72/h//bn1rB68sb3M6E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1QfGxwAAANwAAAAPAAAAAAAA&#10;AAAAAAAAAKECAABkcnMvZG93bnJldi54bWxQSwUGAAAAAAQABAD5AAAAlQMAAAAA&#10;" strokecolor="#dadcdd" strokeweight="0"/>
                <v:rect id="Rectangle 888" o:spid="_x0000_s1371" style="position:absolute;left:43624;top:11449;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TfNcEA&#10;AADcAAAADwAAAGRycy9kb3ducmV2LnhtbERPy4rCMBTdD/gP4QruxtRZ1KEaRYURYWDAJy4vzbUJ&#10;Njelidr+/WQxMMvDec+XnavFk9pgPSuYjDMQxKXXlisFp+PX+yeIEJE11p5JQU8BlovB2xwL7V+8&#10;p+chViKFcChQgYmxKaQMpSGHYewb4sTdfOswJthWUrf4SuGulh9ZlkuHllODwYY2hsr74eEUfPcX&#10;e871BM/Xy09vptu1ddleqdGwW81AROriv/jPvdMKpnman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U3zXBAAAA3AAAAA8AAAAAAAAAAAAAAAAAmAIAAGRycy9kb3du&#10;cmV2LnhtbFBLBQYAAAAABAAEAPUAAACGAwAAAAA=&#10;" fillcolor="#dadcdd" stroked="f"/>
                <v:line id="Line 889" o:spid="_x0000_s1372" style="position:absolute;visibility:visible;mso-wrap-style:square" from="43624,16027" to="43630,16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BfcYAAADcAAAADwAAAGRycy9kb3ducmV2LnhtbESPT2vCQBTE70K/w/IKXkQ3UbAhdSMl&#10;RejBg6YtXl+zr/nT7NuQ3Wr67buC4HGYmd8wm+1oOnGmwTWWFcSLCARxaXXDlYKP9908AeE8ssbO&#10;Min4Iwfb7GGywVTbCx/pXPhKBAi7FBXU3veplK6syaBb2J44eN92MOiDHCqpB7wEuOnkMorW0mDD&#10;YaHGnvKayp/i1yiYnZLZCj+LNo+rZU7tYf/1enRKTR/Hl2cQnkZ/D9/ab1rB0zqG65lwBGT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PwX3GAAAA3AAAAA8AAAAAAAAA&#10;AAAAAAAAoQIAAGRycy9kb3ducmV2LnhtbFBLBQYAAAAABAAEAPkAAACUAwAAAAA=&#10;" strokecolor="#dadcdd" strokeweight="0"/>
                <v:rect id="Rectangle 890" o:spid="_x0000_s1373" style="position:absolute;left:43624;top:16027;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k2cQA&#10;AADcAAAADwAAAGRycy9kb3ducmV2LnhtbESPT2sCMRTE74LfITyhN83qYZXVKFVoEQoF/9LjY/O6&#10;Cd28LJuou9++KRQ8DjPzG2a16Vwt7tQG61nBdJKBIC69tlwpOJ/exgsQISJrrD2Tgp4CbNbDwQoL&#10;7R98oPsxViJBOBSowMTYFFKG0pDDMPENcfK+feswJtlWUrf4SHBXy1mW5dKh5bRgsKGdofLneHMK&#10;PvqrveR6ipev62dv5u9b67KDUi+j7nUJIlIXn+H/9l4rmOcz+Du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K5NnEAAAA3AAAAA8AAAAAAAAAAAAAAAAAmAIAAGRycy9k&#10;b3ducmV2LnhtbFBLBQYAAAAABAAEAPUAAACJAwAAAAA=&#10;" fillcolor="#dadcdd" stroked="f"/>
                <v:line id="Line 891" o:spid="_x0000_s1374" style="position:absolute;visibility:visible;mso-wrap-style:square" from="43624,18319" to="43630,18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H6kcYAAADcAAAADwAAAGRycy9kb3ducmV2LnhtbESPT2vCQBTE70K/w/KEXqRuVFBJXUNJ&#10;KfTQg6YWr8/sa/6YfRuy2yT99l1B6HGYmd8wu2Q0jeipc5VlBYt5BII4t7riQsHp8+1pC8J5ZI2N&#10;ZVLwSw6S/cNkh7G2Ax+pz3whAoRdjApK79tYSpeXZNDNbUscvG/bGfRBdoXUHQ4Bbhq5jKK1NFhx&#10;WCixpbSk/Jr9GAWz83a2wq+sThfFMqX68HF5PTqlHqfjyzMIT6P/D9/b71rBZr2C25lwBOT+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R+pHGAAAA3AAAAA8AAAAAAAAA&#10;AAAAAAAAoQIAAGRycy9kb3ducmV2LnhtbFBLBQYAAAAABAAEAPkAAACUAwAAAAA=&#10;" strokecolor="#dadcdd" strokeweight="0"/>
                <v:rect id="Rectangle 892" o:spid="_x0000_s1375" style="position:absolute;left:43624;top:18319;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ZNsUA&#10;AADcAAAADwAAAGRycy9kb3ducmV2LnhtbESPUWvCMBSF3wf7D+EOfJupQ6p0RpnChiAI6ip7vDR3&#10;TVhzU5pM239vBgMfD+ec73AWq9414kJdsJ4VTMYZCOLKa8u1gs/T+/McRIjIGhvPpGCgAKvl48MC&#10;C+2vfKDLMdYiQTgUqMDE2BZShsqQwzD2LXHyvn3nMCbZ1VJ3eE1w18iXLMulQ8tpwWBLG0PVz/HX&#10;KdgNZ1vmeoLl13k/mNnH2rrsoNToqX97BRGpj/fwf3urFczyKfyd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9k2xQAAANwAAAAPAAAAAAAAAAAAAAAAAJgCAABkcnMv&#10;ZG93bnJldi54bWxQSwUGAAAAAAQABAD1AAAAigMAAAAA&#10;" fillcolor="#dadcdd" stroked="f"/>
                <v:line id="Line 893" o:spid="_x0000_s1376" style="position:absolute;visibility:visible;mso-wrap-style:square" from="43624,22898" to="43630,22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THfsYAAADcAAAADwAAAGRycy9kb3ducmV2LnhtbESPT2vCQBTE74V+h+UVvIhuVKoSs0pJ&#10;ETx4qGnF6zP7mj/Nvg3ZVeO37wqFHoeZ+Q2TbHrTiCt1rrKsYDKOQBDnVldcKPj63I6WIJxH1thY&#10;JgV3crBZPz8lGGt74wNdM1+IAGEXo4LS+zaW0uUlGXRj2xIH79t2Bn2QXSF1h7cAN42cRtFcGqw4&#10;LJTYUlpS/pNdjILhaTmc4TGr00kxTan+2J/fD06pwUv/tgLhqff/4b/2TitYzF/hcS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0x37GAAAA3AAAAA8AAAAAAAAA&#10;AAAAAAAAoQIAAGRycy9kb3ducmV2LnhtbFBLBQYAAAAABAAEAPkAAACUAwAAAAA=&#10;" strokecolor="#dadcdd" strokeweight="0"/>
                <v:rect id="Rectangle 894" o:spid="_x0000_s1377" style="position:absolute;left:43624;top:22898;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Hi2sQA&#10;AADcAAAADwAAAGRycy9kb3ducmV2LnhtbESPQWsCMRSE7wX/Q3hCbzVrD2tZjaKCRSgI2ioeH5vn&#10;Jrh5WTZRd/+9KRR6HGbmG2a26Fwt7tQG61nBeJSBIC69tlwp+PnevH2ACBFZY+2ZFPQUYDEfvMyw&#10;0P7Be7ofYiUShEOBCkyMTSFlKA05DCPfECfv4luHMcm2krrFR4K7Wr5nWS4dWk4LBhtaGyqvh5tT&#10;8NWf7DHXYzyeT7veTD5X1mV7pV6H3XIKIlIX/8N/7a1WMMlz+D2Tj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x4trEAAAA3AAAAA8AAAAAAAAAAAAAAAAAmAIAAGRycy9k&#10;b3ducmV2LnhtbFBLBQYAAAAABAAEAPUAAACJAwAAAAA=&#10;" fillcolor="#dadcdd" stroked="f"/>
                <v:line id="Line 895" o:spid="_x0000_s1378" style="position:absolute;visibility:visible;mso-wrap-style:square" from="43624,29768" to="43630,29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r8ksUAAADcAAAADwAAAGRycy9kb3ducmV2LnhtbESPQYvCMBSE74L/ITzBi2iqgko1ytJF&#10;8OBB6y5en83btm7zUpqo3X+/EQSPw8x8w6w2ranEnRpXWlYwHkUgiDOrS84VfJ22wwUI55E1VpZJ&#10;wR852Ky7nRXG2j74SPfU5yJA2MWooPC+jqV0WUEG3cjWxMH7sY1BH2STS93gI8BNJSdRNJMGSw4L&#10;BdaUFJT9pjejYHBeDKb4nV6TcT5J6HrYXz6PTql+r/1YgvDU+nf41d5pBfPZHJ5nwh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Wr8ksUAAADcAAAADwAAAAAAAAAA&#10;AAAAAAChAgAAZHJzL2Rvd25yZXYueG1sUEsFBgAAAAAEAAQA+QAAAJMDAAAAAA==&#10;" strokecolor="#dadcdd" strokeweight="0"/>
                <v:rect id="Rectangle 896" o:spid="_x0000_s1379" style="position:absolute;left:43624;top:29768;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LTM8EA&#10;AADcAAAADwAAAGRycy9kb3ducmV2LnhtbERPy4rCMBTdD/gP4QruxtRZ1KEaRYURYWDAJy4vzbUJ&#10;Njelidr+/WQxMMvDec+XnavFk9pgPSuYjDMQxKXXlisFp+PX+yeIEJE11p5JQU8BlovB2xwL7V+8&#10;p+chViKFcChQgYmxKaQMpSGHYewb4sTdfOswJthWUrf4SuGulh9ZlkuHllODwYY2hsr74eEUfPcX&#10;e871BM/Xy09vptu1ddleqdGwW81AROriv/jPvdMKpnlam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i0zPBAAAA3AAAAA8AAAAAAAAAAAAAAAAAmAIAAGRycy9kb3du&#10;cmV2LnhtbFBLBQYAAAAABAAEAPUAAACGAwAAAAA=&#10;" fillcolor="#dadcdd" stroked="f"/>
                <v:line id="Line 897" o:spid="_x0000_s1380" style="position:absolute;visibility:visible;mso-wrap-style:square" from="43624,32054" to="43630,32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nNe8YAAADcAAAADwAAAGRycy9kb3ducmV2LnhtbESPT2vCQBTE70K/w/IKXqRutKA2ZhWJ&#10;FHrwoLHi9TX7zB+zb0N2q+m3dwuFHoeZ+Q2TrHvTiBt1rrKsYDKOQBDnVldcKPg8vr8sQDiPrLGx&#10;TAp+yMF69TRIMNb2zge6Zb4QAcIuRgWl920spctLMujGtiUO3sV2Bn2QXSF1h/cAN42cRtFMGqw4&#10;LJTYUlpSfs2+jYLReTF6xVNWp5NimlK9331tD06p4XO/WYLw1Pv/8F/7QyuYz97g90w4AnL1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5zXvGAAAA3AAAAA8AAAAAAAAA&#10;AAAAAAAAoQIAAGRycy9kb3ducmV2LnhtbFBLBQYAAAAABAAEAPkAAACUAwAAAAA=&#10;" strokecolor="#dadcdd" strokeweight="0"/>
                <v:rect id="Rectangle 898" o:spid="_x0000_s1381" style="position:absolute;left:43624;top:32054;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1J6MEA&#10;AADcAAAADwAAAGRycy9kb3ducmV2LnhtbERPy4rCMBTdD/gP4QruxtRZ2KEaRYURYWDAJy4vzbUJ&#10;Njelidr+/WQxMMvDec+XnavFk9pgPSuYjDMQxKXXlisFp+PX+yeIEJE11p5JQU8BlovB2xwL7V+8&#10;p+chViKFcChQgYmxKaQMpSGHYewb4sTdfOswJthWUrf4SuGulh9ZNpUOLacGgw1tDJX3w8Mp+O4v&#10;9jzVEzxfLz+9ybdr67K9UqNht5qBiNTFf/Gfe6cV5Hman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NSejBAAAA3AAAAA8AAAAAAAAAAAAAAAAAmAIAAGRycy9kb3du&#10;cmV2LnhtbFBLBQYAAAAABAAEAPUAAACGAwAAAAA=&#10;" fillcolor="#dadcdd" stroked="f"/>
                <v:line id="Line 899" o:spid="_x0000_s1382" style="position:absolute;visibility:visible;mso-wrap-style:square" from="43624,34347" to="43630,34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XoMUAAADcAAAADwAAAGRycy9kb3ducmV2LnhtbESPQWvCQBSE74L/YXlCL6KbKKhEV5GU&#10;Qg89aFrx+sw+k2j2bchuNf57t1DwOMzMN8xq05la3Kh1lWUF8TgCQZxbXXGh4Of7Y7QA4Tyyxtoy&#10;KXiQg82631thou2d93TLfCEChF2CCkrvm0RKl5dk0I1tQxy8s20N+iDbQuoW7wFuajmJopk0WHFY&#10;KLGhtKT8mv0aBcPjYjjFQ3ZJ42KS0mX3dXrfO6XeBt12CcJT51/h//anVjCfx/B3JhwBuX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ZXoMUAAADcAAAADwAAAAAAAAAA&#10;AAAAAAChAgAAZHJzL2Rvd25yZXYueG1sUEsFBgAAAAAEAAQA+QAAAJMDAAAAAA==&#10;" strokecolor="#dadcdd" strokeweight="0"/>
                <v:rect id="Rectangle 900" o:spid="_x0000_s1383" style="position:absolute;left:43624;top:34347;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NyBMQA&#10;AADcAAAADwAAAGRycy9kb3ducmV2LnhtbESPT2sCMRTE74V+h/CE3mpWD66sRtGCUigU/IvHx+a5&#10;CW5elk2qu9++KRQ8DjPzG2a+7Fwt7tQG61nBaJiBIC69tlwpOB4271MQISJrrD2Tgp4CLBevL3Ms&#10;tH/wju77WIkE4VCgAhNjU0gZSkMOw9A3xMm7+tZhTLKtpG7xkeCuluMsm0iHltOCwYY+DJW3/Y9T&#10;8NWf7WmiR3i6nL97k2/X1mU7pd4G3WoGIlIXn+H/9qdWkOdj+Du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cgTEAAAA3AAAAA8AAAAAAAAAAAAAAAAAmAIAAGRycy9k&#10;b3ducmV2LnhtbFBLBQYAAAAABAAEAPUAAACJAwAAAAA=&#10;" fillcolor="#dadcdd" stroked="f"/>
                <v:line id="Line 901" o:spid="_x0000_s1384" style="position:absolute;visibility:visible;mso-wrap-style:square" from="43624,36639" to="43630,3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hsTMYAAADcAAAADwAAAGRycy9kb3ducmV2LnhtbESPQWvCQBSE74X+h+UVvATdqNCE1FUk&#10;IvTQQxMVr6/Z1yQ2+zZkt5r++26h4HGYmW+Y1WY0nbjS4FrLCuazGARxZXXLtYLjYT9NQTiPrLGz&#10;TAp+yMFm/fiwwkzbGxd0LX0tAoRdhgoa7/tMSlc1ZNDNbE8cvE87GPRBDrXUA94C3HRyEcfP0mDL&#10;YaHBnvKGqq/y2yiIzmm0xFN5yef1IqfL+9vHrnBKTZ7G7QsIT6O/h//br1pBkizh70w4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bEzGAAAA3AAAAA8AAAAAAAAA&#10;AAAAAAAAoQIAAGRycy9kb3ducmV2LnhtbFBLBQYAAAAABAAEAPkAAACUAwAAAAA=&#10;" strokecolor="#dadcdd" strokeweight="0"/>
                <v:rect id="Rectangle 902" o:spid="_x0000_s1385" style="position:absolute;left:43624;top:36639;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P68UA&#10;AADcAAAADwAAAGRycy9kb3ducmV2LnhtbESPUWvCMBSF3wf7D+EOfJupQ6x0RpnChiAM1FX2eGnu&#10;mrDmpjSZtv9+EQQfD+ec73AWq9414kxdsJ4VTMYZCOLKa8u1gq/j+/McRIjIGhvPpGCgAKvl48MC&#10;C+0vvKfzIdYiQTgUqMDE2BZShsqQwzD2LXHyfnznMCbZ1VJ3eElw18iXLJtJh5bTgsGWNoaq38Of&#10;U7AbTrac6QmW36fPweQfa+uyvVKjp/7tFUSkPt7Dt/ZWK8jzKVzPp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9k/rxQAAANwAAAAPAAAAAAAAAAAAAAAAAJgCAABkcnMv&#10;ZG93bnJldi54bWxQSwUGAAAAAAQABAD1AAAAigMAAAAA&#10;" fillcolor="#dadcdd" stroked="f"/>
                <v:line id="Line 903" o:spid="_x0000_s1386" style="position:absolute;visibility:visible;mso-wrap-style:square" from="43624,38925" to="43630,3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1Ro8YAAADcAAAADwAAAGRycy9kb3ducmV2LnhtbESPT2vCQBTE74V+h+UVvIhuVFolZpWS&#10;InjwUFPF6zP7mj/Nvg3ZVeO37wqFHoeZ+Q2TrHvTiCt1rrKsYDKOQBDnVldcKDh8bUYLEM4ja2ws&#10;k4I7OVivnp8SjLW98Z6umS9EgLCLUUHpfRtL6fKSDLqxbYmD9207gz7IrpC6w1uAm0ZOo+hNGqw4&#10;LJTYUlpS/pNdjILhaTGc4TGr00kxTan+3J0/9k6pwUv/vgThqff/4b/2ViuYz1/hcSYc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8tUaPGAAAA3AAAAA8AAAAAAAAA&#10;AAAAAAAAoQIAAGRycy9kb3ducmV2LnhtbFBLBQYAAAAABAAEAPkAAACUAwAAAAA=&#10;" strokecolor="#dadcdd" strokeweight="0"/>
                <v:oval id="Oval 904" o:spid="_x0000_s1387" style="position:absolute;left:26600;top:12261;width:18942;height:9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A658YA&#10;AADcAAAADwAAAGRycy9kb3ducmV2LnhtbESPQWvCQBSE74X+h+UVvJS60UIsqauIKNaDgloKvT2z&#10;zySafRuzq8Z/7wqCx2FmvmH6w8aU4ky1Kywr6LQjEMSp1QVnCn43048vEM4jaywtk4IrORgOXl/6&#10;mGh74RWd1z4TAcIuQQW591UipUtzMujatiIO3s7WBn2QdSZ1jZcAN6XsRlEsDRYcFnKsaJxTelif&#10;jIJ/s93/bWbxYvK5TXd0pPdsPlsq1XprRt8gPDX+GX60f7SCXi+G+5lwBOTg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A658YAAADcAAAADwAAAAAAAAAAAAAAAACYAgAAZHJz&#10;L2Rvd25yZXYueG1sUEsFBgAAAAAEAAQA9QAAAIsDAAAAAA==&#10;" filled="f" strokeweight="1pt"/>
                <v:rect id="Rectangle 905" o:spid="_x0000_s1388" style="position:absolute;left:43624;top:38925;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RnMQA&#10;AADcAAAADwAAAGRycy9kb3ducmV2LnhtbESPQWsCMRSE7wX/Q3iCt5q1B7esRlHBUhAEbRWPj81z&#10;E9y8LJtUd/+9KRR6HGbmG2a+7Fwt7tQG61nBZJyBIC69tlwp+P7avr6DCBFZY+2ZFPQUYLkYvMyx&#10;0P7BB7ofYyUShEOBCkyMTSFlKA05DGPfECfv6luHMcm2krrFR4K7Wr5l2VQ6tJwWDDa0MVTejj9O&#10;wa4/29NUT/B0Oe97k3+srcsOSo2G3WoGIlIX/8N/7U+tIM9z+D2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k0ZzEAAAA3AAAAA8AAAAAAAAAAAAAAAAAmAIAAGRycy9k&#10;b3ducmV2LnhtbFBLBQYAAAAABAAEAPUAAACJAwAAAAA=&#10;" fillcolor="#dadcdd" stroked="f"/>
                <v:oval id="Oval 906" o:spid="_x0000_s1389" style="position:absolute;left:2946;top:13017;width:10776;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MLDsMA&#10;AADcAAAADwAAAGRycy9kb3ducmV2LnhtbERPTYvCMBC9C/6HMIIX0XRdUKlGEdlFPSisiuBtbMa2&#10;2ky6TdT67zcHYY+P9z2Z1aYQD6pcblnBRy8CQZxYnXOq4LD/7o5AOI+ssbBMCl7kYDZtNiYYa/vk&#10;H3rsfCpCCLsYFWTel7GULsnIoOvZkjhwF1sZ9AFWqdQVPkO4KWQ/igbSYM6hIcOSFhklt93dKDiZ&#10;8/W4Xw42X5/n5EK/1EnXy61S7VY9H4PwVPt/8du90gqGw7A2nAlH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MLDsMAAADcAAAADwAAAAAAAAAAAAAAAACYAgAAZHJzL2Rv&#10;d25yZXYueG1sUEsFBgAAAAAEAAQA9QAAAIgDAAAAAA==&#10;" filled="f" strokeweight="1pt"/>
                <v:oval id="Oval 907" o:spid="_x0000_s1390" style="position:absolute;left:28301;top:3816;width:8706;height:3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lccA&#10;AADcAAAADwAAAGRycy9kb3ducmV2LnhtbESPT2vCQBTE74LfYXmCF6mbWvBPdJUiFtuDgloEb8/s&#10;M4lm36bZrabfvisIHoeZ+Q0zmdWmEFeqXG5ZwWs3AkGcWJ1zquB79/EyBOE8ssbCMin4IwezabMx&#10;wVjbG2/ouvWpCBB2MSrIvC9jKV2SkUHXtSVx8E62MuiDrFKpK7wFuClkL4r60mDOYSHDkuYZJZft&#10;r1FwMMfzfrfsrxZvx+REP9RJv5Zrpdqt+n0MwlPtn+FH+1MrGAxGcD8TjoCc/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PrpXHAAAA3AAAAA8AAAAAAAAAAAAAAAAAmAIAAGRy&#10;cy9kb3ducmV2LnhtbFBLBQYAAAAABAAEAPUAAACMAwAAAAA=&#10;" filled="f" strokeweight="1pt"/>
                <v:rect id="Rectangle 908" o:spid="_x0000_s1391" style="position:absolute;left:16141;top:33026;width:13240;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BhksIA&#10;AADcAAAADwAAAGRycy9kb3ducmV2LnhtbERPy2rCQBTdF/yH4Rbc6Uy1RptmEoogCLaLqtDtJXPz&#10;oJk7aWbU9O+dRaHLw3lnxWg7caXBt441PM0VCOLSmZZrDefTbrYB4QOywc4xafglD0U+ecgwNe7G&#10;n3Q9hlrEEPYpamhC6FMpfdmQRT93PXHkKjdYDBEOtTQD3mK47eRCqURabDk2NNjTtqHy+3ixGjB5&#10;Nj8f1fL9dLgk+FKParf6UlpPH8e3VxCBxvAv/nPvjYb1Js6PZ+IR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GGSwgAAANwAAAAPAAAAAAAAAAAAAAAAAJgCAABkcnMvZG93&#10;bnJldi54bWxQSwUGAAAAAAQABAD1AAAAhwMAAAAA&#10;" stroked="f">
                  <v:textbox>
                    <w:txbxContent>
                      <w:p w:rsidR="00DE6FF6" w:rsidRPr="00117334" w:rsidRDefault="00DE6FF6" w:rsidP="006F71F9">
                        <w:pPr>
                          <w:jc w:val="center"/>
                          <w:rPr>
                            <w:rFonts w:ascii="黑体" w:eastAsia="黑体" w:hAnsi="黑体"/>
                            <w:sz w:val="32"/>
                            <w:szCs w:val="32"/>
                          </w:rPr>
                        </w:pPr>
                        <w:r>
                          <w:rPr>
                            <w:rFonts w:ascii="黑体" w:eastAsia="黑体" w:hAnsi="黑体" w:hint="eastAsia"/>
                            <w:sz w:val="32"/>
                            <w:szCs w:val="32"/>
                          </w:rPr>
                          <w:t>防火墙渗透</w:t>
                        </w:r>
                      </w:p>
                    </w:txbxContent>
                  </v:textbox>
                </v:rect>
                <v:shape id="AutoShape 909" o:spid="_x0000_s1392" type="#_x0000_t32" style="position:absolute;left:8293;top:16935;width:7848;height:181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u1eMYAAADcAAAADwAAAGRycy9kb3ducmV2LnhtbESPQWvCQBSE74X+h+UVeqsbLVqJ2UgR&#10;Cr2IGKt4fGSfSWz2bZrdJtFf7wqFHoeZ+YZJloOpRUetqywrGI8iEMS51RUXCr52Hy9zEM4ja6wt&#10;k4ILOVimjw8Jxtr2vKUu84UIEHYxKii9b2IpXV6SQTeyDXHwTrY16INsC6lb7APc1HISRTNpsOKw&#10;UGJDq5Ly7+zXKPg5rNanDW+nV9r3unudZOfjMVPq+Wl4X4DwNPj/8F/7Uyt4m4/hfiYcAZ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LtXjGAAAA3AAAAA8AAAAAAAAA&#10;AAAAAAAAoQIAAGRycy9kb3ducmV2LnhtbFBLBQYAAAAABAAEAPkAAACUAwAAAAA=&#10;" strokecolor="black [3213]" strokeweight="1pt">
                  <v:stroke endarrow="classic" endarrowwidth="narrow" endarrowlength="long"/>
                </v:shape>
                <v:shape id="AutoShape 910" o:spid="_x0000_s1393" type="#_x0000_t32" style="position:absolute;left:29381;top:7651;width:3277;height:274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bzsMAAADcAAAADwAAAGRycy9kb3ducmV2LnhtbESPwWrDMBBE74X8g9hAbo1cB9rUjWJM&#10;ICS31m4+YGttLRNrZSzFsf++KhR6HGbmDbPLJ9uJkQbfOlbwtE5AENdOt9wouHweH7cgfEDW2Dkm&#10;BTN5yPeLhx1m2t25pLEKjYgQ9hkqMCH0mZS+NmTRr11PHL1vN1gMUQ6N1APeI9x2Mk2SZ2mx5bhg&#10;sKeDofpa3awC2xevVVlcruYrOR15M4/6g96VWi2n4g1EoCn8h//aZ63gZZvC75l4BO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Pm87DAAAA3AAAAA8AAAAAAAAAAAAA&#10;AAAAoQIAAGRycy9kb3ducmV2LnhtbFBLBQYAAAAABAAEAPkAAACRAwAAAAA=&#10;" strokecolor="black [3213]" strokeweight="1pt">
                  <v:stroke endarrow="classic" endarrowwidth="narrow" endarrowlength="long"/>
                </v:shape>
                <v:shape id="AutoShape 911" o:spid="_x0000_s1394" type="#_x0000_t32" style="position:absolute;left:29381;top:22034;width:6693;height:130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M+VcIAAADcAAAADwAAAGRycy9kb3ducmV2LnhtbESP3YrCMBSE74V9h3AW9k5TV/CnGqUs&#10;iHu3Wn2AY3Nsis1JaWKtb78RBC+HmfmGWW16W4uOWl85VjAeJSCIC6crLhWcjtvhHIQPyBprx6Tg&#10;QR4264/BClPt7nygLg+liBD2KSowITSplL4wZNGPXEMcvYtrLYYo21LqFu8Rbmv5nSRTabHiuGCw&#10;oR9DxTW/WQW2yRb5ITtdzTnZbXny6PSe/pT6+uyzJYhAfXiHX+1frWA2n8DzTDwC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M+VcIAAADcAAAADwAAAAAAAAAAAAAA&#10;AAChAgAAZHJzL2Rvd25yZXYueG1sUEsFBgAAAAAEAAQA+QAAAJADAAAAAA==&#10;" strokecolor="black [3213]" strokeweight="1pt">
                  <v:stroke endarrow="classic" endarrowwidth="narrow" endarrowlength="long"/>
                </v:shape>
                <w10:anchorlock/>
              </v:group>
            </w:pict>
          </mc:Fallback>
        </mc:AlternateContent>
      </w:r>
    </w:p>
    <w:p w:rsidR="00CC4E2D" w:rsidRPr="00CC4E2D" w:rsidRDefault="00CC4E2D" w:rsidP="00CC4E2D">
      <w:pPr>
        <w:jc w:val="center"/>
        <w:rPr>
          <w:b/>
          <w:sz w:val="18"/>
          <w:szCs w:val="18"/>
        </w:rPr>
      </w:pPr>
      <w:r w:rsidRPr="00CC4E2D">
        <w:rPr>
          <w:rFonts w:hint="eastAsia"/>
          <w:b/>
          <w:sz w:val="18"/>
          <w:szCs w:val="18"/>
        </w:rPr>
        <w:t>图</w:t>
      </w:r>
      <w:r w:rsidRPr="00CC4E2D">
        <w:rPr>
          <w:rFonts w:hint="eastAsia"/>
          <w:b/>
          <w:sz w:val="18"/>
          <w:szCs w:val="18"/>
        </w:rPr>
        <w:t xml:space="preserve"> 4.3 </w:t>
      </w:r>
      <w:r w:rsidRPr="00CC4E2D">
        <w:rPr>
          <w:rFonts w:hint="eastAsia"/>
          <w:b/>
          <w:sz w:val="18"/>
          <w:szCs w:val="18"/>
        </w:rPr>
        <w:t>脆弱性对应防火墙渗透</w:t>
      </w:r>
    </w:p>
    <w:p w:rsidR="00CC4E2D" w:rsidRDefault="00CC4E2D">
      <w:pPr>
        <w:widowControl/>
        <w:spacing w:before="0" w:beforeAutospacing="0" w:after="0" w:afterAutospacing="0" w:line="240" w:lineRule="auto"/>
        <w:jc w:val="left"/>
      </w:pPr>
      <w:r>
        <w:br w:type="page"/>
      </w:r>
    </w:p>
    <w:p w:rsidR="007035E8" w:rsidRDefault="00B75E19" w:rsidP="00D36663">
      <w:pPr>
        <w:pStyle w:val="21"/>
      </w:pPr>
      <w:r>
        <w:rPr>
          <w:rFonts w:hint="eastAsia"/>
        </w:rPr>
        <w:lastRenderedPageBreak/>
        <w:t>第三，考虑网络拓扑探测（例如使用网络扫描和探测工具）</w:t>
      </w:r>
      <w:r w:rsidR="004D1ED6">
        <w:rPr>
          <w:rFonts w:hint="eastAsia"/>
        </w:rPr>
        <w:t>，攻击者可以通过这种行为手机目标系统的信息并未下一步的攻击行为做准备。图</w:t>
      </w:r>
      <w:r w:rsidR="004D1ED6">
        <w:rPr>
          <w:rFonts w:hint="eastAsia"/>
        </w:rPr>
        <w:t>4.4</w:t>
      </w:r>
      <w:r w:rsidR="004D1ED6">
        <w:rPr>
          <w:rFonts w:hint="eastAsia"/>
        </w:rPr>
        <w:t>展示网络拓扑探测可以帮助发现大量的脆弱性。</w:t>
      </w:r>
      <w:r w:rsidR="00353BE2">
        <w:rPr>
          <w:rFonts w:hint="eastAsia"/>
        </w:rPr>
        <w:t>这种“一次购齐”式的收集信息方式，可以使得找到所有系统切入点更加容易。同一性意味着攻击者可以应用其信息跨越大量的系统或者甚至跨越整改组织。不可改变性使得网络配置保持不变，它会一直保持可使用状态，不管</w:t>
      </w:r>
      <w:r w:rsidR="007058AE">
        <w:rPr>
          <w:rFonts w:hint="eastAsia"/>
        </w:rPr>
        <w:t>敌对方</w:t>
      </w:r>
      <w:r w:rsidR="00353BE2">
        <w:rPr>
          <w:rFonts w:hint="eastAsia"/>
        </w:rPr>
        <w:t>获得什么样的信息。易受骗</w:t>
      </w:r>
      <w:proofErr w:type="gramStart"/>
      <w:r w:rsidR="00353BE2">
        <w:rPr>
          <w:rFonts w:hint="eastAsia"/>
        </w:rPr>
        <w:t>行允许</w:t>
      </w:r>
      <w:proofErr w:type="gramEnd"/>
      <w:r w:rsidR="00353BE2">
        <w:rPr>
          <w:rFonts w:hint="eastAsia"/>
        </w:rPr>
        <w:t>网络拓扑发现会采用某种欺骗来收集信</w:t>
      </w:r>
      <w:r w:rsidR="00B45DC5">
        <w:rPr>
          <w:rFonts w:hint="eastAsia"/>
        </w:rPr>
        <w:t>息（这包括计算机网络方面的调查或者社会工程学）。进入系统会使</w:t>
      </w:r>
      <w:r w:rsidR="00353BE2">
        <w:rPr>
          <w:rFonts w:hint="eastAsia"/>
        </w:rPr>
        <w:t>调查、开源信息收集、</w:t>
      </w:r>
      <w:r w:rsidR="00B45DC5">
        <w:rPr>
          <w:rFonts w:hint="eastAsia"/>
        </w:rPr>
        <w:t>社会工程变得容易。</w:t>
      </w:r>
      <w:r w:rsidR="007035E8">
        <w:rPr>
          <w:rFonts w:hint="eastAsia"/>
        </w:rPr>
        <w:t>网络拓扑探测管理上的困</w:t>
      </w:r>
      <w:r w:rsidR="0046047F">
        <w:rPr>
          <w:rFonts w:hint="eastAsia"/>
        </w:rPr>
        <w:t>难一直没有被认识到，这会降低防御方抵挡网络探测的能力，以及意识到</w:t>
      </w:r>
      <w:r w:rsidR="007035E8">
        <w:rPr>
          <w:rFonts w:hint="eastAsia"/>
        </w:rPr>
        <w:t>一个系统何时成为信息收集的目标对象。</w:t>
      </w:r>
    </w:p>
    <w:p w:rsidR="009B76D0" w:rsidRDefault="007C61ED" w:rsidP="009B76D0">
      <w:pPr>
        <w:widowControl/>
        <w:spacing w:before="0" w:beforeAutospacing="0" w:after="0" w:afterAutospacing="0" w:line="240" w:lineRule="auto"/>
        <w:jc w:val="center"/>
      </w:pPr>
      <w:r>
        <w:rPr>
          <w:noProof/>
        </w:rPr>
        <mc:AlternateContent>
          <mc:Choice Requires="wpc">
            <w:drawing>
              <wp:inline distT="0" distB="0" distL="0" distR="0" wp14:anchorId="62CD797E" wp14:editId="7FBABE9F">
                <wp:extent cx="4653280" cy="3917950"/>
                <wp:effectExtent l="9525" t="9525" r="4445" b="0"/>
                <wp:docPr id="755" name="画布 7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5" name="Rectangle 757"/>
                        <wps:cNvSpPr>
                          <a:spLocks noChangeArrowheads="1"/>
                        </wps:cNvSpPr>
                        <wps:spPr bwMode="auto">
                          <a:xfrm>
                            <a:off x="267335" y="38100"/>
                            <a:ext cx="861060"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9B76D0">
                              <w:r>
                                <w:rPr>
                                  <w:rFonts w:ascii="宋体" w:eastAsia="宋体" w:cs="宋体" w:hint="eastAsia"/>
                                  <w:b/>
                                  <w:bCs/>
                                  <w:color w:val="000000"/>
                                  <w:kern w:val="0"/>
                                  <w:sz w:val="30"/>
                                  <w:szCs w:val="30"/>
                                </w:rPr>
                                <w:t>结构/设计</w:t>
                              </w:r>
                            </w:p>
                          </w:txbxContent>
                        </wps:txbx>
                        <wps:bodyPr rot="0" vert="horz" wrap="none" lIns="0" tIns="0" rIns="0" bIns="0" anchor="t" anchorCtr="0">
                          <a:spAutoFit/>
                        </wps:bodyPr>
                      </wps:wsp>
                      <wps:wsp>
                        <wps:cNvPr id="86" name="Rectangle 758"/>
                        <wps:cNvSpPr>
                          <a:spLocks noChangeArrowheads="1"/>
                        </wps:cNvSpPr>
                        <wps:spPr bwMode="auto">
                          <a:xfrm>
                            <a:off x="1971675" y="38100"/>
                            <a:ext cx="38290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9B76D0">
                              <w:r>
                                <w:rPr>
                                  <w:rFonts w:ascii="宋体" w:eastAsia="宋体" w:cs="宋体" w:hint="eastAsia"/>
                                  <w:b/>
                                  <w:bCs/>
                                  <w:color w:val="000000"/>
                                  <w:kern w:val="0"/>
                                  <w:sz w:val="30"/>
                                  <w:szCs w:val="30"/>
                                </w:rPr>
                                <w:t>行为</w:t>
                              </w:r>
                            </w:p>
                          </w:txbxContent>
                        </wps:txbx>
                        <wps:bodyPr rot="0" vert="horz" wrap="none" lIns="0" tIns="0" rIns="0" bIns="0" anchor="t" anchorCtr="0">
                          <a:spAutoFit/>
                        </wps:bodyPr>
                      </wps:wsp>
                      <wps:wsp>
                        <wps:cNvPr id="87" name="Rectangle 759"/>
                        <wps:cNvSpPr>
                          <a:spLocks noChangeArrowheads="1"/>
                        </wps:cNvSpPr>
                        <wps:spPr bwMode="auto">
                          <a:xfrm>
                            <a:off x="3421380" y="38100"/>
                            <a:ext cx="38290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9B76D0">
                              <w:r>
                                <w:rPr>
                                  <w:rFonts w:ascii="宋体" w:eastAsia="宋体" w:cs="宋体" w:hint="eastAsia"/>
                                  <w:b/>
                                  <w:bCs/>
                                  <w:color w:val="000000"/>
                                  <w:kern w:val="0"/>
                                  <w:sz w:val="30"/>
                                  <w:szCs w:val="30"/>
                                </w:rPr>
                                <w:t>常规</w:t>
                              </w:r>
                            </w:p>
                          </w:txbxContent>
                        </wps:txbx>
                        <wps:bodyPr rot="0" vert="horz" wrap="none" lIns="0" tIns="0" rIns="0" bIns="0" anchor="t" anchorCtr="0">
                          <a:spAutoFit/>
                        </wps:bodyPr>
                      </wps:wsp>
                      <wps:wsp>
                        <wps:cNvPr id="88" name="Rectangle 760"/>
                        <wps:cNvSpPr>
                          <a:spLocks noChangeArrowheads="1"/>
                        </wps:cNvSpPr>
                        <wps:spPr bwMode="auto">
                          <a:xfrm>
                            <a:off x="38100" y="381635"/>
                            <a:ext cx="572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9B76D0">
                              <w:r>
                                <w:rPr>
                                  <w:rFonts w:ascii="宋体" w:eastAsia="宋体" w:cs="宋体" w:hint="eastAsia"/>
                                  <w:color w:val="000000"/>
                                  <w:kern w:val="0"/>
                                  <w:sz w:val="30"/>
                                  <w:szCs w:val="30"/>
                                </w:rPr>
                                <w:t>单一性</w:t>
                              </w:r>
                            </w:p>
                          </w:txbxContent>
                        </wps:txbx>
                        <wps:bodyPr rot="0" vert="horz" wrap="none" lIns="0" tIns="0" rIns="0" bIns="0" anchor="t" anchorCtr="0">
                          <a:spAutoFit/>
                        </wps:bodyPr>
                      </wps:wsp>
                      <wps:wsp>
                        <wps:cNvPr id="89" name="Rectangle 761"/>
                        <wps:cNvSpPr>
                          <a:spLocks noChangeArrowheads="1"/>
                        </wps:cNvSpPr>
                        <wps:spPr bwMode="auto">
                          <a:xfrm>
                            <a:off x="1487805" y="267335"/>
                            <a:ext cx="12388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9B76D0">
                              <w:r>
                                <w:rPr>
                                  <w:rFonts w:ascii="宋体" w:eastAsia="宋体" w:cs="宋体" w:hint="eastAsia"/>
                                  <w:color w:val="000000"/>
                                  <w:kern w:val="0"/>
                                  <w:sz w:val="30"/>
                                  <w:szCs w:val="30"/>
                                </w:rPr>
                                <w:t>行为敏感性/脆</w:t>
                              </w:r>
                            </w:p>
                          </w:txbxContent>
                        </wps:txbx>
                        <wps:bodyPr rot="0" vert="horz" wrap="none" lIns="0" tIns="0" rIns="0" bIns="0" anchor="t" anchorCtr="0">
                          <a:spAutoFit/>
                        </wps:bodyPr>
                      </wps:wsp>
                      <wps:wsp>
                        <wps:cNvPr id="90" name="Rectangle 762"/>
                        <wps:cNvSpPr>
                          <a:spLocks noChangeArrowheads="1"/>
                        </wps:cNvSpPr>
                        <wps:spPr bwMode="auto">
                          <a:xfrm>
                            <a:off x="1487805" y="495935"/>
                            <a:ext cx="3816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9B76D0">
                              <w:r>
                                <w:rPr>
                                  <w:rFonts w:ascii="宋体" w:eastAsia="宋体" w:cs="宋体" w:hint="eastAsia"/>
                                  <w:color w:val="000000"/>
                                  <w:kern w:val="0"/>
                                  <w:sz w:val="30"/>
                                  <w:szCs w:val="30"/>
                                </w:rPr>
                                <w:t>弱性</w:t>
                              </w:r>
                            </w:p>
                          </w:txbxContent>
                        </wps:txbx>
                        <wps:bodyPr rot="0" vert="horz" wrap="none" lIns="0" tIns="0" rIns="0" bIns="0" anchor="t" anchorCtr="0">
                          <a:spAutoFit/>
                        </wps:bodyPr>
                      </wps:wsp>
                      <wps:wsp>
                        <wps:cNvPr id="91" name="Rectangle 763"/>
                        <wps:cNvSpPr>
                          <a:spLocks noChangeArrowheads="1"/>
                        </wps:cNvSpPr>
                        <wps:spPr bwMode="auto">
                          <a:xfrm>
                            <a:off x="381635" y="725170"/>
                            <a:ext cx="7626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9B76D0">
                              <w:r>
                                <w:rPr>
                                  <w:rFonts w:ascii="宋体" w:eastAsia="宋体" w:cs="宋体" w:hint="eastAsia"/>
                                  <w:color w:val="000000"/>
                                  <w:kern w:val="0"/>
                                  <w:sz w:val="30"/>
                                  <w:szCs w:val="30"/>
                                </w:rPr>
                                <w:t>—唯一性</w:t>
                              </w:r>
                            </w:p>
                          </w:txbxContent>
                        </wps:txbx>
                        <wps:bodyPr rot="0" vert="horz" wrap="none" lIns="0" tIns="0" rIns="0" bIns="0" anchor="t" anchorCtr="0">
                          <a:spAutoFit/>
                        </wps:bodyPr>
                      </wps:wsp>
                      <wps:wsp>
                        <wps:cNvPr id="92" name="Rectangle 764"/>
                        <wps:cNvSpPr>
                          <a:spLocks noChangeArrowheads="1"/>
                        </wps:cNvSpPr>
                        <wps:spPr bwMode="auto">
                          <a:xfrm>
                            <a:off x="1487805" y="725170"/>
                            <a:ext cx="7626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9B76D0">
                              <w:r>
                                <w:rPr>
                                  <w:rFonts w:ascii="宋体" w:eastAsia="宋体" w:cs="宋体" w:hint="eastAsia"/>
                                  <w:color w:val="000000"/>
                                  <w:kern w:val="0"/>
                                  <w:sz w:val="30"/>
                                  <w:szCs w:val="30"/>
                                </w:rPr>
                                <w:t>恶意行为</w:t>
                              </w:r>
                            </w:p>
                          </w:txbxContent>
                        </wps:txbx>
                        <wps:bodyPr rot="0" vert="horz" wrap="none" lIns="0" tIns="0" rIns="0" bIns="0" anchor="t" anchorCtr="0">
                          <a:spAutoFit/>
                        </wps:bodyPr>
                      </wps:wsp>
                      <wps:wsp>
                        <wps:cNvPr id="93" name="Rectangle 765"/>
                        <wps:cNvSpPr>
                          <a:spLocks noChangeArrowheads="1"/>
                        </wps:cNvSpPr>
                        <wps:spPr bwMode="auto">
                          <a:xfrm>
                            <a:off x="381635" y="953770"/>
                            <a:ext cx="895350"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9B76D0">
                              <w:r>
                                <w:rPr>
                                  <w:rFonts w:ascii="宋体" w:eastAsia="宋体" w:cs="宋体" w:hint="eastAsia"/>
                                  <w:color w:val="000000"/>
                                  <w:kern w:val="0"/>
                                  <w:sz w:val="30"/>
                                  <w:szCs w:val="30"/>
                                </w:rPr>
                                <w:t>—</w:t>
                              </w:r>
                              <w:r w:rsidRPr="005D5FC8">
                                <w:rPr>
                                  <w:rFonts w:ascii="宋体" w:eastAsia="宋体" w:cs="宋体" w:hint="eastAsia"/>
                                  <w:b/>
                                  <w:color w:val="000000"/>
                                  <w:kern w:val="0"/>
                                  <w:sz w:val="30"/>
                                  <w:szCs w:val="30"/>
                                </w:rPr>
                                <w:t>集中性</w:t>
                              </w:r>
                            </w:p>
                          </w:txbxContent>
                        </wps:txbx>
                        <wps:bodyPr rot="0" vert="horz" wrap="square" lIns="0" tIns="0" rIns="0" bIns="0" anchor="t" anchorCtr="0">
                          <a:spAutoFit/>
                        </wps:bodyPr>
                      </wps:wsp>
                      <wps:wsp>
                        <wps:cNvPr id="94" name="Rectangle 766"/>
                        <wps:cNvSpPr>
                          <a:spLocks noChangeArrowheads="1"/>
                        </wps:cNvSpPr>
                        <wps:spPr bwMode="auto">
                          <a:xfrm>
                            <a:off x="1487805" y="953770"/>
                            <a:ext cx="956310"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Pr="005D5FC8" w:rsidRDefault="00DE6FF6" w:rsidP="009B76D0">
                              <w:pPr>
                                <w:rPr>
                                  <w:b/>
                                </w:rPr>
                              </w:pPr>
                              <w:r w:rsidRPr="005D5FC8">
                                <w:rPr>
                                  <w:rFonts w:ascii="宋体" w:eastAsia="宋体" w:cs="宋体" w:hint="eastAsia"/>
                                  <w:b/>
                                  <w:color w:val="000000"/>
                                  <w:kern w:val="0"/>
                                  <w:sz w:val="30"/>
                                  <w:szCs w:val="30"/>
                                </w:rPr>
                                <w:t>不可改变性</w:t>
                              </w:r>
                            </w:p>
                          </w:txbxContent>
                        </wps:txbx>
                        <wps:bodyPr rot="0" vert="horz" wrap="none" lIns="0" tIns="0" rIns="0" bIns="0" anchor="t" anchorCtr="0">
                          <a:spAutoFit/>
                        </wps:bodyPr>
                      </wps:wsp>
                      <wps:wsp>
                        <wps:cNvPr id="95" name="Rectangle 767"/>
                        <wps:cNvSpPr>
                          <a:spLocks noChangeArrowheads="1"/>
                        </wps:cNvSpPr>
                        <wps:spPr bwMode="auto">
                          <a:xfrm>
                            <a:off x="381635" y="1254760"/>
                            <a:ext cx="89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Pr="00117334" w:rsidRDefault="00DE6FF6" w:rsidP="009B76D0">
                              <w:pPr>
                                <w:rPr>
                                  <w:b/>
                                </w:rPr>
                              </w:pPr>
                              <w:r w:rsidRPr="00117334">
                                <w:rPr>
                                  <w:rFonts w:ascii="宋体" w:eastAsia="宋体" w:cs="宋体" w:hint="eastAsia"/>
                                  <w:b/>
                                  <w:color w:val="000000"/>
                                  <w:kern w:val="0"/>
                                  <w:sz w:val="30"/>
                                  <w:szCs w:val="30"/>
                                </w:rPr>
                                <w:t>—一致性</w:t>
                              </w:r>
                            </w:p>
                          </w:txbxContent>
                        </wps:txbx>
                        <wps:bodyPr rot="0" vert="horz" wrap="square" lIns="0" tIns="0" rIns="0" bIns="0" anchor="t" anchorCtr="0">
                          <a:noAutofit/>
                        </wps:bodyPr>
                      </wps:wsp>
                      <wps:wsp>
                        <wps:cNvPr id="640" name="Rectangle 768"/>
                        <wps:cNvSpPr>
                          <a:spLocks noChangeArrowheads="1"/>
                        </wps:cNvSpPr>
                        <wps:spPr bwMode="auto">
                          <a:xfrm>
                            <a:off x="1487805" y="1297305"/>
                            <a:ext cx="572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9B76D0">
                              <w:r>
                                <w:rPr>
                                  <w:rFonts w:ascii="宋体" w:eastAsia="宋体" w:cs="宋体" w:hint="eastAsia"/>
                                  <w:color w:val="000000"/>
                                  <w:kern w:val="0"/>
                                  <w:sz w:val="30"/>
                                  <w:szCs w:val="30"/>
                                </w:rPr>
                                <w:t>可塑性</w:t>
                              </w:r>
                            </w:p>
                          </w:txbxContent>
                        </wps:txbx>
                        <wps:bodyPr rot="0" vert="horz" wrap="none" lIns="0" tIns="0" rIns="0" bIns="0" anchor="t" anchorCtr="0">
                          <a:spAutoFit/>
                        </wps:bodyPr>
                      </wps:wsp>
                      <wps:wsp>
                        <wps:cNvPr id="641" name="Rectangle 769"/>
                        <wps:cNvSpPr>
                          <a:spLocks noChangeArrowheads="1"/>
                        </wps:cNvSpPr>
                        <wps:spPr bwMode="auto">
                          <a:xfrm>
                            <a:off x="2938145" y="1297305"/>
                            <a:ext cx="133921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Pr="00117334" w:rsidRDefault="00DE6FF6" w:rsidP="009B76D0">
                              <w:pPr>
                                <w:rPr>
                                  <w:b/>
                                </w:rPr>
                              </w:pPr>
                              <w:r w:rsidRPr="00117334">
                                <w:rPr>
                                  <w:rFonts w:ascii="宋体" w:eastAsia="宋体" w:cs="宋体" w:hint="eastAsia"/>
                                  <w:b/>
                                  <w:color w:val="000000"/>
                                  <w:kern w:val="0"/>
                                  <w:sz w:val="30"/>
                                  <w:szCs w:val="30"/>
                                </w:rPr>
                                <w:t>难以控制或管理</w:t>
                              </w:r>
                            </w:p>
                          </w:txbxContent>
                        </wps:txbx>
                        <wps:bodyPr rot="0" vert="horz" wrap="none" lIns="0" tIns="0" rIns="0" bIns="0" anchor="t" anchorCtr="0">
                          <a:spAutoFit/>
                        </wps:bodyPr>
                      </wps:wsp>
                      <wps:wsp>
                        <wps:cNvPr id="642" name="Rectangle 770"/>
                        <wps:cNvSpPr>
                          <a:spLocks noChangeArrowheads="1"/>
                        </wps:cNvSpPr>
                        <wps:spPr bwMode="auto">
                          <a:xfrm>
                            <a:off x="38100" y="1640840"/>
                            <a:ext cx="572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9B76D0">
                              <w:r>
                                <w:rPr>
                                  <w:rFonts w:ascii="宋体" w:eastAsia="宋体" w:cs="宋体" w:hint="eastAsia"/>
                                  <w:color w:val="000000"/>
                                  <w:kern w:val="0"/>
                                  <w:sz w:val="30"/>
                                  <w:szCs w:val="30"/>
                                </w:rPr>
                                <w:t>分散性</w:t>
                              </w:r>
                            </w:p>
                          </w:txbxContent>
                        </wps:txbx>
                        <wps:bodyPr rot="0" vert="horz" wrap="none" lIns="0" tIns="0" rIns="0" bIns="0" anchor="t" anchorCtr="0">
                          <a:spAutoFit/>
                        </wps:bodyPr>
                      </wps:wsp>
                      <wps:wsp>
                        <wps:cNvPr id="643" name="Rectangle 771"/>
                        <wps:cNvSpPr>
                          <a:spLocks noChangeArrowheads="1"/>
                        </wps:cNvSpPr>
                        <wps:spPr bwMode="auto">
                          <a:xfrm>
                            <a:off x="1487805" y="1640840"/>
                            <a:ext cx="697230"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Pr="00117334" w:rsidRDefault="00DE6FF6" w:rsidP="009B76D0">
                              <w:pPr>
                                <w:rPr>
                                  <w:b/>
                                </w:rPr>
                              </w:pPr>
                              <w:r w:rsidRPr="00117334">
                                <w:rPr>
                                  <w:rFonts w:ascii="宋体" w:eastAsia="宋体" w:cs="宋体" w:hint="eastAsia"/>
                                  <w:b/>
                                  <w:color w:val="000000"/>
                                  <w:kern w:val="0"/>
                                  <w:sz w:val="30"/>
                                  <w:szCs w:val="30"/>
                                </w:rPr>
                                <w:t>欺骗性</w:t>
                              </w:r>
                            </w:p>
                          </w:txbxContent>
                        </wps:txbx>
                        <wps:bodyPr rot="0" vert="horz" wrap="square" lIns="0" tIns="0" rIns="0" bIns="0" anchor="t" anchorCtr="0">
                          <a:spAutoFit/>
                        </wps:bodyPr>
                      </wps:wsp>
                      <wps:wsp>
                        <wps:cNvPr id="644" name="Rectangle 772"/>
                        <wps:cNvSpPr>
                          <a:spLocks noChangeArrowheads="1"/>
                        </wps:cNvSpPr>
                        <wps:spPr bwMode="auto">
                          <a:xfrm>
                            <a:off x="38100" y="1870075"/>
                            <a:ext cx="12388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9B76D0">
                              <w:r>
                                <w:rPr>
                                  <w:rFonts w:ascii="宋体" w:eastAsia="宋体" w:cs="宋体" w:hint="eastAsia"/>
                                  <w:color w:val="000000"/>
                                  <w:kern w:val="0"/>
                                  <w:sz w:val="30"/>
                                  <w:szCs w:val="30"/>
                                </w:rPr>
                                <w:t>逻辑/现实错误</w:t>
                              </w:r>
                            </w:p>
                          </w:txbxContent>
                        </wps:txbx>
                        <wps:bodyPr rot="0" vert="horz" wrap="none" lIns="0" tIns="0" rIns="0" bIns="0" anchor="t" anchorCtr="0">
                          <a:spAutoFit/>
                        </wps:bodyPr>
                      </wps:wsp>
                      <wps:wsp>
                        <wps:cNvPr id="645" name="Rectangle 773"/>
                        <wps:cNvSpPr>
                          <a:spLocks noChangeArrowheads="1"/>
                        </wps:cNvSpPr>
                        <wps:spPr bwMode="auto">
                          <a:xfrm>
                            <a:off x="38100" y="2098675"/>
                            <a:ext cx="953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9B76D0">
                              <w:r>
                                <w:rPr>
                                  <w:rFonts w:ascii="宋体" w:eastAsia="宋体" w:cs="宋体" w:hint="eastAsia"/>
                                  <w:color w:val="000000"/>
                                  <w:kern w:val="0"/>
                                  <w:sz w:val="30"/>
                                  <w:szCs w:val="30"/>
                                </w:rPr>
                                <w:t>、不可靠性</w:t>
                              </w:r>
                            </w:p>
                          </w:txbxContent>
                        </wps:txbx>
                        <wps:bodyPr rot="0" vert="horz" wrap="none" lIns="0" tIns="0" rIns="0" bIns="0" anchor="t" anchorCtr="0">
                          <a:spAutoFit/>
                        </wps:bodyPr>
                      </wps:wsp>
                      <wps:wsp>
                        <wps:cNvPr id="646" name="Rectangle 774"/>
                        <wps:cNvSpPr>
                          <a:spLocks noChangeArrowheads="1"/>
                        </wps:cNvSpPr>
                        <wps:spPr bwMode="auto">
                          <a:xfrm>
                            <a:off x="1487805" y="1984375"/>
                            <a:ext cx="572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9B76D0">
                              <w:r>
                                <w:rPr>
                                  <w:rFonts w:ascii="宋体" w:eastAsia="宋体" w:cs="宋体" w:hint="eastAsia"/>
                                  <w:color w:val="000000"/>
                                  <w:kern w:val="0"/>
                                  <w:sz w:val="30"/>
                                  <w:szCs w:val="30"/>
                                </w:rPr>
                                <w:t>完备性</w:t>
                              </w:r>
                            </w:p>
                          </w:txbxContent>
                        </wps:txbx>
                        <wps:bodyPr rot="0" vert="horz" wrap="none" lIns="0" tIns="0" rIns="0" bIns="0" anchor="t" anchorCtr="0">
                          <a:spAutoFit/>
                        </wps:bodyPr>
                      </wps:wsp>
                      <wps:wsp>
                        <wps:cNvPr id="647" name="Rectangle 775"/>
                        <wps:cNvSpPr>
                          <a:spLocks noChangeArrowheads="1"/>
                        </wps:cNvSpPr>
                        <wps:spPr bwMode="auto">
                          <a:xfrm>
                            <a:off x="38100" y="2442210"/>
                            <a:ext cx="1334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9B76D0">
                              <w:r>
                                <w:rPr>
                                  <w:rFonts w:ascii="宋体" w:eastAsia="宋体" w:cs="宋体" w:hint="eastAsia"/>
                                  <w:color w:val="000000"/>
                                  <w:kern w:val="0"/>
                                  <w:sz w:val="30"/>
                                  <w:szCs w:val="30"/>
                                </w:rPr>
                                <w:t>设计敏感性、脆</w:t>
                              </w:r>
                            </w:p>
                          </w:txbxContent>
                        </wps:txbx>
                        <wps:bodyPr rot="0" vert="horz" wrap="none" lIns="0" tIns="0" rIns="0" bIns="0" anchor="t" anchorCtr="0">
                          <a:spAutoFit/>
                        </wps:bodyPr>
                      </wps:wsp>
                      <wps:wsp>
                        <wps:cNvPr id="648" name="Rectangle 776"/>
                        <wps:cNvSpPr>
                          <a:spLocks noChangeArrowheads="1"/>
                        </wps:cNvSpPr>
                        <wps:spPr bwMode="auto">
                          <a:xfrm>
                            <a:off x="38100" y="2671445"/>
                            <a:ext cx="1334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9B76D0">
                              <w:r>
                                <w:rPr>
                                  <w:rFonts w:ascii="宋体" w:eastAsia="宋体" w:cs="宋体" w:hint="eastAsia"/>
                                  <w:color w:val="000000"/>
                                  <w:kern w:val="0"/>
                                  <w:sz w:val="30"/>
                                  <w:szCs w:val="30"/>
                                </w:rPr>
                                <w:t>弱/限制/有限性</w:t>
                              </w:r>
                            </w:p>
                          </w:txbxContent>
                        </wps:txbx>
                        <wps:bodyPr rot="0" vert="horz" wrap="none" lIns="0" tIns="0" rIns="0" bIns="0" anchor="t" anchorCtr="0">
                          <a:spAutoFit/>
                        </wps:bodyPr>
                      </wps:wsp>
                      <wps:wsp>
                        <wps:cNvPr id="649" name="Rectangle 777"/>
                        <wps:cNvSpPr>
                          <a:spLocks noChangeArrowheads="1"/>
                        </wps:cNvSpPr>
                        <wps:spPr bwMode="auto">
                          <a:xfrm>
                            <a:off x="1487805" y="2442210"/>
                            <a:ext cx="866775" cy="860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9B76D0">
                              <w:pPr>
                                <w:spacing w:line="220" w:lineRule="atLeast"/>
                              </w:pPr>
                              <w:r>
                                <w:rPr>
                                  <w:rFonts w:ascii="宋体" w:eastAsia="宋体" w:cs="宋体" w:hint="eastAsia"/>
                                  <w:color w:val="000000"/>
                                  <w:kern w:val="0"/>
                                  <w:sz w:val="30"/>
                                  <w:szCs w:val="30"/>
                                </w:rPr>
                                <w:t>易腐蚀性</w:t>
                              </w:r>
                              <w:r w:rsidRPr="005D5FC8">
                                <w:rPr>
                                  <w:rFonts w:ascii="宋体" w:eastAsia="宋体" w:cs="宋体" w:hint="eastAsia"/>
                                  <w:color w:val="000000"/>
                                  <w:kern w:val="0"/>
                                  <w:sz w:val="30"/>
                                  <w:szCs w:val="30"/>
                                </w:rPr>
                                <w:t>可控性</w:t>
                              </w:r>
                            </w:p>
                          </w:txbxContent>
                        </wps:txbx>
                        <wps:bodyPr rot="0" vert="horz" wrap="square" lIns="0" tIns="0" rIns="0" bIns="0" anchor="t" anchorCtr="0">
                          <a:noAutofit/>
                        </wps:bodyPr>
                      </wps:wsp>
                      <wps:wsp>
                        <wps:cNvPr id="650" name="Rectangle 778"/>
                        <wps:cNvSpPr>
                          <a:spLocks noChangeArrowheads="1"/>
                        </wps:cNvSpPr>
                        <wps:spPr bwMode="auto">
                          <a:xfrm>
                            <a:off x="2938145" y="2557145"/>
                            <a:ext cx="7626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9B76D0">
                              <w:r>
                                <w:rPr>
                                  <w:rFonts w:ascii="宋体" w:eastAsia="宋体" w:cs="宋体" w:hint="eastAsia"/>
                                  <w:color w:val="000000"/>
                                  <w:kern w:val="0"/>
                                  <w:sz w:val="30"/>
                                  <w:szCs w:val="30"/>
                                </w:rPr>
                                <w:t>可预知性</w:t>
                              </w:r>
                            </w:p>
                          </w:txbxContent>
                        </wps:txbx>
                        <wps:bodyPr rot="0" vert="horz" wrap="none" lIns="0" tIns="0" rIns="0" bIns="0" anchor="t" anchorCtr="0">
                          <a:spAutoFit/>
                        </wps:bodyPr>
                      </wps:wsp>
                      <wps:wsp>
                        <wps:cNvPr id="651" name="Rectangle 779"/>
                        <wps:cNvSpPr>
                          <a:spLocks noChangeArrowheads="1"/>
                        </wps:cNvSpPr>
                        <wps:spPr bwMode="auto">
                          <a:xfrm>
                            <a:off x="38100" y="3014980"/>
                            <a:ext cx="953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9B76D0">
                              <w:r>
                                <w:rPr>
                                  <w:rFonts w:ascii="宋体" w:eastAsia="宋体" w:cs="宋体" w:hint="eastAsia"/>
                                  <w:color w:val="000000"/>
                                  <w:kern w:val="0"/>
                                  <w:sz w:val="30"/>
                                  <w:szCs w:val="30"/>
                                </w:rPr>
                                <w:t>不可恢复性</w:t>
                              </w:r>
                            </w:p>
                          </w:txbxContent>
                        </wps:txbx>
                        <wps:bodyPr rot="0" vert="horz" wrap="none" lIns="0" tIns="0" rIns="0" bIns="0" anchor="t" anchorCtr="0">
                          <a:spAutoFit/>
                        </wps:bodyPr>
                      </wps:wsp>
                      <wps:wsp>
                        <wps:cNvPr id="652" name="Rectangle 780"/>
                        <wps:cNvSpPr>
                          <a:spLocks noChangeArrowheads="1"/>
                        </wps:cNvSpPr>
                        <wps:spPr bwMode="auto">
                          <a:xfrm>
                            <a:off x="2938145" y="368935"/>
                            <a:ext cx="1336040"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9B76D0">
                              <w:r w:rsidRPr="00117334">
                                <w:rPr>
                                  <w:rFonts w:ascii="宋体" w:eastAsia="宋体" w:cs="宋体" w:hint="eastAsia"/>
                                  <w:b/>
                                  <w:color w:val="000000"/>
                                  <w:kern w:val="0"/>
                                  <w:sz w:val="30"/>
                                  <w:szCs w:val="30"/>
                                </w:rPr>
                                <w:t>可访问</w:t>
                              </w:r>
                              <w:r>
                                <w:rPr>
                                  <w:rFonts w:ascii="宋体" w:eastAsia="宋体" w:cs="宋体" w:hint="eastAsia"/>
                                  <w:color w:val="000000"/>
                                  <w:kern w:val="0"/>
                                  <w:sz w:val="30"/>
                                  <w:szCs w:val="30"/>
                                </w:rPr>
                                <w:t>/可侦测/</w:t>
                              </w:r>
                            </w:p>
                          </w:txbxContent>
                        </wps:txbx>
                        <wps:bodyPr rot="0" vert="horz" wrap="none" lIns="0" tIns="0" rIns="0" bIns="0" anchor="t" anchorCtr="0">
                          <a:spAutoFit/>
                        </wps:bodyPr>
                      </wps:wsp>
                      <wps:wsp>
                        <wps:cNvPr id="653" name="Rectangle 781"/>
                        <wps:cNvSpPr>
                          <a:spLocks noChangeArrowheads="1"/>
                        </wps:cNvSpPr>
                        <wps:spPr bwMode="auto">
                          <a:xfrm>
                            <a:off x="2938145" y="598170"/>
                            <a:ext cx="1334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9B76D0">
                              <w:r>
                                <w:rPr>
                                  <w:rFonts w:ascii="宋体" w:eastAsia="宋体" w:cs="宋体" w:hint="eastAsia"/>
                                  <w:color w:val="000000"/>
                                  <w:kern w:val="0"/>
                                  <w:sz w:val="30"/>
                                  <w:szCs w:val="30"/>
                                </w:rPr>
                                <w:t>可识别/透明/可</w:t>
                              </w:r>
                            </w:p>
                          </w:txbxContent>
                        </wps:txbx>
                        <wps:bodyPr rot="0" vert="horz" wrap="none" lIns="0" tIns="0" rIns="0" bIns="0" anchor="t" anchorCtr="0">
                          <a:spAutoFit/>
                        </wps:bodyPr>
                      </wps:wsp>
                      <wps:wsp>
                        <wps:cNvPr id="654" name="Rectangle 782"/>
                        <wps:cNvSpPr>
                          <a:spLocks noChangeArrowheads="1"/>
                        </wps:cNvSpPr>
                        <wps:spPr bwMode="auto">
                          <a:xfrm>
                            <a:off x="2938145" y="826770"/>
                            <a:ext cx="3816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9B76D0">
                              <w:r>
                                <w:rPr>
                                  <w:rFonts w:ascii="宋体" w:eastAsia="宋体" w:cs="宋体" w:hint="eastAsia"/>
                                  <w:color w:val="000000"/>
                                  <w:kern w:val="0"/>
                                  <w:sz w:val="30"/>
                                  <w:szCs w:val="30"/>
                                </w:rPr>
                                <w:t>截取</w:t>
                              </w:r>
                            </w:p>
                          </w:txbxContent>
                        </wps:txbx>
                        <wps:bodyPr rot="0" vert="horz" wrap="none" lIns="0" tIns="0" rIns="0" bIns="0" anchor="t" anchorCtr="0">
                          <a:spAutoFit/>
                        </wps:bodyPr>
                      </wps:wsp>
                      <wps:wsp>
                        <wps:cNvPr id="655" name="Rectangle 783"/>
                        <wps:cNvSpPr>
                          <a:spLocks noChangeArrowheads="1"/>
                        </wps:cNvSpPr>
                        <wps:spPr bwMode="auto">
                          <a:xfrm>
                            <a:off x="2938145" y="1743075"/>
                            <a:ext cx="1334135"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9B76D0">
                              <w:r w:rsidRPr="00117334">
                                <w:rPr>
                                  <w:rFonts w:ascii="宋体" w:eastAsia="宋体" w:cs="宋体" w:hint="eastAsia"/>
                                  <w:b/>
                                  <w:color w:val="000000"/>
                                  <w:kern w:val="0"/>
                                  <w:sz w:val="30"/>
                                  <w:szCs w:val="30"/>
                                </w:rPr>
                                <w:t>不自知</w:t>
                              </w:r>
                              <w:r>
                                <w:rPr>
                                  <w:rFonts w:ascii="宋体" w:eastAsia="宋体" w:cs="宋体" w:hint="eastAsia"/>
                                  <w:color w:val="000000"/>
                                  <w:kern w:val="0"/>
                                  <w:sz w:val="30"/>
                                  <w:szCs w:val="30"/>
                                </w:rPr>
                                <w:t>和不可预测性</w:t>
                              </w:r>
                            </w:p>
                          </w:txbxContent>
                        </wps:txbx>
                        <wps:bodyPr rot="0" vert="horz" wrap="square" lIns="0" tIns="0" rIns="0" bIns="0" anchor="t" anchorCtr="0">
                          <a:spAutoFit/>
                        </wps:bodyPr>
                      </wps:wsp>
                      <wps:wsp>
                        <wps:cNvPr id="656" name="Rectangle 784"/>
                        <wps:cNvSpPr>
                          <a:spLocks noChangeArrowheads="1"/>
                        </wps:cNvSpPr>
                        <wps:spPr bwMode="auto">
                          <a:xfrm>
                            <a:off x="0" y="0"/>
                            <a:ext cx="12700"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7" name="Rectangle 785"/>
                        <wps:cNvSpPr>
                          <a:spLocks noChangeArrowheads="1"/>
                        </wps:cNvSpPr>
                        <wps:spPr bwMode="auto">
                          <a:xfrm>
                            <a:off x="1449705" y="0"/>
                            <a:ext cx="12700"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8" name="Rectangle 786"/>
                        <wps:cNvSpPr>
                          <a:spLocks noChangeArrowheads="1"/>
                        </wps:cNvSpPr>
                        <wps:spPr bwMode="auto">
                          <a:xfrm>
                            <a:off x="2900045" y="0"/>
                            <a:ext cx="12700"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9" name="Rectangle 787"/>
                        <wps:cNvSpPr>
                          <a:spLocks noChangeArrowheads="1"/>
                        </wps:cNvSpPr>
                        <wps:spPr bwMode="auto">
                          <a:xfrm>
                            <a:off x="4349750" y="0"/>
                            <a:ext cx="12700"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0" name="Rectangle 788"/>
                        <wps:cNvSpPr>
                          <a:spLocks noChangeArrowheads="1"/>
                        </wps:cNvSpPr>
                        <wps:spPr bwMode="auto">
                          <a:xfrm>
                            <a:off x="0" y="343535"/>
                            <a:ext cx="436245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1" name="Line 789"/>
                        <wps:cNvCnPr/>
                        <wps:spPr bwMode="auto">
                          <a:xfrm>
                            <a:off x="0" y="390525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662" name="Rectangle 790"/>
                        <wps:cNvSpPr>
                          <a:spLocks noChangeArrowheads="1"/>
                        </wps:cNvSpPr>
                        <wps:spPr bwMode="auto">
                          <a:xfrm>
                            <a:off x="0" y="390525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3" name="Line 791"/>
                        <wps:cNvCnPr/>
                        <wps:spPr bwMode="auto">
                          <a:xfrm>
                            <a:off x="1449705" y="390525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664" name="Rectangle 792"/>
                        <wps:cNvSpPr>
                          <a:spLocks noChangeArrowheads="1"/>
                        </wps:cNvSpPr>
                        <wps:spPr bwMode="auto">
                          <a:xfrm>
                            <a:off x="1449705" y="390525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5" name="Line 793"/>
                        <wps:cNvCnPr/>
                        <wps:spPr bwMode="auto">
                          <a:xfrm>
                            <a:off x="2900045" y="390525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666" name="Rectangle 794"/>
                        <wps:cNvSpPr>
                          <a:spLocks noChangeArrowheads="1"/>
                        </wps:cNvSpPr>
                        <wps:spPr bwMode="auto">
                          <a:xfrm>
                            <a:off x="2900045" y="390525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Line 795"/>
                        <wps:cNvCnPr/>
                        <wps:spPr bwMode="auto">
                          <a:xfrm>
                            <a:off x="4349750" y="390525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668" name="Rectangle 796"/>
                        <wps:cNvSpPr>
                          <a:spLocks noChangeArrowheads="1"/>
                        </wps:cNvSpPr>
                        <wps:spPr bwMode="auto">
                          <a:xfrm>
                            <a:off x="4349750" y="390525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0" name="Line 797"/>
                        <wps:cNvCnPr/>
                        <wps:spPr bwMode="auto">
                          <a:xfrm>
                            <a:off x="4362450" y="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671" name="Rectangle 798"/>
                        <wps:cNvSpPr>
                          <a:spLocks noChangeArrowheads="1"/>
                        </wps:cNvSpPr>
                        <wps:spPr bwMode="auto">
                          <a:xfrm>
                            <a:off x="4362450" y="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2" name="Line 799"/>
                        <wps:cNvCnPr/>
                        <wps:spPr bwMode="auto">
                          <a:xfrm>
                            <a:off x="4362450" y="229235"/>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673" name="Rectangle 800"/>
                        <wps:cNvSpPr>
                          <a:spLocks noChangeArrowheads="1"/>
                        </wps:cNvSpPr>
                        <wps:spPr bwMode="auto">
                          <a:xfrm>
                            <a:off x="4362450" y="229235"/>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4" name="Line 801"/>
                        <wps:cNvCnPr/>
                        <wps:spPr bwMode="auto">
                          <a:xfrm>
                            <a:off x="4362450" y="68707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675" name="Rectangle 802"/>
                        <wps:cNvSpPr>
                          <a:spLocks noChangeArrowheads="1"/>
                        </wps:cNvSpPr>
                        <wps:spPr bwMode="auto">
                          <a:xfrm>
                            <a:off x="4362450" y="68707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6" name="Line 803"/>
                        <wps:cNvCnPr/>
                        <wps:spPr bwMode="auto">
                          <a:xfrm>
                            <a:off x="4362450" y="91567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677" name="Rectangle 804"/>
                        <wps:cNvSpPr>
                          <a:spLocks noChangeArrowheads="1"/>
                        </wps:cNvSpPr>
                        <wps:spPr bwMode="auto">
                          <a:xfrm>
                            <a:off x="4362450" y="91567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8" name="Line 805"/>
                        <wps:cNvCnPr/>
                        <wps:spPr bwMode="auto">
                          <a:xfrm>
                            <a:off x="4362450" y="1144905"/>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679" name="Rectangle 806"/>
                        <wps:cNvSpPr>
                          <a:spLocks noChangeArrowheads="1"/>
                        </wps:cNvSpPr>
                        <wps:spPr bwMode="auto">
                          <a:xfrm>
                            <a:off x="4362450" y="1144905"/>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0" name="Line 807"/>
                        <wps:cNvCnPr/>
                        <wps:spPr bwMode="auto">
                          <a:xfrm>
                            <a:off x="4362450" y="160274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681" name="Rectangle 808"/>
                        <wps:cNvSpPr>
                          <a:spLocks noChangeArrowheads="1"/>
                        </wps:cNvSpPr>
                        <wps:spPr bwMode="auto">
                          <a:xfrm>
                            <a:off x="4362450" y="160274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2" name="Line 809"/>
                        <wps:cNvCnPr/>
                        <wps:spPr bwMode="auto">
                          <a:xfrm>
                            <a:off x="4362450" y="1831975"/>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683" name="Rectangle 810"/>
                        <wps:cNvSpPr>
                          <a:spLocks noChangeArrowheads="1"/>
                        </wps:cNvSpPr>
                        <wps:spPr bwMode="auto">
                          <a:xfrm>
                            <a:off x="4362450" y="1831975"/>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4" name="Line 811"/>
                        <wps:cNvCnPr/>
                        <wps:spPr bwMode="auto">
                          <a:xfrm>
                            <a:off x="4362450" y="228981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685" name="Rectangle 812"/>
                        <wps:cNvSpPr>
                          <a:spLocks noChangeArrowheads="1"/>
                        </wps:cNvSpPr>
                        <wps:spPr bwMode="auto">
                          <a:xfrm>
                            <a:off x="4362450" y="228981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6" name="Line 813"/>
                        <wps:cNvCnPr/>
                        <wps:spPr bwMode="auto">
                          <a:xfrm>
                            <a:off x="4362450" y="297688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687" name="Rectangle 814"/>
                        <wps:cNvSpPr>
                          <a:spLocks noChangeArrowheads="1"/>
                        </wps:cNvSpPr>
                        <wps:spPr bwMode="auto">
                          <a:xfrm>
                            <a:off x="4362450" y="297688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8" name="Line 815"/>
                        <wps:cNvCnPr/>
                        <wps:spPr bwMode="auto">
                          <a:xfrm>
                            <a:off x="4362450" y="320548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689" name="Rectangle 816"/>
                        <wps:cNvSpPr>
                          <a:spLocks noChangeArrowheads="1"/>
                        </wps:cNvSpPr>
                        <wps:spPr bwMode="auto">
                          <a:xfrm>
                            <a:off x="4362450" y="320548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0" name="Line 817"/>
                        <wps:cNvCnPr/>
                        <wps:spPr bwMode="auto">
                          <a:xfrm>
                            <a:off x="4362450" y="3434715"/>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691" name="Rectangle 818"/>
                        <wps:cNvSpPr>
                          <a:spLocks noChangeArrowheads="1"/>
                        </wps:cNvSpPr>
                        <wps:spPr bwMode="auto">
                          <a:xfrm>
                            <a:off x="4362450" y="3434715"/>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2" name="Line 819"/>
                        <wps:cNvCnPr/>
                        <wps:spPr bwMode="auto">
                          <a:xfrm>
                            <a:off x="4362450" y="366395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693" name="Rectangle 820"/>
                        <wps:cNvSpPr>
                          <a:spLocks noChangeArrowheads="1"/>
                        </wps:cNvSpPr>
                        <wps:spPr bwMode="auto">
                          <a:xfrm>
                            <a:off x="4362450" y="366395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4" name="Line 821"/>
                        <wps:cNvCnPr/>
                        <wps:spPr bwMode="auto">
                          <a:xfrm>
                            <a:off x="4362450" y="389255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695" name="Oval 822"/>
                        <wps:cNvSpPr>
                          <a:spLocks noChangeArrowheads="1"/>
                        </wps:cNvSpPr>
                        <wps:spPr bwMode="auto">
                          <a:xfrm>
                            <a:off x="2755265" y="1762125"/>
                            <a:ext cx="1077595" cy="35560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Rectangle 823"/>
                        <wps:cNvSpPr>
                          <a:spLocks noChangeArrowheads="1"/>
                        </wps:cNvSpPr>
                        <wps:spPr bwMode="auto">
                          <a:xfrm>
                            <a:off x="4362450" y="389255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7" name="Oval 824"/>
                        <wps:cNvSpPr>
                          <a:spLocks noChangeArrowheads="1"/>
                        </wps:cNvSpPr>
                        <wps:spPr bwMode="auto">
                          <a:xfrm>
                            <a:off x="1336040" y="1657350"/>
                            <a:ext cx="962025" cy="35560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8" name="Oval 825"/>
                        <wps:cNvSpPr>
                          <a:spLocks noChangeArrowheads="1"/>
                        </wps:cNvSpPr>
                        <wps:spPr bwMode="auto">
                          <a:xfrm>
                            <a:off x="2793365" y="381000"/>
                            <a:ext cx="907415" cy="35560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9" name="Oval 826"/>
                        <wps:cNvSpPr>
                          <a:spLocks noChangeArrowheads="1"/>
                        </wps:cNvSpPr>
                        <wps:spPr bwMode="auto">
                          <a:xfrm>
                            <a:off x="1355090" y="981075"/>
                            <a:ext cx="1266190" cy="35560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Oval 827"/>
                        <wps:cNvSpPr>
                          <a:spLocks noChangeArrowheads="1"/>
                        </wps:cNvSpPr>
                        <wps:spPr bwMode="auto">
                          <a:xfrm>
                            <a:off x="201930" y="953770"/>
                            <a:ext cx="1191260" cy="69723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Rectangle 828"/>
                        <wps:cNvSpPr>
                          <a:spLocks noChangeArrowheads="1"/>
                        </wps:cNvSpPr>
                        <wps:spPr bwMode="auto">
                          <a:xfrm>
                            <a:off x="1553845" y="3408680"/>
                            <a:ext cx="157162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FF6" w:rsidRPr="00117334" w:rsidRDefault="00DE6FF6" w:rsidP="009B76D0">
                              <w:pPr>
                                <w:rPr>
                                  <w:rFonts w:ascii="黑体" w:eastAsia="黑体" w:hAnsi="黑体"/>
                                  <w:sz w:val="32"/>
                                  <w:szCs w:val="32"/>
                                </w:rPr>
                              </w:pPr>
                              <w:r>
                                <w:rPr>
                                  <w:rFonts w:ascii="黑体" w:eastAsia="黑体" w:hAnsi="黑体" w:hint="eastAsia"/>
                                  <w:sz w:val="32"/>
                                  <w:szCs w:val="32"/>
                                </w:rPr>
                                <w:t>网络拓扑探测</w:t>
                              </w:r>
                            </w:p>
                          </w:txbxContent>
                        </wps:txbx>
                        <wps:bodyPr rot="0" vert="horz" wrap="square" lIns="91440" tIns="45720" rIns="91440" bIns="45720" anchor="t" anchorCtr="0" upright="1">
                          <a:noAutofit/>
                        </wps:bodyPr>
                      </wps:wsp>
                      <wps:wsp>
                        <wps:cNvPr id="702" name="AutoShape 829"/>
                        <wps:cNvCnPr>
                          <a:cxnSpLocks noChangeShapeType="1"/>
                          <a:stCxn id="701" idx="1"/>
                          <a:endCxn id="95" idx="2"/>
                        </wps:cNvCnPr>
                        <wps:spPr bwMode="auto">
                          <a:xfrm flipH="1" flipV="1">
                            <a:off x="829310" y="1651000"/>
                            <a:ext cx="724535" cy="1967230"/>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wps:wsp>
                        <wps:cNvPr id="703" name="AutoShape 830"/>
                        <wps:cNvCnPr>
                          <a:cxnSpLocks noChangeShapeType="1"/>
                          <a:stCxn id="701" idx="1"/>
                          <a:endCxn id="699" idx="4"/>
                        </wps:cNvCnPr>
                        <wps:spPr bwMode="auto">
                          <a:xfrm flipV="1">
                            <a:off x="1553845" y="1336675"/>
                            <a:ext cx="434340" cy="2281555"/>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wps:wsp>
                        <wps:cNvPr id="704" name="AutoShape 831"/>
                        <wps:cNvCnPr>
                          <a:cxnSpLocks noChangeShapeType="1"/>
                          <a:stCxn id="701" idx="3"/>
                          <a:endCxn id="697" idx="5"/>
                        </wps:cNvCnPr>
                        <wps:spPr bwMode="auto">
                          <a:xfrm flipH="1" flipV="1">
                            <a:off x="2157095" y="1960880"/>
                            <a:ext cx="968375" cy="1657350"/>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wps:wsp>
                        <wps:cNvPr id="705" name="AutoShape 832"/>
                        <wps:cNvCnPr>
                          <a:cxnSpLocks noChangeShapeType="1"/>
                          <a:stCxn id="701" idx="3"/>
                          <a:endCxn id="708" idx="3"/>
                        </wps:cNvCnPr>
                        <wps:spPr bwMode="auto">
                          <a:xfrm flipH="1" flipV="1">
                            <a:off x="3025140" y="1605280"/>
                            <a:ext cx="100330" cy="2012950"/>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wps:wsp>
                        <wps:cNvPr id="706" name="AutoShape 833"/>
                        <wps:cNvCnPr>
                          <a:cxnSpLocks noChangeShapeType="1"/>
                          <a:stCxn id="701" idx="3"/>
                          <a:endCxn id="698" idx="4"/>
                        </wps:cNvCnPr>
                        <wps:spPr bwMode="auto">
                          <a:xfrm flipV="1">
                            <a:off x="3125470" y="736600"/>
                            <a:ext cx="121920" cy="2881630"/>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wps:wsp>
                        <wps:cNvPr id="707" name="AutoShape 834"/>
                        <wps:cNvCnPr>
                          <a:cxnSpLocks noChangeShapeType="1"/>
                          <a:stCxn id="701" idx="3"/>
                          <a:endCxn id="695" idx="4"/>
                        </wps:cNvCnPr>
                        <wps:spPr bwMode="auto">
                          <a:xfrm flipV="1">
                            <a:off x="3125470" y="2117725"/>
                            <a:ext cx="168910" cy="1500505"/>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wps:wsp>
                        <wps:cNvPr id="708" name="Oval 835"/>
                        <wps:cNvSpPr>
                          <a:spLocks noChangeArrowheads="1"/>
                        </wps:cNvSpPr>
                        <wps:spPr bwMode="auto">
                          <a:xfrm>
                            <a:off x="2793365" y="1301750"/>
                            <a:ext cx="1581785" cy="35560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画布 755" o:spid="_x0000_s1395" editas="canvas" style="width:366.4pt;height:308.5pt;mso-position-horizontal-relative:char;mso-position-vertical-relative:line" coordsize="46532,39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">
                <v:shape id="_x0000_s1396" type="#_x0000_t75" style="position:absolute;width:46532;height:39179;visibility:visible;mso-wrap-style:square">
                  <v:fill o:detectmouseclick="t"/>
                  <v:path o:connecttype="none"/>
                </v:shape>
                <v:rect id="Rectangle 757" o:spid="_x0000_s1397" style="position:absolute;left:2673;top:381;width:8610;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gncEA&#10;AADbAAAADwAAAGRycy9kb3ducmV2LnhtbESP3YrCMBSE7xd8h3AE79ZUYZf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IJ3BAAAA2wAAAA8AAAAAAAAAAAAAAAAAmAIAAGRycy9kb3du&#10;cmV2LnhtbFBLBQYAAAAABAAEAPUAAACGAwAAAAA=&#10;" filled="f" stroked="f">
                  <v:textbox style="mso-fit-shape-to-text:t" inset="0,0,0,0">
                    <w:txbxContent>
                      <w:p w:rsidR="00DE6FF6" w:rsidRDefault="00DE6FF6" w:rsidP="009B76D0">
                        <w:r>
                          <w:rPr>
                            <w:rFonts w:ascii="宋体" w:eastAsia="宋体" w:cs="宋体" w:hint="eastAsia"/>
                            <w:b/>
                            <w:bCs/>
                            <w:color w:val="000000"/>
                            <w:kern w:val="0"/>
                            <w:sz w:val="30"/>
                            <w:szCs w:val="30"/>
                          </w:rPr>
                          <w:t>结构/设计</w:t>
                        </w:r>
                      </w:p>
                    </w:txbxContent>
                  </v:textbox>
                </v:rect>
                <v:rect id="Rectangle 758" o:spid="_x0000_s1398" style="position:absolute;left:19716;top:381;width:3829;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6sAA&#10;AADbAAAADwAAAGRycy9kb3ducmV2LnhtbESPzYoCMRCE7wu+Q2hhb2tGDzLMGkUEQWUvjj5AM+n5&#10;YZPOkERnfHsjCB6LqvqKWm1Ga8SdfOgcK5jPMhDEldMdNwqul/1PDiJEZI3GMSl4UIDNevK1wkK7&#10;gc90L2MjEoRDgQraGPtCylC1ZDHMXE+cvNp5izFJ30jtcUhwa+Qiy5bSYsdpocWedi1V/+XNKpCX&#10;cj/kpfGZOy3qP3M8nGtySn1Px+0viEhj/ITf7YNWkC/h9S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m+6sAAAADbAAAADwAAAAAAAAAAAAAAAACYAgAAZHJzL2Rvd25y&#10;ZXYueG1sUEsFBgAAAAAEAAQA9QAAAIUDAAAAAA==&#10;" filled="f" stroked="f">
                  <v:textbox style="mso-fit-shape-to-text:t" inset="0,0,0,0">
                    <w:txbxContent>
                      <w:p w:rsidR="00DE6FF6" w:rsidRDefault="00DE6FF6" w:rsidP="009B76D0">
                        <w:r>
                          <w:rPr>
                            <w:rFonts w:ascii="宋体" w:eastAsia="宋体" w:cs="宋体" w:hint="eastAsia"/>
                            <w:b/>
                            <w:bCs/>
                            <w:color w:val="000000"/>
                            <w:kern w:val="0"/>
                            <w:sz w:val="30"/>
                            <w:szCs w:val="30"/>
                          </w:rPr>
                          <w:t>行为</w:t>
                        </w:r>
                      </w:p>
                    </w:txbxContent>
                  </v:textbox>
                </v:rect>
                <v:rect id="Rectangle 759" o:spid="_x0000_s1399" style="position:absolute;left:34213;top:381;width:3829;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rsidR="00DE6FF6" w:rsidRDefault="00DE6FF6" w:rsidP="009B76D0">
                        <w:r>
                          <w:rPr>
                            <w:rFonts w:ascii="宋体" w:eastAsia="宋体" w:cs="宋体" w:hint="eastAsia"/>
                            <w:b/>
                            <w:bCs/>
                            <w:color w:val="000000"/>
                            <w:kern w:val="0"/>
                            <w:sz w:val="30"/>
                            <w:szCs w:val="30"/>
                          </w:rPr>
                          <w:t>常规</w:t>
                        </w:r>
                      </w:p>
                    </w:txbxContent>
                  </v:textbox>
                </v:rect>
                <v:rect id="Rectangle 760" o:spid="_x0000_s1400" style="position:absolute;left:381;top:3816;width:5721;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PA74A&#10;AADbAAAADwAAAGRycy9kb3ducmV2LnhtbERPy4rCMBTdC/5DuAPuNB0XUjpGGQYKHXFj9QMuze2D&#10;SW5KEm3n781CcHk47/1xtkY8yIfBsYLPTQaCuHF64E7B7VqucxAhIms0jknBPwU4HpaLPRbaTXyh&#10;Rx07kUI4FKigj3EspAxNTxbDxo3EiWudtxgT9J3UHqcUbo3cZtlOWhw4NfQ40k9PzV99twrktS6n&#10;vDY+c6dteza/1aUlp9TqY/7+AhFpjm/xy11pBXkam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KjwO+AAAA2wAAAA8AAAAAAAAAAAAAAAAAmAIAAGRycy9kb3ducmV2&#10;LnhtbFBLBQYAAAAABAAEAPUAAACDAwAAAAA=&#10;" filled="f" stroked="f">
                  <v:textbox style="mso-fit-shape-to-text:t" inset="0,0,0,0">
                    <w:txbxContent>
                      <w:p w:rsidR="00DE6FF6" w:rsidRDefault="00DE6FF6" w:rsidP="009B76D0">
                        <w:r>
                          <w:rPr>
                            <w:rFonts w:ascii="宋体" w:eastAsia="宋体" w:cs="宋体" w:hint="eastAsia"/>
                            <w:color w:val="000000"/>
                            <w:kern w:val="0"/>
                            <w:sz w:val="30"/>
                            <w:szCs w:val="30"/>
                          </w:rPr>
                          <w:t>单一性</w:t>
                        </w:r>
                      </w:p>
                    </w:txbxContent>
                  </v:textbox>
                </v:rect>
                <v:rect id="Rectangle 761" o:spid="_x0000_s1401" style="position:absolute;left:14878;top:2673;width:12388;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qmMEA&#10;AADbAAAADwAAAGRycy9kb3ducmV2LnhtbESPzYoCMRCE7wu+Q2jB25rRwzI7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GKpjBAAAA2wAAAA8AAAAAAAAAAAAAAAAAmAIAAGRycy9kb3du&#10;cmV2LnhtbFBLBQYAAAAABAAEAPUAAACGAwAAAAA=&#10;" filled="f" stroked="f">
                  <v:textbox style="mso-fit-shape-to-text:t" inset="0,0,0,0">
                    <w:txbxContent>
                      <w:p w:rsidR="00DE6FF6" w:rsidRDefault="00DE6FF6" w:rsidP="009B76D0">
                        <w:r>
                          <w:rPr>
                            <w:rFonts w:ascii="宋体" w:eastAsia="宋体" w:cs="宋体" w:hint="eastAsia"/>
                            <w:color w:val="000000"/>
                            <w:kern w:val="0"/>
                            <w:sz w:val="30"/>
                            <w:szCs w:val="30"/>
                          </w:rPr>
                          <w:t>行为敏感性/脆</w:t>
                        </w:r>
                      </w:p>
                    </w:txbxContent>
                  </v:textbox>
                </v:rect>
                <v:rect id="Rectangle 762" o:spid="_x0000_s1402" style="position:absolute;left:14878;top:4959;width:3816;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V2L8A&#10;AADbAAAADwAAAGRycy9kb3ducmV2LnhtbERPS2rDMBDdF3IHMYXsarlehNS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5RXYvwAAANsAAAAPAAAAAAAAAAAAAAAAAJgCAABkcnMvZG93bnJl&#10;di54bWxQSwUGAAAAAAQABAD1AAAAhAMAAAAA&#10;" filled="f" stroked="f">
                  <v:textbox style="mso-fit-shape-to-text:t" inset="0,0,0,0">
                    <w:txbxContent>
                      <w:p w:rsidR="00DE6FF6" w:rsidRDefault="00DE6FF6" w:rsidP="009B76D0">
                        <w:r>
                          <w:rPr>
                            <w:rFonts w:ascii="宋体" w:eastAsia="宋体" w:cs="宋体" w:hint="eastAsia"/>
                            <w:color w:val="000000"/>
                            <w:kern w:val="0"/>
                            <w:sz w:val="30"/>
                            <w:szCs w:val="30"/>
                          </w:rPr>
                          <w:t>弱性</w:t>
                        </w:r>
                      </w:p>
                    </w:txbxContent>
                  </v:textbox>
                </v:rect>
                <v:rect id="Rectangle 763" o:spid="_x0000_s1403" style="position:absolute;left:3816;top:7251;width:7626;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wQ8AA&#10;AADbAAAADwAAAGRycy9kb3ducmV2LnhtbESPzYoCMRCE7wu+Q2jB25rRw+KO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mwQ8AAAADbAAAADwAAAAAAAAAAAAAAAACYAgAAZHJzL2Rvd25y&#10;ZXYueG1sUEsFBgAAAAAEAAQA9QAAAIUDAAAAAA==&#10;" filled="f" stroked="f">
                  <v:textbox style="mso-fit-shape-to-text:t" inset="0,0,0,0">
                    <w:txbxContent>
                      <w:p w:rsidR="00DE6FF6" w:rsidRDefault="00DE6FF6" w:rsidP="009B76D0">
                        <w:r>
                          <w:rPr>
                            <w:rFonts w:ascii="宋体" w:eastAsia="宋体" w:cs="宋体" w:hint="eastAsia"/>
                            <w:color w:val="000000"/>
                            <w:kern w:val="0"/>
                            <w:sz w:val="30"/>
                            <w:szCs w:val="30"/>
                          </w:rPr>
                          <w:t>—唯一性</w:t>
                        </w:r>
                      </w:p>
                    </w:txbxContent>
                  </v:textbox>
                </v:rect>
                <v:rect id="Rectangle 764" o:spid="_x0000_s1404" style="position:absolute;left:14878;top:7251;width:7626;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uNMEA&#10;AADbAAAADwAAAGRycy9kb3ducmV2LnhtbESPzYoCMRCE7wu+Q2hhb2vGOYjOGkUEQWUvjvsAzaTn&#10;B5POkERnfHuzsOCxqKqvqPV2tEY8yIfOsYL5LANBXDndcaPg93r4WoIIEVmjcUwKnhRgu5l8rLHQ&#10;buALPcrYiAThUKCCNsa+kDJULVkMM9cTJ6923mJM0jdSexwS3BqZZ9lCWuw4LbTY076l6lberQJ5&#10;LQ/DsjQ+c+e8/jGn46Ump9TndNx9g4g0xnf4v33UClY5/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LjTBAAAA2wAAAA8AAAAAAAAAAAAAAAAAmAIAAGRycy9kb3du&#10;cmV2LnhtbFBLBQYAAAAABAAEAPUAAACGAwAAAAA=&#10;" filled="f" stroked="f">
                  <v:textbox style="mso-fit-shape-to-text:t" inset="0,0,0,0">
                    <w:txbxContent>
                      <w:p w:rsidR="00DE6FF6" w:rsidRDefault="00DE6FF6" w:rsidP="009B76D0">
                        <w:r>
                          <w:rPr>
                            <w:rFonts w:ascii="宋体" w:eastAsia="宋体" w:cs="宋体" w:hint="eastAsia"/>
                            <w:color w:val="000000"/>
                            <w:kern w:val="0"/>
                            <w:sz w:val="30"/>
                            <w:szCs w:val="30"/>
                          </w:rPr>
                          <w:t>恶意行为</w:t>
                        </w:r>
                      </w:p>
                    </w:txbxContent>
                  </v:textbox>
                </v:rect>
                <v:rect id="Rectangle 765" o:spid="_x0000_s1405" style="position:absolute;left:3816;top:9537;width:8953;height:5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75cUA&#10;AADbAAAADwAAAGRycy9kb3ducmV2LnhtbESPQWvCQBSE70L/w/IKXkQ3WhCN2UgpCB4KxdhDvT2y&#10;z2w0+zZkV5P213cLBY/DzHzDZNvBNuJOna8dK5jPEhDEpdM1Vwo+j7vpCoQPyBobx6Tgmzxs86dR&#10;hql2PR/oXoRKRAj7FBWYENpUSl8asuhnriWO3tl1FkOUXSV1h32E20YukmQpLdYcFwy29GaovBY3&#10;q2D38VUT/8jDZL3q3aVcnArz3io1fh5eNyACDeER/m/vtYL1C/x9iT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FTvlxQAAANsAAAAPAAAAAAAAAAAAAAAAAJgCAABkcnMv&#10;ZG93bnJldi54bWxQSwUGAAAAAAQABAD1AAAAigMAAAAA&#10;" filled="f" stroked="f">
                  <v:textbox style="mso-fit-shape-to-text:t" inset="0,0,0,0">
                    <w:txbxContent>
                      <w:p w:rsidR="00DE6FF6" w:rsidRDefault="00DE6FF6" w:rsidP="009B76D0">
                        <w:r>
                          <w:rPr>
                            <w:rFonts w:ascii="宋体" w:eastAsia="宋体" w:cs="宋体" w:hint="eastAsia"/>
                            <w:color w:val="000000"/>
                            <w:kern w:val="0"/>
                            <w:sz w:val="30"/>
                            <w:szCs w:val="30"/>
                          </w:rPr>
                          <w:t>—</w:t>
                        </w:r>
                        <w:r w:rsidRPr="005D5FC8">
                          <w:rPr>
                            <w:rFonts w:ascii="宋体" w:eastAsia="宋体" w:cs="宋体" w:hint="eastAsia"/>
                            <w:b/>
                            <w:color w:val="000000"/>
                            <w:kern w:val="0"/>
                            <w:sz w:val="30"/>
                            <w:szCs w:val="30"/>
                          </w:rPr>
                          <w:t>集中性</w:t>
                        </w:r>
                      </w:p>
                    </w:txbxContent>
                  </v:textbox>
                </v:rect>
                <v:rect id="Rectangle 766" o:spid="_x0000_s1406" style="position:absolute;left:14878;top:9537;width:9563;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T28EA&#10;AADbAAAADwAAAGRycy9kb3ducmV2LnhtbESPzYoCMRCE7wu+Q2jB25pRZ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eE9vBAAAA2wAAAA8AAAAAAAAAAAAAAAAAmAIAAGRycy9kb3du&#10;cmV2LnhtbFBLBQYAAAAABAAEAPUAAACGAwAAAAA=&#10;" filled="f" stroked="f">
                  <v:textbox style="mso-fit-shape-to-text:t" inset="0,0,0,0">
                    <w:txbxContent>
                      <w:p w:rsidR="00DE6FF6" w:rsidRPr="005D5FC8" w:rsidRDefault="00DE6FF6" w:rsidP="009B76D0">
                        <w:pPr>
                          <w:rPr>
                            <w:b/>
                          </w:rPr>
                        </w:pPr>
                        <w:r w:rsidRPr="005D5FC8">
                          <w:rPr>
                            <w:rFonts w:ascii="宋体" w:eastAsia="宋体" w:cs="宋体" w:hint="eastAsia"/>
                            <w:b/>
                            <w:color w:val="000000"/>
                            <w:kern w:val="0"/>
                            <w:sz w:val="30"/>
                            <w:szCs w:val="30"/>
                          </w:rPr>
                          <w:t>不可改变性</w:t>
                        </w:r>
                      </w:p>
                    </w:txbxContent>
                  </v:textbox>
                </v:rect>
                <v:rect id="Rectangle 767" o:spid="_x0000_s1407" style="position:absolute;left:3816;top:12547;width:8953;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DE6FF6" w:rsidRPr="00117334" w:rsidRDefault="00DE6FF6" w:rsidP="009B76D0">
                        <w:pPr>
                          <w:rPr>
                            <w:b/>
                          </w:rPr>
                        </w:pPr>
                        <w:r w:rsidRPr="00117334">
                          <w:rPr>
                            <w:rFonts w:ascii="宋体" w:eastAsia="宋体" w:cs="宋体" w:hint="eastAsia"/>
                            <w:b/>
                            <w:color w:val="000000"/>
                            <w:kern w:val="0"/>
                            <w:sz w:val="30"/>
                            <w:szCs w:val="30"/>
                          </w:rPr>
                          <w:t>—一致性</w:t>
                        </w:r>
                      </w:p>
                    </w:txbxContent>
                  </v:textbox>
                </v:rect>
                <v:rect id="Rectangle 768" o:spid="_x0000_s1408" style="position:absolute;left:14878;top:12973;width:5721;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vLS8AA&#10;AADcAAAADwAAAGRycy9kb3ducmV2LnhtbERPS2rDMBDdF3IHMYHuGjmmBONGCSUQSEo2sXuAwRp/&#10;qDQykmK7t68WhSwf778/LtaIiXwYHCvYbjIQxI3TA3cKvuvzWwEiRGSNxjEp+KUAx8PqZY+ldjPf&#10;aapiJ1IIhxIV9DGOpZSh6cli2LiROHGt8xZjgr6T2uOcwq2ReZbtpMWBU0OPI516an6qh1Ug6+o8&#10;F5XxmfvK25u5Xu4tOaVe18vnB4hIS3yK/90XrWD3nuan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tvLS8AAAADcAAAADwAAAAAAAAAAAAAAAACYAgAAZHJzL2Rvd25y&#10;ZXYueG1sUEsFBgAAAAAEAAQA9QAAAIUDAAAAAA==&#10;" filled="f" stroked="f">
                  <v:textbox style="mso-fit-shape-to-text:t" inset="0,0,0,0">
                    <w:txbxContent>
                      <w:p w:rsidR="00DE6FF6" w:rsidRDefault="00DE6FF6" w:rsidP="009B76D0">
                        <w:r>
                          <w:rPr>
                            <w:rFonts w:ascii="宋体" w:eastAsia="宋体" w:cs="宋体" w:hint="eastAsia"/>
                            <w:color w:val="000000"/>
                            <w:kern w:val="0"/>
                            <w:sz w:val="30"/>
                            <w:szCs w:val="30"/>
                          </w:rPr>
                          <w:t>可塑性</w:t>
                        </w:r>
                      </w:p>
                    </w:txbxContent>
                  </v:textbox>
                </v:rect>
                <v:rect id="Rectangle 769" o:spid="_x0000_s1409" style="position:absolute;left:29381;top:12973;width:13392;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du0MEA&#10;AADcAAAADwAAAGRycy9kb3ducmV2LnhtbESPzYoCMRCE7wu+Q2jB25pRRGQ0igiCK3tx9AGaSc8P&#10;Jp0hic7s25sFwWNRVV9Rm91gjXiSD61jBbNpBoK4dLrlWsHtevxegQgRWaNxTAr+KMBuO/raYK5d&#10;zxd6FrEWCcIhRwVNjF0uZSgbshimriNOXuW8xZikr6X22Ce4NXKeZUtpseW00GBHh4bKe/GwCuS1&#10;OParwvjMnefVr/k5XSpySk3Gw34NItIQP+F3+6QVLBcz+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XbtDBAAAA3AAAAA8AAAAAAAAAAAAAAAAAmAIAAGRycy9kb3du&#10;cmV2LnhtbFBLBQYAAAAABAAEAPUAAACGAwAAAAA=&#10;" filled="f" stroked="f">
                  <v:textbox style="mso-fit-shape-to-text:t" inset="0,0,0,0">
                    <w:txbxContent>
                      <w:p w:rsidR="00DE6FF6" w:rsidRPr="00117334" w:rsidRDefault="00DE6FF6" w:rsidP="009B76D0">
                        <w:pPr>
                          <w:rPr>
                            <w:b/>
                          </w:rPr>
                        </w:pPr>
                        <w:r w:rsidRPr="00117334">
                          <w:rPr>
                            <w:rFonts w:ascii="宋体" w:eastAsia="宋体" w:cs="宋体" w:hint="eastAsia"/>
                            <w:b/>
                            <w:color w:val="000000"/>
                            <w:kern w:val="0"/>
                            <w:sz w:val="30"/>
                            <w:szCs w:val="30"/>
                          </w:rPr>
                          <w:t>难以控制或管理</w:t>
                        </w:r>
                      </w:p>
                    </w:txbxContent>
                  </v:textbox>
                </v:rect>
                <v:rect id="Rectangle 770" o:spid="_x0000_s1410" style="position:absolute;left:381;top:16408;width:5721;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wp8EA&#10;AADcAAAADwAAAGRycy9kb3ducmV2LnhtbESP3YrCMBSE7xd8h3AWvFvTLSJSjbIsCCp7Y/UBDs3p&#10;DyYnJYm2vr1ZELwcZuYbZr0drRF38qFzrOB7loEgrpzuuFFwOe++liBCRNZoHJOCBwXYbiYfayy0&#10;G/hE9zI2IkE4FKigjbEvpAxVSxbDzPXEyaudtxiT9I3UHocEt0bmWbaQFjtOCy329NtSdS1vVoE8&#10;l7thWRqfuWNe/5nD/lSTU2r6Of6sQEQa4zv8au+1gsU8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F8KfBAAAA3AAAAA8AAAAAAAAAAAAAAAAAmAIAAGRycy9kb3du&#10;cmV2LnhtbFBLBQYAAAAABAAEAPUAAACGAwAAAAA=&#10;" filled="f" stroked="f">
                  <v:textbox style="mso-fit-shape-to-text:t" inset="0,0,0,0">
                    <w:txbxContent>
                      <w:p w:rsidR="00DE6FF6" w:rsidRDefault="00DE6FF6" w:rsidP="009B76D0">
                        <w:r>
                          <w:rPr>
                            <w:rFonts w:ascii="宋体" w:eastAsia="宋体" w:cs="宋体" w:hint="eastAsia"/>
                            <w:color w:val="000000"/>
                            <w:kern w:val="0"/>
                            <w:sz w:val="30"/>
                            <w:szCs w:val="30"/>
                          </w:rPr>
                          <w:t>分散性</w:t>
                        </w:r>
                      </w:p>
                    </w:txbxContent>
                  </v:textbox>
                </v:rect>
                <v:rect id="Rectangle 771" o:spid="_x0000_s1411" style="position:absolute;left:14878;top:16408;width:6972;height:5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kYS8YA&#10;AADcAAAADwAAAGRycy9kb3ducmV2LnhtbESPT2vCQBTE74V+h+UVeim68Q+i0VWKIPQgiLGHentk&#10;n9nY7NuQ3ZrUT+8KgsdhZn7DLFadrcSFGl86VjDoJyCIc6dLLhR8Hza9KQgfkDVWjknBP3lYLV9f&#10;Fphq1/KeLlkoRISwT1GBCaFOpfS5IYu+72ri6J1cYzFE2RRSN9hGuK3kMEkm0mLJccFgTWtD+W/2&#10;ZxVsdj8l8VXuP2bT1p3z4TEz21qp97fucw4iUBee4Uf7SyuYjEdwP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kYS8YAAADcAAAADwAAAAAAAAAAAAAAAACYAgAAZHJz&#10;L2Rvd25yZXYueG1sUEsFBgAAAAAEAAQA9QAAAIsDAAAAAA==&#10;" filled="f" stroked="f">
                  <v:textbox style="mso-fit-shape-to-text:t" inset="0,0,0,0">
                    <w:txbxContent>
                      <w:p w:rsidR="00DE6FF6" w:rsidRPr="00117334" w:rsidRDefault="00DE6FF6" w:rsidP="009B76D0">
                        <w:pPr>
                          <w:rPr>
                            <w:b/>
                          </w:rPr>
                        </w:pPr>
                        <w:r w:rsidRPr="00117334">
                          <w:rPr>
                            <w:rFonts w:ascii="宋体" w:eastAsia="宋体" w:cs="宋体" w:hint="eastAsia"/>
                            <w:b/>
                            <w:color w:val="000000"/>
                            <w:kern w:val="0"/>
                            <w:sz w:val="30"/>
                            <w:szCs w:val="30"/>
                          </w:rPr>
                          <w:t>欺骗性</w:t>
                        </w:r>
                      </w:p>
                    </w:txbxContent>
                  </v:textbox>
                </v:rect>
                <v:rect id="Rectangle 772" o:spid="_x0000_s1412" style="position:absolute;left:381;top:18700;width:12388;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DNSMEA&#10;AADcAAAADwAAAGRycy9kb3ducmV2LnhtbESPzYoCMRCE7wu+Q2jB25pRRGTWKCIIKl4c9wGaSc8P&#10;Jp0hic749kZY2GNRVV9R6+1gjXiSD61jBbNpBoK4dLrlWsHv7fC9AhEiskbjmBS8KMB2M/paY65d&#10;z1d6FrEWCcIhRwVNjF0uZSgbshimriNOXuW8xZikr6X22Ce4NXKeZUtpseW00GBH+4bKe/GwCuSt&#10;OPSrwvjMnefVxZyO14qcUpPxsPsBEWmI/+G/9lErWC4W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gzUjBAAAA3AAAAA8AAAAAAAAAAAAAAAAAmAIAAGRycy9kb3du&#10;cmV2LnhtbFBLBQYAAAAABAAEAPUAAACGAwAAAAA=&#10;" filled="f" stroked="f">
                  <v:textbox style="mso-fit-shape-to-text:t" inset="0,0,0,0">
                    <w:txbxContent>
                      <w:p w:rsidR="00DE6FF6" w:rsidRDefault="00DE6FF6" w:rsidP="009B76D0">
                        <w:r>
                          <w:rPr>
                            <w:rFonts w:ascii="宋体" w:eastAsia="宋体" w:cs="宋体" w:hint="eastAsia"/>
                            <w:color w:val="000000"/>
                            <w:kern w:val="0"/>
                            <w:sz w:val="30"/>
                            <w:szCs w:val="30"/>
                          </w:rPr>
                          <w:t>逻辑/现实错误</w:t>
                        </w:r>
                      </w:p>
                    </w:txbxContent>
                  </v:textbox>
                </v:rect>
                <v:rect id="Rectangle 773" o:spid="_x0000_s1413" style="position:absolute;left:381;top:20986;width:9531;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xo08IA&#10;AADcAAAADwAAAGRycy9kb3ducmV2LnhtbESPzYoCMRCE74LvEFrwphnFFZk1igiCLl4c9wGaSc8P&#10;Jp0hyTqzb28WhD0WVfUVtd0P1ogn+dA6VrCYZyCIS6dbrhV830+zDYgQkTUax6TglwLsd+PRFnPt&#10;er7Rs4i1SBAOOSpoYuxyKUPZkMUwdx1x8irnLcYkfS21xz7BrZHLLFtLiy2nhQY7OjZUPoofq0De&#10;i1O/KYzP3NeyuprL+VaRU2o6GQ6fICIN8T/8bp+1gvXqA/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rGjTwgAAANwAAAAPAAAAAAAAAAAAAAAAAJgCAABkcnMvZG93&#10;bnJldi54bWxQSwUGAAAAAAQABAD1AAAAhwMAAAAA&#10;" filled="f" stroked="f">
                  <v:textbox style="mso-fit-shape-to-text:t" inset="0,0,0,0">
                    <w:txbxContent>
                      <w:p w:rsidR="00DE6FF6" w:rsidRDefault="00DE6FF6" w:rsidP="009B76D0">
                        <w:r>
                          <w:rPr>
                            <w:rFonts w:ascii="宋体" w:eastAsia="宋体" w:cs="宋体" w:hint="eastAsia"/>
                            <w:color w:val="000000"/>
                            <w:kern w:val="0"/>
                            <w:sz w:val="30"/>
                            <w:szCs w:val="30"/>
                          </w:rPr>
                          <w:t>、不可靠性</w:t>
                        </w:r>
                      </w:p>
                    </w:txbxContent>
                  </v:textbox>
                </v:rect>
                <v:rect id="Rectangle 774" o:spid="_x0000_s1414" style="position:absolute;left:14878;top:19843;width:5721;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72pMEA&#10;AADcAAAADwAAAGRycy9kb3ducmV2LnhtbESP3YrCMBSE7xd8h3AE79ZUkSLVKMuCoMveWH2AQ3P6&#10;g8lJSaKtb79ZELwcZuYbZrsfrREP8qFzrGAxz0AQV0533Ci4Xg6faxAhIms0jknBkwLsd5OPLRba&#10;DXymRxkbkSAcClTQxtgXUoaqJYth7nri5NXOW4xJ+kZqj0OCWyOXWZZLix2nhRZ7+m6pupV3q0Be&#10;ysOwLo3P3M+y/jWn47kmp9RsOn5tQEQa4zv8ah+1gnyV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9qTBAAAA3AAAAA8AAAAAAAAAAAAAAAAAmAIAAGRycy9kb3du&#10;cmV2LnhtbFBLBQYAAAAABAAEAPUAAACGAwAAAAA=&#10;" filled="f" stroked="f">
                  <v:textbox style="mso-fit-shape-to-text:t" inset="0,0,0,0">
                    <w:txbxContent>
                      <w:p w:rsidR="00DE6FF6" w:rsidRDefault="00DE6FF6" w:rsidP="009B76D0">
                        <w:r>
                          <w:rPr>
                            <w:rFonts w:ascii="宋体" w:eastAsia="宋体" w:cs="宋体" w:hint="eastAsia"/>
                            <w:color w:val="000000"/>
                            <w:kern w:val="0"/>
                            <w:sz w:val="30"/>
                            <w:szCs w:val="30"/>
                          </w:rPr>
                          <w:t>完备性</w:t>
                        </w:r>
                      </w:p>
                    </w:txbxContent>
                  </v:textbox>
                </v:rect>
                <v:rect id="Rectangle 775" o:spid="_x0000_s1415" style="position:absolute;left:381;top:24422;width:13341;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JTP8IA&#10;AADcAAAADwAAAGRycy9kb3ducmV2LnhtbESPzYoCMRCE74LvEFrYm2YUcWXWKCIIKl4c9wGaSc8P&#10;Jp0hyTqzb78RhD0WVfUVtdkN1ogn+dA6VjCfZSCIS6dbrhV834/TNYgQkTUax6TglwLstuPRBnPt&#10;er7Rs4i1SBAOOSpoYuxyKUPZkMUwcx1x8irnLcYkfS21xz7BrZGLLFtJiy2nhQY7OjRUPoofq0De&#10;i2O/LozP3GVRXc35dKvIKfUxGfZfICIN8T/8bp+0gtXyE1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MlM/wgAAANwAAAAPAAAAAAAAAAAAAAAAAJgCAABkcnMvZG93&#10;bnJldi54bWxQSwUGAAAAAAQABAD1AAAAhwMAAAAA&#10;" filled="f" stroked="f">
                  <v:textbox style="mso-fit-shape-to-text:t" inset="0,0,0,0">
                    <w:txbxContent>
                      <w:p w:rsidR="00DE6FF6" w:rsidRDefault="00DE6FF6" w:rsidP="009B76D0">
                        <w:r>
                          <w:rPr>
                            <w:rFonts w:ascii="宋体" w:eastAsia="宋体" w:cs="宋体" w:hint="eastAsia"/>
                            <w:color w:val="000000"/>
                            <w:kern w:val="0"/>
                            <w:sz w:val="30"/>
                            <w:szCs w:val="30"/>
                          </w:rPr>
                          <w:t>设计敏感性、脆</w:t>
                        </w:r>
                      </w:p>
                    </w:txbxContent>
                  </v:textbox>
                </v:rect>
                <v:rect id="Rectangle 776" o:spid="_x0000_s1416" style="position:absolute;left:381;top:26714;width:13341;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3HTcAA&#10;AADcAAAADwAAAGRycy9kb3ducmV2LnhtbERPS2rDMBDdF3IHMYHuGjmmBONGCSUQSEo2sXuAwRp/&#10;qDQykmK7t68WhSwf778/LtaIiXwYHCvYbjIQxI3TA3cKvuvzWwEiRGSNxjEp+KUAx8PqZY+ldjPf&#10;aapiJ1IIhxIV9DGOpZSh6cli2LiROHGt8xZjgr6T2uOcwq2ReZbtpMWBU0OPI516an6qh1Ug6+o8&#10;F5XxmfvK25u5Xu4tOaVe18vnB4hIS3yK/90XrWD3ntam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3HTcAAAADcAAAADwAAAAAAAAAAAAAAAACYAgAAZHJzL2Rvd25y&#10;ZXYueG1sUEsFBgAAAAAEAAQA9QAAAIUDAAAAAA==&#10;" filled="f" stroked="f">
                  <v:textbox style="mso-fit-shape-to-text:t" inset="0,0,0,0">
                    <w:txbxContent>
                      <w:p w:rsidR="00DE6FF6" w:rsidRDefault="00DE6FF6" w:rsidP="009B76D0">
                        <w:r>
                          <w:rPr>
                            <w:rFonts w:ascii="宋体" w:eastAsia="宋体" w:cs="宋体" w:hint="eastAsia"/>
                            <w:color w:val="000000"/>
                            <w:kern w:val="0"/>
                            <w:sz w:val="30"/>
                            <w:szCs w:val="30"/>
                          </w:rPr>
                          <w:t>弱/限制/有限性</w:t>
                        </w:r>
                      </w:p>
                    </w:txbxContent>
                  </v:textbox>
                </v:rect>
                <v:rect id="Rectangle 777" o:spid="_x0000_s1417" style="position:absolute;left:14878;top:24422;width:8667;height:8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DE6FF6" w:rsidRDefault="00DE6FF6" w:rsidP="009B76D0">
                        <w:pPr>
                          <w:spacing w:line="220" w:lineRule="atLeast"/>
                        </w:pPr>
                        <w:r>
                          <w:rPr>
                            <w:rFonts w:ascii="宋体" w:eastAsia="宋体" w:cs="宋体" w:hint="eastAsia"/>
                            <w:color w:val="000000"/>
                            <w:kern w:val="0"/>
                            <w:sz w:val="30"/>
                            <w:szCs w:val="30"/>
                          </w:rPr>
                          <w:t>易腐蚀性</w:t>
                        </w:r>
                        <w:r w:rsidRPr="005D5FC8">
                          <w:rPr>
                            <w:rFonts w:ascii="宋体" w:eastAsia="宋体" w:cs="宋体" w:hint="eastAsia"/>
                            <w:color w:val="000000"/>
                            <w:kern w:val="0"/>
                            <w:sz w:val="30"/>
                            <w:szCs w:val="30"/>
                          </w:rPr>
                          <w:t>可控性</w:t>
                        </w:r>
                      </w:p>
                    </w:txbxContent>
                  </v:textbox>
                </v:rect>
                <v:rect id="Rectangle 778" o:spid="_x0000_s1418" style="position:absolute;left:29381;top:25571;width:7626;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JdlsAA&#10;AADcAAAADwAAAGRycy9kb3ducmV2LnhtbERPS2rDMBDdF3IHMYHuGjmGBuNGCSUQSEo2sXuAwRp/&#10;qDQykmK7t68WhSwf778/LtaIiXwYHCvYbjIQxI3TA3cKvuvzWwEiRGSNxjEp+KUAx8PqZY+ldjPf&#10;aapiJ1IIhxIV9DGOpZSh6cli2LiROHGt8xZjgr6T2uOcwq2ReZbtpMWBU0OPI516an6qh1Ug6+o8&#10;F5XxmfvK25u5Xu4tOaVe18vnB4hIS3yK/90XrWD3nuan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JdlsAAAADcAAAADwAAAAAAAAAAAAAAAACYAgAAZHJzL2Rvd25y&#10;ZXYueG1sUEsFBgAAAAAEAAQA9QAAAIUDAAAAAA==&#10;" filled="f" stroked="f">
                  <v:textbox style="mso-fit-shape-to-text:t" inset="0,0,0,0">
                    <w:txbxContent>
                      <w:p w:rsidR="00DE6FF6" w:rsidRDefault="00DE6FF6" w:rsidP="009B76D0">
                        <w:r>
                          <w:rPr>
                            <w:rFonts w:ascii="宋体" w:eastAsia="宋体" w:cs="宋体" w:hint="eastAsia"/>
                            <w:color w:val="000000"/>
                            <w:kern w:val="0"/>
                            <w:sz w:val="30"/>
                            <w:szCs w:val="30"/>
                          </w:rPr>
                          <w:t>可预知性</w:t>
                        </w:r>
                      </w:p>
                    </w:txbxContent>
                  </v:textbox>
                </v:rect>
                <v:rect id="Rectangle 779" o:spid="_x0000_s1419" style="position:absolute;left:381;top:30149;width:9531;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74DcEA&#10;AADcAAAADwAAAGRycy9kb3ducmV2LnhtbESPzYoCMRCE7wu+Q2jB25pRUGQ0igiCK3tx9AGaSc8P&#10;Jp0hic7s25sFwWNRVV9Rm91gjXiSD61jBbNpBoK4dLrlWsHtevxegQgRWaNxTAr+KMBuO/raYK5d&#10;zxd6FrEWCcIhRwVNjF0uZSgbshimriNOXuW8xZikr6X22Ce4NXKeZUtpseW00GBHh4bKe/GwCuS1&#10;OParwvjMnefVr/k5XSpySk3Gw34NItIQP+F3+6QVLBcz+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O+A3BAAAA3AAAAA8AAAAAAAAAAAAAAAAAmAIAAGRycy9kb3du&#10;cmV2LnhtbFBLBQYAAAAABAAEAPUAAACGAwAAAAA=&#10;" filled="f" stroked="f">
                  <v:textbox style="mso-fit-shape-to-text:t" inset="0,0,0,0">
                    <w:txbxContent>
                      <w:p w:rsidR="00DE6FF6" w:rsidRDefault="00DE6FF6" w:rsidP="009B76D0">
                        <w:r>
                          <w:rPr>
                            <w:rFonts w:ascii="宋体" w:eastAsia="宋体" w:cs="宋体" w:hint="eastAsia"/>
                            <w:color w:val="000000"/>
                            <w:kern w:val="0"/>
                            <w:sz w:val="30"/>
                            <w:szCs w:val="30"/>
                          </w:rPr>
                          <w:t>不可恢复性</w:t>
                        </w:r>
                      </w:p>
                    </w:txbxContent>
                  </v:textbox>
                </v:rect>
                <v:rect id="Rectangle 780" o:spid="_x0000_s1420" style="position:absolute;left:29381;top:3689;width:13360;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xmesEA&#10;AADcAAAADwAAAGRycy9kb3ducmV2LnhtbESP3YrCMBSE7xd8h3AWvFvTLShSjbIsCCp7Y/UBDs3p&#10;DyYnJYm2vr1ZELwcZuYbZr0drRF38qFzrOB7loEgrpzuuFFwOe++liBCRNZoHJOCBwXYbiYfayy0&#10;G/hE9zI2IkE4FKigjbEvpAxVSxbDzPXEyaudtxiT9I3UHocEt0bmWbaQFjtOCy329NtSdS1vVoE8&#10;l7thWRqfuWNe/5nD/lSTU2r6Of6sQEQa4zv8au+1gsU8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cZnrBAAAA3AAAAA8AAAAAAAAAAAAAAAAAmAIAAGRycy9kb3du&#10;cmV2LnhtbFBLBQYAAAAABAAEAPUAAACGAwAAAAA=&#10;" filled="f" stroked="f">
                  <v:textbox style="mso-fit-shape-to-text:t" inset="0,0,0,0">
                    <w:txbxContent>
                      <w:p w:rsidR="00DE6FF6" w:rsidRDefault="00DE6FF6" w:rsidP="009B76D0">
                        <w:r w:rsidRPr="00117334">
                          <w:rPr>
                            <w:rFonts w:ascii="宋体" w:eastAsia="宋体" w:cs="宋体" w:hint="eastAsia"/>
                            <w:b/>
                            <w:color w:val="000000"/>
                            <w:kern w:val="0"/>
                            <w:sz w:val="30"/>
                            <w:szCs w:val="30"/>
                          </w:rPr>
                          <w:t>可访问</w:t>
                        </w:r>
                        <w:r>
                          <w:rPr>
                            <w:rFonts w:ascii="宋体" w:eastAsia="宋体" w:cs="宋体" w:hint="eastAsia"/>
                            <w:color w:val="000000"/>
                            <w:kern w:val="0"/>
                            <w:sz w:val="30"/>
                            <w:szCs w:val="30"/>
                          </w:rPr>
                          <w:t>/可侦测/</w:t>
                        </w:r>
                      </w:p>
                    </w:txbxContent>
                  </v:textbox>
                </v:rect>
                <v:rect id="Rectangle 781" o:spid="_x0000_s1421" style="position:absolute;left:29381;top:5981;width:13341;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DD4cIA&#10;AADcAAAADwAAAGRycy9kb3ducmV2LnhtbESPzYoCMRCE74LvEFrwphmVFZk1igiCLl4c9wGaSc8P&#10;Jp0hyTqzb28WhD0WVfUVtd0P1ogn+dA6VrCYZyCIS6dbrhV830+zDYgQkTUax6TglwLsd+PRFnPt&#10;er7Rs4i1SBAOOSpoYuxyKUPZkMUwdx1x8irnLcYkfS21xz7BrZHLLFtLiy2nhQY7OjZUPoofq0De&#10;i1O/KYzP3NeyuprL+VaRU2o6GQ6fICIN8T/8bp+1gvXH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0MPhwgAAANwAAAAPAAAAAAAAAAAAAAAAAJgCAABkcnMvZG93&#10;bnJldi54bWxQSwUGAAAAAAQABAD1AAAAhwMAAAAA&#10;" filled="f" stroked="f">
                  <v:textbox style="mso-fit-shape-to-text:t" inset="0,0,0,0">
                    <w:txbxContent>
                      <w:p w:rsidR="00DE6FF6" w:rsidRDefault="00DE6FF6" w:rsidP="009B76D0">
                        <w:r>
                          <w:rPr>
                            <w:rFonts w:ascii="宋体" w:eastAsia="宋体" w:cs="宋体" w:hint="eastAsia"/>
                            <w:color w:val="000000"/>
                            <w:kern w:val="0"/>
                            <w:sz w:val="30"/>
                            <w:szCs w:val="30"/>
                          </w:rPr>
                          <w:t>可识别/透明/可</w:t>
                        </w:r>
                      </w:p>
                    </w:txbxContent>
                  </v:textbox>
                </v:rect>
                <v:rect id="Rectangle 782" o:spid="_x0000_s1422" style="position:absolute;left:29381;top:8267;width:3816;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lblcIA&#10;AADcAAAADwAAAGRycy9kb3ducmV2LnhtbESPzYoCMRCE74LvEFrwphnFFZk1igiCLl4c9wGaSc8P&#10;Jp0hyTqzb28WhD0WVfUVtd0P1ogn+dA6VrCYZyCIS6dbrhV830+zDYgQkTUax6TglwLsd+PRFnPt&#10;er7Rs4i1SBAOOSpoYuxyKUPZkMUwdx1x8irnLcYkfS21xz7BrZHLLFtLiy2nhQY7OjZUPoofq0De&#10;i1O/KYzP3NeyuprL+VaRU2o6GQ6fICIN8T/8bp+1gvXH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OVuVwgAAANwAAAAPAAAAAAAAAAAAAAAAAJgCAABkcnMvZG93&#10;bnJldi54bWxQSwUGAAAAAAQABAD1AAAAhwMAAAAA&#10;" filled="f" stroked="f">
                  <v:textbox style="mso-fit-shape-to-text:t" inset="0,0,0,0">
                    <w:txbxContent>
                      <w:p w:rsidR="00DE6FF6" w:rsidRDefault="00DE6FF6" w:rsidP="009B76D0">
                        <w:r>
                          <w:rPr>
                            <w:rFonts w:ascii="宋体" w:eastAsia="宋体" w:cs="宋体" w:hint="eastAsia"/>
                            <w:color w:val="000000"/>
                            <w:kern w:val="0"/>
                            <w:sz w:val="30"/>
                            <w:szCs w:val="30"/>
                          </w:rPr>
                          <w:t>截取</w:t>
                        </w:r>
                      </w:p>
                    </w:txbxContent>
                  </v:textbox>
                </v:rect>
                <v:rect id="Rectangle 783" o:spid="_x0000_s1423" style="position:absolute;left:29381;top:17430;width:13341;height:9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zecUA&#10;AADcAAAADwAAAGRycy9kb3ducmV2LnhtbESPQWvCQBSE7wX/w/KEXkQ3FZSYuooIQg+CGD20t0f2&#10;NRvNvg3ZrYn++m5B6HGYmW+Y5bq3tbhR6yvHCt4mCQjiwumKSwXn026cgvABWWPtmBTcycN6NXhZ&#10;YqZdx0e65aEUEcI+QwUmhCaT0heGLPqJa4ij9+1aiyHKtpS6xS7CbS2nSTKXFiuOCwYb2hoqrvmP&#10;VbA7fFbED3kcLdLOXYrpV272jVKvw37zDiJQH/7Dz/aHVjCfzeD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9bN5xQAAANwAAAAPAAAAAAAAAAAAAAAAAJgCAABkcnMv&#10;ZG93bnJldi54bWxQSwUGAAAAAAQABAD1AAAAigMAAAAA&#10;" filled="f" stroked="f">
                  <v:textbox style="mso-fit-shape-to-text:t" inset="0,0,0,0">
                    <w:txbxContent>
                      <w:p w:rsidR="00DE6FF6" w:rsidRDefault="00DE6FF6" w:rsidP="009B76D0">
                        <w:r w:rsidRPr="00117334">
                          <w:rPr>
                            <w:rFonts w:ascii="宋体" w:eastAsia="宋体" w:cs="宋体" w:hint="eastAsia"/>
                            <w:b/>
                            <w:color w:val="000000"/>
                            <w:kern w:val="0"/>
                            <w:sz w:val="30"/>
                            <w:szCs w:val="30"/>
                          </w:rPr>
                          <w:t>不自知</w:t>
                        </w:r>
                        <w:r>
                          <w:rPr>
                            <w:rFonts w:ascii="宋体" w:eastAsia="宋体" w:cs="宋体" w:hint="eastAsia"/>
                            <w:color w:val="000000"/>
                            <w:kern w:val="0"/>
                            <w:sz w:val="30"/>
                            <w:szCs w:val="30"/>
                          </w:rPr>
                          <w:t>和不可预测性</w:t>
                        </w:r>
                      </w:p>
                    </w:txbxContent>
                  </v:textbox>
                </v:rect>
                <v:rect id="Rectangle 784" o:spid="_x0000_s1424" style="position:absolute;width:127;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wn+sQA&#10;AADcAAAADwAAAGRycy9kb3ducmV2LnhtbESPQWsCMRSE70L/Q3hCb5q10LVsjWILLQVBUKv0+Ng8&#10;N8HNy7JJdfffG0HwOMzMN8xs0blanKkN1rOCyTgDQVx6bblS8Lv7Gr2BCBFZY+2ZFPQUYDF/Gsyw&#10;0P7CGzpvYyUShEOBCkyMTSFlKA05DGPfECfv6FuHMcm2krrFS4K7Wr5kWS4dWk4LBhv6NFSetv9O&#10;wao/2H2uJ7j/O6x7M/3+sC7bKPU87JbvICJ18RG+t3+0gvw1h9uZdAT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8J/rEAAAA3AAAAA8AAAAAAAAAAAAAAAAAmAIAAGRycy9k&#10;b3ducmV2LnhtbFBLBQYAAAAABAAEAPUAAACJAwAAAAA=&#10;" fillcolor="#dadcdd" stroked="f"/>
                <v:rect id="Rectangle 785" o:spid="_x0000_s1425" style="position:absolute;left:14497;width:127;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CCYcUA&#10;AADcAAAADwAAAGRycy9kb3ducmV2LnhtbESPUWvCMBSF3wf7D+EOfJupA6t0RpnChiAI6ip7vDR3&#10;TVhzU5pM239vBgMfD+ec73AWq9414kJdsJ4VTMYZCOLKa8u1gs/T+/McRIjIGhvPpGCgAKvl48MC&#10;C+2vfKDLMdYiQTgUqMDE2BZShsqQwzD2LXHyvn3nMCbZ1VJ3eE1w18iXLMulQ8tpwWBLG0PVz/HX&#10;KdgNZ1vmeoLl13k/mNnH2rrsoNToqX97BRGpj/fwf3urFeTTGfyd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cIJhxQAAANwAAAAPAAAAAAAAAAAAAAAAAJgCAABkcnMv&#10;ZG93bnJldi54bWxQSwUGAAAAAAQABAD1AAAAigMAAAAA&#10;" fillcolor="#dadcdd" stroked="f"/>
                <v:rect id="Rectangle 786" o:spid="_x0000_s1426" style="position:absolute;left:29000;width:127;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WE8EA&#10;AADcAAAADwAAAGRycy9kb3ducmV2LnhtbERPW2vCMBR+F/wP4Qz2pqnCqnRGmcLGYCB4ZY+H5tgE&#10;m5PSZNr+++VB8PHjuy9WnavFjdpgPSuYjDMQxKXXlisFx8PnaA4iRGSNtWdS0FOA1XI4WGCh/Z13&#10;dNvHSqQQDgUqMDE2hZShNOQwjH1DnLiLbx3GBNtK6hbvKdzVcppluXRoOTUYbGhjqLzu/5yCn/5s&#10;T7me4On3vO3N7GttXbZT6vWl+3gHEamLT/HD/a0V5G9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vFhPBAAAA3AAAAA8AAAAAAAAAAAAAAAAAmAIAAGRycy9kb3du&#10;cmV2LnhtbFBLBQYAAAAABAAEAPUAAACGAwAAAAA=&#10;" fillcolor="#dadcdd" stroked="f"/>
                <v:rect id="Rectangle 787" o:spid="_x0000_s1427" style="position:absolute;left:43497;width:127;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OziMUA&#10;AADcAAAADwAAAGRycy9kb3ducmV2LnhtbESP3WoCMRSE7wt9h3AKvatZC251NUpbUIRCwV+8PGyO&#10;m+DmZNmkuvv2TaHg5TAz3zCzRedqcaU2WM8KhoMMBHHpteVKwX63fBmDCBFZY+2ZFPQUYDF/fJhh&#10;of2NN3TdxkokCIcCFZgYm0LKUBpyGAa+IU7e2bcOY5JtJXWLtwR3tXzNslw6tJwWDDb0aai8bH+c&#10;gq/+aA+5HuLhdPzuzdvqw7pso9TzU/c+BRGpi/fwf3utFeSjCfydSUd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o7OIxQAAANwAAAAPAAAAAAAAAAAAAAAAAJgCAABkcnMv&#10;ZG93bnJldi54bWxQSwUGAAAAAAQABAD1AAAAigMAAAAA&#10;" fillcolor="#dadcdd" stroked="f"/>
                <v:rect id="Rectangle 788" o:spid="_x0000_s1428" style="position:absolute;top:3435;width:43624;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h76MMA&#10;AADcAAAADwAAAGRycy9kb3ducmV2LnhtbERPy4rCMBTdC/5DuAOz03RkLNoxig4MuBF8LXR3be60&#10;xeamk2S0+vVmIbg8nPdk1ppaXMj5yrKCj34Cgji3uuJCwX730xuB8AFZY22ZFNzIw2za7Uww0/bK&#10;G7psQyFiCPsMFZQhNJmUPi/JoO/bhjhyv9YZDBG6QmqH1xhuajlIklQarDg2lNjQd0n5eftvFCzG&#10;o8Xf+pNX983pSMfD6TwcuESp97d2/gUiUBte4qd7qRWkaZwfz8Qj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h76MMAAADcAAAADwAAAAAAAAAAAAAAAACYAgAAZHJzL2Rv&#10;d25yZXYueG1sUEsFBgAAAAAEAAQA9QAAAIgDAAAAAA==&#10;" fillcolor="black" stroked="f"/>
                <v:line id="Line 789" o:spid="_x0000_s1429" style="position:absolute;visibility:visible;mso-wrap-style:square" from="0,39052" to="6,39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7O4MUAAADcAAAADwAAAGRycy9kb3ducmV2LnhtbESPQWvCQBSE74X+h+UVehHdRCFIdJUS&#10;EXroQaPi9Zl9JrHZtyG71fjvXUHocZiZb5j5sjeNuFLnassK4lEEgriwuuZSwX63Hk5BOI+ssbFM&#10;Cu7kYLl4f5tjqu2Nt3TNfSkChF2KCirv21RKV1Rk0I1sSxy8s+0M+iC7UuoObwFuGjmOokQarDks&#10;VNhSVlHxm/8ZBYPjdDDBQ37J4nKc0WXzc1ptnVKfH/3XDISn3v+HX+1vrSBJYnieCUd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y7O4MUAAADcAAAADwAAAAAAAAAA&#10;AAAAAAChAgAAZHJzL2Rvd25yZXYueG1sUEsFBgAAAAAEAAQA+QAAAJMDAAAAAA==&#10;" strokecolor="#dadcdd" strokeweight="0"/>
                <v:rect id="Rectangle 790" o:spid="_x0000_s1430" style="position:absolute;top:39052;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rRMQA&#10;AADcAAAADwAAAGRycy9kb3ducmV2LnhtbESPQWsCMRSE7wX/Q3iCt5rVw7asRlHBIggFbRWPj81z&#10;E9y8LJtUd/+9KRR6HGbmG2a+7Fwt7tQG61nBZJyBIC69tlwp+P7avr6DCBFZY+2ZFPQUYLkYvMyx&#10;0P7BB7ofYyUShEOBCkyMTSFlKA05DGPfECfv6luHMcm2krrFR4K7Wk6zLJcOLacFgw1tDJW3449T&#10;sO/P9pTrCZ4u58/evH2srcsOSo2G3WoGIlIX/8N/7Z1WkOdT+D2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r60TEAAAA3AAAAA8AAAAAAAAAAAAAAAAAmAIAAGRycy9k&#10;b3ducmV2LnhtbFBLBQYAAAAABAAEAPUAAACJAwAAAAA=&#10;" fillcolor="#dadcdd" stroked="f"/>
                <v:line id="Line 791" o:spid="_x0000_s1431" style="position:absolute;visibility:visible;mso-wrap-style:square" from="14497,39052" to="14503,39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D1DMYAAADcAAAADwAAAGRycy9kb3ducmV2LnhtbESPQWvCQBSE7wX/w/KEXqTZRCGE1DVI&#10;pNBDDzW29PqafSbR7NuQ3Wr677uC0OMwM98w62IyvbjQ6DrLCpIoBkFcW91xo+Dj8PKUgXAeWWNv&#10;mRT8koNiM3tYY67tlfd0qXwjAoRdjgpa74dcSle3ZNBFdiAO3tGOBn2QYyP1iNcAN71cxnEqDXYc&#10;FlocqGypPlc/RsHiK1us8LM6lUmzLOn0/va92zulHufT9hmEp8n/h+/tV60gTVdwOxOOgN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w9QzGAAAA3AAAAA8AAAAAAAAA&#10;AAAAAAAAoQIAAGRycy9kb3ducmV2LnhtbFBLBQYAAAAABAAEAPkAAACUAwAAAAA=&#10;" strokecolor="#dadcdd" strokeweight="0"/>
                <v:rect id="Rectangle 792" o:spid="_x0000_s1432" style="position:absolute;left:14497;top:39052;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7Wq8QA&#10;AADcAAAADwAAAGRycy9kb3ducmV2LnhtbESPQWsCMRSE70L/Q3hCb5q1lLVsjWILLQVBUKv0+Ng8&#10;N8HNy7JJdfffG0HwOMzMN8xs0blanKkN1rOCyTgDQVx6bblS8Lv7Gr2BCBFZY+2ZFPQUYDF/Gsyw&#10;0P7CGzpvYyUShEOBCkyMTSFlKA05DGPfECfv6FuHMcm2krrFS4K7Wr5kWS4dWk4LBhv6NFSetv9O&#10;wao/2H2uJ7j/O6x7M/3+sC7bKPU87JbvICJ18RG+t3+0gjx/hduZdAT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1qvEAAAA3AAAAA8AAAAAAAAAAAAAAAAAmAIAAGRycy9k&#10;b3ducmV2LnhtbFBLBQYAAAAABAAEAPUAAACJAwAAAAA=&#10;" fillcolor="#dadcdd" stroked="f"/>
                <v:line id="Line 793" o:spid="_x0000_s1433" style="position:absolute;visibility:visible;mso-wrap-style:square" from="29000,39052" to="29006,39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XI48YAAADcAAAADwAAAGRycy9kb3ducmV2LnhtbESPT2vCQBTE74V+h+UVvEjdaGkIqRsp&#10;EcGDhxotvb5mX/On2bchu2r67buC4HGYmd8wy9VoOnGmwTWWFcxnEQji0uqGKwXHw+Y5AeE8ssbO&#10;Min4Iwer7PFhiam2F97TufCVCBB2KSqove9TKV1Zk0E3sz1x8H7sYNAHOVRSD3gJcNPJRRTF0mDD&#10;YaHGnvKayt/iZBRMv5LpC34WbT6vFjm1H7vv9d4pNXka399AeBr9PXxrb7WCOH6F65lwBGT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VyOPGAAAA3AAAAA8AAAAAAAAA&#10;AAAAAAAAoQIAAGRycy9kb3ducmV2LnhtbFBLBQYAAAAABAAEAPkAAACUAwAAAAA=&#10;" strokecolor="#dadcdd" strokeweight="0"/>
                <v:rect id="Rectangle 794" o:spid="_x0000_s1434" style="position:absolute;left:29000;top:39052;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DtR8QA&#10;AADcAAAADwAAAGRycy9kb3ducmV2LnhtbESPQWsCMRSE70L/Q3gFb5q1h7RsjWILFaFQUKv0+Ni8&#10;boKbl2UTdfffN4LQ4zAz3zDzZe8bcaEuusAaZtMCBHEVjONaw/f+Y/ICIiZkg01g0jBQhOXiYTTH&#10;0oQrb+myS7XIEI4larAptaWUsbLkMU5DS5y939B5TFl2tTQdXjPcN/KpKJT06DgvWGzp3VJ12p29&#10;hs/h6A7KzPDwc/wa7PP6zfliq/X4sV+9gkjUp//wvb0xGpRScDu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7UfEAAAA3AAAAA8AAAAAAAAAAAAAAAAAmAIAAGRycy9k&#10;b3ducmV2LnhtbFBLBQYAAAAABAAEAPUAAACJAwAAAAA=&#10;" fillcolor="#dadcdd" stroked="f"/>
                <v:line id="Line 795" o:spid="_x0000_s1435" style="position:absolute;visibility:visible;mso-wrap-style:square" from="43497,39052" to="43503,39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vzD8YAAADcAAAADwAAAGRycy9kb3ducmV2LnhtbESPT2vCQBTE70K/w/IKvUjdaCGG1I2U&#10;lEIPPdSo9PqafeaP2bchu9X47V2h4HGYmd8wq/VoOnGiwTWWFcxnEQji0uqGKwW77cdzAsJ5ZI2d&#10;ZVJwIQfr7GGywlTbM2/oVPhKBAi7FBXU3veplK6syaCb2Z44eAc7GPRBDpXUA54D3HRyEUWxNNhw&#10;WKixp7ym8lj8GQXTn2T6gvuizefVIqf2++v3feOUenoc315BeBr9Pfzf/tQK4ngJtzPhCMj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L8w/GAAAA3AAAAA8AAAAAAAAA&#10;AAAAAAAAoQIAAGRycy9kb3ducmV2LnhtbFBLBQYAAAAABAAEAPkAAACUAwAAAAA=&#10;" strokecolor="#dadcdd" strokeweight="0"/>
                <v:rect id="Rectangle 796" o:spid="_x0000_s1436" style="position:absolute;left:43497;top:39052;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PcrsEA&#10;AADcAAAADwAAAGRycy9kb3ducmV2LnhtbERPyWrDMBC9B/IPYgK9JXJ6cItrOSSBlEChkJUeB2tq&#10;iVojYymJ/ffVodDj4+3lanCtuFMfrGcFy0UGgrj22nKj4HzazV9BhIissfVMCkYKsKqmkxIL7R98&#10;oPsxNiKFcChQgYmxK6QMtSGHYeE74sR9+95hTLBvpO7xkcJdK5+zLJcOLacGgx1tDdU/x5tT8DFe&#10;7SXXS7x8XT9H8/K+sS47KPU0G9ZvICIN8V/8595rBXme1qYz6QjI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D3K7BAAAA3AAAAA8AAAAAAAAAAAAAAAAAmAIAAGRycy9kb3du&#10;cmV2LnhtbFBLBQYAAAAABAAEAPUAAACGAwAAAAA=&#10;" fillcolor="#dadcdd" stroked="f"/>
                <v:line id="Line 797" o:spid="_x0000_s1437" style="position:absolute;visibility:visible;mso-wrap-style:square" from="43624,0" to="436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v9psMAAADcAAAADwAAAGRycy9kb3ducmV2LnhtbERPTWvCQBC9C/6HZYReQrPRgkrMKpJS&#10;6KEHTS29TrNjEs3OhuzWpP/ePQg9Pt53thtNK27Uu8aygnmcgCAurW64UnD6fHteg3AeWWNrmRT8&#10;kYPddjrJMNV24CPdCl+JEMIuRQW1910qpStrMuhi2xEH7mx7gz7AvpK6xyGEm1YukmQpDTYcGmrs&#10;KK+pvBa/RkH0vY5e8Ku45PNqkdPl8PHzenRKPc3G/QaEp9H/ix/ud61guQrzw5lwBOT2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7/abDAAAA3AAAAA8AAAAAAAAAAAAA&#10;AAAAoQIAAGRycy9kb3ducmV2LnhtbFBLBQYAAAAABAAEAPkAAACRAwAAAAA=&#10;" strokecolor="#dadcdd" strokeweight="0"/>
                <v:rect id="Rectangle 798" o:spid="_x0000_s1438" style="position:absolute;left:43624;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Dj7sUA&#10;AADcAAAADwAAAGRycy9kb3ducmV2LnhtbESPQWvCQBSE70L/w/IKvekmPcQSXUUFS6FQ0Dbi8ZF9&#10;Zhezb0N2q8m/7xYKPQ4z8w2zXA+uFTfqg/WsIJ9lIIhrry03Cr4+99MXECEia2w9k4KRAqxXD5Ml&#10;ltrf+UC3Y2xEgnAoUYGJsSulDLUhh2HmO+LkXXzvMCbZN1L3eE9w18rnLCukQ8tpwWBHO0P19fjt&#10;FLyPJ1sVOsfqfPoYzfx1a112UOrpcdgsQEQa4n/4r/2mFRTzH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YOPuxQAAANwAAAAPAAAAAAAAAAAAAAAAAJgCAABkcnMv&#10;ZG93bnJldi54bWxQSwUGAAAAAAQABAD1AAAAigMAAAAA&#10;" fillcolor="#dadcdd" stroked="f"/>
                <v:line id="Line 799" o:spid="_x0000_s1439" style="position:absolute;visibility:visible;mso-wrap-style:square" from="43624,2292" to="43630,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XGSsYAAADcAAAADwAAAGRycy9kb3ducmV2LnhtbESPT2vCQBTE74V+h+UVepG6MQWV1I1I&#10;pOChB40tvb5mn/lj9m3Irhq/vVsQPA4z8xtmsRxMK87Uu9qygsk4AkFcWF1zqeB7//k2B+E8ssbW&#10;Mim4koNl+vy0wETbC+/onPtSBAi7BBVU3neJlK6oyKAb2444eAfbG/RB9qXUPV4C3LQyjqKpNFhz&#10;WKiwo6yi4pifjILR73z0jj95k03KOKNm+/W33jmlXl+G1QcIT4N/hO/tjVYwncXwfyYcAZ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lxkrGAAAA3AAAAA8AAAAAAAAA&#10;AAAAAAAAoQIAAGRycy9kb3ducmV2LnhtbFBLBQYAAAAABAAEAPkAAACUAwAAAAA=&#10;" strokecolor="#dadcdd" strokeweight="0"/>
                <v:rect id="Rectangle 800" o:spid="_x0000_s1440" style="position:absolute;left:43624;top:2292;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7YAsUA&#10;AADcAAAADwAAAGRycy9kb3ducmV2LnhtbESPUWvCMBSF3wf7D+EOfJupE6p0RpnChiAI6ip7vDR3&#10;TVhzU5pM239vBgMfD+ec73AWq9414kJdsJ4VTMYZCOLKa8u1gs/T+/McRIjIGhvPpGCgAKvl48MC&#10;C+2vfKDLMdYiQTgUqMDE2BZShsqQwzD2LXHyvn3nMCbZ1VJ3eE1w18iXLMulQ8tpwWBLG0PVz/HX&#10;KdgNZ1vmeoLl13k/mNnH2rrsoNToqX97BRGpj/fwf3urFeSzKfyd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tgCxQAAANwAAAAPAAAAAAAAAAAAAAAAAJgCAABkcnMv&#10;ZG93bnJldi54bWxQSwUGAAAAAAQABAD1AAAAigMAAAAA&#10;" fillcolor="#dadcdd" stroked="f"/>
                <v:line id="Line 801" o:spid="_x0000_s1441" style="position:absolute;visibility:visible;mso-wrap-style:square" from="43624,6870" to="43630,6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D7pcYAAADcAAAADwAAAGRycy9kb3ducmV2LnhtbESPT2vCQBTE74V+h+UVvIhu1KISs0pJ&#10;ETx4qGnF6zP7mj/Nvg3ZVeO37wqFHoeZ+Q2TbHrTiCt1rrKsYDKOQBDnVldcKPj63I6WIJxH1thY&#10;JgV3crBZPz8lGGt74wNdM1+IAGEXo4LS+zaW0uUlGXRj2xIH79t2Bn2QXSF1h7cAN42cRtFcGqw4&#10;LJTYUlpS/pNdjILhaTmc4TGr00kxTan+2J/fD06pwUv/tgLhqff/4b/2TiuYL17hcS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A+6XGAAAA3AAAAA8AAAAAAAAA&#10;AAAAAAAAoQIAAGRycy9kb3ducmV2LnhtbFBLBQYAAAAABAAEAPkAAACUAwAAAAA=&#10;" strokecolor="#dadcdd" strokeweight="0"/>
                <v:rect id="Rectangle 802" o:spid="_x0000_s1442" style="position:absolute;left:43624;top:6870;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vl7cUA&#10;AADcAAAADwAAAGRycy9kb3ducmV2LnhtbESPUWvCMBSF3wf7D+EOfJupA6t0RpnChiAI6ip7vDR3&#10;TVhzU5pM239vBgMfD+ec73AWq9414kJdsJ4VTMYZCOLKa8u1gs/T+/McRIjIGhvPpGCgAKvl48MC&#10;C+2vfKDLMdYiQTgUqMDE2BZShsqQwzD2LXHyvn3nMCbZ1VJ3eE1w18iXLMulQ8tpwWBLG0PVz/HX&#10;KdgNZ1vmeoLl13k/mNnH2rrsoNToqX97BRGpj/fwf3urFeSzKfyd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XtxQAAANwAAAAPAAAAAAAAAAAAAAAAAJgCAABkcnMv&#10;ZG93bnJldi54bWxQSwUGAAAAAAQABAD1AAAAigMAAAAA&#10;" fillcolor="#dadcdd" stroked="f"/>
                <v:line id="Line 803" o:spid="_x0000_s1443" style="position:absolute;visibility:visible;mso-wrap-style:square" from="43624,9156" to="43630,9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7AScYAAADcAAAADwAAAGRycy9kb3ducmV2LnhtbESPT2vCQBTE70K/w/IKvUjdaCGG1I2U&#10;lEIPPdSo9PqafeaP2bchu9X47V2h4HGYmd8wq/VoOnGiwTWWFcxnEQji0uqGKwW77cdzAsJ5ZI2d&#10;ZVJwIQfr7GGywlTbM2/oVPhKBAi7FBXU3veplK6syaCb2Z44eAc7GPRBDpXUA54D3HRyEUWxNNhw&#10;WKixp7ym8lj8GQXTn2T6gvuizefVIqf2++v3feOUenoc315BeBr9Pfzf/tQK4mUMtzPhCMj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ewEnGAAAA3AAAAA8AAAAAAAAA&#10;AAAAAAAAoQIAAGRycy9kb3ducmV2LnhtbFBLBQYAAAAABAAEAPkAAACUAwAAAAA=&#10;" strokecolor="#dadcdd" strokeweight="0"/>
                <v:rect id="Rectangle 804" o:spid="_x0000_s1444" style="position:absolute;left:43624;top:9156;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XeAcQA&#10;AADcAAAADwAAAGRycy9kb3ducmV2LnhtbESPQWsCMRSE7wX/Q3iCt5q1h92yNYoKFkEQtFV6fGxe&#10;N6Gbl2UTdfffm0Khx2FmvmHmy9414kZdsJ4VzKYZCOLKa8u1gs+P7fMriBCRNTaeScFAAZaL0dMc&#10;S+3vfKTbKdYiQTiUqMDE2JZShsqQwzD1LXHyvn3nMCbZ1VJ3eE9w18iXLMulQ8tpwWBLG0PVz+nq&#10;FOyHiz3neobnr8thMMX72rrsqNRk3K/eQETq43/4r73TCvKigN8z6Qj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3gHEAAAA3AAAAA8AAAAAAAAAAAAAAAAAmAIAAGRycy9k&#10;b3ducmV2LnhtbFBLBQYAAAAABAAEAPUAAACJAwAAAAA=&#10;" fillcolor="#dadcdd" stroked="f"/>
                <v:line id="Line 805" o:spid="_x0000_s1445" style="position:absolute;visibility:visible;mso-wrap-style:square" from="43624,11449" to="43630,11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3xoMMAAADcAAAADwAAAGRycy9kb3ducmV2LnhtbERPTWvCQBC9C/6HZYReQrPRgkrMKpJS&#10;6KEHTS29TrNjEs3OhuzWpP/ePQg9Pt53thtNK27Uu8aygnmcgCAurW64UnD6fHteg3AeWWNrmRT8&#10;kYPddjrJMNV24CPdCl+JEMIuRQW1910qpStrMuhi2xEH7mx7gz7AvpK6xyGEm1YukmQpDTYcGmrs&#10;KK+pvBa/RkH0vY5e8Ku45PNqkdPl8PHzenRKPc3G/QaEp9H/ix/ud61guQprw5lwBOT2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N8aDDAAAA3AAAAA8AAAAAAAAAAAAA&#10;AAAAoQIAAGRycy9kb3ducmV2LnhtbFBLBQYAAAAABAAEAPkAAACRAwAAAAA=&#10;" strokecolor="#dadcdd" strokeweight="0"/>
                <v:rect id="Rectangle 806" o:spid="_x0000_s1446" style="position:absolute;left:43624;top:11449;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v6MUA&#10;AADcAAAADwAAAGRycy9kb3ducmV2LnhtbESPT2sCMRTE74V+h/AK3mpWD2tdjVIFi1Ao+BePj81z&#10;E7p5WTap7n77plDwOMzMb5j5snO1uFEbrGcFo2EGgrj02nKl4HjYvL6BCBFZY+2ZFPQUYLl4fppj&#10;of2dd3Tbx0okCIcCFZgYm0LKUBpyGIa+IU7e1bcOY5JtJXWL9wR3tRxnWS4dWk4LBhtaGyq/9z9O&#10;wWd/tqdcj/B0OX/1ZvKxsi7bKTV46d5nICJ18RH+b2+1gnwyhb8z6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oxQAAANwAAAAPAAAAAAAAAAAAAAAAAJgCAABkcnMv&#10;ZG93bnJldi54bWxQSwUGAAAAAAQABAD1AAAAigMAAAAA&#10;" fillcolor="#dadcdd" stroked="f"/>
                <v:line id="Line 807" o:spid="_x0000_s1447" style="position:absolute;visibility:visible;mso-wrap-style:square" from="43624,16027" to="43630,16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6NgcIAAADcAAAADwAAAGRycy9kb3ducmV2LnhtbERPTYvCMBC9C/sfwix4kW2qgpRqlKWL&#10;4MGDVmWvYzPb1m0mpYla/705CB4f73ux6k0jbtS52rKCcRSDIC6srrlUcDysvxIQziNrbCyTggc5&#10;WC0/BgtMtb3znm65L0UIYZeigsr7NpXSFRUZdJFtiQP3ZzuDPsCulLrDewg3jZzE8UwarDk0VNhS&#10;VlHxn1+NgtFvMpriKb9k43KS0WW3Pf/snVLDz/57DsJT79/il3ujFcySMD+cCUd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6NgcIAAADcAAAADwAAAAAAAAAAAAAA&#10;AAChAgAAZHJzL2Rvd25yZXYueG1sUEsFBgAAAAAEAAQA+QAAAJADAAAAAA==&#10;" strokecolor="#dadcdd" strokeweight="0"/>
                <v:rect id="Rectangle 808" o:spid="_x0000_s1448" style="position:absolute;left:43624;top:16027;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TycQA&#10;AADcAAAADwAAAGRycy9kb3ducmV2LnhtbESPQWsCMRSE74L/ITyhN81uD1vZGkUFi1AQtFV6fGxe&#10;N6Gbl2UTdfffm0Khx2FmvmEWq9414kZdsJ4V5LMMBHHlteVawefHbjoHESKyxsYzKRgowGo5Hi2w&#10;1P7OR7qdYi0ShEOJCkyMbSllqAw5DDPfEifv23cOY5JdLXWH9wR3jXzOskI6tJwWDLa0NVT9nK5O&#10;wftwsedC53j+uhwG8/K2sS47KvU06devICL18T/8195rBcU8h98z6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1k8nEAAAA3AAAAA8AAAAAAAAAAAAAAAAAmAIAAGRycy9k&#10;b3ducmV2LnhtbFBLBQYAAAAABAAEAPUAAACJAwAAAAA=&#10;" fillcolor="#dadcdd" stroked="f"/>
                <v:line id="Line 809" o:spid="_x0000_s1449" style="position:absolute;visibility:visible;mso-wrap-style:square" from="43624,18319" to="43630,18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2bcYAAADcAAAADwAAAGRycy9kb3ducmV2LnhtbESPT2vCQBTE74V+h+UVvIhuTEFCdA0l&#10;peDBg6YtvT6zz/xp9m3Irhq/fVcQehxm5jfMOhtNJy40uMaygsU8AkFcWt1wpeDr82OWgHAeWWNn&#10;mRTcyEG2eX5aY6rtlQ90KXwlAoRdigpq7/tUSlfWZNDNbU8cvJMdDPogh0rqAa8BbjoZR9FSGmw4&#10;LNTYU15T+VucjYLpTzJ9xe+izRdVnFO73x3fD06pycv4tgLhafT/4Ud7qxUskxjuZ8IRk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wtm3GAAAA3AAAAA8AAAAAAAAA&#10;AAAAAAAAoQIAAGRycy9kb3ducmV2LnhtbFBLBQYAAAAABAAEAPkAAACUAwAAAAA=&#10;" strokecolor="#dadcdd" strokeweight="0"/>
                <v:rect id="Rectangle 810" o:spid="_x0000_s1450" style="position:absolute;left:43624;top:18319;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oJcQA&#10;AADcAAAADwAAAGRycy9kb3ducmV2LnhtbESP3WoCMRSE7wu+QzhC72rWClvZGkULSqEg+EsvD5vT&#10;TejmZNlE3X37Rih4OczMN8xs0blaXKkN1rOC8SgDQVx6bblScDysX6YgQkTWWHsmBT0FWMwHTzMs&#10;tL/xjq77WIkE4VCgAhNjU0gZSkMOw8g3xMn78a3DmGRbSd3iLcFdLV+zLJcOLacFgw19GCp/9xen&#10;4Ks/21Oux3j6Pm9787ZZWZftlHoedst3EJG6+Aj/tz+1gnw6gfuZd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rqCXEAAAA3AAAAA8AAAAAAAAAAAAAAAAAmAIAAGRycy9k&#10;b3ducmV2LnhtbFBLBQYAAAAABAAEAPUAAACJAwAAAAA=&#10;" fillcolor="#dadcdd" stroked="f"/>
                <v:line id="Line 811" o:spid="_x0000_s1451" style="position:absolute;visibility:visible;mso-wrap-style:square" from="43624,22898" to="43630,22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WLgsYAAADcAAAADwAAAGRycy9kb3ducmV2LnhtbESPT2vCQBTE74V+h+UVvEjdaEsIqRsp&#10;EcGDhxotvb5mX/On2bchu2r67buC4HGYmd8wy9VoOnGmwTWWFcxnEQji0uqGKwXHw+Y5AeE8ssbO&#10;Min4Iwer7PFhiam2F97TufCVCBB2KSqove9TKV1Zk0E3sz1x8H7sYNAHOVRSD3gJcNPJRRTF0mDD&#10;YaHGnvKayt/iZBRMv5LpC34WbT6vFjm1H7vv9d4pNXka399AeBr9PXxrb7WCOHmF65lwBGT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Vi4LGAAAA3AAAAA8AAAAAAAAA&#10;AAAAAAAAoQIAAGRycy9kb3ducmV2LnhtbFBLBQYAAAAABAAEAPkAAACUAwAAAAA=&#10;" strokecolor="#dadcdd" strokeweight="0"/>
                <v:rect id="Rectangle 812" o:spid="_x0000_s1452" style="position:absolute;left:43624;top:22898;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6VysQA&#10;AADcAAAADwAAAGRycy9kb3ducmV2LnhtbESP3WoCMRSE7wu+QzhC72rWglvZGkULSqEg+EsvD5vT&#10;TejmZNlE3X37Rih4OczMN8xs0blaXKkN1rOC8SgDQVx6bblScDysX6YgQkTWWHsmBT0FWMwHTzMs&#10;tL/xjq77WIkE4VCgAhNjU0gZSkMOw8g3xMn78a3DmGRbSd3iLcFdLV+zLJcOLacFgw19GCp/9xen&#10;4Ks/21Oux3j6Pm9787ZZWZftlHoedst3EJG6+Aj/tz+1gnw6gfuZd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OlcrEAAAA3AAAAA8AAAAAAAAAAAAAAAAAmAIAAGRycy9k&#10;b3ducmV2LnhtbFBLBQYAAAAABAAEAPUAAACJAwAAAAA=&#10;" fillcolor="#dadcdd" stroked="f"/>
                <v:line id="Line 813" o:spid="_x0000_s1453" style="position:absolute;visibility:visible;mso-wrap-style:square" from="43624,29768" to="43630,29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uwbsUAAADcAAAADwAAAGRycy9kb3ducmV2LnhtbESPQWvCQBSE7wX/w/IEL6IbFUJIXUUi&#10;ggcPmrb0+sy+JtHs25BdNf57t1DocZiZb5jlujeNuFPnassKZtMIBHFhdc2lgs+P3SQB4TyyxsYy&#10;KXiSg/Vq8LbEVNsHn+ie+1IECLsUFVTet6mUrqjIoJvaljh4P7Yz6IPsSqk7fAS4aeQ8imJpsOaw&#10;UGFLWUXFNb8ZBePvZLzAr/ySzcp5Rpfj4bw9OaVGw37zDsJT7//Df+29VhAnMfyeCUdAr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uwbsUAAADcAAAADwAAAAAAAAAA&#10;AAAAAAChAgAAZHJzL2Rvd25yZXYueG1sUEsFBgAAAAAEAAQA+QAAAJMDAAAAAA==&#10;" strokecolor="#dadcdd" strokeweight="0"/>
                <v:rect id="Rectangle 814" o:spid="_x0000_s1454" style="position:absolute;left:43624;top:29768;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CuJsQA&#10;AADcAAAADwAAAGRycy9kb3ducmV2LnhtbESPzWrDMBCE74W+g9hAb7WcHpzgWAlJoaVQKOSXHBdr&#10;Y4lYK2Opif32VaHQ4zAz3zDVanCtuFEfrGcF0ywHQVx7bblRcNi/Pc9BhIissfVMCkYKsFo+PlRY&#10;an/nLd12sREJwqFEBSbGrpQy1IYchsx3xMm7+N5hTLJvpO7xnuCulS95XkiHltOCwY5eDdXX3bdT&#10;8Dme7LHQUzyeT1+jmb1vrMu3Sj1NhvUCRKQh/of/2h9aQTGfwe+Zd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QribEAAAA3AAAAA8AAAAAAAAAAAAAAAAAmAIAAGRycy9k&#10;b3ducmV2LnhtbFBLBQYAAAAABAAEAPUAAACJAwAAAAA=&#10;" fillcolor="#dadcdd" stroked="f"/>
                <v:line id="Line 815" o:spid="_x0000_s1455" style="position:absolute;visibility:visible;mso-wrap-style:square" from="43624,32054" to="43630,32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iBh8IAAADcAAAADwAAAGRycy9kb3ducmV2LnhtbERPTYvCMBC9C/sfwix4kW2qgpRqlKWL&#10;4MGDVmWvYzPb1m0mpYla/705CB4f73ux6k0jbtS52rKCcRSDIC6srrlUcDysvxIQziNrbCyTggc5&#10;WC0/BgtMtb3znm65L0UIYZeigsr7NpXSFRUZdJFtiQP3ZzuDPsCulLrDewg3jZzE8UwarDk0VNhS&#10;VlHxn1+NgtFvMpriKb9k43KS0WW3Pf/snVLDz/57DsJT79/il3ujFcySsDacCUd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hiBh8IAAADcAAAADwAAAAAAAAAAAAAA&#10;AAChAgAAZHJzL2Rvd25yZXYueG1sUEsFBgAAAAAEAAQA+QAAAJADAAAAAA==&#10;" strokecolor="#dadcdd" strokeweight="0"/>
                <v:rect id="Rectangle 816" o:spid="_x0000_s1456" style="position:absolute;left:43624;top:32054;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fz8UA&#10;AADcAAAADwAAAGRycy9kb3ducmV2LnhtbESPQWsCMRSE74X+h/AK3mpWD1u7GqUKFqEgaFU8PjbP&#10;TejmZdmkuvvvTaHgcZiZb5jZonO1uFIbrGcFo2EGgrj02nKl4PC9fp2ACBFZY+2ZFPQUYDF/fpph&#10;of2Nd3Tdx0okCIcCFZgYm0LKUBpyGIa+IU7exbcOY5JtJXWLtwR3tRxnWS4dWk4LBhtaGSp/9r9O&#10;wVd/ssdcj/B4Pm178/a5tC7bKTV46T6mICJ18RH+b2+0gnzyDn9n0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w5/PxQAAANwAAAAPAAAAAAAAAAAAAAAAAJgCAABkcnMv&#10;ZG93bnJldi54bWxQSwUGAAAAAAQABAD1AAAAigMAAAAA&#10;" fillcolor="#dadcdd" stroked="f"/>
                <v:line id="Line 817" o:spid="_x0000_s1457" style="position:absolute;visibility:visible;mso-wrap-style:square" from="43624,34347" to="43630,34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cbXMMAAADcAAAADwAAAGRycy9kb3ducmV2LnhtbERPTWvCQBC9C/6HZYReQrPRgtg0q0hK&#10;oYceNFW8jtlpEs3OhuzWpP/ePQg9Pt53thlNK27Uu8aygnmcgCAurW64UnD4/nhegXAeWWNrmRT8&#10;kYPNejrJMNV24D3dCl+JEMIuRQW1910qpStrMuhi2xEH7sf2Bn2AfSV1j0MIN61cJMlSGmw4NNTY&#10;UV5TeS1+jYLotIpe8Fhc8nm1yOmy+zq/751ST7Nx+wbC0+j/xQ/3p1awfA3zw5lw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3G1zDAAAA3AAAAA8AAAAAAAAAAAAA&#10;AAAAoQIAAGRycy9kb3ducmV2LnhtbFBLBQYAAAAABAAEAPkAAACRAwAAAAA=&#10;" strokecolor="#dadcdd" strokeweight="0"/>
                <v:rect id="Rectangle 818" o:spid="_x0000_s1458" style="position:absolute;left:43624;top:34347;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wFFMUA&#10;AADcAAAADwAAAGRycy9kb3ducmV2LnhtbESPQWsCMRSE74L/ITzBm2a3h23dGkULlUJB0Kr0+Ni8&#10;bkI3L8sm1d1/3wiFHoeZ+YZZrnvXiCt1wXpWkM8zEMSV15ZrBaeP19kTiBCRNTaeScFAAdar8WiJ&#10;pfY3PtD1GGuRIBxKVGBibEspQ2XIYZj7ljh5X75zGJPsaqk7vCW4a+RDlhXSoeW0YLClF0PV9/HH&#10;KXgfLvZc6BzPn5f9YB53W+uyg1LTSb95BhGpj//hv/abVlAscrif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AUUxQAAANwAAAAPAAAAAAAAAAAAAAAAAJgCAABkcnMv&#10;ZG93bnJldi54bWxQSwUGAAAAAAQABAD1AAAAigMAAAAA&#10;" fillcolor="#dadcdd" stroked="f"/>
                <v:line id="Line 819" o:spid="_x0000_s1459" style="position:absolute;visibility:visible;mso-wrap-style:square" from="43624,36639" to="43630,3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kgsMYAAADcAAAADwAAAGRycy9kb3ducmV2LnhtbESPT2vCQBTE74V+h+UVepG6MQWxqRuR&#10;SMFDDxotvb5mn/lj9m3Irhq/vVsQPA4z8xtmvhhMK87Uu9qygsk4AkFcWF1zqWC/+3qbgXAeWWNr&#10;mRRcycEifX6aY6Lthbd0zn0pAoRdggoq77tESldUZNCNbUccvIPtDfog+1LqHi8BbloZR9FUGqw5&#10;LFTYUVZRccxPRsHodzZ6x5+8ySZlnFGz+f5bbZ1Sry/D8hOEp8E/wvf2WiuYfsTwfyYcAZ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pILDGAAAA3AAAAA8AAAAAAAAA&#10;AAAAAAAAoQIAAGRycy9kb3ducmV2LnhtbFBLBQYAAAAABAAEAPkAAACUAwAAAAA=&#10;" strokecolor="#dadcdd" strokeweight="0"/>
                <v:rect id="Rectangle 820" o:spid="_x0000_s1460" style="position:absolute;left:43624;top:36639;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I++MUA&#10;AADcAAAADwAAAGRycy9kb3ducmV2LnhtbESP3WoCMRSE7wt9h3AKvatZK2x1NUpbUIRCwV+8PGyO&#10;m+DmZNmkuvv2TaHg5TAz3zCzRedqcaU2WM8KhoMMBHHpteVKwX63fBmDCBFZY+2ZFPQUYDF/fJhh&#10;of2NN3TdxkokCIcCFZgYm0LKUBpyGAa+IU7e2bcOY5JtJXWLtwR3tXzNslw6tJwWDDb0aai8bH+c&#10;gq/+aA+5HuLhdPzuzdvqw7pso9TzU/c+BRGpi/fwf3utFeSTEfydSUd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8j74xQAAANwAAAAPAAAAAAAAAAAAAAAAAJgCAABkcnMv&#10;ZG93bnJldi54bWxQSwUGAAAAAAQABAD1AAAAigMAAAAA&#10;" fillcolor="#dadcdd" stroked="f"/>
                <v:line id="Line 821" o:spid="_x0000_s1461" style="position:absolute;visibility:visible;mso-wrap-style:square" from="43624,38925" to="43630,3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wdX8YAAADcAAAADwAAAGRycy9kb3ducmV2LnhtbESPQWvCQBSE74L/YXmFXkQ3Wgk2uopE&#10;Cj30oFHp9Zl9TaLZtyG71fTfuwXB4zAz3zCLVWdqcaXWVZYVjEcRCOLc6ooLBYf9x3AGwnlkjbVl&#10;UvBHDlbLfm+BibY33tE184UIEHYJKii9bxIpXV6SQTeyDXHwfmxr0AfZFlK3eAtwU8tJFMXSYMVh&#10;ocSG0pLyS/ZrFAy+Z4M3PGbndFxMUjpvv06bnVPq9aVbz0F46vwz/Gh/agXx+xT+z4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MHV/GAAAA3AAAAA8AAAAAAAAA&#10;AAAAAAAAoQIAAGRycy9kb3ducmV2LnhtbFBLBQYAAAAABAAEAPkAAACUAwAAAAA=&#10;" strokecolor="#dadcdd" strokeweight="0"/>
                <v:oval id="Oval 822" o:spid="_x0000_s1462" style="position:absolute;left:27552;top:17621;width:10776;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N98cA&#10;AADcAAAADwAAAGRycy9kb3ducmV2LnhtbESPQWvCQBSE7wX/w/IEL1I3thja6CpFKuqhgloEb8/s&#10;M4nNvo3ZVeO/7xaEHoeZ+YYZTRpTiivVrrCsoN+LQBCnVhecKfjezp7fQDiPrLG0TAru5GAybj2N&#10;MNH2xmu6bnwmAoRdggpy76tESpfmZND1bEUcvKOtDfog60zqGm8Bbkr5EkWxNFhwWMixomlO6c/m&#10;YhTszeG0287jr8/XQ3qkM3Wz5XylVKfdfAxBeGr8f/jRXmgF8fsA/s6EIyDH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TffHAAAA3AAAAA8AAAAAAAAAAAAAAAAAmAIAAGRy&#10;cy9kb3ducmV2LnhtbFBLBQYAAAAABAAEAPUAAACMAwAAAAA=&#10;" filled="f" strokeweight="1pt"/>
                <v:rect id="Rectangle 823" o:spid="_x0000_s1463" style="position:absolute;left:43624;top:38925;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YMUA&#10;AADcAAAADwAAAGRycy9kb3ducmV2LnhtbESPQWsCMRSE7wX/Q3hCbzWrh9VujaJCS6FQ0Halx8fm&#10;uQluXpZNqrv/3hSEHoeZ+YZZrnvXiAt1wXpWMJ1kIIgrry3XCr6/Xp8WIEJE1th4JgUDBVivRg9L&#10;LLS/8p4uh1iLBOFQoAITY1tIGSpDDsPEt8TJO/nOYUyyq6Xu8JrgrpGzLMulQ8tpwWBLO0PV+fDr&#10;FHwMR1vmeorlz/FzMPO3rXXZXqnHcb95ARGpj//he/tdK8ifc/g7k4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1gxQAAANwAAAAPAAAAAAAAAAAAAAAAAJgCAABkcnMv&#10;ZG93bnJldi54bWxQSwUGAAAAAAQABAD1AAAAigMAAAAA&#10;" fillcolor="#dadcdd" stroked="f"/>
                <v:oval id="Oval 824" o:spid="_x0000_s1464" style="position:absolute;left:13360;top:16573;width:9620;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F2G8cA&#10;AADcAAAADwAAAGRycy9kb3ducmV2LnhtbESPQWvCQBSE70L/w/IKvYhuWiFq6ipSWrQHBaMUentm&#10;n0lq9m2aXTX9925B8DjMzDfMZNaaSpypcaVlBc/9CARxZnXJuYLd9qM3AuE8ssbKMin4Iwez6UNn&#10;gom2F97QOfW5CBB2CSoovK8TKV1WkEHXtzVx8A62MeiDbHKpG7wEuKnkSxTF0mDJYaHAmt4Kyo7p&#10;ySj4Nvufr+0iXr0P9tmBfqmbfy7WSj09tvNXEJ5afw/f2kutIB4P4f9MOAJye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xdhvHAAAA3AAAAA8AAAAAAAAAAAAAAAAAmAIAAGRy&#10;cy9kb3ducmV2LnhtbFBLBQYAAAAABAAEAPUAAACMAwAAAAA=&#10;" filled="f" strokeweight="1pt"/>
                <v:oval id="Oval 825" o:spid="_x0000_s1465" style="position:absolute;left:27933;top:3810;width:9074;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7iacQA&#10;AADcAAAADwAAAGRycy9kb3ducmV2LnhtbERPTWvCQBC9C/6HZQQvpW5aIbQxq5TSoh4U1CJ4m2TH&#10;JDY7m2ZXjf/ePRQ8Pt53OutMLS7UusqygpdRBII4t7riQsHP7vv5DYTzyBpry6TgRg5m034vxUTb&#10;K2/osvWFCCHsElRQet8kUrq8JINuZBviwB1ta9AH2BZSt3gN4aaWr1EUS4MVh4YSG/osKf/dno2C&#10;g8lO+908Xn2Ns/xIf/RULOdrpYaD7mMCwlPnH+J/90IriN/D2nAmHA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u4mnEAAAA3AAAAA8AAAAAAAAAAAAAAAAAmAIAAGRycy9k&#10;b3ducmV2LnhtbFBLBQYAAAAABAAEAPUAAACJAwAAAAA=&#10;" filled="f" strokeweight="1pt"/>
                <v:oval id="Oval 826" o:spid="_x0000_s1466" style="position:absolute;left:13550;top:9810;width:12662;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H8sYA&#10;AADcAAAADwAAAGRycy9kb3ducmV2LnhtbESPQWvCQBSE74L/YXmCF6mbVggaXaUUi3qwUC2F3p7Z&#10;ZxKbfRuzq8Z/7wqCx2FmvmEms8aU4ky1KywreO1HIIhTqwvOFPxsP1+GIJxH1lhaJgVXcjCbtlsT&#10;TLS98DedNz4TAcIuQQW591UipUtzMuj6tiIO3t7WBn2QdSZ1jZcAN6V8i6JYGiw4LORY0UdO6f/m&#10;ZBT8md3hd7uI1/PBLt3TkXrZavGlVLfTvI9BeGr8M/xoL7WCeDSC+5lwBO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H8sYAAADcAAAADwAAAAAAAAAAAAAAAACYAgAAZHJz&#10;L2Rvd25yZXYueG1sUEsFBgAAAAAEAAQA9QAAAIsDAAAAAA==&#10;" filled="f" strokeweight="1pt"/>
                <v:oval id="Oval 827" o:spid="_x0000_s1467" style="position:absolute;left:2019;top:9537;width:11912;height:6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N0dcMA&#10;AADcAAAADwAAAGRycy9kb3ducmV2LnhtbERPy4rCMBTdD8w/hDvgRjRVQaVjFBFFZ6HgA8Hdtbm2&#10;HZub2kStfz9ZCLM8nPdoUptCPKhyuWUFnXYEgjixOudUwWG/aA1BOI+ssbBMCl7kYDL+/BhhrO2T&#10;t/TY+VSEEHYxKsi8L2MpXZKRQde2JXHgLrYy6AOsUqkrfIZwU8huFPWlwZxDQ4YlzTJKrru7UXAy&#10;59/jftlfz3vn5EI3aqY/y41Sja96+g3CU+3/xW/3SisYRGF+OBOOgB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N0dcMAAADcAAAADwAAAAAAAAAAAAAAAACYAgAAZHJzL2Rv&#10;d25yZXYueG1sUEsFBgAAAAAEAAQA9QAAAIgDAAAAAA==&#10;" filled="f" strokeweight="1pt"/>
                <v:rect id="Rectangle 828" o:spid="_x0000_s1468" style="position:absolute;left:15538;top:34086;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U8QA&#10;AADcAAAADwAAAGRycy9kb3ducmV2LnhtbESPQWsCMRSE74X+h/AK3jSx6lZXo4ggCOqhKnh9bJ67&#10;i5uX7Sbq9t83gtDjMDPfMLNFaytxp8aXjjX0ewoEceZMybmG03HdHYPwAdlg5Zg0/JKHxfz9bYap&#10;cQ/+pvsh5CJC2KeooQihTqX0WUEWfc/VxNG7uMZiiLLJpWnwEeG2kp9KJdJiyXGhwJpWBWXXw81q&#10;wGRofvaXwe64vSU4yVu1Hp2V1p2PdjkFEagN/+FXe2M0fKk+PM/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Px1PEAAAA3AAAAA8AAAAAAAAAAAAAAAAAmAIAAGRycy9k&#10;b3ducmV2LnhtbFBLBQYAAAAABAAEAPUAAACJAwAAAAA=&#10;" stroked="f">
                  <v:textbox>
                    <w:txbxContent>
                      <w:p w:rsidR="00DE6FF6" w:rsidRPr="00117334" w:rsidRDefault="00DE6FF6" w:rsidP="009B76D0">
                        <w:pPr>
                          <w:rPr>
                            <w:rFonts w:ascii="黑体" w:eastAsia="黑体" w:hAnsi="黑体"/>
                            <w:sz w:val="32"/>
                            <w:szCs w:val="32"/>
                          </w:rPr>
                        </w:pPr>
                        <w:r>
                          <w:rPr>
                            <w:rFonts w:ascii="黑体" w:eastAsia="黑体" w:hAnsi="黑体" w:hint="eastAsia"/>
                            <w:sz w:val="32"/>
                            <w:szCs w:val="32"/>
                          </w:rPr>
                          <w:t>网络拓扑探测</w:t>
                        </w:r>
                      </w:p>
                    </w:txbxContent>
                  </v:textbox>
                </v:rect>
                <v:shape id="AutoShape 829" o:spid="_x0000_s1469" type="#_x0000_t32" style="position:absolute;left:8293;top:16510;width:7245;height:196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ooVcYAAADcAAAADwAAAGRycy9kb3ducmV2LnhtbESPQWvCQBSE74X+h+UVejObRtSSukoR&#10;BC+lGG3x+Mg+k7TZtzG7TaK/3hWEHoeZ+YaZLwdTi45aV1lW8BLFIIhzqysuFOx369ErCOeRNdaW&#10;ScGZHCwXjw9zTLXteUtd5gsRIOxSVFB636RSurwkgy6yDXHwjrY16INsC6lb7APc1DKJ46k0WHFY&#10;KLGhVUn5b/ZnFJy+Vx/HT95OLvTV626cZD+HQ6bU89Pw/gbC0+D/w/f2RiuYxQnczoQjI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2KKFXGAAAA3AAAAA8AAAAAAAAA&#10;AAAAAAAAoQIAAGRycy9kb3ducmV2LnhtbFBLBQYAAAAABAAEAPkAAACUAwAAAAA=&#10;" strokecolor="black [3213]" strokeweight="1pt">
                  <v:stroke endarrow="classic" endarrowwidth="narrow" endarrowlength="long"/>
                </v:shape>
                <v:shape id="AutoShape 830" o:spid="_x0000_s1470" type="#_x0000_t32" style="position:absolute;left:15538;top:13366;width:4343;height:228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A9D8IAAADcAAAADwAAAGRycy9kb3ducmV2LnhtbESPUWvCMBSF3wf7D+EO9jYTFZxWoxRB&#10;trdp9Qdcm2tTbG5Kk9X67xdB2OPhnPMdzmozuEb01IXas4bxSIEgLr2pudJwOu4+5iBCRDbYeCYN&#10;dwqwWb++rDAz/sYH6otYiQThkKEGG2ObSRlKSw7DyLfEybv4zmFMsquk6fCW4K6RE6Vm0mHNacFi&#10;S1tL5bX4dRpcmy+KQ3662rP62vH03ps9/Wj9/jbkSxCRhvgffra/jYZPNYXH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A9D8IAAADcAAAADwAAAAAAAAAAAAAA&#10;AAChAgAAZHJzL2Rvd25yZXYueG1sUEsFBgAAAAAEAAQA+QAAAJADAAAAAA==&#10;" strokecolor="black [3213]" strokeweight="1pt">
                  <v:stroke endarrow="classic" endarrowwidth="narrow" endarrowlength="long"/>
                </v:shape>
                <v:shape id="AutoShape 831" o:spid="_x0000_s1471" type="#_x0000_t32" style="position:absolute;left:21570;top:19608;width:9684;height:165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8VusYAAADcAAAADwAAAGRycy9kb3ducmV2LnhtbESPQWvCQBSE74L/YXlCb7qpWiupq4gg&#10;9FLE1IrHR/aZpM2+jdltEv313YLgcZiZb5jFqjOlaKh2hWUFz6MIBHFqdcGZgsPndjgH4TyyxtIy&#10;KbiSg9Wy31tgrG3Le2oSn4kAYRejgtz7KpbSpTkZdCNbEQfvbGuDPsg6k7rGNsBNKcdRNJMGCw4L&#10;OVa0ySn9SX6Ngstx83He8f7lRl+tbibj5Pt0SpR6GnTrNxCeOv8I39vvWsFrNIX/M+E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vFbrGAAAA3AAAAA8AAAAAAAAA&#10;AAAAAAAAoQIAAGRycy9kb3ducmV2LnhtbFBLBQYAAAAABAAEAPkAAACUAwAAAAA=&#10;" strokecolor="black [3213]" strokeweight="1pt">
                  <v:stroke endarrow="classic" endarrowwidth="narrow" endarrowlength="long"/>
                </v:shape>
                <v:shape id="AutoShape 832" o:spid="_x0000_s1472" type="#_x0000_t32" style="position:absolute;left:30251;top:16052;width:1003;height:201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OwIcYAAADcAAAADwAAAGRycy9kb3ducmV2LnhtbESPQWvCQBSE7wX/w/KE3uqmKdYSXUUC&#10;hV5EjFo8PrLPJDb7NmbXJPbXdwuFHoeZ+YZZrAZTi45aV1lW8DyJQBDnVldcKDjs35/eQDiPrLG2&#10;TAru5GC1HD0sMNG25x11mS9EgLBLUEHpfZNI6fKSDLqJbYiDd7atQR9kW0jdYh/gppZxFL1KgxWH&#10;hRIbSkvKv7KbUXD9TDfnLe+m33TsdfcSZ5fTKVPqcTys5yA8Df4//Nf+0Apm0RR+z4QjIJ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jsCHGAAAA3AAAAA8AAAAAAAAA&#10;AAAAAAAAoQIAAGRycy9kb3ducmV2LnhtbFBLBQYAAAAABAAEAPkAAACUAwAAAAA=&#10;" strokecolor="black [3213]" strokeweight="1pt">
                  <v:stroke endarrow="classic" endarrowwidth="narrow" endarrowlength="long"/>
                </v:shape>
                <v:shape id="AutoShape 833" o:spid="_x0000_s1473" type="#_x0000_t32" style="position:absolute;left:31254;top:7366;width:1219;height:288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eel8IAAADcAAAADwAAAGRycy9kb3ducmV2LnhtbESPUWvCMBSF34X9h3AHe9NEB06rUYog&#10;29u0+gOuzbUpNjelyWr998tA2OPhnPMdzno7uEb01IXas4bpRIEgLr2pudJwPu3HCxAhIhtsPJOG&#10;BwXYbl5Ga8yMv/OR+iJWIkE4ZKjBxthmUobSksMw8S1x8q6+cxiT7CppOrwnuGvkTKm5dFhzWrDY&#10;0s5SeSt+nAbX5svimJ9v9qI+9/z+6M2BvrV+ex3yFYhIQ/wPP9tfRsOHmsPfmXQE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eel8IAAADcAAAADwAAAAAAAAAAAAAA&#10;AAChAgAAZHJzL2Rvd25yZXYueG1sUEsFBgAAAAAEAAQA+QAAAJADAAAAAA==&#10;" strokecolor="black [3213]" strokeweight="1pt">
                  <v:stroke endarrow="classic" endarrowwidth="narrow" endarrowlength="long"/>
                </v:shape>
                <v:shape id="AutoShape 834" o:spid="_x0000_s1474" type="#_x0000_t32" style="position:absolute;left:31254;top:21177;width:1689;height:150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s7DMIAAADcAAAADwAAAGRycy9kb3ducmV2LnhtbESPUWvCMBSF3wf7D+EO9jYTHUytRimC&#10;bG/T6g+4Ntem2NyUJqv13y+C4OPhnPMdznI9uEb01IXas4bxSIEgLr2pudJwPGw/ZiBCRDbYeCYN&#10;NwqwXr2+LDEz/sp76otYiQThkKEGG2ObSRlKSw7DyLfEyTv7zmFMsquk6fCa4K6RE6W+pMOa04LF&#10;ljaWykvx5zS4Np8X+/x4sSf1veXPW2929Kv1+9uQL0BEGuIz/Gj/GA1TNYX7mXQ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s7DMIAAADcAAAADwAAAAAAAAAAAAAA&#10;AAChAgAAZHJzL2Rvd25yZXYueG1sUEsFBgAAAAAEAAQA+QAAAJADAAAAAA==&#10;" strokecolor="black [3213]" strokeweight="1pt">
                  <v:stroke endarrow="classic" endarrowwidth="narrow" endarrowlength="long"/>
                </v:shape>
                <v:oval id="Oval 835" o:spid="_x0000_s1475" style="position:absolute;left:27933;top:13017;width:15818;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V4c8MA&#10;AADcAAAADwAAAGRycy9kb3ducmV2LnhtbERPy4rCMBTdD8w/hDvgRjRVQaVjFBFFZ6HgA8Hdtbm2&#10;HZub2kStfz9ZCLM8nPdoUptCPKhyuWUFnXYEgjixOudUwWG/aA1BOI+ssbBMCl7kYDL+/BhhrO2T&#10;t/TY+VSEEHYxKsi8L2MpXZKRQde2JXHgLrYy6AOsUqkrfIZwU8huFPWlwZxDQ4YlzTJKrru7UXAy&#10;59/jftlfz3vn5EI3aqY/y41Sja96+g3CU+3/xW/3SisYRGFtOBOOgB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V4c8MAAADcAAAADwAAAAAAAAAAAAAAAACYAgAAZHJzL2Rv&#10;d25yZXYueG1sUEsFBgAAAAAEAAQA9QAAAIgDAAAAAA==&#10;" filled="f" strokeweight="1pt"/>
                <w10:anchorlock/>
              </v:group>
            </w:pict>
          </mc:Fallback>
        </mc:AlternateContent>
      </w:r>
    </w:p>
    <w:p w:rsidR="000A240D" w:rsidRPr="00CC4E2D" w:rsidRDefault="0046047F" w:rsidP="00CC4E2D">
      <w:pPr>
        <w:jc w:val="center"/>
        <w:rPr>
          <w:b/>
          <w:sz w:val="18"/>
          <w:szCs w:val="18"/>
        </w:rPr>
      </w:pPr>
      <w:r w:rsidRPr="00CC4E2D">
        <w:rPr>
          <w:rFonts w:hint="eastAsia"/>
          <w:b/>
          <w:sz w:val="18"/>
          <w:szCs w:val="18"/>
        </w:rPr>
        <w:t>图</w:t>
      </w:r>
      <w:r w:rsidR="009B76D0" w:rsidRPr="00CC4E2D">
        <w:rPr>
          <w:rFonts w:hint="eastAsia"/>
          <w:b/>
          <w:sz w:val="18"/>
          <w:szCs w:val="18"/>
        </w:rPr>
        <w:t xml:space="preserve"> </w:t>
      </w:r>
      <w:r w:rsidR="00D3140C" w:rsidRPr="00CC4E2D">
        <w:rPr>
          <w:rFonts w:hint="eastAsia"/>
          <w:b/>
          <w:sz w:val="18"/>
          <w:szCs w:val="18"/>
        </w:rPr>
        <w:t>4.4</w:t>
      </w:r>
      <w:r w:rsidR="009B76D0" w:rsidRPr="00CC4E2D">
        <w:rPr>
          <w:rFonts w:hint="eastAsia"/>
          <w:b/>
          <w:sz w:val="18"/>
          <w:szCs w:val="18"/>
        </w:rPr>
        <w:t xml:space="preserve"> </w:t>
      </w:r>
      <w:r w:rsidR="009B76D0" w:rsidRPr="00CC4E2D">
        <w:rPr>
          <w:rFonts w:hint="eastAsia"/>
          <w:b/>
          <w:sz w:val="18"/>
          <w:szCs w:val="18"/>
        </w:rPr>
        <w:t>脆弱性对应网络拓扑探测</w:t>
      </w:r>
    </w:p>
    <w:p w:rsidR="00CC4E2D" w:rsidRDefault="00CC4E2D">
      <w:pPr>
        <w:widowControl/>
        <w:spacing w:before="0" w:beforeAutospacing="0" w:after="0" w:afterAutospacing="0" w:line="240" w:lineRule="auto"/>
        <w:jc w:val="left"/>
      </w:pPr>
      <w:r>
        <w:br w:type="page"/>
      </w:r>
    </w:p>
    <w:p w:rsidR="00925A08" w:rsidRDefault="007035E8" w:rsidP="00D36663">
      <w:pPr>
        <w:pStyle w:val="21"/>
      </w:pPr>
      <w:r>
        <w:rPr>
          <w:rFonts w:hint="eastAsia"/>
        </w:rPr>
        <w:lastRenderedPageBreak/>
        <w:t>最后，考虑计算机系统内的特洛伊木马攻击。</w:t>
      </w:r>
      <w:r w:rsidR="0046047F">
        <w:rPr>
          <w:rFonts w:hint="eastAsia"/>
        </w:rPr>
        <w:t>图</w:t>
      </w:r>
      <w:r w:rsidR="0046047F">
        <w:rPr>
          <w:rFonts w:hint="eastAsia"/>
        </w:rPr>
        <w:t>4.5</w:t>
      </w:r>
      <w:r w:rsidR="0046047F">
        <w:rPr>
          <w:rFonts w:hint="eastAsia"/>
        </w:rPr>
        <w:t>展示了特洛伊木马不仅利用容易轻信他人的特点（源自于特洛伊木马故事的最初的概念）也有其他类似的弱点。</w:t>
      </w:r>
      <w:r w:rsidR="0031380C">
        <w:rPr>
          <w:rFonts w:hint="eastAsia"/>
        </w:rPr>
        <w:t>当过多的数据提交给一个容易被欺骗的软件，特洛伊木马就能进入系统，易受骗的用户会打开一个在有经验的人眼中值得怀疑的附件，或者易受骗的用户从非认证的网站上下载软件。同质性使得把问题聚焦在同一类目标的攻击行为</w:t>
      </w:r>
      <w:r w:rsidR="006F01CC">
        <w:rPr>
          <w:rFonts w:hint="eastAsia"/>
        </w:rPr>
        <w:t>和组织当中的系统的行为。可控性允许木马接管计算机，并且使用它们达成其他的漏洞攻击和利用的目标。不自知和不可预测性阻止用户探测木马本身，以及用户的计算机已被损害和控制的迹象和信号。</w:t>
      </w:r>
      <w:r w:rsidR="00A76C6D">
        <w:rPr>
          <w:rFonts w:hint="eastAsia"/>
        </w:rPr>
        <w:t>管理一个系统的难度在某种程度上也意味着它可能难于夺回控制权和发现已经造成感染的木马。最后，可访问</w:t>
      </w:r>
      <w:proofErr w:type="gramStart"/>
      <w:r w:rsidR="00A76C6D">
        <w:rPr>
          <w:rFonts w:hint="eastAsia"/>
        </w:rPr>
        <w:t>性允许</w:t>
      </w:r>
      <w:proofErr w:type="gramEnd"/>
      <w:r w:rsidR="00A76C6D">
        <w:rPr>
          <w:rFonts w:hint="eastAsia"/>
        </w:rPr>
        <w:t>木马将自己提交给系统或用户。</w:t>
      </w:r>
    </w:p>
    <w:p w:rsidR="000A240D" w:rsidRDefault="007C61ED" w:rsidP="000A240D">
      <w:pPr>
        <w:jc w:val="center"/>
        <w:rPr>
          <w:b/>
        </w:rPr>
      </w:pPr>
      <w:r>
        <w:rPr>
          <w:b/>
          <w:noProof/>
        </w:rPr>
        <mc:AlternateContent>
          <mc:Choice Requires="wpc">
            <w:drawing>
              <wp:inline distT="0" distB="0" distL="0" distR="0" wp14:anchorId="3A2FD086" wp14:editId="575F7AC5">
                <wp:extent cx="4653280" cy="3917950"/>
                <wp:effectExtent l="0" t="0" r="0" b="6350"/>
                <wp:docPr id="669" name="画布 6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Rectangle 671"/>
                        <wps:cNvSpPr>
                          <a:spLocks noChangeArrowheads="1"/>
                        </wps:cNvSpPr>
                        <wps:spPr bwMode="auto">
                          <a:xfrm>
                            <a:off x="158044" y="11995"/>
                            <a:ext cx="4362450" cy="3905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672"/>
                        <wps:cNvSpPr>
                          <a:spLocks noChangeArrowheads="1"/>
                        </wps:cNvSpPr>
                        <wps:spPr bwMode="auto">
                          <a:xfrm>
                            <a:off x="267335" y="38100"/>
                            <a:ext cx="861060"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0A240D">
                              <w:r>
                                <w:rPr>
                                  <w:rFonts w:ascii="宋体" w:eastAsia="宋体" w:cs="宋体" w:hint="eastAsia"/>
                                  <w:b/>
                                  <w:bCs/>
                                  <w:color w:val="000000"/>
                                  <w:kern w:val="0"/>
                                  <w:sz w:val="30"/>
                                  <w:szCs w:val="30"/>
                                </w:rPr>
                                <w:t>结构/设计</w:t>
                              </w:r>
                            </w:p>
                          </w:txbxContent>
                        </wps:txbx>
                        <wps:bodyPr rot="0" vert="horz" wrap="none" lIns="0" tIns="0" rIns="0" bIns="0" anchor="t" anchorCtr="0">
                          <a:spAutoFit/>
                        </wps:bodyPr>
                      </wps:wsp>
                      <wps:wsp>
                        <wps:cNvPr id="6" name="Rectangle 673"/>
                        <wps:cNvSpPr>
                          <a:spLocks noChangeArrowheads="1"/>
                        </wps:cNvSpPr>
                        <wps:spPr bwMode="auto">
                          <a:xfrm>
                            <a:off x="1971675" y="38100"/>
                            <a:ext cx="38290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0A240D">
                              <w:r>
                                <w:rPr>
                                  <w:rFonts w:ascii="宋体" w:eastAsia="宋体" w:cs="宋体" w:hint="eastAsia"/>
                                  <w:b/>
                                  <w:bCs/>
                                  <w:color w:val="000000"/>
                                  <w:kern w:val="0"/>
                                  <w:sz w:val="30"/>
                                  <w:szCs w:val="30"/>
                                </w:rPr>
                                <w:t>行为</w:t>
                              </w:r>
                            </w:p>
                          </w:txbxContent>
                        </wps:txbx>
                        <wps:bodyPr rot="0" vert="horz" wrap="none" lIns="0" tIns="0" rIns="0" bIns="0" anchor="t" anchorCtr="0">
                          <a:spAutoFit/>
                        </wps:bodyPr>
                      </wps:wsp>
                      <wps:wsp>
                        <wps:cNvPr id="7" name="Rectangle 674"/>
                        <wps:cNvSpPr>
                          <a:spLocks noChangeArrowheads="1"/>
                        </wps:cNvSpPr>
                        <wps:spPr bwMode="auto">
                          <a:xfrm>
                            <a:off x="3421380" y="38100"/>
                            <a:ext cx="38290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0A240D">
                              <w:r>
                                <w:rPr>
                                  <w:rFonts w:ascii="宋体" w:eastAsia="宋体" w:cs="宋体" w:hint="eastAsia"/>
                                  <w:b/>
                                  <w:bCs/>
                                  <w:color w:val="000000"/>
                                  <w:kern w:val="0"/>
                                  <w:sz w:val="30"/>
                                  <w:szCs w:val="30"/>
                                </w:rPr>
                                <w:t>常规</w:t>
                              </w:r>
                            </w:p>
                          </w:txbxContent>
                        </wps:txbx>
                        <wps:bodyPr rot="0" vert="horz" wrap="none" lIns="0" tIns="0" rIns="0" bIns="0" anchor="t" anchorCtr="0">
                          <a:spAutoFit/>
                        </wps:bodyPr>
                      </wps:wsp>
                      <wps:wsp>
                        <wps:cNvPr id="9" name="Rectangle 675"/>
                        <wps:cNvSpPr>
                          <a:spLocks noChangeArrowheads="1"/>
                        </wps:cNvSpPr>
                        <wps:spPr bwMode="auto">
                          <a:xfrm>
                            <a:off x="38100" y="381635"/>
                            <a:ext cx="572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0A240D">
                              <w:r>
                                <w:rPr>
                                  <w:rFonts w:ascii="宋体" w:eastAsia="宋体" w:cs="宋体" w:hint="eastAsia"/>
                                  <w:color w:val="000000"/>
                                  <w:kern w:val="0"/>
                                  <w:sz w:val="30"/>
                                  <w:szCs w:val="30"/>
                                </w:rPr>
                                <w:t>单一性</w:t>
                              </w:r>
                            </w:p>
                          </w:txbxContent>
                        </wps:txbx>
                        <wps:bodyPr rot="0" vert="horz" wrap="none" lIns="0" tIns="0" rIns="0" bIns="0" anchor="t" anchorCtr="0">
                          <a:spAutoFit/>
                        </wps:bodyPr>
                      </wps:wsp>
                      <wps:wsp>
                        <wps:cNvPr id="10" name="Rectangle 676"/>
                        <wps:cNvSpPr>
                          <a:spLocks noChangeArrowheads="1"/>
                        </wps:cNvSpPr>
                        <wps:spPr bwMode="auto">
                          <a:xfrm>
                            <a:off x="1487805" y="267335"/>
                            <a:ext cx="12388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0A240D">
                              <w:r>
                                <w:rPr>
                                  <w:rFonts w:ascii="宋体" w:eastAsia="宋体" w:cs="宋体" w:hint="eastAsia"/>
                                  <w:color w:val="000000"/>
                                  <w:kern w:val="0"/>
                                  <w:sz w:val="30"/>
                                  <w:szCs w:val="30"/>
                                </w:rPr>
                                <w:t>行为敏感性/脆</w:t>
                              </w:r>
                            </w:p>
                          </w:txbxContent>
                        </wps:txbx>
                        <wps:bodyPr rot="0" vert="horz" wrap="none" lIns="0" tIns="0" rIns="0" bIns="0" anchor="t" anchorCtr="0">
                          <a:spAutoFit/>
                        </wps:bodyPr>
                      </wps:wsp>
                      <wps:wsp>
                        <wps:cNvPr id="11" name="Rectangle 677"/>
                        <wps:cNvSpPr>
                          <a:spLocks noChangeArrowheads="1"/>
                        </wps:cNvSpPr>
                        <wps:spPr bwMode="auto">
                          <a:xfrm>
                            <a:off x="1487805" y="495935"/>
                            <a:ext cx="3816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0A240D">
                              <w:r>
                                <w:rPr>
                                  <w:rFonts w:ascii="宋体" w:eastAsia="宋体" w:cs="宋体" w:hint="eastAsia"/>
                                  <w:color w:val="000000"/>
                                  <w:kern w:val="0"/>
                                  <w:sz w:val="30"/>
                                  <w:szCs w:val="30"/>
                                </w:rPr>
                                <w:t>弱性</w:t>
                              </w:r>
                            </w:p>
                          </w:txbxContent>
                        </wps:txbx>
                        <wps:bodyPr rot="0" vert="horz" wrap="none" lIns="0" tIns="0" rIns="0" bIns="0" anchor="t" anchorCtr="0">
                          <a:spAutoFit/>
                        </wps:bodyPr>
                      </wps:wsp>
                      <wps:wsp>
                        <wps:cNvPr id="12" name="Rectangle 678"/>
                        <wps:cNvSpPr>
                          <a:spLocks noChangeArrowheads="1"/>
                        </wps:cNvSpPr>
                        <wps:spPr bwMode="auto">
                          <a:xfrm>
                            <a:off x="381635" y="725170"/>
                            <a:ext cx="7626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0A240D">
                              <w:r>
                                <w:rPr>
                                  <w:rFonts w:ascii="宋体" w:eastAsia="宋体" w:cs="宋体" w:hint="eastAsia"/>
                                  <w:color w:val="000000"/>
                                  <w:kern w:val="0"/>
                                  <w:sz w:val="30"/>
                                  <w:szCs w:val="30"/>
                                </w:rPr>
                                <w:t>—唯一性</w:t>
                              </w:r>
                            </w:p>
                          </w:txbxContent>
                        </wps:txbx>
                        <wps:bodyPr rot="0" vert="horz" wrap="none" lIns="0" tIns="0" rIns="0" bIns="0" anchor="t" anchorCtr="0">
                          <a:spAutoFit/>
                        </wps:bodyPr>
                      </wps:wsp>
                      <wps:wsp>
                        <wps:cNvPr id="13" name="Rectangle 679"/>
                        <wps:cNvSpPr>
                          <a:spLocks noChangeArrowheads="1"/>
                        </wps:cNvSpPr>
                        <wps:spPr bwMode="auto">
                          <a:xfrm>
                            <a:off x="1487805" y="725170"/>
                            <a:ext cx="7626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0A240D">
                              <w:r>
                                <w:rPr>
                                  <w:rFonts w:ascii="宋体" w:eastAsia="宋体" w:cs="宋体" w:hint="eastAsia"/>
                                  <w:color w:val="000000"/>
                                  <w:kern w:val="0"/>
                                  <w:sz w:val="30"/>
                                  <w:szCs w:val="30"/>
                                </w:rPr>
                                <w:t>恶意行为</w:t>
                              </w:r>
                            </w:p>
                          </w:txbxContent>
                        </wps:txbx>
                        <wps:bodyPr rot="0" vert="horz" wrap="none" lIns="0" tIns="0" rIns="0" bIns="0" anchor="t" anchorCtr="0">
                          <a:spAutoFit/>
                        </wps:bodyPr>
                      </wps:wsp>
                      <wps:wsp>
                        <wps:cNvPr id="14" name="Rectangle 680"/>
                        <wps:cNvSpPr>
                          <a:spLocks noChangeArrowheads="1"/>
                        </wps:cNvSpPr>
                        <wps:spPr bwMode="auto">
                          <a:xfrm>
                            <a:off x="381635" y="953770"/>
                            <a:ext cx="7626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0A240D">
                              <w:r>
                                <w:rPr>
                                  <w:rFonts w:ascii="宋体" w:eastAsia="宋体" w:cs="宋体" w:hint="eastAsia"/>
                                  <w:color w:val="000000"/>
                                  <w:kern w:val="0"/>
                                  <w:sz w:val="30"/>
                                  <w:szCs w:val="30"/>
                                </w:rPr>
                                <w:t>—集中性</w:t>
                              </w:r>
                            </w:p>
                          </w:txbxContent>
                        </wps:txbx>
                        <wps:bodyPr rot="0" vert="horz" wrap="none" lIns="0" tIns="0" rIns="0" bIns="0" anchor="t" anchorCtr="0">
                          <a:spAutoFit/>
                        </wps:bodyPr>
                      </wps:wsp>
                      <wps:wsp>
                        <wps:cNvPr id="15" name="Rectangle 681"/>
                        <wps:cNvSpPr>
                          <a:spLocks noChangeArrowheads="1"/>
                        </wps:cNvSpPr>
                        <wps:spPr bwMode="auto">
                          <a:xfrm>
                            <a:off x="1487805" y="953770"/>
                            <a:ext cx="953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0A240D">
                              <w:r>
                                <w:rPr>
                                  <w:rFonts w:ascii="宋体" w:eastAsia="宋体" w:cs="宋体" w:hint="eastAsia"/>
                                  <w:color w:val="000000"/>
                                  <w:kern w:val="0"/>
                                  <w:sz w:val="30"/>
                                  <w:szCs w:val="30"/>
                                </w:rPr>
                                <w:t>不可改变性</w:t>
                              </w:r>
                            </w:p>
                          </w:txbxContent>
                        </wps:txbx>
                        <wps:bodyPr rot="0" vert="horz" wrap="none" lIns="0" tIns="0" rIns="0" bIns="0" anchor="t" anchorCtr="0">
                          <a:spAutoFit/>
                        </wps:bodyPr>
                      </wps:wsp>
                      <wps:wsp>
                        <wps:cNvPr id="16" name="Rectangle 682"/>
                        <wps:cNvSpPr>
                          <a:spLocks noChangeArrowheads="1"/>
                        </wps:cNvSpPr>
                        <wps:spPr bwMode="auto">
                          <a:xfrm>
                            <a:off x="381635" y="1297305"/>
                            <a:ext cx="895350"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Pr="00117334" w:rsidRDefault="00DE6FF6" w:rsidP="000A240D">
                              <w:pPr>
                                <w:rPr>
                                  <w:b/>
                                </w:rPr>
                              </w:pPr>
                              <w:r w:rsidRPr="00117334">
                                <w:rPr>
                                  <w:rFonts w:ascii="宋体" w:eastAsia="宋体" w:cs="宋体" w:hint="eastAsia"/>
                                  <w:b/>
                                  <w:color w:val="000000"/>
                                  <w:kern w:val="0"/>
                                  <w:sz w:val="30"/>
                                  <w:szCs w:val="30"/>
                                </w:rPr>
                                <w:t>—一致性</w:t>
                              </w:r>
                            </w:p>
                          </w:txbxContent>
                        </wps:txbx>
                        <wps:bodyPr rot="0" vert="horz" wrap="square" lIns="0" tIns="0" rIns="0" bIns="0" anchor="t" anchorCtr="0">
                          <a:spAutoFit/>
                        </wps:bodyPr>
                      </wps:wsp>
                      <wps:wsp>
                        <wps:cNvPr id="17" name="Rectangle 683"/>
                        <wps:cNvSpPr>
                          <a:spLocks noChangeArrowheads="1"/>
                        </wps:cNvSpPr>
                        <wps:spPr bwMode="auto">
                          <a:xfrm>
                            <a:off x="1487805" y="1297305"/>
                            <a:ext cx="572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0A240D">
                              <w:r>
                                <w:rPr>
                                  <w:rFonts w:ascii="宋体" w:eastAsia="宋体" w:cs="宋体" w:hint="eastAsia"/>
                                  <w:color w:val="000000"/>
                                  <w:kern w:val="0"/>
                                  <w:sz w:val="30"/>
                                  <w:szCs w:val="30"/>
                                </w:rPr>
                                <w:t>可塑性</w:t>
                              </w:r>
                            </w:p>
                          </w:txbxContent>
                        </wps:txbx>
                        <wps:bodyPr rot="0" vert="horz" wrap="none" lIns="0" tIns="0" rIns="0" bIns="0" anchor="t" anchorCtr="0">
                          <a:spAutoFit/>
                        </wps:bodyPr>
                      </wps:wsp>
                      <wps:wsp>
                        <wps:cNvPr id="18" name="Rectangle 684"/>
                        <wps:cNvSpPr>
                          <a:spLocks noChangeArrowheads="1"/>
                        </wps:cNvSpPr>
                        <wps:spPr bwMode="auto">
                          <a:xfrm>
                            <a:off x="2938145" y="1297305"/>
                            <a:ext cx="133921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Pr="00117334" w:rsidRDefault="00DE6FF6" w:rsidP="000A240D">
                              <w:pPr>
                                <w:rPr>
                                  <w:b/>
                                </w:rPr>
                              </w:pPr>
                              <w:r w:rsidRPr="00117334">
                                <w:rPr>
                                  <w:rFonts w:ascii="宋体" w:eastAsia="宋体" w:cs="宋体" w:hint="eastAsia"/>
                                  <w:b/>
                                  <w:color w:val="000000"/>
                                  <w:kern w:val="0"/>
                                  <w:sz w:val="30"/>
                                  <w:szCs w:val="30"/>
                                </w:rPr>
                                <w:t>难以控制或管理</w:t>
                              </w:r>
                            </w:p>
                          </w:txbxContent>
                        </wps:txbx>
                        <wps:bodyPr rot="0" vert="horz" wrap="none" lIns="0" tIns="0" rIns="0" bIns="0" anchor="t" anchorCtr="0">
                          <a:spAutoFit/>
                        </wps:bodyPr>
                      </wps:wsp>
                      <wps:wsp>
                        <wps:cNvPr id="19" name="Rectangle 685"/>
                        <wps:cNvSpPr>
                          <a:spLocks noChangeArrowheads="1"/>
                        </wps:cNvSpPr>
                        <wps:spPr bwMode="auto">
                          <a:xfrm>
                            <a:off x="38100" y="1640840"/>
                            <a:ext cx="572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0A240D">
                              <w:r>
                                <w:rPr>
                                  <w:rFonts w:ascii="宋体" w:eastAsia="宋体" w:cs="宋体" w:hint="eastAsia"/>
                                  <w:color w:val="000000"/>
                                  <w:kern w:val="0"/>
                                  <w:sz w:val="30"/>
                                  <w:szCs w:val="30"/>
                                </w:rPr>
                                <w:t>分散性</w:t>
                              </w:r>
                            </w:p>
                          </w:txbxContent>
                        </wps:txbx>
                        <wps:bodyPr rot="0" vert="horz" wrap="none" lIns="0" tIns="0" rIns="0" bIns="0" anchor="t" anchorCtr="0">
                          <a:spAutoFit/>
                        </wps:bodyPr>
                      </wps:wsp>
                      <wps:wsp>
                        <wps:cNvPr id="20" name="Rectangle 686"/>
                        <wps:cNvSpPr>
                          <a:spLocks noChangeArrowheads="1"/>
                        </wps:cNvSpPr>
                        <wps:spPr bwMode="auto">
                          <a:xfrm>
                            <a:off x="1487805" y="1640840"/>
                            <a:ext cx="697230"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Pr="00117334" w:rsidRDefault="00DE6FF6" w:rsidP="000A240D">
                              <w:pPr>
                                <w:rPr>
                                  <w:b/>
                                </w:rPr>
                              </w:pPr>
                              <w:r w:rsidRPr="00117334">
                                <w:rPr>
                                  <w:rFonts w:ascii="宋体" w:eastAsia="宋体" w:cs="宋体" w:hint="eastAsia"/>
                                  <w:b/>
                                  <w:color w:val="000000"/>
                                  <w:kern w:val="0"/>
                                  <w:sz w:val="30"/>
                                  <w:szCs w:val="30"/>
                                </w:rPr>
                                <w:t>欺骗性</w:t>
                              </w:r>
                            </w:p>
                          </w:txbxContent>
                        </wps:txbx>
                        <wps:bodyPr rot="0" vert="horz" wrap="square" lIns="0" tIns="0" rIns="0" bIns="0" anchor="t" anchorCtr="0">
                          <a:spAutoFit/>
                        </wps:bodyPr>
                      </wps:wsp>
                      <wps:wsp>
                        <wps:cNvPr id="21" name="Rectangle 687"/>
                        <wps:cNvSpPr>
                          <a:spLocks noChangeArrowheads="1"/>
                        </wps:cNvSpPr>
                        <wps:spPr bwMode="auto">
                          <a:xfrm>
                            <a:off x="38100" y="1870075"/>
                            <a:ext cx="12388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0A240D">
                              <w:r>
                                <w:rPr>
                                  <w:rFonts w:ascii="宋体" w:eastAsia="宋体" w:cs="宋体" w:hint="eastAsia"/>
                                  <w:color w:val="000000"/>
                                  <w:kern w:val="0"/>
                                  <w:sz w:val="30"/>
                                  <w:szCs w:val="30"/>
                                </w:rPr>
                                <w:t>逻辑/现实错误</w:t>
                              </w:r>
                            </w:p>
                          </w:txbxContent>
                        </wps:txbx>
                        <wps:bodyPr rot="0" vert="horz" wrap="none" lIns="0" tIns="0" rIns="0" bIns="0" anchor="t" anchorCtr="0">
                          <a:spAutoFit/>
                        </wps:bodyPr>
                      </wps:wsp>
                      <wps:wsp>
                        <wps:cNvPr id="22" name="Rectangle 688"/>
                        <wps:cNvSpPr>
                          <a:spLocks noChangeArrowheads="1"/>
                        </wps:cNvSpPr>
                        <wps:spPr bwMode="auto">
                          <a:xfrm>
                            <a:off x="38100" y="2098675"/>
                            <a:ext cx="953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0A240D">
                              <w:r>
                                <w:rPr>
                                  <w:rFonts w:ascii="宋体" w:eastAsia="宋体" w:cs="宋体" w:hint="eastAsia"/>
                                  <w:color w:val="000000"/>
                                  <w:kern w:val="0"/>
                                  <w:sz w:val="30"/>
                                  <w:szCs w:val="30"/>
                                </w:rPr>
                                <w:t>、不可靠性</w:t>
                              </w:r>
                            </w:p>
                          </w:txbxContent>
                        </wps:txbx>
                        <wps:bodyPr rot="0" vert="horz" wrap="none" lIns="0" tIns="0" rIns="0" bIns="0" anchor="t" anchorCtr="0">
                          <a:spAutoFit/>
                        </wps:bodyPr>
                      </wps:wsp>
                      <wps:wsp>
                        <wps:cNvPr id="23" name="Rectangle 689"/>
                        <wps:cNvSpPr>
                          <a:spLocks noChangeArrowheads="1"/>
                        </wps:cNvSpPr>
                        <wps:spPr bwMode="auto">
                          <a:xfrm>
                            <a:off x="1487805" y="1984375"/>
                            <a:ext cx="572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0A240D">
                              <w:r>
                                <w:rPr>
                                  <w:rFonts w:ascii="宋体" w:eastAsia="宋体" w:cs="宋体" w:hint="eastAsia"/>
                                  <w:color w:val="000000"/>
                                  <w:kern w:val="0"/>
                                  <w:sz w:val="30"/>
                                  <w:szCs w:val="30"/>
                                </w:rPr>
                                <w:t>完备性</w:t>
                              </w:r>
                            </w:p>
                          </w:txbxContent>
                        </wps:txbx>
                        <wps:bodyPr rot="0" vert="horz" wrap="none" lIns="0" tIns="0" rIns="0" bIns="0" anchor="t" anchorCtr="0">
                          <a:spAutoFit/>
                        </wps:bodyPr>
                      </wps:wsp>
                      <wps:wsp>
                        <wps:cNvPr id="24" name="Rectangle 690"/>
                        <wps:cNvSpPr>
                          <a:spLocks noChangeArrowheads="1"/>
                        </wps:cNvSpPr>
                        <wps:spPr bwMode="auto">
                          <a:xfrm>
                            <a:off x="38100" y="2442210"/>
                            <a:ext cx="1334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0A240D">
                              <w:r>
                                <w:rPr>
                                  <w:rFonts w:ascii="宋体" w:eastAsia="宋体" w:cs="宋体" w:hint="eastAsia"/>
                                  <w:color w:val="000000"/>
                                  <w:kern w:val="0"/>
                                  <w:sz w:val="30"/>
                                  <w:szCs w:val="30"/>
                                </w:rPr>
                                <w:t>设计敏感性、脆</w:t>
                              </w:r>
                            </w:p>
                          </w:txbxContent>
                        </wps:txbx>
                        <wps:bodyPr rot="0" vert="horz" wrap="none" lIns="0" tIns="0" rIns="0" bIns="0" anchor="t" anchorCtr="0">
                          <a:spAutoFit/>
                        </wps:bodyPr>
                      </wps:wsp>
                      <wps:wsp>
                        <wps:cNvPr id="25" name="Rectangle 691"/>
                        <wps:cNvSpPr>
                          <a:spLocks noChangeArrowheads="1"/>
                        </wps:cNvSpPr>
                        <wps:spPr bwMode="auto">
                          <a:xfrm>
                            <a:off x="38100" y="2671445"/>
                            <a:ext cx="1334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0A240D">
                              <w:r>
                                <w:rPr>
                                  <w:rFonts w:ascii="宋体" w:eastAsia="宋体" w:cs="宋体" w:hint="eastAsia"/>
                                  <w:color w:val="000000"/>
                                  <w:kern w:val="0"/>
                                  <w:sz w:val="30"/>
                                  <w:szCs w:val="30"/>
                                </w:rPr>
                                <w:t>弱/限制/有限性</w:t>
                              </w:r>
                            </w:p>
                          </w:txbxContent>
                        </wps:txbx>
                        <wps:bodyPr rot="0" vert="horz" wrap="none" lIns="0" tIns="0" rIns="0" bIns="0" anchor="t" anchorCtr="0">
                          <a:spAutoFit/>
                        </wps:bodyPr>
                      </wps:wsp>
                      <wps:wsp>
                        <wps:cNvPr id="26" name="Rectangle 692"/>
                        <wps:cNvSpPr>
                          <a:spLocks noChangeArrowheads="1"/>
                        </wps:cNvSpPr>
                        <wps:spPr bwMode="auto">
                          <a:xfrm>
                            <a:off x="1487805" y="2442210"/>
                            <a:ext cx="866775" cy="860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0A240D">
                              <w:pPr>
                                <w:spacing w:line="220" w:lineRule="atLeast"/>
                              </w:pPr>
                              <w:r>
                                <w:rPr>
                                  <w:rFonts w:ascii="宋体" w:eastAsia="宋体" w:cs="宋体" w:hint="eastAsia"/>
                                  <w:color w:val="000000"/>
                                  <w:kern w:val="0"/>
                                  <w:sz w:val="30"/>
                                  <w:szCs w:val="30"/>
                                </w:rPr>
                                <w:t>易腐蚀性</w:t>
                              </w:r>
                              <w:r w:rsidRPr="00117334">
                                <w:rPr>
                                  <w:rFonts w:ascii="宋体" w:eastAsia="宋体" w:cs="宋体" w:hint="eastAsia"/>
                                  <w:b/>
                                  <w:color w:val="000000"/>
                                  <w:kern w:val="0"/>
                                  <w:sz w:val="30"/>
                                  <w:szCs w:val="30"/>
                                </w:rPr>
                                <w:t>可控性</w:t>
                              </w:r>
                            </w:p>
                          </w:txbxContent>
                        </wps:txbx>
                        <wps:bodyPr rot="0" vert="horz" wrap="square" lIns="0" tIns="0" rIns="0" bIns="0" anchor="t" anchorCtr="0">
                          <a:noAutofit/>
                        </wps:bodyPr>
                      </wps:wsp>
                      <wps:wsp>
                        <wps:cNvPr id="27" name="Rectangle 693"/>
                        <wps:cNvSpPr>
                          <a:spLocks noChangeArrowheads="1"/>
                        </wps:cNvSpPr>
                        <wps:spPr bwMode="auto">
                          <a:xfrm>
                            <a:off x="2938145" y="2557145"/>
                            <a:ext cx="7626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0A240D">
                              <w:r>
                                <w:rPr>
                                  <w:rFonts w:ascii="宋体" w:eastAsia="宋体" w:cs="宋体" w:hint="eastAsia"/>
                                  <w:color w:val="000000"/>
                                  <w:kern w:val="0"/>
                                  <w:sz w:val="30"/>
                                  <w:szCs w:val="30"/>
                                </w:rPr>
                                <w:t>可预知性</w:t>
                              </w:r>
                            </w:p>
                          </w:txbxContent>
                        </wps:txbx>
                        <wps:bodyPr rot="0" vert="horz" wrap="none" lIns="0" tIns="0" rIns="0" bIns="0" anchor="t" anchorCtr="0">
                          <a:spAutoFit/>
                        </wps:bodyPr>
                      </wps:wsp>
                      <wps:wsp>
                        <wps:cNvPr id="28" name="Rectangle 694"/>
                        <wps:cNvSpPr>
                          <a:spLocks noChangeArrowheads="1"/>
                        </wps:cNvSpPr>
                        <wps:spPr bwMode="auto">
                          <a:xfrm>
                            <a:off x="38100" y="3014980"/>
                            <a:ext cx="953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0A240D">
                              <w:r>
                                <w:rPr>
                                  <w:rFonts w:ascii="宋体" w:eastAsia="宋体" w:cs="宋体" w:hint="eastAsia"/>
                                  <w:color w:val="000000"/>
                                  <w:kern w:val="0"/>
                                  <w:sz w:val="30"/>
                                  <w:szCs w:val="30"/>
                                </w:rPr>
                                <w:t>不可恢复性</w:t>
                              </w:r>
                            </w:p>
                          </w:txbxContent>
                        </wps:txbx>
                        <wps:bodyPr rot="0" vert="horz" wrap="none" lIns="0" tIns="0" rIns="0" bIns="0" anchor="t" anchorCtr="0">
                          <a:spAutoFit/>
                        </wps:bodyPr>
                      </wps:wsp>
                      <wps:wsp>
                        <wps:cNvPr id="29" name="Rectangle 695"/>
                        <wps:cNvSpPr>
                          <a:spLocks noChangeArrowheads="1"/>
                        </wps:cNvSpPr>
                        <wps:spPr bwMode="auto">
                          <a:xfrm>
                            <a:off x="2938145" y="368935"/>
                            <a:ext cx="1336040"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0A240D">
                              <w:r w:rsidRPr="00117334">
                                <w:rPr>
                                  <w:rFonts w:ascii="宋体" w:eastAsia="宋体" w:cs="宋体" w:hint="eastAsia"/>
                                  <w:b/>
                                  <w:color w:val="000000"/>
                                  <w:kern w:val="0"/>
                                  <w:sz w:val="30"/>
                                  <w:szCs w:val="30"/>
                                </w:rPr>
                                <w:t>可访问</w:t>
                              </w:r>
                              <w:r>
                                <w:rPr>
                                  <w:rFonts w:ascii="宋体" w:eastAsia="宋体" w:cs="宋体" w:hint="eastAsia"/>
                                  <w:color w:val="000000"/>
                                  <w:kern w:val="0"/>
                                  <w:sz w:val="30"/>
                                  <w:szCs w:val="30"/>
                                </w:rPr>
                                <w:t>/可侦测/</w:t>
                              </w:r>
                            </w:p>
                          </w:txbxContent>
                        </wps:txbx>
                        <wps:bodyPr rot="0" vert="horz" wrap="none" lIns="0" tIns="0" rIns="0" bIns="0" anchor="t" anchorCtr="0">
                          <a:spAutoFit/>
                        </wps:bodyPr>
                      </wps:wsp>
                      <wps:wsp>
                        <wps:cNvPr id="30" name="Rectangle 696"/>
                        <wps:cNvSpPr>
                          <a:spLocks noChangeArrowheads="1"/>
                        </wps:cNvSpPr>
                        <wps:spPr bwMode="auto">
                          <a:xfrm>
                            <a:off x="2938145" y="598170"/>
                            <a:ext cx="13341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0A240D">
                              <w:r>
                                <w:rPr>
                                  <w:rFonts w:ascii="宋体" w:eastAsia="宋体" w:cs="宋体" w:hint="eastAsia"/>
                                  <w:color w:val="000000"/>
                                  <w:kern w:val="0"/>
                                  <w:sz w:val="30"/>
                                  <w:szCs w:val="30"/>
                                </w:rPr>
                                <w:t>可识别/透明/可</w:t>
                              </w:r>
                            </w:p>
                          </w:txbxContent>
                        </wps:txbx>
                        <wps:bodyPr rot="0" vert="horz" wrap="none" lIns="0" tIns="0" rIns="0" bIns="0" anchor="t" anchorCtr="0">
                          <a:spAutoFit/>
                        </wps:bodyPr>
                      </wps:wsp>
                      <wps:wsp>
                        <wps:cNvPr id="31" name="Rectangle 697"/>
                        <wps:cNvSpPr>
                          <a:spLocks noChangeArrowheads="1"/>
                        </wps:cNvSpPr>
                        <wps:spPr bwMode="auto">
                          <a:xfrm>
                            <a:off x="2938145" y="826770"/>
                            <a:ext cx="38163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0A240D">
                              <w:r>
                                <w:rPr>
                                  <w:rFonts w:ascii="宋体" w:eastAsia="宋体" w:cs="宋体" w:hint="eastAsia"/>
                                  <w:color w:val="000000"/>
                                  <w:kern w:val="0"/>
                                  <w:sz w:val="30"/>
                                  <w:szCs w:val="30"/>
                                </w:rPr>
                                <w:t>截取</w:t>
                              </w:r>
                            </w:p>
                          </w:txbxContent>
                        </wps:txbx>
                        <wps:bodyPr rot="0" vert="horz" wrap="none" lIns="0" tIns="0" rIns="0" bIns="0" anchor="t" anchorCtr="0">
                          <a:spAutoFit/>
                        </wps:bodyPr>
                      </wps:wsp>
                      <wps:wsp>
                        <wps:cNvPr id="32" name="Rectangle 698"/>
                        <wps:cNvSpPr>
                          <a:spLocks noChangeArrowheads="1"/>
                        </wps:cNvSpPr>
                        <wps:spPr bwMode="auto">
                          <a:xfrm>
                            <a:off x="2938145" y="1743075"/>
                            <a:ext cx="1334135"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FF6" w:rsidRDefault="00DE6FF6" w:rsidP="000A240D">
                              <w:r w:rsidRPr="00117334">
                                <w:rPr>
                                  <w:rFonts w:ascii="宋体" w:eastAsia="宋体" w:cs="宋体" w:hint="eastAsia"/>
                                  <w:b/>
                                  <w:color w:val="000000"/>
                                  <w:kern w:val="0"/>
                                  <w:sz w:val="30"/>
                                  <w:szCs w:val="30"/>
                                </w:rPr>
                                <w:t>不自知</w:t>
                              </w:r>
                              <w:r>
                                <w:rPr>
                                  <w:rFonts w:ascii="宋体" w:eastAsia="宋体" w:cs="宋体" w:hint="eastAsia"/>
                                  <w:color w:val="000000"/>
                                  <w:kern w:val="0"/>
                                  <w:sz w:val="30"/>
                                  <w:szCs w:val="30"/>
                                </w:rPr>
                                <w:t>和不可预测性</w:t>
                              </w:r>
                            </w:p>
                          </w:txbxContent>
                        </wps:txbx>
                        <wps:bodyPr rot="0" vert="horz" wrap="square" lIns="0" tIns="0" rIns="0" bIns="0" anchor="t" anchorCtr="0">
                          <a:spAutoFit/>
                        </wps:bodyPr>
                      </wps:wsp>
                      <wps:wsp>
                        <wps:cNvPr id="33" name="Rectangle 699"/>
                        <wps:cNvSpPr>
                          <a:spLocks noChangeArrowheads="1"/>
                        </wps:cNvSpPr>
                        <wps:spPr bwMode="auto">
                          <a:xfrm>
                            <a:off x="0" y="0"/>
                            <a:ext cx="12700"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700"/>
                        <wps:cNvSpPr>
                          <a:spLocks noChangeArrowheads="1"/>
                        </wps:cNvSpPr>
                        <wps:spPr bwMode="auto">
                          <a:xfrm>
                            <a:off x="1449705" y="0"/>
                            <a:ext cx="12700"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701"/>
                        <wps:cNvSpPr>
                          <a:spLocks noChangeArrowheads="1"/>
                        </wps:cNvSpPr>
                        <wps:spPr bwMode="auto">
                          <a:xfrm>
                            <a:off x="2900045" y="0"/>
                            <a:ext cx="12700"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702"/>
                        <wps:cNvSpPr>
                          <a:spLocks noChangeArrowheads="1"/>
                        </wps:cNvSpPr>
                        <wps:spPr bwMode="auto">
                          <a:xfrm>
                            <a:off x="4349750" y="0"/>
                            <a:ext cx="12700" cy="635"/>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703"/>
                        <wps:cNvSpPr>
                          <a:spLocks noChangeArrowheads="1"/>
                        </wps:cNvSpPr>
                        <wps:spPr bwMode="auto">
                          <a:xfrm>
                            <a:off x="0" y="343535"/>
                            <a:ext cx="436245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Line 704"/>
                        <wps:cNvCnPr/>
                        <wps:spPr bwMode="auto">
                          <a:xfrm>
                            <a:off x="0" y="390525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39" name="Rectangle 705"/>
                        <wps:cNvSpPr>
                          <a:spLocks noChangeArrowheads="1"/>
                        </wps:cNvSpPr>
                        <wps:spPr bwMode="auto">
                          <a:xfrm>
                            <a:off x="0" y="390525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706"/>
                        <wps:cNvCnPr/>
                        <wps:spPr bwMode="auto">
                          <a:xfrm>
                            <a:off x="1449705" y="390525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41" name="Rectangle 707"/>
                        <wps:cNvSpPr>
                          <a:spLocks noChangeArrowheads="1"/>
                        </wps:cNvSpPr>
                        <wps:spPr bwMode="auto">
                          <a:xfrm>
                            <a:off x="1449705" y="390525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Line 708"/>
                        <wps:cNvCnPr/>
                        <wps:spPr bwMode="auto">
                          <a:xfrm>
                            <a:off x="2900045" y="390525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43" name="Rectangle 709"/>
                        <wps:cNvSpPr>
                          <a:spLocks noChangeArrowheads="1"/>
                        </wps:cNvSpPr>
                        <wps:spPr bwMode="auto">
                          <a:xfrm>
                            <a:off x="2900045" y="390525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710"/>
                        <wps:cNvCnPr/>
                        <wps:spPr bwMode="auto">
                          <a:xfrm>
                            <a:off x="4349750" y="390525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45" name="Rectangle 711"/>
                        <wps:cNvSpPr>
                          <a:spLocks noChangeArrowheads="1"/>
                        </wps:cNvSpPr>
                        <wps:spPr bwMode="auto">
                          <a:xfrm>
                            <a:off x="4349750" y="390525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Line 712"/>
                        <wps:cNvCnPr/>
                        <wps:spPr bwMode="auto">
                          <a:xfrm>
                            <a:off x="4362450" y="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47" name="Rectangle 713"/>
                        <wps:cNvSpPr>
                          <a:spLocks noChangeArrowheads="1"/>
                        </wps:cNvSpPr>
                        <wps:spPr bwMode="auto">
                          <a:xfrm>
                            <a:off x="4362450" y="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Line 714"/>
                        <wps:cNvCnPr/>
                        <wps:spPr bwMode="auto">
                          <a:xfrm>
                            <a:off x="4362450" y="229235"/>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49" name="Rectangle 715"/>
                        <wps:cNvSpPr>
                          <a:spLocks noChangeArrowheads="1"/>
                        </wps:cNvSpPr>
                        <wps:spPr bwMode="auto">
                          <a:xfrm>
                            <a:off x="4362450" y="229235"/>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Line 716"/>
                        <wps:cNvCnPr/>
                        <wps:spPr bwMode="auto">
                          <a:xfrm>
                            <a:off x="4362450" y="68707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51" name="Rectangle 717"/>
                        <wps:cNvSpPr>
                          <a:spLocks noChangeArrowheads="1"/>
                        </wps:cNvSpPr>
                        <wps:spPr bwMode="auto">
                          <a:xfrm>
                            <a:off x="4362450" y="68707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Line 718"/>
                        <wps:cNvCnPr/>
                        <wps:spPr bwMode="auto">
                          <a:xfrm>
                            <a:off x="4362450" y="91567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53" name="Rectangle 719"/>
                        <wps:cNvSpPr>
                          <a:spLocks noChangeArrowheads="1"/>
                        </wps:cNvSpPr>
                        <wps:spPr bwMode="auto">
                          <a:xfrm>
                            <a:off x="4362450" y="91567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Line 720"/>
                        <wps:cNvCnPr/>
                        <wps:spPr bwMode="auto">
                          <a:xfrm>
                            <a:off x="4362450" y="1144905"/>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55" name="Rectangle 721"/>
                        <wps:cNvSpPr>
                          <a:spLocks noChangeArrowheads="1"/>
                        </wps:cNvSpPr>
                        <wps:spPr bwMode="auto">
                          <a:xfrm>
                            <a:off x="4362450" y="1144905"/>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Line 722"/>
                        <wps:cNvCnPr/>
                        <wps:spPr bwMode="auto">
                          <a:xfrm>
                            <a:off x="4362450" y="160274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57" name="Rectangle 723"/>
                        <wps:cNvSpPr>
                          <a:spLocks noChangeArrowheads="1"/>
                        </wps:cNvSpPr>
                        <wps:spPr bwMode="auto">
                          <a:xfrm>
                            <a:off x="4362450" y="160274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Line 724"/>
                        <wps:cNvCnPr/>
                        <wps:spPr bwMode="auto">
                          <a:xfrm>
                            <a:off x="4362450" y="1831975"/>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59" name="Rectangle 725"/>
                        <wps:cNvSpPr>
                          <a:spLocks noChangeArrowheads="1"/>
                        </wps:cNvSpPr>
                        <wps:spPr bwMode="auto">
                          <a:xfrm>
                            <a:off x="4362450" y="1831975"/>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Line 726"/>
                        <wps:cNvCnPr/>
                        <wps:spPr bwMode="auto">
                          <a:xfrm>
                            <a:off x="4362450" y="228981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61" name="Rectangle 727"/>
                        <wps:cNvSpPr>
                          <a:spLocks noChangeArrowheads="1"/>
                        </wps:cNvSpPr>
                        <wps:spPr bwMode="auto">
                          <a:xfrm>
                            <a:off x="4362450" y="228981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Line 728"/>
                        <wps:cNvCnPr/>
                        <wps:spPr bwMode="auto">
                          <a:xfrm>
                            <a:off x="4362450" y="297688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63" name="Rectangle 729"/>
                        <wps:cNvSpPr>
                          <a:spLocks noChangeArrowheads="1"/>
                        </wps:cNvSpPr>
                        <wps:spPr bwMode="auto">
                          <a:xfrm>
                            <a:off x="4362450" y="297688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Line 730"/>
                        <wps:cNvCnPr/>
                        <wps:spPr bwMode="auto">
                          <a:xfrm>
                            <a:off x="4362450" y="320548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65" name="Rectangle 731"/>
                        <wps:cNvSpPr>
                          <a:spLocks noChangeArrowheads="1"/>
                        </wps:cNvSpPr>
                        <wps:spPr bwMode="auto">
                          <a:xfrm>
                            <a:off x="4362450" y="320548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Line 732"/>
                        <wps:cNvCnPr/>
                        <wps:spPr bwMode="auto">
                          <a:xfrm>
                            <a:off x="4362450" y="3434715"/>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67" name="Rectangle 733"/>
                        <wps:cNvSpPr>
                          <a:spLocks noChangeArrowheads="1"/>
                        </wps:cNvSpPr>
                        <wps:spPr bwMode="auto">
                          <a:xfrm>
                            <a:off x="4362450" y="3434715"/>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Line 734"/>
                        <wps:cNvCnPr/>
                        <wps:spPr bwMode="auto">
                          <a:xfrm>
                            <a:off x="4362450" y="366395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69" name="Rectangle 735"/>
                        <wps:cNvSpPr>
                          <a:spLocks noChangeArrowheads="1"/>
                        </wps:cNvSpPr>
                        <wps:spPr bwMode="auto">
                          <a:xfrm>
                            <a:off x="4362450" y="366395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Line 736"/>
                        <wps:cNvCnPr/>
                        <wps:spPr bwMode="auto">
                          <a:xfrm>
                            <a:off x="4362450" y="3892550"/>
                            <a:ext cx="635" cy="635"/>
                          </a:xfrm>
                          <a:prstGeom prst="line">
                            <a:avLst/>
                          </a:prstGeom>
                          <a:noFill/>
                          <a:ln w="0">
                            <a:solidFill>
                              <a:srgbClr val="DADCDD"/>
                            </a:solidFill>
                            <a:round/>
                            <a:headEnd/>
                            <a:tailEnd/>
                          </a:ln>
                          <a:extLst>
                            <a:ext uri="{909E8E84-426E-40DD-AFC4-6F175D3DCCD1}">
                              <a14:hiddenFill xmlns:a14="http://schemas.microsoft.com/office/drawing/2010/main">
                                <a:noFill/>
                              </a14:hiddenFill>
                            </a:ext>
                          </a:extLst>
                        </wps:spPr>
                        <wps:bodyPr/>
                      </wps:wsp>
                      <wps:wsp>
                        <wps:cNvPr id="71" name="Oval 737"/>
                        <wps:cNvSpPr>
                          <a:spLocks noChangeArrowheads="1"/>
                        </wps:cNvSpPr>
                        <wps:spPr bwMode="auto">
                          <a:xfrm>
                            <a:off x="2726690" y="1743075"/>
                            <a:ext cx="1077595" cy="35560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Rectangle 738"/>
                        <wps:cNvSpPr>
                          <a:spLocks noChangeArrowheads="1"/>
                        </wps:cNvSpPr>
                        <wps:spPr bwMode="auto">
                          <a:xfrm>
                            <a:off x="4362450" y="3892550"/>
                            <a:ext cx="12700" cy="12700"/>
                          </a:xfrm>
                          <a:prstGeom prst="rect">
                            <a:avLst/>
                          </a:prstGeom>
                          <a:solidFill>
                            <a:srgbClr val="DADC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Oval 739"/>
                        <wps:cNvSpPr>
                          <a:spLocks noChangeArrowheads="1"/>
                        </wps:cNvSpPr>
                        <wps:spPr bwMode="auto">
                          <a:xfrm>
                            <a:off x="1336040" y="1657350"/>
                            <a:ext cx="962025" cy="35560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Oval 740"/>
                        <wps:cNvSpPr>
                          <a:spLocks noChangeArrowheads="1"/>
                        </wps:cNvSpPr>
                        <wps:spPr bwMode="auto">
                          <a:xfrm>
                            <a:off x="2793365" y="381000"/>
                            <a:ext cx="907415" cy="35560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Oval 741"/>
                        <wps:cNvSpPr>
                          <a:spLocks noChangeArrowheads="1"/>
                        </wps:cNvSpPr>
                        <wps:spPr bwMode="auto">
                          <a:xfrm>
                            <a:off x="1364615" y="2857500"/>
                            <a:ext cx="962025" cy="35560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Oval 742"/>
                        <wps:cNvSpPr>
                          <a:spLocks noChangeArrowheads="1"/>
                        </wps:cNvSpPr>
                        <wps:spPr bwMode="auto">
                          <a:xfrm>
                            <a:off x="431165" y="1295400"/>
                            <a:ext cx="962025" cy="35560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Rectangle 743"/>
                        <wps:cNvSpPr>
                          <a:spLocks noChangeArrowheads="1"/>
                        </wps:cNvSpPr>
                        <wps:spPr bwMode="auto">
                          <a:xfrm>
                            <a:off x="1676400" y="3408680"/>
                            <a:ext cx="1252220"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6FF6" w:rsidRPr="00117334" w:rsidRDefault="00DE6FF6" w:rsidP="000A240D">
                              <w:pPr>
                                <w:rPr>
                                  <w:rFonts w:ascii="黑体" w:eastAsia="黑体" w:hAnsi="黑体"/>
                                  <w:sz w:val="32"/>
                                  <w:szCs w:val="32"/>
                                </w:rPr>
                              </w:pPr>
                              <w:r w:rsidRPr="00117334">
                                <w:rPr>
                                  <w:rFonts w:ascii="黑体" w:eastAsia="黑体" w:hAnsi="黑体" w:hint="eastAsia"/>
                                  <w:sz w:val="32"/>
                                  <w:szCs w:val="32"/>
                                </w:rPr>
                                <w:t>特洛伊木马</w:t>
                              </w:r>
                            </w:p>
                          </w:txbxContent>
                        </wps:txbx>
                        <wps:bodyPr rot="0" vert="horz" wrap="square" lIns="91440" tIns="45720" rIns="91440" bIns="45720" anchor="t" anchorCtr="0" upright="1">
                          <a:noAutofit/>
                        </wps:bodyPr>
                      </wps:wsp>
                      <wps:wsp>
                        <wps:cNvPr id="78" name="AutoShape 744"/>
                        <wps:cNvCnPr>
                          <a:cxnSpLocks noChangeShapeType="1"/>
                          <a:stCxn id="77" idx="1"/>
                          <a:endCxn id="76" idx="4"/>
                        </wps:cNvCnPr>
                        <wps:spPr bwMode="auto">
                          <a:xfrm flipH="1" flipV="1">
                            <a:off x="912495" y="1651000"/>
                            <a:ext cx="763905" cy="1967230"/>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wps:wsp>
                        <wps:cNvPr id="79" name="AutoShape 745"/>
                        <wps:cNvCnPr>
                          <a:cxnSpLocks noChangeShapeType="1"/>
                          <a:stCxn id="77" idx="1"/>
                          <a:endCxn id="75" idx="4"/>
                        </wps:cNvCnPr>
                        <wps:spPr bwMode="auto">
                          <a:xfrm flipV="1">
                            <a:off x="1676400" y="3213100"/>
                            <a:ext cx="169545" cy="405130"/>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wps:wsp>
                        <wps:cNvPr id="80" name="AutoShape 746"/>
                        <wps:cNvCnPr>
                          <a:cxnSpLocks noChangeShapeType="1"/>
                          <a:stCxn id="77" idx="3"/>
                          <a:endCxn id="73" idx="5"/>
                        </wps:cNvCnPr>
                        <wps:spPr bwMode="auto">
                          <a:xfrm flipH="1" flipV="1">
                            <a:off x="2157095" y="1960880"/>
                            <a:ext cx="771525" cy="1657350"/>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wps:wsp>
                        <wps:cNvPr id="81" name="AutoShape 747"/>
                        <wps:cNvCnPr>
                          <a:cxnSpLocks noChangeShapeType="1"/>
                          <a:stCxn id="77" idx="3"/>
                          <a:endCxn id="84" idx="3"/>
                        </wps:cNvCnPr>
                        <wps:spPr bwMode="auto">
                          <a:xfrm flipV="1">
                            <a:off x="2928620" y="1605280"/>
                            <a:ext cx="96520" cy="2012950"/>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wps:wsp>
                        <wps:cNvPr id="82" name="AutoShape 748"/>
                        <wps:cNvCnPr>
                          <a:cxnSpLocks noChangeShapeType="1"/>
                          <a:stCxn id="77" idx="3"/>
                          <a:endCxn id="74" idx="4"/>
                        </wps:cNvCnPr>
                        <wps:spPr bwMode="auto">
                          <a:xfrm flipV="1">
                            <a:off x="2928620" y="736600"/>
                            <a:ext cx="318770" cy="2881630"/>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wps:wsp>
                        <wps:cNvPr id="83" name="AutoShape 749"/>
                        <wps:cNvCnPr>
                          <a:cxnSpLocks noChangeShapeType="1"/>
                          <a:stCxn id="77" idx="3"/>
                          <a:endCxn id="71" idx="4"/>
                        </wps:cNvCnPr>
                        <wps:spPr bwMode="auto">
                          <a:xfrm flipV="1">
                            <a:off x="2928620" y="2098675"/>
                            <a:ext cx="337185" cy="1519555"/>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wps:wsp>
                        <wps:cNvPr id="84" name="Oval 750"/>
                        <wps:cNvSpPr>
                          <a:spLocks noChangeArrowheads="1"/>
                        </wps:cNvSpPr>
                        <wps:spPr bwMode="auto">
                          <a:xfrm>
                            <a:off x="2793365" y="1301750"/>
                            <a:ext cx="1581785" cy="35560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画布 669" o:spid="_x0000_s1476" editas="canvas" style="width:366.4pt;height:308.5pt;mso-position-horizontal-relative:char;mso-position-vertical-relative:line" coordsize="46532,39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">
                <v:shape id="_x0000_s1477" type="#_x0000_t75" style="position:absolute;width:46532;height:39179;visibility:visible;mso-wrap-style:square">
                  <v:fill o:detectmouseclick="t"/>
                  <v:path o:connecttype="none"/>
                </v:shape>
                <v:rect id="Rectangle 671" o:spid="_x0000_s1478" style="position:absolute;left:1580;top:119;width:43624;height:39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qBsIA&#10;AADaAAAADwAAAGRycy9kb3ducmV2LnhtbESPT4vCMBTE7wt+h/AEb2viny1ajbIsCILuYVXw+mie&#10;bbF5qU3U+u2NIOxxmJnfMPNlaytxo8aXjjUM+goEceZMybmGw371OQHhA7LByjFpeJCH5aLzMcfU&#10;uDv/0W0XchEh7FPUUIRQp1L6rCCLvu9q4uidXGMxRNnk0jR4j3BbyaFSibRYclwosKafgrLz7mo1&#10;YDI2l9/TaLvfXBOc5q1afR2V1r1u+z0DEagN/+F3e200DOF1Jd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SoGwgAAANoAAAAPAAAAAAAAAAAAAAAAAJgCAABkcnMvZG93&#10;bnJldi54bWxQSwUGAAAAAAQABAD1AAAAhwMAAAAA&#10;" stroked="f"/>
                <v:rect id="Rectangle 672" o:spid="_x0000_s1479" style="position:absolute;left:2673;top:381;width:8610;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DE6FF6" w:rsidRDefault="00DE6FF6" w:rsidP="000A240D">
                        <w:r>
                          <w:rPr>
                            <w:rFonts w:ascii="宋体" w:eastAsia="宋体" w:cs="宋体" w:hint="eastAsia"/>
                            <w:b/>
                            <w:bCs/>
                            <w:color w:val="000000"/>
                            <w:kern w:val="0"/>
                            <w:sz w:val="30"/>
                            <w:szCs w:val="30"/>
                          </w:rPr>
                          <w:t>结构/设计</w:t>
                        </w:r>
                      </w:p>
                    </w:txbxContent>
                  </v:textbox>
                </v:rect>
                <v:rect id="Rectangle 673" o:spid="_x0000_s1480" style="position:absolute;left:19716;top:381;width:3829;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DE6FF6" w:rsidRDefault="00DE6FF6" w:rsidP="000A240D">
                        <w:r>
                          <w:rPr>
                            <w:rFonts w:ascii="宋体" w:eastAsia="宋体" w:cs="宋体" w:hint="eastAsia"/>
                            <w:b/>
                            <w:bCs/>
                            <w:color w:val="000000"/>
                            <w:kern w:val="0"/>
                            <w:sz w:val="30"/>
                            <w:szCs w:val="30"/>
                          </w:rPr>
                          <w:t>行为</w:t>
                        </w:r>
                      </w:p>
                    </w:txbxContent>
                  </v:textbox>
                </v:rect>
                <v:rect id="Rectangle 674" o:spid="_x0000_s1481" style="position:absolute;left:34213;top:381;width:3829;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TwsEA&#10;AADaAAAADwAAAGRycy9kb3ducmV2LnhtbESPzWrDMBCE74W+g9hCbrVcH1LjRAmlEEhDL7bzAIu1&#10;/qHSykhq7L59FSj0OMzMN8z+uFojbuTD5FjBS5aDIO6cnnhQcG1PzyWIEJE1Gsek4IcCHA+PD3us&#10;tFu4plsTB5EgHCpUMMY4V1KGbiSLIXMzcfJ65y3GJP0gtcclwa2RRZ5vpcWJ08KIM72P1H0131aB&#10;bJvTUjbG5+5S9J/m41z35JTaPK1vOxCR1vgf/muftYJXuF9JN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k8LBAAAA2gAAAA8AAAAAAAAAAAAAAAAAmAIAAGRycy9kb3du&#10;cmV2LnhtbFBLBQYAAAAABAAEAPUAAACGAwAAAAA=&#10;" filled="f" stroked="f">
                  <v:textbox style="mso-fit-shape-to-text:t" inset="0,0,0,0">
                    <w:txbxContent>
                      <w:p w:rsidR="00DE6FF6" w:rsidRDefault="00DE6FF6" w:rsidP="000A240D">
                        <w:r>
                          <w:rPr>
                            <w:rFonts w:ascii="宋体" w:eastAsia="宋体" w:cs="宋体" w:hint="eastAsia"/>
                            <w:b/>
                            <w:bCs/>
                            <w:color w:val="000000"/>
                            <w:kern w:val="0"/>
                            <w:sz w:val="30"/>
                            <w:szCs w:val="30"/>
                          </w:rPr>
                          <w:t>常规</w:t>
                        </w:r>
                      </w:p>
                    </w:txbxContent>
                  </v:textbox>
                </v:rect>
                <v:rect id="Rectangle 675" o:spid="_x0000_s1482" style="position:absolute;left:381;top:3816;width:5721;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DE6FF6" w:rsidRDefault="00DE6FF6" w:rsidP="000A240D">
                        <w:r>
                          <w:rPr>
                            <w:rFonts w:ascii="宋体" w:eastAsia="宋体" w:cs="宋体" w:hint="eastAsia"/>
                            <w:color w:val="000000"/>
                            <w:kern w:val="0"/>
                            <w:sz w:val="30"/>
                            <w:szCs w:val="30"/>
                          </w:rPr>
                          <w:t>单一性</w:t>
                        </w:r>
                      </w:p>
                    </w:txbxContent>
                  </v:textbox>
                </v:rect>
                <v:rect id="Rectangle 676" o:spid="_x0000_s1483" style="position:absolute;left:14878;top:2673;width:12388;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DE6FF6" w:rsidRDefault="00DE6FF6" w:rsidP="000A240D">
                        <w:r>
                          <w:rPr>
                            <w:rFonts w:ascii="宋体" w:eastAsia="宋体" w:cs="宋体" w:hint="eastAsia"/>
                            <w:color w:val="000000"/>
                            <w:kern w:val="0"/>
                            <w:sz w:val="30"/>
                            <w:szCs w:val="30"/>
                          </w:rPr>
                          <w:t>行为敏感性/脆</w:t>
                        </w:r>
                      </w:p>
                    </w:txbxContent>
                  </v:textbox>
                </v:rect>
                <v:rect id="Rectangle 677" o:spid="_x0000_s1484" style="position:absolute;left:14878;top:4959;width:3816;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DE6FF6" w:rsidRDefault="00DE6FF6" w:rsidP="000A240D">
                        <w:r>
                          <w:rPr>
                            <w:rFonts w:ascii="宋体" w:eastAsia="宋体" w:cs="宋体" w:hint="eastAsia"/>
                            <w:color w:val="000000"/>
                            <w:kern w:val="0"/>
                            <w:sz w:val="30"/>
                            <w:szCs w:val="30"/>
                          </w:rPr>
                          <w:t>弱性</w:t>
                        </w:r>
                      </w:p>
                    </w:txbxContent>
                  </v:textbox>
                </v:rect>
                <v:rect id="Rectangle 678" o:spid="_x0000_s1485" style="position:absolute;left:3816;top:7251;width:7626;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DE6FF6" w:rsidRDefault="00DE6FF6" w:rsidP="000A240D">
                        <w:r>
                          <w:rPr>
                            <w:rFonts w:ascii="宋体" w:eastAsia="宋体" w:cs="宋体" w:hint="eastAsia"/>
                            <w:color w:val="000000"/>
                            <w:kern w:val="0"/>
                            <w:sz w:val="30"/>
                            <w:szCs w:val="30"/>
                          </w:rPr>
                          <w:t>—唯一性</w:t>
                        </w:r>
                      </w:p>
                    </w:txbxContent>
                  </v:textbox>
                </v:rect>
                <v:rect id="Rectangle 679" o:spid="_x0000_s1486" style="position:absolute;left:14878;top:7251;width:7626;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rsidR="00DE6FF6" w:rsidRDefault="00DE6FF6" w:rsidP="000A240D">
                        <w:r>
                          <w:rPr>
                            <w:rFonts w:ascii="宋体" w:eastAsia="宋体" w:cs="宋体" w:hint="eastAsia"/>
                            <w:color w:val="000000"/>
                            <w:kern w:val="0"/>
                            <w:sz w:val="30"/>
                            <w:szCs w:val="30"/>
                          </w:rPr>
                          <w:t>恶意行为</w:t>
                        </w:r>
                      </w:p>
                    </w:txbxContent>
                  </v:textbox>
                </v:rect>
                <v:rect id="Rectangle 680" o:spid="_x0000_s1487" style="position:absolute;left:3816;top:9537;width:7626;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DE6FF6" w:rsidRDefault="00DE6FF6" w:rsidP="000A240D">
                        <w:r>
                          <w:rPr>
                            <w:rFonts w:ascii="宋体" w:eastAsia="宋体" w:cs="宋体" w:hint="eastAsia"/>
                            <w:color w:val="000000"/>
                            <w:kern w:val="0"/>
                            <w:sz w:val="30"/>
                            <w:szCs w:val="30"/>
                          </w:rPr>
                          <w:t>—集中性</w:t>
                        </w:r>
                      </w:p>
                    </w:txbxContent>
                  </v:textbox>
                </v:rect>
                <v:rect id="Rectangle 681" o:spid="_x0000_s1488" style="position:absolute;left:14878;top:9537;width:9531;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DE6FF6" w:rsidRDefault="00DE6FF6" w:rsidP="000A240D">
                        <w:r>
                          <w:rPr>
                            <w:rFonts w:ascii="宋体" w:eastAsia="宋体" w:cs="宋体" w:hint="eastAsia"/>
                            <w:color w:val="000000"/>
                            <w:kern w:val="0"/>
                            <w:sz w:val="30"/>
                            <w:szCs w:val="30"/>
                          </w:rPr>
                          <w:t>不可改变性</w:t>
                        </w:r>
                      </w:p>
                    </w:txbxContent>
                  </v:textbox>
                </v:rect>
                <v:rect id="Rectangle 682" o:spid="_x0000_s1489" style="position:absolute;left:3816;top:12973;width:8953;height:5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bJ8EA&#10;AADbAAAADwAAAGRycy9kb3ducmV2LnhtbERPTYvCMBC9C/6HMMJeRNP1IFqNsiwIHhbErge9Dc3Y&#10;1G0mpYm2+uuNIOxtHu9zluvOVuJGjS8dK/gcJyCIc6dLLhQcfjejGQgfkDVWjknBnTysV/3eElPt&#10;Wt7TLQuFiCHsU1RgQqhTKX1uyKIfu5o4cmfXWAwRNoXUDbYx3FZykiRTabHk2GCwpm9D+V92tQo2&#10;u2NJ/JD74XzWuks+OWXmp1bqY9B9LUAE6sK/+O3e6jh/Cq9f4g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xmyfBAAAA2wAAAA8AAAAAAAAAAAAAAAAAmAIAAGRycy9kb3du&#10;cmV2LnhtbFBLBQYAAAAABAAEAPUAAACGAwAAAAA=&#10;" filled="f" stroked="f">
                  <v:textbox style="mso-fit-shape-to-text:t" inset="0,0,0,0">
                    <w:txbxContent>
                      <w:p w:rsidR="00DE6FF6" w:rsidRPr="00117334" w:rsidRDefault="00DE6FF6" w:rsidP="000A240D">
                        <w:pPr>
                          <w:rPr>
                            <w:b/>
                          </w:rPr>
                        </w:pPr>
                        <w:r w:rsidRPr="00117334">
                          <w:rPr>
                            <w:rFonts w:ascii="宋体" w:eastAsia="宋体" w:cs="宋体" w:hint="eastAsia"/>
                            <w:b/>
                            <w:color w:val="000000"/>
                            <w:kern w:val="0"/>
                            <w:sz w:val="30"/>
                            <w:szCs w:val="30"/>
                          </w:rPr>
                          <w:t>—一致性</w:t>
                        </w:r>
                      </w:p>
                    </w:txbxContent>
                  </v:textbox>
                </v:rect>
                <v:rect id="Rectangle 683" o:spid="_x0000_s1490" style="position:absolute;left:14878;top:12973;width:5721;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DE6FF6" w:rsidRDefault="00DE6FF6" w:rsidP="000A240D">
                        <w:r>
                          <w:rPr>
                            <w:rFonts w:ascii="宋体" w:eastAsia="宋体" w:cs="宋体" w:hint="eastAsia"/>
                            <w:color w:val="000000"/>
                            <w:kern w:val="0"/>
                            <w:sz w:val="30"/>
                            <w:szCs w:val="30"/>
                          </w:rPr>
                          <w:t>可塑性</w:t>
                        </w:r>
                      </w:p>
                    </w:txbxContent>
                  </v:textbox>
                </v:rect>
                <v:rect id="Rectangle 684" o:spid="_x0000_s1491" style="position:absolute;left:29381;top:12973;width:13392;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DE6FF6" w:rsidRPr="00117334" w:rsidRDefault="00DE6FF6" w:rsidP="000A240D">
                        <w:pPr>
                          <w:rPr>
                            <w:b/>
                          </w:rPr>
                        </w:pPr>
                        <w:r w:rsidRPr="00117334">
                          <w:rPr>
                            <w:rFonts w:ascii="宋体" w:eastAsia="宋体" w:cs="宋体" w:hint="eastAsia"/>
                            <w:b/>
                            <w:color w:val="000000"/>
                            <w:kern w:val="0"/>
                            <w:sz w:val="30"/>
                            <w:szCs w:val="30"/>
                          </w:rPr>
                          <w:t>难以控制或管理</w:t>
                        </w:r>
                      </w:p>
                    </w:txbxContent>
                  </v:textbox>
                </v:rect>
                <v:rect id="Rectangle 685" o:spid="_x0000_s1492" style="position:absolute;left:381;top:16408;width:5721;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DE6FF6" w:rsidRDefault="00DE6FF6" w:rsidP="000A240D">
                        <w:r>
                          <w:rPr>
                            <w:rFonts w:ascii="宋体" w:eastAsia="宋体" w:cs="宋体" w:hint="eastAsia"/>
                            <w:color w:val="000000"/>
                            <w:kern w:val="0"/>
                            <w:sz w:val="30"/>
                            <w:szCs w:val="30"/>
                          </w:rPr>
                          <w:t>分散性</w:t>
                        </w:r>
                      </w:p>
                    </w:txbxContent>
                  </v:textbox>
                </v:rect>
                <v:rect id="Rectangle 686" o:spid="_x0000_s1493" style="position:absolute;left:14878;top:16408;width:6972;height:5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sdcEA&#10;AADbAAAADwAAAGRycy9kb3ducmV2LnhtbERPTYvCMBC9C/6HMIIXWVN7EO0aRQTBgyDWPay3oZlt&#10;ujaT0kRb99dvDoLHx/tebXpbiwe1vnKsYDZNQBAXTldcKvi67D8WIHxA1lg7JgVP8rBZDwcrzLTr&#10;+EyPPJQihrDPUIEJocmk9IUhi37qGuLI/bjWYoiwLaVusYvhtpZpksylxYpjg8GGdoaKW363Cvan&#10;74r4T54ny0Xnfov0mptjo9R41G8/QQTqw1v8ch+0gjSuj1/i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4bHXBAAAA2wAAAA8AAAAAAAAAAAAAAAAAmAIAAGRycy9kb3du&#10;cmV2LnhtbFBLBQYAAAAABAAEAPUAAACGAwAAAAA=&#10;" filled="f" stroked="f">
                  <v:textbox style="mso-fit-shape-to-text:t" inset="0,0,0,0">
                    <w:txbxContent>
                      <w:p w:rsidR="00DE6FF6" w:rsidRPr="00117334" w:rsidRDefault="00DE6FF6" w:rsidP="000A240D">
                        <w:pPr>
                          <w:rPr>
                            <w:b/>
                          </w:rPr>
                        </w:pPr>
                        <w:r w:rsidRPr="00117334">
                          <w:rPr>
                            <w:rFonts w:ascii="宋体" w:eastAsia="宋体" w:cs="宋体" w:hint="eastAsia"/>
                            <w:b/>
                            <w:color w:val="000000"/>
                            <w:kern w:val="0"/>
                            <w:sz w:val="30"/>
                            <w:szCs w:val="30"/>
                          </w:rPr>
                          <w:t>欺骗性</w:t>
                        </w:r>
                      </w:p>
                    </w:txbxContent>
                  </v:textbox>
                </v:rect>
                <v:rect id="Rectangle 687" o:spid="_x0000_s1494" style="position:absolute;left:381;top:18700;width:12388;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DE6FF6" w:rsidRDefault="00DE6FF6" w:rsidP="000A240D">
                        <w:r>
                          <w:rPr>
                            <w:rFonts w:ascii="宋体" w:eastAsia="宋体" w:cs="宋体" w:hint="eastAsia"/>
                            <w:color w:val="000000"/>
                            <w:kern w:val="0"/>
                            <w:sz w:val="30"/>
                            <w:szCs w:val="30"/>
                          </w:rPr>
                          <w:t>逻辑/现实错误</w:t>
                        </w:r>
                      </w:p>
                    </w:txbxContent>
                  </v:textbox>
                </v:rect>
                <v:rect id="Rectangle 688" o:spid="_x0000_s1495" style="position:absolute;left:381;top:20986;width:9531;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DE6FF6" w:rsidRDefault="00DE6FF6" w:rsidP="000A240D">
                        <w:r>
                          <w:rPr>
                            <w:rFonts w:ascii="宋体" w:eastAsia="宋体" w:cs="宋体" w:hint="eastAsia"/>
                            <w:color w:val="000000"/>
                            <w:kern w:val="0"/>
                            <w:sz w:val="30"/>
                            <w:szCs w:val="30"/>
                          </w:rPr>
                          <w:t>、不可靠性</w:t>
                        </w:r>
                      </w:p>
                    </w:txbxContent>
                  </v:textbox>
                </v:rect>
                <v:rect id="Rectangle 689" o:spid="_x0000_s1496" style="position:absolute;left:14878;top:19843;width:5721;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DE6FF6" w:rsidRDefault="00DE6FF6" w:rsidP="000A240D">
                        <w:r>
                          <w:rPr>
                            <w:rFonts w:ascii="宋体" w:eastAsia="宋体" w:cs="宋体" w:hint="eastAsia"/>
                            <w:color w:val="000000"/>
                            <w:kern w:val="0"/>
                            <w:sz w:val="30"/>
                            <w:szCs w:val="30"/>
                          </w:rPr>
                          <w:t>完备性</w:t>
                        </w:r>
                      </w:p>
                    </w:txbxContent>
                  </v:textbox>
                </v:rect>
                <v:rect id="Rectangle 690" o:spid="_x0000_s1497" style="position:absolute;left:381;top:24422;width:13341;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DE6FF6" w:rsidRDefault="00DE6FF6" w:rsidP="000A240D">
                        <w:r>
                          <w:rPr>
                            <w:rFonts w:ascii="宋体" w:eastAsia="宋体" w:cs="宋体" w:hint="eastAsia"/>
                            <w:color w:val="000000"/>
                            <w:kern w:val="0"/>
                            <w:sz w:val="30"/>
                            <w:szCs w:val="30"/>
                          </w:rPr>
                          <w:t>设计敏感性、脆</w:t>
                        </w:r>
                      </w:p>
                    </w:txbxContent>
                  </v:textbox>
                </v:rect>
                <v:rect id="Rectangle 691" o:spid="_x0000_s1498" style="position:absolute;left:381;top:26714;width:13341;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rsidR="00DE6FF6" w:rsidRDefault="00DE6FF6" w:rsidP="000A240D">
                        <w:r>
                          <w:rPr>
                            <w:rFonts w:ascii="宋体" w:eastAsia="宋体" w:cs="宋体" w:hint="eastAsia"/>
                            <w:color w:val="000000"/>
                            <w:kern w:val="0"/>
                            <w:sz w:val="30"/>
                            <w:szCs w:val="30"/>
                          </w:rPr>
                          <w:t>弱/限制/有限性</w:t>
                        </w:r>
                      </w:p>
                    </w:txbxContent>
                  </v:textbox>
                </v:rect>
                <v:rect id="Rectangle 692" o:spid="_x0000_s1499" style="position:absolute;left:14878;top:24422;width:8667;height:8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DE6FF6" w:rsidRDefault="00DE6FF6" w:rsidP="000A240D">
                        <w:pPr>
                          <w:spacing w:line="220" w:lineRule="atLeast"/>
                        </w:pPr>
                        <w:r>
                          <w:rPr>
                            <w:rFonts w:ascii="宋体" w:eastAsia="宋体" w:cs="宋体" w:hint="eastAsia"/>
                            <w:color w:val="000000"/>
                            <w:kern w:val="0"/>
                            <w:sz w:val="30"/>
                            <w:szCs w:val="30"/>
                          </w:rPr>
                          <w:t>易腐蚀性</w:t>
                        </w:r>
                        <w:r w:rsidRPr="00117334">
                          <w:rPr>
                            <w:rFonts w:ascii="宋体" w:eastAsia="宋体" w:cs="宋体" w:hint="eastAsia"/>
                            <w:b/>
                            <w:color w:val="000000"/>
                            <w:kern w:val="0"/>
                            <w:sz w:val="30"/>
                            <w:szCs w:val="30"/>
                          </w:rPr>
                          <w:t>可控性</w:t>
                        </w:r>
                      </w:p>
                    </w:txbxContent>
                  </v:textbox>
                </v:rect>
                <v:rect id="Rectangle 693" o:spid="_x0000_s1500" style="position:absolute;left:29381;top:25571;width:7626;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DE6FF6" w:rsidRDefault="00DE6FF6" w:rsidP="000A240D">
                        <w:r>
                          <w:rPr>
                            <w:rFonts w:ascii="宋体" w:eastAsia="宋体" w:cs="宋体" w:hint="eastAsia"/>
                            <w:color w:val="000000"/>
                            <w:kern w:val="0"/>
                            <w:sz w:val="30"/>
                            <w:szCs w:val="30"/>
                          </w:rPr>
                          <w:t>可预知性</w:t>
                        </w:r>
                      </w:p>
                    </w:txbxContent>
                  </v:textbox>
                </v:rect>
                <v:rect id="Rectangle 694" o:spid="_x0000_s1501" style="position:absolute;left:381;top:30149;width:9531;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DE6FF6" w:rsidRDefault="00DE6FF6" w:rsidP="000A240D">
                        <w:r>
                          <w:rPr>
                            <w:rFonts w:ascii="宋体" w:eastAsia="宋体" w:cs="宋体" w:hint="eastAsia"/>
                            <w:color w:val="000000"/>
                            <w:kern w:val="0"/>
                            <w:sz w:val="30"/>
                            <w:szCs w:val="30"/>
                          </w:rPr>
                          <w:t>不可恢复性</w:t>
                        </w:r>
                      </w:p>
                    </w:txbxContent>
                  </v:textbox>
                </v:rect>
                <v:rect id="Rectangle 695" o:spid="_x0000_s1502" style="position:absolute;left:29381;top:3689;width:13360;height:57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DE6FF6" w:rsidRDefault="00DE6FF6" w:rsidP="000A240D">
                        <w:r w:rsidRPr="00117334">
                          <w:rPr>
                            <w:rFonts w:ascii="宋体" w:eastAsia="宋体" w:cs="宋体" w:hint="eastAsia"/>
                            <w:b/>
                            <w:color w:val="000000"/>
                            <w:kern w:val="0"/>
                            <w:sz w:val="30"/>
                            <w:szCs w:val="30"/>
                          </w:rPr>
                          <w:t>可访问</w:t>
                        </w:r>
                        <w:r>
                          <w:rPr>
                            <w:rFonts w:ascii="宋体" w:eastAsia="宋体" w:cs="宋体" w:hint="eastAsia"/>
                            <w:color w:val="000000"/>
                            <w:kern w:val="0"/>
                            <w:sz w:val="30"/>
                            <w:szCs w:val="30"/>
                          </w:rPr>
                          <w:t>/可侦测/</w:t>
                        </w:r>
                      </w:p>
                    </w:txbxContent>
                  </v:textbox>
                </v:rect>
                <v:rect id="Rectangle 696" o:spid="_x0000_s1503" style="position:absolute;left:29381;top:5981;width:13341;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DE6FF6" w:rsidRDefault="00DE6FF6" w:rsidP="000A240D">
                        <w:r>
                          <w:rPr>
                            <w:rFonts w:ascii="宋体" w:eastAsia="宋体" w:cs="宋体" w:hint="eastAsia"/>
                            <w:color w:val="000000"/>
                            <w:kern w:val="0"/>
                            <w:sz w:val="30"/>
                            <w:szCs w:val="30"/>
                          </w:rPr>
                          <w:t>可识别/透明/可</w:t>
                        </w:r>
                      </w:p>
                    </w:txbxContent>
                  </v:textbox>
                </v:rect>
                <v:rect id="Rectangle 697" o:spid="_x0000_s1504" style="position:absolute;left:29381;top:8267;width:3816;height:57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DE6FF6" w:rsidRDefault="00DE6FF6" w:rsidP="000A240D">
                        <w:r>
                          <w:rPr>
                            <w:rFonts w:ascii="宋体" w:eastAsia="宋体" w:cs="宋体" w:hint="eastAsia"/>
                            <w:color w:val="000000"/>
                            <w:kern w:val="0"/>
                            <w:sz w:val="30"/>
                            <w:szCs w:val="30"/>
                          </w:rPr>
                          <w:t>截取</w:t>
                        </w:r>
                      </w:p>
                    </w:txbxContent>
                  </v:textbox>
                </v:rect>
                <v:rect id="Rectangle 698" o:spid="_x0000_s1505" style="position:absolute;left:29381;top:17430;width:13341;height:9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RMUA&#10;AADbAAAADwAAAGRycy9kb3ducmV2LnhtbESPQWvCQBSE7wX/w/IEL0U3plA0zUZEEDwIxbQHvT2y&#10;r9m02bchu5rYX98tFHocZuYbJt+MthU36n3jWMFykYAgrpxuuFbw/rafr0D4gKyxdUwK7uRhU0we&#10;csy0G/hEtzLUIkLYZ6jAhNBlUvrKkEW/cB1x9D5cbzFE2ddS9zhEuG1lmiTP0mLDccFgRztD1Vd5&#10;tQr2r+eG+FueHterwX1W6aU0x06p2XTcvoAINIb/8F/7oBU8pfD7Jf4A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P8FExQAAANsAAAAPAAAAAAAAAAAAAAAAAJgCAABkcnMv&#10;ZG93bnJldi54bWxQSwUGAAAAAAQABAD1AAAAigMAAAAA&#10;" filled="f" stroked="f">
                  <v:textbox style="mso-fit-shape-to-text:t" inset="0,0,0,0">
                    <w:txbxContent>
                      <w:p w:rsidR="00DE6FF6" w:rsidRDefault="00DE6FF6" w:rsidP="000A240D">
                        <w:r w:rsidRPr="00117334">
                          <w:rPr>
                            <w:rFonts w:ascii="宋体" w:eastAsia="宋体" w:cs="宋体" w:hint="eastAsia"/>
                            <w:b/>
                            <w:color w:val="000000"/>
                            <w:kern w:val="0"/>
                            <w:sz w:val="30"/>
                            <w:szCs w:val="30"/>
                          </w:rPr>
                          <w:t>不自知</w:t>
                        </w:r>
                        <w:r>
                          <w:rPr>
                            <w:rFonts w:ascii="宋体" w:eastAsia="宋体" w:cs="宋体" w:hint="eastAsia"/>
                            <w:color w:val="000000"/>
                            <w:kern w:val="0"/>
                            <w:sz w:val="30"/>
                            <w:szCs w:val="30"/>
                          </w:rPr>
                          <w:t>和不可预测性</w:t>
                        </w:r>
                      </w:p>
                    </w:txbxContent>
                  </v:textbox>
                </v:rect>
                <v:rect id="Rectangle 699" o:spid="_x0000_s1506" style="position:absolute;width:127;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AcQA&#10;AADbAAAADwAAAGRycy9kb3ducmV2LnhtbESPUWvCMBSF3wX/Q7jC3jR1BZVqlG2wMRgM1Cl7vDTX&#10;Jqy5KU1m23+/DAQfD+ec73A2u97V4kptsJ4VzGcZCOLSa8uVgq/j63QFIkRkjbVnUjBQgN12PNpg&#10;oX3He7oeYiUShEOBCkyMTSFlKA05DDPfECfv4luHMcm2krrFLsFdLR+zbCEdWk4LBht6MVT+HH6d&#10;go/hbE8LPcfT9/lzMMu3Z+uyvVIPk/5pDSJSH+/hW/tdK8hz+P+Sfo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ygHEAAAA2wAAAA8AAAAAAAAAAAAAAAAAmAIAAGRycy9k&#10;b3ducmV2LnhtbFBLBQYAAAAABAAEAPUAAACJAwAAAAA=&#10;" fillcolor="#dadcdd" stroked="f"/>
                <v:rect id="Rectangle 700" o:spid="_x0000_s1507" style="position:absolute;left:14497;width:127;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FSdcQA&#10;AADbAAAADwAAAGRycy9kb3ducmV2LnhtbESP3WoCMRSE7wt9h3AKvatZa1FZjdIWFEEo+IuXh81x&#10;E9ycLJtUd9++EQpeDjPzDTOdt64SV2qC9ayg38tAEBdeWy4V7HeLtzGIEJE1Vp5JQUcB5rPnpynm&#10;2t94Q9dtLEWCcMhRgYmxzqUMhSGHoedr4uSdfeMwJtmUUjd4S3BXyfcsG0qHltOCwZq+DRWX7a9T&#10;sO6O9jDUfTycjj+dGS2/rMs2Sr2+tJ8TEJHa+Aj/t1daweAD7l/S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hUnXEAAAA2wAAAA8AAAAAAAAAAAAAAAAAmAIAAGRycy9k&#10;b3ducmV2LnhtbFBLBQYAAAAABAAEAPUAAACJAwAAAAA=&#10;" fillcolor="#dadcdd" stroked="f"/>
                <v:rect id="Rectangle 701" o:spid="_x0000_s1508" style="position:absolute;left:29000;width:127;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337sQA&#10;AADbAAAADwAAAGRycy9kb3ducmV2LnhtbESP3WoCMRSE7wt9h3AKvatZK1VZjdIWFEEo+IuXh81x&#10;E9ycLJtUd9++EQpeDjPzDTOdt64SV2qC9ayg38tAEBdeWy4V7HeLtzGIEJE1Vp5JQUcB5rPnpynm&#10;2t94Q9dtLEWCcMhRgYmxzqUMhSGHoedr4uSdfeMwJtmUUjd4S3BXyfcsG0qHltOCwZq+DRWX7a9T&#10;sO6O9jDUfTycjj+dGS2/rMs2Sr2+tJ8TEJHa+Aj/t1daweAD7l/S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t9+7EAAAA2wAAAA8AAAAAAAAAAAAAAAAAmAIAAGRycy9k&#10;b3ducmV2LnhtbFBLBQYAAAAABAAEAPUAAACJAwAAAAA=&#10;" fillcolor="#dadcdd" stroked="f"/>
                <v:rect id="Rectangle 702" o:spid="_x0000_s1509" style="position:absolute;left:43497;width:127;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9pmcQA&#10;AADbAAAADwAAAGRycy9kb3ducmV2LnhtbESPQWsCMRSE7wX/Q3hCbzVrha2sRtFCpVAQtCoeH5vn&#10;Jrh5WTap7v77Rij0OMzMN8x82bla3KgN1rOC8SgDQVx6bblScPj+eJmCCBFZY+2ZFPQUYLkYPM2x&#10;0P7OO7rtYyUShEOBCkyMTSFlKA05DCPfECfv4luHMcm2krrFe4K7Wr5mWS4dWk4LBht6N1Re9z9O&#10;wVd/ssdcj/F4Pm1787ZZW5ftlHoedqsZiEhd/A//tT+1gkkOjy/p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aZnEAAAA2wAAAA8AAAAAAAAAAAAAAAAAmAIAAGRycy9k&#10;b3ducmV2LnhtbFBLBQYAAAAABAAEAPUAAACJAwAAAAA=&#10;" fillcolor="#dadcdd" stroked="f"/>
                <v:rect id="Rectangle 703" o:spid="_x0000_s1510" style="position:absolute;top:3435;width:43624;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PqdsYA&#10;AADbAAAADwAAAGRycy9kb3ducmV2LnhtbESPzWsCMRTE7wX/h/AEbzXrR1u7NYoKBS8FP3qot+fm&#10;dXdx87Imqa7+9UYoeBxm5jfMeNqYSpzI+dKygl43AUGcWV1yruB7+/k8AuEDssbKMim4kIfppPU0&#10;xlTbM6/ptAm5iBD2KSooQqhTKX1WkEHftTVx9H6tMxiidLnUDs8RbirZT5JXabDkuFBgTYuCssPm&#10;zyiYv4/mx9WQv67r/Y52P/vDS98lSnXazewDRKAmPML/7aVWMHiD+5f4A+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PqdsYAAADbAAAADwAAAAAAAAAAAAAAAACYAgAAZHJz&#10;L2Rvd25yZXYueG1sUEsFBgAAAAAEAAQA9QAAAIsDAAAAAA==&#10;" fillcolor="black" stroked="f"/>
                <v:line id="Line 704" o:spid="_x0000_s1511" style="position:absolute;visibility:visible;mso-wrap-style:square" from="0,39052" to="6,39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7HcIAAADbAAAADwAAAGRycy9kb3ducmV2LnhtbERPTWuDQBC9F/oflin0EpI1CiUY11As&#10;hR56qCYh14k7VVN3VtxttP++ewjk+Hjf2W42vbjS6DrLCtarCARxbXXHjYLD/n25AeE8ssbeMin4&#10;Iwe7/PEhw1TbiUu6Vr4RIYRdigpa74dUSle3ZNCt7EAcuG87GvQBjo3UI04h3PQyjqIXabDj0NDi&#10;QEVL9U/1axQsTptFgsfqUqybuKDL1+f5rXRKPT/Nr1sQnmZ/F9/cH1pBEsaGL+E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A7HcIAAADbAAAADwAAAAAAAAAAAAAA&#10;AAChAgAAZHJzL2Rvd25yZXYueG1sUEsFBgAAAAAEAAQA+QAAAJADAAAAAA==&#10;" strokecolor="#dadcdd" strokeweight="0"/>
                <v:rect id="Rectangle 705" o:spid="_x0000_s1512" style="position:absolute;top:39052;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D968QA&#10;AADbAAAADwAAAGRycy9kb3ducmV2LnhtbESPQWsCMRSE7wX/Q3hCbzVrBWtXo2jBUhAEtYrHx+Z1&#10;E7p5WTap7v57IxQ8DjPzDTNbtK4SF2qC9axgOMhAEBdeWy4VfB/WLxMQISJrrDyTgo4CLOa9pxnm&#10;2l95R5d9LEWCcMhRgYmxzqUMhSGHYeBr4uT9+MZhTLIppW7wmuCukq9ZNpYOLacFgzV9GCp+939O&#10;waY72eNYD/F4Pm078/a5si7bKfXcb5dTEJHa+Aj/t7+0gtE73L+k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g/evEAAAA2wAAAA8AAAAAAAAAAAAAAAAAmAIAAGRycy9k&#10;b3ducmV2LnhtbFBLBQYAAAAABAAEAPUAAACJAwAAAAA=&#10;" fillcolor="#dadcdd" stroked="f"/>
                <v:line id="Line 706" o:spid="_x0000_s1513" style="position:absolute;visibility:visible;mso-wrap-style:square" from="14497,39052" to="14503,39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EZsIAAADbAAAADwAAAGRycy9kb3ducmV2LnhtbERPTWvCQBC9F/oflin0EsxGW0RiVikp&#10;hR56qFHxOmbHJJqdDdmtif/ePRQ8Pt53th5NK67Uu8aygmmcgCAurW64UrDbfk0WIJxH1thaJgU3&#10;crBePT9lmGo78Iauha9ECGGXooLa+y6V0pU1GXSx7YgDd7K9QR9gX0nd4xDCTStnSTKXBhsODTV2&#10;lNdUXoo/oyA6LKI33BfnfFrNcjr//hw/N06p15fxYwnC0+gf4n/3t1bwHtaH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EZsIAAADbAAAADwAAAAAAAAAAAAAA&#10;AAChAgAAZHJzL2Rvd25yZXYueG1sUEsFBgAAAAAEAAQA+QAAAJADAAAAAA==&#10;" strokecolor="#dadcdd" strokeweight="0"/>
                <v:rect id="Rectangle 707" o:spid="_x0000_s1514" style="position:absolute;left:14497;top:39052;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CCkMQA&#10;AADbAAAADwAAAGRycy9kb3ducmV2LnhtbESPQWsCMRSE7wX/Q3hCbzW7RaysRtGCUigUtCoeH5vn&#10;Jrh5WTZRd/99Uyj0OMzMN8x82bla3KkN1rOCfJSBIC69tlwpOHxvXqYgQkTWWHsmBT0FWC4GT3Ms&#10;tH/wju77WIkE4VCgAhNjU0gZSkMOw8g3xMm7+NZhTLKtpG7xkeCulq9ZNpEOLacFgw29Gyqv+5tT&#10;8Nmf7HGiczyeT1+9eduurct2Sj0Pu9UMRKQu/of/2h9awTiH3y/pB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QgpDEAAAA2wAAAA8AAAAAAAAAAAAAAAAAmAIAAGRycy9k&#10;b3ducmV2LnhtbFBLBQYAAAAABAAEAPUAAACJAwAAAAA=&#10;" fillcolor="#dadcdd" stroked="f"/>
                <v:line id="Line 708" o:spid="_x0000_s1515" style="position:absolute;visibility:visible;mso-wrap-style:square" from="29000,39052" to="29006,39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5/isUAAADbAAAADwAAAGRycy9kb3ducmV2LnhtbESPQWvCQBSE70L/w/IKXkQ3RikhukqJ&#10;CD30UNOK12f2mcRm34bsqvHfdwWhx2FmvmGW69404kqdqy0rmE4iEMSF1TWXCn6+t+MEhPPIGhvL&#10;pOBODtarl8ESU21vvKNr7ksRIOxSVFB536ZSuqIig25iW+LgnWxn0AfZlVJ3eAtw08g4it6kwZrD&#10;QoUtZRUVv/nFKBgdktEM9/k5m5ZxRuevz+Nm55QavvbvCxCeev8ffrY/tIJ5DI8v4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G5/isUAAADbAAAADwAAAAAAAAAA&#10;AAAAAAChAgAAZHJzL2Rvd25yZXYueG1sUEsFBgAAAAAEAAQA+QAAAJMDAAAAAA==&#10;" strokecolor="#dadcdd" strokeweight="0"/>
                <v:rect id="Rectangle 709" o:spid="_x0000_s1516" style="position:absolute;left:29000;top:39052;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65fMQA&#10;AADbAAAADwAAAGRycy9kb3ducmV2LnhtbESP3WoCMRSE7wt9h3AKvatZa1FZjdIWFEEo+IuXh81x&#10;E9ycLJtUd9++EQpeDjPzDTOdt64SV2qC9ayg38tAEBdeWy4V7HeLtzGIEJE1Vp5JQUcB5rPnpynm&#10;2t94Q9dtLEWCcMhRgYmxzqUMhSGHoedr4uSdfeMwJtmUUjd4S3BXyfcsG0qHltOCwZq+DRWX7a9T&#10;sO6O9jDUfTycjj+dGS2/rMs2Sr2+tJ8TEJHa+Aj/t1dawccA7l/S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OuXzEAAAA2wAAAA8AAAAAAAAAAAAAAAAAmAIAAGRycy9k&#10;b3ducmV2LnhtbFBLBQYAAAAABAAEAPUAAACJAwAAAAA=&#10;" fillcolor="#dadcdd" stroked="f"/>
                <v:line id="Line 710" o:spid="_x0000_s1517" style="position:absolute;visibility:visible;mso-wrap-style:square" from="43497,39052" to="43503,39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tCZcQAAADbAAAADwAAAGRycy9kb3ducmV2LnhtbESPT4vCMBTE74LfITxhL6KpfxCpRpHK&#10;wh48aN3F67N5ttXmpTRZ7X77jSB4HGbmN8xy3ZpK3KlxpWUFo2EEgjizuuRcwffxczAH4Tyyxsoy&#10;KfgjB+tVt7PEWNsHH+ie+lwECLsYFRTe17GULivIoBvamjh4F9sY9EE2udQNPgLcVHIcRTNpsOSw&#10;UGBNSUHZLf01CvqneX+CP+k1GeXjhK773Xl7cEp99NrNAoSn1r/Dr/aXVjCdwvNL+AF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0JlxAAAANsAAAAPAAAAAAAAAAAA&#10;AAAAAKECAABkcnMvZG93bnJldi54bWxQSwUGAAAAAAQABAD5AAAAkgMAAAAA&#10;" strokecolor="#dadcdd" strokeweight="0"/>
                <v:rect id="Rectangle 711" o:spid="_x0000_s1518" style="position:absolute;left:43497;top:39052;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Ek8QA&#10;AADbAAAADwAAAGRycy9kb3ducmV2LnhtbESP3WoCMRSE7wt9h3AKvatZi1VZjdIWFEEo+IuXh81x&#10;E9ycLJtUd9++EQpeDjPzDTOdt64SV2qC9ayg38tAEBdeWy4V7HeLtzGIEJE1Vp5JQUcB5rPnpynm&#10;2t94Q9dtLEWCcMhRgYmxzqUMhSGHoedr4uSdfeMwJtmUUjd4S3BXyfcsG0qHltOCwZq+DRWX7a9T&#10;sO6O9jDUfTycjj+dGS2/rMs2Sr2+tJ8TEJHa+Aj/t1daweAD7l/S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rhJPEAAAA2wAAAA8AAAAAAAAAAAAAAAAAmAIAAGRycy9k&#10;b3ducmV2LnhtbFBLBQYAAAAABAAEAPUAAACJAwAAAAA=&#10;" fillcolor="#dadcdd" stroked="f"/>
                <v:line id="Line 712" o:spid="_x0000_s1519" style="position:absolute;visibility:visible;mso-wrap-style:square" from="43624,0" to="436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V5icUAAADbAAAADwAAAGRycy9kb3ducmV2LnhtbESPQWvCQBSE7wX/w/KEXqRuYksIqWuQ&#10;lEIPPWi0eH1mX5No9m3IbjX9926h4HGYmW+YZT6aTlxocK1lBfE8AkFcWd1yrWC/e39KQTiPrLGz&#10;TAp+yUG+mjwsMdP2ylu6lL4WAcIuQwWN930mpasaMujmticO3rcdDPogh1rqAa8Bbjq5iKJEGmw5&#10;LDTYU9FQdS5/jILZIZ0941d5KuJ6UdBp83l82zqlHqfj+hWEp9Hfw//tD63gJYG/L+EH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1V5icUAAADbAAAADwAAAAAAAAAA&#10;AAAAAAChAgAAZHJzL2Rvd25yZXYueG1sUEsFBgAAAAAEAAQA+QAAAJMDAAAAAA==&#10;" strokecolor="#dadcdd" strokeweight="0"/>
                <v:rect id="Rectangle 713" o:spid="_x0000_s1520" style="position:absolute;left:43624;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f8MA&#10;AADbAAAADwAAAGRycy9kb3ducmV2LnhtbESP3WoCMRSE7wu+QzhC72rWUlRWo6hQKRQK/uLlYXPc&#10;BDcnyybq7ts3hYKXw8x8w8wWravEnZpgPSsYDjIQxIXXlksFh/3n2wREiMgaK8+koKMAi3nvZYa5&#10;9g/e0n0XS5EgHHJUYGKscylDYchhGPiaOHkX3ziMSTal1A0+EtxV8j3LRtKh5bRgsKa1oeK6uzkF&#10;393JHkd6iMfz6acz483Kumyr1Gu/XU5BRGrjM/zf/tIKPsbw9yX9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W/f8MAAADbAAAADwAAAAAAAAAAAAAAAACYAgAAZHJzL2Rv&#10;d25yZXYueG1sUEsFBgAAAAAEAAQA9QAAAIgDAAAAAA==&#10;" fillcolor="#dadcdd" stroked="f"/>
                <v:line id="Line 714" o:spid="_x0000_s1521" style="position:absolute;visibility:visible;mso-wrap-style:square" from="43624,2292" to="43630,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IYMIAAADbAAAADwAAAGRycy9kb3ducmV2LnhtbERPTWvCQBC9F/oflin0EsxGW0RiVikp&#10;hR56qFHxOmbHJJqdDdmtif/ePRQ8Pt53th5NK67Uu8aygmmcgCAurW64UrDbfk0WIJxH1thaJgU3&#10;crBePT9lmGo78Iauha9ECGGXooLa+y6V0pU1GXSx7YgDd7K9QR9gX0nd4xDCTStnSTKXBhsODTV2&#10;lNdUXoo/oyA6LKI33BfnfFrNcjr//hw/N06p15fxYwnC0+gf4n/3t1bwHsaG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YZIYMIAAADbAAAADwAAAAAAAAAAAAAA&#10;AAChAgAAZHJzL2Rvd25yZXYueG1sUEsFBgAAAAAEAAQA+QAAAJADAAAAAA==&#10;" strokecolor="#dadcdd" strokeweight="0"/>
                <v:rect id="Rectangle 715" o:spid="_x0000_s1522" style="position:absolute;left:43624;top:2292;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aOlsQA&#10;AADbAAAADwAAAGRycy9kb3ducmV2LnhtbESPQWsCMRSE7wX/Q3hCbzVrEWtXo2jBUhAEtYrHx+Z1&#10;E7p5WTap7v57IxQ8DjPzDTNbtK4SF2qC9axgOMhAEBdeWy4VfB/WLxMQISJrrDyTgo4CLOa9pxnm&#10;2l95R5d9LEWCcMhRgYmxzqUMhSGHYeBr4uT9+MZhTLIppW7wmuCukq9ZNpYOLacFgzV9GCp+939O&#10;waY72eNYD/F4Pm078/a5si7bKfXcb5dTEJHa+Aj/t7+0gtE73L+k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mjpbEAAAA2wAAAA8AAAAAAAAAAAAAAAAAmAIAAGRycy9k&#10;b3ducmV2LnhtbFBLBQYAAAAABAAEAPUAAACJAwAAAAA=&#10;" fillcolor="#dadcdd" stroked="f"/>
                <v:line id="Line 716" o:spid="_x0000_s1523" style="position:absolute;visibility:visible;mso-wrap-style:square" from="43624,6870" to="43630,6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nSu8IAAADbAAAADwAAAGRycy9kb3ducmV2LnhtbERPTWvCQBC9F/oflin0EsxGS0ViVikp&#10;hR56qFHxOmbHJJqdDdmtif/ePRQ8Pt53th5NK67Uu8aygmmcgCAurW64UrDbfk0WIJxH1thaJgU3&#10;crBePT9lmGo78Iauha9ECGGXooLa+y6V0pU1GXSx7YgDd7K9QR9gX0nd4xDCTStnSTKXBhsODTV2&#10;lNdUXoo/oyA6LKI33BfnfFrNcjr//hw/N06p15fxYwnC0+gf4n/3t1bwHtaH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nSu8IAAADbAAAADwAAAAAAAAAAAAAA&#10;AAChAgAAZHJzL2Rvd25yZXYueG1sUEsFBgAAAAAEAAQA+QAAAJADAAAAAA==&#10;" strokecolor="#dadcdd" strokeweight="0"/>
                <v:rect id="Rectangle 717" o:spid="_x0000_s1524" style="position:absolute;left:43624;top:6870;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kUTcQA&#10;AADbAAAADwAAAGRycy9kb3ducmV2LnhtbESPQWsCMRSE7wX/Q3hCbzW7Ba2sRtGCUigUtCoeH5vn&#10;Jrh5WTZRd/99Uyj0OMzMN8x82bla3KkN1rOCfJSBIC69tlwpOHxvXqYgQkTWWHsmBT0FWC4GT3Ms&#10;tH/wju77WIkE4VCgAhNjU0gZSkMOw8g3xMm7+NZhTLKtpG7xkeCulq9ZNpEOLacFgw29Gyqv+5tT&#10;8Nmf7HGiczyeT1+9eduurct2Sj0Pu9UMRKQu/of/2h9awTiH3y/pB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FE3EAAAA2wAAAA8AAAAAAAAAAAAAAAAAmAIAAGRycy9k&#10;b3ducmV2LnhtbFBLBQYAAAAABAAEAPUAAACJAwAAAAA=&#10;" fillcolor="#dadcdd" stroked="f"/>
                <v:line id="Line 718" o:spid="_x0000_s1525" style="position:absolute;visibility:visible;mso-wrap-style:square" from="43624,9156" to="43630,9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pV8UAAADbAAAADwAAAGRycy9kb3ducmV2LnhtbESPQWvCQBSE70L/w/IKXkQ3RiwhukqJ&#10;CD30UNOK12f2mcRm34bsqvHfdwWhx2FmvmGW69404kqdqy0rmE4iEMSF1TWXCn6+t+MEhPPIGhvL&#10;pOBODtarl8ESU21vvKNr7ksRIOxSVFB536ZSuqIig25iW+LgnWxn0AfZlVJ3eAtw08g4it6kwZrD&#10;QoUtZRUVv/nFKBgdktEM9/k5m5ZxRuevz+Nm55QavvbvCxCeev8ffrY/tIJ5DI8v4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fpV8UAAADbAAAADwAAAAAAAAAA&#10;AAAAAAChAgAAZHJzL2Rvd25yZXYueG1sUEsFBgAAAAAEAAQA+QAAAJMDAAAAAA==&#10;" strokecolor="#dadcdd" strokeweight="0"/>
                <v:rect id="Rectangle 719" o:spid="_x0000_s1526" style="position:absolute;left:43624;top:9156;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cvocQA&#10;AADbAAAADwAAAGRycy9kb3ducmV2LnhtbESP3WoCMRSE7wt9h3AKvatZK1VZjdIWFEEo+IuXh81x&#10;E9ycLJtUd9++EQpeDjPzDTOdt64SV2qC9ayg38tAEBdeWy4V7HeLtzGIEJE1Vp5JQUcB5rPnpynm&#10;2t94Q9dtLEWCcMhRgYmxzqUMhSGHoedr4uSdfeMwJtmUUjd4S3BXyfcsG0qHltOCwZq+DRWX7a9T&#10;sO6O9jDUfTycjj+dGS2/rMs2Sr2+tJ8TEJHa+Aj/t1dawccA7l/S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XL6HEAAAA2wAAAA8AAAAAAAAAAAAAAAAAmAIAAGRycy9k&#10;b3ducmV2LnhtbFBLBQYAAAAABAAEAPUAAACJAwAAAAA=&#10;" fillcolor="#dadcdd" stroked="f"/>
                <v:line id="Line 720" o:spid="_x0000_s1527" style="position:absolute;visibility:visible;mso-wrap-style:square" from="43624,11449" to="43630,11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LUuMQAAADbAAAADwAAAGRycy9kb3ducmV2LnhtbESPT2vCQBTE74LfYXlCL6Ib/yKpq5SU&#10;Qg8eNFp6fc0+k2j2bchuNX57VxA8DjPzG2a5bk0lLtS40rKC0TACQZxZXXKu4LD/GixAOI+ssbJM&#10;Cm7kYL3qdpYYa3vlHV1Sn4sAYRejgsL7OpbSZQUZdENbEwfvaBuDPsgml7rBa4CbSo6jaC4NlhwW&#10;CqwpKSg7p/9GQf930Z/gT3pKRvk4odN28/e5c0q99dqPdxCeWv8KP9vfWsFsCo8v4QfI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EtS4xAAAANsAAAAPAAAAAAAAAAAA&#10;AAAAAKECAABkcnMvZG93bnJldi54bWxQSwUGAAAAAAQABAD5AAAAkgMAAAAA&#10;" strokecolor="#dadcdd" strokeweight="0"/>
                <v:rect id="Rectangle 721" o:spid="_x0000_s1528" style="position:absolute;left:43624;top:11449;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ISTsQA&#10;AADbAAAADwAAAGRycy9kb3ducmV2LnhtbESPUWvCMBSF3wX/Q7jC3jR1UJVqlG2wMRgM1Cl7vDTX&#10;Jqy5KU1m23+/DAQfD+ec73A2u97V4kptsJ4VzGcZCOLSa8uVgq/j63QFIkRkjbVnUjBQgN12PNpg&#10;oX3He7oeYiUShEOBCkyMTSFlKA05DDPfECfv4luHMcm2krrFLsFdLR+zbCEdWk4LBht6MVT+HH6d&#10;go/hbE8LPcfT9/lzMMu3Z+uyvVIPk/5pDSJSH+/hW/tdK8hz+P+Sfo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yEk7EAAAA2wAAAA8AAAAAAAAAAAAAAAAAmAIAAGRycy9k&#10;b3ducmV2LnhtbFBLBQYAAAAABAAEAPUAAACJAwAAAAA=&#10;" fillcolor="#dadcdd" stroked="f"/>
                <v:line id="Line 722" o:spid="_x0000_s1529" style="position:absolute;visibility:visible;mso-wrap-style:square" from="43624,16027" to="43630,16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zvVMUAAADbAAAADwAAAGRycy9kb3ducmV2LnhtbESPQWvCQBSE7wX/w/KEXqRuYmkIqWuQ&#10;lEIPPWi0eH1mX5No9m3IbjX9926h4HGYmW+YZT6aTlxocK1lBfE8AkFcWd1yrWC/e39KQTiPrLGz&#10;TAp+yUG+mjwsMdP2ylu6lL4WAcIuQwWN930mpasaMujmticO3rcdDPogh1rqAa8Bbjq5iKJEGmw5&#10;LDTYU9FQdS5/jILZIZ0941d5KuJ6UdBp83l82zqlHqfj+hWEp9Hfw//tD63gJYG/L+EH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ozvVMUAAADbAAAADwAAAAAAAAAA&#10;AAAAAAChAgAAZHJzL2Rvd25yZXYueG1sUEsFBgAAAAAEAAQA+QAAAJMDAAAAAA==&#10;" strokecolor="#dadcdd" strokeweight="0"/>
                <v:rect id="Rectangle 723" o:spid="_x0000_s1530" style="position:absolute;left:43624;top:16027;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posMA&#10;AADbAAAADwAAAGRycy9kb3ducmV2LnhtbESP3WoCMRSE7wu+QzhC72rWQlVWo6hQKRQK/uLlYXPc&#10;BDcnyybq7ts3hYKXw8x8w8wWravEnZpgPSsYDjIQxIXXlksFh/3n2wREiMgaK8+koKMAi3nvZYa5&#10;9g/e0n0XS5EgHHJUYGKscylDYchhGPiaOHkX3ziMSTal1A0+EtxV8j3LRtKh5bRgsKa1oeK6uzkF&#10;393JHkd6iMfz6acz483Kumyr1Gu/XU5BRGrjM/zf/tIKPsbw9yX9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wposMAAADbAAAADwAAAAAAAAAAAAAAAACYAgAAZHJzL2Rv&#10;d25yZXYueG1sUEsFBgAAAAAEAAQA9QAAAIgDAAAAAA==&#10;" fillcolor="#dadcdd" stroked="f"/>
                <v:line id="Line 724" o:spid="_x0000_s1531" style="position:absolute;visibility:visible;mso-wrap-style:square" from="43624,18319" to="43630,18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evcIAAADbAAAADwAAAGRycy9kb3ducmV2LnhtbERPTWvCQBC9F/oflin0EsxGS0ViVikp&#10;hR56qFHxOmbHJJqdDdmtif/ePRQ8Pt53th5NK67Uu8aygmmcgCAurW64UrDbfk0WIJxH1thaJgU3&#10;crBePT9lmGo78Iauha9ECGGXooLa+y6V0pU1GXSx7YgDd7K9QR9gX0nd4xDCTStnSTKXBhsODTV2&#10;lNdUXoo/oyA6LKI33BfnfFrNcjr//hw/N06p15fxYwnC0+gf4n/3t1bwHsaG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evcIAAADbAAAADwAAAAAAAAAAAAAA&#10;AAChAgAAZHJzL2Rvd25yZXYueG1sUEsFBgAAAAAEAAQA+QAAAJADAAAAAA==&#10;" strokecolor="#dadcdd" strokeweight="0"/>
                <v:rect id="Rectangle 725" o:spid="_x0000_s1532" style="position:absolute;left:43624;top:18319;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8YS8QA&#10;AADbAAAADwAAAGRycy9kb3ducmV2LnhtbESPQWsCMRSE7wX/Q3hCbzVrQWtXo2jBUhAEtYrHx+Z1&#10;E7p5WTap7v57IxQ8DjPzDTNbtK4SF2qC9axgOMhAEBdeWy4VfB/WLxMQISJrrDyTgo4CLOa9pxnm&#10;2l95R5d9LEWCcMhRgYmxzqUMhSGHYeBr4uT9+MZhTLIppW7wmuCukq9ZNpYOLacFgzV9GCp+939O&#10;waY72eNYD/F4Pm078/a5si7bKfXcb5dTEJHa+Aj/t7+0gtE73L+k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GEvEAAAA2wAAAA8AAAAAAAAAAAAAAAAAmAIAAGRycy9k&#10;b3ducmV2LnhtbFBLBQYAAAAABAAEAPUAAACJAwAAAAA=&#10;" fillcolor="#dadcdd" stroked="f"/>
                <v:line id="Line 726" o:spid="_x0000_s1533" style="position:absolute;visibility:visible;mso-wrap-style:square" from="43624,22898" to="43630,22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UYBsIAAADbAAAADwAAAGRycy9kb3ducmV2LnhtbERPTWuDQBC9B/oflin0EuqaFIJY11As&#10;hR5yaExCr1N3qqburLhbNf8+ewjk+Hjf2XY2nRhpcK1lBasoBkFcWd1yreB4+HhOQDiPrLGzTAou&#10;5GCbPywyTLWdeE9j6WsRQtilqKDxvk+ldFVDBl1ke+LA/drBoA9wqKUecArhppPrON5Igy2HhgZ7&#10;Khqq/sp/o2D5nSxf8FSei1W9Luj8tft53zulnh7nt1cQnmZ/F9/cn1rBJqwPX8IPkP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UYBsIAAADbAAAADwAAAAAAAAAAAAAA&#10;AAChAgAAZHJzL2Rvd25yZXYueG1sUEsFBgAAAAAEAAQA+QAAAJADAAAAAA==&#10;" strokecolor="#dadcdd" strokeweight="0"/>
                <v:rect id="Rectangle 727" o:spid="_x0000_s1534" style="position:absolute;left:43624;top:22898;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Xe8MMA&#10;AADbAAAADwAAAGRycy9kb3ducmV2LnhtbESPzWrDMBCE74G+g9hAb4nsHpziRAlJoaVQCOSXHBdr&#10;Y4lYK2Opif32VaHQ4zAz3zCLVe8acacuWM8K8mkGgrjy2nKt4Hh4n7yCCBFZY+OZFAwUYLV8Gi2w&#10;1P7BO7rvYy0ShEOJCkyMbSllqAw5DFPfEifv6juHMcmulrrDR4K7Rr5kWSEdWk4LBlt6M1Td9t9O&#10;wddwtqdC53i6nLeDmX1srMt2Sj2P+/UcRKQ+/of/2p9aQZHD75f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Xe8MMAAADbAAAADwAAAAAAAAAAAAAAAACYAgAAZHJzL2Rv&#10;d25yZXYueG1sUEsFBgAAAAAEAAQA9QAAAIgDAAAAAA==&#10;" fillcolor="#dadcdd" stroked="f"/>
                <v:line id="Line 728" o:spid="_x0000_s1535" style="position:absolute;visibility:visible;mso-wrap-style:square" from="43624,29768" to="43630,29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sj6sUAAADbAAAADwAAAGRycy9kb3ducmV2LnhtbESPQWvCQBSE74L/YXlCL6KbRBBJXUVS&#10;Cj300KQtvT6zr0k0+zZkt0n6791CweMwM98w++NkWjFQ7xrLCuJ1BIK4tLrhSsHH+/NqB8J5ZI2t&#10;ZVLwSw6Oh/lsj6m2I+c0FL4SAcIuRQW1910qpStrMujWtiMO3rftDfog+0rqHscAN61MomgrDTYc&#10;FmrsKKupvBY/RsHya7fc4GdxyeIqyejy9np+yp1SD4vp9AjC0+Tv4f/2i1awTeDvS/gB8nA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9sj6sUAAADbAAAADwAAAAAAAAAA&#10;AAAAAAChAgAAZHJzL2Rvd25yZXYueG1sUEsFBgAAAAAEAAQA+QAAAJMDAAAAAA==&#10;" strokecolor="#dadcdd" strokeweight="0"/>
                <v:rect id="Rectangle 729" o:spid="_x0000_s1536" style="position:absolute;left:43624;top:29768;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lHMQA&#10;AADbAAAADwAAAGRycy9kb3ducmV2LnhtbESPQWsCMRSE7wX/Q3hCbzVrha2sRtFCpVAQtCoeH5vn&#10;Jrh5WTap7v77Rij0OMzMN8x82bla3KgN1rOC8SgDQVx6bblScPj+eJmCCBFZY+2ZFPQUYLkYPM2x&#10;0P7OO7rtYyUShEOBCkyMTSFlKA05DCPfECfv4luHMcm2krrFe4K7Wr5mWS4dWk4LBht6N1Re9z9O&#10;wVd/ssdcj/F4Pm1787ZZW5ftlHoedqsZiEhd/A//tT+1gnwCjy/p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75RzEAAAA2wAAAA8AAAAAAAAAAAAAAAAAmAIAAGRycy9k&#10;b3ducmV2LnhtbFBLBQYAAAAABAAEAPUAAACJAwAAAAA=&#10;" fillcolor="#dadcdd" stroked="f"/>
                <v:line id="Line 730" o:spid="_x0000_s1537" style="position:absolute;visibility:visible;mso-wrap-style:square" from="43624,32054" to="43630,32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4eBcUAAADbAAAADwAAAGRycy9kb3ducmV2LnhtbESPQWvCQBSE7wX/w/KEXqRuYksIqWuQ&#10;lEIPPWi0eH1mX5No9m3IbjX9926h4HGYmW+YZT6aTlxocK1lBfE8AkFcWd1yrWC/e39KQTiPrLGz&#10;TAp+yUG+mjwsMdP2ylu6lL4WAcIuQwWN930mpasaMujmticO3rcdDPogh1rqAa8Bbjq5iKJEGmw5&#10;LDTYU9FQdS5/jILZIZ0941d5KuJ6UdBp83l82zqlHqfj+hWEp9Hfw//tD60geYG/L+EH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34eBcUAAADbAAAADwAAAAAAAAAA&#10;AAAAAAChAgAAZHJzL2Rvd25yZXYueG1sUEsFBgAAAAAEAAQA+QAAAJMDAAAAAA==&#10;" strokecolor="#dadcdd" strokeweight="0"/>
                <v:rect id="Rectangle 731" o:spid="_x0000_s1538" style="position:absolute;left:43624;top:32054;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7Y88QA&#10;AADbAAAADwAAAGRycy9kb3ducmV2LnhtbESPQWsCMRSE7wX/Q3hCbzVrwa2sRtFCpVAQtCoeH5vn&#10;Jrh5WTap7v77Rij0OMzMN8x82bla3KgN1rOC8SgDQVx6bblScPj+eJmCCBFZY+2ZFPQUYLkYPM2x&#10;0P7OO7rtYyUShEOBCkyMTSFlKA05DCPfECfv4luHMcm2krrFe4K7Wr5mWS4dWk4LBht6N1Re9z9O&#10;wVd/ssdcj/F4Pm1787ZZW5ftlHoedqsZiEhd/A//tT+1gnwCjy/p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e2PPEAAAA2wAAAA8AAAAAAAAAAAAAAAAAmAIAAGRycy9k&#10;b3ducmV2LnhtbFBLBQYAAAAABAAEAPUAAACJAwAAAAA=&#10;" fillcolor="#dadcdd" stroked="f"/>
                <v:line id="Line 732" o:spid="_x0000_s1539" style="position:absolute;visibility:visible;mso-wrap-style:square" from="43624,34347" to="43630,34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Al6cQAAADbAAAADwAAAGRycy9kb3ducmV2LnhtbESPQYvCMBSE78L+h/AWvIimulCkGmWp&#10;CB48aHXZ67N5tnWbl9JErf9+Iwgeh5n5hpkvO1OLG7WusqxgPIpAEOdWV1woOB7WwykI55E11pZJ&#10;wYMcLBcfvTkm2t55T7fMFyJA2CWooPS+SaR0eUkG3cg2xME729agD7ItpG7xHuCmlpMoiqXBisNC&#10;iQ2lJeV/2dUoGPxOB1/4k13ScTFJ6bLbnlZ7p1T/s/uegfDU+Xf41d5oBXEMzy/hB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4CXpxAAAANsAAAAPAAAAAAAAAAAA&#10;AAAAAKECAABkcnMvZG93bnJldi54bWxQSwUGAAAAAAQABAD5AAAAkgMAAAAA&#10;" strokecolor="#dadcdd" strokeweight="0"/>
                <v:rect id="Rectangle 733" o:spid="_x0000_s1540" style="position:absolute;left:43624;top:34347;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DjH8MA&#10;AADbAAAADwAAAGRycy9kb3ducmV2LnhtbESPQWsCMRSE7wX/Q3hCbzVrD2tZjaKCRSgI2ioeH5vn&#10;Jrh5WTZRd/+9KRR6HGbmG2a26Fwt7tQG61nBeJSBIC69tlwp+PnevH2ACBFZY+2ZFPQUYDEfvMyw&#10;0P7Be7ofYiUShEOBCkyMTSFlKA05DCPfECfv4luHMcm2krrFR4K7Wr5nWS4dWk4LBhtaGyqvh5tT&#10;8NWf7DHXYzyeT7veTD5X1mV7pV6H3XIKIlIX/8N/7a1WkE/g90v6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DjH8MAAADbAAAADwAAAAAAAAAAAAAAAACYAgAAZHJzL2Rv&#10;d25yZXYueG1sUEsFBgAAAAAEAAQA9QAAAIgDAAAAAA==&#10;" fillcolor="#dadcdd" stroked="f"/>
                <v:line id="Line 734" o:spid="_x0000_s1541" style="position:absolute;visibility:visible;mso-wrap-style:square" from="43624,36639" to="43630,3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MUAMIAAADbAAAADwAAAGRycy9kb3ducmV2LnhtbERPTWuDQBC9B/oflin0EuqaFIJY11As&#10;hR5yaExCr1N3qqburLhbNf8+ewjk+Hjf2XY2nRhpcK1lBasoBkFcWd1yreB4+HhOQDiPrLGzTAou&#10;5GCbPywyTLWdeE9j6WsRQtilqKDxvk+ldFVDBl1ke+LA/drBoA9wqKUecArhppPrON5Igy2HhgZ7&#10;Khqq/sp/o2D5nSxf8FSei1W9Luj8tft53zulnh7nt1cQnmZ/F9/cn1rBJowNX8IPkP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jMUAMIAAADbAAAADwAAAAAAAAAAAAAA&#10;AAChAgAAZHJzL2Rvd25yZXYueG1sUEsFBgAAAAAEAAQA+QAAAJADAAAAAA==&#10;" strokecolor="#dadcdd" strokeweight="0"/>
                <v:rect id="Rectangle 735" o:spid="_x0000_s1542" style="position:absolute;left:43624;top:36639;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PS9sQA&#10;AADbAAAADwAAAGRycy9kb3ducmV2LnhtbESPQWsCMRSE7wX/Q3iCt5q1h21djaIFpVAoaFU8PjbP&#10;TXDzsmyi7v77plDocZiZb5j5snO1uFMbrGcFk3EGgrj02nKl4PC9eX4DESKyxtozKegpwHIxeJpj&#10;of2Dd3Tfx0okCIcCFZgYm0LKUBpyGMa+IU7exbcOY5JtJXWLjwR3tXzJslw6tJwWDDb0bqi87m9O&#10;wWd/ssdcT/B4Pn315nW7ti7bKTUadqsZiEhd/A//tT+0gnwKv1/SD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T0vbEAAAA2wAAAA8AAAAAAAAAAAAAAAAAmAIAAGRycy9k&#10;b3ducmV2LnhtbFBLBQYAAAAABAAEAPUAAACJAwAAAAA=&#10;" fillcolor="#dadcdd" stroked="f"/>
                <v:line id="Line 736" o:spid="_x0000_s1543" style="position:absolute;visibility:visible;mso-wrap-style:square" from="43624,38925" to="43630,3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28IAAADbAAAADwAAAGRycy9kb3ducmV2LnhtbERPTWvCQBC9F/oflin0EsxGC1ViVikp&#10;hR56qFHxOmbHJJqdDdmtif/ePRQ8Pt53th5NK67Uu8aygmmcgCAurW64UrDbfk0WIJxH1thaJgU3&#10;crBePT9lmGo78Iauha9ECGGXooLa+y6V0pU1GXSx7YgDd7K9QR9gX0nd4xDCTStnSfIuDTYcGmrs&#10;KK+pvBR/RkF0WERvuC/O+bSa5XT+/Tl+bpxSry/jxxKEp9E/xP/ub61gHtaH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O28IAAADbAAAADwAAAAAAAAAAAAAA&#10;AAChAgAAZHJzL2Rvd25yZXYueG1sUEsFBgAAAAAEAAQA+QAAAJADAAAAAA==&#10;" strokecolor="#dadcdd" strokeweight="0"/>
                <v:oval id="Oval 737" o:spid="_x0000_s1544" style="position:absolute;left:27266;top:17430;width:10776;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ZtsYA&#10;AADbAAAADwAAAGRycy9kb3ducmV2LnhtbESPT2vCQBTE70K/w/IKXqRutGBLmlVEKrYHBY0IvT2z&#10;L380+zbNrpp++25B6HGYmd8wyawztbhS6yrLCkbDCARxZnXFhYJ9unx6BeE8ssbaMin4IQez6UMv&#10;wVjbG2/puvOFCBB2MSoovW9iKV1WkkE3tA1x8HLbGvRBtoXULd4C3NRyHEUTabDisFBiQ4uSsvPu&#10;YhR8mePpkK4m6/fnY5bTNw2Kz9VGqf5jN38D4anz/+F7+0MreBnB35fwA+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MZtsYAAADbAAAADwAAAAAAAAAAAAAAAACYAgAAZHJz&#10;L2Rvd25yZXYueG1sUEsFBgAAAAAEAAQA9QAAAIsDAAAAAA==&#10;" filled="f" strokeweight="1pt"/>
                <v:rect id="Rectangle 738" o:spid="_x0000_s1545" style="position:absolute;left:43624;top:38925;width:12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7WWsMA&#10;AADbAAAADwAAAGRycy9kb3ducmV2LnhtbESPT2sCMRTE74LfITzBm2b1oGU1igotBaHgXzw+Ns9N&#10;cPOybFLd/fZNodDjMDO/YZbr1lXiSU2wnhVMxhkI4sJry6WC8+l99AYiRGSNlWdS0FGA9arfW2Ku&#10;/YsP9DzGUiQIhxwVmBjrXMpQGHIYxr4mTt7dNw5jkk0pdYOvBHeVnGbZTDq0nBYM1rQzVDyO307B&#10;vrvay0xP8HK7fnVm/rG1LjsoNRy0mwWISG38D/+1P7WC+RR+v6Q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7WWsMAAADbAAAADwAAAAAAAAAAAAAAAACYAgAAZHJzL2Rv&#10;d25yZXYueG1sUEsFBgAAAAAEAAQA9QAAAIgDAAAAAA==&#10;" fillcolor="#dadcdd" stroked="f"/>
                <v:oval id="Oval 739" o:spid="_x0000_s1546" style="position:absolute;left:13360;top:16573;width:9620;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0iWsYA&#10;AADbAAAADwAAAGRycy9kb3ducmV2LnhtbESPQWvCQBSE70L/w/IKvUjdtIKW1E0QqagHBU0p9PbM&#10;PpO02bcxu2r6792C4HGYmW+YSdqZWpypdZVlBS+DCARxbnXFhYLPbP78BsJ5ZI21ZVLwRw7S5KE3&#10;wVjbC2/pvPOFCBB2MSoovW9iKV1ekkE3sA1x8A62NeiDbAupW7wEuKnlaxSNpMGKw0KJDc1Kyn93&#10;J6Pg2+x/vrLFaP0x3OcHOlK/WC02Sj09dtN3EJ46fw/f2kutYDyE/y/hB8jk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0iWsYAAADbAAAADwAAAAAAAAAAAAAAAACYAgAAZHJz&#10;L2Rvd25yZXYueG1sUEsFBgAAAAAEAAQA9QAAAIsDAAAAAA==&#10;" filled="f" strokeweight="1pt"/>
                <v:oval id="Oval 740" o:spid="_x0000_s1547" style="position:absolute;left:27933;top:3810;width:9074;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S6LsYA&#10;AADbAAAADwAAAGRycy9kb3ducmV2LnhtbESPT2vCQBTE74LfYXlCL1I32mIluoqIoj1U8A+F3p7Z&#10;ZxLNvk2zq8Zv3y0IHoeZ+Q0zmtSmEFeqXG5ZQbcTgSBOrM45VbDfLV4HIJxH1lhYJgV3cjAZNxsj&#10;jLW98YauW5+KAGEXo4LM+zKW0iUZGXQdWxIH72grgz7IKpW6wluAm0L2oqgvDeYcFjIsaZZRct5e&#10;jIIfczh975b9r/nbITnSL7XTz+VaqZdWPR2C8FT7Z/jRXmkFH+/w/yX8AD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S6LsYAAADbAAAADwAAAAAAAAAAAAAAAACYAgAAZHJz&#10;L2Rvd25yZXYueG1sUEsFBgAAAAAEAAQA9QAAAIsDAAAAAA==&#10;" filled="f" strokeweight="1pt"/>
                <v:oval id="Oval 741" o:spid="_x0000_s1548" style="position:absolute;left:13646;top:28575;width:9620;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gftcYA&#10;AADbAAAADwAAAGRycy9kb3ducmV2LnhtbESPT2vCQBTE74LfYXlCL1I3WmoluoqIoj1U8A+F3p7Z&#10;ZxLNvk2zq8Zv3y0IHoeZ+Q0zmtSmEFeqXG5ZQbcTgSBOrM45VbDfLV4HIJxH1lhYJgV3cjAZNxsj&#10;jLW98YauW5+KAGEXo4LM+zKW0iUZGXQdWxIH72grgz7IKpW6wluAm0L2oqgvDeYcFjIsaZZRct5e&#10;jIIfczh975b9r/nbITnSL7XTz+VaqZdWPR2C8FT7Z/jRXmkFH+/w/yX8AD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gftcYAAADbAAAADwAAAAAAAAAAAAAAAACYAgAAZHJz&#10;L2Rvd25yZXYueG1sUEsFBgAAAAAEAAQA9QAAAIsDAAAAAA==&#10;" filled="f" strokeweight="1pt"/>
                <v:oval id="Oval 742" o:spid="_x0000_s1549" style="position:absolute;left:4311;top:12954;width:9620;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BwsYA&#10;AADbAAAADwAAAGRycy9kb3ducmV2LnhtbESPQWvCQBSE7wX/w/KEXopuqpCW6BpKqUQPClURvD2z&#10;zyQ2+zbNbjX9925B6HGYmW+YadqZWlyodZVlBc/DCARxbnXFhYLddj54BeE8ssbaMin4JQfprPcw&#10;xUTbK3/SZeMLESDsElRQet8kUrq8JINuaBvi4J1sa9AH2RZSt3gNcFPLURTF0mDFYaHEht5Lyr82&#10;P0bBwRzP+20Wrz7Gx/xE3/RULLO1Uo/97m0CwlPn/8P39kIreInh70v4AX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qBwsYAAADbAAAADwAAAAAAAAAAAAAAAACYAgAAZHJz&#10;L2Rvd25yZXYueG1sUEsFBgAAAAAEAAQA9QAAAIsDAAAAAA==&#10;" filled="f" strokeweight="1pt"/>
                <v:rect id="Rectangle 743" o:spid="_x0000_s1550" style="position:absolute;left:16764;top:34086;width:12522;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7m8sQA&#10;AADbAAAADwAAAGRycy9kb3ducmV2LnhtbESPT4vCMBTE7wt+h/AEb2vin61ajSKCIOx6UBf2+mie&#10;bbF5qU3U+u03Cwseh5n5DbNYtbYSd2p86VjDoK9AEGfOlJxr+D5t36cgfEA2WDkmDU/ysFp23haY&#10;GvfgA92PIRcRwj5FDUUIdSqlzwqy6PuuJo7e2TUWQ5RNLk2Djwi3lRwqlUiLJceFAmvaFJRdjjer&#10;AZOxue7Po6/T5y3BWd6q7ceP0rrXbddzEIHa8Ar/t3dGw2QCf1/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e5vLEAAAA2wAAAA8AAAAAAAAAAAAAAAAAmAIAAGRycy9k&#10;b3ducmV2LnhtbFBLBQYAAAAABAAEAPUAAACJAwAAAAA=&#10;" stroked="f">
                  <v:textbox>
                    <w:txbxContent>
                      <w:p w:rsidR="00DE6FF6" w:rsidRPr="00117334" w:rsidRDefault="00DE6FF6" w:rsidP="000A240D">
                        <w:pPr>
                          <w:rPr>
                            <w:rFonts w:ascii="黑体" w:eastAsia="黑体" w:hAnsi="黑体"/>
                            <w:sz w:val="32"/>
                            <w:szCs w:val="32"/>
                          </w:rPr>
                        </w:pPr>
                        <w:r w:rsidRPr="00117334">
                          <w:rPr>
                            <w:rFonts w:ascii="黑体" w:eastAsia="黑体" w:hAnsi="黑体" w:hint="eastAsia"/>
                            <w:sz w:val="32"/>
                            <w:szCs w:val="32"/>
                          </w:rPr>
                          <w:t>特洛伊木马</w:t>
                        </w:r>
                      </w:p>
                    </w:txbxContent>
                  </v:textbox>
                </v:rect>
                <v:shape id="AutoShape 744" o:spid="_x0000_s1551" type="#_x0000_t32" style="position:absolute;left:9124;top:16510;width:7640;height:196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gQMIAAADbAAAADwAAAGRycy9kb3ducmV2LnhtbERPTWvCQBC9F/wPywi9mY0WtaSuIoLg&#10;pYhRi8chOyap2dmY3SZpf717EHp8vO/FqjeVaKlxpWUF4ygGQZxZXXKu4HTcjt5BOI+ssbJMCn7J&#10;wWo5eFlgom3HB2pTn4sQwi5BBYX3dSKlywoy6CJbEwfuahuDPsAml7rBLoSbSk7ieCYNlhwaCqxp&#10;U1B2S3+MgvvX5vO658P0j86dbt8m6fflkir1OuzXHyA89f5f/HTvtIJ5GBu+hB8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v+gQMIAAADbAAAADwAAAAAAAAAAAAAA&#10;AAChAgAAZHJzL2Rvd25yZXYueG1sUEsFBgAAAAAEAAQA+QAAAJADAAAAAA==&#10;" strokecolor="black [3213]" strokeweight="1pt">
                  <v:stroke endarrow="classic" endarrowwidth="narrow" endarrowlength="long"/>
                </v:shape>
                <v:shape id="AutoShape 745" o:spid="_x0000_s1552" type="#_x0000_t32" style="position:absolute;left:16764;top:32131;width:1695;height:40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5OCsEAAADbAAAADwAAAGRycy9kb3ducmV2LnhtbESP0YrCMBRE34X9h3AF3zTVBV2rUcqC&#10;rG+r1Q+421ybYnNTmljr328EwcdhZs4w621va9FR6yvHCqaTBARx4XTFpYLzaTf+AuEDssbaMSl4&#10;kIft5mOwxlS7Ox+py0MpIoR9igpMCE0qpS8MWfQT1xBH7+JaiyHKtpS6xXuE21rOkmQuLVYcFww2&#10;9G2ouOY3q8A22TI/Zuer+Ut+dvz56PSBfpUaDftsBSJQH97hV3uvFSyW8PwSf4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Xk4KwQAAANsAAAAPAAAAAAAAAAAAAAAA&#10;AKECAABkcnMvZG93bnJldi54bWxQSwUGAAAAAAQABAD5AAAAjwMAAAAA&#10;" strokecolor="black [3213]" strokeweight="1pt">
                  <v:stroke endarrow="classic" endarrowwidth="narrow" endarrowlength="long"/>
                </v:shape>
                <v:shape id="AutoShape 746" o:spid="_x0000_s1553" type="#_x0000_t32" style="position:absolute;left:21570;top:19608;width:7716;height:165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zcYcEAAADbAAAADwAAAGRycy9kb3ducmV2LnhtbERPTYvCMBC9L/gfwgje1lTFRbpGEUHw&#10;ImLVxePQjG13m0ltYlv99eYg7PHxvufLzpSiodoVlhWMhhEI4tTqgjMFp+PmcwbCeWSNpWVS8CAH&#10;y0XvY46xti0fqEl8JkIIuxgV5N5XsZQuzcmgG9qKOHBXWxv0AdaZ1DW2IdyUchxFX9JgwaEhx4rW&#10;OaV/yd0ouP2sd9c9H6ZPOre6mYyT38slUWrQ71bfIDx1/l/8dm+1gllYH76EHy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XNxhwQAAANsAAAAPAAAAAAAAAAAAAAAA&#10;AKECAABkcnMvZG93bnJldi54bWxQSwUGAAAAAAQABAD5AAAAjwMAAAAA&#10;" strokecolor="black [3213]" strokeweight="1pt">
                  <v:stroke endarrow="classic" endarrowwidth="narrow" endarrowlength="long"/>
                </v:shape>
                <v:shape id="AutoShape 747" o:spid="_x0000_s1554" type="#_x0000_t32" style="position:absolute;left:29286;top:16052;width:965;height:201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0yK8EAAADbAAAADwAAAGRycy9kb3ducmV2LnhtbESP0YrCMBRE3wX/IVzBN03dBXG7RikL&#10;4r6ptR9wt7nbFJub0sRa/94Igo/DzJxh1tvBNqKnzteOFSzmCQji0umaKwXFeTdbgfABWWPjmBTc&#10;ycN2Mx6tMdXuxifq81CJCGGfogITQptK6UtDFv3ctcTR+3edxRBlV0nd4S3CbSM/kmQpLdYcFwy2&#10;9GOovORXq8C22Vd+yoqL+Uv2O/689/pIB6WmkyH7BhFoCO/wq/2rFawW8PwSf4D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TIrwQAAANsAAAAPAAAAAAAAAAAAAAAA&#10;AKECAABkcnMvZG93bnJldi54bWxQSwUGAAAAAAQABAD5AAAAjwMAAAAA&#10;" strokecolor="black [3213]" strokeweight="1pt">
                  <v:stroke endarrow="classic" endarrowwidth="narrow" endarrowlength="long"/>
                </v:shape>
                <v:shape id="AutoShape 748" o:spid="_x0000_s1555" type="#_x0000_t32" style="position:absolute;left:29286;top:7366;width:3187;height:288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sXMEAAADbAAAADwAAAGRycy9kb3ducmV2LnhtbESP0YrCMBRE34X9h3AF3zTVBXG7RikL&#10;4r6ptR9wt7nbFJub0sRa/94Igo/DzJxh1tvBNqKnzteOFcxnCQji0umaKwXFeTddgfABWWPjmBTc&#10;ycN28zFaY6rdjU/U56ESEcI+RQUmhDaV0peGLPqZa4mj9+86iyHKrpK6w1uE20YukmQpLdYcFwy2&#10;9GOovORXq8C22Vd+yoqL+Uv2O/689/pIB6Um4yH7BhFoCO/wq/2rFawW8PwSf4D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L6xcwQAAANsAAAAPAAAAAAAAAAAAAAAA&#10;AKECAABkcnMvZG93bnJldi54bWxQSwUGAAAAAAQABAD5AAAAjwMAAAAA&#10;" strokecolor="black [3213]" strokeweight="1pt">
                  <v:stroke endarrow="classic" endarrowwidth="narrow" endarrowlength="long"/>
                </v:shape>
                <v:shape id="AutoShape 749" o:spid="_x0000_s1556" type="#_x0000_t32" style="position:absolute;left:29286;top:20986;width:3372;height:151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MJx8EAAADbAAAADwAAAGRycy9kb3ducmV2LnhtbESP0YrCMBRE34X9h3AF3zRVQdyuUcqC&#10;7L6ptR9wt7nbFJub0sRa/94Igo/DzJxhNrvBNqKnzteOFcxnCQji0umaKwXFeT9dg/ABWWPjmBTc&#10;ycNu+zHaYKrdjU/U56ESEcI+RQUmhDaV0peGLPqZa4mj9+86iyHKrpK6w1uE20YukmQlLdYcFwy2&#10;9G2ovORXq8C22Wd+yoqL+Ut+9ry89/pIB6Um4yH7AhFoCO/wq/2rFayX8PwSf4D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YwnHwQAAANsAAAAPAAAAAAAAAAAAAAAA&#10;AKECAABkcnMvZG93bnJldi54bWxQSwUGAAAAAAQABAD5AAAAjwMAAAAA&#10;" strokecolor="black [3213]" strokeweight="1pt">
                  <v:stroke endarrow="classic" endarrowwidth="narrow" endarrowlength="long"/>
                </v:shape>
                <v:oval id="Oval 750" o:spid="_x0000_s1557" style="position:absolute;left:27933;top:13017;width:15818;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HKCcYA&#10;AADbAAAADwAAAGRycy9kb3ducmV2LnhtbESPT2vCQBTE74LfYXmCF6kb/yASXUWkYj1YUIvg7Zl9&#10;JtHs2zS7avrtu4WCx2FmfsNM57UpxIMql1tW0OtGIIgTq3NOFXwdVm9jEM4jaywsk4IfcjCfNRtT&#10;jLV98o4ee5+KAGEXo4LM+zKW0iUZGXRdWxIH72Irgz7IKpW6wmeAm0L2o2gkDeYcFjIsaZlRctvf&#10;jYKTOV+Ph/Vo+z44Jxf6pk66WX8q1W7ViwkIT7V/hf/bH1rBeAh/X8IP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HKCcYAAADbAAAADwAAAAAAAAAAAAAAAACYAgAAZHJz&#10;L2Rvd25yZXYueG1sUEsFBgAAAAAEAAQA9QAAAIsDAAAAAA==&#10;" filled="f" strokeweight="1pt"/>
                <w10:anchorlock/>
              </v:group>
            </w:pict>
          </mc:Fallback>
        </mc:AlternateContent>
      </w:r>
    </w:p>
    <w:p w:rsidR="00D3140C" w:rsidRPr="00CC4E2D" w:rsidRDefault="000A240D" w:rsidP="00CC4E2D">
      <w:pPr>
        <w:jc w:val="center"/>
        <w:rPr>
          <w:b/>
          <w:sz w:val="18"/>
          <w:szCs w:val="18"/>
        </w:rPr>
      </w:pPr>
      <w:r w:rsidRPr="00CC4E2D">
        <w:rPr>
          <w:rFonts w:hint="eastAsia"/>
          <w:b/>
          <w:sz w:val="18"/>
          <w:szCs w:val="18"/>
        </w:rPr>
        <w:t>图</w:t>
      </w:r>
      <w:r w:rsidRPr="00CC4E2D">
        <w:rPr>
          <w:rFonts w:hint="eastAsia"/>
          <w:b/>
          <w:sz w:val="18"/>
          <w:szCs w:val="18"/>
        </w:rPr>
        <w:t xml:space="preserve"> </w:t>
      </w:r>
      <w:r w:rsidR="00D3140C" w:rsidRPr="00CC4E2D">
        <w:rPr>
          <w:rFonts w:hint="eastAsia"/>
          <w:b/>
          <w:sz w:val="18"/>
          <w:szCs w:val="18"/>
        </w:rPr>
        <w:t>4.5</w:t>
      </w:r>
      <w:r w:rsidRPr="00CC4E2D">
        <w:rPr>
          <w:rFonts w:hint="eastAsia"/>
          <w:b/>
          <w:sz w:val="18"/>
          <w:szCs w:val="18"/>
        </w:rPr>
        <w:t xml:space="preserve"> </w:t>
      </w:r>
      <w:r w:rsidRPr="00CC4E2D">
        <w:rPr>
          <w:rFonts w:hint="eastAsia"/>
          <w:b/>
          <w:sz w:val="18"/>
          <w:szCs w:val="18"/>
        </w:rPr>
        <w:t>脆弱性</w:t>
      </w:r>
      <w:r w:rsidR="009B76D0" w:rsidRPr="00CC4E2D">
        <w:rPr>
          <w:rFonts w:hint="eastAsia"/>
          <w:b/>
          <w:sz w:val="18"/>
          <w:szCs w:val="18"/>
        </w:rPr>
        <w:t>对应木马攻击</w:t>
      </w:r>
    </w:p>
    <w:p w:rsidR="00863E8A" w:rsidRDefault="00D3140C" w:rsidP="00863E8A">
      <w:pPr>
        <w:pStyle w:val="1"/>
        <w:spacing w:before="100" w:after="100"/>
        <w:sectPr w:rsidR="00863E8A" w:rsidSect="000D488D">
          <w:footerReference w:type="default" r:id="rId21"/>
          <w:footnotePr>
            <w:numRestart w:val="eachSect"/>
          </w:footnotePr>
          <w:type w:val="continuous"/>
          <w:pgSz w:w="11906" w:h="16838"/>
          <w:pgMar w:top="1276" w:right="1800" w:bottom="1560" w:left="1800" w:header="851" w:footer="992" w:gutter="0"/>
          <w:pgNumType w:start="1"/>
          <w:cols w:space="425"/>
          <w:docGrid w:type="lines" w:linePitch="312"/>
        </w:sectPr>
      </w:pPr>
      <w:r>
        <w:br w:type="page"/>
      </w:r>
    </w:p>
    <w:p w:rsidR="00D3140C" w:rsidRDefault="00D3140C" w:rsidP="00863E8A">
      <w:pPr>
        <w:pStyle w:val="1"/>
        <w:spacing w:before="100" w:after="100"/>
      </w:pPr>
      <w:bookmarkStart w:id="91" w:name="_Toc364268868"/>
      <w:r>
        <w:rPr>
          <w:rFonts w:hint="eastAsia"/>
        </w:rPr>
        <w:lastRenderedPageBreak/>
        <w:t>第五章</w:t>
      </w:r>
      <w:r>
        <w:rPr>
          <w:rFonts w:hint="eastAsia"/>
        </w:rPr>
        <w:t xml:space="preserve"> </w:t>
      </w:r>
      <w:r>
        <w:rPr>
          <w:rFonts w:hint="eastAsia"/>
        </w:rPr>
        <w:t>直接和间接的安全技术</w:t>
      </w:r>
      <w:bookmarkEnd w:id="91"/>
    </w:p>
    <w:p w:rsidR="00D3140C" w:rsidRDefault="00D3140C" w:rsidP="00D36663">
      <w:pPr>
        <w:pStyle w:val="21"/>
      </w:pPr>
      <w:r>
        <w:rPr>
          <w:rFonts w:hint="eastAsia"/>
        </w:rPr>
        <w:t>这一章提供对一种信息系统安全技术的深入介绍，它可以帮助抵御脆弱性。这些</w:t>
      </w:r>
      <w:r w:rsidR="00992541">
        <w:rPr>
          <w:rFonts w:hint="eastAsia"/>
        </w:rPr>
        <w:t>技术按照他们使用的基本概念划分成组，他们的分类就是第四步中推荐的矩阵和筛选工具——基于</w:t>
      </w:r>
      <w:r w:rsidR="002544E7">
        <w:rPr>
          <w:rFonts w:hint="eastAsia"/>
        </w:rPr>
        <w:t>脆弱属性</w:t>
      </w:r>
      <w:r w:rsidR="00992541">
        <w:rPr>
          <w:rFonts w:hint="eastAsia"/>
        </w:rPr>
        <w:t>的类型、用户角色以及问题中的攻击行为和故障的发展阶段。</w:t>
      </w:r>
    </w:p>
    <w:p w:rsidR="00992541" w:rsidRDefault="00992541" w:rsidP="00D36663">
      <w:pPr>
        <w:pStyle w:val="21"/>
      </w:pPr>
      <w:r>
        <w:rPr>
          <w:rFonts w:hint="eastAsia"/>
        </w:rPr>
        <w:t>本章最后介绍了一些已知的安全方法如何对应到一个或多个这样分类。</w:t>
      </w:r>
    </w:p>
    <w:p w:rsidR="003B7B6F" w:rsidRDefault="003B7B6F" w:rsidP="003B7B6F">
      <w:pPr>
        <w:pStyle w:val="2"/>
        <w:ind w:firstLine="560"/>
      </w:pPr>
      <w:bookmarkStart w:id="92" w:name="_Toc364268869"/>
      <w:r>
        <w:rPr>
          <w:rFonts w:hint="eastAsia"/>
        </w:rPr>
        <w:t>安全技术分类和举例</w:t>
      </w:r>
      <w:bookmarkEnd w:id="92"/>
    </w:p>
    <w:p w:rsidR="003B7B6F" w:rsidRDefault="00511C75" w:rsidP="00D36663">
      <w:pPr>
        <w:pStyle w:val="21"/>
      </w:pPr>
      <w:r>
        <w:rPr>
          <w:rFonts w:hint="eastAsia"/>
        </w:rPr>
        <w:t>安全领域由大量的使用各类策略达到消除脆弱性的安全技术开辟和发</w:t>
      </w:r>
      <w:r w:rsidR="00B40D94">
        <w:rPr>
          <w:rFonts w:hint="eastAsia"/>
        </w:rPr>
        <w:t>展。一些技术可以使系统对象对攻击和故障事件实施反制，</w:t>
      </w:r>
      <w:r>
        <w:rPr>
          <w:rFonts w:hint="eastAsia"/>
        </w:rPr>
        <w:t>另一些则能积极识别和响应</w:t>
      </w:r>
      <w:r w:rsidR="00B40D94">
        <w:rPr>
          <w:rFonts w:hint="eastAsia"/>
        </w:rPr>
        <w:t>这类事件。此外，还有一些技术</w:t>
      </w:r>
      <w:r w:rsidR="00E077E4">
        <w:rPr>
          <w:rFonts w:hint="eastAsia"/>
        </w:rPr>
        <w:t>则可以在接触对象的过程中限制危险的攻击部分或者故障诱因。更进一步的技术可以在攻击者第一次尝试攻击的时候就将其阻止掉。</w:t>
      </w:r>
      <w:r w:rsidR="000709ED">
        <w:rPr>
          <w:rFonts w:hint="eastAsia"/>
        </w:rPr>
        <w:t>图</w:t>
      </w:r>
      <w:r w:rsidR="000709ED">
        <w:rPr>
          <w:rFonts w:hint="eastAsia"/>
        </w:rPr>
        <w:t>5.1</w:t>
      </w:r>
      <w:r w:rsidR="000709ED">
        <w:rPr>
          <w:rFonts w:hint="eastAsia"/>
        </w:rPr>
        <w:t>罗列了与信息系统对象相关的主要</w:t>
      </w:r>
      <w:r w:rsidR="00D021C1">
        <w:rPr>
          <w:rFonts w:hint="eastAsia"/>
        </w:rPr>
        <w:t>安全技术。他们按照一些原则来分类，包括是否能够提升自身的</w:t>
      </w:r>
      <w:r w:rsidR="00670C3F" w:rsidRPr="00670C3F">
        <w:rPr>
          <w:rFonts w:hint="eastAsia"/>
        </w:rPr>
        <w:t>韧性和强度</w:t>
      </w:r>
      <w:r w:rsidR="00D021C1">
        <w:rPr>
          <w:rFonts w:hint="eastAsia"/>
        </w:rPr>
        <w:t>，是否能够提升对攻击和故障的认知水平，是否能限制或阻止知识和信息被攻击者获得，以及是否能阻止和惩罚攻击者。这些技术中的大部分相互重叠和补充，而这个分类则</w:t>
      </w:r>
      <w:r w:rsidR="006B1414">
        <w:rPr>
          <w:rFonts w:hint="eastAsia"/>
        </w:rPr>
        <w:t>向人们展示其本身的特征和性能。</w:t>
      </w:r>
    </w:p>
    <w:p w:rsidR="006B1414" w:rsidRDefault="00670C3F" w:rsidP="00670C3F">
      <w:pPr>
        <w:pStyle w:val="3"/>
        <w:ind w:firstLineChars="0" w:firstLine="0"/>
      </w:pPr>
      <w:bookmarkStart w:id="93" w:name="_Toc364268870"/>
      <w:r w:rsidRPr="00670C3F">
        <w:rPr>
          <w:rFonts w:hint="eastAsia"/>
        </w:rPr>
        <w:t>韧性和强度</w:t>
      </w:r>
      <w:bookmarkEnd w:id="93"/>
    </w:p>
    <w:p w:rsidR="006B1414" w:rsidRDefault="00670C3F" w:rsidP="00D36663">
      <w:pPr>
        <w:pStyle w:val="21"/>
      </w:pPr>
      <w:r>
        <w:rPr>
          <w:rFonts w:hint="eastAsia"/>
        </w:rPr>
        <w:t>第一项安全技术的笼统分类涉及到使系统具备在遭遇攻击的时候更容易恢复和更健壮的性能。</w:t>
      </w:r>
    </w:p>
    <w:p w:rsidR="00670C3F" w:rsidRDefault="00935DF1" w:rsidP="006B1414">
      <w:r>
        <w:rPr>
          <w:rFonts w:hint="eastAsia"/>
          <w:b/>
        </w:rPr>
        <w:t>异构</w:t>
      </w:r>
      <w:r w:rsidR="00670C3F" w:rsidRPr="0062342B">
        <w:rPr>
          <w:rFonts w:hint="eastAsia"/>
          <w:b/>
        </w:rPr>
        <w:t>。</w:t>
      </w:r>
      <w:r>
        <w:rPr>
          <w:rFonts w:hint="eastAsia"/>
        </w:rPr>
        <w:t>异构</w:t>
      </w:r>
      <w:r w:rsidR="00670C3F">
        <w:rPr>
          <w:rFonts w:hint="eastAsia"/>
        </w:rPr>
        <w:t>包括组成部分的类型、操作范围、制造商、专业技术、背景等；随机编译生成的多样性；</w:t>
      </w:r>
      <w:r w:rsidR="00BB5035">
        <w:rPr>
          <w:rFonts w:hint="eastAsia"/>
        </w:rPr>
        <w:t>多媒体；平行</w:t>
      </w:r>
      <w:r>
        <w:rPr>
          <w:rFonts w:hint="eastAsia"/>
        </w:rPr>
        <w:t>异构</w:t>
      </w:r>
      <w:r w:rsidR="00BB5035">
        <w:rPr>
          <w:rFonts w:hint="eastAsia"/>
        </w:rPr>
        <w:t>（例如平行的电子邮件同步程序）。</w:t>
      </w:r>
    </w:p>
    <w:p w:rsidR="00CC4E2D" w:rsidRDefault="00CC4E2D" w:rsidP="006B1414">
      <w:r w:rsidRPr="00042CAC">
        <w:rPr>
          <w:rFonts w:hint="eastAsia"/>
          <w:b/>
        </w:rPr>
        <w:t>冗余</w:t>
      </w:r>
      <w:r w:rsidR="0062342B" w:rsidRPr="00042CAC">
        <w:rPr>
          <w:rFonts w:hint="eastAsia"/>
          <w:b/>
        </w:rPr>
        <w:t>。</w:t>
      </w:r>
      <w:r w:rsidR="009A606E">
        <w:rPr>
          <w:rFonts w:hint="eastAsia"/>
        </w:rPr>
        <w:t>冗余包括具有相同系统功能的可选系统和</w:t>
      </w:r>
      <w:r w:rsidR="009A606E">
        <w:rPr>
          <w:rFonts w:hint="eastAsia"/>
        </w:rPr>
        <w:t>/</w:t>
      </w:r>
      <w:r w:rsidR="009A606E">
        <w:rPr>
          <w:rFonts w:hint="eastAsia"/>
        </w:rPr>
        <w:t>或方法。评估者可以考虑路径的多样性，双路或反向连接，数据库镜像同步，</w:t>
      </w:r>
      <w:r w:rsidR="00480E10">
        <w:rPr>
          <w:rFonts w:hint="eastAsia"/>
        </w:rPr>
        <w:t>额外</w:t>
      </w:r>
      <w:r w:rsidR="00642FAA">
        <w:rPr>
          <w:rFonts w:hint="eastAsia"/>
        </w:rPr>
        <w:t>的容量和存储空间。</w:t>
      </w:r>
    </w:p>
    <w:p w:rsidR="00CC4E2D" w:rsidRDefault="00CC4E2D" w:rsidP="006B1414">
      <w:r w:rsidRPr="00042CAC">
        <w:rPr>
          <w:rFonts w:hint="eastAsia"/>
          <w:b/>
        </w:rPr>
        <w:t>集中</w:t>
      </w:r>
      <w:r w:rsidR="0062342B" w:rsidRPr="00042CAC">
        <w:rPr>
          <w:rFonts w:hint="eastAsia"/>
          <w:b/>
        </w:rPr>
        <w:t>。</w:t>
      </w:r>
      <w:r w:rsidR="00480E10">
        <w:rPr>
          <w:rFonts w:hint="eastAsia"/>
        </w:rPr>
        <w:t>集中意味着：信息集散中心、</w:t>
      </w:r>
      <w:r w:rsidR="00BB1053">
        <w:rPr>
          <w:rFonts w:hint="eastAsia"/>
        </w:rPr>
        <w:t>报告、报警、修复、为获得物理系统的常见操作图片而进行升级、质量控制、成本节约等；以及集中的本地管理（或者通过交互的虚拟集中），以提供一致性和协调性。</w:t>
      </w:r>
    </w:p>
    <w:p w:rsidR="0001089B" w:rsidRDefault="00C04115" w:rsidP="00CC4E2D">
      <w:pPr>
        <w:jc w:val="center"/>
      </w:pPr>
      <w:r w:rsidRPr="00C04115">
        <w:rPr>
          <w:noProof/>
        </w:rPr>
        <w:lastRenderedPageBreak/>
        <w:drawing>
          <wp:inline distT="0" distB="0" distL="0" distR="0" wp14:anchorId="04F5CC75" wp14:editId="64B165C4">
            <wp:extent cx="5046345" cy="3341370"/>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6345" cy="3341370"/>
                    </a:xfrm>
                    <a:prstGeom prst="rect">
                      <a:avLst/>
                    </a:prstGeom>
                    <a:noFill/>
                    <a:ln>
                      <a:noFill/>
                    </a:ln>
                  </pic:spPr>
                </pic:pic>
              </a:graphicData>
            </a:graphic>
          </wp:inline>
        </w:drawing>
      </w:r>
    </w:p>
    <w:p w:rsidR="0001089B" w:rsidRDefault="0001089B" w:rsidP="00CC4E2D">
      <w:pPr>
        <w:jc w:val="center"/>
        <w:rPr>
          <w:b/>
          <w:sz w:val="18"/>
          <w:szCs w:val="18"/>
        </w:rPr>
      </w:pPr>
      <w:r w:rsidRPr="00CC4E2D">
        <w:rPr>
          <w:rFonts w:hint="eastAsia"/>
          <w:b/>
          <w:sz w:val="18"/>
          <w:szCs w:val="18"/>
        </w:rPr>
        <w:t>图</w:t>
      </w:r>
      <w:r w:rsidRPr="00CC4E2D">
        <w:rPr>
          <w:rFonts w:hint="eastAsia"/>
          <w:b/>
          <w:sz w:val="18"/>
          <w:szCs w:val="18"/>
        </w:rPr>
        <w:t xml:space="preserve">5.1 </w:t>
      </w:r>
      <w:r w:rsidRPr="00CC4E2D">
        <w:rPr>
          <w:rFonts w:hint="eastAsia"/>
          <w:b/>
          <w:sz w:val="18"/>
          <w:szCs w:val="18"/>
        </w:rPr>
        <w:t>安全减灾技术的分类</w:t>
      </w:r>
    </w:p>
    <w:p w:rsidR="009A606E" w:rsidRDefault="0062342B" w:rsidP="0062342B">
      <w:r w:rsidRPr="00042CAC">
        <w:rPr>
          <w:rFonts w:hint="eastAsia"/>
          <w:b/>
        </w:rPr>
        <w:t>分散</w:t>
      </w:r>
      <w:r w:rsidR="009A606E" w:rsidRPr="00042CAC">
        <w:rPr>
          <w:rFonts w:hint="eastAsia"/>
          <w:b/>
        </w:rPr>
        <w:t>。</w:t>
      </w:r>
      <w:r w:rsidR="003548DD">
        <w:rPr>
          <w:rFonts w:hint="eastAsia"/>
        </w:rPr>
        <w:t>评估者应该考虑分散的控制点，路由过程、备份、配置数据、恢复点、员工；分布式的、移动进程；轮换职责；不同地理位置的荣誉信息。</w:t>
      </w:r>
    </w:p>
    <w:p w:rsidR="009A606E" w:rsidRDefault="0062342B" w:rsidP="0062342B">
      <w:r w:rsidRPr="00042CAC">
        <w:rPr>
          <w:rFonts w:hint="eastAsia"/>
          <w:b/>
        </w:rPr>
        <w:t>验证和确认、软硬件工程、评估和测试</w:t>
      </w:r>
      <w:r w:rsidR="009A606E" w:rsidRPr="00042CAC">
        <w:rPr>
          <w:rFonts w:hint="eastAsia"/>
          <w:b/>
        </w:rPr>
        <w:t>。</w:t>
      </w:r>
      <w:r w:rsidR="00F04BC0">
        <w:rPr>
          <w:rFonts w:hint="eastAsia"/>
        </w:rPr>
        <w:t>在信息系统组成部分的严格的设计和工程实现所涉及的广泛领域，包括了质量信息系统产品；程序保证（例如性能成熟度模型</w:t>
      </w:r>
      <w:r w:rsidR="00863E8A">
        <w:rPr>
          <w:rStyle w:val="ab"/>
        </w:rPr>
        <w:footnoteReference w:id="15"/>
      </w:r>
      <w:r w:rsidR="00F04BC0">
        <w:rPr>
          <w:rFonts w:hint="eastAsia"/>
        </w:rPr>
        <w:t>）；个人和系统测试、培训、批准、认证；安全程序、检测用例、核查；安全建模、评估、测试；红队（</w:t>
      </w:r>
      <w:r w:rsidR="00863E8A">
        <w:rPr>
          <w:rFonts w:hint="eastAsia"/>
        </w:rPr>
        <w:t>常规安全、入侵物、</w:t>
      </w:r>
      <w:r w:rsidR="00655558">
        <w:rPr>
          <w:rFonts w:hint="eastAsia"/>
        </w:rPr>
        <w:t>间隙</w:t>
      </w:r>
      <w:r w:rsidR="004936CC">
        <w:rPr>
          <w:rFonts w:hint="eastAsia"/>
        </w:rPr>
        <w:t>、访问）；联系（真实的或者模拟和</w:t>
      </w:r>
      <w:r w:rsidR="00863E8A">
        <w:rPr>
          <w:rFonts w:hint="eastAsia"/>
        </w:rPr>
        <w:t>沙盘的）。</w:t>
      </w:r>
    </w:p>
    <w:p w:rsidR="009A606E" w:rsidRDefault="0062342B" w:rsidP="0062342B">
      <w:r w:rsidRPr="00042CAC">
        <w:rPr>
          <w:rFonts w:hint="eastAsia"/>
          <w:b/>
        </w:rPr>
        <w:t>暴露度、访问和输出的控制</w:t>
      </w:r>
      <w:r w:rsidR="009A606E" w:rsidRPr="00042CAC">
        <w:rPr>
          <w:rFonts w:hint="eastAsia"/>
          <w:b/>
        </w:rPr>
        <w:t>。</w:t>
      </w:r>
      <w:r w:rsidR="00C44640">
        <w:rPr>
          <w:rFonts w:hint="eastAsia"/>
        </w:rPr>
        <w:t>对信息系统边界的控制是信息安全中最普通的注意对象。相关的技术包括密码学、加密技术、公</w:t>
      </w:r>
      <w:proofErr w:type="gramStart"/>
      <w:r w:rsidR="00C44640">
        <w:rPr>
          <w:rFonts w:hint="eastAsia"/>
        </w:rPr>
        <w:t>钥</w:t>
      </w:r>
      <w:proofErr w:type="gramEnd"/>
      <w:r w:rsidR="00C44640">
        <w:rPr>
          <w:rFonts w:hint="eastAsia"/>
        </w:rPr>
        <w:t>基础设施（</w:t>
      </w:r>
      <w:r w:rsidR="00C44640">
        <w:rPr>
          <w:rFonts w:hint="eastAsia"/>
        </w:rPr>
        <w:t>PKIs</w:t>
      </w:r>
      <w:r w:rsidR="00C44640">
        <w:rPr>
          <w:rFonts w:hint="eastAsia"/>
        </w:rPr>
        <w:t>）；口令、同步伪随机数生成、生物测量方法、智能卡；防火墙、过滤器、行为限制；防御（入口和出口）；单一路径关口；后门清除；不可复制的媒体和信息；自保护包装；空气隙和离线系统和备份；分类和划分（</w:t>
      </w:r>
      <w:r w:rsidR="00655558">
        <w:rPr>
          <w:rFonts w:hint="eastAsia"/>
        </w:rPr>
        <w:t>基于特权、间隙、角色、容量或行为的内部访问）；数据、代码、进程分割；打包可信组件（保护）；打包、隔离、分离不可信组件（控制行为和容纳任意的破坏事件）；</w:t>
      </w:r>
      <w:r w:rsidR="00655558">
        <w:rPr>
          <w:rFonts w:hint="eastAsia"/>
        </w:rPr>
        <w:t>I/O</w:t>
      </w:r>
      <w:r w:rsidR="00655558">
        <w:rPr>
          <w:rFonts w:hint="eastAsia"/>
        </w:rPr>
        <w:t>检查（错误检查、紧密的类型和范围检查等）；</w:t>
      </w:r>
      <w:r w:rsidR="007A1F05">
        <w:rPr>
          <w:rFonts w:hint="eastAsia"/>
        </w:rPr>
        <w:t>物理安全措施（例如电磁屏蔽、围栏、安全防护、离围栏合适的距离、上锁、正或负气压</w:t>
      </w:r>
      <w:r w:rsidR="004936CC">
        <w:rPr>
          <w:rFonts w:hint="eastAsia"/>
        </w:rPr>
        <w:t>等）；使用元数据对分类、识别、理论功能进行支撑；传输保密（加密）；完整性认证。</w:t>
      </w:r>
    </w:p>
    <w:p w:rsidR="009A606E" w:rsidRDefault="0062342B" w:rsidP="0062342B">
      <w:r w:rsidRPr="00042CAC">
        <w:rPr>
          <w:rFonts w:hint="eastAsia"/>
          <w:b/>
        </w:rPr>
        <w:t>受</w:t>
      </w:r>
      <w:proofErr w:type="gramStart"/>
      <w:r w:rsidRPr="00042CAC">
        <w:rPr>
          <w:rFonts w:hint="eastAsia"/>
          <w:b/>
        </w:rPr>
        <w:t>信学习</w:t>
      </w:r>
      <w:proofErr w:type="gramEnd"/>
      <w:r w:rsidRPr="00042CAC">
        <w:rPr>
          <w:rFonts w:hint="eastAsia"/>
          <w:b/>
        </w:rPr>
        <w:t>和执行系统</w:t>
      </w:r>
      <w:r w:rsidR="009A606E" w:rsidRPr="00042CAC">
        <w:rPr>
          <w:rFonts w:hint="eastAsia"/>
          <w:b/>
        </w:rPr>
        <w:t>。</w:t>
      </w:r>
      <w:r w:rsidR="004936CC">
        <w:rPr>
          <w:rFonts w:hint="eastAsia"/>
        </w:rPr>
        <w:t>信任是允许访问、梳理数据、使用其他系统组件（例如软件和文件）</w:t>
      </w:r>
      <w:r w:rsidR="004936CC">
        <w:rPr>
          <w:rFonts w:hint="eastAsia"/>
        </w:rPr>
        <w:lastRenderedPageBreak/>
        <w:t>的基础。特殊方法包括记录学习过的课程，使用一体化（或理解为一致性，译者注）技术，</w:t>
      </w:r>
      <w:r w:rsidR="00D00821">
        <w:rPr>
          <w:rFonts w:hint="eastAsia"/>
        </w:rPr>
        <w:t>可信和经验性的调查、收集他人分享的经验、使用可信的第三方验证信息和功能组件。</w:t>
      </w:r>
    </w:p>
    <w:p w:rsidR="009A606E" w:rsidRDefault="0062342B" w:rsidP="0062342B">
      <w:r w:rsidRPr="00042CAC">
        <w:rPr>
          <w:rFonts w:hint="eastAsia"/>
          <w:b/>
        </w:rPr>
        <w:t>抗抵赖</w:t>
      </w:r>
      <w:r w:rsidR="009A606E" w:rsidRPr="00042CAC">
        <w:rPr>
          <w:rFonts w:hint="eastAsia"/>
          <w:b/>
        </w:rPr>
        <w:t>。</w:t>
      </w:r>
      <w:r w:rsidR="002519E3">
        <w:rPr>
          <w:rFonts w:hint="eastAsia"/>
        </w:rPr>
        <w:t>预防抵赖（以及它的早期归属的策划）的技术包括接收和占有的证据；鉴定；</w:t>
      </w:r>
      <w:r w:rsidR="002519E3">
        <w:rPr>
          <w:rFonts w:hint="eastAsia"/>
        </w:rPr>
        <w:t>PKI</w:t>
      </w:r>
      <w:r w:rsidR="002519E3">
        <w:rPr>
          <w:rFonts w:hint="eastAsia"/>
        </w:rPr>
        <w:t>；对所有访问的记录、读</w:t>
      </w:r>
      <w:r w:rsidR="002519E3">
        <w:rPr>
          <w:rFonts w:hint="eastAsia"/>
        </w:rPr>
        <w:t>/</w:t>
      </w:r>
      <w:r w:rsidR="002519E3">
        <w:rPr>
          <w:rFonts w:hint="eastAsia"/>
        </w:rPr>
        <w:t>写、数据源</w:t>
      </w:r>
      <w:r w:rsidR="00760E8D">
        <w:rPr>
          <w:rFonts w:hint="eastAsia"/>
        </w:rPr>
        <w:t>（登录退出日志、视频监控、访问日志、元数据结构等）。</w:t>
      </w:r>
    </w:p>
    <w:p w:rsidR="009A606E" w:rsidRDefault="0062342B" w:rsidP="0062342B">
      <w:r w:rsidRPr="00042CAC">
        <w:rPr>
          <w:rFonts w:hint="eastAsia"/>
          <w:b/>
        </w:rPr>
        <w:t>加固</w:t>
      </w:r>
      <w:r w:rsidR="009A606E" w:rsidRPr="00042CAC">
        <w:rPr>
          <w:rFonts w:hint="eastAsia"/>
          <w:b/>
        </w:rPr>
        <w:t>。</w:t>
      </w:r>
      <w:r w:rsidR="00760E8D">
        <w:rPr>
          <w:rFonts w:hint="eastAsia"/>
        </w:rPr>
        <w:t>加固保护对象以抵御穿透</w:t>
      </w:r>
      <w:r w:rsidR="006D103A">
        <w:rPr>
          <w:rFonts w:hint="eastAsia"/>
        </w:rPr>
        <w:t>防御“工事”的攻击行为</w:t>
      </w:r>
      <w:r w:rsidR="003316C0">
        <w:rPr>
          <w:rFonts w:hint="eastAsia"/>
        </w:rPr>
        <w:t>是最终而重要的守卫。具体的方法包括电子加固、错误纠正代码和软件；坚实的组织和流程架构（甚至只有一个功能组件的子集，提供最小的功能）；电磁脉冲（</w:t>
      </w:r>
      <w:r w:rsidR="003316C0">
        <w:rPr>
          <w:rFonts w:hint="eastAsia"/>
        </w:rPr>
        <w:t>EMP</w:t>
      </w:r>
      <w:r w:rsidR="007B069D">
        <w:rPr>
          <w:rFonts w:hint="eastAsia"/>
        </w:rPr>
        <w:t>）、环境的、震动、防浪涌设备；只读（写保护）数据存储、配置</w:t>
      </w:r>
      <w:r w:rsidR="003316C0">
        <w:rPr>
          <w:rFonts w:hint="eastAsia"/>
        </w:rPr>
        <w:t>、网络</w:t>
      </w:r>
      <w:r w:rsidR="007B069D">
        <w:rPr>
          <w:rFonts w:hint="eastAsia"/>
        </w:rPr>
        <w:t>等等；只读存储器（</w:t>
      </w:r>
      <w:r w:rsidR="007B069D">
        <w:rPr>
          <w:rFonts w:hint="eastAsia"/>
        </w:rPr>
        <w:t>ROM</w:t>
      </w:r>
      <w:r w:rsidR="007B069D">
        <w:rPr>
          <w:rFonts w:hint="eastAsia"/>
        </w:rPr>
        <w:t>）。</w:t>
      </w:r>
    </w:p>
    <w:p w:rsidR="009A606E" w:rsidRDefault="0062342B" w:rsidP="0062342B">
      <w:bookmarkStart w:id="94" w:name="OLE_LINK44"/>
      <w:bookmarkStart w:id="95" w:name="OLE_LINK45"/>
      <w:r w:rsidRPr="00042CAC">
        <w:rPr>
          <w:rFonts w:hint="eastAsia"/>
          <w:b/>
        </w:rPr>
        <w:t>错误、不确定性、有效性和质量保证、</w:t>
      </w:r>
      <w:bookmarkEnd w:id="94"/>
      <w:bookmarkEnd w:id="95"/>
      <w:r w:rsidR="00B2564F">
        <w:rPr>
          <w:rFonts w:hint="eastAsia"/>
          <w:b/>
        </w:rPr>
        <w:t>柔性降级</w:t>
      </w:r>
      <w:r w:rsidR="009A606E" w:rsidRPr="00042CAC">
        <w:rPr>
          <w:rFonts w:hint="eastAsia"/>
          <w:b/>
        </w:rPr>
        <w:t>。</w:t>
      </w:r>
      <w:r w:rsidR="007B069D">
        <w:rPr>
          <w:rFonts w:hint="eastAsia"/>
        </w:rPr>
        <w:t>类似于加固，可接受的、缓和的落差</w:t>
      </w:r>
      <w:r w:rsidR="00F853A3">
        <w:rPr>
          <w:rFonts w:hint="eastAsia"/>
        </w:rPr>
        <w:t>允许对象容纳错误、不确定事件、无效事件和较差的质量，这是通过调整和执行可以容纳问题而</w:t>
      </w:r>
      <w:proofErr w:type="gramStart"/>
      <w:r w:rsidR="00F853A3">
        <w:rPr>
          <w:rFonts w:hint="eastAsia"/>
        </w:rPr>
        <w:t>不</w:t>
      </w:r>
      <w:proofErr w:type="gramEnd"/>
      <w:r w:rsidR="00F853A3">
        <w:rPr>
          <w:rFonts w:hint="eastAsia"/>
        </w:rPr>
        <w:t>导致故障的行为的措施达到的。具体的技术包括可分离性（允许从故障组件中隔离出来）</w:t>
      </w:r>
      <w:r w:rsidR="00864C9A">
        <w:rPr>
          <w:rFonts w:hint="eastAsia"/>
        </w:rPr>
        <w:t>；从设计和方法上预留容错空间；用最简单的方法来操作性能下降的设备（例如在制冷功能失效的空调上开一个风扇，在受保护的模块或磁盘上面仅包括最小拓展和制图能力的最小操作系统上使用</w:t>
      </w:r>
      <w:r w:rsidR="00864C9A">
        <w:rPr>
          <w:rFonts w:hint="eastAsia"/>
        </w:rPr>
        <w:t>CPU</w:t>
      </w:r>
      <w:r w:rsidR="00864C9A">
        <w:rPr>
          <w:rFonts w:hint="eastAsia"/>
        </w:rPr>
        <w:t>等）；</w:t>
      </w:r>
      <w:r w:rsidR="003D17E0">
        <w:rPr>
          <w:rFonts w:hint="eastAsia"/>
        </w:rPr>
        <w:t>有能力从不确定的、部分可靠的、低质量的数据中进行处理和推导</w:t>
      </w:r>
      <w:r w:rsidR="00980CB0">
        <w:rPr>
          <w:rFonts w:hint="eastAsia"/>
        </w:rPr>
        <w:t>；</w:t>
      </w:r>
      <w:r w:rsidR="007E4A1A">
        <w:rPr>
          <w:rFonts w:hint="eastAsia"/>
        </w:rPr>
        <w:t>鉴定进入的信息，量化其可靠性或不确定性；可用性评估；来源查证；为数据质量提供元数据；不确定的推论或语义。</w:t>
      </w:r>
    </w:p>
    <w:p w:rsidR="009A606E" w:rsidRDefault="0062342B" w:rsidP="0062342B">
      <w:r w:rsidRPr="00042CAC">
        <w:rPr>
          <w:rFonts w:hint="eastAsia"/>
          <w:b/>
        </w:rPr>
        <w:t>静态资源分配</w:t>
      </w:r>
      <w:r w:rsidR="009A606E" w:rsidRPr="00042CAC">
        <w:rPr>
          <w:rFonts w:hint="eastAsia"/>
          <w:b/>
        </w:rPr>
        <w:t>。</w:t>
      </w:r>
      <w:r w:rsidR="007E4A1A">
        <w:rPr>
          <w:rFonts w:hint="eastAsia"/>
        </w:rPr>
        <w:t>按照预先定义的方式分配资源允许时间的高级计划编制、分析变化的后果、</w:t>
      </w:r>
      <w:r w:rsidR="00336B67">
        <w:rPr>
          <w:rFonts w:hint="eastAsia"/>
        </w:rPr>
        <w:t>为</w:t>
      </w:r>
      <w:r w:rsidR="00B45E53">
        <w:rPr>
          <w:rFonts w:hint="eastAsia"/>
        </w:rPr>
        <w:t>提升系统的安全状况而</w:t>
      </w:r>
      <w:r w:rsidR="007E4A1A">
        <w:rPr>
          <w:rFonts w:hint="eastAsia"/>
        </w:rPr>
        <w:t>查看</w:t>
      </w:r>
      <w:r w:rsidR="00B45E53">
        <w:rPr>
          <w:rFonts w:hint="eastAsia"/>
        </w:rPr>
        <w:t>其</w:t>
      </w:r>
      <w:r w:rsidR="00336B67">
        <w:rPr>
          <w:rFonts w:hint="eastAsia"/>
        </w:rPr>
        <w:t>含义。具体的技术包括限制非重要连接、减少在脆弱单点上的载入、建立和执行依赖于已知的系统敏感性的指导方针（例如在</w:t>
      </w:r>
      <w:r w:rsidR="00336B67">
        <w:rPr>
          <w:rFonts w:hint="eastAsia"/>
        </w:rPr>
        <w:t>Windows</w:t>
      </w:r>
      <w:r w:rsidR="00336B67">
        <w:rPr>
          <w:rFonts w:hint="eastAsia"/>
        </w:rPr>
        <w:t>系统中，限制同时开启的应用程序数量；保持对不稳定的应用软件的使用降至最小值，尤其是</w:t>
      </w:r>
      <w:r w:rsidR="009B0C45">
        <w:rPr>
          <w:rFonts w:hint="eastAsia"/>
        </w:rPr>
        <w:t>在一个任务重尽可能将这个次数接近极限</w:t>
      </w:r>
      <w:r w:rsidR="00336B67">
        <w:rPr>
          <w:rFonts w:hint="eastAsia"/>
        </w:rPr>
        <w:t>）。</w:t>
      </w:r>
    </w:p>
    <w:p w:rsidR="009A606E" w:rsidRDefault="0062342B" w:rsidP="0062342B">
      <w:r w:rsidRPr="00042CAC">
        <w:rPr>
          <w:rFonts w:hint="eastAsia"/>
          <w:b/>
        </w:rPr>
        <w:t>动态资源分配</w:t>
      </w:r>
      <w:r w:rsidR="009A606E" w:rsidRPr="00042CAC">
        <w:rPr>
          <w:rFonts w:hint="eastAsia"/>
          <w:b/>
        </w:rPr>
        <w:t>。</w:t>
      </w:r>
      <w:r w:rsidR="00466F41">
        <w:rPr>
          <w:rFonts w:hint="eastAsia"/>
        </w:rPr>
        <w:t>作为静态资源分配对应的部分，动态资源分配</w:t>
      </w:r>
      <w:r w:rsidR="00621D52">
        <w:rPr>
          <w:rFonts w:hint="eastAsia"/>
        </w:rPr>
        <w:t>利用关于威胁和问题的信息以实时或接近实时的方式调节资源，通常这牵扯到复杂的和具有挑战性的响应。具体技术包括：提升衰减的量值（例如被降低的要求、生产量、热力、能量等）；</w:t>
      </w:r>
      <w:r w:rsidR="009879A9">
        <w:rPr>
          <w:rFonts w:hint="eastAsia"/>
        </w:rPr>
        <w:t>依照主次排序客户或进程（例如基于市场和管理的优先级排序）；</w:t>
      </w:r>
      <w:r w:rsidR="008803BA">
        <w:rPr>
          <w:rFonts w:hint="eastAsia"/>
        </w:rPr>
        <w:t>从上游更远的地方切断不希望的通信和分发；动态管理的顶位级别；自动或人工的、管理驱动的、基于事件的或搜索的（例如遗传算法或探索模型）动态网络重配置</w:t>
      </w:r>
      <w:r w:rsidR="008803BA">
        <w:rPr>
          <w:rStyle w:val="ab"/>
        </w:rPr>
        <w:footnoteReference w:id="16"/>
      </w:r>
      <w:r w:rsidR="008803BA">
        <w:rPr>
          <w:rFonts w:hint="eastAsia"/>
        </w:rPr>
        <w:t>；</w:t>
      </w:r>
      <w:r w:rsidR="009B0C45">
        <w:rPr>
          <w:rFonts w:hint="eastAsia"/>
        </w:rPr>
        <w:t>在一个任务中尽可能接近极限地将不稳定的软硬件的使用次数降到最低；动态变化以确保（自身的某些特性对外界的）不可预知性和迷惑性。</w:t>
      </w:r>
    </w:p>
    <w:p w:rsidR="009A606E" w:rsidRDefault="0062342B" w:rsidP="0062342B">
      <w:r w:rsidRPr="00042CAC">
        <w:rPr>
          <w:rFonts w:hint="eastAsia"/>
          <w:b/>
        </w:rPr>
        <w:t>管理</w:t>
      </w:r>
      <w:r w:rsidR="009A606E" w:rsidRPr="00042CAC">
        <w:rPr>
          <w:rFonts w:hint="eastAsia"/>
          <w:b/>
        </w:rPr>
        <w:t>。</w:t>
      </w:r>
      <w:r w:rsidR="00061F82">
        <w:rPr>
          <w:rFonts w:hint="eastAsia"/>
        </w:rPr>
        <w:t>有效的管理可以提高安全性，而这是通过报告系统、结构和进程，质量控制，确保默</w:t>
      </w:r>
      <w:r w:rsidR="00061F82">
        <w:rPr>
          <w:rFonts w:hint="eastAsia"/>
        </w:rPr>
        <w:lastRenderedPageBreak/>
        <w:t>认设置符合安全需求，同侪压力，信息传递和广告，培训，安全活动和提示，警告和威胁，策略提醒和激励因素，</w:t>
      </w:r>
      <w:r w:rsidR="00462CA4">
        <w:rPr>
          <w:rFonts w:hint="eastAsia"/>
        </w:rPr>
        <w:t>红队测试和评估进程和依从性。</w:t>
      </w:r>
    </w:p>
    <w:p w:rsidR="009A606E" w:rsidRDefault="0062342B" w:rsidP="0062342B">
      <w:r w:rsidRPr="00042CAC">
        <w:rPr>
          <w:rFonts w:hint="eastAsia"/>
          <w:b/>
        </w:rPr>
        <w:t>应急响应体系与计划</w:t>
      </w:r>
      <w:r w:rsidR="009A606E" w:rsidRPr="00042CAC">
        <w:rPr>
          <w:rFonts w:hint="eastAsia"/>
          <w:b/>
        </w:rPr>
        <w:t>。</w:t>
      </w:r>
      <w:r w:rsidR="003D7DA0">
        <w:rPr>
          <w:rFonts w:hint="eastAsia"/>
        </w:rPr>
        <w:t>信息</w:t>
      </w:r>
      <w:r w:rsidR="00BB2ABC">
        <w:rPr>
          <w:rFonts w:hint="eastAsia"/>
        </w:rPr>
        <w:t>条件（</w:t>
      </w:r>
      <w:r w:rsidR="00BB2ABC">
        <w:rPr>
          <w:rFonts w:hint="eastAsia"/>
        </w:rPr>
        <w:t>INFOCONS</w:t>
      </w:r>
      <w:r w:rsidR="00BB2ABC">
        <w:rPr>
          <w:rFonts w:hint="eastAsia"/>
        </w:rPr>
        <w:t>）和其他预先计划的静态或动态</w:t>
      </w:r>
      <w:r w:rsidR="003B6C96">
        <w:rPr>
          <w:rFonts w:hint="eastAsia"/>
        </w:rPr>
        <w:t>保护措施采用了</w:t>
      </w:r>
      <w:r w:rsidR="005F3B00">
        <w:rPr>
          <w:rFonts w:hint="eastAsia"/>
        </w:rPr>
        <w:t>增长中的信息系统保护措施的一个层面，它被带入到一个</w:t>
      </w:r>
      <w:r w:rsidR="003654DE">
        <w:rPr>
          <w:rFonts w:hint="eastAsia"/>
        </w:rPr>
        <w:t>响应当中，而这个响应针对于期望的、被观察的攻击威胁水平。其他的方法包括数据和配置的保护和备份；简历备份服务器；</w:t>
      </w:r>
      <w:r w:rsidR="009E6037">
        <w:rPr>
          <w:rFonts w:hint="eastAsia"/>
        </w:rPr>
        <w:t>基础设施备份；安全计划和谅解备忘录；危机计划和管理；清除和过滤；</w:t>
      </w:r>
      <w:bookmarkStart w:id="96" w:name="OLE_LINK34"/>
      <w:bookmarkStart w:id="97" w:name="OLE_LINK35"/>
      <w:r w:rsidR="009E6037">
        <w:rPr>
          <w:rFonts w:hint="eastAsia"/>
        </w:rPr>
        <w:t>适应性攻击的适应性反应</w:t>
      </w:r>
      <w:bookmarkEnd w:id="96"/>
      <w:bookmarkEnd w:id="97"/>
      <w:r w:rsidR="009E6037">
        <w:rPr>
          <w:rFonts w:hint="eastAsia"/>
        </w:rPr>
        <w:t>；资源再分配。</w:t>
      </w:r>
    </w:p>
    <w:p w:rsidR="009A606E" w:rsidRDefault="0062342B" w:rsidP="0062342B">
      <w:r w:rsidRPr="00042CAC">
        <w:rPr>
          <w:rFonts w:hint="eastAsia"/>
          <w:b/>
        </w:rPr>
        <w:t>紧急重建和恢复</w:t>
      </w:r>
      <w:r w:rsidR="009A606E" w:rsidRPr="00042CAC">
        <w:rPr>
          <w:rFonts w:hint="eastAsia"/>
          <w:b/>
        </w:rPr>
        <w:t>。</w:t>
      </w:r>
      <w:r w:rsidR="00193BAC">
        <w:rPr>
          <w:rFonts w:hint="eastAsia"/>
        </w:rPr>
        <w:t>在故障之后恢复和重建的能力差不多和没有故障的影响一样重要——只要关</w:t>
      </w:r>
      <w:r w:rsidR="00755A99">
        <w:rPr>
          <w:rFonts w:hint="eastAsia"/>
        </w:rPr>
        <w:t>系到系统性能需要的响应的时间足够快。具体技术包括数据保护和恢复；</w:t>
      </w:r>
      <w:proofErr w:type="gramStart"/>
      <w:r w:rsidR="00755A99">
        <w:rPr>
          <w:rFonts w:hint="eastAsia"/>
        </w:rPr>
        <w:t>温</w:t>
      </w:r>
      <w:r w:rsidR="00193BAC">
        <w:rPr>
          <w:rFonts w:hint="eastAsia"/>
        </w:rPr>
        <w:t>重启</w:t>
      </w:r>
      <w:proofErr w:type="gramEnd"/>
      <w:r w:rsidR="00755A99">
        <w:rPr>
          <w:rFonts w:hint="eastAsia"/>
        </w:rPr>
        <w:t>（</w:t>
      </w:r>
      <w:r w:rsidR="00755A99">
        <w:rPr>
          <w:rFonts w:hint="eastAsia"/>
        </w:rPr>
        <w:t>warm rebooting</w:t>
      </w:r>
      <w:r w:rsidR="00755A99">
        <w:rPr>
          <w:rFonts w:hint="eastAsia"/>
        </w:rPr>
        <w:t>）；热、冷、温备份服务器；重启时的保留或替换通道；</w:t>
      </w:r>
      <w:r w:rsidR="00205C2A">
        <w:rPr>
          <w:rFonts w:hint="eastAsia"/>
        </w:rPr>
        <w:t>保留能胜任工作的人员（无论是直接的或者是通过谅解备忘录与附近的组织达成的协议）；给每一个网络节点一个重启动“</w:t>
      </w:r>
      <w:r w:rsidR="00205C2A">
        <w:rPr>
          <w:rFonts w:hint="eastAsia"/>
        </w:rPr>
        <w:t>genome</w:t>
      </w:r>
      <w:r w:rsidR="00205C2A">
        <w:rPr>
          <w:rFonts w:hint="eastAsia"/>
        </w:rPr>
        <w:t>”（预定义的指令设置）；基础设施备份和恢复方法；威胁响应计划</w:t>
      </w:r>
      <w:r w:rsidR="00F25F7C">
        <w:rPr>
          <w:rFonts w:hint="eastAsia"/>
        </w:rPr>
        <w:t>（例如安全计划、</w:t>
      </w:r>
      <w:r w:rsidR="00BD5736">
        <w:rPr>
          <w:rFonts w:hint="eastAsia"/>
        </w:rPr>
        <w:t>预先协商的谅解备忘录</w:t>
      </w:r>
      <w:r w:rsidR="00F25F7C">
        <w:rPr>
          <w:rFonts w:hint="eastAsia"/>
        </w:rPr>
        <w:t>、危险计划和管理）；</w:t>
      </w:r>
      <w:r w:rsidR="00BD5736">
        <w:rPr>
          <w:rFonts w:hint="eastAsia"/>
        </w:rPr>
        <w:t>动态资源分配（例如清除和过滤）；适应性攻击的适应性反应；人工操作和恢复计划；本地的可用复位部件（可能在不同的区域，以提供分散化的目标）；快速复位计划；本地修复功能；检测硬件、软件和数据中最难再生的那一类（因此它们需要被储藏或者设施冗余）。</w:t>
      </w:r>
    </w:p>
    <w:p w:rsidR="00BD5736" w:rsidRDefault="00BD5736" w:rsidP="0062342B">
      <w:r w:rsidRPr="00042CAC">
        <w:rPr>
          <w:rFonts w:hint="eastAsia"/>
          <w:b/>
        </w:rPr>
        <w:t>适应性和学习。</w:t>
      </w:r>
      <w:r w:rsidR="00F22FDF">
        <w:rPr>
          <w:rFonts w:hint="eastAsia"/>
        </w:rPr>
        <w:t>对手会对目标持续的学习和适应系统的防御变化。因此，一项防御措施必须适应这些变化中的威胁或者管理道高一尺魔高一丈的风险，因为一个富有创造力的攻击者可以轻松绕过防御方的“马其诺防线”</w:t>
      </w:r>
      <w:r w:rsidR="007C6925">
        <w:rPr>
          <w:rStyle w:val="ab"/>
        </w:rPr>
        <w:footnoteReference w:id="17"/>
      </w:r>
      <w:r w:rsidR="00F22FDF">
        <w:rPr>
          <w:rFonts w:hint="eastAsia"/>
        </w:rPr>
        <w:t>。</w:t>
      </w:r>
      <w:r w:rsidR="008E70E9">
        <w:rPr>
          <w:rFonts w:hint="eastAsia"/>
        </w:rPr>
        <w:t>具体的技术包括为未知和适应性攻击建立合适的响应</w:t>
      </w:r>
      <w:r w:rsidR="006A49EB">
        <w:rPr>
          <w:rFonts w:hint="eastAsia"/>
        </w:rPr>
        <w:t>；总结经验教训</w:t>
      </w:r>
      <w:r w:rsidR="00F03766">
        <w:rPr>
          <w:rFonts w:hint="eastAsia"/>
        </w:rPr>
        <w:t>，创建最佳的安全实践数据库（一个视角下的粗糙的“免疫系统”）；</w:t>
      </w:r>
      <w:r w:rsidR="008B6B1B">
        <w:rPr>
          <w:rFonts w:hint="eastAsia"/>
        </w:rPr>
        <w:t>利用集中性提升在攻击中获得的知识的分布效能；采集攻击数据发掘</w:t>
      </w:r>
      <w:r w:rsidR="007058AE">
        <w:rPr>
          <w:rFonts w:hint="eastAsia"/>
        </w:rPr>
        <w:t>敌对方</w:t>
      </w:r>
      <w:r w:rsidR="008B6B1B">
        <w:rPr>
          <w:rFonts w:hint="eastAsia"/>
        </w:rPr>
        <w:t>的行为</w:t>
      </w:r>
      <w:r w:rsidR="00632DCA">
        <w:rPr>
          <w:rFonts w:hint="eastAsia"/>
        </w:rPr>
        <w:t>，开发保护方法和对抗措施；确保充分的监控和信息流跟踪；开发可用的（快速的）培训资料和临界数据资料，尤其是在</w:t>
      </w:r>
      <w:r w:rsidR="006413C8">
        <w:rPr>
          <w:rFonts w:hint="eastAsia"/>
        </w:rPr>
        <w:t>针对候补人员的快速的</w:t>
      </w:r>
      <w:r w:rsidR="00632DCA">
        <w:rPr>
          <w:rFonts w:hint="eastAsia"/>
        </w:rPr>
        <w:t>关键操作和</w:t>
      </w:r>
      <w:r w:rsidR="00926597">
        <w:rPr>
          <w:rFonts w:hint="eastAsia"/>
        </w:rPr>
        <w:t>程序；建立动态的信息条件（</w:t>
      </w:r>
      <w:r w:rsidR="00926597">
        <w:rPr>
          <w:rFonts w:hint="eastAsia"/>
        </w:rPr>
        <w:t>INFOCONs</w:t>
      </w:r>
      <w:r w:rsidR="00926597">
        <w:rPr>
          <w:rFonts w:hint="eastAsia"/>
        </w:rPr>
        <w:t>）以及其他威胁响应体系和计划。</w:t>
      </w:r>
    </w:p>
    <w:p w:rsidR="009A606E" w:rsidRDefault="0062342B" w:rsidP="00652810">
      <w:pPr>
        <w:spacing w:before="240"/>
      </w:pPr>
      <w:r w:rsidRPr="00042CAC">
        <w:rPr>
          <w:rFonts w:hint="eastAsia"/>
          <w:b/>
        </w:rPr>
        <w:t>免疫式防御系统</w:t>
      </w:r>
      <w:r w:rsidR="009A606E" w:rsidRPr="00042CAC">
        <w:rPr>
          <w:rFonts w:hint="eastAsia"/>
          <w:b/>
        </w:rPr>
        <w:t>。</w:t>
      </w:r>
      <w:r w:rsidR="002565E4">
        <w:rPr>
          <w:rFonts w:hint="eastAsia"/>
        </w:rPr>
        <w:t>正如从生物学中借鉴的概念，“免疫”系统</w:t>
      </w:r>
      <w:r w:rsidR="00382ABE">
        <w:rPr>
          <w:rFonts w:hint="eastAsia"/>
        </w:rPr>
        <w:t>集成了以下</w:t>
      </w:r>
      <w:r w:rsidR="008A007C">
        <w:rPr>
          <w:rFonts w:hint="eastAsia"/>
        </w:rPr>
        <w:t>围绕系统和组织的</w:t>
      </w:r>
      <w:r w:rsidR="00382ABE">
        <w:rPr>
          <w:rFonts w:hint="eastAsia"/>
        </w:rPr>
        <w:t>对象：威胁识别、防灾开发、</w:t>
      </w:r>
      <w:r w:rsidR="008A007C">
        <w:rPr>
          <w:rFonts w:hint="eastAsia"/>
        </w:rPr>
        <w:t>安装启用、宣传扩散。具体的技术包括自动（首选的）或手动的系统以发现威胁、传播警告、安装更新和补丁、颁布安全措施；</w:t>
      </w:r>
      <w:r w:rsidR="00652810">
        <w:rPr>
          <w:rFonts w:hint="eastAsia"/>
        </w:rPr>
        <w:t>自动商用现货</w:t>
      </w:r>
      <w:r w:rsidR="008A007C">
        <w:rPr>
          <w:rFonts w:hint="eastAsia"/>
        </w:rPr>
        <w:t>（</w:t>
      </w:r>
      <w:r w:rsidR="008A007C">
        <w:rPr>
          <w:rFonts w:hint="eastAsia"/>
        </w:rPr>
        <w:t>COTS</w:t>
      </w:r>
      <w:r w:rsidR="008A007C">
        <w:rPr>
          <w:rFonts w:hint="eastAsia"/>
        </w:rPr>
        <w:t>）</w:t>
      </w:r>
      <w:r w:rsidR="00652810">
        <w:rPr>
          <w:rFonts w:hint="eastAsia"/>
        </w:rPr>
        <w:t>补丁和介绍文件（</w:t>
      </w:r>
      <w:r w:rsidR="00652810">
        <w:rPr>
          <w:rFonts w:hint="eastAsia"/>
        </w:rPr>
        <w:t>profile</w:t>
      </w:r>
      <w:r w:rsidR="00652810">
        <w:rPr>
          <w:rFonts w:hint="eastAsia"/>
        </w:rPr>
        <w:t>）；记忆、适应和交流（需要报告结构）；全球范围内分享攻击信息，拼接以确认发生的事件以及如何抵御；应用概念开发适应性和被分享的</w:t>
      </w:r>
      <w:r w:rsidR="00652810">
        <w:rPr>
          <w:rFonts w:hint="eastAsia"/>
        </w:rPr>
        <w:t>INFOCON</w:t>
      </w:r>
      <w:r w:rsidR="00652810">
        <w:rPr>
          <w:rFonts w:hint="eastAsia"/>
        </w:rPr>
        <w:t>流程。</w:t>
      </w:r>
    </w:p>
    <w:p w:rsidR="009A606E" w:rsidRDefault="0062342B" w:rsidP="0062342B">
      <w:r w:rsidRPr="00042CAC">
        <w:rPr>
          <w:rFonts w:hint="eastAsia"/>
          <w:b/>
        </w:rPr>
        <w:t>防疫</w:t>
      </w:r>
      <w:r w:rsidR="009A606E" w:rsidRPr="00042CAC">
        <w:rPr>
          <w:b/>
        </w:rPr>
        <w:t>。</w:t>
      </w:r>
      <w:r w:rsidR="00652810">
        <w:rPr>
          <w:rFonts w:hint="eastAsia"/>
        </w:rPr>
        <w:t>另一个受生物学启发和得到的概念是</w:t>
      </w:r>
      <w:r w:rsidR="00C52C78">
        <w:rPr>
          <w:rFonts w:hint="eastAsia"/>
        </w:rPr>
        <w:t>预谋</w:t>
      </w:r>
      <w:r w:rsidR="003E17BD">
        <w:rPr>
          <w:rFonts w:hint="eastAsia"/>
        </w:rPr>
        <w:t>攻击（</w:t>
      </w:r>
      <w:r w:rsidR="003E17BD">
        <w:rPr>
          <w:rFonts w:hint="eastAsia"/>
        </w:rPr>
        <w:t>deliberate attack</w:t>
      </w:r>
      <w:r w:rsidR="003E17BD">
        <w:rPr>
          <w:rFonts w:hint="eastAsia"/>
        </w:rPr>
        <w:t>）（即“感染”），这种方式的</w:t>
      </w:r>
      <w:proofErr w:type="gramStart"/>
      <w:r w:rsidR="003E17BD">
        <w:rPr>
          <w:rFonts w:hint="eastAsia"/>
        </w:rPr>
        <w:t>的</w:t>
      </w:r>
      <w:proofErr w:type="gramEnd"/>
      <w:r w:rsidR="003E17BD">
        <w:rPr>
          <w:rFonts w:hint="eastAsia"/>
        </w:rPr>
        <w:t>目的是训练、识别、感知</w:t>
      </w:r>
      <w:r w:rsidR="00C52C78">
        <w:rPr>
          <w:rFonts w:hint="eastAsia"/>
        </w:rPr>
        <w:t>（或者说探测）</w:t>
      </w:r>
      <w:r w:rsidR="003E17BD">
        <w:rPr>
          <w:rFonts w:hint="eastAsia"/>
        </w:rPr>
        <w:t>和为未来的攻击做准备（联合或者脱离</w:t>
      </w:r>
      <w:r w:rsidR="003E17BD">
        <w:rPr>
          <w:rFonts w:hint="eastAsia"/>
        </w:rPr>
        <w:lastRenderedPageBreak/>
        <w:t>正式的“免疫系统”）。</w:t>
      </w:r>
      <w:r w:rsidR="00C52C78">
        <w:rPr>
          <w:rFonts w:hint="eastAsia"/>
        </w:rPr>
        <w:t>通过</w:t>
      </w:r>
      <w:r w:rsidR="003E17BD">
        <w:rPr>
          <w:rFonts w:hint="eastAsia"/>
        </w:rPr>
        <w:t>红队</w:t>
      </w:r>
      <w:r w:rsidR="00C52C78">
        <w:rPr>
          <w:rFonts w:hint="eastAsia"/>
        </w:rPr>
        <w:t>去刺探系统便是这样的途径之一。</w:t>
      </w:r>
    </w:p>
    <w:p w:rsidR="0062342B" w:rsidRDefault="00042CAC" w:rsidP="00E7587B">
      <w:pPr>
        <w:pStyle w:val="3"/>
        <w:ind w:firstLineChars="0" w:firstLine="0"/>
      </w:pPr>
      <w:bookmarkStart w:id="98" w:name="_Toc364268871"/>
      <w:r>
        <w:rPr>
          <w:rFonts w:hint="eastAsia"/>
        </w:rPr>
        <w:t>ISR</w:t>
      </w:r>
      <w:r>
        <w:rPr>
          <w:rFonts w:hint="eastAsia"/>
        </w:rPr>
        <w:t>（情报获取、监视和侦查）和自校正</w:t>
      </w:r>
      <w:bookmarkEnd w:id="98"/>
    </w:p>
    <w:p w:rsidR="00042CAC" w:rsidRDefault="00042CAC" w:rsidP="0062342B">
      <w:r>
        <w:rPr>
          <w:rFonts w:hint="eastAsia"/>
        </w:rPr>
        <w:t>第二个总体的安全技术的分类涉及到关于威胁和某所有者所管理系统的信息收集——某种意义上说，这是“战场上的情报收集的准备。”</w:t>
      </w:r>
    </w:p>
    <w:p w:rsidR="001113B5" w:rsidRDefault="00EC6C1B" w:rsidP="00E7587B">
      <w:r w:rsidRPr="00776AE7">
        <w:rPr>
          <w:rFonts w:hint="eastAsia"/>
          <w:b/>
        </w:rPr>
        <w:t>情报活动</w:t>
      </w:r>
      <w:r w:rsidR="00E7587B" w:rsidRPr="00776AE7">
        <w:rPr>
          <w:rFonts w:hint="eastAsia"/>
          <w:b/>
        </w:rPr>
        <w:t>。</w:t>
      </w:r>
      <w:r w:rsidR="00E7587B">
        <w:rPr>
          <w:rFonts w:hint="eastAsia"/>
        </w:rPr>
        <w:t>情报收集工作囊括了关于针对敌对势力（目标、推动力、方法、性能等）和信息收集工作的全部范围</w:t>
      </w:r>
      <w:r w:rsidR="0029072E">
        <w:rPr>
          <w:rFonts w:hint="eastAsia"/>
        </w:rPr>
        <w:t>，同时也包括内部的操作</w:t>
      </w:r>
      <w:r w:rsidR="00E7587B">
        <w:rPr>
          <w:rFonts w:hint="eastAsia"/>
        </w:rPr>
        <w:t>。</w:t>
      </w:r>
      <w:r w:rsidR="0022582A">
        <w:rPr>
          <w:rFonts w:hint="eastAsia"/>
        </w:rPr>
        <w:t>理念上讲，情报获取工作同时覆盖你的以及你对手的信息系统，</w:t>
      </w:r>
      <w:r w:rsidR="00355B42">
        <w:rPr>
          <w:rFonts w:hint="eastAsia"/>
        </w:rPr>
        <w:t>因为它们组成了“作战空间”。情报获取不仅仅能发现攻击行为，也能收集显示保护性和反制性的措施的高级信息。</w:t>
      </w:r>
    </w:p>
    <w:p w:rsidR="001113B5" w:rsidRDefault="00EC6C1B" w:rsidP="001113B5">
      <w:r w:rsidRPr="00776AE7">
        <w:rPr>
          <w:rFonts w:hint="eastAsia"/>
          <w:b/>
        </w:rPr>
        <w:t>自校正、监视和评估。</w:t>
      </w:r>
      <w:r>
        <w:rPr>
          <w:rFonts w:hint="eastAsia"/>
        </w:rPr>
        <w:t>了解你自己的系统，同时可以对其进行监控，以及评估自身条件，经常是关键的一步。这体现在识别和规避攻击和故障事件。具体的技术包括自我监控（针对内部或外部威胁）；安全审计（例如</w:t>
      </w:r>
      <w:r>
        <w:rPr>
          <w:rFonts w:hint="eastAsia"/>
        </w:rPr>
        <w:t>VAM</w:t>
      </w:r>
      <w:r>
        <w:rPr>
          <w:rFonts w:hint="eastAsia"/>
        </w:rPr>
        <w:t>理论和</w:t>
      </w:r>
      <w:r>
        <w:rPr>
          <w:rFonts w:hint="eastAsia"/>
        </w:rPr>
        <w:t>IVA</w:t>
      </w:r>
      <w:r>
        <w:rPr>
          <w:rFonts w:hint="eastAsia"/>
        </w:rPr>
        <w:t>）；红队测试收集信息；网络监控和管理工具；状态和性能监控器；系统状态和配置文档；</w:t>
      </w:r>
      <w:r w:rsidR="001D260C">
        <w:rPr>
          <w:rFonts w:hint="eastAsia"/>
        </w:rPr>
        <w:t>静态建模和理解（</w:t>
      </w:r>
      <w:r w:rsidR="001D260C">
        <w:rPr>
          <w:rFonts w:hint="eastAsia"/>
        </w:rPr>
        <w:t>understanding</w:t>
      </w:r>
      <w:r w:rsidR="001D260C">
        <w:rPr>
          <w:rFonts w:hint="eastAsia"/>
        </w:rPr>
        <w:t>）；对应用程序和人员的行为进行监控和记录（数据访问和改动的、连接的、请求的、执行功能的、访问未遂的等）；</w:t>
      </w:r>
      <w:r w:rsidR="00AC276D">
        <w:rPr>
          <w:rFonts w:hint="eastAsia"/>
        </w:rPr>
        <w:t>在专业人员在集中位置进行评审和监控的背景下提升远程监控的性能。</w:t>
      </w:r>
    </w:p>
    <w:p w:rsidR="00BD3869" w:rsidRDefault="00BD3869" w:rsidP="00BD3869">
      <w:r w:rsidRPr="00776AE7">
        <w:rPr>
          <w:rFonts w:hint="eastAsia"/>
          <w:b/>
        </w:rPr>
        <w:t>诱骗</w:t>
      </w:r>
      <w:r w:rsidRPr="00776AE7">
        <w:rPr>
          <w:rFonts w:hint="eastAsia"/>
          <w:b/>
        </w:rPr>
        <w:t>ISR</w:t>
      </w:r>
      <w:r w:rsidRPr="00776AE7">
        <w:rPr>
          <w:rFonts w:hint="eastAsia"/>
          <w:b/>
        </w:rPr>
        <w:t>。</w:t>
      </w:r>
      <w:r>
        <w:rPr>
          <w:rFonts w:hint="eastAsia"/>
        </w:rPr>
        <w:t>欺骗是一种非常有用的（也是非常出乎意料的）</w:t>
      </w:r>
      <w:r>
        <w:rPr>
          <w:rFonts w:hint="eastAsia"/>
        </w:rPr>
        <w:t>ISR</w:t>
      </w:r>
      <w:r>
        <w:rPr>
          <w:rFonts w:hint="eastAsia"/>
        </w:rPr>
        <w:t>技术，通过自然的欺骗影响信息流。</w:t>
      </w:r>
      <w:r w:rsidR="00E214F4">
        <w:rPr>
          <w:rFonts w:hint="eastAsia"/>
        </w:rPr>
        <w:t>具体的技术包括</w:t>
      </w:r>
      <w:r w:rsidR="001D55F4">
        <w:rPr>
          <w:rFonts w:hint="eastAsia"/>
        </w:rPr>
        <w:t>使用蜜罐、间谍联络人、僵尸网、诱饵诱骗、伪装、结构或行为模仿等手段进行刺探或情报收集工作</w:t>
      </w:r>
      <w:r w:rsidR="0059485D">
        <w:rPr>
          <w:rStyle w:val="ab"/>
        </w:rPr>
        <w:footnoteReference w:id="18"/>
      </w:r>
      <w:r w:rsidR="001D55F4">
        <w:rPr>
          <w:rFonts w:hint="eastAsia"/>
        </w:rPr>
        <w:t>。</w:t>
      </w:r>
    </w:p>
    <w:p w:rsidR="00BD3869" w:rsidRDefault="00BD3869" w:rsidP="00BD3869">
      <w:r w:rsidRPr="00776AE7">
        <w:rPr>
          <w:rFonts w:hint="eastAsia"/>
          <w:b/>
        </w:rPr>
        <w:t>检测攻击、损伤评估、敌我识别。</w:t>
      </w:r>
      <w:r w:rsidR="001D55F4">
        <w:rPr>
          <w:rFonts w:hint="eastAsia"/>
        </w:rPr>
        <w:t>大量的方法可以用来发现、找出以及分析攻击，也包括评估</w:t>
      </w:r>
      <w:r w:rsidR="00400B58">
        <w:rPr>
          <w:rFonts w:hint="eastAsia"/>
        </w:rPr>
        <w:t>这些</w:t>
      </w:r>
      <w:r w:rsidR="001D55F4">
        <w:rPr>
          <w:rFonts w:hint="eastAsia"/>
        </w:rPr>
        <w:t>攻击的影响范围。</w:t>
      </w:r>
      <w:r w:rsidR="00400B58">
        <w:rPr>
          <w:rFonts w:hint="eastAsia"/>
        </w:rPr>
        <w:t>具体的技术包括实时入侵探测</w:t>
      </w:r>
      <w:r w:rsidR="009F0EFD">
        <w:rPr>
          <w:rFonts w:hint="eastAsia"/>
        </w:rPr>
        <w:t>；学习系统（神经网络、自我组织映射等）；模式识别（基于案例的、基于规则的、基于模型的相关对象等）</w:t>
      </w:r>
      <w:r w:rsidR="007D6EFD">
        <w:rPr>
          <w:rFonts w:hint="eastAsia"/>
        </w:rPr>
        <w:t>；</w:t>
      </w:r>
      <w:r w:rsidR="0059485D">
        <w:rPr>
          <w:rFonts w:hint="eastAsia"/>
        </w:rPr>
        <w:t>内部系统行为和条件监控；通过欺骗技术进行探测和识别（例如哄骗、</w:t>
      </w:r>
      <w:proofErr w:type="gramStart"/>
      <w:r w:rsidR="0059485D">
        <w:rPr>
          <w:rFonts w:hint="eastAsia"/>
        </w:rPr>
        <w:t>特</w:t>
      </w:r>
      <w:proofErr w:type="gramEnd"/>
      <w:r w:rsidR="0059485D">
        <w:rPr>
          <w:rFonts w:hint="eastAsia"/>
        </w:rPr>
        <w:t>高频噪声、蜜罐）；篡改和启封探测；跟踪和循迹；特殊监控特权；腐败行为识别；使用设计规范限制可接受的硬件、软件和员工行为；预防破坏的外围防护；抗抵赖机制（例如修改记录、收讫和所有凭据、鉴定、</w:t>
      </w:r>
      <w:r w:rsidR="0059485D">
        <w:rPr>
          <w:rFonts w:hint="eastAsia"/>
        </w:rPr>
        <w:t>PKI</w:t>
      </w:r>
      <w:r w:rsidR="0059485D">
        <w:rPr>
          <w:rFonts w:hint="eastAsia"/>
        </w:rPr>
        <w:t>）；访问日志、用以帮助分析的全球共享的情报数据。</w:t>
      </w:r>
    </w:p>
    <w:p w:rsidR="00776AE7" w:rsidRDefault="002126BB" w:rsidP="002126BB">
      <w:pPr>
        <w:pStyle w:val="3"/>
        <w:ind w:firstLineChars="0" w:firstLine="0"/>
      </w:pPr>
      <w:bookmarkStart w:id="99" w:name="_Toc364268872"/>
      <w:r w:rsidRPr="002126BB">
        <w:rPr>
          <w:rFonts w:hint="eastAsia"/>
        </w:rPr>
        <w:t>反侦查</w:t>
      </w:r>
      <w:r w:rsidR="0092457E">
        <w:rPr>
          <w:rFonts w:hint="eastAsia"/>
        </w:rPr>
        <w:t>，</w:t>
      </w:r>
      <w:r w:rsidRPr="002126BB">
        <w:rPr>
          <w:rFonts w:hint="eastAsia"/>
        </w:rPr>
        <w:t>屏蔽</w:t>
      </w:r>
      <w:r w:rsidRPr="002126BB">
        <w:rPr>
          <w:rFonts w:hint="eastAsia"/>
        </w:rPr>
        <w:t>ISR</w:t>
      </w:r>
      <w:r w:rsidRPr="002126BB">
        <w:rPr>
          <w:rFonts w:hint="eastAsia"/>
        </w:rPr>
        <w:t>、目标搜索</w:t>
      </w:r>
      <w:bookmarkEnd w:id="99"/>
    </w:p>
    <w:p w:rsidR="00283870" w:rsidRPr="00283870" w:rsidRDefault="00B07343" w:rsidP="00D36663">
      <w:pPr>
        <w:pStyle w:val="21"/>
      </w:pPr>
      <w:r>
        <w:rPr>
          <w:rFonts w:hint="eastAsia"/>
        </w:rPr>
        <w:t>第三类安全技术的常规分类涉及</w:t>
      </w:r>
      <w:r w:rsidR="0092457E">
        <w:rPr>
          <w:rFonts w:hint="eastAsia"/>
        </w:rPr>
        <w:t>对于你的对手的</w:t>
      </w:r>
      <w:r w:rsidR="0092457E" w:rsidRPr="002126BB">
        <w:rPr>
          <w:rFonts w:hint="eastAsia"/>
        </w:rPr>
        <w:t>反侦查与屏蔽</w:t>
      </w:r>
      <w:r w:rsidR="0092457E" w:rsidRPr="002126BB">
        <w:rPr>
          <w:rFonts w:hint="eastAsia"/>
        </w:rPr>
        <w:t>ISR</w:t>
      </w:r>
      <w:r w:rsidR="0092457E" w:rsidRPr="002126BB">
        <w:rPr>
          <w:rFonts w:hint="eastAsia"/>
        </w:rPr>
        <w:t>、目标搜索</w:t>
      </w:r>
      <w:r w:rsidR="0092457E">
        <w:rPr>
          <w:rFonts w:hint="eastAsia"/>
        </w:rPr>
        <w:t>。这直接影响到你的对手在你的系统中收集对他有用的信息的能力，以此来完成一次攻击。</w:t>
      </w:r>
    </w:p>
    <w:p w:rsidR="002126BB" w:rsidRDefault="002126BB" w:rsidP="002126BB">
      <w:r w:rsidRPr="0037627E">
        <w:rPr>
          <w:rFonts w:hint="eastAsia"/>
          <w:b/>
        </w:rPr>
        <w:t>常规反侦察</w:t>
      </w:r>
      <w:r w:rsidR="00283870" w:rsidRPr="0037627E">
        <w:rPr>
          <w:rFonts w:hint="eastAsia"/>
          <w:b/>
        </w:rPr>
        <w:t>。</w:t>
      </w:r>
      <w:r w:rsidR="0092457E">
        <w:rPr>
          <w:rFonts w:hint="eastAsia"/>
        </w:rPr>
        <w:t>一些基础的反信息系统侦察技术包括扫描物理监视器、漏洞等；扫描木马软件</w:t>
      </w:r>
      <w:r w:rsidR="0092457E">
        <w:rPr>
          <w:rFonts w:hint="eastAsia"/>
        </w:rPr>
        <w:lastRenderedPageBreak/>
        <w:t>和监视器；进行安全检查；测谎。</w:t>
      </w:r>
    </w:p>
    <w:p w:rsidR="002126BB" w:rsidRDefault="00893BE6" w:rsidP="002126BB">
      <w:r w:rsidRPr="0037627E">
        <w:rPr>
          <w:rFonts w:hint="eastAsia"/>
          <w:b/>
        </w:rPr>
        <w:t>对敌的不可预知。</w:t>
      </w:r>
      <w:r w:rsidR="0092457E">
        <w:rPr>
          <w:rFonts w:hint="eastAsia"/>
        </w:rPr>
        <w:t>让你的系统难以被了解，</w:t>
      </w:r>
      <w:r w:rsidR="00ED2345">
        <w:rPr>
          <w:rFonts w:hint="eastAsia"/>
        </w:rPr>
        <w:t>可以阻止来自一些</w:t>
      </w:r>
      <w:r w:rsidR="00005A49">
        <w:rPr>
          <w:rFonts w:hint="eastAsia"/>
        </w:rPr>
        <w:t>敌人猜测你方给予工业标准的配置和构成。具体的技术包括伪随机化和非</w:t>
      </w:r>
      <w:proofErr w:type="gramStart"/>
      <w:r w:rsidR="00005A49">
        <w:rPr>
          <w:rFonts w:hint="eastAsia"/>
        </w:rPr>
        <w:t>常规话</w:t>
      </w:r>
      <w:proofErr w:type="gramEnd"/>
      <w:r w:rsidR="00005A49">
        <w:rPr>
          <w:rFonts w:hint="eastAsia"/>
        </w:rPr>
        <w:t>的配置、名称、位置、环境、</w:t>
      </w:r>
      <w:r w:rsidR="00C835F7">
        <w:rPr>
          <w:rFonts w:hint="eastAsia"/>
        </w:rPr>
        <w:t>职责等；极端</w:t>
      </w:r>
      <w:r w:rsidR="00935DF1">
        <w:rPr>
          <w:rFonts w:hint="eastAsia"/>
        </w:rPr>
        <w:t>异构</w:t>
      </w:r>
      <w:r w:rsidR="00C835F7">
        <w:rPr>
          <w:rFonts w:hint="eastAsia"/>
        </w:rPr>
        <w:t>化及分散化；移除文档；自组织集体</w:t>
      </w:r>
      <w:r w:rsidR="00005A49">
        <w:rPr>
          <w:rFonts w:hint="eastAsia"/>
        </w:rPr>
        <w:t>行为</w:t>
      </w:r>
      <w:r w:rsidR="00C835F7">
        <w:rPr>
          <w:rFonts w:hint="eastAsia"/>
        </w:rPr>
        <w:t>；目标导向行为；特殊化、适应性、基于威胁或基于规则的活动；个体间交流；不可被外部（甚至是内部）预知的有利紧急行为；</w:t>
      </w:r>
      <w:r>
        <w:rPr>
          <w:rFonts w:hint="eastAsia"/>
        </w:rPr>
        <w:t>变化的操作流程（硬件、软件、人员）。</w:t>
      </w:r>
    </w:p>
    <w:p w:rsidR="00893BE6" w:rsidRDefault="00893BE6" w:rsidP="002126BB">
      <w:r w:rsidRPr="0037627E">
        <w:rPr>
          <w:rFonts w:hint="eastAsia"/>
          <w:b/>
        </w:rPr>
        <w:t>反侦察欺骗。</w:t>
      </w:r>
      <w:r>
        <w:rPr>
          <w:rFonts w:hint="eastAsia"/>
        </w:rPr>
        <w:t>正如对于而言</w:t>
      </w:r>
      <w:r>
        <w:rPr>
          <w:rFonts w:hint="eastAsia"/>
        </w:rPr>
        <w:t>ISR</w:t>
      </w:r>
      <w:r>
        <w:rPr>
          <w:rFonts w:hint="eastAsia"/>
        </w:rPr>
        <w:t>一样，欺骗在反情报中也是一种有用的（同样也是出乎意料的）技术，它可以截断去往</w:t>
      </w:r>
      <w:r w:rsidR="007058AE">
        <w:rPr>
          <w:rFonts w:hint="eastAsia"/>
        </w:rPr>
        <w:t>敌对方</w:t>
      </w:r>
      <w:r>
        <w:rPr>
          <w:rFonts w:hint="eastAsia"/>
        </w:rPr>
        <w:t>的信息流。反侦察的欺骗技术包括</w:t>
      </w:r>
      <w:r w:rsidR="00A36BC2">
        <w:rPr>
          <w:rFonts w:hint="eastAsia"/>
        </w:rPr>
        <w:t>隐藏一个条目和它独特的脆弱性；隐藏真实并且暴露虚假的结构、设计和计划信息；误导或使对手混淆。</w:t>
      </w:r>
    </w:p>
    <w:p w:rsidR="002126BB" w:rsidRPr="002126BB" w:rsidRDefault="002126BB" w:rsidP="002126BB">
      <w:r w:rsidRPr="0037627E">
        <w:rPr>
          <w:rFonts w:hint="eastAsia"/>
          <w:b/>
        </w:rPr>
        <w:t>屏蔽</w:t>
      </w:r>
      <w:r w:rsidRPr="0037627E">
        <w:rPr>
          <w:rFonts w:hint="eastAsia"/>
          <w:b/>
        </w:rPr>
        <w:t>ISR</w:t>
      </w:r>
      <w:r w:rsidRPr="0037627E">
        <w:rPr>
          <w:rFonts w:hint="eastAsia"/>
          <w:b/>
        </w:rPr>
        <w:t>和目标搜索</w:t>
      </w:r>
      <w:r w:rsidR="00283870" w:rsidRPr="0037627E">
        <w:rPr>
          <w:rFonts w:hint="eastAsia"/>
          <w:b/>
        </w:rPr>
        <w:t>。</w:t>
      </w:r>
      <w:r w:rsidR="00743E78">
        <w:rPr>
          <w:rFonts w:hint="eastAsia"/>
        </w:rPr>
        <w:t>直接拒绝技术包括移动、遮蔽或屏蔽、访问过滤和干扰。</w:t>
      </w:r>
    </w:p>
    <w:p w:rsidR="002126BB" w:rsidRDefault="002126BB" w:rsidP="00743E78">
      <w:pPr>
        <w:pStyle w:val="3"/>
        <w:ind w:firstLineChars="0" w:firstLine="0"/>
      </w:pPr>
      <w:bookmarkStart w:id="100" w:name="_Toc364268873"/>
      <w:r w:rsidRPr="002126BB">
        <w:rPr>
          <w:rFonts w:hint="eastAsia"/>
        </w:rPr>
        <w:t>威慑和惩罚</w:t>
      </w:r>
      <w:r w:rsidR="00283870">
        <w:rPr>
          <w:rFonts w:hint="eastAsia"/>
        </w:rPr>
        <w:t>。</w:t>
      </w:r>
      <w:bookmarkEnd w:id="100"/>
    </w:p>
    <w:p w:rsidR="00743E78" w:rsidRPr="00743E78" w:rsidRDefault="00743E78" w:rsidP="00D36663">
      <w:pPr>
        <w:pStyle w:val="21"/>
      </w:pPr>
      <w:r>
        <w:rPr>
          <w:rFonts w:hint="eastAsia"/>
        </w:rPr>
        <w:t>最后一种安全技术的分类涉及到震慑对手，以此来减少他们首次攻击你的系统的意愿。</w:t>
      </w:r>
    </w:p>
    <w:p w:rsidR="002126BB" w:rsidRDefault="002126BB" w:rsidP="00743E78">
      <w:r w:rsidRPr="0037627E">
        <w:rPr>
          <w:rFonts w:hint="eastAsia"/>
          <w:b/>
        </w:rPr>
        <w:t>威慑</w:t>
      </w:r>
      <w:r w:rsidR="00743E78" w:rsidRPr="0037627E">
        <w:rPr>
          <w:rFonts w:hint="eastAsia"/>
          <w:b/>
        </w:rPr>
        <w:t>。</w:t>
      </w:r>
      <w:r w:rsidR="00591ADF">
        <w:rPr>
          <w:rFonts w:hint="eastAsia"/>
        </w:rPr>
        <w:t>信息系统的威慑技术有很多，他们包括可靠的威胁；力量的展示；警告、同行施压、心理战（</w:t>
      </w:r>
      <w:r w:rsidR="00591ADF">
        <w:rPr>
          <w:rFonts w:hint="eastAsia"/>
        </w:rPr>
        <w:t>PsyOps</w:t>
      </w:r>
      <w:r w:rsidR="00591ADF">
        <w:rPr>
          <w:rFonts w:hint="eastAsia"/>
        </w:rPr>
        <w:t>）、篡改和损坏显示器件（例如胶带、标签、指示器）；对安装启用障碍物实施适当的管理。</w:t>
      </w:r>
    </w:p>
    <w:p w:rsidR="002126BB" w:rsidRDefault="002126BB" w:rsidP="002126BB">
      <w:r w:rsidRPr="0037627E">
        <w:rPr>
          <w:rFonts w:hint="eastAsia"/>
          <w:b/>
        </w:rPr>
        <w:t>预防性和报复性的信息和军事活动</w:t>
      </w:r>
      <w:r w:rsidR="00743E78" w:rsidRPr="0037627E">
        <w:rPr>
          <w:rFonts w:hint="eastAsia"/>
          <w:b/>
        </w:rPr>
        <w:t>。</w:t>
      </w:r>
      <w:r w:rsidR="00591ADF">
        <w:rPr>
          <w:rFonts w:hint="eastAsia"/>
        </w:rPr>
        <w:t>攻击信息活动（</w:t>
      </w:r>
      <w:r w:rsidR="00591ADF">
        <w:rPr>
          <w:rFonts w:hint="eastAsia"/>
        </w:rPr>
        <w:t>Offensive IO</w:t>
      </w:r>
      <w:r w:rsidR="00591ADF">
        <w:rPr>
          <w:rStyle w:val="ab"/>
        </w:rPr>
        <w:footnoteReference w:id="19"/>
      </w:r>
      <w:r w:rsidR="00591ADF">
        <w:rPr>
          <w:rFonts w:hint="eastAsia"/>
        </w:rPr>
        <w:t>）</w:t>
      </w:r>
      <w:r w:rsidR="007058AE">
        <w:rPr>
          <w:rFonts w:hint="eastAsia"/>
        </w:rPr>
        <w:t>和军事活动可以用来预防和报复来自敌对势力的攻击行为。操作方向包括信息散布、心理战、电子战、物理攻击、信息攻击。</w:t>
      </w:r>
    </w:p>
    <w:p w:rsidR="002126BB" w:rsidRDefault="002126BB" w:rsidP="002126BB">
      <w:r w:rsidRPr="0037627E">
        <w:rPr>
          <w:rFonts w:hint="eastAsia"/>
          <w:b/>
        </w:rPr>
        <w:t>刑罚与司法保证</w:t>
      </w:r>
      <w:r w:rsidR="00743E78" w:rsidRPr="0037627E">
        <w:rPr>
          <w:rFonts w:hint="eastAsia"/>
          <w:b/>
        </w:rPr>
        <w:t>。</w:t>
      </w:r>
      <w:r w:rsidR="003456DA">
        <w:rPr>
          <w:rFonts w:hint="eastAsia"/>
        </w:rPr>
        <w:t>可以使用的技术包括联合；担保；国际协议和合约；利用不可抵赖的数据；攻击和损害的罚款（包括针对内部人员）。</w:t>
      </w:r>
    </w:p>
    <w:p w:rsidR="002126BB" w:rsidRDefault="002126BB" w:rsidP="002126BB">
      <w:r w:rsidRPr="0037627E">
        <w:rPr>
          <w:rFonts w:hint="eastAsia"/>
          <w:b/>
        </w:rPr>
        <w:t>司法执行和民事诉讼</w:t>
      </w:r>
      <w:r w:rsidR="00743E78" w:rsidRPr="0037627E">
        <w:rPr>
          <w:rFonts w:hint="eastAsia"/>
          <w:b/>
        </w:rPr>
        <w:t>。</w:t>
      </w:r>
      <w:r w:rsidR="003456DA">
        <w:rPr>
          <w:rFonts w:hint="eastAsia"/>
        </w:rPr>
        <w:t>最后，法律的强制力也是非常重要的；否则其他的威慑将是空中楼阁。强制的方向包括国际、国内、州或省、本地的当局或法院，利用不可抵赖的数据；合适的后续动作和管理行为。</w:t>
      </w:r>
    </w:p>
    <w:p w:rsidR="00520201" w:rsidRDefault="00520201" w:rsidP="00520201">
      <w:pPr>
        <w:pStyle w:val="2"/>
        <w:ind w:firstLine="560"/>
      </w:pPr>
      <w:bookmarkStart w:id="101" w:name="_Toc364268874"/>
      <w:r>
        <w:rPr>
          <w:rFonts w:hint="eastAsia"/>
        </w:rPr>
        <w:t>安全技术如何和常规的安全方法组合在一起</w:t>
      </w:r>
      <w:bookmarkEnd w:id="101"/>
    </w:p>
    <w:p w:rsidR="00520201" w:rsidRDefault="00520201" w:rsidP="00D36663">
      <w:pPr>
        <w:pStyle w:val="21"/>
      </w:pPr>
      <w:r>
        <w:rPr>
          <w:rFonts w:hint="eastAsia"/>
        </w:rPr>
        <w:t>以下的例子表明了罗列在下面的基本的减灾技术</w:t>
      </w:r>
      <w:r w:rsidR="00C11D81">
        <w:rPr>
          <w:rFonts w:hint="eastAsia"/>
        </w:rPr>
        <w:t>是如何</w:t>
      </w:r>
      <w:proofErr w:type="gramStart"/>
      <w:r w:rsidR="00C11D81">
        <w:rPr>
          <w:rFonts w:hint="eastAsia"/>
        </w:rPr>
        <w:t>跟安全</w:t>
      </w:r>
      <w:proofErr w:type="gramEnd"/>
      <w:r w:rsidR="00C11D81">
        <w:rPr>
          <w:rFonts w:hint="eastAsia"/>
        </w:rPr>
        <w:t>方法关联到一起的。</w:t>
      </w:r>
    </w:p>
    <w:p w:rsidR="00C11D81" w:rsidRDefault="00C11D81" w:rsidP="00D36663">
      <w:pPr>
        <w:pStyle w:val="21"/>
      </w:pPr>
      <w:r>
        <w:rPr>
          <w:rFonts w:hint="eastAsia"/>
        </w:rPr>
        <w:lastRenderedPageBreak/>
        <w:t>首先，考虑信息条件（</w:t>
      </w:r>
      <w:r>
        <w:rPr>
          <w:rFonts w:hint="eastAsia"/>
        </w:rPr>
        <w:t>INFOCONs</w:t>
      </w:r>
      <w:r>
        <w:rPr>
          <w:rFonts w:hint="eastAsia"/>
        </w:rPr>
        <w:t>）。图</w:t>
      </w:r>
      <w:r>
        <w:rPr>
          <w:rFonts w:hint="eastAsia"/>
        </w:rPr>
        <w:t>5.2</w:t>
      </w:r>
      <w:r>
        <w:rPr>
          <w:rFonts w:hint="eastAsia"/>
        </w:rPr>
        <w:t>描述了信息条件概念是一个运行高级分析和安排的威胁响应（或准备）计划。但是，有效使用信息条件也依赖于监控和评估某个自由系统的</w:t>
      </w:r>
      <w:proofErr w:type="gramStart"/>
      <w:r>
        <w:rPr>
          <w:rFonts w:hint="eastAsia"/>
        </w:rPr>
        <w:t>的</w:t>
      </w:r>
      <w:proofErr w:type="gramEnd"/>
      <w:r>
        <w:rPr>
          <w:rFonts w:hint="eastAsia"/>
        </w:rPr>
        <w:t>能力。而这个评估的目的，就是理解什么样的威胁才是现实存在的，以及</w:t>
      </w:r>
      <w:r w:rsidR="004E6908">
        <w:rPr>
          <w:rFonts w:hint="eastAsia"/>
        </w:rPr>
        <w:t>确保给现实的威胁定下的信息条件等级既不太高也不太低。监控和评估方向对于已知的关系非常重要，这种关系意味着信息条件等级可能被定的太高，从而降低系统性能以满足提升安全性的需求。</w:t>
      </w:r>
    </w:p>
    <w:p w:rsidR="00DD3FB1" w:rsidRDefault="00C04115" w:rsidP="00520201">
      <w:r w:rsidRPr="00C04115">
        <w:rPr>
          <w:noProof/>
        </w:rPr>
        <w:drawing>
          <wp:inline distT="0" distB="0" distL="0" distR="0" wp14:anchorId="0499F210" wp14:editId="20E80BD5">
            <wp:extent cx="5046345" cy="3341370"/>
            <wp:effectExtent l="0" t="0" r="190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6345" cy="3341370"/>
                    </a:xfrm>
                    <a:prstGeom prst="rect">
                      <a:avLst/>
                    </a:prstGeom>
                    <a:noFill/>
                    <a:ln>
                      <a:noFill/>
                    </a:ln>
                  </pic:spPr>
                </pic:pic>
              </a:graphicData>
            </a:graphic>
          </wp:inline>
        </w:drawing>
      </w:r>
      <w:r w:rsidR="00DD3FB1">
        <w:rPr>
          <w:noProof/>
        </w:rPr>
        <mc:AlternateContent>
          <mc:Choice Requires="wpg">
            <w:drawing>
              <wp:anchor distT="0" distB="0" distL="114300" distR="114300" simplePos="0" relativeHeight="251708416" behindDoc="0" locked="0" layoutInCell="1" allowOverlap="1" wp14:anchorId="011AB0D1" wp14:editId="77FDEB82">
                <wp:simplePos x="0" y="0"/>
                <wp:positionH relativeFrom="column">
                  <wp:posOffset>-194733</wp:posOffset>
                </wp:positionH>
                <wp:positionV relativeFrom="paragraph">
                  <wp:posOffset>356306</wp:posOffset>
                </wp:positionV>
                <wp:extent cx="4628444" cy="3488266"/>
                <wp:effectExtent l="0" t="0" r="20320" b="0"/>
                <wp:wrapNone/>
                <wp:docPr id="1087" name="组合 1087"/>
                <wp:cNvGraphicFramePr/>
                <a:graphic xmlns:a="http://schemas.openxmlformats.org/drawingml/2006/main">
                  <a:graphicData uri="http://schemas.microsoft.com/office/word/2010/wordprocessingGroup">
                    <wpg:wgp>
                      <wpg:cNvGrpSpPr/>
                      <wpg:grpSpPr>
                        <a:xfrm>
                          <a:off x="0" y="0"/>
                          <a:ext cx="4628444" cy="3488266"/>
                          <a:chOff x="0" y="0"/>
                          <a:chExt cx="4628444" cy="3488266"/>
                        </a:xfrm>
                      </wpg:grpSpPr>
                      <wps:wsp>
                        <wps:cNvPr id="1082" name="椭圆 1082"/>
                        <wps:cNvSpPr/>
                        <wps:spPr>
                          <a:xfrm>
                            <a:off x="2799644" y="0"/>
                            <a:ext cx="1828800" cy="203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3" name="椭圆 1083"/>
                        <wps:cNvSpPr/>
                        <wps:spPr>
                          <a:xfrm>
                            <a:off x="0" y="2099733"/>
                            <a:ext cx="1828800" cy="203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文本框 2"/>
                        <wps:cNvSpPr txBox="1">
                          <a:spLocks noChangeArrowheads="1"/>
                        </wps:cNvSpPr>
                        <wps:spPr bwMode="auto">
                          <a:xfrm>
                            <a:off x="1885244" y="3093155"/>
                            <a:ext cx="1614311" cy="395111"/>
                          </a:xfrm>
                          <a:prstGeom prst="rect">
                            <a:avLst/>
                          </a:prstGeom>
                          <a:noFill/>
                          <a:ln w="9525">
                            <a:noFill/>
                            <a:miter lim="800000"/>
                            <a:headEnd/>
                            <a:tailEnd/>
                          </a:ln>
                        </wps:spPr>
                        <wps:txbx>
                          <w:txbxContent>
                            <w:p w:rsidR="00DE6FF6" w:rsidRPr="00DD3FB1" w:rsidRDefault="00DE6FF6">
                              <w:pPr>
                                <w:rPr>
                                  <w:b/>
                                </w:rPr>
                              </w:pPr>
                              <w:r w:rsidRPr="00DD3FB1">
                                <w:rPr>
                                  <w:rFonts w:hint="eastAsia"/>
                                  <w:b/>
                                </w:rPr>
                                <w:t>信息条件（</w:t>
                              </w:r>
                              <w:r w:rsidRPr="00DD3FB1">
                                <w:rPr>
                                  <w:rFonts w:hint="eastAsia"/>
                                  <w:b/>
                                </w:rPr>
                                <w:t>INFOCONs</w:t>
                              </w:r>
                              <w:r w:rsidRPr="00DD3FB1">
                                <w:rPr>
                                  <w:rFonts w:hint="eastAsia"/>
                                  <w:b/>
                                </w:rPr>
                                <w:t>）</w:t>
                              </w:r>
                            </w:p>
                          </w:txbxContent>
                        </wps:txbx>
                        <wps:bodyPr rot="0" vert="horz" wrap="square" lIns="91440" tIns="45720" rIns="91440" bIns="45720" anchor="t" anchorCtr="0">
                          <a:noAutofit/>
                        </wps:bodyPr>
                      </wps:wsp>
                      <wps:wsp>
                        <wps:cNvPr id="1085" name="AutoShape 746"/>
                        <wps:cNvCnPr>
                          <a:cxnSpLocks noChangeShapeType="1"/>
                        </wps:cNvCnPr>
                        <wps:spPr bwMode="auto">
                          <a:xfrm flipH="1" flipV="1">
                            <a:off x="1559925" y="2273038"/>
                            <a:ext cx="697852" cy="819930"/>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wps:wsp>
                        <wps:cNvPr id="1086" name="AutoShape 746"/>
                        <wps:cNvCnPr>
                          <a:cxnSpLocks noChangeShapeType="1"/>
                          <a:stCxn id="307" idx="0"/>
                          <a:endCxn id="1082" idx="4"/>
                        </wps:cNvCnPr>
                        <wps:spPr bwMode="auto">
                          <a:xfrm flipV="1">
                            <a:off x="2692400" y="203200"/>
                            <a:ext cx="1021644" cy="2889955"/>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wpg:wgp>
                  </a:graphicData>
                </a:graphic>
              </wp:anchor>
            </w:drawing>
          </mc:Choice>
          <mc:Fallback>
            <w:pict>
              <v:group id="组合 1087" o:spid="_x0000_s1558" style="position:absolute;left:0;text-align:left;margin-left:-15.35pt;margin-top:28.05pt;width:364.45pt;height:274.65pt;z-index:251708416;mso-position-horizontal-relative:text;mso-position-vertical-relative:text" coordsize="46284,3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">
                <v:oval id="椭圆 1082" o:spid="_x0000_s1559" style="position:absolute;left:27996;width:18288;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NMMQA&#10;AADdAAAADwAAAGRycy9kb3ducmV2LnhtbERPS2vCQBC+C/6HZYReSt00gaoxa5BCqfYiprbnITt5&#10;YHY2ZLea/vuuUPA2H99zsnw0nbjQ4FrLCp7nEQji0uqWawWnz7enJQjnkTV2lknBLznIN9NJhqm2&#10;Vz7SpfC1CCHsUlTQeN+nUrqyIYNubnviwFV2MOgDHGqpB7yGcNPJOIpepMGWQ0ODPb02VJ6LH6Ng&#10;tfs6fchqMT4m7+fV/puS1hwSpR5m43YNwtPo7+J/906H+dEyhts34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EDTDEAAAA3QAAAA8AAAAAAAAAAAAAAAAAmAIAAGRycy9k&#10;b3ducmV2LnhtbFBLBQYAAAAABAAEAPUAAACJAwAAAAA=&#10;" filled="f" strokecolor="black [3213]" strokeweight="2pt"/>
                <v:oval id="椭圆 1083" o:spid="_x0000_s1560" style="position:absolute;top:20997;width:18288;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oq8QA&#10;AADdAAAADwAAAGRycy9kb3ducmV2LnhtbERPS2vCQBC+F/wPywi9FN3YQNXoJkihVHsp9XUesmMS&#10;kp0N2W2M/94VCr3Nx/ecdTaYRvTUucqygtk0AkGcW11xoeB4+JgsQDiPrLGxTApu5CBLR09rTLS9&#10;8g/1e1+IEMIuQQWl920ipctLMuimtiUO3MV2Bn2AXSF1h9cQbhr5GkVv0mDFoaHElt5Lyuv9r1Gw&#10;3J6OX/IyH17iz3q5O1Ncme9YqefxsFmB8DT4f/Gfe6vD/GgRw+ObcIJ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IqKvEAAAA3QAAAA8AAAAAAAAAAAAAAAAAmAIAAGRycy9k&#10;b3ducmV2LnhtbFBLBQYAAAAABAAEAPUAAACJAwAAAAA=&#10;" filled="f" strokecolor="black [3213]" strokeweight="2pt"/>
                <v:shape id="_x0000_s1561" type="#_x0000_t202" style="position:absolute;left:18852;top:30931;width:16143;height:3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DE6FF6" w:rsidRPr="00DD3FB1" w:rsidRDefault="00DE6FF6">
                        <w:pPr>
                          <w:rPr>
                            <w:b/>
                          </w:rPr>
                        </w:pPr>
                        <w:r w:rsidRPr="00DD3FB1">
                          <w:rPr>
                            <w:rFonts w:hint="eastAsia"/>
                            <w:b/>
                          </w:rPr>
                          <w:t>信息条件（</w:t>
                        </w:r>
                        <w:r w:rsidRPr="00DD3FB1">
                          <w:rPr>
                            <w:rFonts w:hint="eastAsia"/>
                            <w:b/>
                          </w:rPr>
                          <w:t>INFOCONs</w:t>
                        </w:r>
                        <w:r w:rsidRPr="00DD3FB1">
                          <w:rPr>
                            <w:rFonts w:hint="eastAsia"/>
                            <w:b/>
                          </w:rPr>
                          <w:t>）</w:t>
                        </w:r>
                      </w:p>
                    </w:txbxContent>
                  </v:textbox>
                </v:shape>
                <v:shape id="AutoShape 746" o:spid="_x0000_s1562" type="#_x0000_t32" style="position:absolute;left:15599;top:22730;width:6978;height:81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hrMcQAAADdAAAADwAAAGRycy9kb3ducmV2LnhtbERPS2vCQBC+C/0PyxR6000VRdKsUoSC&#10;FynGtngcspOHZmfT7Jqk/fWuIHibj+85yXowteiodZVlBa+TCARxZnXFhYKvw8d4CcJ5ZI21ZVLw&#10;Rw7Wq6dRgrG2Pe+pS30hQgi7GBWU3jexlC4ryaCb2IY4cLltDfoA20LqFvsQbmo5jaKFNFhxaCix&#10;oU1J2Tm9GAW/P5td/sn7+T9997qbTdPT8Zgq9fI8vL+B8DT4h/ju3uowP1rO4fZNOEG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aGsxxAAAAN0AAAAPAAAAAAAAAAAA&#10;AAAAAKECAABkcnMvZG93bnJldi54bWxQSwUGAAAAAAQABAD5AAAAkgMAAAAA&#10;" strokecolor="black [3213]" strokeweight="1pt">
                  <v:stroke endarrow="classic" endarrowwidth="narrow" endarrowlength="long"/>
                </v:shape>
                <v:shape id="AutoShape 746" o:spid="_x0000_s1563" type="#_x0000_t32" style="position:absolute;left:26924;top:2032;width:10216;height:288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L2cAAAADdAAAADwAAAGRycy9kb3ducmV2LnhtbERPzYrCMBC+C75DmIW9abK7INo1ShFE&#10;b6vVBxib2abYTEqTrfXtN4LgbT6+31muB9eInrpQe9bwMVUgiEtvaq40nE/byRxEiMgGG8+k4U4B&#10;1qvxaImZ8Tc+Ul/ESqQQDhlqsDG2mZShtOQwTH1LnLhf3zmMCXaVNB3eUrhr5KdSM+mw5tRgsaWN&#10;pfJa/DkNrs0XxTE/X+1F7bb8de/NgX60fn8b8m8QkYb4Ej/de5Pmq/kMHt+kE+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vui9nAAAAA3QAAAA8AAAAAAAAAAAAAAAAA&#10;oQIAAGRycy9kb3ducmV2LnhtbFBLBQYAAAAABAAEAPkAAACOAwAAAAA=&#10;" strokecolor="black [3213]" strokeweight="1pt">
                  <v:stroke endarrow="classic" endarrowwidth="narrow" endarrowlength="long"/>
                </v:shape>
              </v:group>
            </w:pict>
          </mc:Fallback>
        </mc:AlternateContent>
      </w:r>
    </w:p>
    <w:p w:rsidR="00DD3FB1" w:rsidRDefault="00DD3FB1" w:rsidP="00520201"/>
    <w:p w:rsidR="00DD3FB1" w:rsidRPr="001969C7" w:rsidRDefault="00DD3FB1" w:rsidP="00DD3FB1">
      <w:pPr>
        <w:jc w:val="center"/>
        <w:rPr>
          <w:b/>
          <w:sz w:val="18"/>
          <w:szCs w:val="18"/>
        </w:rPr>
      </w:pPr>
      <w:r w:rsidRPr="001969C7">
        <w:rPr>
          <w:rFonts w:hint="eastAsia"/>
          <w:b/>
          <w:sz w:val="18"/>
          <w:szCs w:val="18"/>
        </w:rPr>
        <w:t>图</w:t>
      </w:r>
      <w:r w:rsidRPr="001969C7">
        <w:rPr>
          <w:rFonts w:hint="eastAsia"/>
          <w:b/>
          <w:sz w:val="18"/>
          <w:szCs w:val="18"/>
        </w:rPr>
        <w:t xml:space="preserve">5.2 </w:t>
      </w:r>
      <w:r w:rsidRPr="001969C7">
        <w:rPr>
          <w:rFonts w:hint="eastAsia"/>
          <w:b/>
          <w:sz w:val="18"/>
          <w:szCs w:val="18"/>
        </w:rPr>
        <w:t>支持信息条件（</w:t>
      </w:r>
      <w:r w:rsidRPr="001969C7">
        <w:rPr>
          <w:rFonts w:hint="eastAsia"/>
          <w:b/>
          <w:sz w:val="18"/>
          <w:szCs w:val="18"/>
        </w:rPr>
        <w:t>INFOCONs</w:t>
      </w:r>
      <w:r w:rsidRPr="001969C7">
        <w:rPr>
          <w:rFonts w:hint="eastAsia"/>
          <w:b/>
          <w:sz w:val="18"/>
          <w:szCs w:val="18"/>
        </w:rPr>
        <w:t>）的安全技术</w:t>
      </w:r>
    </w:p>
    <w:p w:rsidR="007032B9" w:rsidRDefault="007032B9" w:rsidP="00D36663">
      <w:pPr>
        <w:pStyle w:val="21"/>
      </w:pPr>
      <w:r>
        <w:rPr>
          <w:rFonts w:hint="eastAsia"/>
        </w:rPr>
        <w:t>其次，考虑提供攻击情报的“标志和警告”（</w:t>
      </w:r>
      <w:r>
        <w:rPr>
          <w:rFonts w:hint="eastAsia"/>
        </w:rPr>
        <w:t>I&amp;W</w:t>
      </w:r>
      <w:r>
        <w:rPr>
          <w:rFonts w:hint="eastAsia"/>
        </w:rPr>
        <w:t>）系统。图</w:t>
      </w:r>
      <w:r>
        <w:rPr>
          <w:rFonts w:hint="eastAsia"/>
        </w:rPr>
        <w:t>5.3</w:t>
      </w:r>
      <w:r>
        <w:rPr>
          <w:rFonts w:hint="eastAsia"/>
        </w:rPr>
        <w:t>展示了</w:t>
      </w:r>
      <w:r>
        <w:rPr>
          <w:rFonts w:hint="eastAsia"/>
        </w:rPr>
        <w:t>I&amp;W</w:t>
      </w:r>
      <w:r>
        <w:rPr>
          <w:rFonts w:hint="eastAsia"/>
        </w:rPr>
        <w:t>原来一个完整的</w:t>
      </w:r>
      <w:r>
        <w:rPr>
          <w:rFonts w:hint="eastAsia"/>
        </w:rPr>
        <w:t>ISR</w:t>
      </w:r>
      <w:r>
        <w:rPr>
          <w:rFonts w:hint="eastAsia"/>
        </w:rPr>
        <w:t>集群和自校正技术。</w:t>
      </w:r>
      <w:r w:rsidR="008D3BD3">
        <w:rPr>
          <w:rFonts w:hint="eastAsia"/>
        </w:rPr>
        <w:t>信息操作的</w:t>
      </w:r>
      <w:r w:rsidR="008D3BD3">
        <w:rPr>
          <w:rFonts w:hint="eastAsia"/>
        </w:rPr>
        <w:t>I&amp;W</w:t>
      </w:r>
      <w:r w:rsidR="008D3BD3">
        <w:rPr>
          <w:rFonts w:hint="eastAsia"/>
        </w:rPr>
        <w:t>当前状态主要依赖防御系统内的监控和探测技术</w:t>
      </w:r>
      <w:r w:rsidR="00DF6A72">
        <w:rPr>
          <w:rFonts w:hint="eastAsia"/>
        </w:rPr>
        <w:t>（例如入侵检测系统，网络监控、探测技术），更胜于依赖</w:t>
      </w:r>
      <w:r w:rsidR="006D5C7F">
        <w:rPr>
          <w:rFonts w:hint="eastAsia"/>
        </w:rPr>
        <w:t>常规的国际互联网中或者敌对方的组织和计算机系统内部的</w:t>
      </w:r>
      <w:r w:rsidR="00DF6A72">
        <w:rPr>
          <w:rFonts w:hint="eastAsia"/>
        </w:rPr>
        <w:t>情报操作</w:t>
      </w:r>
      <w:r w:rsidR="008D3BD3">
        <w:rPr>
          <w:rFonts w:hint="eastAsia"/>
        </w:rPr>
        <w:t>。</w:t>
      </w:r>
    </w:p>
    <w:p w:rsidR="006D5C7F" w:rsidRDefault="006D5C7F" w:rsidP="00D36663">
      <w:pPr>
        <w:pStyle w:val="21"/>
      </w:pPr>
      <w:r>
        <w:rPr>
          <w:rFonts w:hint="eastAsia"/>
        </w:rPr>
        <w:t>第三，考虑计算机</w:t>
      </w:r>
      <w:proofErr w:type="gramStart"/>
      <w:r>
        <w:rPr>
          <w:rFonts w:hint="eastAsia"/>
        </w:rPr>
        <w:t>紧急响应</w:t>
      </w:r>
      <w:proofErr w:type="gramEnd"/>
      <w:r>
        <w:rPr>
          <w:rFonts w:hint="eastAsia"/>
        </w:rPr>
        <w:t>小组（</w:t>
      </w:r>
      <w:r w:rsidRPr="006D5C7F">
        <w:t>consider Computer Emergency Response Teams</w:t>
      </w:r>
      <w:r>
        <w:rPr>
          <w:rFonts w:hint="eastAsia"/>
        </w:rPr>
        <w:t>,</w:t>
      </w:r>
      <w:bookmarkStart w:id="102" w:name="OLE_LINK38"/>
      <w:bookmarkStart w:id="103" w:name="OLE_LINK39"/>
      <w:r>
        <w:rPr>
          <w:rFonts w:hint="eastAsia"/>
        </w:rPr>
        <w:t>CERTs</w:t>
      </w:r>
      <w:bookmarkEnd w:id="102"/>
      <w:bookmarkEnd w:id="103"/>
      <w:r>
        <w:rPr>
          <w:rFonts w:hint="eastAsia"/>
        </w:rPr>
        <w:t>）和其他相关的中心，</w:t>
      </w:r>
      <w:r w:rsidR="00022FCD">
        <w:rPr>
          <w:rFonts w:hint="eastAsia"/>
        </w:rPr>
        <w:t>在遭到攻击的时候，</w:t>
      </w:r>
      <w:r>
        <w:rPr>
          <w:rFonts w:hint="eastAsia"/>
        </w:rPr>
        <w:t>他们可以协同计算机安全、管理脆弱性和进行威胁分析，提供咨询，组织和计划安全响应，以及执行响应（</w:t>
      </w:r>
      <w:r w:rsidR="00022FCD">
        <w:rPr>
          <w:rFonts w:hint="eastAsia"/>
        </w:rPr>
        <w:t>无论是已计划的还是临时的）</w:t>
      </w:r>
      <w:r>
        <w:rPr>
          <w:rFonts w:hint="eastAsia"/>
        </w:rPr>
        <w:t>。</w:t>
      </w:r>
      <w:r w:rsidR="00022FCD">
        <w:rPr>
          <w:rStyle w:val="ab"/>
        </w:rPr>
        <w:footnoteReference w:id="20"/>
      </w:r>
      <w:r w:rsidR="00022FCD">
        <w:rPr>
          <w:rFonts w:hint="eastAsia"/>
        </w:rPr>
        <w:t>图</w:t>
      </w:r>
      <w:r w:rsidR="00022FCD">
        <w:rPr>
          <w:rFonts w:hint="eastAsia"/>
        </w:rPr>
        <w:t>5.4</w:t>
      </w:r>
      <w:r w:rsidR="00022FCD">
        <w:rPr>
          <w:rFonts w:hint="eastAsia"/>
        </w:rPr>
        <w:t>显示</w:t>
      </w:r>
      <w:r w:rsidR="00022FCD">
        <w:rPr>
          <w:rFonts w:hint="eastAsia"/>
        </w:rPr>
        <w:t>CERTs</w:t>
      </w:r>
      <w:r w:rsidR="00022FCD">
        <w:rPr>
          <w:rFonts w:hint="eastAsia"/>
        </w:rPr>
        <w:t>应用集中化来协调监控、安全程序和其他信息、安全响应、管理和交流，以</w:t>
      </w:r>
      <w:r w:rsidR="00022FCD">
        <w:rPr>
          <w:rFonts w:hint="eastAsia"/>
        </w:rPr>
        <w:lastRenderedPageBreak/>
        <w:t>此应对攻击。</w:t>
      </w:r>
    </w:p>
    <w:p w:rsidR="001969C7" w:rsidRDefault="00C04115" w:rsidP="001969C7">
      <w:r w:rsidRPr="00C04115">
        <w:rPr>
          <w:noProof/>
        </w:rPr>
        <w:drawing>
          <wp:inline distT="0" distB="0" distL="0" distR="0" wp14:anchorId="6340D329" wp14:editId="48F1B7B7">
            <wp:extent cx="5046345" cy="3341370"/>
            <wp:effectExtent l="0" t="0" r="190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6345" cy="3341370"/>
                    </a:xfrm>
                    <a:prstGeom prst="rect">
                      <a:avLst/>
                    </a:prstGeom>
                    <a:noFill/>
                    <a:ln>
                      <a:noFill/>
                    </a:ln>
                  </pic:spPr>
                </pic:pic>
              </a:graphicData>
            </a:graphic>
          </wp:inline>
        </w:drawing>
      </w:r>
      <w:r w:rsidR="001969C7">
        <w:rPr>
          <w:noProof/>
        </w:rPr>
        <mc:AlternateContent>
          <mc:Choice Requires="wps">
            <w:drawing>
              <wp:anchor distT="0" distB="0" distL="114300" distR="114300" simplePos="0" relativeHeight="251712512" behindDoc="0" locked="0" layoutInCell="1" allowOverlap="1" wp14:anchorId="7C21CFED" wp14:editId="3832BF3E">
                <wp:simplePos x="0" y="0"/>
                <wp:positionH relativeFrom="column">
                  <wp:posOffset>2492022</wp:posOffset>
                </wp:positionH>
                <wp:positionV relativeFrom="paragraph">
                  <wp:posOffset>1041753</wp:posOffset>
                </wp:positionV>
                <wp:extent cx="778510" cy="2460413"/>
                <wp:effectExtent l="0" t="38100" r="59690" b="16510"/>
                <wp:wrapNone/>
                <wp:docPr id="295" name="AutoShape 7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8510" cy="2460413"/>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746" o:spid="_x0000_s1026" type="#_x0000_t32" style="position:absolute;left:0;text-align:left;margin-left:196.2pt;margin-top:82.05pt;width:61.3pt;height:193.7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" strokecolor="black [3213]" strokeweight="1pt">
                <v:stroke endarrow="classic" endarrowwidth="narrow" endarrowlength="long"/>
              </v:shape>
            </w:pict>
          </mc:Fallback>
        </mc:AlternateContent>
      </w:r>
      <w:r w:rsidR="001969C7">
        <w:rPr>
          <w:noProof/>
        </w:rPr>
        <mc:AlternateContent>
          <mc:Choice Requires="wpg">
            <w:drawing>
              <wp:anchor distT="0" distB="0" distL="114300" distR="114300" simplePos="0" relativeHeight="251710464" behindDoc="0" locked="0" layoutInCell="1" allowOverlap="1" wp14:anchorId="0DDF8904" wp14:editId="5398099C">
                <wp:simplePos x="0" y="0"/>
                <wp:positionH relativeFrom="column">
                  <wp:posOffset>1848556</wp:posOffset>
                </wp:positionH>
                <wp:positionV relativeFrom="paragraph">
                  <wp:posOffset>-98425</wp:posOffset>
                </wp:positionV>
                <wp:extent cx="2957553" cy="3996265"/>
                <wp:effectExtent l="0" t="0" r="14605" b="4445"/>
                <wp:wrapNone/>
                <wp:docPr id="290" name="组合 290"/>
                <wp:cNvGraphicFramePr/>
                <a:graphic xmlns:a="http://schemas.openxmlformats.org/drawingml/2006/main">
                  <a:graphicData uri="http://schemas.microsoft.com/office/word/2010/wordprocessingGroup">
                    <wpg:wgp>
                      <wpg:cNvGrpSpPr/>
                      <wpg:grpSpPr>
                        <a:xfrm>
                          <a:off x="0" y="0"/>
                          <a:ext cx="2957553" cy="3996265"/>
                          <a:chOff x="1885244" y="-507999"/>
                          <a:chExt cx="2957553" cy="3996265"/>
                        </a:xfrm>
                      </wpg:grpSpPr>
                      <wps:wsp>
                        <wps:cNvPr id="291" name="椭圆 291"/>
                        <wps:cNvSpPr/>
                        <wps:spPr>
                          <a:xfrm>
                            <a:off x="2692243" y="-507999"/>
                            <a:ext cx="2150554" cy="120791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文本框 2"/>
                        <wps:cNvSpPr txBox="1">
                          <a:spLocks noChangeArrowheads="1"/>
                        </wps:cNvSpPr>
                        <wps:spPr bwMode="auto">
                          <a:xfrm>
                            <a:off x="1885244" y="3093155"/>
                            <a:ext cx="1614311" cy="395111"/>
                          </a:xfrm>
                          <a:prstGeom prst="rect">
                            <a:avLst/>
                          </a:prstGeom>
                          <a:noFill/>
                          <a:ln w="9525">
                            <a:noFill/>
                            <a:miter lim="800000"/>
                            <a:headEnd/>
                            <a:tailEnd/>
                          </a:ln>
                        </wps:spPr>
                        <wps:txbx>
                          <w:txbxContent>
                            <w:p w:rsidR="00DE6FF6" w:rsidRPr="00DD3FB1" w:rsidRDefault="00DE6FF6" w:rsidP="001969C7">
                              <w:pPr>
                                <w:rPr>
                                  <w:b/>
                                </w:rPr>
                              </w:pPr>
                              <w:r>
                                <w:rPr>
                                  <w:rFonts w:hint="eastAsia"/>
                                  <w:b/>
                                </w:rPr>
                                <w:t>标志和警告</w:t>
                              </w:r>
                              <w:r w:rsidRPr="00DD3FB1">
                                <w:rPr>
                                  <w:rFonts w:hint="eastAsia"/>
                                  <w:b/>
                                </w:rPr>
                                <w:t>（</w:t>
                              </w:r>
                              <w:r w:rsidRPr="00DD3FB1">
                                <w:rPr>
                                  <w:rFonts w:hint="eastAsia"/>
                                  <w:b/>
                                </w:rPr>
                                <w:t>I</w:t>
                              </w:r>
                              <w:r>
                                <w:rPr>
                                  <w:rFonts w:hint="eastAsia"/>
                                  <w:b/>
                                </w:rPr>
                                <w:t>&amp;W</w:t>
                              </w:r>
                              <w:r w:rsidRPr="00DD3FB1">
                                <w:rPr>
                                  <w:rFonts w:hint="eastAsia"/>
                                  <w:b/>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组合 290" o:spid="_x0000_s1564" style="position:absolute;left:0;text-align:left;margin-left:145.55pt;margin-top:-7.75pt;width:232.9pt;height:314.65pt;z-index:251710464;mso-position-horizontal-relative:text;mso-position-vertical-relative:text;mso-width-relative:margin;mso-height-relative:margin" coordorigin="18852,-5079" coordsize="29575,39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">
                <v:oval id="椭圆 291" o:spid="_x0000_s1565" style="position:absolute;left:26922;top:-5079;width:21505;height:12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jmtcQA&#10;AADcAAAADwAAAGRycy9kb3ducmV2LnhtbESPT4vCMBTE78J+h/AWvIimWnBtNcqyILpeZP13fjTP&#10;tti8lCZq/fZmQfA4zMxvmNmiNZW4UeNKywqGgwgEcWZ1ybmCw37Zn4BwHlljZZkUPMjBYv7RmWGq&#10;7Z3/6LbzuQgQdikqKLyvUyldVpBBN7A1cfDOtjHog2xyqRu8B7ip5CiKxtJgyWGhwJp+Csouu6tR&#10;kKyPh408f7W9eHVJfk8Ul2YbK9X9bL+nIDy1/h1+tddawSgZwv+Zc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o5rXEAAAA3AAAAA8AAAAAAAAAAAAAAAAAmAIAAGRycy9k&#10;b3ducmV2LnhtbFBLBQYAAAAABAAEAPUAAACJAwAAAAA=&#10;" filled="f" strokecolor="black [3213]" strokeweight="2pt"/>
                <v:shape id="_x0000_s1566" type="#_x0000_t202" style="position:absolute;left:18852;top:30931;width:16143;height:3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11bMQA&#10;AADcAAAADwAAAGRycy9kb3ducmV2LnhtbESPT4vCMBTE7wt+h/AEb2vinxWtRpFdBE8uuqvg7dE8&#10;22LzUppo67c3wsIeh5n5DbNYtbYUd6p94VjDoK9AEKfOFJxp+P3ZvE9B+IBssHRMGh7kYbXsvC0w&#10;Ma7hPd0PIRMRwj5BDXkIVSKlT3Oy6PuuIo7exdUWQ5R1Jk2NTYTbUg6VmkiLBceFHCv6zCm9Hm5W&#10;w3F3OZ/G6jv7sh9V41ol2c6k1r1uu56DCNSG//Bfe2s0DGc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WzEAAAA3AAAAA8AAAAAAAAAAAAAAAAAmAIAAGRycy9k&#10;b3ducmV2LnhtbFBLBQYAAAAABAAEAPUAAACJAwAAAAA=&#10;" filled="f" stroked="f">
                  <v:textbox>
                    <w:txbxContent>
                      <w:p w:rsidR="00DE6FF6" w:rsidRPr="00DD3FB1" w:rsidRDefault="00DE6FF6" w:rsidP="001969C7">
                        <w:pPr>
                          <w:rPr>
                            <w:b/>
                          </w:rPr>
                        </w:pPr>
                        <w:r>
                          <w:rPr>
                            <w:rFonts w:hint="eastAsia"/>
                            <w:b/>
                          </w:rPr>
                          <w:t>标志和警告</w:t>
                        </w:r>
                        <w:r w:rsidRPr="00DD3FB1">
                          <w:rPr>
                            <w:rFonts w:hint="eastAsia"/>
                            <w:b/>
                          </w:rPr>
                          <w:t>（</w:t>
                        </w:r>
                        <w:r w:rsidRPr="00DD3FB1">
                          <w:rPr>
                            <w:rFonts w:hint="eastAsia"/>
                            <w:b/>
                          </w:rPr>
                          <w:t>I</w:t>
                        </w:r>
                        <w:r>
                          <w:rPr>
                            <w:rFonts w:hint="eastAsia"/>
                            <w:b/>
                          </w:rPr>
                          <w:t>&amp;W</w:t>
                        </w:r>
                        <w:r w:rsidRPr="00DD3FB1">
                          <w:rPr>
                            <w:rFonts w:hint="eastAsia"/>
                            <w:b/>
                          </w:rPr>
                          <w:t>）</w:t>
                        </w:r>
                      </w:p>
                    </w:txbxContent>
                  </v:textbox>
                </v:shape>
              </v:group>
            </w:pict>
          </mc:Fallback>
        </mc:AlternateContent>
      </w:r>
    </w:p>
    <w:p w:rsidR="00DD3FB1" w:rsidRPr="001969C7" w:rsidRDefault="00DD3FB1" w:rsidP="001969C7">
      <w:pPr>
        <w:spacing w:before="0" w:beforeAutospacing="0" w:line="180" w:lineRule="auto"/>
        <w:jc w:val="center"/>
        <w:rPr>
          <w:b/>
          <w:sz w:val="18"/>
          <w:szCs w:val="18"/>
        </w:rPr>
      </w:pPr>
    </w:p>
    <w:p w:rsidR="001969C7" w:rsidRDefault="001969C7" w:rsidP="001969C7">
      <w:pPr>
        <w:spacing w:before="0" w:beforeAutospacing="0" w:line="180" w:lineRule="auto"/>
        <w:jc w:val="center"/>
        <w:rPr>
          <w:b/>
          <w:sz w:val="18"/>
          <w:szCs w:val="18"/>
        </w:rPr>
      </w:pPr>
      <w:r w:rsidRPr="001969C7">
        <w:rPr>
          <w:rFonts w:hint="eastAsia"/>
          <w:b/>
          <w:sz w:val="18"/>
          <w:szCs w:val="18"/>
        </w:rPr>
        <w:t>图</w:t>
      </w:r>
      <w:r w:rsidRPr="001969C7">
        <w:rPr>
          <w:rFonts w:hint="eastAsia"/>
          <w:b/>
          <w:sz w:val="18"/>
          <w:szCs w:val="18"/>
        </w:rPr>
        <w:t xml:space="preserve">5.3 </w:t>
      </w:r>
      <w:r w:rsidRPr="001969C7">
        <w:rPr>
          <w:rFonts w:hint="eastAsia"/>
          <w:b/>
          <w:sz w:val="18"/>
          <w:szCs w:val="18"/>
        </w:rPr>
        <w:t>支持标志和警告的安全技术</w:t>
      </w:r>
    </w:p>
    <w:p w:rsidR="001969C7" w:rsidRDefault="00C04115" w:rsidP="001969C7">
      <w:pPr>
        <w:jc w:val="center"/>
        <w:rPr>
          <w:b/>
          <w:sz w:val="18"/>
          <w:szCs w:val="18"/>
        </w:rPr>
      </w:pPr>
      <w:r w:rsidRPr="00C04115">
        <w:rPr>
          <w:noProof/>
        </w:rPr>
        <w:drawing>
          <wp:inline distT="0" distB="0" distL="0" distR="0" wp14:anchorId="0AB5977E" wp14:editId="73816CE0">
            <wp:extent cx="5046345" cy="3341370"/>
            <wp:effectExtent l="0" t="0" r="1905"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6345" cy="3341370"/>
                    </a:xfrm>
                    <a:prstGeom prst="rect">
                      <a:avLst/>
                    </a:prstGeom>
                    <a:noFill/>
                    <a:ln>
                      <a:noFill/>
                    </a:ln>
                  </pic:spPr>
                </pic:pic>
              </a:graphicData>
            </a:graphic>
          </wp:inline>
        </w:drawing>
      </w:r>
      <w:r w:rsidR="002F7408">
        <w:rPr>
          <w:noProof/>
        </w:rPr>
        <mc:AlternateContent>
          <mc:Choice Requires="wpg">
            <w:drawing>
              <wp:anchor distT="0" distB="0" distL="114300" distR="114300" simplePos="0" relativeHeight="251714560" behindDoc="0" locked="0" layoutInCell="1" allowOverlap="1" wp14:anchorId="473ABEBE" wp14:editId="33B4521F">
                <wp:simplePos x="0" y="0"/>
                <wp:positionH relativeFrom="column">
                  <wp:posOffset>-25400</wp:posOffset>
                </wp:positionH>
                <wp:positionV relativeFrom="paragraph">
                  <wp:posOffset>322651</wp:posOffset>
                </wp:positionV>
                <wp:extent cx="4402484" cy="3453765"/>
                <wp:effectExtent l="0" t="0" r="17145" b="0"/>
                <wp:wrapNone/>
                <wp:docPr id="296" name="组合 296"/>
                <wp:cNvGraphicFramePr/>
                <a:graphic xmlns:a="http://schemas.openxmlformats.org/drawingml/2006/main">
                  <a:graphicData uri="http://schemas.microsoft.com/office/word/2010/wordprocessingGroup">
                    <wpg:wgp>
                      <wpg:cNvGrpSpPr/>
                      <wpg:grpSpPr>
                        <a:xfrm>
                          <a:off x="0" y="0"/>
                          <a:ext cx="4402484" cy="3453765"/>
                          <a:chOff x="-191960" y="101613"/>
                          <a:chExt cx="4403624" cy="3454203"/>
                        </a:xfrm>
                      </wpg:grpSpPr>
                      <wps:wsp>
                        <wps:cNvPr id="297" name="椭圆 297"/>
                        <wps:cNvSpPr/>
                        <wps:spPr>
                          <a:xfrm>
                            <a:off x="2585643" y="101613"/>
                            <a:ext cx="1626021" cy="24838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椭圆 298"/>
                        <wps:cNvSpPr/>
                        <wps:spPr>
                          <a:xfrm>
                            <a:off x="-191960" y="2054839"/>
                            <a:ext cx="971095" cy="24078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文本框 2"/>
                        <wps:cNvSpPr txBox="1">
                          <a:spLocks noChangeArrowheads="1"/>
                        </wps:cNvSpPr>
                        <wps:spPr bwMode="auto">
                          <a:xfrm>
                            <a:off x="1479025" y="3160705"/>
                            <a:ext cx="2427407" cy="395111"/>
                          </a:xfrm>
                          <a:prstGeom prst="rect">
                            <a:avLst/>
                          </a:prstGeom>
                          <a:noFill/>
                          <a:ln w="9525">
                            <a:noFill/>
                            <a:miter lim="800000"/>
                            <a:headEnd/>
                            <a:tailEnd/>
                          </a:ln>
                        </wps:spPr>
                        <wps:txbx>
                          <w:txbxContent>
                            <w:p w:rsidR="00DE6FF6" w:rsidRPr="001969C7" w:rsidRDefault="00DE6FF6" w:rsidP="001969C7">
                              <w:pPr>
                                <w:rPr>
                                  <w:b/>
                                </w:rPr>
                              </w:pPr>
                              <w:r w:rsidRPr="001969C7">
                                <w:rPr>
                                  <w:rFonts w:hint="eastAsia"/>
                                  <w:b/>
                                </w:rPr>
                                <w:t>计算机</w:t>
                              </w:r>
                              <w:proofErr w:type="gramStart"/>
                              <w:r w:rsidRPr="001969C7">
                                <w:rPr>
                                  <w:rFonts w:hint="eastAsia"/>
                                  <w:b/>
                                </w:rPr>
                                <w:t>紧急响应</w:t>
                              </w:r>
                              <w:proofErr w:type="gramEnd"/>
                              <w:r w:rsidRPr="001969C7">
                                <w:rPr>
                                  <w:rFonts w:hint="eastAsia"/>
                                  <w:b/>
                                </w:rPr>
                                <w:t>小组（</w:t>
                              </w:r>
                              <w:r w:rsidRPr="001969C7">
                                <w:rPr>
                                  <w:rFonts w:hint="eastAsia"/>
                                  <w:b/>
                                </w:rPr>
                                <w:t>CERTs</w:t>
                              </w:r>
                              <w:r w:rsidRPr="001969C7">
                                <w:rPr>
                                  <w:rFonts w:hint="eastAsia"/>
                                  <w:b/>
                                </w:rPr>
                                <w:t>）</w:t>
                              </w:r>
                            </w:p>
                          </w:txbxContent>
                        </wps:txbx>
                        <wps:bodyPr rot="0" vert="horz" wrap="square" lIns="91440" tIns="45720" rIns="91440" bIns="45720" anchor="t" anchorCtr="0">
                          <a:noAutofit/>
                        </wps:bodyPr>
                      </wps:wsp>
                      <wps:wsp>
                        <wps:cNvPr id="300" name="AutoShape 746"/>
                        <wps:cNvCnPr>
                          <a:cxnSpLocks noChangeShapeType="1"/>
                          <a:endCxn id="298" idx="5"/>
                        </wps:cNvCnPr>
                        <wps:spPr bwMode="auto">
                          <a:xfrm flipH="1" flipV="1">
                            <a:off x="636922" y="2260358"/>
                            <a:ext cx="1395540" cy="900347"/>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wps:wsp>
                        <wps:cNvPr id="301" name="AutoShape 746"/>
                        <wps:cNvCnPr>
                          <a:cxnSpLocks noChangeShapeType="1"/>
                          <a:endCxn id="297" idx="4"/>
                        </wps:cNvCnPr>
                        <wps:spPr bwMode="auto">
                          <a:xfrm flipV="1">
                            <a:off x="2692381" y="349999"/>
                            <a:ext cx="706273" cy="2743157"/>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组合 296" o:spid="_x0000_s1567" style="position:absolute;left:0;text-align:left;margin-left:-2pt;margin-top:25.4pt;width:346.65pt;height:271.95pt;z-index:251714560;mso-position-horizontal-relative:text;mso-position-vertical-relative:text;mso-width-relative:margin;mso-height-relative:margin" coordorigin="-1919,1016" coordsize="44036,34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">
                <v:oval id="椭圆 297" o:spid="_x0000_s1568" style="position:absolute;left:25856;top:1016;width:16260;height:2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3bWsUA&#10;AADcAAAADwAAAGRycy9kb3ducmV2LnhtbESPT4vCMBTE74LfIbyFvciaakG3XaOIsPjnIuuq50fz&#10;bIvNS2mi1m9vBMHjMDO/YSaz1lTiSo0rLSsY9CMQxJnVJecK9v+/X98gnEfWWFkmBXdyMJt2OxNM&#10;tb3xH113PhcBwi5FBYX3dSqlywoy6Pq2Jg7eyTYGfZBNLnWDtwA3lRxG0UgaLDksFFjToqDsvLsY&#10;BcnqsN/I07jtxctzsj5SXJptrNTnRzv/AeGp9e/wq73SCobJGJ5nwh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jdtaxQAAANwAAAAPAAAAAAAAAAAAAAAAAJgCAABkcnMv&#10;ZG93bnJldi54bWxQSwUGAAAAAAQABAD1AAAAigMAAAAA&#10;" filled="f" strokecolor="black [3213]" strokeweight="2pt"/>
                <v:oval id="椭圆 298" o:spid="_x0000_s1569" style="position:absolute;left:-1919;top:20548;width:9710;height:2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JPKMMA&#10;AADcAAAADwAAAGRycy9kb3ducmV2LnhtbERPTWvCQBC9C/0PyxR6kWZjAtqkrkEKpdaLmKY9D9kx&#10;CWZnQ3ar6b/vHgSPj/e9LibTiwuNrrOsYBHFIIhrqztuFFRf788vIJxH1thbJgV/5KDYPMzWmGt7&#10;5SNdSt+IEMIuRwWt90MupatbMugiOxAH7mRHgz7AsZF6xGsIN71M4ngpDXYcGloc6K2l+lz+GgXZ&#10;7rvay9Nqmqcf5+zzh9LOHFKlnh6n7SsIT5O/i2/unVaQZGFtOBOO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JPKMMAAADcAAAADwAAAAAAAAAAAAAAAACYAgAAZHJzL2Rv&#10;d25yZXYueG1sUEsFBgAAAAAEAAQA9QAAAIgDAAAAAA==&#10;" filled="f" strokecolor="black [3213]" strokeweight="2pt"/>
                <v:shape id="_x0000_s1570" type="#_x0000_t202" style="position:absolute;left:14790;top:31607;width:24274;height:3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rsidR="00DE6FF6" w:rsidRPr="001969C7" w:rsidRDefault="00DE6FF6" w:rsidP="001969C7">
                        <w:pPr>
                          <w:rPr>
                            <w:b/>
                          </w:rPr>
                        </w:pPr>
                        <w:r w:rsidRPr="001969C7">
                          <w:rPr>
                            <w:rFonts w:hint="eastAsia"/>
                            <w:b/>
                          </w:rPr>
                          <w:t>计算机</w:t>
                        </w:r>
                        <w:proofErr w:type="gramStart"/>
                        <w:r w:rsidRPr="001969C7">
                          <w:rPr>
                            <w:rFonts w:hint="eastAsia"/>
                            <w:b/>
                          </w:rPr>
                          <w:t>紧急响应</w:t>
                        </w:r>
                        <w:proofErr w:type="gramEnd"/>
                        <w:r w:rsidRPr="001969C7">
                          <w:rPr>
                            <w:rFonts w:hint="eastAsia"/>
                            <w:b/>
                          </w:rPr>
                          <w:t>小组（</w:t>
                        </w:r>
                        <w:r w:rsidRPr="001969C7">
                          <w:rPr>
                            <w:rFonts w:hint="eastAsia"/>
                            <w:b/>
                          </w:rPr>
                          <w:t>CERTs</w:t>
                        </w:r>
                        <w:r w:rsidRPr="001969C7">
                          <w:rPr>
                            <w:rFonts w:hint="eastAsia"/>
                            <w:b/>
                          </w:rPr>
                          <w:t>）</w:t>
                        </w:r>
                      </w:p>
                    </w:txbxContent>
                  </v:textbox>
                </v:shape>
                <v:shape id="AutoShape 746" o:spid="_x0000_s1571" type="#_x0000_t32" style="position:absolute;left:6369;top:22603;width:13955;height:900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u/oMMAAADcAAAADwAAAGRycy9kb3ducmV2LnhtbERPTWvCQBC9F/oflhF6040JlRJdRQKF&#10;XkpJqsXjkB2TaHY2zW6T1F/vHgo9Pt73ZjeZVgzUu8ayguUiAkFcWt1wpeDw+Tp/AeE8ssbWMin4&#10;JQe77ePDBlNtR85pKHwlQgi7FBXU3neplK6syaBb2I44cGfbG/QB9pXUPY4h3LQyjqKVNNhwaKix&#10;o6ym8lr8GAXfX9n7+YPz5xsdRz0kcXE5nQqlnmbTfg3C0+T/xX/uN60gicL8cCYcAbm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bv6DDAAAA3AAAAA8AAAAAAAAAAAAA&#10;AAAAoQIAAGRycy9kb3ducmV2LnhtbFBLBQYAAAAABAAEAPkAAACRAwAAAAA=&#10;" strokecolor="black [3213]" strokeweight="1pt">
                  <v:stroke endarrow="classic" endarrowwidth="narrow" endarrowlength="long"/>
                </v:shape>
                <v:shape id="AutoShape 746" o:spid="_x0000_s1572" type="#_x0000_t32" style="position:absolute;left:26923;top:3499;width:7063;height:274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Gq+sIAAADcAAAADwAAAGRycy9kb3ducmV2LnhtbESP0YrCMBRE3xf2H8Jd8G1NVJC1a5Qi&#10;iL65Vj/g2txtis1NaWKtf28WhH0cZuYMs1wPrhE9daH2rGEyViCIS29qrjScT9vPLxAhIhtsPJOG&#10;BwVYr97flpgZf+cj9UWsRIJwyFCDjbHNpAylJYdh7Fvi5P36zmFMsquk6fCe4K6RU6Xm0mHNacFi&#10;SxtL5bW4OQ2uzRfFMT9f7UXttjx79OaHDlqPPob8G0SkIf6HX+290TBTE/g7k4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Gq+sIAAADcAAAADwAAAAAAAAAAAAAA&#10;AAChAgAAZHJzL2Rvd25yZXYueG1sUEsFBgAAAAAEAAQA+QAAAJADAAAAAA==&#10;" strokecolor="black [3213]" strokeweight="1pt">
                  <v:stroke endarrow="classic" endarrowwidth="narrow" endarrowlength="long"/>
                </v:shape>
              </v:group>
            </w:pict>
          </mc:Fallback>
        </mc:AlternateContent>
      </w:r>
      <w:r w:rsidR="002F7408">
        <w:rPr>
          <w:noProof/>
        </w:rPr>
        <mc:AlternateContent>
          <mc:Choice Requires="wps">
            <w:drawing>
              <wp:anchor distT="0" distB="0" distL="114300" distR="114300" simplePos="0" relativeHeight="251716608" behindDoc="0" locked="0" layoutInCell="1" allowOverlap="1" wp14:anchorId="27BF3399" wp14:editId="6D2B413B">
                <wp:simplePos x="0" y="0"/>
                <wp:positionH relativeFrom="column">
                  <wp:posOffset>802640</wp:posOffset>
                </wp:positionH>
                <wp:positionV relativeFrom="paragraph">
                  <wp:posOffset>743585</wp:posOffset>
                </wp:positionV>
                <wp:extent cx="1687830" cy="2569210"/>
                <wp:effectExtent l="38100" t="38100" r="26670" b="21590"/>
                <wp:wrapNone/>
                <wp:docPr id="303" name="AutoShape 7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87830" cy="2569210"/>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746" o:spid="_x0000_s1026" type="#_x0000_t32" style="position:absolute;left:0;text-align:left;margin-left:63.2pt;margin-top:58.55pt;width:132.9pt;height:202.3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" strokecolor="black [3213]" strokeweight="1pt">
                <v:stroke endarrow="classic" endarrowwidth="narrow" endarrowlength="long"/>
              </v:shape>
            </w:pict>
          </mc:Fallback>
        </mc:AlternateContent>
      </w:r>
      <w:r w:rsidR="002F7408">
        <w:rPr>
          <w:noProof/>
        </w:rPr>
        <mc:AlternateContent>
          <mc:Choice Requires="wps">
            <w:drawing>
              <wp:anchor distT="0" distB="0" distL="114300" distR="114300" simplePos="0" relativeHeight="251718656" behindDoc="0" locked="0" layoutInCell="1" allowOverlap="1" wp14:anchorId="2F726DAB" wp14:editId="53E60F10">
                <wp:simplePos x="0" y="0"/>
                <wp:positionH relativeFrom="column">
                  <wp:posOffset>-85584</wp:posOffset>
                </wp:positionH>
                <wp:positionV relativeFrom="paragraph">
                  <wp:posOffset>507365</wp:posOffset>
                </wp:positionV>
                <wp:extent cx="970816" cy="240750"/>
                <wp:effectExtent l="0" t="0" r="20320" b="26035"/>
                <wp:wrapNone/>
                <wp:docPr id="304" name="椭圆 304"/>
                <wp:cNvGraphicFramePr/>
                <a:graphic xmlns:a="http://schemas.openxmlformats.org/drawingml/2006/main">
                  <a:graphicData uri="http://schemas.microsoft.com/office/word/2010/wordprocessingShape">
                    <wps:wsp>
                      <wps:cNvSpPr/>
                      <wps:spPr>
                        <a:xfrm>
                          <a:off x="0" y="0"/>
                          <a:ext cx="970816" cy="2407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304" o:spid="_x0000_s1026" style="position:absolute;left:0;text-align:left;margin-left:-6.75pt;margin-top:39.95pt;width:76.45pt;height:18.9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" filled="f" strokecolor="black [3213]" strokeweight="2pt"/>
            </w:pict>
          </mc:Fallback>
        </mc:AlternateContent>
      </w:r>
    </w:p>
    <w:p w:rsidR="001969C7" w:rsidRDefault="001969C7" w:rsidP="001969C7">
      <w:pPr>
        <w:spacing w:after="0" w:afterAutospacing="0" w:line="240" w:lineRule="auto"/>
        <w:jc w:val="center"/>
        <w:rPr>
          <w:b/>
          <w:sz w:val="18"/>
          <w:szCs w:val="18"/>
        </w:rPr>
      </w:pPr>
    </w:p>
    <w:p w:rsidR="001969C7" w:rsidRPr="001969C7" w:rsidRDefault="001969C7" w:rsidP="001969C7">
      <w:pPr>
        <w:spacing w:before="0" w:beforeAutospacing="0" w:line="180" w:lineRule="auto"/>
        <w:jc w:val="center"/>
        <w:rPr>
          <w:b/>
          <w:sz w:val="18"/>
          <w:szCs w:val="18"/>
        </w:rPr>
      </w:pPr>
      <w:r>
        <w:rPr>
          <w:rFonts w:hint="eastAsia"/>
          <w:b/>
          <w:sz w:val="18"/>
          <w:szCs w:val="18"/>
        </w:rPr>
        <w:t>图</w:t>
      </w:r>
      <w:r>
        <w:rPr>
          <w:rFonts w:hint="eastAsia"/>
          <w:b/>
          <w:sz w:val="18"/>
          <w:szCs w:val="18"/>
        </w:rPr>
        <w:t xml:space="preserve">5.4 </w:t>
      </w:r>
      <w:r>
        <w:rPr>
          <w:rFonts w:hint="eastAsia"/>
          <w:b/>
          <w:sz w:val="18"/>
          <w:szCs w:val="18"/>
        </w:rPr>
        <w:t>支持</w:t>
      </w:r>
      <w:r w:rsidRPr="001969C7">
        <w:rPr>
          <w:rFonts w:hint="eastAsia"/>
          <w:b/>
          <w:sz w:val="18"/>
          <w:szCs w:val="18"/>
        </w:rPr>
        <w:t>计算机</w:t>
      </w:r>
      <w:proofErr w:type="gramStart"/>
      <w:r w:rsidRPr="001969C7">
        <w:rPr>
          <w:rFonts w:hint="eastAsia"/>
          <w:b/>
          <w:sz w:val="18"/>
          <w:szCs w:val="18"/>
        </w:rPr>
        <w:t>紧急响应</w:t>
      </w:r>
      <w:proofErr w:type="gramEnd"/>
      <w:r w:rsidRPr="001969C7">
        <w:rPr>
          <w:rFonts w:hint="eastAsia"/>
          <w:b/>
          <w:sz w:val="18"/>
          <w:szCs w:val="18"/>
        </w:rPr>
        <w:t>小组（</w:t>
      </w:r>
      <w:r w:rsidRPr="001969C7">
        <w:rPr>
          <w:rFonts w:hint="eastAsia"/>
          <w:b/>
          <w:sz w:val="18"/>
          <w:szCs w:val="18"/>
        </w:rPr>
        <w:t>CERTs</w:t>
      </w:r>
      <w:r w:rsidRPr="001969C7">
        <w:rPr>
          <w:rFonts w:hint="eastAsia"/>
          <w:b/>
          <w:sz w:val="18"/>
          <w:szCs w:val="18"/>
        </w:rPr>
        <w:t>）</w:t>
      </w:r>
      <w:r>
        <w:rPr>
          <w:rFonts w:hint="eastAsia"/>
          <w:b/>
          <w:sz w:val="18"/>
          <w:szCs w:val="18"/>
        </w:rPr>
        <w:t>的安全技术</w:t>
      </w:r>
    </w:p>
    <w:p w:rsidR="002F7408" w:rsidRDefault="002F7408" w:rsidP="00D36663">
      <w:pPr>
        <w:pStyle w:val="21"/>
      </w:pPr>
      <w:r>
        <w:rPr>
          <w:noProof/>
        </w:rPr>
        <w:lastRenderedPageBreak/>
        <mc:AlternateContent>
          <mc:Choice Requires="wpg">
            <w:drawing>
              <wp:anchor distT="0" distB="0" distL="114300" distR="114300" simplePos="0" relativeHeight="251720704" behindDoc="0" locked="0" layoutInCell="1" allowOverlap="1" wp14:anchorId="3BDCBFC4" wp14:editId="1EB58BB6">
                <wp:simplePos x="0" y="0"/>
                <wp:positionH relativeFrom="column">
                  <wp:posOffset>-36689</wp:posOffset>
                </wp:positionH>
                <wp:positionV relativeFrom="paragraph">
                  <wp:posOffset>1041118</wp:posOffset>
                </wp:positionV>
                <wp:extent cx="4944110" cy="3826510"/>
                <wp:effectExtent l="0" t="0" r="27940" b="2540"/>
                <wp:wrapNone/>
                <wp:docPr id="306" name="组合 306"/>
                <wp:cNvGraphicFramePr/>
                <a:graphic xmlns:a="http://schemas.openxmlformats.org/drawingml/2006/main">
                  <a:graphicData uri="http://schemas.microsoft.com/office/word/2010/wordprocessingGroup">
                    <wpg:wgp>
                      <wpg:cNvGrpSpPr/>
                      <wpg:grpSpPr>
                        <a:xfrm>
                          <a:off x="0" y="0"/>
                          <a:ext cx="4944110" cy="3826510"/>
                          <a:chOff x="0" y="-338666"/>
                          <a:chExt cx="4944110" cy="3826932"/>
                        </a:xfrm>
                      </wpg:grpSpPr>
                      <wps:wsp>
                        <wps:cNvPr id="308" name="椭圆 308"/>
                        <wps:cNvSpPr/>
                        <wps:spPr>
                          <a:xfrm>
                            <a:off x="2562578" y="-338666"/>
                            <a:ext cx="2381532" cy="116288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椭圆 309"/>
                        <wps:cNvSpPr/>
                        <wps:spPr>
                          <a:xfrm>
                            <a:off x="0" y="745187"/>
                            <a:ext cx="1828800" cy="21451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文本框 2"/>
                        <wps:cNvSpPr txBox="1">
                          <a:spLocks noChangeArrowheads="1"/>
                        </wps:cNvSpPr>
                        <wps:spPr bwMode="auto">
                          <a:xfrm>
                            <a:off x="1885244" y="3093155"/>
                            <a:ext cx="1174045" cy="395111"/>
                          </a:xfrm>
                          <a:prstGeom prst="rect">
                            <a:avLst/>
                          </a:prstGeom>
                          <a:noFill/>
                          <a:ln w="9525">
                            <a:noFill/>
                            <a:miter lim="800000"/>
                            <a:headEnd/>
                            <a:tailEnd/>
                          </a:ln>
                        </wps:spPr>
                        <wps:txbx>
                          <w:txbxContent>
                            <w:p w:rsidR="00DE6FF6" w:rsidRPr="00DD3FB1" w:rsidRDefault="00DE6FF6" w:rsidP="002F7408">
                              <w:pPr>
                                <w:jc w:val="center"/>
                                <w:rPr>
                                  <w:b/>
                                </w:rPr>
                              </w:pPr>
                              <w:r>
                                <w:rPr>
                                  <w:rFonts w:hint="eastAsia"/>
                                  <w:b/>
                                </w:rPr>
                                <w:t>防火墙</w:t>
                              </w:r>
                            </w:p>
                          </w:txbxContent>
                        </wps:txbx>
                        <wps:bodyPr rot="0" vert="horz" wrap="square" lIns="91440" tIns="45720" rIns="91440" bIns="45720" anchor="t" anchorCtr="0">
                          <a:noAutofit/>
                        </wps:bodyPr>
                      </wps:wsp>
                      <wps:wsp>
                        <wps:cNvPr id="311" name="AutoShape 746"/>
                        <wps:cNvCnPr>
                          <a:cxnSpLocks noChangeShapeType="1"/>
                          <a:endCxn id="309" idx="5"/>
                        </wps:cNvCnPr>
                        <wps:spPr bwMode="auto">
                          <a:xfrm flipH="1" flipV="1">
                            <a:off x="1560978" y="928285"/>
                            <a:ext cx="696799" cy="2164684"/>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wps:wsp>
                        <wps:cNvPr id="312" name="AutoShape 746"/>
                        <wps:cNvCnPr>
                          <a:cxnSpLocks noChangeShapeType="1"/>
                          <a:endCxn id="308" idx="3"/>
                        </wps:cNvCnPr>
                        <wps:spPr bwMode="auto">
                          <a:xfrm flipV="1">
                            <a:off x="2692400" y="653916"/>
                            <a:ext cx="218945" cy="2439238"/>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组合 306" o:spid="_x0000_s1573" style="position:absolute;left:0;text-align:left;margin-left:-2.9pt;margin-top:82pt;width:389.3pt;height:301.3pt;z-index:251720704;mso-position-horizontal-relative:text;mso-position-vertical-relative:text;mso-width-relative:margin;mso-height-relative:margin" coordorigin=",-3386" coordsize="49441,38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">
                <v:oval id="椭圆 308" o:spid="_x0000_s1574" style="position:absolute;left:25625;top:-3386;width:23816;height:11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nVMsEA&#10;AADcAAAADwAAAGRycy9kb3ducmV2LnhtbERPy4rCMBTdC/MP4Q64EU2dgqOdRhmEwcdGdNT1pbl9&#10;YHNTmqj1781CcHk473TRmVrcqHWVZQXjUQSCOLO64kLB8f9vOAXhPLLG2jIpeJCDxfyjl2Ki7Z33&#10;dDv4QoQQdgkqKL1vEildVpJBN7INceBy2xr0AbaF1C3eQ7ip5VcUTaTBikNDiQ0tS8ouh6tRMFuf&#10;jluZf3eDeHWZbc4UV2YXK9X/7H5/QHjq/Fv8cq+1gjgKa8OZcAT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51TLBAAAA3AAAAA8AAAAAAAAAAAAAAAAAmAIAAGRycy9kb3du&#10;cmV2LnhtbFBLBQYAAAAABAAEAPUAAACGAwAAAAA=&#10;" filled="f" strokecolor="black [3213]" strokeweight="2pt"/>
                <v:oval id="椭圆 309" o:spid="_x0000_s1575" style="position:absolute;top:7451;width:18288;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wqcUA&#10;AADcAAAADwAAAGRycy9kb3ducmV2LnhtbESPQWvCQBSE70L/w/IKvRTd2IA20U2QQqn1IqbR8yP7&#10;TILZtyG71fTfdwsFj8PMfMOs89F04kqDay0rmM8iEMSV1S3XCsqv9+krCOeRNXaWScEPOcizh8ka&#10;U21vfKBr4WsRIOxSVNB436dSuqohg25me+Lgne1g0Ac51FIPeAtw08mXKFpIgy2HhQZ7emuouhTf&#10;RkGyPZY7eV6Oz/HHJfk8UdyafazU0+O4WYHwNPp7+L+91QriKIG/M+EI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tXCpxQAAANwAAAAPAAAAAAAAAAAAAAAAAJgCAABkcnMv&#10;ZG93bnJldi54bWxQSwUGAAAAAAQABAD1AAAAigMAAAAA&#10;" filled="f" strokecolor="black [3213]" strokeweight="2pt"/>
                <v:shape id="_x0000_s1576" type="#_x0000_t202" style="position:absolute;left:18852;top:30931;width:11740;height:3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rsidR="00DE6FF6" w:rsidRPr="00DD3FB1" w:rsidRDefault="00DE6FF6" w:rsidP="002F7408">
                        <w:pPr>
                          <w:jc w:val="center"/>
                          <w:rPr>
                            <w:b/>
                          </w:rPr>
                        </w:pPr>
                        <w:r>
                          <w:rPr>
                            <w:rFonts w:hint="eastAsia"/>
                            <w:b/>
                          </w:rPr>
                          <w:t>防火墙</w:t>
                        </w:r>
                      </w:p>
                    </w:txbxContent>
                  </v:textbox>
                </v:shape>
                <v:shape id="AutoShape 746" o:spid="_x0000_s1577" type="#_x0000_t32" style="position:absolute;left:15609;top:9282;width:6968;height:216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6M5sUAAADcAAAADwAAAGRycy9kb3ducmV2LnhtbESPQWvCQBSE70L/w/IK3nQTRSmpqxSh&#10;4EXE2BaPj+wzSZt9m2bXJPrrXUHwOMzMN8xi1ZtKtNS40rKCeByBIM6sLjlX8HX4HL2BcB5ZY2WZ&#10;FFzIwWr5Mlhgom3He2pTn4sAYZeggsL7OpHSZQUZdGNbEwfvZBuDPsgml7rBLsBNJSdRNJcGSw4L&#10;Bda0Lij7S89Gwf/Penva8X52pe9Ot9NJ+ns8pkoNX/uPdxCeev8MP9obrWAax3A/E46AX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w6M5sUAAADcAAAADwAAAAAAAAAA&#10;AAAAAAChAgAAZHJzL2Rvd25yZXYueG1sUEsFBgAAAAAEAAQA+QAAAJMDAAAAAA==&#10;" strokecolor="black [3213]" strokeweight="1pt">
                  <v:stroke endarrow="classic" endarrowwidth="narrow" endarrowlength="long"/>
                </v:shape>
                <v:shape id="AutoShape 746" o:spid="_x0000_s1578" type="#_x0000_t32" style="position:absolute;left:26924;top:6539;width:2189;height:243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qiUMMAAADcAAAADwAAAGRycy9kb3ducmV2LnhtbESPwWrDMBBE74X+g9hCbo3sBErqRDGm&#10;EJJbazcfsLG2lom1Mpbi2H9fFQo5DjPzhtnlk+3ESINvHStIlwkI4trplhsF5+/D6waED8gaO8ek&#10;YCYP+f75aYeZdncuaaxCIyKEfYYKTAh9JqWvDVn0S9cTR+/HDRZDlEMj9YD3CLedXCXJm7TYclww&#10;2NOHofpa3awC2xfvVVmcr+aSHA+8nkf9RZ9KLV6mYgsi0BQe4f/2SStYpyv4Ox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KolDDAAAA3AAAAA8AAAAAAAAAAAAA&#10;AAAAoQIAAGRycy9kb3ducmV2LnhtbFBLBQYAAAAABAAEAPkAAACRAwAAAAA=&#10;" strokecolor="black [3213]" strokeweight="1pt">
                  <v:stroke endarrow="classic" endarrowwidth="narrow" endarrowlength="long"/>
                </v:shape>
              </v:group>
            </w:pict>
          </mc:Fallback>
        </mc:AlternateContent>
      </w:r>
      <w:r w:rsidR="002D1472">
        <w:rPr>
          <w:rFonts w:hint="eastAsia"/>
        </w:rPr>
        <w:t>第四，</w:t>
      </w:r>
      <w:r w:rsidR="00F827F1">
        <w:rPr>
          <w:rFonts w:hint="eastAsia"/>
        </w:rPr>
        <w:t>考虑</w:t>
      </w:r>
      <w:r w:rsidR="00192CDF">
        <w:rPr>
          <w:rFonts w:hint="eastAsia"/>
        </w:rPr>
        <w:t>通过预定义的规则</w:t>
      </w:r>
      <w:r w:rsidR="006474F4">
        <w:rPr>
          <w:rFonts w:hint="eastAsia"/>
        </w:rPr>
        <w:t>（和多次调试）</w:t>
      </w:r>
      <w:r w:rsidR="00192CDF">
        <w:rPr>
          <w:rFonts w:hint="eastAsia"/>
        </w:rPr>
        <w:t>过滤信息和进入本地网的服务请求的防火墙。</w:t>
      </w:r>
      <w:r w:rsidR="006474F4">
        <w:rPr>
          <w:rFonts w:hint="eastAsia"/>
        </w:rPr>
        <w:t>图</w:t>
      </w:r>
      <w:r w:rsidR="006474F4">
        <w:rPr>
          <w:rFonts w:hint="eastAsia"/>
        </w:rPr>
        <w:t>5.5</w:t>
      </w:r>
      <w:r w:rsidR="006474F4">
        <w:rPr>
          <w:rFonts w:hint="eastAsia"/>
        </w:rPr>
        <w:t>显示防火墙直接采用了控制暴露、访问和信息输出的最原始的方法，但行之有效的</w:t>
      </w:r>
      <w:r w:rsidR="00F526A0">
        <w:rPr>
          <w:rFonts w:hint="eastAsia"/>
        </w:rPr>
        <w:t>防火墙维护要依赖于当前的情报获取工作、威胁评估以及对所有系统发生了何种情况的信息掌握程度。</w:t>
      </w:r>
    </w:p>
    <w:p w:rsidR="002D1472" w:rsidRDefault="00C04115" w:rsidP="00520201">
      <w:r w:rsidRPr="00C04115">
        <w:rPr>
          <w:noProof/>
        </w:rPr>
        <w:drawing>
          <wp:inline distT="0" distB="0" distL="0" distR="0" wp14:anchorId="35BD7FDD" wp14:editId="41DF0459">
            <wp:extent cx="5046345" cy="3341370"/>
            <wp:effectExtent l="0" t="0" r="1905"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6345" cy="3341370"/>
                    </a:xfrm>
                    <a:prstGeom prst="rect">
                      <a:avLst/>
                    </a:prstGeom>
                    <a:noFill/>
                    <a:ln>
                      <a:noFill/>
                    </a:ln>
                  </pic:spPr>
                </pic:pic>
              </a:graphicData>
            </a:graphic>
          </wp:inline>
        </w:drawing>
      </w:r>
    </w:p>
    <w:p w:rsidR="002F7408" w:rsidRPr="002F7408" w:rsidRDefault="002F7408" w:rsidP="002F7408">
      <w:pPr>
        <w:spacing w:before="0" w:beforeAutospacing="0" w:line="180" w:lineRule="auto"/>
        <w:jc w:val="center"/>
        <w:rPr>
          <w:b/>
          <w:sz w:val="18"/>
          <w:szCs w:val="18"/>
        </w:rPr>
      </w:pPr>
    </w:p>
    <w:p w:rsidR="002F7408" w:rsidRPr="002F7408" w:rsidRDefault="002F7408" w:rsidP="002F7408">
      <w:pPr>
        <w:spacing w:before="0" w:beforeAutospacing="0" w:line="180" w:lineRule="auto"/>
        <w:jc w:val="center"/>
        <w:rPr>
          <w:b/>
          <w:sz w:val="18"/>
          <w:szCs w:val="18"/>
        </w:rPr>
      </w:pPr>
      <w:r w:rsidRPr="002F7408">
        <w:rPr>
          <w:rFonts w:hint="eastAsia"/>
          <w:b/>
          <w:sz w:val="18"/>
          <w:szCs w:val="18"/>
        </w:rPr>
        <w:t>图</w:t>
      </w:r>
      <w:r w:rsidRPr="002F7408">
        <w:rPr>
          <w:rFonts w:hint="eastAsia"/>
          <w:b/>
          <w:sz w:val="18"/>
          <w:szCs w:val="18"/>
        </w:rPr>
        <w:t xml:space="preserve">5.5 </w:t>
      </w:r>
      <w:r w:rsidRPr="002F7408">
        <w:rPr>
          <w:rFonts w:hint="eastAsia"/>
          <w:b/>
          <w:sz w:val="18"/>
          <w:szCs w:val="18"/>
        </w:rPr>
        <w:t>防火墙使用的安全技术</w:t>
      </w:r>
    </w:p>
    <w:p w:rsidR="00DD3FB1" w:rsidRDefault="00DD3FB1" w:rsidP="00D36663">
      <w:pPr>
        <w:pStyle w:val="21"/>
      </w:pPr>
      <w:r>
        <w:rPr>
          <w:rFonts w:hint="eastAsia"/>
        </w:rPr>
        <w:t>第五，考虑加密和</w:t>
      </w:r>
      <w:r>
        <w:rPr>
          <w:rFonts w:hint="eastAsia"/>
        </w:rPr>
        <w:t>PKI</w:t>
      </w:r>
      <w:r>
        <w:rPr>
          <w:rFonts w:hint="eastAsia"/>
        </w:rPr>
        <w:t>（公</w:t>
      </w:r>
      <w:proofErr w:type="gramStart"/>
      <w:r>
        <w:rPr>
          <w:rFonts w:hint="eastAsia"/>
        </w:rPr>
        <w:t>钥</w:t>
      </w:r>
      <w:proofErr w:type="gramEnd"/>
      <w:r>
        <w:rPr>
          <w:rFonts w:hint="eastAsia"/>
        </w:rPr>
        <w:t>基础设施）。图</w:t>
      </w:r>
      <w:r>
        <w:rPr>
          <w:rFonts w:hint="eastAsia"/>
        </w:rPr>
        <w:t>5.6</w:t>
      </w:r>
      <w:r>
        <w:rPr>
          <w:rFonts w:hint="eastAsia"/>
        </w:rPr>
        <w:t>现实了他们了关键的技术，这意味着可以通过身份验证控制暴露、访问和输出，也可以在信息传输的过程中控制其暴露。</w:t>
      </w:r>
    </w:p>
    <w:p w:rsidR="002F7408" w:rsidRDefault="002F7408" w:rsidP="00D36663">
      <w:pPr>
        <w:pStyle w:val="21"/>
      </w:pPr>
      <w:r>
        <w:rPr>
          <w:rFonts w:hint="eastAsia"/>
        </w:rPr>
        <w:t>最后，</w:t>
      </w:r>
      <w:r w:rsidR="007957B1">
        <w:rPr>
          <w:rFonts w:hint="eastAsia"/>
        </w:rPr>
        <w:t>考虑分立的和物理隔离网络。图</w:t>
      </w:r>
      <w:r w:rsidR="007957B1">
        <w:rPr>
          <w:rFonts w:hint="eastAsia"/>
        </w:rPr>
        <w:t>5.7</w:t>
      </w:r>
      <w:r w:rsidR="007957B1">
        <w:rPr>
          <w:rFonts w:hint="eastAsia"/>
        </w:rPr>
        <w:t>显示分立和物理隔离的网络是另一种对暴露度、访问和输出进行控制的安全技术。最关键的信息系统往往使用这些方法，因为电磁过滤、防火墙和加密方案依然能在足够强度</w:t>
      </w:r>
      <w:r w:rsidR="00A1714D">
        <w:rPr>
          <w:rFonts w:hint="eastAsia"/>
        </w:rPr>
        <w:t>的努力下被克服。物理隔离提升了安全等级，所以就意味着敌对方必须采取其他办法（例如想办法进行物理访问、利用内部人员或者人们常说的“</w:t>
      </w:r>
      <w:r w:rsidR="00A1714D">
        <w:rPr>
          <w:rFonts w:hint="eastAsia"/>
        </w:rPr>
        <w:t>chipping</w:t>
      </w:r>
      <w:r w:rsidR="00A1714D">
        <w:rPr>
          <w:rFonts w:hint="eastAsia"/>
        </w:rPr>
        <w:t>”方法使物理设备穿插或修改，以使得未来的访问或破坏进行得更容易。</w:t>
      </w:r>
    </w:p>
    <w:p w:rsidR="002F7408" w:rsidRDefault="00C04115" w:rsidP="009500B9">
      <w:pPr>
        <w:jc w:val="center"/>
      </w:pPr>
      <w:r w:rsidRPr="00C04115">
        <w:rPr>
          <w:noProof/>
        </w:rPr>
        <w:lastRenderedPageBreak/>
        <w:drawing>
          <wp:inline distT="0" distB="0" distL="0" distR="0" wp14:anchorId="23B6939D" wp14:editId="2E49BA3D">
            <wp:extent cx="5046345" cy="3341370"/>
            <wp:effectExtent l="0" t="0" r="190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6345" cy="3341370"/>
                    </a:xfrm>
                    <a:prstGeom prst="rect">
                      <a:avLst/>
                    </a:prstGeom>
                    <a:noFill/>
                    <a:ln>
                      <a:noFill/>
                    </a:ln>
                  </pic:spPr>
                </pic:pic>
              </a:graphicData>
            </a:graphic>
          </wp:inline>
        </w:drawing>
      </w:r>
      <w:r w:rsidR="009500B9">
        <w:rPr>
          <w:noProof/>
        </w:rPr>
        <mc:AlternateContent>
          <mc:Choice Requires="wps">
            <w:drawing>
              <wp:anchor distT="0" distB="0" distL="114300" distR="114300" simplePos="0" relativeHeight="251842560" behindDoc="0" locked="0" layoutInCell="1" allowOverlap="1" wp14:anchorId="5D7A8595" wp14:editId="406393A6">
                <wp:simplePos x="0" y="0"/>
                <wp:positionH relativeFrom="column">
                  <wp:posOffset>1452245</wp:posOffset>
                </wp:positionH>
                <wp:positionV relativeFrom="paragraph">
                  <wp:posOffset>1288415</wp:posOffset>
                </wp:positionV>
                <wp:extent cx="975360" cy="2188210"/>
                <wp:effectExtent l="38100" t="38100" r="34290" b="21590"/>
                <wp:wrapNone/>
                <wp:docPr id="256" name="AutoShape 7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75360" cy="2188210"/>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746" o:spid="_x0000_s1026" type="#_x0000_t32" style="position:absolute;left:0;text-align:left;margin-left:114.35pt;margin-top:101.45pt;width:76.8pt;height:172.3pt;flip:x 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" strokecolor="black [3213]" strokeweight="1pt">
                <v:stroke endarrow="classic" endarrowwidth="narrow" endarrowlength="long"/>
              </v:shape>
            </w:pict>
          </mc:Fallback>
        </mc:AlternateContent>
      </w:r>
      <w:r w:rsidR="007957B1">
        <w:rPr>
          <w:noProof/>
        </w:rPr>
        <mc:AlternateContent>
          <mc:Choice Requires="wpg">
            <w:drawing>
              <wp:anchor distT="0" distB="0" distL="114300" distR="114300" simplePos="0" relativeHeight="251722752" behindDoc="0" locked="0" layoutInCell="1" allowOverlap="1" wp14:anchorId="47241E12" wp14:editId="4FA27F6A">
                <wp:simplePos x="0" y="0"/>
                <wp:positionH relativeFrom="column">
                  <wp:posOffset>25400</wp:posOffset>
                </wp:positionH>
                <wp:positionV relativeFrom="paragraph">
                  <wp:posOffset>1018540</wp:posOffset>
                </wp:positionV>
                <wp:extent cx="3312153" cy="2796540"/>
                <wp:effectExtent l="0" t="0" r="0" b="3810"/>
                <wp:wrapNone/>
                <wp:docPr id="316" name="组合 316"/>
                <wp:cNvGraphicFramePr/>
                <a:graphic xmlns:a="http://schemas.openxmlformats.org/drawingml/2006/main">
                  <a:graphicData uri="http://schemas.microsoft.com/office/word/2010/wordprocessingGroup">
                    <wpg:wgp>
                      <wpg:cNvGrpSpPr/>
                      <wpg:grpSpPr>
                        <a:xfrm>
                          <a:off x="0" y="0"/>
                          <a:ext cx="3312153" cy="2796540"/>
                          <a:chOff x="-25011" y="71247"/>
                          <a:chExt cx="3313810" cy="2797139"/>
                        </a:xfrm>
                      </wpg:grpSpPr>
                      <wps:wsp>
                        <wps:cNvPr id="317" name="椭圆 317"/>
                        <wps:cNvSpPr/>
                        <wps:spPr>
                          <a:xfrm>
                            <a:off x="-25011" y="71247"/>
                            <a:ext cx="1819550" cy="2642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文本框 2"/>
                        <wps:cNvSpPr txBox="1">
                          <a:spLocks noChangeArrowheads="1"/>
                        </wps:cNvSpPr>
                        <wps:spPr bwMode="auto">
                          <a:xfrm>
                            <a:off x="1794539" y="2473275"/>
                            <a:ext cx="1494260" cy="395111"/>
                          </a:xfrm>
                          <a:prstGeom prst="rect">
                            <a:avLst/>
                          </a:prstGeom>
                          <a:noFill/>
                          <a:ln w="9525">
                            <a:noFill/>
                            <a:miter lim="800000"/>
                            <a:headEnd/>
                            <a:tailEnd/>
                          </a:ln>
                        </wps:spPr>
                        <wps:txbx>
                          <w:txbxContent>
                            <w:p w:rsidR="00DE6FF6" w:rsidRDefault="00DE6FF6" w:rsidP="007957B1">
                              <w:pPr>
                                <w:jc w:val="center"/>
                                <w:rPr>
                                  <w:b/>
                                </w:rPr>
                              </w:pPr>
                              <w:r>
                                <w:rPr>
                                  <w:rFonts w:hint="eastAsia"/>
                                  <w:b/>
                                </w:rPr>
                                <w:t>加密和</w:t>
                              </w:r>
                              <w:r>
                                <w:rPr>
                                  <w:rFonts w:hint="eastAsia"/>
                                  <w:b/>
                                </w:rPr>
                                <w:t>PKI</w:t>
                              </w:r>
                            </w:p>
                            <w:p w:rsidR="00DE6FF6" w:rsidRPr="00DD3FB1" w:rsidRDefault="00DE6FF6" w:rsidP="002F7408">
                              <w:pPr>
                                <w:rPr>
                                  <w:b/>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组合 316" o:spid="_x0000_s1579" style="position:absolute;left:0;text-align:left;margin-left:2pt;margin-top:80.2pt;width:260.8pt;height:220.2pt;z-index:251722752;mso-position-horizontal-relative:text;mso-position-vertical-relative:text;mso-width-relative:margin;mso-height-relative:margin" coordorigin="-250,712" coordsize="33138,27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">
                <v:oval id="椭圆 317" o:spid="_x0000_s1580" style="position:absolute;left:-250;top:712;width:18195;height:2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XncQA&#10;AADcAAAADwAAAGRycy9kb3ducmV2LnhtbESPT4vCMBTE74LfITxhL8uaugW7VqOIILpexL/nR/Ns&#10;i81LaaLWb28WFjwOM/MbZjJrTSXu1LjSsoJBPwJBnFldcq7geFh+/YBwHlljZZkUPMnBbNrtTDDV&#10;9sE7uu99LgKEXYoKCu/rVEqXFWTQ9W1NHLyLbQz6IJtc6gYfAW4q+R1FQ2mw5LBQYE2LgrLr/mYU&#10;jNan40ZekvYzXl1Hv2eKS7ONlfrotfMxCE+tf4f/22utIB4k8HcmHAE5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153EAAAA3AAAAA8AAAAAAAAAAAAAAAAAmAIAAGRycy9k&#10;b3ducmV2LnhtbFBLBQYAAAAABAAEAPUAAACJAwAAAAA=&#10;" filled="f" strokecolor="black [3213]" strokeweight="2pt"/>
                <v:shape id="_x0000_s1581" type="#_x0000_t202" style="position:absolute;left:17945;top:24732;width:14942;height:3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w:txbxContent>
                      <w:p w:rsidR="00DE6FF6" w:rsidRDefault="00DE6FF6" w:rsidP="007957B1">
                        <w:pPr>
                          <w:jc w:val="center"/>
                          <w:rPr>
                            <w:b/>
                          </w:rPr>
                        </w:pPr>
                        <w:r>
                          <w:rPr>
                            <w:rFonts w:hint="eastAsia"/>
                            <w:b/>
                          </w:rPr>
                          <w:t>加密和</w:t>
                        </w:r>
                        <w:r>
                          <w:rPr>
                            <w:rFonts w:hint="eastAsia"/>
                            <w:b/>
                          </w:rPr>
                          <w:t>PKI</w:t>
                        </w:r>
                      </w:p>
                      <w:p w:rsidR="00DE6FF6" w:rsidRPr="00DD3FB1" w:rsidRDefault="00DE6FF6" w:rsidP="002F7408">
                        <w:pPr>
                          <w:rPr>
                            <w:b/>
                          </w:rPr>
                        </w:pPr>
                      </w:p>
                    </w:txbxContent>
                  </v:textbox>
                </v:shape>
              </v:group>
            </w:pict>
          </mc:Fallback>
        </mc:AlternateContent>
      </w:r>
    </w:p>
    <w:p w:rsidR="007957B1" w:rsidRPr="007957B1" w:rsidRDefault="007957B1" w:rsidP="007957B1">
      <w:pPr>
        <w:spacing w:before="0" w:beforeAutospacing="0" w:after="0" w:afterAutospacing="0" w:line="240" w:lineRule="auto"/>
        <w:jc w:val="center"/>
        <w:rPr>
          <w:b/>
        </w:rPr>
      </w:pPr>
    </w:p>
    <w:p w:rsidR="007957B1" w:rsidRDefault="007957B1" w:rsidP="007957B1">
      <w:pPr>
        <w:spacing w:before="0" w:beforeAutospacing="0" w:after="0" w:afterAutospacing="0" w:line="240" w:lineRule="auto"/>
        <w:jc w:val="center"/>
        <w:rPr>
          <w:b/>
        </w:rPr>
      </w:pPr>
      <w:r>
        <w:rPr>
          <w:rFonts w:hint="eastAsia"/>
          <w:b/>
        </w:rPr>
        <w:t>图</w:t>
      </w:r>
      <w:r>
        <w:rPr>
          <w:rFonts w:hint="eastAsia"/>
          <w:b/>
        </w:rPr>
        <w:t xml:space="preserve">5.6 </w:t>
      </w:r>
      <w:r>
        <w:rPr>
          <w:rFonts w:hint="eastAsia"/>
          <w:b/>
        </w:rPr>
        <w:t>合并加密和</w:t>
      </w:r>
      <w:r>
        <w:rPr>
          <w:rFonts w:hint="eastAsia"/>
          <w:b/>
        </w:rPr>
        <w:t>PKI</w:t>
      </w:r>
      <w:r>
        <w:rPr>
          <w:rFonts w:hint="eastAsia"/>
          <w:b/>
        </w:rPr>
        <w:t>的安全技术</w:t>
      </w:r>
    </w:p>
    <w:p w:rsidR="007957B1" w:rsidRDefault="007957B1" w:rsidP="007957B1">
      <w:pPr>
        <w:spacing w:before="0" w:beforeAutospacing="0" w:after="0" w:afterAutospacing="0" w:line="240" w:lineRule="auto"/>
        <w:jc w:val="center"/>
        <w:rPr>
          <w:b/>
        </w:rPr>
      </w:pPr>
    </w:p>
    <w:p w:rsidR="007957B1" w:rsidRDefault="00C04115" w:rsidP="007957B1">
      <w:pPr>
        <w:spacing w:before="0" w:beforeAutospacing="0" w:after="0" w:afterAutospacing="0" w:line="240" w:lineRule="auto"/>
        <w:jc w:val="center"/>
        <w:rPr>
          <w:b/>
        </w:rPr>
      </w:pPr>
      <w:r w:rsidRPr="00C04115">
        <w:rPr>
          <w:noProof/>
        </w:rPr>
        <w:drawing>
          <wp:inline distT="0" distB="0" distL="0" distR="0" wp14:anchorId="27FEEE69" wp14:editId="7A0CF102">
            <wp:extent cx="5046345" cy="3341370"/>
            <wp:effectExtent l="0" t="0" r="1905"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6345" cy="3341370"/>
                    </a:xfrm>
                    <a:prstGeom prst="rect">
                      <a:avLst/>
                    </a:prstGeom>
                    <a:noFill/>
                    <a:ln>
                      <a:noFill/>
                    </a:ln>
                  </pic:spPr>
                </pic:pic>
              </a:graphicData>
            </a:graphic>
          </wp:inline>
        </w:drawing>
      </w:r>
      <w:r w:rsidR="007957B1">
        <w:rPr>
          <w:noProof/>
        </w:rPr>
        <mc:AlternateContent>
          <mc:Choice Requires="wps">
            <w:drawing>
              <wp:anchor distT="0" distB="0" distL="114300" distR="114300" simplePos="0" relativeHeight="251724800" behindDoc="0" locked="0" layoutInCell="1" allowOverlap="1" wp14:anchorId="5D86C2C6" wp14:editId="15EB193F">
                <wp:simplePos x="0" y="0"/>
                <wp:positionH relativeFrom="column">
                  <wp:posOffset>1457960</wp:posOffset>
                </wp:positionH>
                <wp:positionV relativeFrom="paragraph">
                  <wp:posOffset>1304290</wp:posOffset>
                </wp:positionV>
                <wp:extent cx="975360" cy="2188210"/>
                <wp:effectExtent l="38100" t="38100" r="34290" b="21590"/>
                <wp:wrapNone/>
                <wp:docPr id="319" name="AutoShape 7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75360" cy="2188210"/>
                        </a:xfrm>
                        <a:prstGeom prst="straightConnector1">
                          <a:avLst/>
                        </a:prstGeom>
                        <a:noFill/>
                        <a:ln w="12700">
                          <a:solidFill>
                            <a:schemeClr val="tx1">
                              <a:lumMod val="100000"/>
                              <a:lumOff val="0"/>
                            </a:schemeClr>
                          </a:solidFill>
                          <a:round/>
                          <a:headEnd/>
                          <a:tailEnd type="stealth" w="sm" len="lg"/>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746" o:spid="_x0000_s1026" type="#_x0000_t32" style="position:absolute;left:0;text-align:left;margin-left:114.8pt;margin-top:102.7pt;width:76.8pt;height:172.3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" strokecolor="black [3213]" strokeweight="1pt">
                <v:stroke endarrow="classic" endarrowwidth="narrow" endarrowlength="long"/>
              </v:shape>
            </w:pict>
          </mc:Fallback>
        </mc:AlternateContent>
      </w:r>
      <w:r w:rsidR="007957B1">
        <w:rPr>
          <w:noProof/>
        </w:rPr>
        <mc:AlternateContent>
          <mc:Choice Requires="wpg">
            <w:drawing>
              <wp:anchor distT="0" distB="0" distL="114300" distR="114300" simplePos="0" relativeHeight="251726848" behindDoc="0" locked="0" layoutInCell="1" allowOverlap="1" wp14:anchorId="77344E44" wp14:editId="2CAB7260">
                <wp:simplePos x="0" y="0"/>
                <wp:positionH relativeFrom="column">
                  <wp:posOffset>109996</wp:posOffset>
                </wp:positionH>
                <wp:positionV relativeFrom="paragraph">
                  <wp:posOffset>1036955</wp:posOffset>
                </wp:positionV>
                <wp:extent cx="3311525" cy="2796540"/>
                <wp:effectExtent l="0" t="0" r="0" b="3810"/>
                <wp:wrapNone/>
                <wp:docPr id="1090" name="组合 1090"/>
                <wp:cNvGraphicFramePr/>
                <a:graphic xmlns:a="http://schemas.openxmlformats.org/drawingml/2006/main">
                  <a:graphicData uri="http://schemas.microsoft.com/office/word/2010/wordprocessingGroup">
                    <wpg:wgp>
                      <wpg:cNvGrpSpPr/>
                      <wpg:grpSpPr>
                        <a:xfrm>
                          <a:off x="0" y="0"/>
                          <a:ext cx="3311525" cy="2796540"/>
                          <a:chOff x="-25011" y="71247"/>
                          <a:chExt cx="3313810" cy="2797139"/>
                        </a:xfrm>
                      </wpg:grpSpPr>
                      <wps:wsp>
                        <wps:cNvPr id="1091" name="椭圆 1091"/>
                        <wps:cNvSpPr/>
                        <wps:spPr>
                          <a:xfrm>
                            <a:off x="-25011" y="71247"/>
                            <a:ext cx="1819550" cy="2642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2" name="文本框 2"/>
                        <wps:cNvSpPr txBox="1">
                          <a:spLocks noChangeArrowheads="1"/>
                        </wps:cNvSpPr>
                        <wps:spPr bwMode="auto">
                          <a:xfrm>
                            <a:off x="1794539" y="2473275"/>
                            <a:ext cx="1494260" cy="395111"/>
                          </a:xfrm>
                          <a:prstGeom prst="rect">
                            <a:avLst/>
                          </a:prstGeom>
                          <a:noFill/>
                          <a:ln w="9525">
                            <a:noFill/>
                            <a:miter lim="800000"/>
                            <a:headEnd/>
                            <a:tailEnd/>
                          </a:ln>
                        </wps:spPr>
                        <wps:txbx>
                          <w:txbxContent>
                            <w:p w:rsidR="00DE6FF6" w:rsidRDefault="00DE6FF6" w:rsidP="007957B1">
                              <w:pPr>
                                <w:jc w:val="center"/>
                                <w:rPr>
                                  <w:b/>
                                </w:rPr>
                              </w:pPr>
                              <w:r>
                                <w:rPr>
                                  <w:rFonts w:hint="eastAsia"/>
                                  <w:b/>
                                </w:rPr>
                                <w:t>分立和物理隔离网络</w:t>
                              </w:r>
                            </w:p>
                            <w:p w:rsidR="00DE6FF6" w:rsidRPr="00DD3FB1" w:rsidRDefault="00DE6FF6" w:rsidP="007957B1">
                              <w:pPr>
                                <w:rPr>
                                  <w:b/>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组合 1090" o:spid="_x0000_s1582" style="position:absolute;left:0;text-align:left;margin-left:8.65pt;margin-top:81.65pt;width:260.75pt;height:220.2pt;z-index:251726848;mso-position-horizontal-relative:text;mso-position-vertical-relative:text;mso-width-relative:margin;mso-height-relative:margin" coordorigin="-250,712" coordsize="33138,27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">
                <v:oval id="椭圆 1091" o:spid="_x0000_s1583" style="position:absolute;left:-250;top:712;width:18195;height:2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FmsQA&#10;AADdAAAADwAAAGRycy9kb3ducmV2LnhtbERPTWvCQBC9C/6HZQq9FN3YgDWpmyCF0uil1KrnITsm&#10;wexsyG5N+u+7QsHbPN7nrPPRtOJKvWssK1jMIxDEpdUNVwoO3++zFQjnkTW2lknBLznIs+lkjam2&#10;A3/Rde8rEULYpaig9r5LpXRlTQbd3HbEgTvb3qAPsK+k7nEI4aaVz1G0lAYbDg01dvRWU3nZ/xgF&#10;SXE87OT5ZXyKPy7J9kRxYz5jpR4fxs0rCE+jv4v/3YUO86NkAbdvwgk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PBZrEAAAA3QAAAA8AAAAAAAAAAAAAAAAAmAIAAGRycy9k&#10;b3ducmV2LnhtbFBLBQYAAAAABAAEAPUAAACJAwAAAAA=&#10;" filled="f" strokecolor="black [3213]" strokeweight="2pt"/>
                <v:shape id="_x0000_s1584" type="#_x0000_t202" style="position:absolute;left:17945;top:24732;width:14942;height:3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3JQMMA&#10;AADdAAAADwAAAGRycy9kb3ducmV2LnhtbERPyWrDMBC9F/IPYgK91VJCW2InsgktgZ5amg1yG6yJ&#10;bWKNjKXE7t9XhUJu83jrrIrRtuJGvW8ca5glCgRx6UzDlYb9bvO0AOEDssHWMWn4IQ9FPnlYYWbc&#10;wN9024ZKxBD2GWqoQ+gyKX1Zk0WfuI44cmfXWwwR9pU0PQ4x3LZyrtSrtNhwbKixo7eaysv2ajUc&#10;Ps+n47P6qt7tSze4UUm2qdT6cTqulyACjeEu/nd/mDhfpXP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3JQMMAAADdAAAADwAAAAAAAAAAAAAAAACYAgAAZHJzL2Rv&#10;d25yZXYueG1sUEsFBgAAAAAEAAQA9QAAAIgDAAAAAA==&#10;" filled="f" stroked="f">
                  <v:textbox>
                    <w:txbxContent>
                      <w:p w:rsidR="00DE6FF6" w:rsidRDefault="00DE6FF6" w:rsidP="007957B1">
                        <w:pPr>
                          <w:jc w:val="center"/>
                          <w:rPr>
                            <w:b/>
                          </w:rPr>
                        </w:pPr>
                        <w:r>
                          <w:rPr>
                            <w:rFonts w:hint="eastAsia"/>
                            <w:b/>
                          </w:rPr>
                          <w:t>分立和物理隔离网络</w:t>
                        </w:r>
                      </w:p>
                      <w:p w:rsidR="00DE6FF6" w:rsidRPr="00DD3FB1" w:rsidRDefault="00DE6FF6" w:rsidP="007957B1">
                        <w:pPr>
                          <w:rPr>
                            <w:b/>
                          </w:rPr>
                        </w:pPr>
                      </w:p>
                    </w:txbxContent>
                  </v:textbox>
                </v:shape>
              </v:group>
            </w:pict>
          </mc:Fallback>
        </mc:AlternateContent>
      </w:r>
    </w:p>
    <w:p w:rsidR="007957B1" w:rsidRDefault="007957B1" w:rsidP="007957B1">
      <w:pPr>
        <w:spacing w:before="0" w:beforeAutospacing="0" w:after="0" w:afterAutospacing="0" w:line="240" w:lineRule="auto"/>
        <w:jc w:val="center"/>
        <w:rPr>
          <w:b/>
        </w:rPr>
      </w:pPr>
    </w:p>
    <w:p w:rsidR="007957B1" w:rsidRDefault="007957B1" w:rsidP="007957B1">
      <w:pPr>
        <w:spacing w:before="0" w:beforeAutospacing="0" w:after="0" w:afterAutospacing="0" w:line="240" w:lineRule="auto"/>
        <w:jc w:val="center"/>
        <w:rPr>
          <w:b/>
        </w:rPr>
      </w:pPr>
    </w:p>
    <w:p w:rsidR="007957B1" w:rsidRDefault="007957B1" w:rsidP="007957B1">
      <w:pPr>
        <w:spacing w:before="0" w:beforeAutospacing="0" w:after="0" w:afterAutospacing="0" w:line="240" w:lineRule="auto"/>
        <w:jc w:val="center"/>
        <w:rPr>
          <w:b/>
        </w:rPr>
      </w:pPr>
      <w:r>
        <w:rPr>
          <w:rFonts w:hint="eastAsia"/>
          <w:b/>
        </w:rPr>
        <w:t>图</w:t>
      </w:r>
      <w:r>
        <w:rPr>
          <w:rFonts w:hint="eastAsia"/>
          <w:b/>
        </w:rPr>
        <w:t xml:space="preserve">5.7 </w:t>
      </w:r>
      <w:r>
        <w:rPr>
          <w:rFonts w:hint="eastAsia"/>
          <w:b/>
        </w:rPr>
        <w:t>分立和物理隔离网络</w:t>
      </w:r>
    </w:p>
    <w:p w:rsidR="00A1714D" w:rsidRDefault="00A1714D" w:rsidP="00A1714D">
      <w:pPr>
        <w:spacing w:before="0" w:beforeAutospacing="0" w:after="0" w:afterAutospacing="0" w:line="240" w:lineRule="auto"/>
        <w:rPr>
          <w:b/>
        </w:rPr>
        <w:sectPr w:rsidR="00A1714D" w:rsidSect="00BD7E47">
          <w:footnotePr>
            <w:numRestart w:val="eachSect"/>
          </w:footnotePr>
          <w:type w:val="continuous"/>
          <w:pgSz w:w="11906" w:h="16838"/>
          <w:pgMar w:top="1276" w:right="1800" w:bottom="1560" w:left="1800" w:header="851" w:footer="992" w:gutter="0"/>
          <w:cols w:space="425"/>
          <w:docGrid w:type="lines" w:linePitch="312"/>
        </w:sectPr>
      </w:pPr>
    </w:p>
    <w:p w:rsidR="00A1714D" w:rsidRDefault="00A1714D" w:rsidP="00A1714D">
      <w:pPr>
        <w:pStyle w:val="1"/>
        <w:spacing w:before="100" w:after="100"/>
      </w:pPr>
      <w:bookmarkStart w:id="106" w:name="_Toc364268875"/>
      <w:r>
        <w:rPr>
          <w:rFonts w:hint="eastAsia"/>
        </w:rPr>
        <w:lastRenderedPageBreak/>
        <w:t>第六章</w:t>
      </w:r>
      <w:r>
        <w:rPr>
          <w:rFonts w:hint="eastAsia"/>
        </w:rPr>
        <w:t xml:space="preserve"> </w:t>
      </w:r>
      <w:r>
        <w:rPr>
          <w:rFonts w:hint="eastAsia"/>
        </w:rPr>
        <w:t>脆弱性的通用安全技术选择</w:t>
      </w:r>
      <w:bookmarkEnd w:id="106"/>
    </w:p>
    <w:p w:rsidR="007957B1" w:rsidRDefault="003414A6" w:rsidP="00D36663">
      <w:pPr>
        <w:pStyle w:val="21"/>
      </w:pPr>
      <w:r>
        <w:rPr>
          <w:rFonts w:hint="eastAsia"/>
        </w:rPr>
        <w:t>这一章讲述</w:t>
      </w:r>
      <w:r>
        <w:rPr>
          <w:rFonts w:hint="eastAsia"/>
        </w:rPr>
        <w:t>VAM</w:t>
      </w:r>
      <w:r>
        <w:rPr>
          <w:rFonts w:hint="eastAsia"/>
        </w:rPr>
        <w:t>理论的第</w:t>
      </w:r>
      <w:r>
        <w:rPr>
          <w:rFonts w:hint="eastAsia"/>
        </w:rPr>
        <w:t>4</w:t>
      </w:r>
      <w:r>
        <w:rPr>
          <w:rFonts w:hint="eastAsia"/>
        </w:rPr>
        <w:t>步中如何将第四章所提出的脆弱性对应到第五章里罗列的安全技术上去，</w:t>
      </w:r>
      <w:r w:rsidR="00533288">
        <w:rPr>
          <w:rFonts w:hint="eastAsia"/>
        </w:rPr>
        <w:t>这种映射可以为如何定位已识别的脆弱性提供特殊的指导。下一步，这一章讲述了过滤技术，它可以提升</w:t>
      </w:r>
      <w:r w:rsidR="00C80483">
        <w:rPr>
          <w:rFonts w:hint="eastAsia"/>
        </w:rPr>
        <w:t>矩阵中识别出来的安全技术对特定的用户类型和攻击阶段的适应性。第五章和第六章描述了理论的第</w:t>
      </w:r>
      <w:r w:rsidR="00C80483">
        <w:rPr>
          <w:rFonts w:hint="eastAsia"/>
        </w:rPr>
        <w:t>4</w:t>
      </w:r>
      <w:r w:rsidR="00C80483">
        <w:rPr>
          <w:rFonts w:hint="eastAsia"/>
        </w:rPr>
        <w:t>步，而且支持安全技术（第</w:t>
      </w:r>
      <w:r w:rsidR="00C80483">
        <w:rPr>
          <w:rFonts w:hint="eastAsia"/>
        </w:rPr>
        <w:t>5</w:t>
      </w:r>
      <w:r w:rsidR="00C80483">
        <w:rPr>
          <w:rFonts w:hint="eastAsia"/>
        </w:rPr>
        <w:t>步）的选择。最后，这一章提供了一些特别的例子，这些例子描绘了</w:t>
      </w:r>
      <w:proofErr w:type="gramStart"/>
      <w:r w:rsidR="00FD3A9C">
        <w:rPr>
          <w:rFonts w:hint="eastAsia"/>
        </w:rPr>
        <w:t>由应用</w:t>
      </w:r>
      <w:proofErr w:type="gramEnd"/>
      <w:r w:rsidR="00FD3A9C">
        <w:rPr>
          <w:rFonts w:hint="eastAsia"/>
        </w:rPr>
        <w:t>VAM</w:t>
      </w:r>
      <w:r w:rsidR="00FD3A9C">
        <w:rPr>
          <w:rFonts w:hint="eastAsia"/>
        </w:rPr>
        <w:t>理论的实际评估者为特殊或者一般的信息系统的脆弱性，而识别的</w:t>
      </w:r>
      <w:r w:rsidR="00C80483">
        <w:rPr>
          <w:rFonts w:hint="eastAsia"/>
        </w:rPr>
        <w:t>多种特殊的安全措施。</w:t>
      </w:r>
    </w:p>
    <w:p w:rsidR="0037627E" w:rsidRDefault="0037627E" w:rsidP="0037627E">
      <w:pPr>
        <w:pStyle w:val="2"/>
        <w:ind w:firstLine="560"/>
      </w:pPr>
      <w:bookmarkStart w:id="107" w:name="_Toc364268876"/>
      <w:r>
        <w:rPr>
          <w:rFonts w:hint="eastAsia"/>
        </w:rPr>
        <w:t>脆弱性到安全技术的映射</w:t>
      </w:r>
      <w:bookmarkEnd w:id="107"/>
    </w:p>
    <w:p w:rsidR="0037627E" w:rsidRDefault="00913EA7" w:rsidP="00D36663">
      <w:pPr>
        <w:pStyle w:val="21"/>
      </w:pPr>
      <w:r>
        <w:rPr>
          <w:rFonts w:hint="eastAsia"/>
        </w:rPr>
        <w:t>一旦不论针对已知还是未知的脆弱性识别的“经常性挑战（</w:t>
      </w:r>
      <w:r>
        <w:rPr>
          <w:rFonts w:hint="eastAsia"/>
        </w:rPr>
        <w:t>often-challenging</w:t>
      </w:r>
      <w:r>
        <w:rPr>
          <w:rFonts w:hint="eastAsia"/>
        </w:rPr>
        <w:t>）”任务完成了，评估者必须识别究竟第五章中提到的哪些安全技术在评估过程中对应到第四章中提到的脆弱性。</w:t>
      </w:r>
      <w:r w:rsidR="002753B4">
        <w:rPr>
          <w:rFonts w:hint="eastAsia"/>
        </w:rPr>
        <w:t>VAM</w:t>
      </w:r>
      <w:r w:rsidR="002753B4">
        <w:rPr>
          <w:rFonts w:hint="eastAsia"/>
        </w:rPr>
        <w:t>理论引导评估者通过矩阵进行目的明确的识别——这个矩阵将安全技术管理到每一个</w:t>
      </w:r>
      <w:r w:rsidR="002544E7">
        <w:rPr>
          <w:rFonts w:hint="eastAsia"/>
        </w:rPr>
        <w:t>脆弱属性</w:t>
      </w:r>
      <w:r w:rsidR="002753B4">
        <w:rPr>
          <w:rFonts w:hint="eastAsia"/>
        </w:rPr>
        <w:t>上面——而不是让没有被引导的普通人凭借直觉，或者盲目的头脑风暴来完成这个任务。</w:t>
      </w:r>
    </w:p>
    <w:p w:rsidR="002753B4" w:rsidRDefault="002753B4" w:rsidP="00303BDD">
      <w:pPr>
        <w:pStyle w:val="3"/>
        <w:ind w:firstLineChars="0" w:firstLine="0"/>
      </w:pPr>
      <w:bookmarkStart w:id="108" w:name="_Toc364268877"/>
      <w:r>
        <w:rPr>
          <w:rFonts w:hint="eastAsia"/>
        </w:rPr>
        <w:t>映射到脆弱性的安全技术</w:t>
      </w:r>
      <w:bookmarkEnd w:id="108"/>
    </w:p>
    <w:p w:rsidR="002753B4" w:rsidRDefault="002753B4" w:rsidP="00D36663">
      <w:pPr>
        <w:pStyle w:val="21"/>
      </w:pPr>
      <w:r>
        <w:rPr>
          <w:rFonts w:hint="eastAsia"/>
        </w:rPr>
        <w:t>表</w:t>
      </w:r>
      <w:r>
        <w:rPr>
          <w:rFonts w:hint="eastAsia"/>
        </w:rPr>
        <w:t>6.1</w:t>
      </w:r>
      <w:r>
        <w:rPr>
          <w:rFonts w:hint="eastAsia"/>
        </w:rPr>
        <w:t>展示了理论中关联脆弱性的大矩阵</w:t>
      </w:r>
      <w:r w:rsidR="00D23244">
        <w:rPr>
          <w:rFonts w:hint="eastAsia"/>
        </w:rPr>
        <w:t>属性</w:t>
      </w:r>
      <w:r>
        <w:rPr>
          <w:rFonts w:hint="eastAsia"/>
        </w:rPr>
        <w:t>（见第四章）沿着左列</w:t>
      </w:r>
      <w:r w:rsidR="00D23244">
        <w:rPr>
          <w:rFonts w:hint="eastAsia"/>
        </w:rPr>
        <w:t>围绕</w:t>
      </w:r>
      <w:r>
        <w:rPr>
          <w:rFonts w:hint="eastAsia"/>
        </w:rPr>
        <w:t>最上部的行排列到安全技术（看第五章）</w:t>
      </w:r>
      <w:r w:rsidR="00D23244">
        <w:rPr>
          <w:rFonts w:hint="eastAsia"/>
        </w:rPr>
        <w:t>栏里。独立的</w:t>
      </w:r>
      <w:r w:rsidR="002544E7">
        <w:rPr>
          <w:rFonts w:hint="eastAsia"/>
        </w:rPr>
        <w:t>脆弱属性</w:t>
      </w:r>
      <w:r w:rsidR="00D23244">
        <w:rPr>
          <w:rFonts w:hint="eastAsia"/>
        </w:rPr>
        <w:t>和安全技术之间的关系被表示为数值（见图</w:t>
      </w:r>
      <w:r w:rsidR="00D23244">
        <w:rPr>
          <w:rFonts w:hint="eastAsia"/>
        </w:rPr>
        <w:t>6.1</w:t>
      </w:r>
      <w:r w:rsidR="00D23244">
        <w:rPr>
          <w:rFonts w:hint="eastAsia"/>
        </w:rPr>
        <w:t>）。这些数值由经验和</w:t>
      </w:r>
      <w:r w:rsidR="004858E8">
        <w:rPr>
          <w:rFonts w:hint="eastAsia"/>
        </w:rPr>
        <w:t>脆弱性大类与安全技术之间的逻辑关系的平衡来决定。每一个复制后面的原因都被写在附录里。</w:t>
      </w:r>
    </w:p>
    <w:p w:rsidR="00084FB8" w:rsidRDefault="009603F9" w:rsidP="00D36663">
      <w:pPr>
        <w:pStyle w:val="21"/>
      </w:pPr>
      <w:r>
        <w:rPr>
          <w:rFonts w:hint="eastAsia"/>
        </w:rPr>
        <w:t>当一种安全技术对应一种脆弱性存在规避其的可能，</w:t>
      </w:r>
      <w:r w:rsidR="00CE7A19">
        <w:rPr>
          <w:rFonts w:hint="eastAsia"/>
        </w:rPr>
        <w:t>矩阵则在交叉点处填写</w:t>
      </w:r>
      <w:r w:rsidR="00CE7A19">
        <w:rPr>
          <w:rFonts w:hint="eastAsia"/>
        </w:rPr>
        <w:t>2</w:t>
      </w:r>
      <w:r w:rsidR="00CE7A19">
        <w:rPr>
          <w:rFonts w:hint="eastAsia"/>
        </w:rPr>
        <w:t>或</w:t>
      </w:r>
      <w:r w:rsidR="00CE7A19">
        <w:rPr>
          <w:rFonts w:hint="eastAsia"/>
        </w:rPr>
        <w:t>1</w:t>
      </w:r>
      <w:r w:rsidR="00CE7A19">
        <w:rPr>
          <w:rFonts w:hint="eastAsia"/>
        </w:rPr>
        <w:t>的数字。</w:t>
      </w:r>
      <w:r w:rsidR="00CE7A19">
        <w:rPr>
          <w:rFonts w:hint="eastAsia"/>
        </w:rPr>
        <w:t>a2</w:t>
      </w:r>
      <w:r w:rsidR="00CE7A19">
        <w:rPr>
          <w:rFonts w:hint="eastAsia"/>
        </w:rPr>
        <w:t>表明安全技术是一种首</w:t>
      </w:r>
      <w:r w:rsidR="001212F8">
        <w:rPr>
          <w:rFonts w:hint="eastAsia"/>
        </w:rPr>
        <w:t>要的减灾备选项</w:t>
      </w:r>
      <w:r w:rsidR="00CE7A19">
        <w:rPr>
          <w:rFonts w:hint="eastAsia"/>
        </w:rPr>
        <w:t>，而</w:t>
      </w:r>
      <w:r w:rsidR="00CE7A19">
        <w:rPr>
          <w:rFonts w:hint="eastAsia"/>
        </w:rPr>
        <w:t>a1</w:t>
      </w:r>
      <w:r w:rsidR="00CE7A19">
        <w:rPr>
          <w:rFonts w:hint="eastAsia"/>
        </w:rPr>
        <w:t>表明</w:t>
      </w:r>
      <w:r w:rsidR="001212F8">
        <w:rPr>
          <w:rFonts w:hint="eastAsia"/>
        </w:rPr>
        <w:t>安全技术是次要的检查备选项</w:t>
      </w:r>
      <w:r w:rsidR="00CE7A19">
        <w:rPr>
          <w:rFonts w:hint="eastAsia"/>
        </w:rPr>
        <w:t>（可</w:t>
      </w:r>
      <w:proofErr w:type="gramStart"/>
      <w:r w:rsidR="00CE7A19">
        <w:rPr>
          <w:rFonts w:hint="eastAsia"/>
        </w:rPr>
        <w:t>回阅图</w:t>
      </w:r>
      <w:proofErr w:type="gramEnd"/>
      <w:r w:rsidR="00CE7A19">
        <w:rPr>
          <w:rFonts w:hint="eastAsia"/>
        </w:rPr>
        <w:t>3.4</w:t>
      </w:r>
      <w:r w:rsidR="00CE7A19">
        <w:rPr>
          <w:rFonts w:hint="eastAsia"/>
        </w:rPr>
        <w:t>）。因此，当对脆弱性进行识别的时候，他可以</w:t>
      </w:r>
      <w:proofErr w:type="gramStart"/>
      <w:r w:rsidR="00CE7A19">
        <w:rPr>
          <w:rFonts w:hint="eastAsia"/>
        </w:rPr>
        <w:t>看相应</w:t>
      </w:r>
      <w:proofErr w:type="gramEnd"/>
      <w:r w:rsidR="00CE7A19">
        <w:rPr>
          <w:rFonts w:hint="eastAsia"/>
        </w:rPr>
        <w:t>的一行，看哪种安全技术对应该脆弱性是首选的，哪种是第二选择的，这通过观察在脆弱性一行中对应的列的交叉处其值是</w:t>
      </w:r>
      <w:r w:rsidR="00CE7A19">
        <w:rPr>
          <w:rFonts w:hint="eastAsia"/>
        </w:rPr>
        <w:t>2</w:t>
      </w:r>
      <w:r w:rsidR="00CE7A19">
        <w:rPr>
          <w:rFonts w:hint="eastAsia"/>
        </w:rPr>
        <w:t>或者</w:t>
      </w:r>
      <w:r w:rsidR="00CE7A19">
        <w:rPr>
          <w:rFonts w:hint="eastAsia"/>
        </w:rPr>
        <w:t>1</w:t>
      </w:r>
      <w:r w:rsidR="00CE7A19">
        <w:rPr>
          <w:rFonts w:hint="eastAsia"/>
        </w:rPr>
        <w:t>就能确定。</w:t>
      </w:r>
    </w:p>
    <w:p w:rsidR="00CE7A19" w:rsidRPr="00CE7A19" w:rsidRDefault="00CE7A19" w:rsidP="00D36663">
      <w:pPr>
        <w:pStyle w:val="21"/>
      </w:pPr>
      <w:r>
        <w:rPr>
          <w:rFonts w:hint="eastAsia"/>
        </w:rPr>
        <w:t>例如，在放大的图</w:t>
      </w:r>
      <w:r>
        <w:rPr>
          <w:rFonts w:hint="eastAsia"/>
        </w:rPr>
        <w:t>6.1</w:t>
      </w:r>
      <w:r>
        <w:rPr>
          <w:rFonts w:hint="eastAsia"/>
        </w:rPr>
        <w:t>中，评估者在一个“单一性脆弱性”上面首要考虑的是“</w:t>
      </w:r>
      <w:r w:rsidR="00935DF1">
        <w:rPr>
          <w:rFonts w:hint="eastAsia"/>
        </w:rPr>
        <w:t>异构</w:t>
      </w:r>
      <w:r>
        <w:rPr>
          <w:rFonts w:hint="eastAsia"/>
        </w:rPr>
        <w:t>”“冗余”和“分散”；“</w:t>
      </w:r>
      <w:r w:rsidRPr="00CE7A19">
        <w:rPr>
          <w:rFonts w:hint="eastAsia"/>
        </w:rPr>
        <w:t>验证确认、软硬件工程、评估和测试</w:t>
      </w:r>
      <w:r>
        <w:rPr>
          <w:rFonts w:hint="eastAsia"/>
        </w:rPr>
        <w:t>”来帮助减少单一性</w:t>
      </w:r>
      <w:r w:rsidR="00AA3FDB">
        <w:rPr>
          <w:rStyle w:val="ab"/>
        </w:rPr>
        <w:footnoteReference w:id="21"/>
      </w:r>
      <w:r>
        <w:rPr>
          <w:rFonts w:hint="eastAsia"/>
        </w:rPr>
        <w:t>。集中性则可能是第二考虑的选项——当评估者查看过所以首要的</w:t>
      </w:r>
      <w:r w:rsidR="001212F8">
        <w:rPr>
          <w:rFonts w:hint="eastAsia"/>
        </w:rPr>
        <w:t>备</w:t>
      </w:r>
      <w:r>
        <w:rPr>
          <w:rFonts w:hint="eastAsia"/>
        </w:rPr>
        <w:t>选项的时候。</w:t>
      </w:r>
    </w:p>
    <w:p w:rsidR="00897D29" w:rsidRDefault="009603F9" w:rsidP="009603F9">
      <w:pPr>
        <w:jc w:val="center"/>
      </w:pPr>
      <w:r>
        <w:rPr>
          <w:noProof/>
        </w:rPr>
        <w:lastRenderedPageBreak/>
        <mc:AlternateContent>
          <mc:Choice Requires="wps">
            <w:drawing>
              <wp:anchor distT="0" distB="0" distL="114300" distR="114300" simplePos="0" relativeHeight="251728896" behindDoc="0" locked="0" layoutInCell="1" allowOverlap="1" wp14:anchorId="484FA777" wp14:editId="32D84ADC">
                <wp:simplePos x="0" y="0"/>
                <wp:positionH relativeFrom="column">
                  <wp:posOffset>5504430</wp:posOffset>
                </wp:positionH>
                <wp:positionV relativeFrom="paragraph">
                  <wp:posOffset>3107690</wp:posOffset>
                </wp:positionV>
                <wp:extent cx="439491" cy="2573867"/>
                <wp:effectExtent l="0" t="0" r="0" b="0"/>
                <wp:wrapNone/>
                <wp:docPr id="10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91" cy="2573867"/>
                        </a:xfrm>
                        <a:prstGeom prst="rect">
                          <a:avLst/>
                        </a:prstGeom>
                        <a:solidFill>
                          <a:srgbClr val="FFFFFF"/>
                        </a:solidFill>
                        <a:ln w="9525">
                          <a:noFill/>
                          <a:miter lim="800000"/>
                          <a:headEnd/>
                          <a:tailEnd/>
                        </a:ln>
                      </wps:spPr>
                      <wps:txbx>
                        <w:txbxContent>
                          <w:p w:rsidR="00DE6FF6" w:rsidRPr="009603F9" w:rsidRDefault="00DE6FF6" w:rsidP="009603F9">
                            <w:pPr>
                              <w:jc w:val="center"/>
                              <w:rPr>
                                <w:b/>
                              </w:rPr>
                            </w:pPr>
                            <w:r w:rsidRPr="009603F9">
                              <w:rPr>
                                <w:rFonts w:hint="eastAsia"/>
                                <w:b/>
                              </w:rPr>
                              <w:t>表</w:t>
                            </w:r>
                            <w:r w:rsidRPr="009603F9">
                              <w:rPr>
                                <w:rFonts w:hint="eastAsia"/>
                                <w:b/>
                              </w:rPr>
                              <w:t xml:space="preserve">6.1 </w:t>
                            </w:r>
                            <w:r w:rsidRPr="009603F9">
                              <w:rPr>
                                <w:rFonts w:hint="eastAsia"/>
                                <w:b/>
                              </w:rPr>
                              <w:t>脆弱性对应安全技术矩阵</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585" type="#_x0000_t202" style="position:absolute;left:0;text-align:left;margin-left:433.4pt;margin-top:244.7pt;width:34.6pt;height:202.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" stroked="f">
                <v:textbox style="layout-flow:vertical">
                  <w:txbxContent>
                    <w:p w:rsidR="00DE6FF6" w:rsidRPr="009603F9" w:rsidRDefault="00DE6FF6" w:rsidP="009603F9">
                      <w:pPr>
                        <w:jc w:val="center"/>
                        <w:rPr>
                          <w:b/>
                        </w:rPr>
                      </w:pPr>
                      <w:r w:rsidRPr="009603F9">
                        <w:rPr>
                          <w:rFonts w:hint="eastAsia"/>
                          <w:b/>
                        </w:rPr>
                        <w:t>表</w:t>
                      </w:r>
                      <w:r w:rsidRPr="009603F9">
                        <w:rPr>
                          <w:rFonts w:hint="eastAsia"/>
                          <w:b/>
                        </w:rPr>
                        <w:t xml:space="preserve">6.1 </w:t>
                      </w:r>
                      <w:r w:rsidRPr="009603F9">
                        <w:rPr>
                          <w:rFonts w:hint="eastAsia"/>
                          <w:b/>
                        </w:rPr>
                        <w:t>脆弱性对应安全技术矩阵</w:t>
                      </w:r>
                    </w:p>
                  </w:txbxContent>
                </v:textbox>
              </v:shape>
            </w:pict>
          </mc:Fallback>
        </mc:AlternateContent>
      </w:r>
      <w:r w:rsidR="00C04115" w:rsidRPr="00C04115">
        <w:rPr>
          <w:noProof/>
        </w:rPr>
        <w:t xml:space="preserve"> </w:t>
      </w:r>
      <w:r w:rsidR="00C04115" w:rsidRPr="00C04115">
        <w:rPr>
          <w:noProof/>
        </w:rPr>
        <w:drawing>
          <wp:inline distT="0" distB="0" distL="0" distR="0" wp14:anchorId="2EBCB077" wp14:editId="17CA9734">
            <wp:extent cx="8730241" cy="4878113"/>
            <wp:effectExtent l="1905"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8721289" cy="4873111"/>
                    </a:xfrm>
                    <a:prstGeom prst="rect">
                      <a:avLst/>
                    </a:prstGeom>
                    <a:noFill/>
                    <a:ln>
                      <a:noFill/>
                    </a:ln>
                  </pic:spPr>
                </pic:pic>
              </a:graphicData>
            </a:graphic>
          </wp:inline>
        </w:drawing>
      </w:r>
    </w:p>
    <w:p w:rsidR="001A4490" w:rsidRDefault="00935DF1" w:rsidP="009603F9">
      <w:pPr>
        <w:jc w:val="center"/>
      </w:pPr>
      <w:r>
        <w:rPr>
          <w:noProof/>
        </w:rPr>
        <w:lastRenderedPageBreak/>
        <mc:AlternateContent>
          <mc:Choice Requires="wpg">
            <w:drawing>
              <wp:anchor distT="0" distB="0" distL="114300" distR="114300" simplePos="0" relativeHeight="251731968" behindDoc="0" locked="0" layoutInCell="1" allowOverlap="1" wp14:anchorId="521774CA" wp14:editId="68E84D7C">
                <wp:simplePos x="0" y="0"/>
                <wp:positionH relativeFrom="column">
                  <wp:posOffset>-614680</wp:posOffset>
                </wp:positionH>
                <wp:positionV relativeFrom="paragraph">
                  <wp:posOffset>297180</wp:posOffset>
                </wp:positionV>
                <wp:extent cx="3159760" cy="1879600"/>
                <wp:effectExtent l="0" t="0" r="59690" b="82550"/>
                <wp:wrapNone/>
                <wp:docPr id="1093" name="组合 10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9760" cy="1879600"/>
                          <a:chOff x="1808" y="1232"/>
                          <a:chExt cx="4976" cy="2960"/>
                        </a:xfrm>
                      </wpg:grpSpPr>
                      <wps:wsp>
                        <wps:cNvPr id="1094" name="Text Box 3"/>
                        <wps:cNvSpPr txBox="1">
                          <a:spLocks noChangeArrowheads="1"/>
                        </wps:cNvSpPr>
                        <wps:spPr bwMode="auto">
                          <a:xfrm>
                            <a:off x="1808" y="1232"/>
                            <a:ext cx="2528" cy="2048"/>
                          </a:xfrm>
                          <a:prstGeom prst="rect">
                            <a:avLst/>
                          </a:prstGeom>
                          <a:solidFill>
                            <a:srgbClr val="FFFFFF"/>
                          </a:solidFill>
                          <a:ln w="9525">
                            <a:solidFill>
                              <a:srgbClr val="000000"/>
                            </a:solidFill>
                            <a:miter lim="800000"/>
                            <a:headEnd/>
                            <a:tailEnd/>
                          </a:ln>
                        </wps:spPr>
                        <wps:txbx>
                          <w:txbxContent>
                            <w:p w:rsidR="00DE6FF6" w:rsidRDefault="00DE6FF6" w:rsidP="001A4490">
                              <w:r>
                                <w:rPr>
                                  <w:rFonts w:hint="eastAsia"/>
                                </w:rPr>
                                <w:t>安全技术可以：</w:t>
                              </w:r>
                            </w:p>
                            <w:p w:rsidR="00DE6FF6" w:rsidRDefault="00DE6FF6" w:rsidP="001A4490">
                              <w:r>
                                <w:rPr>
                                  <w:rFonts w:hint="eastAsia"/>
                                </w:rPr>
                                <w:t>2</w:t>
                              </w:r>
                              <w:r>
                                <w:rPr>
                                  <w:rFonts w:hint="eastAsia"/>
                                </w:rPr>
                                <w:t>减轻脆弱性（主要的）</w:t>
                              </w:r>
                            </w:p>
                            <w:p w:rsidR="00DE6FF6" w:rsidRDefault="00DE6FF6" w:rsidP="001A4490">
                              <w:r>
                                <w:rPr>
                                  <w:rFonts w:hint="eastAsia"/>
                                </w:rPr>
                                <w:t>1</w:t>
                              </w:r>
                              <w:r>
                                <w:rPr>
                                  <w:rFonts w:hint="eastAsia"/>
                                </w:rPr>
                                <w:t>减轻脆弱性（次要的）</w:t>
                              </w:r>
                            </w:p>
                            <w:p w:rsidR="00DE6FF6" w:rsidRDefault="00DE6FF6" w:rsidP="001A4490">
                              <w:r>
                                <w:rPr>
                                  <w:rFonts w:hint="eastAsia"/>
                                </w:rPr>
                                <w:t xml:space="preserve">0 </w:t>
                              </w:r>
                              <w:r>
                                <w:rPr>
                                  <w:rFonts w:hint="eastAsia"/>
                                </w:rPr>
                                <w:t>利用脆弱性</w:t>
                              </w:r>
                            </w:p>
                            <w:p w:rsidR="00DE6FF6" w:rsidRDefault="00DE6FF6" w:rsidP="001A4490">
                              <w:r>
                                <w:rPr>
                                  <w:rFonts w:hint="eastAsia"/>
                                </w:rPr>
                                <w:t>-1</w:t>
                              </w:r>
                              <w:r>
                                <w:rPr>
                                  <w:rFonts w:hint="eastAsia"/>
                                </w:rPr>
                                <w:t>脆弱性（主要的）</w:t>
                              </w:r>
                            </w:p>
                            <w:p w:rsidR="00DE6FF6" w:rsidRDefault="00DE6FF6" w:rsidP="001A4490">
                              <w:r>
                                <w:rPr>
                                  <w:rFonts w:hint="eastAsia"/>
                                </w:rPr>
                                <w:t>-2</w:t>
                              </w:r>
                              <w:r>
                                <w:rPr>
                                  <w:rFonts w:hint="eastAsia"/>
                                </w:rPr>
                                <w:t>脆弱性（次要的）</w:t>
                              </w:r>
                            </w:p>
                            <w:p w:rsidR="00DE6FF6" w:rsidRDefault="00DE6FF6" w:rsidP="001A4490"/>
                            <w:p w:rsidR="00DE6FF6" w:rsidRDefault="00DE6FF6" w:rsidP="001A4490"/>
                          </w:txbxContent>
                        </wps:txbx>
                        <wps:bodyPr rot="0" vert="horz" wrap="square" lIns="91440" tIns="45720" rIns="91440" bIns="45720" anchor="t" anchorCtr="0" upright="1">
                          <a:noAutofit/>
                        </wps:bodyPr>
                      </wps:wsp>
                      <wps:wsp>
                        <wps:cNvPr id="1096" name="AutoShape 4"/>
                        <wps:cNvCnPr>
                          <a:cxnSpLocks noChangeShapeType="1"/>
                        </wps:cNvCnPr>
                        <wps:spPr bwMode="auto">
                          <a:xfrm>
                            <a:off x="4336" y="1776"/>
                            <a:ext cx="2448" cy="1488"/>
                          </a:xfrm>
                          <a:prstGeom prst="curvedConnector3">
                            <a:avLst>
                              <a:gd name="adj1" fmla="val 5784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8" name="AutoShape 5"/>
                        <wps:cNvCnPr>
                          <a:cxnSpLocks noChangeShapeType="1"/>
                        </wps:cNvCnPr>
                        <wps:spPr bwMode="auto">
                          <a:xfrm>
                            <a:off x="4336" y="2080"/>
                            <a:ext cx="2448" cy="1472"/>
                          </a:xfrm>
                          <a:prstGeom prst="curvedConnector3">
                            <a:avLst>
                              <a:gd name="adj1" fmla="val 52616"/>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9" name="AutoShape 6"/>
                        <wps:cNvCnPr>
                          <a:cxnSpLocks noChangeShapeType="1"/>
                        </wps:cNvCnPr>
                        <wps:spPr bwMode="auto">
                          <a:xfrm>
                            <a:off x="4336" y="2416"/>
                            <a:ext cx="1744" cy="1344"/>
                          </a:xfrm>
                          <a:prstGeom prst="curvedConnector3">
                            <a:avLst>
                              <a:gd name="adj1" fmla="val 6284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0" name="AutoShape 7"/>
                        <wps:cNvCnPr>
                          <a:cxnSpLocks noChangeShapeType="1"/>
                        </wps:cNvCnPr>
                        <wps:spPr bwMode="auto">
                          <a:xfrm>
                            <a:off x="4336" y="2752"/>
                            <a:ext cx="2080" cy="1232"/>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1" name="AutoShape 8"/>
                        <wps:cNvCnPr>
                          <a:cxnSpLocks noChangeShapeType="1"/>
                        </wps:cNvCnPr>
                        <wps:spPr bwMode="auto">
                          <a:xfrm>
                            <a:off x="4336" y="3040"/>
                            <a:ext cx="2080" cy="1152"/>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093" o:spid="_x0000_s1586" style="position:absolute;left:0;text-align:left;margin-left:-48.4pt;margin-top:23.4pt;width:248.8pt;height:148pt;z-index:251731968;mso-position-horizontal-relative:text;mso-position-vertical-relative:text" coordorigin="1808,1232" coordsize="4976,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">
                <v:shape id="Text Box 3" o:spid="_x0000_s1587" type="#_x0000_t202" style="position:absolute;left:1808;top:1232;width:2528;height:2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6EqcQA&#10;AADdAAAADwAAAGRycy9kb3ducmV2LnhtbERPS2sCMRC+F/wPYQQvpWZ9YHVrFBFa9FYf2OuwGXcX&#10;N5M1iev675uC0Nt8fM+ZL1tTiYacLy0rGPQTEMSZ1SXnCo6Hz7cpCB+QNVaWScGDPCwXnZc5ptre&#10;eUfNPuQihrBPUUERQp1K6bOCDPq+rYkjd7bOYIjQ5VI7vMdwU8lhkkykwZJjQ4E1rQvKLvubUTAd&#10;b5ofvx19n7LJuZqF1/fm6+qU6nXb1QeIQG34Fz/dGx3nJ7Mx/H0TT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OhKnEAAAA3QAAAA8AAAAAAAAAAAAAAAAAmAIAAGRycy9k&#10;b3ducmV2LnhtbFBLBQYAAAAABAAEAPUAAACJAwAAAAA=&#10;">
                  <v:textbox>
                    <w:txbxContent>
                      <w:p w:rsidR="00DE6FF6" w:rsidRDefault="00DE6FF6" w:rsidP="001A4490">
                        <w:r>
                          <w:rPr>
                            <w:rFonts w:hint="eastAsia"/>
                          </w:rPr>
                          <w:t>安全技术可以：</w:t>
                        </w:r>
                      </w:p>
                      <w:p w:rsidR="00DE6FF6" w:rsidRDefault="00DE6FF6" w:rsidP="001A4490">
                        <w:r>
                          <w:rPr>
                            <w:rFonts w:hint="eastAsia"/>
                          </w:rPr>
                          <w:t>2</w:t>
                        </w:r>
                        <w:r>
                          <w:rPr>
                            <w:rFonts w:hint="eastAsia"/>
                          </w:rPr>
                          <w:t>减轻脆弱性（主要的）</w:t>
                        </w:r>
                      </w:p>
                      <w:p w:rsidR="00DE6FF6" w:rsidRDefault="00DE6FF6" w:rsidP="001A4490">
                        <w:r>
                          <w:rPr>
                            <w:rFonts w:hint="eastAsia"/>
                          </w:rPr>
                          <w:t>1</w:t>
                        </w:r>
                        <w:r>
                          <w:rPr>
                            <w:rFonts w:hint="eastAsia"/>
                          </w:rPr>
                          <w:t>减轻脆弱性（次要的）</w:t>
                        </w:r>
                      </w:p>
                      <w:p w:rsidR="00DE6FF6" w:rsidRDefault="00DE6FF6" w:rsidP="001A4490">
                        <w:r>
                          <w:rPr>
                            <w:rFonts w:hint="eastAsia"/>
                          </w:rPr>
                          <w:t xml:space="preserve">0 </w:t>
                        </w:r>
                        <w:r>
                          <w:rPr>
                            <w:rFonts w:hint="eastAsia"/>
                          </w:rPr>
                          <w:t>利用脆弱性</w:t>
                        </w:r>
                      </w:p>
                      <w:p w:rsidR="00DE6FF6" w:rsidRDefault="00DE6FF6" w:rsidP="001A4490">
                        <w:r>
                          <w:rPr>
                            <w:rFonts w:hint="eastAsia"/>
                          </w:rPr>
                          <w:t>-1</w:t>
                        </w:r>
                        <w:r>
                          <w:rPr>
                            <w:rFonts w:hint="eastAsia"/>
                          </w:rPr>
                          <w:t>脆弱性（主要的）</w:t>
                        </w:r>
                      </w:p>
                      <w:p w:rsidR="00DE6FF6" w:rsidRDefault="00DE6FF6" w:rsidP="001A4490">
                        <w:r>
                          <w:rPr>
                            <w:rFonts w:hint="eastAsia"/>
                          </w:rPr>
                          <w:t>-2</w:t>
                        </w:r>
                        <w:r>
                          <w:rPr>
                            <w:rFonts w:hint="eastAsia"/>
                          </w:rPr>
                          <w:t>脆弱性（次要的）</w:t>
                        </w:r>
                      </w:p>
                      <w:p w:rsidR="00DE6FF6" w:rsidRDefault="00DE6FF6" w:rsidP="001A4490"/>
                      <w:p w:rsidR="00DE6FF6" w:rsidRDefault="00DE6FF6" w:rsidP="001A4490"/>
                    </w:txbxContent>
                  </v:textbox>
                </v:shape>
                <v:shape id="AutoShape 4" o:spid="_x0000_s1588" type="#_x0000_t38" style="position:absolute;left:4336;top:1776;width:2448;height:148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XSRMIAAADdAAAADwAAAGRycy9kb3ducmV2LnhtbERPS4vCMBC+C/6HMII3TevBRzWVRRSE&#10;ZRfUgtehmW1Lm0lpotb99Rthwdt8fM/ZbHvTiDt1rrKsIJ5GIIhzqysuFGSXw2QJwnlkjY1lUvAk&#10;B9t0ONhgou2DT3Q/+0KEEHYJKii9bxMpXV6SQTe1LXHgfmxn0AfYFVJ3+AjhppGzKJpLgxWHhhJb&#10;2pWU1+ebUbDqs/j4HX9+yXqxxOuvy/Re7pUaj/qPNQhPvX+L/91HHeZHqzm8vgknyPQ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DXSRMIAAADdAAAADwAAAAAAAAAAAAAA&#10;AAChAgAAZHJzL2Rvd25yZXYueG1sUEsFBgAAAAAEAAQA+QAAAJADAAAAAA==&#10;" adj="12494">
                  <v:stroke endarrow="block"/>
                </v:shape>
                <v:shape id="AutoShape 5" o:spid="_x0000_s1589" type="#_x0000_t38" style="position:absolute;left:4336;top:2080;width:2448;height:1472;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1tTcQAAADdAAAADwAAAGRycy9kb3ducmV2LnhtbESPQW/CMAyF70j7D5En7QZJOUzQERBi&#10;Q2InBIy71XhtR+NUTYDs3+PDpN1svef3Pi9W2XfqRkNsA1soJgYUcRVcy7WFr9N2PAMVE7LDLjBZ&#10;+KUIq+XTaIGlC3c+0O2YaiUhHEu00KTUl1rHqiGPcRJ6YtG+w+AxyTrU2g14l3Df6akxr9pjy9LQ&#10;YE+bhqrL8eotnPad4Tzri/frR/65VLvz+TMX1r485/UbqEQ5/Zv/rndO8M1ccOUbGUE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W1NxAAAAN0AAAAPAAAAAAAAAAAA&#10;AAAAAKECAABkcnMvZG93bnJldi54bWxQSwUGAAAAAAQABAD5AAAAkgMAAAAA&#10;" adj="11365">
                  <v:stroke endarrow="block"/>
                </v:shape>
                <v:shape id="AutoShape 6" o:spid="_x0000_s1590" type="#_x0000_t38" style="position:absolute;left:4336;top:2416;width:1744;height:134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jrMEAAADdAAAADwAAAGRycy9kb3ducmV2LnhtbERPTYvCMBC9C/6HMII3TfUgWo0iouBF&#10;Qbcsexyasak2k9JErfvrN4Kwt3m8z1msWluJBzW+dKxgNExAEOdOl1woyL52gykIH5A1Vo5JwYs8&#10;rJbdzgJT7Z58osc5FCKGsE9RgQmhTqX0uSGLfuhq4shdXGMxRNgUUjf4jOG2kuMkmUiLJccGgzVt&#10;DOW3890q+GnNga716CY339luUnra/mZHpfq9dj0HEagN/+KPe6/j/GQ2g/c38QS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yOswQAAAN0AAAAPAAAAAAAAAAAAAAAA&#10;AKECAABkcnMvZG93bnJldi54bWxQSwUGAAAAAAQABAD5AAAAjwMAAAAA&#10;" adj="13574">
                  <v:stroke endarrow="block"/>
                </v:shape>
                <v:shape id="AutoShape 7" o:spid="_x0000_s1591" type="#_x0000_t38" style="position:absolute;left:4336;top:2752;width:2080;height:1232;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qn0MUAAADdAAAADwAAAGRycy9kb3ducmV2LnhtbESPQWvDMAyF74P9B6PBbquTwkJJ64ZS&#10;GOwwytaGnkWsJV5iOcRum/376TDoTeI9vfdpU81+UFeaogtsIF9koIibYB23BurT28sKVEzIFofA&#10;ZOCXIlTbx4cNljbc+Iuux9QqCeFYooEupbHUOjYdeYyLMBKL9h0mj0nWqdV2wpuE+0Evs6zQHh1L&#10;Q4cj7Ttq+uPFGyjOp9fe8c/5oA+uGD7quv0ce2Oen+bdGlSiOd3N/9fvVvDzTPjlGxlB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Dqn0MUAAADdAAAADwAAAAAAAAAA&#10;AAAAAAChAgAAZHJzL2Rvd25yZXYueG1sUEsFBgAAAAAEAAQA+QAAAJMDAAAAAA==&#10;" adj="10800">
                  <v:stroke endarrow="block"/>
                </v:shape>
                <v:shape id="AutoShape 8" o:spid="_x0000_s1592" type="#_x0000_t38" style="position:absolute;left:4336;top:3040;width:2080;height:1152;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YCS8EAAADdAAAADwAAAGRycy9kb3ducmV2LnhtbERPTYvCMBC9L/gfwgje1rQLFukaRQRh&#10;DyKrFs9DM9vGNpPSRK3/3iwI3ubxPmexGmwrbtR741hBOk1AEJdOG64UFKft5xyED8gaW8ek4EEe&#10;VsvRxwJz7e58oNsxVCKGsM9RQR1Cl0vpy5os+qnriCP353qLIcK+krrHewy3rfxKkkxaNBwbauxo&#10;U1PZHK9WQXY+zRrDl/Ne7k3W7oqi+u0apSbjYf0NItAQ3uKX+0fH+WmSwv838QS5f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dgJLwQAAAN0AAAAPAAAAAAAAAAAAAAAA&#10;AKECAABkcnMvZG93bnJldi54bWxQSwUGAAAAAAQABAD5AAAAjwMAAAAA&#10;" adj="10800">
                  <v:stroke endarrow="block"/>
                </v:shape>
              </v:group>
            </w:pict>
          </mc:Fallback>
        </mc:AlternateContent>
      </w:r>
    </w:p>
    <w:p w:rsidR="001212F8" w:rsidRDefault="009500B9" w:rsidP="004A06A8">
      <w:pPr>
        <w:jc w:val="left"/>
      </w:pPr>
      <w:r>
        <w:rPr>
          <w:noProof/>
        </w:rPr>
        <mc:AlternateContent>
          <mc:Choice Requires="wps">
            <w:drawing>
              <wp:anchor distT="0" distB="0" distL="114300" distR="114300" simplePos="0" relativeHeight="251735040" behindDoc="0" locked="0" layoutInCell="1" allowOverlap="1" wp14:anchorId="32F181AA" wp14:editId="760814A5">
                <wp:simplePos x="0" y="0"/>
                <wp:positionH relativeFrom="column">
                  <wp:posOffset>2118360</wp:posOffset>
                </wp:positionH>
                <wp:positionV relativeFrom="paragraph">
                  <wp:posOffset>2695575</wp:posOffset>
                </wp:positionV>
                <wp:extent cx="1056640" cy="162560"/>
                <wp:effectExtent l="0" t="0" r="29210" b="27940"/>
                <wp:wrapNone/>
                <wp:docPr id="1104" name="直接连接符 1104"/>
                <wp:cNvGraphicFramePr/>
                <a:graphic xmlns:a="http://schemas.openxmlformats.org/drawingml/2006/main">
                  <a:graphicData uri="http://schemas.microsoft.com/office/word/2010/wordprocessingShape">
                    <wps:wsp>
                      <wps:cNvCnPr/>
                      <wps:spPr>
                        <a:xfrm flipV="1">
                          <a:off x="0" y="0"/>
                          <a:ext cx="1056640" cy="162560"/>
                        </a:xfrm>
                        <a:prstGeom prst="line">
                          <a:avLst/>
                        </a:prstGeom>
                        <a:ln w="254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104" o:spid="_x0000_s1026" style="position:absolute;left:0;text-align:lef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8pt,212.25pt" to="250pt,2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" strokecolor="black [3213]" strokeweight="2pt">
                <v:stroke dashstyle="dash"/>
              </v:line>
            </w:pict>
          </mc:Fallback>
        </mc:AlternateContent>
      </w:r>
      <w:r w:rsidR="004A06A8">
        <w:rPr>
          <w:noProof/>
        </w:rPr>
        <mc:AlternateContent>
          <mc:Choice Requires="wps">
            <w:drawing>
              <wp:anchor distT="0" distB="0" distL="114300" distR="114300" simplePos="0" relativeHeight="251732992" behindDoc="0" locked="0" layoutInCell="1" allowOverlap="1" wp14:anchorId="2F0CFF7E" wp14:editId="20B260DD">
                <wp:simplePos x="0" y="0"/>
                <wp:positionH relativeFrom="column">
                  <wp:posOffset>15240</wp:posOffset>
                </wp:positionH>
                <wp:positionV relativeFrom="paragraph">
                  <wp:posOffset>2726055</wp:posOffset>
                </wp:positionV>
                <wp:extent cx="558800" cy="132080"/>
                <wp:effectExtent l="0" t="0" r="12700" b="20320"/>
                <wp:wrapNone/>
                <wp:docPr id="1103" name="直接连接符 1103"/>
                <wp:cNvGraphicFramePr/>
                <a:graphic xmlns:a="http://schemas.openxmlformats.org/drawingml/2006/main">
                  <a:graphicData uri="http://schemas.microsoft.com/office/word/2010/wordprocessingShape">
                    <wps:wsp>
                      <wps:cNvCnPr/>
                      <wps:spPr>
                        <a:xfrm flipV="1">
                          <a:off x="0" y="0"/>
                          <a:ext cx="558800" cy="132080"/>
                        </a:xfrm>
                        <a:prstGeom prst="line">
                          <a:avLst/>
                        </a:prstGeom>
                        <a:ln w="25400"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103" o:spid="_x0000_s1026" style="position:absolute;left:0;text-align:lef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14.65pt" to="45.2pt,2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" strokecolor="black [3213]" strokeweight="2pt">
                <v:stroke dashstyle="dash"/>
              </v:line>
            </w:pict>
          </mc:Fallback>
        </mc:AlternateContent>
      </w:r>
      <w:r w:rsidR="00935DF1" w:rsidRPr="00935DF1">
        <w:rPr>
          <w:noProof/>
        </w:rPr>
        <w:drawing>
          <wp:inline distT="0" distB="0" distL="0" distR="0" wp14:anchorId="763ABAD3" wp14:editId="461E27DD">
            <wp:extent cx="4196080" cy="2609462"/>
            <wp:effectExtent l="0" t="0" r="0" b="635"/>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7786" cy="2616742"/>
                    </a:xfrm>
                    <a:prstGeom prst="rect">
                      <a:avLst/>
                    </a:prstGeom>
                    <a:noFill/>
                    <a:ln>
                      <a:noFill/>
                    </a:ln>
                  </pic:spPr>
                </pic:pic>
              </a:graphicData>
            </a:graphic>
          </wp:inline>
        </w:drawing>
      </w:r>
      <w:r w:rsidR="004A06A8" w:rsidRPr="004A06A8">
        <w:rPr>
          <w:noProof/>
        </w:rPr>
        <w:drawing>
          <wp:inline distT="0" distB="0" distL="0" distR="0" wp14:anchorId="0DEC22D4" wp14:editId="3700D4D1">
            <wp:extent cx="3896102" cy="2804160"/>
            <wp:effectExtent l="0" t="0" r="9525" b="0"/>
            <wp:docPr id="1102" name="图片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7040" cy="2804835"/>
                    </a:xfrm>
                    <a:prstGeom prst="rect">
                      <a:avLst/>
                    </a:prstGeom>
                    <a:noFill/>
                    <a:ln>
                      <a:noFill/>
                    </a:ln>
                  </pic:spPr>
                </pic:pic>
              </a:graphicData>
            </a:graphic>
          </wp:inline>
        </w:drawing>
      </w:r>
    </w:p>
    <w:p w:rsidR="001A4490" w:rsidRPr="004A06A8" w:rsidRDefault="004A06A8" w:rsidP="004A06A8">
      <w:pPr>
        <w:spacing w:before="0" w:beforeAutospacing="0" w:after="0" w:afterAutospacing="0" w:line="240" w:lineRule="auto"/>
        <w:jc w:val="center"/>
        <w:rPr>
          <w:b/>
        </w:rPr>
      </w:pPr>
      <w:r w:rsidRPr="004A06A8">
        <w:rPr>
          <w:rFonts w:hint="eastAsia"/>
          <w:b/>
        </w:rPr>
        <w:t>图</w:t>
      </w:r>
      <w:r w:rsidRPr="004A06A8">
        <w:rPr>
          <w:rFonts w:hint="eastAsia"/>
          <w:b/>
        </w:rPr>
        <w:t xml:space="preserve">6.1 </w:t>
      </w:r>
      <w:r w:rsidRPr="004A06A8">
        <w:rPr>
          <w:rFonts w:hint="eastAsia"/>
          <w:b/>
        </w:rPr>
        <w:t>脆弱性与安全技术的关联值</w:t>
      </w:r>
    </w:p>
    <w:p w:rsidR="001212F8" w:rsidRDefault="001212F8" w:rsidP="00303BDD">
      <w:pPr>
        <w:pStyle w:val="3"/>
        <w:ind w:firstLineChars="0" w:firstLine="0"/>
      </w:pPr>
      <w:bookmarkStart w:id="109" w:name="_Toc364268878"/>
      <w:r>
        <w:rPr>
          <w:rFonts w:hint="eastAsia"/>
        </w:rPr>
        <w:t>会引发脆弱性的安全技术</w:t>
      </w:r>
      <w:bookmarkEnd w:id="109"/>
    </w:p>
    <w:p w:rsidR="001A4490" w:rsidRDefault="005A1390" w:rsidP="00D36663">
      <w:pPr>
        <w:pStyle w:val="21"/>
      </w:pPr>
      <w:r>
        <w:rPr>
          <w:rFonts w:hint="eastAsia"/>
        </w:rPr>
        <w:t>有趣的是，当安全技术被执行的时候，他们也可以引发新的脆弱性。</w:t>
      </w:r>
      <w:r w:rsidR="00AA3FDB">
        <w:rPr>
          <w:rFonts w:hint="eastAsia"/>
        </w:rPr>
        <w:t>这些案例</w:t>
      </w:r>
      <w:r w:rsidR="00D11F9D">
        <w:rPr>
          <w:rFonts w:hint="eastAsia"/>
        </w:rPr>
        <w:t>在矩阵中被注明，在交叉点使用了负数</w:t>
      </w:r>
      <w:r w:rsidR="00D11F9D">
        <w:rPr>
          <w:rFonts w:hint="eastAsia"/>
        </w:rPr>
        <w:t>-2</w:t>
      </w:r>
      <w:r w:rsidR="00D11F9D">
        <w:rPr>
          <w:rFonts w:hint="eastAsia"/>
        </w:rPr>
        <w:t>和</w:t>
      </w:r>
      <w:r w:rsidR="00D11F9D">
        <w:rPr>
          <w:rFonts w:hint="eastAsia"/>
        </w:rPr>
        <w:t>-1</w:t>
      </w:r>
      <w:r w:rsidR="00D11F9D">
        <w:rPr>
          <w:rFonts w:hint="eastAsia"/>
        </w:rPr>
        <w:t>。</w:t>
      </w:r>
      <w:r w:rsidR="00856730">
        <w:rPr>
          <w:rFonts w:hint="eastAsia"/>
        </w:rPr>
        <w:t>a-2</w:t>
      </w:r>
      <w:r w:rsidR="00856730">
        <w:rPr>
          <w:rFonts w:hint="eastAsia"/>
        </w:rPr>
        <w:t>指出在安全技术会经常引发脆弱性时的首要警告，而</w:t>
      </w:r>
      <w:r w:rsidR="00856730">
        <w:rPr>
          <w:rFonts w:hint="eastAsia"/>
        </w:rPr>
        <w:t>a-1</w:t>
      </w:r>
      <w:r w:rsidR="00856730">
        <w:rPr>
          <w:rFonts w:hint="eastAsia"/>
        </w:rPr>
        <w:t>指明次要警告。因此，</w:t>
      </w:r>
      <w:proofErr w:type="gramStart"/>
      <w:r w:rsidR="00856730">
        <w:rPr>
          <w:rFonts w:hint="eastAsia"/>
        </w:rPr>
        <w:t>当考虑</w:t>
      </w:r>
      <w:proofErr w:type="gramEnd"/>
      <w:r w:rsidR="00856730">
        <w:rPr>
          <w:rFonts w:hint="eastAsia"/>
        </w:rPr>
        <w:t>任意只用安全技术的时候，他应该观测整个技术列，并查看什么脆弱性警告对于安全技术来说是首要或者次要的。整个识别过程可以忽略安全技术的驱动因素，也可以帮助评估人员在查找隐藏的脆弱性的时候审计存在的安全程序。</w:t>
      </w:r>
    </w:p>
    <w:p w:rsidR="00856730" w:rsidRDefault="00856730" w:rsidP="00C04115">
      <w:pPr>
        <w:pStyle w:val="21"/>
      </w:pPr>
      <w:r>
        <w:rPr>
          <w:rFonts w:hint="eastAsia"/>
        </w:rPr>
        <w:t>例如，在放大的图</w:t>
      </w:r>
      <w:r>
        <w:rPr>
          <w:rFonts w:hint="eastAsia"/>
        </w:rPr>
        <w:t>6.1</w:t>
      </w:r>
      <w:r>
        <w:rPr>
          <w:rFonts w:hint="eastAsia"/>
        </w:rPr>
        <w:t>中，一个评估者考虑应用集中性</w:t>
      </w:r>
      <w:r w:rsidR="008C496C">
        <w:rPr>
          <w:rFonts w:hint="eastAsia"/>
        </w:rPr>
        <w:t>的影响（或者寻找因为存在的集</w:t>
      </w:r>
      <w:r w:rsidR="008C496C">
        <w:rPr>
          <w:rFonts w:hint="eastAsia"/>
        </w:rPr>
        <w:lastRenderedPageBreak/>
        <w:t>中性而可能被列出的脆弱性）的过程被给出了（除了别的之外）一个重要警告（</w:t>
      </w:r>
      <w:r w:rsidR="008C496C">
        <w:rPr>
          <w:rFonts w:hint="eastAsia"/>
        </w:rPr>
        <w:t>-2</w:t>
      </w:r>
      <w:r w:rsidR="008C496C">
        <w:rPr>
          <w:rFonts w:hint="eastAsia"/>
        </w:rPr>
        <w:t>），即集中的问题可能被引入。</w:t>
      </w:r>
      <w:r w:rsidR="008C496C">
        <w:rPr>
          <w:rStyle w:val="ab"/>
        </w:rPr>
        <w:footnoteReference w:id="22"/>
      </w:r>
      <w:r w:rsidR="008C496C">
        <w:rPr>
          <w:rFonts w:hint="eastAsia"/>
        </w:rPr>
        <w:t>评估者也被给出一次次要警告（</w:t>
      </w:r>
      <w:r w:rsidR="008C496C">
        <w:rPr>
          <w:rFonts w:hint="eastAsia"/>
        </w:rPr>
        <w:t>-1</w:t>
      </w:r>
      <w:r w:rsidR="008C496C">
        <w:rPr>
          <w:rFonts w:hint="eastAsia"/>
        </w:rPr>
        <w:t>），即一致性可能被引入，因为集中性的影响经常牵扯到</w:t>
      </w:r>
      <w:r w:rsidR="00303BDD">
        <w:rPr>
          <w:rFonts w:hint="eastAsia"/>
        </w:rPr>
        <w:t>对</w:t>
      </w:r>
      <w:r w:rsidR="008C496C">
        <w:rPr>
          <w:rFonts w:hint="eastAsia"/>
        </w:rPr>
        <w:t>设备、软件、人与社会结构和基础设施的标准化</w:t>
      </w:r>
      <w:r w:rsidR="00303BDD">
        <w:rPr>
          <w:rFonts w:hint="eastAsia"/>
        </w:rPr>
        <w:t>的信任</w:t>
      </w:r>
      <w:r w:rsidR="008C496C">
        <w:rPr>
          <w:rFonts w:hint="eastAsia"/>
        </w:rPr>
        <w:t>。</w:t>
      </w:r>
    </w:p>
    <w:p w:rsidR="00303BDD" w:rsidRDefault="002544E7" w:rsidP="00303BDD">
      <w:pPr>
        <w:pStyle w:val="3"/>
        <w:ind w:firstLineChars="0" w:firstLine="0"/>
      </w:pPr>
      <w:bookmarkStart w:id="110" w:name="_Toc364268879"/>
      <w:r>
        <w:rPr>
          <w:rFonts w:hint="eastAsia"/>
        </w:rPr>
        <w:t>脆弱属性</w:t>
      </w:r>
      <w:r w:rsidR="00303BDD">
        <w:rPr>
          <w:rFonts w:hint="eastAsia"/>
        </w:rPr>
        <w:t>可以多次推动安全技术</w:t>
      </w:r>
      <w:bookmarkEnd w:id="110"/>
    </w:p>
    <w:p w:rsidR="00303BDD" w:rsidRDefault="000D686E" w:rsidP="00D36663">
      <w:pPr>
        <w:pStyle w:val="21"/>
      </w:pPr>
      <w:r>
        <w:rPr>
          <w:rFonts w:hint="eastAsia"/>
        </w:rPr>
        <w:t>最后，在构造矩阵的时候，我们注意到这样一些</w:t>
      </w:r>
      <w:r w:rsidR="00303BDD">
        <w:rPr>
          <w:rFonts w:hint="eastAsia"/>
        </w:rPr>
        <w:t>例子：</w:t>
      </w:r>
      <w:r>
        <w:rPr>
          <w:rFonts w:hint="eastAsia"/>
        </w:rPr>
        <w:t>“脆弱性”也可能对于安全技术存在有益的影响。这些例子在</w:t>
      </w:r>
      <w:r w:rsidR="002544E7">
        <w:rPr>
          <w:rFonts w:hint="eastAsia"/>
        </w:rPr>
        <w:t>脆弱属性</w:t>
      </w:r>
      <w:r>
        <w:rPr>
          <w:rFonts w:hint="eastAsia"/>
        </w:rPr>
        <w:t>和安全技术的交叉点处被标记为数字</w:t>
      </w:r>
      <w:r>
        <w:rPr>
          <w:rFonts w:hint="eastAsia"/>
        </w:rPr>
        <w:t>0</w:t>
      </w:r>
      <w:r>
        <w:rPr>
          <w:rFonts w:hint="eastAsia"/>
        </w:rPr>
        <w:t>。</w:t>
      </w:r>
    </w:p>
    <w:p w:rsidR="00961233" w:rsidRDefault="00961233" w:rsidP="00D36663">
      <w:pPr>
        <w:pStyle w:val="21"/>
      </w:pPr>
      <w:r>
        <w:rPr>
          <w:rFonts w:hint="eastAsia"/>
        </w:rPr>
        <w:t>一个显而易见的例子是集中性促进集中化管理，因为</w:t>
      </w:r>
      <w:r w:rsidR="006F5B70">
        <w:rPr>
          <w:rFonts w:hint="eastAsia"/>
        </w:rPr>
        <w:t>这个概念既能从潜在的脆弱性看出来，也能从定位问题的技术上面看出来。一个不太明显的例子是，</w:t>
      </w:r>
      <w:r w:rsidR="0042438F">
        <w:rPr>
          <w:rFonts w:hint="eastAsia"/>
        </w:rPr>
        <w:t>当一致性可以通过提供统一的系统组件配置来促进静态和动态的资源分配，它们可以更加轻而易举的交换和被授予职责</w:t>
      </w:r>
      <w:r w:rsidR="00193D74">
        <w:rPr>
          <w:rFonts w:hint="eastAsia"/>
        </w:rPr>
        <w:t>。一致性同时可以促进紧急重建和恢复，因为可交换的部件、通用备件、减少的后勤维护都运行快速复原。在最后的例子当中，可预知性</w:t>
      </w:r>
      <w:r w:rsidR="00BE0912">
        <w:rPr>
          <w:rFonts w:hint="eastAsia"/>
        </w:rPr>
        <w:t>可以被诱骗</w:t>
      </w:r>
      <w:r w:rsidR="00BE0912">
        <w:rPr>
          <w:rFonts w:hint="eastAsia"/>
        </w:rPr>
        <w:t>ISR</w:t>
      </w:r>
      <w:r w:rsidR="00BE0912">
        <w:rPr>
          <w:rFonts w:hint="eastAsia"/>
        </w:rPr>
        <w:t>技术利用以观察敌对方如何针对可预测的情况</w:t>
      </w:r>
      <w:proofErr w:type="gramStart"/>
      <w:r w:rsidR="00BE0912">
        <w:rPr>
          <w:rFonts w:hint="eastAsia"/>
        </w:rPr>
        <w:t>作出</w:t>
      </w:r>
      <w:proofErr w:type="gramEnd"/>
      <w:r w:rsidR="00BE0912">
        <w:rPr>
          <w:rFonts w:hint="eastAsia"/>
        </w:rPr>
        <w:t>反应，抓住他们使用的工具以及其狡诈行为的线索。</w:t>
      </w:r>
    </w:p>
    <w:p w:rsidR="00BE0912" w:rsidRDefault="00BE0912" w:rsidP="00D36663">
      <w:pPr>
        <w:pStyle w:val="21"/>
      </w:pPr>
      <w:r>
        <w:rPr>
          <w:rFonts w:hint="eastAsia"/>
        </w:rPr>
        <w:t>这个矩阵没有识别有促进性的安全技术之间的关系，但它们是客观存在的。回头再看第五章关于安全概念的例子（例如</w:t>
      </w:r>
      <w:r>
        <w:rPr>
          <w:rFonts w:hint="eastAsia"/>
        </w:rPr>
        <w:t>INFOCONs</w:t>
      </w:r>
      <w:r>
        <w:rPr>
          <w:rFonts w:hint="eastAsia"/>
        </w:rPr>
        <w:t>、</w:t>
      </w:r>
      <w:r>
        <w:rPr>
          <w:rFonts w:hint="eastAsia"/>
        </w:rPr>
        <w:t>I&amp;W</w:t>
      </w:r>
      <w:r>
        <w:rPr>
          <w:rFonts w:hint="eastAsia"/>
        </w:rPr>
        <w:t>、</w:t>
      </w:r>
      <w:r>
        <w:rPr>
          <w:rFonts w:hint="eastAsia"/>
        </w:rPr>
        <w:t>CERT</w:t>
      </w:r>
      <w:r w:rsidR="00863B0E">
        <w:rPr>
          <w:rFonts w:hint="eastAsia"/>
        </w:rPr>
        <w:t>s</w:t>
      </w:r>
      <w:r w:rsidR="00863B0E">
        <w:rPr>
          <w:rFonts w:hint="eastAsia"/>
        </w:rPr>
        <w:t>、防火墙），这些概念依赖于不同的安全技术（分别是图</w:t>
      </w:r>
      <w:r w:rsidR="00863B0E">
        <w:rPr>
          <w:rFonts w:hint="eastAsia"/>
        </w:rPr>
        <w:t>5.2</w:t>
      </w:r>
      <w:r w:rsidR="00863B0E">
        <w:rPr>
          <w:rFonts w:hint="eastAsia"/>
        </w:rPr>
        <w:t>、</w:t>
      </w:r>
      <w:r w:rsidR="00863B0E">
        <w:rPr>
          <w:rFonts w:hint="eastAsia"/>
        </w:rPr>
        <w:t>5.3</w:t>
      </w:r>
      <w:r w:rsidR="00863B0E">
        <w:rPr>
          <w:rFonts w:hint="eastAsia"/>
        </w:rPr>
        <w:t>、</w:t>
      </w:r>
      <w:r w:rsidR="00863B0E">
        <w:rPr>
          <w:rFonts w:hint="eastAsia"/>
        </w:rPr>
        <w:t>5.4</w:t>
      </w:r>
      <w:r w:rsidR="00863B0E">
        <w:rPr>
          <w:rFonts w:hint="eastAsia"/>
        </w:rPr>
        <w:t>和</w:t>
      </w:r>
      <w:r w:rsidR="00863B0E">
        <w:rPr>
          <w:rFonts w:hint="eastAsia"/>
        </w:rPr>
        <w:t>5.5</w:t>
      </w:r>
      <w:r w:rsidR="00863B0E">
        <w:rPr>
          <w:rFonts w:hint="eastAsia"/>
        </w:rPr>
        <w:t>）组合起来的影响。</w:t>
      </w:r>
    </w:p>
    <w:p w:rsidR="00863B0E" w:rsidRDefault="009638CE" w:rsidP="00863B0E">
      <w:pPr>
        <w:pStyle w:val="3"/>
        <w:ind w:firstLineChars="0" w:firstLine="0"/>
      </w:pPr>
      <w:bookmarkStart w:id="111" w:name="_Toc364268880"/>
      <w:r>
        <w:rPr>
          <w:rFonts w:hint="eastAsia"/>
        </w:rPr>
        <w:t>冲击</w:t>
      </w:r>
      <w:r w:rsidR="00863B0E" w:rsidRPr="00216065">
        <w:rPr>
          <w:rFonts w:hint="eastAsia"/>
        </w:rPr>
        <w:t>平衡</w:t>
      </w:r>
      <w:bookmarkEnd w:id="111"/>
    </w:p>
    <w:p w:rsidR="00863B0E" w:rsidRDefault="00216065" w:rsidP="00D36663">
      <w:pPr>
        <w:pStyle w:val="21"/>
      </w:pPr>
      <w:r>
        <w:rPr>
          <w:rFonts w:hint="eastAsia"/>
        </w:rPr>
        <w:t>安全技术规避脆弱性以及其引发脆弱性两者之间的相互影响，证明了</w:t>
      </w:r>
      <w:proofErr w:type="gramStart"/>
      <w:r>
        <w:rPr>
          <w:rFonts w:hint="eastAsia"/>
        </w:rPr>
        <w:t>安全世界</w:t>
      </w:r>
      <w:proofErr w:type="gramEnd"/>
      <w:r>
        <w:rPr>
          <w:rFonts w:hint="eastAsia"/>
        </w:rPr>
        <w:t>的焦点相互矛盾的本性。很多</w:t>
      </w:r>
      <w:r w:rsidR="009638CE">
        <w:rPr>
          <w:rFonts w:hint="eastAsia"/>
        </w:rPr>
        <w:t>好的事物在安全的世界中就变成了一种有破坏性的事物。有一些通常的平衡一定被冲击了</w:t>
      </w:r>
      <w:r w:rsidR="008921BB">
        <w:rPr>
          <w:rFonts w:hint="eastAsia"/>
        </w:rPr>
        <w:t>，当</w:t>
      </w:r>
    </w:p>
    <w:p w:rsidR="009638CE" w:rsidRDefault="009638CE" w:rsidP="008921BB">
      <w:pPr>
        <w:pStyle w:val="a7"/>
        <w:numPr>
          <w:ilvl w:val="0"/>
          <w:numId w:val="13"/>
        </w:numPr>
        <w:ind w:firstLineChars="0"/>
      </w:pPr>
      <w:r>
        <w:rPr>
          <w:rFonts w:hint="eastAsia"/>
        </w:rPr>
        <w:t>在系统的功能模块和安全的对比中权衡投入的时候</w:t>
      </w:r>
    </w:p>
    <w:p w:rsidR="009638CE" w:rsidRDefault="008921BB" w:rsidP="008921BB">
      <w:pPr>
        <w:pStyle w:val="a7"/>
        <w:numPr>
          <w:ilvl w:val="0"/>
          <w:numId w:val="13"/>
        </w:numPr>
        <w:ind w:firstLineChars="0"/>
      </w:pPr>
      <w:r>
        <w:rPr>
          <w:rFonts w:hint="eastAsia"/>
        </w:rPr>
        <w:t>在应用安全技术的时候的度的掌握</w:t>
      </w:r>
    </w:p>
    <w:p w:rsidR="008921BB" w:rsidRDefault="008921BB" w:rsidP="008921BB">
      <w:pPr>
        <w:pStyle w:val="a7"/>
        <w:numPr>
          <w:ilvl w:val="0"/>
          <w:numId w:val="13"/>
        </w:numPr>
        <w:ind w:firstLineChars="0"/>
      </w:pPr>
      <w:r>
        <w:rPr>
          <w:rFonts w:hint="eastAsia"/>
        </w:rPr>
        <w:t>在安全中相互矛盾的目标和特征之间</w:t>
      </w:r>
    </w:p>
    <w:p w:rsidR="008921BB" w:rsidRDefault="008921BB" w:rsidP="008921BB">
      <w:pPr>
        <w:pStyle w:val="a7"/>
        <w:numPr>
          <w:ilvl w:val="0"/>
          <w:numId w:val="13"/>
        </w:numPr>
        <w:ind w:firstLineChars="0"/>
      </w:pPr>
      <w:r>
        <w:rPr>
          <w:rFonts w:hint="eastAsia"/>
        </w:rPr>
        <w:t>在安全措施的益处以及为了最小化或预防额外的脆弱性而使用安全技术所带来的额外开销之间。</w:t>
      </w:r>
    </w:p>
    <w:p w:rsidR="008921BB" w:rsidRDefault="00240BC0" w:rsidP="00D36663">
      <w:pPr>
        <w:pStyle w:val="21"/>
      </w:pPr>
      <w:r>
        <w:rPr>
          <w:rFonts w:hint="eastAsia"/>
        </w:rPr>
        <w:t>举个例子，在放大的图</w:t>
      </w:r>
      <w:r>
        <w:rPr>
          <w:rFonts w:hint="eastAsia"/>
        </w:rPr>
        <w:t>6.1</w:t>
      </w:r>
      <w:r w:rsidR="000622CE">
        <w:rPr>
          <w:rFonts w:hint="eastAsia"/>
        </w:rPr>
        <w:t>中，一个评估人员试图处理一个单一性问题，应该考虑分散性（在其他事物之中），但是分散性可能带来分散的问题（首要关注的），还有逻辑</w:t>
      </w:r>
      <w:r w:rsidR="000622CE">
        <w:rPr>
          <w:rFonts w:hint="eastAsia"/>
        </w:rPr>
        <w:t>/</w:t>
      </w:r>
      <w:r w:rsidR="000622CE">
        <w:rPr>
          <w:rFonts w:hint="eastAsia"/>
        </w:rPr>
        <w:t>实现错误和设计敏感性</w:t>
      </w:r>
      <w:r w:rsidR="000622CE">
        <w:rPr>
          <w:rFonts w:hint="eastAsia"/>
        </w:rPr>
        <w:t>/</w:t>
      </w:r>
      <w:r w:rsidR="000622CE">
        <w:rPr>
          <w:rFonts w:hint="eastAsia"/>
        </w:rPr>
        <w:t>脆弱性问题（次要考虑）。评估者需要权衡单一性的风险的开销与分散性的风险</w:t>
      </w:r>
      <w:proofErr w:type="gramStart"/>
      <w:r w:rsidR="000622CE">
        <w:rPr>
          <w:rFonts w:hint="eastAsia"/>
        </w:rPr>
        <w:t>开做出</w:t>
      </w:r>
      <w:proofErr w:type="gramEnd"/>
      <w:r w:rsidR="000622CE">
        <w:rPr>
          <w:rFonts w:hint="eastAsia"/>
        </w:rPr>
        <w:t>决定。那么分散性可以被实施来对应特殊类型的单一性吗？分散性可以被用一种这样的方式实施，来最小</w:t>
      </w:r>
      <w:proofErr w:type="gramStart"/>
      <w:r w:rsidR="000622CE">
        <w:rPr>
          <w:rFonts w:hint="eastAsia"/>
        </w:rPr>
        <w:t>化或者</w:t>
      </w:r>
      <w:proofErr w:type="gramEnd"/>
      <w:r w:rsidR="000622CE">
        <w:rPr>
          <w:rFonts w:hint="eastAsia"/>
        </w:rPr>
        <w:t>预防逻辑和执行错误以及设计敏感性和脆弱性吗？在许多情</w:t>
      </w:r>
      <w:r w:rsidR="000622CE">
        <w:rPr>
          <w:rFonts w:hint="eastAsia"/>
        </w:rPr>
        <w:lastRenderedPageBreak/>
        <w:t>况当中，对这些警告的意识可以</w:t>
      </w:r>
      <w:r w:rsidR="00CC7403">
        <w:rPr>
          <w:rFonts w:hint="eastAsia"/>
        </w:rPr>
        <w:t>为其设计以及特殊的减灾方法采用的措施提供信息</w:t>
      </w:r>
      <w:r w:rsidR="00075AD3">
        <w:rPr>
          <w:rFonts w:hint="eastAsia"/>
        </w:rPr>
        <w:t>，但是它们应该准确的考虑，这样才能平衡信息系统的全部风险。</w:t>
      </w:r>
    </w:p>
    <w:p w:rsidR="00075AD3" w:rsidRDefault="00075AD3" w:rsidP="00075AD3">
      <w:pPr>
        <w:pStyle w:val="3"/>
        <w:ind w:firstLineChars="0" w:firstLine="0"/>
      </w:pPr>
      <w:bookmarkStart w:id="112" w:name="_Toc364268881"/>
      <w:r>
        <w:rPr>
          <w:rFonts w:hint="eastAsia"/>
        </w:rPr>
        <w:t>设计和用法的</w:t>
      </w:r>
      <w:proofErr w:type="gramStart"/>
      <w:r>
        <w:rPr>
          <w:rFonts w:hint="eastAsia"/>
        </w:rPr>
        <w:t>考量</w:t>
      </w:r>
      <w:bookmarkEnd w:id="112"/>
      <w:proofErr w:type="gramEnd"/>
    </w:p>
    <w:p w:rsidR="00075AD3" w:rsidRDefault="00EE227C" w:rsidP="00D36663">
      <w:pPr>
        <w:pStyle w:val="21"/>
      </w:pPr>
      <w:r>
        <w:rPr>
          <w:rFonts w:hint="eastAsia"/>
        </w:rPr>
        <w:t>这些关系没有具体说明系统对象处理脆弱性的</w:t>
      </w:r>
      <w:r w:rsidR="001733EE">
        <w:rPr>
          <w:rFonts w:hint="eastAsia"/>
        </w:rPr>
        <w:t>类型、对象措施的细节和系统的安全概况。因此，研究中的系统的细节信息和安全选项的调</w:t>
      </w:r>
      <w:proofErr w:type="gramStart"/>
      <w:r w:rsidR="001733EE">
        <w:rPr>
          <w:rFonts w:hint="eastAsia"/>
        </w:rPr>
        <w:t>适必须</w:t>
      </w:r>
      <w:proofErr w:type="gramEnd"/>
      <w:r w:rsidR="001733EE">
        <w:rPr>
          <w:rFonts w:hint="eastAsia"/>
        </w:rPr>
        <w:t>补充矩阵中被反映出来的常识。结果，这个矩阵形成一个瞄准评估者的指引——通过大量的选项空间，而不仅仅是预先留下的惯例。</w:t>
      </w:r>
      <w:r w:rsidR="00BA7D4E">
        <w:rPr>
          <w:rFonts w:hint="eastAsia"/>
        </w:rPr>
        <w:t>在特殊情况下，脆弱性也可以得益于使用矩阵中不那么有价值的安全技术，所以，有时候可能想要超出矩阵中所明确的安全技术的范围。而缘起于安全研究的新的分类将需要在以后补充在矩阵当中。</w:t>
      </w:r>
    </w:p>
    <w:p w:rsidR="00075AD3" w:rsidRDefault="00762778" w:rsidP="00075AD3">
      <w:pPr>
        <w:pStyle w:val="2"/>
        <w:ind w:firstLine="560"/>
      </w:pPr>
      <w:bookmarkStart w:id="113" w:name="_Toc364268882"/>
      <w:r>
        <w:rPr>
          <w:rFonts w:hint="eastAsia"/>
        </w:rPr>
        <w:t>提炼</w:t>
      </w:r>
      <w:r w:rsidR="00075AD3">
        <w:rPr>
          <w:rFonts w:hint="eastAsia"/>
        </w:rPr>
        <w:t>安全</w:t>
      </w:r>
      <w:r w:rsidR="00595290">
        <w:rPr>
          <w:rFonts w:hint="eastAsia"/>
        </w:rPr>
        <w:t>建议</w:t>
      </w:r>
      <w:bookmarkEnd w:id="113"/>
    </w:p>
    <w:p w:rsidR="000A65B0" w:rsidRDefault="00A525AE" w:rsidP="00D36663">
      <w:pPr>
        <w:pStyle w:val="21"/>
      </w:pPr>
      <w:r>
        <w:rPr>
          <w:rFonts w:hint="eastAsia"/>
        </w:rPr>
        <w:t>对于每一个</w:t>
      </w:r>
      <w:r w:rsidR="002544E7">
        <w:rPr>
          <w:rFonts w:hint="eastAsia"/>
        </w:rPr>
        <w:t>脆弱属性</w:t>
      </w:r>
      <w:r>
        <w:rPr>
          <w:rFonts w:hint="eastAsia"/>
        </w:rPr>
        <w:t>来说，表</w:t>
      </w:r>
      <w:r>
        <w:rPr>
          <w:rFonts w:hint="eastAsia"/>
        </w:rPr>
        <w:t>6.1</w:t>
      </w:r>
      <w:r>
        <w:rPr>
          <w:rFonts w:hint="eastAsia"/>
        </w:rPr>
        <w:t>所展示的方法矩阵定义了一个相当规模的有主有次的安全技术，而这些安全技术需要考虑它们潜在的关联。随着脆弱性数量的增长，</w:t>
      </w:r>
      <w:r w:rsidR="00D55889">
        <w:rPr>
          <w:rFonts w:hint="eastAsia"/>
        </w:rPr>
        <w:t>设置了</w:t>
      </w:r>
      <w:r>
        <w:rPr>
          <w:rFonts w:hint="eastAsia"/>
        </w:rPr>
        <w:t>一个看起来很难被管理的</w:t>
      </w:r>
      <w:r w:rsidR="00595290">
        <w:rPr>
          <w:rFonts w:hint="eastAsia"/>
        </w:rPr>
        <w:t>建议</w:t>
      </w:r>
      <w:r w:rsidR="00D55889">
        <w:rPr>
          <w:rFonts w:hint="eastAsia"/>
        </w:rPr>
        <w:t>。尽管</w:t>
      </w:r>
      <w:r w:rsidR="00D55889">
        <w:rPr>
          <w:rFonts w:hint="eastAsia"/>
        </w:rPr>
        <w:t>VAM</w:t>
      </w:r>
      <w:r w:rsidR="00D55889">
        <w:rPr>
          <w:rFonts w:hint="eastAsia"/>
        </w:rPr>
        <w:t>理论比那些没有提出建议的方法有了进步来帮助评估者通过安全问题进行推理，但是仍需要更多帮助来提炼选项程序。</w:t>
      </w:r>
      <w:r w:rsidR="00595290">
        <w:rPr>
          <w:rFonts w:hint="eastAsia"/>
        </w:rPr>
        <w:t>同样，很难</w:t>
      </w:r>
      <w:proofErr w:type="gramStart"/>
      <w:r w:rsidR="00595290">
        <w:rPr>
          <w:rFonts w:hint="eastAsia"/>
        </w:rPr>
        <w:t>躲安全</w:t>
      </w:r>
      <w:proofErr w:type="gramEnd"/>
      <w:r w:rsidR="00595290">
        <w:rPr>
          <w:rFonts w:hint="eastAsia"/>
        </w:rPr>
        <w:t>建议可能是适当的，除了具体的评估者在使用理论的时候超出了应有的范围和权限——当将这个比较粗糙的矩阵进一步深化的时候。因此，将评估者注意力的焦点置于最相关的安全技术，那么如下的过滤方法就已经被开发出来了，而这些方法就是基于评估者从事安全评估时的职责角色，</w:t>
      </w:r>
      <w:r w:rsidR="00595290" w:rsidRPr="00C24686">
        <w:rPr>
          <w:rFonts w:hint="eastAsia"/>
        </w:rPr>
        <w:t>以及</w:t>
      </w:r>
      <w:r w:rsidR="00C24686" w:rsidRPr="00C24686">
        <w:rPr>
          <w:rFonts w:hint="eastAsia"/>
        </w:rPr>
        <w:t>信息系统攻击行为在支持阶段的差异——从主要的攻击（或故障）行为中分离出来的。</w:t>
      </w:r>
    </w:p>
    <w:p w:rsidR="00C24686" w:rsidRDefault="00C24686" w:rsidP="00C24686">
      <w:pPr>
        <w:pStyle w:val="3"/>
        <w:ind w:firstLineChars="0" w:firstLine="0"/>
      </w:pPr>
      <w:bookmarkStart w:id="114" w:name="_Toc364268883"/>
      <w:r w:rsidRPr="00C24686">
        <w:rPr>
          <w:rFonts w:hint="eastAsia"/>
        </w:rPr>
        <w:t>评估者的工作角色</w:t>
      </w:r>
      <w:bookmarkEnd w:id="114"/>
    </w:p>
    <w:p w:rsidR="00C24686" w:rsidRDefault="00493226" w:rsidP="00D36663">
      <w:pPr>
        <w:pStyle w:val="21"/>
      </w:pPr>
      <w:r>
        <w:rPr>
          <w:rFonts w:hint="eastAsia"/>
        </w:rPr>
        <w:t>筛选安全建议的第一条技术利用了一个事实：一个评估者扮演了多个不同的角色；安全建议可以被筛选或者排除，因为受到评估者权力和责任的制约，有些建议可能没什么用。理论目前设置了三种评估人员角色的分类：操作、研发、策略。操作评估者包括系统用户、管理员以及对安全负责或者关注系统安全运行的其他管理者。研发评估者包括研究、开发、测试，还有负责建造和配置信息系统，而不对其进行运</w:t>
      </w:r>
      <w:proofErr w:type="gramStart"/>
      <w:r>
        <w:rPr>
          <w:rFonts w:hint="eastAsia"/>
        </w:rPr>
        <w:t>维操作</w:t>
      </w:r>
      <w:proofErr w:type="gramEnd"/>
      <w:r>
        <w:rPr>
          <w:rFonts w:hint="eastAsia"/>
        </w:rPr>
        <w:t>的系统工程师。策略评估者说明全部的系统需求、要求、操作程序——通常是在系统大规模使用的环境中。将评估人员的类型罗列出来的列表可以在日后进行扩充或者自定义，</w:t>
      </w:r>
      <w:r w:rsidR="002E100A">
        <w:rPr>
          <w:rFonts w:hint="eastAsia"/>
        </w:rPr>
        <w:t>但是这些树状类型对于数据而言则一直是有用的。</w:t>
      </w:r>
    </w:p>
    <w:p w:rsidR="002E100A" w:rsidRDefault="004A782F" w:rsidP="00D36663">
      <w:pPr>
        <w:pStyle w:val="21"/>
      </w:pPr>
      <w:r>
        <w:rPr>
          <w:rFonts w:hint="eastAsia"/>
        </w:rPr>
        <w:t>在表</w:t>
      </w:r>
      <w:r>
        <w:rPr>
          <w:rFonts w:hint="eastAsia"/>
        </w:rPr>
        <w:t>6.2</w:t>
      </w:r>
      <w:r>
        <w:rPr>
          <w:rFonts w:hint="eastAsia"/>
        </w:rPr>
        <w:t>和</w:t>
      </w:r>
      <w:r>
        <w:rPr>
          <w:rFonts w:hint="eastAsia"/>
        </w:rPr>
        <w:t>6.3</w:t>
      </w:r>
      <w:r>
        <w:rPr>
          <w:rFonts w:hint="eastAsia"/>
        </w:rPr>
        <w:t>中的</w:t>
      </w:r>
      <w:r w:rsidR="002C00AC">
        <w:rPr>
          <w:rFonts w:hint="eastAsia"/>
        </w:rPr>
        <w:t>赋值</w:t>
      </w:r>
      <w:r>
        <w:rPr>
          <w:rFonts w:hint="eastAsia"/>
        </w:rPr>
        <w:t>列的第一个树定义了哪些安全技术或强或弱地依赖于这些树状评估者的工作角色。</w:t>
      </w:r>
      <w:r w:rsidR="002C00AC">
        <w:rPr>
          <w:rFonts w:hint="eastAsia"/>
        </w:rPr>
        <w:t>强关联的安全技术被赋值以</w:t>
      </w:r>
      <w:r w:rsidR="002C00AC">
        <w:rPr>
          <w:rFonts w:hint="eastAsia"/>
        </w:rPr>
        <w:t>2</w:t>
      </w:r>
      <w:r w:rsidR="002C00AC">
        <w:rPr>
          <w:rFonts w:hint="eastAsia"/>
        </w:rPr>
        <w:t>，而弱关联的技术被赋值以</w:t>
      </w:r>
      <w:r w:rsidR="002C00AC">
        <w:rPr>
          <w:rFonts w:hint="eastAsia"/>
        </w:rPr>
        <w:t>1</w:t>
      </w:r>
      <w:r w:rsidR="002C00AC">
        <w:rPr>
          <w:rFonts w:hint="eastAsia"/>
        </w:rPr>
        <w:t>。例如，表</w:t>
      </w:r>
      <w:r w:rsidR="002C00AC">
        <w:rPr>
          <w:rFonts w:hint="eastAsia"/>
        </w:rPr>
        <w:t>6.2</w:t>
      </w:r>
      <w:r w:rsidR="002C00AC">
        <w:rPr>
          <w:rFonts w:hint="eastAsia"/>
        </w:rPr>
        <w:t>显示“抗抵赖”“管理”和“</w:t>
      </w:r>
      <w:r w:rsidR="002C00AC" w:rsidRPr="002C00AC">
        <w:rPr>
          <w:rFonts w:hint="eastAsia"/>
        </w:rPr>
        <w:t>应急响应体系与计划</w:t>
      </w:r>
      <w:r w:rsidR="002C00AC">
        <w:rPr>
          <w:rFonts w:hint="eastAsia"/>
        </w:rPr>
        <w:t>”强依赖于（赋值为</w:t>
      </w:r>
      <w:r w:rsidR="002C00AC">
        <w:rPr>
          <w:rFonts w:hint="eastAsia"/>
        </w:rPr>
        <w:t>2</w:t>
      </w:r>
      <w:r w:rsidR="002C00AC">
        <w:rPr>
          <w:rFonts w:hint="eastAsia"/>
        </w:rPr>
        <w:t>）操作评估人员（第一赋值列），而操作的组织和个人可以监控用户和访问、建立和使用管理工具来提升安</w:t>
      </w:r>
      <w:r w:rsidR="002C00AC">
        <w:rPr>
          <w:rFonts w:hint="eastAsia"/>
        </w:rPr>
        <w:lastRenderedPageBreak/>
        <w:t>全性，建立流程和协议以应对威胁和故障。</w:t>
      </w:r>
      <w:r w:rsidR="00EA54B1">
        <w:rPr>
          <w:rFonts w:hint="eastAsia"/>
        </w:rPr>
        <w:t>对暴露量、访问和输出的控制属于弱关联，因为</w:t>
      </w:r>
      <w:r w:rsidR="008D5312">
        <w:rPr>
          <w:rFonts w:hint="eastAsia"/>
        </w:rPr>
        <w:t>执行操作的组织和个人可以执行和控制物理和网络层面的访问，但是他们会被现实，这源于其本身的设计，以及软件和流程的设计和实现，还包括</w:t>
      </w:r>
      <w:r w:rsidR="00B344EB">
        <w:rPr>
          <w:rFonts w:hint="eastAsia"/>
        </w:rPr>
        <w:t>其他人对策略的实施。</w:t>
      </w:r>
      <w:r w:rsidR="00CA6204">
        <w:rPr>
          <w:rFonts w:hint="eastAsia"/>
        </w:rPr>
        <w:t>所以，举例来说，</w:t>
      </w:r>
      <w:r w:rsidR="00E76386">
        <w:rPr>
          <w:rFonts w:hint="eastAsia"/>
        </w:rPr>
        <w:t>对于</w:t>
      </w:r>
      <w:r w:rsidR="00881E22">
        <w:rPr>
          <w:rFonts w:hint="eastAsia"/>
        </w:rPr>
        <w:t>一个操作用户</w:t>
      </w:r>
      <w:r w:rsidR="00E76386">
        <w:rPr>
          <w:rFonts w:hint="eastAsia"/>
        </w:rPr>
        <w:t>，</w:t>
      </w:r>
      <w:r w:rsidR="00881E22">
        <w:rPr>
          <w:rFonts w:hint="eastAsia"/>
        </w:rPr>
        <w:t>主矩阵（表</w:t>
      </w:r>
      <w:r w:rsidR="00881E22">
        <w:rPr>
          <w:rFonts w:hint="eastAsia"/>
        </w:rPr>
        <w:t>6.1</w:t>
      </w:r>
      <w:r w:rsidR="00881E22">
        <w:rPr>
          <w:rFonts w:hint="eastAsia"/>
        </w:rPr>
        <w:t>）</w:t>
      </w:r>
      <w:r w:rsidR="00E76386">
        <w:rPr>
          <w:rFonts w:hint="eastAsia"/>
        </w:rPr>
        <w:t>向他建议了三种可能的技术——（</w:t>
      </w:r>
      <w:r w:rsidR="00E76386">
        <w:rPr>
          <w:rFonts w:hint="eastAsia"/>
        </w:rPr>
        <w:t>i</w:t>
      </w:r>
      <w:r w:rsidR="00E76386">
        <w:rPr>
          <w:rFonts w:hint="eastAsia"/>
        </w:rPr>
        <w:t>）</w:t>
      </w:r>
      <w:r w:rsidR="00935DF1">
        <w:rPr>
          <w:rFonts w:hint="eastAsia"/>
        </w:rPr>
        <w:t>异构</w:t>
      </w:r>
      <w:r w:rsidR="00E76386">
        <w:rPr>
          <w:rFonts w:hint="eastAsia"/>
        </w:rPr>
        <w:t>性，（</w:t>
      </w:r>
      <w:r w:rsidR="00E76386">
        <w:rPr>
          <w:rFonts w:hint="eastAsia"/>
        </w:rPr>
        <w:t>ii</w:t>
      </w:r>
      <w:r w:rsidR="00E76386">
        <w:rPr>
          <w:rFonts w:hint="eastAsia"/>
        </w:rPr>
        <w:t>）抗抵赖，（</w:t>
      </w:r>
      <w:r w:rsidR="00E76386">
        <w:rPr>
          <w:rFonts w:hint="eastAsia"/>
        </w:rPr>
        <w:t>iii</w:t>
      </w:r>
      <w:r w:rsidR="00E76386">
        <w:rPr>
          <w:rFonts w:hint="eastAsia"/>
        </w:rPr>
        <w:t>）对暴露、访问和输出的控制，这些技术可能帮助减少</w:t>
      </w:r>
      <w:r w:rsidR="00EE5B60">
        <w:rPr>
          <w:rFonts w:hint="eastAsia"/>
        </w:rPr>
        <w:t>脆弱性，而第一应当被考虑的应该是抗抵赖，因为它在表</w:t>
      </w:r>
      <w:r w:rsidR="00EE5B60">
        <w:rPr>
          <w:rFonts w:hint="eastAsia"/>
        </w:rPr>
        <w:t>6.2</w:t>
      </w:r>
      <w:r w:rsidR="00EE5B60">
        <w:rPr>
          <w:rFonts w:hint="eastAsia"/>
        </w:rPr>
        <w:t>中显示为强关联。对暴露、访问和输出的控制是第二应该被考虑想的，因为在表中它是弱关联。第三个矩阵建议（</w:t>
      </w:r>
      <w:r w:rsidR="00935DF1">
        <w:rPr>
          <w:rFonts w:hint="eastAsia"/>
        </w:rPr>
        <w:t>异构</w:t>
      </w:r>
      <w:r w:rsidR="007279C1">
        <w:rPr>
          <w:rFonts w:hint="eastAsia"/>
        </w:rPr>
        <w:t>性</w:t>
      </w:r>
      <w:r w:rsidR="00EE5B60">
        <w:rPr>
          <w:rFonts w:hint="eastAsia"/>
        </w:rPr>
        <w:t>）应当最后被考虑，因为在表</w:t>
      </w:r>
      <w:r w:rsidR="00EE5B60">
        <w:rPr>
          <w:rFonts w:hint="eastAsia"/>
        </w:rPr>
        <w:t>6.2</w:t>
      </w:r>
      <w:r w:rsidR="00EE5B60">
        <w:rPr>
          <w:rFonts w:hint="eastAsia"/>
        </w:rPr>
        <w:t>中它没有被赋值。</w:t>
      </w:r>
    </w:p>
    <w:p w:rsidR="00EE5B60" w:rsidRDefault="00EE5B60" w:rsidP="00D36663">
      <w:pPr>
        <w:pStyle w:val="21"/>
      </w:pPr>
      <w:r>
        <w:rPr>
          <w:rFonts w:hint="eastAsia"/>
        </w:rPr>
        <w:t>在安全</w:t>
      </w:r>
      <w:r w:rsidR="00094C19">
        <w:rPr>
          <w:rFonts w:hint="eastAsia"/>
        </w:rPr>
        <w:t>选择当中，开发者似乎是最具有促进性的（例如在赋值列中含有最多</w:t>
      </w:r>
      <w:r>
        <w:rPr>
          <w:rFonts w:hint="eastAsia"/>
        </w:rPr>
        <w:t>“</w:t>
      </w:r>
      <w:r>
        <w:rPr>
          <w:rFonts w:hint="eastAsia"/>
        </w:rPr>
        <w:t>2</w:t>
      </w:r>
      <w:r>
        <w:rPr>
          <w:rFonts w:hint="eastAsia"/>
        </w:rPr>
        <w:t>”），因为他们设计了架构、基本面貌，以及在通常而言比较宽泛的策略约束下，基础设施的依赖性和相关性。</w:t>
      </w:r>
      <w:r w:rsidR="00094C19">
        <w:rPr>
          <w:rFonts w:hint="eastAsia"/>
        </w:rPr>
        <w:t>然而，开发者不能指示操作用户应如何准确地使用和管理他们的信息系统。因此，每一个工作的类型都含有他自身的责任、权限和这样的促进性的范围。</w:t>
      </w:r>
    </w:p>
    <w:p w:rsidR="00094C19" w:rsidRPr="00B36ED2" w:rsidRDefault="00C04115" w:rsidP="00B36ED2">
      <w:pPr>
        <w:spacing w:before="0" w:beforeAutospacing="0" w:after="0" w:afterAutospacing="0" w:line="360" w:lineRule="auto"/>
        <w:jc w:val="center"/>
        <w:rPr>
          <w:sz w:val="18"/>
          <w:szCs w:val="18"/>
        </w:rPr>
      </w:pPr>
      <w:r w:rsidRPr="00C04115">
        <w:rPr>
          <w:noProof/>
        </w:rPr>
        <w:drawing>
          <wp:inline distT="0" distB="0" distL="0" distR="0" wp14:anchorId="35F11970" wp14:editId="7D69AA69">
            <wp:extent cx="3522345" cy="5463540"/>
            <wp:effectExtent l="0" t="0" r="1905" b="381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2345" cy="5463540"/>
                    </a:xfrm>
                    <a:prstGeom prst="rect">
                      <a:avLst/>
                    </a:prstGeom>
                    <a:noFill/>
                    <a:ln>
                      <a:noFill/>
                    </a:ln>
                  </pic:spPr>
                </pic:pic>
              </a:graphicData>
            </a:graphic>
          </wp:inline>
        </w:drawing>
      </w:r>
      <w:r w:rsidR="00D27512">
        <w:rPr>
          <w:noProof/>
        </w:rPr>
        <mc:AlternateContent>
          <mc:Choice Requires="wps">
            <w:drawing>
              <wp:anchor distT="0" distB="0" distL="114300" distR="114300" simplePos="0" relativeHeight="251738112" behindDoc="0" locked="0" layoutInCell="1" allowOverlap="1" wp14:anchorId="59BB7E58" wp14:editId="08EAEE15">
                <wp:simplePos x="0" y="0"/>
                <wp:positionH relativeFrom="column">
                  <wp:posOffset>-12065</wp:posOffset>
                </wp:positionH>
                <wp:positionV relativeFrom="paragraph">
                  <wp:posOffset>33866</wp:posOffset>
                </wp:positionV>
                <wp:extent cx="1230489" cy="1403985"/>
                <wp:effectExtent l="57150" t="0" r="27305" b="110490"/>
                <wp:wrapNone/>
                <wp:docPr id="11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0489" cy="1403985"/>
                        </a:xfrm>
                        <a:prstGeom prst="rect">
                          <a:avLst/>
                        </a:prstGeom>
                        <a:solidFill>
                          <a:srgbClr val="FFFFFF"/>
                        </a:solidFill>
                        <a:ln w="9525">
                          <a:solidFill>
                            <a:srgbClr val="000000"/>
                          </a:solidFill>
                          <a:miter lim="800000"/>
                          <a:headEnd/>
                          <a:tailEnd/>
                        </a:ln>
                        <a:effectLst>
                          <a:outerShdw blurRad="50800" dist="76200" dir="8100000" sx="96000" sy="96000" algn="tr" rotWithShape="0">
                            <a:prstClr val="black">
                              <a:alpha val="95000"/>
                            </a:prstClr>
                          </a:outerShdw>
                        </a:effectLst>
                      </wps:spPr>
                      <wps:txbx>
                        <w:txbxContent>
                          <w:p w:rsidR="00DE6FF6" w:rsidRDefault="00DE6FF6" w:rsidP="00CD6011">
                            <w:pPr>
                              <w:spacing w:before="0" w:beforeAutospacing="0" w:after="0" w:afterAutospacing="0"/>
                              <w:ind w:firstLineChars="50" w:firstLine="105"/>
                            </w:pPr>
                            <w:r w:rsidRPr="00D27512">
                              <w:rPr>
                                <w:rFonts w:hint="eastAsia"/>
                                <w:b/>
                                <w:bdr w:val="single" w:sz="4" w:space="0" w:color="auto"/>
                                <w:shd w:val="pct15" w:color="auto" w:fill="FFFFFF"/>
                              </w:rPr>
                              <w:t xml:space="preserve"> 2 </w:t>
                            </w:r>
                            <w:r w:rsidRPr="00D27512">
                              <w:rPr>
                                <w:rFonts w:hint="eastAsia"/>
                              </w:rPr>
                              <w:t xml:space="preserve"> </w:t>
                            </w:r>
                            <w:r>
                              <w:rPr>
                                <w:rFonts w:hint="eastAsia"/>
                              </w:rPr>
                              <w:t xml:space="preserve">  </w:t>
                            </w:r>
                            <w:r>
                              <w:rPr>
                                <w:rFonts w:hint="eastAsia"/>
                              </w:rPr>
                              <w:t>强相关</w:t>
                            </w:r>
                          </w:p>
                          <w:p w:rsidR="00DE6FF6" w:rsidRDefault="00DE6FF6" w:rsidP="00CD6011">
                            <w:pPr>
                              <w:spacing w:before="0" w:beforeAutospacing="0" w:after="0" w:afterAutospacing="0"/>
                              <w:ind w:firstLineChars="50" w:firstLine="105"/>
                            </w:pPr>
                            <w:r>
                              <w:rPr>
                                <w:rFonts w:hint="eastAsia"/>
                                <w:b/>
                                <w:bdr w:val="single" w:sz="4" w:space="0" w:color="auto"/>
                                <w:shd w:val="pct15" w:color="auto" w:fill="FFFFFF"/>
                              </w:rPr>
                              <w:t xml:space="preserve"> </w:t>
                            </w:r>
                            <w:r w:rsidRPr="00D27512">
                              <w:rPr>
                                <w:rFonts w:hint="eastAsia"/>
                                <w:b/>
                                <w:bdr w:val="single" w:sz="4" w:space="0" w:color="auto"/>
                                <w:shd w:val="pct15" w:color="auto" w:fill="FFFFFF"/>
                              </w:rPr>
                              <w:t>1</w:t>
                            </w:r>
                            <w:r>
                              <w:rPr>
                                <w:rFonts w:hint="eastAsia"/>
                                <w:b/>
                                <w:bdr w:val="single" w:sz="4" w:space="0" w:color="auto"/>
                                <w:shd w:val="pct15" w:color="auto" w:fill="FFFFFF"/>
                              </w:rPr>
                              <w:t xml:space="preserve"> </w:t>
                            </w:r>
                            <w:r>
                              <w:rPr>
                                <w:rFonts w:hint="eastAsia"/>
                              </w:rPr>
                              <w:t xml:space="preserve">   </w:t>
                            </w:r>
                            <w:r>
                              <w:rPr>
                                <w:rFonts w:hint="eastAsia"/>
                              </w:rPr>
                              <w:t>弱相关</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593" type="#_x0000_t202" style="position:absolute;left:0;text-align:left;margin-left:-.95pt;margin-top:2.65pt;width:96.9pt;height:110.55pt;z-index:251738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">
                <v:shadow on="t" type="perspective" color="black" opacity="62259f" origin=".5,-.5" offset="-1.49672mm,1.49672mm" matrix="62915f,,,62915f"/>
                <v:textbox style="mso-fit-shape-to-text:t">
                  <w:txbxContent>
                    <w:p w:rsidR="00DE6FF6" w:rsidRDefault="00DE6FF6" w:rsidP="00CD6011">
                      <w:pPr>
                        <w:spacing w:before="0" w:beforeAutospacing="0" w:after="0" w:afterAutospacing="0"/>
                        <w:ind w:firstLineChars="50" w:firstLine="105"/>
                      </w:pPr>
                      <w:r w:rsidRPr="00D27512">
                        <w:rPr>
                          <w:rFonts w:hint="eastAsia"/>
                          <w:b/>
                          <w:bdr w:val="single" w:sz="4" w:space="0" w:color="auto"/>
                          <w:shd w:val="pct15" w:color="auto" w:fill="FFFFFF"/>
                        </w:rPr>
                        <w:t xml:space="preserve"> 2 </w:t>
                      </w:r>
                      <w:r w:rsidRPr="00D27512">
                        <w:rPr>
                          <w:rFonts w:hint="eastAsia"/>
                        </w:rPr>
                        <w:t xml:space="preserve"> </w:t>
                      </w:r>
                      <w:r>
                        <w:rPr>
                          <w:rFonts w:hint="eastAsia"/>
                        </w:rPr>
                        <w:t xml:space="preserve">  </w:t>
                      </w:r>
                      <w:r>
                        <w:rPr>
                          <w:rFonts w:hint="eastAsia"/>
                        </w:rPr>
                        <w:t>强相关</w:t>
                      </w:r>
                    </w:p>
                    <w:p w:rsidR="00DE6FF6" w:rsidRDefault="00DE6FF6" w:rsidP="00CD6011">
                      <w:pPr>
                        <w:spacing w:before="0" w:beforeAutospacing="0" w:after="0" w:afterAutospacing="0"/>
                        <w:ind w:firstLineChars="50" w:firstLine="105"/>
                      </w:pPr>
                      <w:r>
                        <w:rPr>
                          <w:rFonts w:hint="eastAsia"/>
                          <w:b/>
                          <w:bdr w:val="single" w:sz="4" w:space="0" w:color="auto"/>
                          <w:shd w:val="pct15" w:color="auto" w:fill="FFFFFF"/>
                        </w:rPr>
                        <w:t xml:space="preserve"> </w:t>
                      </w:r>
                      <w:r w:rsidRPr="00D27512">
                        <w:rPr>
                          <w:rFonts w:hint="eastAsia"/>
                          <w:b/>
                          <w:bdr w:val="single" w:sz="4" w:space="0" w:color="auto"/>
                          <w:shd w:val="pct15" w:color="auto" w:fill="FFFFFF"/>
                        </w:rPr>
                        <w:t>1</w:t>
                      </w:r>
                      <w:r>
                        <w:rPr>
                          <w:rFonts w:hint="eastAsia"/>
                          <w:b/>
                          <w:bdr w:val="single" w:sz="4" w:space="0" w:color="auto"/>
                          <w:shd w:val="pct15" w:color="auto" w:fill="FFFFFF"/>
                        </w:rPr>
                        <w:t xml:space="preserve"> </w:t>
                      </w:r>
                      <w:r>
                        <w:rPr>
                          <w:rFonts w:hint="eastAsia"/>
                        </w:rPr>
                        <w:t xml:space="preserve">   </w:t>
                      </w:r>
                      <w:r>
                        <w:rPr>
                          <w:rFonts w:hint="eastAsia"/>
                        </w:rPr>
                        <w:t>弱相关</w:t>
                      </w:r>
                    </w:p>
                  </w:txbxContent>
                </v:textbox>
              </v:shape>
            </w:pict>
          </mc:Fallback>
        </mc:AlternateContent>
      </w:r>
    </w:p>
    <w:p w:rsidR="00D27512" w:rsidRDefault="00B36ED2" w:rsidP="00B36ED2">
      <w:pPr>
        <w:spacing w:before="0" w:beforeAutospacing="0" w:after="0" w:afterAutospacing="0" w:line="360" w:lineRule="auto"/>
        <w:jc w:val="center"/>
        <w:rPr>
          <w:b/>
          <w:sz w:val="18"/>
          <w:szCs w:val="18"/>
        </w:rPr>
      </w:pPr>
      <w:r w:rsidRPr="00B36ED2">
        <w:rPr>
          <w:rFonts w:hint="eastAsia"/>
          <w:b/>
          <w:sz w:val="18"/>
          <w:szCs w:val="18"/>
        </w:rPr>
        <w:t>表</w:t>
      </w:r>
      <w:r w:rsidRPr="00B36ED2">
        <w:rPr>
          <w:rFonts w:hint="eastAsia"/>
          <w:b/>
          <w:sz w:val="18"/>
          <w:szCs w:val="18"/>
        </w:rPr>
        <w:t xml:space="preserve">6.2 </w:t>
      </w:r>
      <w:r w:rsidRPr="00B36ED2">
        <w:rPr>
          <w:rFonts w:hint="eastAsia"/>
          <w:b/>
          <w:sz w:val="18"/>
          <w:szCs w:val="18"/>
        </w:rPr>
        <w:t>韧性和强度相关技术对于评估者工作角色和</w:t>
      </w:r>
      <w:r w:rsidR="00767D89">
        <w:rPr>
          <w:rFonts w:hint="eastAsia"/>
          <w:b/>
          <w:sz w:val="18"/>
          <w:szCs w:val="18"/>
        </w:rPr>
        <w:t>攻击构成要素</w:t>
      </w:r>
      <w:r w:rsidRPr="00B36ED2">
        <w:rPr>
          <w:rFonts w:hint="eastAsia"/>
          <w:b/>
          <w:sz w:val="18"/>
          <w:szCs w:val="18"/>
        </w:rPr>
        <w:t>的关系</w:t>
      </w:r>
    </w:p>
    <w:p w:rsidR="00B36ED2" w:rsidRDefault="00E67D2A" w:rsidP="00AD605E">
      <w:pPr>
        <w:spacing w:before="0" w:beforeAutospacing="0" w:after="0" w:afterAutospacing="0" w:line="360" w:lineRule="auto"/>
        <w:jc w:val="center"/>
      </w:pPr>
      <w:r w:rsidRPr="00E67D2A">
        <w:rPr>
          <w:rFonts w:hint="eastAsia"/>
          <w:noProof/>
        </w:rPr>
        <w:lastRenderedPageBreak/>
        <w:drawing>
          <wp:inline distT="0" distB="0" distL="0" distR="0" wp14:anchorId="37BC55A0" wp14:editId="4F2DA53A">
            <wp:extent cx="3522345" cy="3950970"/>
            <wp:effectExtent l="0" t="0" r="1905" b="0"/>
            <wp:docPr id="1115" name="图片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22345" cy="3950970"/>
                    </a:xfrm>
                    <a:prstGeom prst="rect">
                      <a:avLst/>
                    </a:prstGeom>
                    <a:noFill/>
                    <a:ln>
                      <a:noFill/>
                    </a:ln>
                  </pic:spPr>
                </pic:pic>
              </a:graphicData>
            </a:graphic>
          </wp:inline>
        </w:drawing>
      </w:r>
      <w:r w:rsidR="00AD605E">
        <w:rPr>
          <w:noProof/>
        </w:rPr>
        <mc:AlternateContent>
          <mc:Choice Requires="wps">
            <w:drawing>
              <wp:anchor distT="0" distB="0" distL="114300" distR="114300" simplePos="0" relativeHeight="251740160" behindDoc="0" locked="0" layoutInCell="1" allowOverlap="1" wp14:anchorId="25289490" wp14:editId="20D820C5">
                <wp:simplePos x="0" y="0"/>
                <wp:positionH relativeFrom="column">
                  <wp:posOffset>34290</wp:posOffset>
                </wp:positionH>
                <wp:positionV relativeFrom="paragraph">
                  <wp:posOffset>1905</wp:posOffset>
                </wp:positionV>
                <wp:extent cx="1230489" cy="1403985"/>
                <wp:effectExtent l="57150" t="0" r="27305" b="110490"/>
                <wp:wrapNone/>
                <wp:docPr id="11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0489" cy="1403985"/>
                        </a:xfrm>
                        <a:prstGeom prst="rect">
                          <a:avLst/>
                        </a:prstGeom>
                        <a:solidFill>
                          <a:srgbClr val="FFFFFF"/>
                        </a:solidFill>
                        <a:ln w="9525">
                          <a:solidFill>
                            <a:srgbClr val="000000"/>
                          </a:solidFill>
                          <a:miter lim="800000"/>
                          <a:headEnd/>
                          <a:tailEnd/>
                        </a:ln>
                        <a:effectLst>
                          <a:outerShdw blurRad="50800" dist="76200" dir="8100000" sx="96000" sy="96000" algn="tr" rotWithShape="0">
                            <a:prstClr val="black">
                              <a:alpha val="95000"/>
                            </a:prstClr>
                          </a:outerShdw>
                        </a:effectLst>
                      </wps:spPr>
                      <wps:txbx>
                        <w:txbxContent>
                          <w:p w:rsidR="00DE6FF6" w:rsidRDefault="00DE6FF6" w:rsidP="00CD6011">
                            <w:pPr>
                              <w:spacing w:before="0" w:beforeAutospacing="0" w:after="0" w:afterAutospacing="0"/>
                              <w:ind w:firstLineChars="50" w:firstLine="105"/>
                            </w:pPr>
                            <w:r w:rsidRPr="00D27512">
                              <w:rPr>
                                <w:rFonts w:hint="eastAsia"/>
                                <w:b/>
                                <w:bdr w:val="single" w:sz="4" w:space="0" w:color="auto"/>
                                <w:shd w:val="pct15" w:color="auto" w:fill="FFFFFF"/>
                              </w:rPr>
                              <w:t xml:space="preserve"> 2 </w:t>
                            </w:r>
                            <w:r w:rsidRPr="00D27512">
                              <w:rPr>
                                <w:rFonts w:hint="eastAsia"/>
                              </w:rPr>
                              <w:t xml:space="preserve"> </w:t>
                            </w:r>
                            <w:r>
                              <w:rPr>
                                <w:rFonts w:hint="eastAsia"/>
                              </w:rPr>
                              <w:t xml:space="preserve">  </w:t>
                            </w:r>
                            <w:r>
                              <w:rPr>
                                <w:rFonts w:hint="eastAsia"/>
                              </w:rPr>
                              <w:t>强相关</w:t>
                            </w:r>
                          </w:p>
                          <w:p w:rsidR="00DE6FF6" w:rsidRDefault="00DE6FF6" w:rsidP="00CD6011">
                            <w:pPr>
                              <w:spacing w:before="0" w:beforeAutospacing="0" w:after="0" w:afterAutospacing="0"/>
                              <w:ind w:firstLineChars="50" w:firstLine="105"/>
                            </w:pPr>
                            <w:r>
                              <w:rPr>
                                <w:rFonts w:hint="eastAsia"/>
                                <w:b/>
                                <w:bdr w:val="single" w:sz="4" w:space="0" w:color="auto"/>
                                <w:shd w:val="pct15" w:color="auto" w:fill="FFFFFF"/>
                              </w:rPr>
                              <w:t xml:space="preserve"> </w:t>
                            </w:r>
                            <w:r w:rsidRPr="00D27512">
                              <w:rPr>
                                <w:rFonts w:hint="eastAsia"/>
                                <w:b/>
                                <w:bdr w:val="single" w:sz="4" w:space="0" w:color="auto"/>
                                <w:shd w:val="pct15" w:color="auto" w:fill="FFFFFF"/>
                              </w:rPr>
                              <w:t>1</w:t>
                            </w:r>
                            <w:r>
                              <w:rPr>
                                <w:rFonts w:hint="eastAsia"/>
                                <w:b/>
                                <w:bdr w:val="single" w:sz="4" w:space="0" w:color="auto"/>
                                <w:shd w:val="pct15" w:color="auto" w:fill="FFFFFF"/>
                              </w:rPr>
                              <w:t xml:space="preserve"> </w:t>
                            </w:r>
                            <w:r>
                              <w:rPr>
                                <w:rFonts w:hint="eastAsia"/>
                              </w:rPr>
                              <w:t xml:space="preserve">   </w:t>
                            </w:r>
                            <w:r>
                              <w:rPr>
                                <w:rFonts w:hint="eastAsia"/>
                              </w:rPr>
                              <w:t>弱相关</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594" type="#_x0000_t202" style="position:absolute;left:0;text-align:left;margin-left:2.7pt;margin-top:.15pt;width:96.9pt;height:110.55pt;z-index:251740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">
                <v:shadow on="t" type="perspective" color="black" opacity="62259f" origin=".5,-.5" offset="-1.49672mm,1.49672mm" matrix="62915f,,,62915f"/>
                <v:textbox style="mso-fit-shape-to-text:t">
                  <w:txbxContent>
                    <w:p w:rsidR="00DE6FF6" w:rsidRDefault="00DE6FF6" w:rsidP="00CD6011">
                      <w:pPr>
                        <w:spacing w:before="0" w:beforeAutospacing="0" w:after="0" w:afterAutospacing="0"/>
                        <w:ind w:firstLineChars="50" w:firstLine="105"/>
                      </w:pPr>
                      <w:r w:rsidRPr="00D27512">
                        <w:rPr>
                          <w:rFonts w:hint="eastAsia"/>
                          <w:b/>
                          <w:bdr w:val="single" w:sz="4" w:space="0" w:color="auto"/>
                          <w:shd w:val="pct15" w:color="auto" w:fill="FFFFFF"/>
                        </w:rPr>
                        <w:t xml:space="preserve"> 2 </w:t>
                      </w:r>
                      <w:r w:rsidRPr="00D27512">
                        <w:rPr>
                          <w:rFonts w:hint="eastAsia"/>
                        </w:rPr>
                        <w:t xml:space="preserve"> </w:t>
                      </w:r>
                      <w:r>
                        <w:rPr>
                          <w:rFonts w:hint="eastAsia"/>
                        </w:rPr>
                        <w:t xml:space="preserve">  </w:t>
                      </w:r>
                      <w:r>
                        <w:rPr>
                          <w:rFonts w:hint="eastAsia"/>
                        </w:rPr>
                        <w:t>强相关</w:t>
                      </w:r>
                    </w:p>
                    <w:p w:rsidR="00DE6FF6" w:rsidRDefault="00DE6FF6" w:rsidP="00CD6011">
                      <w:pPr>
                        <w:spacing w:before="0" w:beforeAutospacing="0" w:after="0" w:afterAutospacing="0"/>
                        <w:ind w:firstLineChars="50" w:firstLine="105"/>
                      </w:pPr>
                      <w:r>
                        <w:rPr>
                          <w:rFonts w:hint="eastAsia"/>
                          <w:b/>
                          <w:bdr w:val="single" w:sz="4" w:space="0" w:color="auto"/>
                          <w:shd w:val="pct15" w:color="auto" w:fill="FFFFFF"/>
                        </w:rPr>
                        <w:t xml:space="preserve"> </w:t>
                      </w:r>
                      <w:r w:rsidRPr="00D27512">
                        <w:rPr>
                          <w:rFonts w:hint="eastAsia"/>
                          <w:b/>
                          <w:bdr w:val="single" w:sz="4" w:space="0" w:color="auto"/>
                          <w:shd w:val="pct15" w:color="auto" w:fill="FFFFFF"/>
                        </w:rPr>
                        <w:t>1</w:t>
                      </w:r>
                      <w:r>
                        <w:rPr>
                          <w:rFonts w:hint="eastAsia"/>
                          <w:b/>
                          <w:bdr w:val="single" w:sz="4" w:space="0" w:color="auto"/>
                          <w:shd w:val="pct15" w:color="auto" w:fill="FFFFFF"/>
                        </w:rPr>
                        <w:t xml:space="preserve"> </w:t>
                      </w:r>
                      <w:r>
                        <w:rPr>
                          <w:rFonts w:hint="eastAsia"/>
                        </w:rPr>
                        <w:t xml:space="preserve">   </w:t>
                      </w:r>
                      <w:r>
                        <w:rPr>
                          <w:rFonts w:hint="eastAsia"/>
                        </w:rPr>
                        <w:t>弱相关</w:t>
                      </w:r>
                    </w:p>
                  </w:txbxContent>
                </v:textbox>
              </v:shape>
            </w:pict>
          </mc:Fallback>
        </mc:AlternateContent>
      </w:r>
    </w:p>
    <w:p w:rsidR="00AD605E" w:rsidRPr="00AD605E" w:rsidRDefault="00AD605E" w:rsidP="00AD605E">
      <w:pPr>
        <w:spacing w:before="0" w:beforeAutospacing="0" w:after="0" w:afterAutospacing="0" w:line="360" w:lineRule="auto"/>
        <w:jc w:val="center"/>
        <w:rPr>
          <w:b/>
          <w:sz w:val="18"/>
          <w:szCs w:val="18"/>
        </w:rPr>
      </w:pPr>
      <w:r w:rsidRPr="00AD605E">
        <w:rPr>
          <w:rFonts w:hint="eastAsia"/>
          <w:b/>
          <w:sz w:val="18"/>
          <w:szCs w:val="18"/>
        </w:rPr>
        <w:t>表</w:t>
      </w:r>
      <w:r w:rsidRPr="00AD605E">
        <w:rPr>
          <w:rFonts w:hint="eastAsia"/>
          <w:b/>
          <w:sz w:val="18"/>
          <w:szCs w:val="18"/>
        </w:rPr>
        <w:t>6.3 ISR</w:t>
      </w:r>
      <w:r w:rsidRPr="00AD605E">
        <w:rPr>
          <w:rFonts w:hint="eastAsia"/>
          <w:b/>
          <w:sz w:val="18"/>
          <w:szCs w:val="18"/>
        </w:rPr>
        <w:t>、</w:t>
      </w:r>
      <w:r w:rsidRPr="00AD605E">
        <w:rPr>
          <w:rFonts w:hint="eastAsia"/>
          <w:b/>
          <w:sz w:val="18"/>
          <w:szCs w:val="18"/>
        </w:rPr>
        <w:t>CI</w:t>
      </w:r>
      <w:r w:rsidRPr="00AD605E">
        <w:rPr>
          <w:rFonts w:hint="eastAsia"/>
          <w:b/>
          <w:sz w:val="18"/>
          <w:szCs w:val="18"/>
        </w:rPr>
        <w:t>、威慑技术</w:t>
      </w:r>
      <w:r w:rsidRPr="00B36ED2">
        <w:rPr>
          <w:rFonts w:hint="eastAsia"/>
          <w:b/>
          <w:sz w:val="18"/>
          <w:szCs w:val="18"/>
        </w:rPr>
        <w:t>对于评估者工作角色和</w:t>
      </w:r>
      <w:r w:rsidR="00767D89">
        <w:rPr>
          <w:rFonts w:hint="eastAsia"/>
          <w:b/>
          <w:sz w:val="18"/>
          <w:szCs w:val="18"/>
        </w:rPr>
        <w:t>攻击构成要素</w:t>
      </w:r>
      <w:r w:rsidRPr="00B36ED2">
        <w:rPr>
          <w:rFonts w:hint="eastAsia"/>
          <w:b/>
          <w:sz w:val="18"/>
          <w:szCs w:val="18"/>
        </w:rPr>
        <w:t>的关系</w:t>
      </w:r>
    </w:p>
    <w:p w:rsidR="00AD605E" w:rsidRDefault="00A809BD" w:rsidP="00EC7B75">
      <w:pPr>
        <w:pStyle w:val="3"/>
        <w:ind w:firstLineChars="0" w:firstLine="0"/>
      </w:pPr>
      <w:bookmarkStart w:id="115" w:name="_Toc364268884"/>
      <w:r>
        <w:rPr>
          <w:rFonts w:hint="eastAsia"/>
        </w:rPr>
        <w:t>攻击模块</w:t>
      </w:r>
      <w:bookmarkEnd w:id="115"/>
    </w:p>
    <w:p w:rsidR="00AD605E" w:rsidRDefault="00906917" w:rsidP="00D36663">
      <w:pPr>
        <w:pStyle w:val="21"/>
      </w:pPr>
      <w:r>
        <w:rPr>
          <w:rFonts w:hint="eastAsia"/>
        </w:rPr>
        <w:t>第二项用来筛选安全建议的技术利用一个事实，那就是当一个故障可能只有</w:t>
      </w:r>
      <w:proofErr w:type="gramStart"/>
      <w:r>
        <w:rPr>
          <w:rFonts w:hint="eastAsia"/>
        </w:rPr>
        <w:t>一个源</w:t>
      </w:r>
      <w:proofErr w:type="gramEnd"/>
      <w:r>
        <w:rPr>
          <w:rFonts w:hint="eastAsia"/>
        </w:rPr>
        <w:t>脆弱性，对于系统的一次攻击牵扯到有差别的组成部分，而安全技术可以利用于其中。“知识”、“访问”、“目标脆弱性”是任何成功攻击的需求。</w:t>
      </w:r>
      <w:r w:rsidR="00E67D2A">
        <w:rPr>
          <w:rFonts w:hint="eastAsia"/>
        </w:rPr>
        <w:t>完全预防这三个组成部分中的任何一个，都可以抵挡一次成功的攻击，围绕这些组成部分的防御措施可以最小</w:t>
      </w:r>
      <w:proofErr w:type="gramStart"/>
      <w:r w:rsidR="00E67D2A">
        <w:rPr>
          <w:rFonts w:hint="eastAsia"/>
        </w:rPr>
        <w:t>化整体</w:t>
      </w:r>
      <w:proofErr w:type="gramEnd"/>
      <w:r w:rsidR="00E67D2A">
        <w:rPr>
          <w:rFonts w:hint="eastAsia"/>
        </w:rPr>
        <w:t>风险。其他两项重要的</w:t>
      </w:r>
      <w:r w:rsidR="00A809BD">
        <w:rPr>
          <w:rFonts w:hint="eastAsia"/>
        </w:rPr>
        <w:t>攻击模块</w:t>
      </w:r>
      <w:r w:rsidR="00E67D2A">
        <w:rPr>
          <w:rFonts w:hint="eastAsia"/>
        </w:rPr>
        <w:t>——“</w:t>
      </w:r>
      <w:r w:rsidR="00762778">
        <w:rPr>
          <w:rFonts w:hint="eastAsia"/>
        </w:rPr>
        <w:t>逃避惩罚</w:t>
      </w:r>
      <w:r w:rsidR="00E67D2A">
        <w:rPr>
          <w:rFonts w:hint="eastAsia"/>
        </w:rPr>
        <w:t>”和</w:t>
      </w:r>
      <w:r w:rsidR="00542344">
        <w:rPr>
          <w:rFonts w:hint="eastAsia"/>
        </w:rPr>
        <w:t>“评估”一次攻击是否成功的能力——而</w:t>
      </w:r>
      <w:r w:rsidR="00EC7B75">
        <w:rPr>
          <w:rFonts w:hint="eastAsia"/>
        </w:rPr>
        <w:t>没有达到攻击成功的临界点</w:t>
      </w:r>
      <w:r w:rsidR="00542344">
        <w:rPr>
          <w:rFonts w:hint="eastAsia"/>
        </w:rPr>
        <w:t>对许多攻击者而言是非常重要的，</w:t>
      </w:r>
      <w:r w:rsidR="00EC7B75">
        <w:rPr>
          <w:rFonts w:hint="eastAsia"/>
        </w:rPr>
        <w:t>当这些组成部分被阻止，那么攻击就被预防了。</w:t>
      </w:r>
    </w:p>
    <w:p w:rsidR="00EC7B75" w:rsidRPr="00EC7B75" w:rsidRDefault="00EC7B75" w:rsidP="00AD605E">
      <w:r w:rsidRPr="003115F7">
        <w:rPr>
          <w:rFonts w:hint="eastAsia"/>
          <w:b/>
        </w:rPr>
        <w:t>知识</w:t>
      </w:r>
      <w:r>
        <w:rPr>
          <w:rFonts w:hint="eastAsia"/>
        </w:rPr>
        <w:t>包括</w:t>
      </w:r>
      <w:r w:rsidR="00473645">
        <w:rPr>
          <w:rFonts w:hint="eastAsia"/>
        </w:rPr>
        <w:t>获取和理解目标系统的信息，这其中又包括一般的配置信息、安全状况和防御流程、获得访问系统的方法，目标脆弱性被利用的知识、防御提示和报警系统的知识、防御者定义一次攻击的流程、支持评估攻击行为的信息。</w:t>
      </w:r>
    </w:p>
    <w:p w:rsidR="00EC7B75" w:rsidRPr="00EC7B75" w:rsidRDefault="00EC7B75" w:rsidP="00AD605E">
      <w:r w:rsidRPr="003115F7">
        <w:rPr>
          <w:rFonts w:hint="eastAsia"/>
          <w:b/>
        </w:rPr>
        <w:t>访问</w:t>
      </w:r>
      <w:r>
        <w:rPr>
          <w:rFonts w:hint="eastAsia"/>
        </w:rPr>
        <w:t>正在攻击中的系统需要获取知识，</w:t>
      </w:r>
      <w:r w:rsidR="00473645">
        <w:rPr>
          <w:rFonts w:hint="eastAsia"/>
        </w:rPr>
        <w:t>对目标执行真实的攻击，评估攻击是否成功。访问可以通过每一种对象达成（物理、计算机网络、人与社会、基础设施），包括：物理接入和接近（例如访问受限</w:t>
      </w:r>
      <w:proofErr w:type="gramStart"/>
      <w:r w:rsidR="00473645">
        <w:rPr>
          <w:rFonts w:hint="eastAsia"/>
        </w:rPr>
        <w:t>域或者</w:t>
      </w:r>
      <w:proofErr w:type="gramEnd"/>
      <w:r w:rsidR="00473645">
        <w:rPr>
          <w:rFonts w:hint="eastAsia"/>
        </w:rPr>
        <w:t>电磁访问）；计算机、交流、控制网络；通过内部代理；活跃的基础设施系统。</w:t>
      </w:r>
    </w:p>
    <w:p w:rsidR="00EC7B75" w:rsidRPr="00EC7B75" w:rsidRDefault="00EC7B75" w:rsidP="00AD605E">
      <w:r w:rsidRPr="003115F7">
        <w:rPr>
          <w:rFonts w:hint="eastAsia"/>
          <w:b/>
        </w:rPr>
        <w:t>目标</w:t>
      </w:r>
      <w:r w:rsidRPr="00EC7B75">
        <w:rPr>
          <w:rFonts w:hint="eastAsia"/>
        </w:rPr>
        <w:t>脆弱性</w:t>
      </w:r>
      <w:r>
        <w:rPr>
          <w:rFonts w:hint="eastAsia"/>
        </w:rPr>
        <w:t>或者脆弱性</w:t>
      </w:r>
      <w:r w:rsidR="00473645">
        <w:rPr>
          <w:rFonts w:hint="eastAsia"/>
        </w:rPr>
        <w:t>在攻击中被利用是由于设计缺陷和行为的敏感性可以被攻击者利用。</w:t>
      </w:r>
      <w:r w:rsidR="007666BF">
        <w:rPr>
          <w:rFonts w:hint="eastAsia"/>
        </w:rPr>
        <w:lastRenderedPageBreak/>
        <w:t>因为脆弱性在自然发生或意外的状况中产生，</w:t>
      </w:r>
      <w:r w:rsidR="009B2D79">
        <w:rPr>
          <w:rFonts w:hint="eastAsia"/>
        </w:rPr>
        <w:t>目标脆弱性的分类是唯一重要的基准。</w:t>
      </w:r>
    </w:p>
    <w:p w:rsidR="00EC7B75" w:rsidRPr="00EC7B75" w:rsidRDefault="00762778" w:rsidP="00AD605E">
      <w:r>
        <w:rPr>
          <w:rFonts w:hint="eastAsia"/>
          <w:b/>
        </w:rPr>
        <w:t>逃避惩罚</w:t>
      </w:r>
      <w:r w:rsidR="00EC7B75">
        <w:rPr>
          <w:rFonts w:hint="eastAsia"/>
        </w:rPr>
        <w:t>，当</w:t>
      </w:r>
      <w:r w:rsidR="003115F7">
        <w:rPr>
          <w:rFonts w:hint="eastAsia"/>
        </w:rPr>
        <w:t>每一次攻击没有达到成功的临界的时候，对于一些攻击者是很重要的，比如民族主义国家的攻击者，他们不希望自己的信息攻击行为被知道，也有一些阻止，他们担心他们自己的脆弱性遭到报复。</w:t>
      </w:r>
    </w:p>
    <w:p w:rsidR="00EC7B75" w:rsidRDefault="009B2D79" w:rsidP="00D36663">
      <w:pPr>
        <w:pStyle w:val="21"/>
      </w:pPr>
      <w:r>
        <w:rPr>
          <w:rFonts w:hint="eastAsia"/>
        </w:rPr>
        <w:t>最后，将信息攻击作为最主要业务的组成部分，这样的复杂的组织需要有能力评估其</w:t>
      </w:r>
      <w:r w:rsidR="001753B5">
        <w:rPr>
          <w:rFonts w:hint="eastAsia"/>
        </w:rPr>
        <w:t>攻击的效果（例如当在不知道攻击是否成功时其他操作不能继续的时候）。</w:t>
      </w:r>
    </w:p>
    <w:p w:rsidR="001753B5" w:rsidRDefault="001753B5" w:rsidP="00D36663">
      <w:pPr>
        <w:pStyle w:val="21"/>
      </w:pPr>
      <w:r>
        <w:rPr>
          <w:rFonts w:hint="eastAsia"/>
        </w:rPr>
        <w:t>表</w:t>
      </w:r>
      <w:r>
        <w:rPr>
          <w:rFonts w:hint="eastAsia"/>
        </w:rPr>
        <w:t>6.4</w:t>
      </w:r>
      <w:r>
        <w:rPr>
          <w:rFonts w:hint="eastAsia"/>
        </w:rPr>
        <w:t>罗列了一个攻击者完成上述的每一个</w:t>
      </w:r>
      <w:r w:rsidR="00A809BD">
        <w:rPr>
          <w:rFonts w:hint="eastAsia"/>
        </w:rPr>
        <w:t>攻击模块</w:t>
      </w:r>
      <w:r>
        <w:rPr>
          <w:rFonts w:hint="eastAsia"/>
        </w:rPr>
        <w:t>的主要方法（处理目标脆弱性本身，它常常是一个系统本身的性能，而它并不在攻击者视野之下）。这些方法围绕着四个主要的系统对象（物理、计算机网络、人与社会、基础设施）分散开来。表</w:t>
      </w:r>
      <w:r>
        <w:rPr>
          <w:rFonts w:hint="eastAsia"/>
        </w:rPr>
        <w:t>6.5</w:t>
      </w:r>
      <w:r>
        <w:rPr>
          <w:rFonts w:hint="eastAsia"/>
        </w:rPr>
        <w:t>定义了那些</w:t>
      </w:r>
      <w:r w:rsidR="002544E7">
        <w:rPr>
          <w:rFonts w:hint="eastAsia"/>
        </w:rPr>
        <w:t>脆弱属性</w:t>
      </w:r>
      <w:r>
        <w:rPr>
          <w:rFonts w:hint="eastAsia"/>
        </w:rPr>
        <w:t>在五个</w:t>
      </w:r>
      <w:r w:rsidR="00A809BD">
        <w:rPr>
          <w:rFonts w:hint="eastAsia"/>
        </w:rPr>
        <w:t>攻击模块</w:t>
      </w:r>
      <w:r>
        <w:rPr>
          <w:rFonts w:hint="eastAsia"/>
        </w:rPr>
        <w:t>中可以被利用。</w:t>
      </w:r>
    </w:p>
    <w:p w:rsidR="00AA0FA0" w:rsidRDefault="00AA0FA0" w:rsidP="006A5E8D">
      <w:pPr>
        <w:pStyle w:val="3"/>
        <w:ind w:firstLineChars="0" w:firstLine="0"/>
      </w:pPr>
      <w:bookmarkStart w:id="116" w:name="_Toc364268885"/>
      <w:r>
        <w:rPr>
          <w:rFonts w:hint="eastAsia"/>
        </w:rPr>
        <w:t>通过评估者工作角色的攻击阶段的关联</w:t>
      </w:r>
      <w:bookmarkEnd w:id="116"/>
    </w:p>
    <w:p w:rsidR="006A5E8D" w:rsidRDefault="006A5E8D" w:rsidP="00D36663">
      <w:pPr>
        <w:pStyle w:val="21"/>
      </w:pPr>
      <w:r>
        <w:rPr>
          <w:rFonts w:hint="eastAsia"/>
        </w:rPr>
        <w:t>总体来看，评估者角色和攻击阶段的筛选产生了如下影响，它帮助提炼了安全建议。这些筛选关注在于</w:t>
      </w:r>
      <w:r w:rsidR="00A809BD">
        <w:rPr>
          <w:rFonts w:hint="eastAsia"/>
        </w:rPr>
        <w:t>攻击模块</w:t>
      </w:r>
      <w:r>
        <w:rPr>
          <w:rFonts w:hint="eastAsia"/>
        </w:rPr>
        <w:t>，这其中评估者有更充分的能力来执行保护措施和对策。所以，操作用户通常对系统有</w:t>
      </w:r>
      <w:r w:rsidR="00500733">
        <w:rPr>
          <w:rFonts w:hint="eastAsia"/>
        </w:rPr>
        <w:t>比其自身的结构和实现方式</w:t>
      </w:r>
      <w:r>
        <w:rPr>
          <w:rFonts w:hint="eastAsia"/>
        </w:rPr>
        <w:t>更大的控制、知识和访问余地</w:t>
      </w:r>
      <w:r w:rsidR="00500733">
        <w:rPr>
          <w:rFonts w:hint="eastAsia"/>
        </w:rPr>
        <w:t>。开发者可以适应硬件和软件以最小化结构和实现方式上的脆弱点，但是少了在使用、知识和访问上的影响。最终，策略的制定者设置了设计和操作中总体的指引和限制，但是没有具体的现实行为去执行那些细节。</w:t>
      </w:r>
    </w:p>
    <w:p w:rsidR="00500733" w:rsidRDefault="004810AF" w:rsidP="004810AF">
      <w:pPr>
        <w:spacing w:before="0" w:beforeAutospacing="0" w:after="0" w:afterAutospacing="0" w:line="360" w:lineRule="auto"/>
        <w:jc w:val="center"/>
      </w:pPr>
      <w:r>
        <w:rPr>
          <w:noProof/>
        </w:rPr>
        <w:lastRenderedPageBreak/>
        <mc:AlternateContent>
          <mc:Choice Requires="wps">
            <w:drawing>
              <wp:anchor distT="0" distB="0" distL="114300" distR="114300" simplePos="0" relativeHeight="251742208" behindDoc="0" locked="0" layoutInCell="1" allowOverlap="1" wp14:anchorId="1E6DF1D9" wp14:editId="7AE3C1DC">
                <wp:simplePos x="0" y="0"/>
                <wp:positionH relativeFrom="column">
                  <wp:posOffset>29986</wp:posOffset>
                </wp:positionH>
                <wp:positionV relativeFrom="paragraph">
                  <wp:posOffset>110490</wp:posOffset>
                </wp:positionV>
                <wp:extent cx="1230489" cy="1403985"/>
                <wp:effectExtent l="57150" t="0" r="27305" b="110490"/>
                <wp:wrapNone/>
                <wp:docPr id="11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0489" cy="1403985"/>
                        </a:xfrm>
                        <a:prstGeom prst="rect">
                          <a:avLst/>
                        </a:prstGeom>
                        <a:solidFill>
                          <a:srgbClr val="FFFFFF"/>
                        </a:solidFill>
                        <a:ln w="9525">
                          <a:solidFill>
                            <a:srgbClr val="000000"/>
                          </a:solidFill>
                          <a:miter lim="800000"/>
                          <a:headEnd/>
                          <a:tailEnd/>
                        </a:ln>
                        <a:effectLst>
                          <a:outerShdw blurRad="50800" dist="76200" dir="8100000" sx="96000" sy="96000" algn="tr" rotWithShape="0">
                            <a:prstClr val="black">
                              <a:alpha val="95000"/>
                            </a:prstClr>
                          </a:outerShdw>
                        </a:effectLst>
                      </wps:spPr>
                      <wps:txbx>
                        <w:txbxContent>
                          <w:p w:rsidR="00DE6FF6" w:rsidRDefault="00DE6FF6" w:rsidP="00CD6011">
                            <w:pPr>
                              <w:spacing w:before="0" w:beforeAutospacing="0" w:after="0" w:afterAutospacing="0"/>
                              <w:ind w:firstLineChars="50" w:firstLine="105"/>
                            </w:pPr>
                            <w:r w:rsidRPr="00D27512">
                              <w:rPr>
                                <w:rFonts w:hint="eastAsia"/>
                                <w:b/>
                                <w:bdr w:val="single" w:sz="4" w:space="0" w:color="auto"/>
                                <w:shd w:val="pct15" w:color="auto" w:fill="FFFFFF"/>
                              </w:rPr>
                              <w:t xml:space="preserve"> 2 </w:t>
                            </w:r>
                            <w:r w:rsidRPr="00D27512">
                              <w:rPr>
                                <w:rFonts w:hint="eastAsia"/>
                              </w:rPr>
                              <w:t xml:space="preserve"> </w:t>
                            </w:r>
                            <w:r>
                              <w:rPr>
                                <w:rFonts w:hint="eastAsia"/>
                              </w:rPr>
                              <w:t xml:space="preserve">  </w:t>
                            </w:r>
                            <w:r>
                              <w:rPr>
                                <w:rFonts w:hint="eastAsia"/>
                              </w:rPr>
                              <w:t>强相关</w:t>
                            </w:r>
                          </w:p>
                          <w:p w:rsidR="00DE6FF6" w:rsidRDefault="00DE6FF6" w:rsidP="00CD6011">
                            <w:pPr>
                              <w:spacing w:before="0" w:beforeAutospacing="0" w:after="0" w:afterAutospacing="0"/>
                              <w:ind w:firstLineChars="50" w:firstLine="105"/>
                            </w:pPr>
                            <w:r>
                              <w:rPr>
                                <w:rFonts w:hint="eastAsia"/>
                                <w:b/>
                                <w:bdr w:val="single" w:sz="4" w:space="0" w:color="auto"/>
                                <w:shd w:val="pct15" w:color="auto" w:fill="FFFFFF"/>
                              </w:rPr>
                              <w:t xml:space="preserve"> </w:t>
                            </w:r>
                            <w:r w:rsidRPr="00D27512">
                              <w:rPr>
                                <w:rFonts w:hint="eastAsia"/>
                                <w:b/>
                                <w:bdr w:val="single" w:sz="4" w:space="0" w:color="auto"/>
                                <w:shd w:val="pct15" w:color="auto" w:fill="FFFFFF"/>
                              </w:rPr>
                              <w:t>1</w:t>
                            </w:r>
                            <w:r>
                              <w:rPr>
                                <w:rFonts w:hint="eastAsia"/>
                                <w:b/>
                                <w:bdr w:val="single" w:sz="4" w:space="0" w:color="auto"/>
                                <w:shd w:val="pct15" w:color="auto" w:fill="FFFFFF"/>
                              </w:rPr>
                              <w:t xml:space="preserve"> </w:t>
                            </w:r>
                            <w:r>
                              <w:rPr>
                                <w:rFonts w:hint="eastAsia"/>
                              </w:rPr>
                              <w:t xml:space="preserve">   </w:t>
                            </w:r>
                            <w:r>
                              <w:rPr>
                                <w:rFonts w:hint="eastAsia"/>
                              </w:rPr>
                              <w:t>弱相关</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595" type="#_x0000_t202" style="position:absolute;left:0;text-align:left;margin-left:2.35pt;margin-top:8.7pt;width:96.9pt;height:110.55pt;z-index:251742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">
                <v:shadow on="t" type="perspective" color="black" opacity="62259f" origin=".5,-.5" offset="-1.49672mm,1.49672mm" matrix="62915f,,,62915f"/>
                <v:textbox style="mso-fit-shape-to-text:t">
                  <w:txbxContent>
                    <w:p w:rsidR="00DE6FF6" w:rsidRDefault="00DE6FF6" w:rsidP="00CD6011">
                      <w:pPr>
                        <w:spacing w:before="0" w:beforeAutospacing="0" w:after="0" w:afterAutospacing="0"/>
                        <w:ind w:firstLineChars="50" w:firstLine="105"/>
                      </w:pPr>
                      <w:r w:rsidRPr="00D27512">
                        <w:rPr>
                          <w:rFonts w:hint="eastAsia"/>
                          <w:b/>
                          <w:bdr w:val="single" w:sz="4" w:space="0" w:color="auto"/>
                          <w:shd w:val="pct15" w:color="auto" w:fill="FFFFFF"/>
                        </w:rPr>
                        <w:t xml:space="preserve"> 2 </w:t>
                      </w:r>
                      <w:r w:rsidRPr="00D27512">
                        <w:rPr>
                          <w:rFonts w:hint="eastAsia"/>
                        </w:rPr>
                        <w:t xml:space="preserve"> </w:t>
                      </w:r>
                      <w:r>
                        <w:rPr>
                          <w:rFonts w:hint="eastAsia"/>
                        </w:rPr>
                        <w:t xml:space="preserve">  </w:t>
                      </w:r>
                      <w:r>
                        <w:rPr>
                          <w:rFonts w:hint="eastAsia"/>
                        </w:rPr>
                        <w:t>强相关</w:t>
                      </w:r>
                    </w:p>
                    <w:p w:rsidR="00DE6FF6" w:rsidRDefault="00DE6FF6" w:rsidP="00CD6011">
                      <w:pPr>
                        <w:spacing w:before="0" w:beforeAutospacing="0" w:after="0" w:afterAutospacing="0"/>
                        <w:ind w:firstLineChars="50" w:firstLine="105"/>
                      </w:pPr>
                      <w:r>
                        <w:rPr>
                          <w:rFonts w:hint="eastAsia"/>
                          <w:b/>
                          <w:bdr w:val="single" w:sz="4" w:space="0" w:color="auto"/>
                          <w:shd w:val="pct15" w:color="auto" w:fill="FFFFFF"/>
                        </w:rPr>
                        <w:t xml:space="preserve"> </w:t>
                      </w:r>
                      <w:r w:rsidRPr="00D27512">
                        <w:rPr>
                          <w:rFonts w:hint="eastAsia"/>
                          <w:b/>
                          <w:bdr w:val="single" w:sz="4" w:space="0" w:color="auto"/>
                          <w:shd w:val="pct15" w:color="auto" w:fill="FFFFFF"/>
                        </w:rPr>
                        <w:t>1</w:t>
                      </w:r>
                      <w:r>
                        <w:rPr>
                          <w:rFonts w:hint="eastAsia"/>
                          <w:b/>
                          <w:bdr w:val="single" w:sz="4" w:space="0" w:color="auto"/>
                          <w:shd w:val="pct15" w:color="auto" w:fill="FFFFFF"/>
                        </w:rPr>
                        <w:t xml:space="preserve"> </w:t>
                      </w:r>
                      <w:r>
                        <w:rPr>
                          <w:rFonts w:hint="eastAsia"/>
                        </w:rPr>
                        <w:t xml:space="preserve">   </w:t>
                      </w:r>
                      <w:r>
                        <w:rPr>
                          <w:rFonts w:hint="eastAsia"/>
                        </w:rPr>
                        <w:t>弱相关</w:t>
                      </w:r>
                    </w:p>
                  </w:txbxContent>
                </v:textbox>
              </v:shape>
            </w:pict>
          </mc:Fallback>
        </mc:AlternateContent>
      </w:r>
      <w:r w:rsidRPr="004810AF">
        <w:rPr>
          <w:rFonts w:hint="eastAsia"/>
          <w:noProof/>
        </w:rPr>
        <w:drawing>
          <wp:inline distT="0" distB="0" distL="0" distR="0" wp14:anchorId="0E90FF53" wp14:editId="6B9FC3EE">
            <wp:extent cx="5226685" cy="3939540"/>
            <wp:effectExtent l="0" t="0" r="0" b="3810"/>
            <wp:docPr id="1105" name="图片 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26685" cy="3939540"/>
                    </a:xfrm>
                    <a:prstGeom prst="rect">
                      <a:avLst/>
                    </a:prstGeom>
                    <a:noFill/>
                    <a:ln>
                      <a:noFill/>
                    </a:ln>
                  </pic:spPr>
                </pic:pic>
              </a:graphicData>
            </a:graphic>
          </wp:inline>
        </w:drawing>
      </w:r>
    </w:p>
    <w:p w:rsidR="004810AF" w:rsidRPr="004810AF" w:rsidRDefault="004810AF" w:rsidP="004810AF">
      <w:pPr>
        <w:spacing w:before="0" w:beforeAutospacing="0" w:after="0" w:afterAutospacing="0" w:line="360" w:lineRule="auto"/>
        <w:jc w:val="center"/>
        <w:rPr>
          <w:b/>
          <w:sz w:val="18"/>
          <w:szCs w:val="18"/>
        </w:rPr>
      </w:pPr>
      <w:r>
        <w:rPr>
          <w:rFonts w:hint="eastAsia"/>
          <w:b/>
          <w:sz w:val="18"/>
          <w:szCs w:val="18"/>
        </w:rPr>
        <w:t>表</w:t>
      </w:r>
      <w:r>
        <w:rPr>
          <w:rFonts w:hint="eastAsia"/>
          <w:b/>
          <w:sz w:val="18"/>
          <w:szCs w:val="18"/>
        </w:rPr>
        <w:t xml:space="preserve">6.5 </w:t>
      </w:r>
      <w:r w:rsidR="00A809BD">
        <w:rPr>
          <w:rFonts w:hint="eastAsia"/>
          <w:b/>
          <w:sz w:val="18"/>
          <w:szCs w:val="18"/>
        </w:rPr>
        <w:t>攻击模块</w:t>
      </w:r>
      <w:r>
        <w:rPr>
          <w:rFonts w:hint="eastAsia"/>
          <w:b/>
          <w:sz w:val="18"/>
          <w:szCs w:val="18"/>
        </w:rPr>
        <w:t>对脆弱性的利用</w:t>
      </w:r>
    </w:p>
    <w:p w:rsidR="00AA0FA0" w:rsidRDefault="00762778" w:rsidP="00AA0FA0">
      <w:pPr>
        <w:spacing w:before="0" w:beforeAutospacing="0" w:after="0" w:afterAutospacing="0" w:line="360" w:lineRule="auto"/>
        <w:jc w:val="center"/>
      </w:pPr>
      <w:r w:rsidRPr="00762778">
        <w:rPr>
          <w:noProof/>
        </w:rPr>
        <w:lastRenderedPageBreak/>
        <w:drawing>
          <wp:inline distT="0" distB="0" distL="0" distR="0" wp14:anchorId="6B2C64D0" wp14:editId="21247A5F">
            <wp:extent cx="8463171" cy="5056624"/>
            <wp:effectExtent l="7620" t="0" r="3175" b="3175"/>
            <wp:docPr id="1130" name="图片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rot="5400000">
                      <a:off x="0" y="0"/>
                      <a:ext cx="8477594" cy="5065242"/>
                    </a:xfrm>
                    <a:prstGeom prst="rect">
                      <a:avLst/>
                    </a:prstGeom>
                    <a:noFill/>
                    <a:ln>
                      <a:noFill/>
                    </a:ln>
                  </pic:spPr>
                </pic:pic>
              </a:graphicData>
            </a:graphic>
          </wp:inline>
        </w:drawing>
      </w:r>
    </w:p>
    <w:p w:rsidR="00AA0FA0" w:rsidRPr="00AA0FA0" w:rsidRDefault="00AA0FA0" w:rsidP="00AA0FA0">
      <w:pPr>
        <w:spacing w:before="0" w:beforeAutospacing="0" w:after="0" w:afterAutospacing="0" w:line="360" w:lineRule="auto"/>
        <w:jc w:val="center"/>
        <w:rPr>
          <w:b/>
          <w:sz w:val="18"/>
          <w:szCs w:val="18"/>
        </w:rPr>
      </w:pPr>
      <w:r w:rsidRPr="00AA0FA0">
        <w:rPr>
          <w:rFonts w:hint="eastAsia"/>
          <w:b/>
          <w:sz w:val="18"/>
          <w:szCs w:val="18"/>
        </w:rPr>
        <w:t>表</w:t>
      </w:r>
      <w:r w:rsidRPr="00AA0FA0">
        <w:rPr>
          <w:rFonts w:hint="eastAsia"/>
          <w:b/>
          <w:sz w:val="18"/>
          <w:szCs w:val="18"/>
        </w:rPr>
        <w:t xml:space="preserve">6.4 </w:t>
      </w:r>
      <w:r w:rsidRPr="00AA0FA0">
        <w:rPr>
          <w:rFonts w:hint="eastAsia"/>
          <w:b/>
          <w:sz w:val="18"/>
          <w:szCs w:val="18"/>
        </w:rPr>
        <w:t>完成攻击的每一个组成部分的方法</w:t>
      </w:r>
    </w:p>
    <w:p w:rsidR="00AA0FA0" w:rsidRDefault="00634877" w:rsidP="004810AF">
      <w:pPr>
        <w:pStyle w:val="2"/>
        <w:ind w:firstLine="560"/>
      </w:pPr>
      <w:bookmarkStart w:id="117" w:name="_Toc364268886"/>
      <w:r>
        <w:rPr>
          <w:rFonts w:hint="eastAsia"/>
        </w:rPr>
        <w:lastRenderedPageBreak/>
        <w:t>使用</w:t>
      </w:r>
      <w:r>
        <w:rPr>
          <w:rFonts w:hint="eastAsia"/>
        </w:rPr>
        <w:t>VAM</w:t>
      </w:r>
      <w:r>
        <w:rPr>
          <w:rFonts w:hint="eastAsia"/>
        </w:rPr>
        <w:t>产生的安全选择举例</w:t>
      </w:r>
      <w:bookmarkEnd w:id="117"/>
    </w:p>
    <w:p w:rsidR="00634877" w:rsidRDefault="00634877" w:rsidP="00D36663">
      <w:pPr>
        <w:pStyle w:val="21"/>
      </w:pPr>
      <w:r>
        <w:rPr>
          <w:rFonts w:hint="eastAsia"/>
        </w:rPr>
        <w:t>下述内容现实了这种类型的安全选择可以在产生于营的组织中的评估者——当这些评估者在使用这个方法作为一个分析指引来丁文安全焦点的时候。这些例子涉及到出现在第四章的检测用例矩阵中的常见的安全焦点（见表</w:t>
      </w:r>
      <w:r>
        <w:rPr>
          <w:rFonts w:hint="eastAsia"/>
        </w:rPr>
        <w:t>4.3</w:t>
      </w:r>
      <w:r>
        <w:rPr>
          <w:rFonts w:hint="eastAsia"/>
        </w:rPr>
        <w:t>）。这些点围绕信息系统的计算机网络、物理、人与社会对象，依据不同的</w:t>
      </w:r>
      <w:r w:rsidR="002544E7">
        <w:rPr>
          <w:rFonts w:hint="eastAsia"/>
        </w:rPr>
        <w:t>脆弱属性</w:t>
      </w:r>
      <w:r>
        <w:rPr>
          <w:rFonts w:hint="eastAsia"/>
        </w:rPr>
        <w:t>赋以数值。</w:t>
      </w:r>
      <w:r w:rsidR="004005C2">
        <w:rPr>
          <w:rFonts w:hint="eastAsia"/>
        </w:rPr>
        <w:t>例子中的分析较难理解，但是他描述了</w:t>
      </w:r>
      <w:r w:rsidR="004005C2">
        <w:rPr>
          <w:rFonts w:hint="eastAsia"/>
        </w:rPr>
        <w:t>VAM</w:t>
      </w:r>
      <w:r w:rsidR="004005C2">
        <w:rPr>
          <w:rFonts w:hint="eastAsia"/>
        </w:rPr>
        <w:t>理论的使用方法，</w:t>
      </w:r>
      <w:r w:rsidR="00FE6EE9">
        <w:rPr>
          <w:rFonts w:hint="eastAsia"/>
        </w:rPr>
        <w:t>在信息安全领域众所周知的问题和从分析中得出的具体安全策略的类型中，这个理论的功能得以施展。</w:t>
      </w:r>
    </w:p>
    <w:p w:rsidR="00FE6EE9" w:rsidRDefault="00FE6EE9" w:rsidP="00D36663">
      <w:pPr>
        <w:pStyle w:val="21"/>
      </w:pPr>
      <w:r>
        <w:rPr>
          <w:rFonts w:hint="eastAsia"/>
        </w:rPr>
        <w:t>这些一般的例子不包括依赖于实际脆弱性的具体情况，或者更具体的安全技术例子，即可以定位脆弱性的唯一特征的安全技术。然而，他们帮助证明了</w:t>
      </w:r>
      <w:r>
        <w:rPr>
          <w:rFonts w:hint="eastAsia"/>
        </w:rPr>
        <w:t>VAM</w:t>
      </w:r>
      <w:r>
        <w:rPr>
          <w:rFonts w:hint="eastAsia"/>
        </w:rPr>
        <w:t>理论如何将评估者指引到一个安全技术上面，以及某种被考虑的安全技术的实例化类型。</w:t>
      </w:r>
    </w:p>
    <w:p w:rsidR="008953BE" w:rsidRDefault="008953BE" w:rsidP="00D36663">
      <w:pPr>
        <w:pStyle w:val="21"/>
      </w:pPr>
      <w:r>
        <w:rPr>
          <w:rFonts w:hint="eastAsia"/>
        </w:rPr>
        <w:t>对于每一个例子，我们都在针对</w:t>
      </w:r>
      <w:r w:rsidR="002544E7">
        <w:rPr>
          <w:rFonts w:hint="eastAsia"/>
        </w:rPr>
        <w:t>脆弱属性</w:t>
      </w:r>
      <w:r>
        <w:rPr>
          <w:rFonts w:hint="eastAsia"/>
        </w:rPr>
        <w:t>和对象类型后面做出了具体而简短的脆弱性描述。我们将矩阵推荐的安全技术分类标记为一个数值，</w:t>
      </w:r>
      <w:r w:rsidR="00B33388">
        <w:rPr>
          <w:rFonts w:hint="eastAsia"/>
        </w:rPr>
        <w:t>同时伴随着的是分好类的详细的减灾策略，而这个分类对于某个问题中独有的脆弱性而言也是合适的。这些具体的减灾策略既可以产生于第五章所描述的安全技术的全面列表这个例子，也可以产生于我们重新考虑安全技术分类时一些新生的应对措施。</w:t>
      </w:r>
    </w:p>
    <w:p w:rsidR="00B33388" w:rsidRPr="00CE27D7" w:rsidRDefault="00B33388" w:rsidP="00CE27D7">
      <w:pPr>
        <w:pStyle w:val="3"/>
        <w:ind w:firstLineChars="0" w:firstLine="0"/>
      </w:pPr>
      <w:bookmarkStart w:id="118" w:name="_Toc364268887"/>
      <w:r w:rsidRPr="00CE27D7">
        <w:rPr>
          <w:rFonts w:hint="eastAsia"/>
        </w:rPr>
        <w:t>内部威胁</w:t>
      </w:r>
      <w:bookmarkEnd w:id="118"/>
    </w:p>
    <w:p w:rsidR="00B33388" w:rsidRDefault="002544E7" w:rsidP="00634877">
      <w:r>
        <w:rPr>
          <w:rFonts w:hint="eastAsia"/>
        </w:rPr>
        <w:t>脆弱属性</w:t>
      </w:r>
      <w:r w:rsidR="00B33388">
        <w:rPr>
          <w:rFonts w:hint="eastAsia"/>
        </w:rPr>
        <w:t>：恶意行为</w:t>
      </w:r>
    </w:p>
    <w:p w:rsidR="00B33388" w:rsidRDefault="00B33388" w:rsidP="00634877">
      <w:r>
        <w:rPr>
          <w:rFonts w:hint="eastAsia"/>
        </w:rPr>
        <w:t>目标类型：人与社会</w:t>
      </w:r>
    </w:p>
    <w:p w:rsidR="00B33388" w:rsidRDefault="00B33388" w:rsidP="00D36663">
      <w:pPr>
        <w:pStyle w:val="21"/>
      </w:pPr>
      <w:r>
        <w:rPr>
          <w:rFonts w:hint="eastAsia"/>
        </w:rPr>
        <w:t>众所置信“内部威胁”（一个被信任的人被批准的访问要害信息系统所实施的恶意行为）对于信息系统的安全而言是一个极大的威胁。</w:t>
      </w:r>
      <w:r w:rsidR="00EC7014">
        <w:rPr>
          <w:rFonts w:hint="eastAsia"/>
        </w:rPr>
        <w:t>所谓“内部”可能是抱有怨恨的某个个人，或者地方通过敲诈、贿赂等类似行为指派的某个人选。</w:t>
      </w:r>
    </w:p>
    <w:p w:rsidR="00EC7014" w:rsidRDefault="001D4303" w:rsidP="00634877">
      <w:bookmarkStart w:id="119" w:name="OLE_LINK42"/>
      <w:bookmarkStart w:id="120" w:name="OLE_LINK43"/>
      <w:r>
        <w:rPr>
          <w:rFonts w:hint="eastAsia"/>
        </w:rPr>
        <w:t>潜在的相关规避策略</w:t>
      </w:r>
      <w:r w:rsidR="00EC7014">
        <w:rPr>
          <w:rFonts w:hint="eastAsia"/>
        </w:rPr>
        <w:t>：</w:t>
      </w:r>
    </w:p>
    <w:bookmarkEnd w:id="119"/>
    <w:bookmarkEnd w:id="120"/>
    <w:p w:rsidR="00EC7014" w:rsidRDefault="00EC7014" w:rsidP="00D36663">
      <w:pPr>
        <w:pStyle w:val="21"/>
      </w:pPr>
      <w:r>
        <w:rPr>
          <w:rFonts w:hint="eastAsia"/>
        </w:rPr>
        <w:t>暴露度、访问和输出的控制。确保“内部”仅可以通过他人的工作职能上的协助完成网络或者物理域的访问。</w:t>
      </w:r>
    </w:p>
    <w:p w:rsidR="00EC7014" w:rsidRDefault="00EC7014" w:rsidP="00D36663">
      <w:pPr>
        <w:pStyle w:val="21"/>
      </w:pPr>
      <w:r>
        <w:rPr>
          <w:rFonts w:hint="eastAsia"/>
        </w:rPr>
        <w:t>抗抵赖。</w:t>
      </w:r>
      <w:r w:rsidR="00D959D4">
        <w:rPr>
          <w:rFonts w:hint="eastAsia"/>
        </w:rPr>
        <w:t>维持访问和</w:t>
      </w:r>
      <w:r w:rsidR="00DF1397">
        <w:rPr>
          <w:rFonts w:hint="eastAsia"/>
        </w:rPr>
        <w:t>不论任何人违反认证程序都可以被检举的</w:t>
      </w:r>
      <w:r w:rsidR="00D959D4">
        <w:rPr>
          <w:rFonts w:hint="eastAsia"/>
        </w:rPr>
        <w:t>许可审计日志</w:t>
      </w:r>
      <w:r w:rsidR="00DF1397">
        <w:rPr>
          <w:rFonts w:hint="eastAsia"/>
        </w:rPr>
        <w:t>。</w:t>
      </w:r>
    </w:p>
    <w:p w:rsidR="00DF1397" w:rsidRDefault="00DF1397" w:rsidP="00D36663">
      <w:pPr>
        <w:pStyle w:val="21"/>
      </w:pPr>
      <w:r>
        <w:rPr>
          <w:rFonts w:hint="eastAsia"/>
        </w:rPr>
        <w:t>常规管理。确保流程在起作用（例如安全活动和提示），以</w:t>
      </w:r>
      <w:proofErr w:type="gramStart"/>
      <w:r>
        <w:rPr>
          <w:rFonts w:hint="eastAsia"/>
        </w:rPr>
        <w:t>警示员工</w:t>
      </w:r>
      <w:proofErr w:type="gramEnd"/>
      <w:r>
        <w:rPr>
          <w:rFonts w:hint="eastAsia"/>
        </w:rPr>
        <w:t>的危险内部威胁（包括他们本人不知情的人员补充）和其他针对要害信息系统的安全威胁。</w:t>
      </w:r>
    </w:p>
    <w:p w:rsidR="00DF1397" w:rsidRDefault="00136E2C" w:rsidP="00D36663">
      <w:pPr>
        <w:pStyle w:val="21"/>
      </w:pPr>
      <w:r>
        <w:rPr>
          <w:rFonts w:hint="eastAsia"/>
        </w:rPr>
        <w:t>自校正，监视和评估。（见“攻击探测……”下面。特别要考虑在局域网中使用入侵检</w:t>
      </w:r>
      <w:r>
        <w:rPr>
          <w:rFonts w:hint="eastAsia"/>
        </w:rPr>
        <w:lastRenderedPageBreak/>
        <w:t>测软件。）</w:t>
      </w:r>
    </w:p>
    <w:p w:rsidR="00136E2C" w:rsidRDefault="00136E2C" w:rsidP="00D36663">
      <w:pPr>
        <w:pStyle w:val="21"/>
      </w:pPr>
      <w:r>
        <w:rPr>
          <w:rFonts w:hint="eastAsia"/>
        </w:rPr>
        <w:t>诱骗</w:t>
      </w:r>
      <w:r>
        <w:rPr>
          <w:rFonts w:hint="eastAsia"/>
        </w:rPr>
        <w:t>ISR</w:t>
      </w:r>
      <w:r>
        <w:rPr>
          <w:rFonts w:hint="eastAsia"/>
        </w:rPr>
        <w:t>。在要害系统建立“蜜罐”（例如文件内容是伪造的，但是有吸引人的信息），访问这些蜜罐将产生警告说明，这将提示一个单位正在从事可疑行为，而且应该白记录。</w:t>
      </w:r>
    </w:p>
    <w:p w:rsidR="00136E2C" w:rsidRDefault="00331454" w:rsidP="00D36663">
      <w:pPr>
        <w:pStyle w:val="21"/>
      </w:pPr>
      <w:r w:rsidRPr="00331454">
        <w:rPr>
          <w:rFonts w:hint="eastAsia"/>
        </w:rPr>
        <w:t>检测攻击、损伤评估、敌我识别</w:t>
      </w:r>
      <w:r>
        <w:rPr>
          <w:rFonts w:hint="eastAsia"/>
        </w:rPr>
        <w:t>。考虑使用实时“入侵检测”软件来发现违反预先设定的规则的异常行为，或者现实统计上的异常。审查访问和审计日志以发现可以行为。</w:t>
      </w:r>
    </w:p>
    <w:p w:rsidR="00331454" w:rsidRDefault="00331454" w:rsidP="00D36663">
      <w:pPr>
        <w:pStyle w:val="21"/>
      </w:pPr>
      <w:r w:rsidRPr="00331454">
        <w:rPr>
          <w:rFonts w:hint="eastAsia"/>
        </w:rPr>
        <w:t>对敌的不可预知</w:t>
      </w:r>
      <w:r>
        <w:rPr>
          <w:rFonts w:hint="eastAsia"/>
        </w:rPr>
        <w:t>。限制系统配置信息、关键部件位置、关键系统的依赖性的透露——甚至是对于“可信”的员工。</w:t>
      </w:r>
    </w:p>
    <w:p w:rsidR="00331454" w:rsidRDefault="00331454" w:rsidP="00D36663">
      <w:pPr>
        <w:pStyle w:val="21"/>
      </w:pPr>
      <w:r>
        <w:rPr>
          <w:rFonts w:hint="eastAsia"/>
        </w:rPr>
        <w:t>威慑。使用</w:t>
      </w:r>
      <w:r w:rsidR="00E8087F">
        <w:rPr>
          <w:rFonts w:hint="eastAsia"/>
        </w:rPr>
        <w:t>司法</w:t>
      </w:r>
      <w:r>
        <w:rPr>
          <w:rFonts w:hint="eastAsia"/>
        </w:rPr>
        <w:t>处罚（见下面）对待侵犯者，以警示其他人。</w:t>
      </w:r>
    </w:p>
    <w:p w:rsidR="00E8087F" w:rsidRDefault="00E8087F" w:rsidP="00D36663">
      <w:pPr>
        <w:pStyle w:val="21"/>
      </w:pPr>
      <w:r>
        <w:rPr>
          <w:rFonts w:hint="eastAsia"/>
        </w:rPr>
        <w:t>刑法与司法保证。确保司法处罚对内部人员也一视同仁，在适当的时候使用，以此当作一种威慑。</w:t>
      </w:r>
    </w:p>
    <w:p w:rsidR="00E8087F" w:rsidRDefault="00E8087F" w:rsidP="00D36663">
      <w:pPr>
        <w:pStyle w:val="21"/>
      </w:pPr>
      <w:r w:rsidRPr="00E8087F">
        <w:rPr>
          <w:rFonts w:hint="eastAsia"/>
        </w:rPr>
        <w:t>司法执行和民事诉讼</w:t>
      </w:r>
      <w:r>
        <w:rPr>
          <w:rFonts w:hint="eastAsia"/>
        </w:rPr>
        <w:t>。运用司法强制力开惩罚违法行为，这是一种威慑。</w:t>
      </w:r>
    </w:p>
    <w:p w:rsidR="00E8087F" w:rsidRPr="00CE27D7" w:rsidRDefault="00CE27D7" w:rsidP="00CE27D7">
      <w:pPr>
        <w:pStyle w:val="3"/>
        <w:ind w:firstLineChars="0" w:firstLine="0"/>
      </w:pPr>
      <w:bookmarkStart w:id="121" w:name="_Toc364268888"/>
      <w:r>
        <w:rPr>
          <w:rFonts w:hint="eastAsia"/>
        </w:rPr>
        <w:t>无力</w:t>
      </w:r>
      <w:r w:rsidR="00FE135C">
        <w:rPr>
          <w:rFonts w:hint="eastAsia"/>
        </w:rPr>
        <w:t>控制</w:t>
      </w:r>
      <w:r w:rsidR="00E8087F" w:rsidRPr="00CE27D7">
        <w:rPr>
          <w:rFonts w:hint="eastAsia"/>
        </w:rPr>
        <w:t>DDoS</w:t>
      </w:r>
      <w:r w:rsidR="00E8087F" w:rsidRPr="00CE27D7">
        <w:rPr>
          <w:rFonts w:hint="eastAsia"/>
        </w:rPr>
        <w:t>攻击</w:t>
      </w:r>
      <w:bookmarkEnd w:id="121"/>
    </w:p>
    <w:p w:rsidR="00CE27D7" w:rsidRDefault="002544E7" w:rsidP="00634877">
      <w:r>
        <w:rPr>
          <w:rFonts w:hint="eastAsia"/>
        </w:rPr>
        <w:t>脆弱属性</w:t>
      </w:r>
      <w:r w:rsidR="00CE27D7">
        <w:rPr>
          <w:rFonts w:hint="eastAsia"/>
        </w:rPr>
        <w:t>：行为敏感性</w:t>
      </w:r>
      <w:r w:rsidR="00CE27D7">
        <w:rPr>
          <w:rFonts w:hint="eastAsia"/>
        </w:rPr>
        <w:t>/</w:t>
      </w:r>
      <w:r w:rsidR="00CE27D7">
        <w:rPr>
          <w:rFonts w:hint="eastAsia"/>
        </w:rPr>
        <w:t>脆弱</w:t>
      </w:r>
    </w:p>
    <w:p w:rsidR="00CE27D7" w:rsidRDefault="00CE27D7" w:rsidP="00634877">
      <w:r>
        <w:rPr>
          <w:rFonts w:hint="eastAsia"/>
        </w:rPr>
        <w:t>目标类型：计算机网络</w:t>
      </w:r>
    </w:p>
    <w:p w:rsidR="00E8087F" w:rsidRDefault="00E8087F" w:rsidP="00D36663">
      <w:pPr>
        <w:pStyle w:val="21"/>
      </w:pPr>
      <w:r>
        <w:rPr>
          <w:rFonts w:hint="eastAsia"/>
        </w:rPr>
        <w:t>一种最难进行的网络攻击就是</w:t>
      </w:r>
      <w:r>
        <w:rPr>
          <w:rFonts w:hint="eastAsia"/>
        </w:rPr>
        <w:t>DDoS</w:t>
      </w:r>
      <w:r>
        <w:rPr>
          <w:rFonts w:hint="eastAsia"/>
        </w:rPr>
        <w:t>攻击，</w:t>
      </w:r>
      <w:r w:rsidR="00CE27D7">
        <w:rPr>
          <w:rFonts w:hint="eastAsia"/>
        </w:rPr>
        <w:t>数以千计的计算机用数据包或者服务请求</w:t>
      </w:r>
      <w:r w:rsidR="00FE135C">
        <w:rPr>
          <w:rFonts w:hint="eastAsia"/>
        </w:rPr>
        <w:t>攻击</w:t>
      </w:r>
      <w:r w:rsidR="00CE27D7">
        <w:rPr>
          <w:rFonts w:hint="eastAsia"/>
        </w:rPr>
        <w:t>一个明确的网络路由或者其他部件。通常它们包含了错误的信息，需要额外的时间来处理。信息网络一定是特别配置和设计的，如果它们打算挫败（或者说达到挫败的程度）这种依赖网络行为特征和敏感性的攻击。</w:t>
      </w:r>
    </w:p>
    <w:p w:rsidR="00CE27D7" w:rsidRDefault="001D4303" w:rsidP="00CE27D7">
      <w:bookmarkStart w:id="122" w:name="OLE_LINK46"/>
      <w:bookmarkStart w:id="123" w:name="OLE_LINK47"/>
      <w:r>
        <w:rPr>
          <w:rFonts w:hint="eastAsia"/>
        </w:rPr>
        <w:t>潜在的相关规避策略</w:t>
      </w:r>
      <w:r w:rsidR="00CE27D7">
        <w:rPr>
          <w:rFonts w:hint="eastAsia"/>
        </w:rPr>
        <w:t>：</w:t>
      </w:r>
    </w:p>
    <w:bookmarkEnd w:id="122"/>
    <w:bookmarkEnd w:id="123"/>
    <w:p w:rsidR="00CE27D7" w:rsidRDefault="00CE27D7" w:rsidP="00D36663">
      <w:pPr>
        <w:pStyle w:val="21"/>
      </w:pPr>
      <w:r>
        <w:rPr>
          <w:rFonts w:hint="eastAsia"/>
        </w:rPr>
        <w:t>分散。考虑使用平行或备份服务器，这样可以在主服务器由于</w:t>
      </w:r>
      <w:r>
        <w:rPr>
          <w:rFonts w:hint="eastAsia"/>
        </w:rPr>
        <w:t>DDoS</w:t>
      </w:r>
      <w:r>
        <w:rPr>
          <w:rFonts w:hint="eastAsia"/>
        </w:rPr>
        <w:t>攻击响应能力的时候接管访问。</w:t>
      </w:r>
    </w:p>
    <w:p w:rsidR="00CE27D7" w:rsidRDefault="00CE27D7" w:rsidP="00D36663">
      <w:pPr>
        <w:pStyle w:val="21"/>
      </w:pPr>
      <w:r w:rsidRPr="00CE27D7">
        <w:rPr>
          <w:rFonts w:hint="eastAsia"/>
        </w:rPr>
        <w:t>验证确认、软硬件工程、评估和测试</w:t>
      </w:r>
      <w:r w:rsidR="00616B4D">
        <w:rPr>
          <w:rFonts w:hint="eastAsia"/>
        </w:rPr>
        <w:t>。测试网络（例如通过“红队”和其他方法）强度来抵挡</w:t>
      </w:r>
      <w:r w:rsidR="00616B4D">
        <w:rPr>
          <w:rFonts w:hint="eastAsia"/>
        </w:rPr>
        <w:t>DDoS</w:t>
      </w:r>
      <w:r w:rsidR="00616B4D">
        <w:rPr>
          <w:rFonts w:hint="eastAsia"/>
        </w:rPr>
        <w:t>攻击。</w:t>
      </w:r>
    </w:p>
    <w:p w:rsidR="00D40365" w:rsidRDefault="00D40365" w:rsidP="00D36663">
      <w:pPr>
        <w:pStyle w:val="21"/>
      </w:pPr>
      <w:bookmarkStart w:id="124" w:name="OLE_LINK48"/>
      <w:bookmarkStart w:id="125" w:name="OLE_LINK49"/>
      <w:r w:rsidRPr="00D40365">
        <w:rPr>
          <w:rFonts w:hint="eastAsia"/>
        </w:rPr>
        <w:t>暴露度、访问和输出的控制</w:t>
      </w:r>
      <w:bookmarkEnd w:id="124"/>
      <w:bookmarkEnd w:id="125"/>
      <w:r w:rsidR="00616B4D">
        <w:rPr>
          <w:rFonts w:hint="eastAsia"/>
        </w:rPr>
        <w:t>。在网络上可以安装</w:t>
      </w:r>
      <w:r w:rsidR="00616B4D">
        <w:rPr>
          <w:rFonts w:hint="eastAsia"/>
        </w:rPr>
        <w:t>DDoS</w:t>
      </w:r>
      <w:r w:rsidR="00616B4D">
        <w:rPr>
          <w:rFonts w:hint="eastAsia"/>
        </w:rPr>
        <w:t>流量过滤器的多个位置建立控制点。</w:t>
      </w:r>
    </w:p>
    <w:p w:rsidR="00B2564F" w:rsidRDefault="00B2564F" w:rsidP="00D36663">
      <w:pPr>
        <w:pStyle w:val="21"/>
      </w:pPr>
      <w:r w:rsidRPr="00B2564F">
        <w:rPr>
          <w:rFonts w:hint="eastAsia"/>
        </w:rPr>
        <w:t>错误、不确定性、有效性和质量保证、</w:t>
      </w:r>
      <w:r>
        <w:rPr>
          <w:rFonts w:hint="eastAsia"/>
        </w:rPr>
        <w:t>柔性降级。考虑运行网络在</w:t>
      </w:r>
      <w:r>
        <w:rPr>
          <w:rFonts w:hint="eastAsia"/>
        </w:rPr>
        <w:t>DDoS</w:t>
      </w:r>
      <w:r>
        <w:rPr>
          <w:rFonts w:hint="eastAsia"/>
        </w:rPr>
        <w:t>攻击下允许柔性降级的方法（例如通过减少所有其他应用的</w:t>
      </w:r>
      <w:r>
        <w:rPr>
          <w:rFonts w:hint="eastAsia"/>
        </w:rPr>
        <w:t>IP</w:t>
      </w:r>
      <w:r>
        <w:rPr>
          <w:rFonts w:hint="eastAsia"/>
        </w:rPr>
        <w:t>流量）。</w:t>
      </w:r>
    </w:p>
    <w:p w:rsidR="00D40365" w:rsidRDefault="00D40365" w:rsidP="00D36663">
      <w:pPr>
        <w:pStyle w:val="21"/>
      </w:pPr>
      <w:r>
        <w:rPr>
          <w:rFonts w:hint="eastAsia"/>
        </w:rPr>
        <w:lastRenderedPageBreak/>
        <w:t>动态资源配置</w:t>
      </w:r>
      <w:r w:rsidR="00B2564F">
        <w:rPr>
          <w:rFonts w:hint="eastAsia"/>
        </w:rPr>
        <w:t>。提供快速切断</w:t>
      </w:r>
      <w:r w:rsidR="00B2564F">
        <w:rPr>
          <w:rFonts w:hint="eastAsia"/>
        </w:rPr>
        <w:t>DDoS</w:t>
      </w:r>
      <w:r w:rsidR="00B2564F">
        <w:rPr>
          <w:rFonts w:hint="eastAsia"/>
        </w:rPr>
        <w:t>流量的方法</w:t>
      </w:r>
      <w:r w:rsidR="00010A66">
        <w:rPr>
          <w:rFonts w:hint="eastAsia"/>
        </w:rPr>
        <w:t>，更进一步是网络（例如在你的网管到互联网服务提供商之间）。</w:t>
      </w:r>
    </w:p>
    <w:p w:rsidR="00D40365" w:rsidRDefault="00D40365" w:rsidP="00D36663">
      <w:pPr>
        <w:pStyle w:val="21"/>
      </w:pPr>
      <w:r>
        <w:rPr>
          <w:rFonts w:hint="eastAsia"/>
        </w:rPr>
        <w:t>自校正，监视和评估。</w:t>
      </w:r>
      <w:r w:rsidR="00010A66">
        <w:rPr>
          <w:rFonts w:hint="eastAsia"/>
        </w:rPr>
        <w:t>在危险</w:t>
      </w:r>
      <w:r w:rsidR="00010A66">
        <w:rPr>
          <w:rFonts w:hint="eastAsia"/>
        </w:rPr>
        <w:t>IP</w:t>
      </w:r>
      <w:r w:rsidR="00010A66">
        <w:rPr>
          <w:rFonts w:hint="eastAsia"/>
        </w:rPr>
        <w:t>网段的每一级网关提供</w:t>
      </w:r>
      <w:r w:rsidR="00010A66">
        <w:rPr>
          <w:rFonts w:hint="eastAsia"/>
        </w:rPr>
        <w:t>DDoS</w:t>
      </w:r>
      <w:r w:rsidR="00010A66">
        <w:rPr>
          <w:rFonts w:hint="eastAsia"/>
        </w:rPr>
        <w:t>攻击的早期警告监控；已经预先计划的流程就绪，当这些监控发现</w:t>
      </w:r>
      <w:r w:rsidR="00010A66">
        <w:rPr>
          <w:rFonts w:hint="eastAsia"/>
        </w:rPr>
        <w:t>DDoS</w:t>
      </w:r>
      <w:r w:rsidR="00010A66">
        <w:rPr>
          <w:rFonts w:hint="eastAsia"/>
        </w:rPr>
        <w:t>攻击的时候，马上响应。</w:t>
      </w:r>
    </w:p>
    <w:p w:rsidR="008628B9" w:rsidRDefault="008A73BC" w:rsidP="00FE135C">
      <w:pPr>
        <w:pStyle w:val="3"/>
        <w:ind w:firstLineChars="0" w:firstLine="0"/>
      </w:pPr>
      <w:bookmarkStart w:id="126" w:name="_Toc364268889"/>
      <w:r>
        <w:rPr>
          <w:rFonts w:hint="eastAsia"/>
        </w:rPr>
        <w:t>IP</w:t>
      </w:r>
      <w:r>
        <w:rPr>
          <w:rFonts w:hint="eastAsia"/>
        </w:rPr>
        <w:t>欺骗</w:t>
      </w:r>
      <w:bookmarkEnd w:id="126"/>
    </w:p>
    <w:p w:rsidR="00A3754C" w:rsidRDefault="002544E7" w:rsidP="00634877">
      <w:r>
        <w:rPr>
          <w:rFonts w:hint="eastAsia"/>
        </w:rPr>
        <w:t>脆弱属性</w:t>
      </w:r>
      <w:r w:rsidR="00A3754C">
        <w:rPr>
          <w:rFonts w:hint="eastAsia"/>
        </w:rPr>
        <w:t>：欺骗性</w:t>
      </w:r>
    </w:p>
    <w:p w:rsidR="00A3754C" w:rsidRDefault="00A3754C" w:rsidP="00634877">
      <w:r>
        <w:rPr>
          <w:rFonts w:hint="eastAsia"/>
        </w:rPr>
        <w:t>目标类型：计算机网络</w:t>
      </w:r>
    </w:p>
    <w:p w:rsidR="00A3754C" w:rsidRDefault="00A3754C" w:rsidP="00D36663">
      <w:pPr>
        <w:pStyle w:val="21"/>
      </w:pPr>
      <w:r>
        <w:rPr>
          <w:rFonts w:hint="eastAsia"/>
        </w:rPr>
        <w:t>在一个数据包或者消息中“欺骗”一个</w:t>
      </w:r>
      <w:r>
        <w:rPr>
          <w:rFonts w:hint="eastAsia"/>
        </w:rPr>
        <w:t>IP</w:t>
      </w:r>
      <w:r>
        <w:rPr>
          <w:rFonts w:hint="eastAsia"/>
        </w:rPr>
        <w:t>地址，意味着</w:t>
      </w:r>
      <w:r w:rsidR="00310501">
        <w:rPr>
          <w:rFonts w:hint="eastAsia"/>
        </w:rPr>
        <w:t>用一个错误的地址</w:t>
      </w:r>
      <w:r w:rsidR="00E4319B">
        <w:rPr>
          <w:rFonts w:hint="eastAsia"/>
        </w:rPr>
        <w:t>替换</w:t>
      </w:r>
      <w:proofErr w:type="gramStart"/>
      <w:r w:rsidR="00E4319B">
        <w:rPr>
          <w:rFonts w:hint="eastAsia"/>
        </w:rPr>
        <w:t>掉正确</w:t>
      </w:r>
      <w:proofErr w:type="gramEnd"/>
      <w:r w:rsidR="00E4319B">
        <w:rPr>
          <w:rFonts w:hint="eastAsia"/>
        </w:rPr>
        <w:t>的。这就意味着，难以确保一个信息</w:t>
      </w:r>
      <w:proofErr w:type="gramStart"/>
      <w:r w:rsidR="00AA0731">
        <w:rPr>
          <w:rFonts w:hint="eastAsia"/>
        </w:rPr>
        <w:t>包或者</w:t>
      </w:r>
      <w:proofErr w:type="gramEnd"/>
      <w:r w:rsidR="00AA0731">
        <w:rPr>
          <w:rFonts w:hint="eastAsia"/>
        </w:rPr>
        <w:t>会话的真实发起</w:t>
      </w:r>
      <w:r w:rsidR="00E4319B">
        <w:rPr>
          <w:rFonts w:hint="eastAsia"/>
        </w:rPr>
        <w:t>者，</w:t>
      </w:r>
      <w:r w:rsidR="008F57AD">
        <w:rPr>
          <w:rFonts w:hint="eastAsia"/>
        </w:rPr>
        <w:t>因此</w:t>
      </w:r>
      <w:r w:rsidR="00AA0731">
        <w:rPr>
          <w:rFonts w:hint="eastAsia"/>
        </w:rPr>
        <w:t>就难于辨别多种隐藏其源地址的攻击形式。</w:t>
      </w:r>
    </w:p>
    <w:p w:rsidR="00AA0731" w:rsidRDefault="001D4303" w:rsidP="00AA0731">
      <w:r>
        <w:rPr>
          <w:rFonts w:hint="eastAsia"/>
        </w:rPr>
        <w:t>潜在的相关规避策略</w:t>
      </w:r>
      <w:r w:rsidR="00AA0731">
        <w:rPr>
          <w:rFonts w:hint="eastAsia"/>
        </w:rPr>
        <w:t>：</w:t>
      </w:r>
    </w:p>
    <w:p w:rsidR="00AA0731" w:rsidRDefault="00AA0731" w:rsidP="00D36663">
      <w:pPr>
        <w:pStyle w:val="21"/>
      </w:pPr>
      <w:r>
        <w:rPr>
          <w:rFonts w:hint="eastAsia"/>
        </w:rPr>
        <w:t>加固和</w:t>
      </w:r>
      <w:r w:rsidRPr="00D40365">
        <w:rPr>
          <w:rFonts w:hint="eastAsia"/>
        </w:rPr>
        <w:t>暴露度、访问和输出的控制</w:t>
      </w:r>
      <w:r>
        <w:rPr>
          <w:rFonts w:hint="eastAsia"/>
        </w:rPr>
        <w:t>。强化各类防火墙</w:t>
      </w:r>
      <w:r w:rsidR="00D30F01">
        <w:rPr>
          <w:rFonts w:hint="eastAsia"/>
        </w:rPr>
        <w:t>的预防措施和规则，例如不允许任意</w:t>
      </w:r>
      <w:proofErr w:type="gramStart"/>
      <w:r w:rsidR="00D30F01">
        <w:rPr>
          <w:rFonts w:hint="eastAsia"/>
        </w:rPr>
        <w:t>不</w:t>
      </w:r>
      <w:proofErr w:type="gramEnd"/>
      <w:r w:rsidR="00D30F01">
        <w:rPr>
          <w:rFonts w:hint="eastAsia"/>
        </w:rPr>
        <w:t>可用源</w:t>
      </w:r>
      <w:r w:rsidR="00D30F01">
        <w:rPr>
          <w:rFonts w:hint="eastAsia"/>
        </w:rPr>
        <w:t>IP</w:t>
      </w:r>
      <w:r w:rsidR="00D30F01">
        <w:rPr>
          <w:rFonts w:hint="eastAsia"/>
        </w:rPr>
        <w:t>网</w:t>
      </w:r>
      <w:proofErr w:type="gramStart"/>
      <w:r w:rsidR="00D30F01">
        <w:rPr>
          <w:rFonts w:hint="eastAsia"/>
        </w:rPr>
        <w:t>段发出</w:t>
      </w:r>
      <w:proofErr w:type="gramEnd"/>
      <w:r w:rsidR="00D30F01">
        <w:rPr>
          <w:rFonts w:hint="eastAsia"/>
        </w:rPr>
        <w:t>的数据包访问本地网络。</w:t>
      </w:r>
    </w:p>
    <w:p w:rsidR="00AA0731" w:rsidRDefault="00AA0731" w:rsidP="00D36663">
      <w:pPr>
        <w:pStyle w:val="21"/>
      </w:pPr>
      <w:r w:rsidRPr="00AA0731">
        <w:rPr>
          <w:rFonts w:hint="eastAsia"/>
        </w:rPr>
        <w:t>应急响应体系与计划</w:t>
      </w:r>
      <w:r w:rsidR="00D30F01">
        <w:rPr>
          <w:rFonts w:hint="eastAsia"/>
        </w:rPr>
        <w:t>。</w:t>
      </w:r>
      <w:r w:rsidR="00971222">
        <w:rPr>
          <w:rFonts w:hint="eastAsia"/>
        </w:rPr>
        <w:t>当系统中的任意主机（计算机）一旦决定由一些发送者使用</w:t>
      </w:r>
      <w:proofErr w:type="gramStart"/>
      <w:r w:rsidR="00971222">
        <w:rPr>
          <w:rFonts w:hint="eastAsia"/>
        </w:rPr>
        <w:t>不</w:t>
      </w:r>
      <w:proofErr w:type="gramEnd"/>
      <w:r w:rsidR="00971222">
        <w:rPr>
          <w:rFonts w:hint="eastAsia"/>
        </w:rPr>
        <w:t>可用的</w:t>
      </w:r>
      <w:r w:rsidR="00971222">
        <w:rPr>
          <w:rFonts w:hint="eastAsia"/>
        </w:rPr>
        <w:t>IP</w:t>
      </w:r>
      <w:r w:rsidR="00971222">
        <w:rPr>
          <w:rFonts w:hint="eastAsia"/>
        </w:rPr>
        <w:t>地址，预先制定的响应计划就要可是警告其他主机阻止来自这个地址的数据内容。</w:t>
      </w:r>
    </w:p>
    <w:p w:rsidR="00AA0731" w:rsidRDefault="00AA0731" w:rsidP="00D36663">
      <w:pPr>
        <w:pStyle w:val="21"/>
      </w:pPr>
      <w:r w:rsidRPr="00AA0731">
        <w:rPr>
          <w:rFonts w:hint="eastAsia"/>
        </w:rPr>
        <w:t>适应和学习</w:t>
      </w:r>
      <w:r>
        <w:rPr>
          <w:rFonts w:hint="eastAsia"/>
        </w:rPr>
        <w:t>。</w:t>
      </w:r>
      <w:r w:rsidR="00971222">
        <w:rPr>
          <w:rFonts w:hint="eastAsia"/>
        </w:rPr>
        <w:t>防火墙、路由器和其他操作关键</w:t>
      </w:r>
      <w:r w:rsidR="00971222">
        <w:rPr>
          <w:rFonts w:hint="eastAsia"/>
        </w:rPr>
        <w:t>IP</w:t>
      </w:r>
      <w:r w:rsidR="00971222">
        <w:rPr>
          <w:rFonts w:hint="eastAsia"/>
        </w:rPr>
        <w:t>网络都是具有适应性的设备，它们对确认为是</w:t>
      </w:r>
      <w:r w:rsidR="00971222">
        <w:rPr>
          <w:rFonts w:hint="eastAsia"/>
        </w:rPr>
        <w:t>IP</w:t>
      </w:r>
      <w:r w:rsidR="00971222">
        <w:rPr>
          <w:rFonts w:hint="eastAsia"/>
        </w:rPr>
        <w:t>欺骗的攻击响应，可以通过网络快速启动。</w:t>
      </w:r>
    </w:p>
    <w:p w:rsidR="00AA0731" w:rsidRDefault="00AA0731" w:rsidP="00D36663">
      <w:pPr>
        <w:pStyle w:val="21"/>
      </w:pPr>
      <w:r>
        <w:rPr>
          <w:rFonts w:hint="eastAsia"/>
        </w:rPr>
        <w:t>防疫。</w:t>
      </w:r>
      <w:r w:rsidR="00971222">
        <w:rPr>
          <w:rFonts w:hint="eastAsia"/>
        </w:rPr>
        <w:t>（见前述的“应急响应体系与计划”。）一旦当伪造的</w:t>
      </w:r>
      <w:r w:rsidR="00971222">
        <w:rPr>
          <w:rFonts w:hint="eastAsia"/>
        </w:rPr>
        <w:t>IP</w:t>
      </w:r>
      <w:r w:rsidR="00971222">
        <w:rPr>
          <w:rFonts w:hint="eastAsia"/>
        </w:rPr>
        <w:t>地址被发现，其他网络中的主机或路由器就应立即对其“免疫”，</w:t>
      </w:r>
      <w:r w:rsidR="008C506E">
        <w:rPr>
          <w:rFonts w:hint="eastAsia"/>
        </w:rPr>
        <w:t>犹如“免疫防御系统”的基本形式。</w:t>
      </w:r>
    </w:p>
    <w:p w:rsidR="00AA0731" w:rsidRDefault="00AA0731" w:rsidP="00D36663">
      <w:pPr>
        <w:pStyle w:val="21"/>
      </w:pPr>
      <w:r>
        <w:rPr>
          <w:rFonts w:hint="eastAsia"/>
        </w:rPr>
        <w:t>自校正，监视和评估。</w:t>
      </w:r>
      <w:r w:rsidR="003379AD">
        <w:rPr>
          <w:rFonts w:hint="eastAsia"/>
        </w:rPr>
        <w:t>防火墙、路由器和其他更小的设备一定要</w:t>
      </w:r>
      <w:r w:rsidR="008B3590">
        <w:rPr>
          <w:rFonts w:hint="eastAsia"/>
        </w:rPr>
        <w:t>对伪造的</w:t>
      </w:r>
      <w:r w:rsidR="008B3590">
        <w:rPr>
          <w:rFonts w:hint="eastAsia"/>
        </w:rPr>
        <w:t>IP</w:t>
      </w:r>
      <w:r w:rsidR="008B3590">
        <w:rPr>
          <w:rFonts w:hint="eastAsia"/>
        </w:rPr>
        <w:t>时时保持警惕，只有这样上述的补救性步骤才能实施。</w:t>
      </w:r>
    </w:p>
    <w:p w:rsidR="008B3590" w:rsidRDefault="008B3590" w:rsidP="00FE135C">
      <w:pPr>
        <w:pStyle w:val="3"/>
        <w:ind w:firstLineChars="0" w:firstLine="0"/>
      </w:pPr>
      <w:bookmarkStart w:id="127" w:name="_Toc364268890"/>
      <w:r>
        <w:rPr>
          <w:rFonts w:hint="eastAsia"/>
        </w:rPr>
        <w:t>不能发现</w:t>
      </w:r>
      <w:r>
        <w:rPr>
          <w:rFonts w:hint="eastAsia"/>
        </w:rPr>
        <w:t>IP</w:t>
      </w:r>
      <w:r>
        <w:rPr>
          <w:rFonts w:hint="eastAsia"/>
        </w:rPr>
        <w:t>网的变化，可能发生</w:t>
      </w:r>
      <w:r>
        <w:rPr>
          <w:rFonts w:hint="eastAsia"/>
        </w:rPr>
        <w:t>IP</w:t>
      </w:r>
      <w:r>
        <w:rPr>
          <w:rFonts w:hint="eastAsia"/>
        </w:rPr>
        <w:t>掩饰</w:t>
      </w:r>
      <w:bookmarkEnd w:id="127"/>
    </w:p>
    <w:p w:rsidR="008B3590" w:rsidRDefault="002544E7" w:rsidP="00634877">
      <w:r>
        <w:rPr>
          <w:rFonts w:hint="eastAsia"/>
        </w:rPr>
        <w:t>脆弱属性</w:t>
      </w:r>
      <w:r w:rsidR="008B3590">
        <w:rPr>
          <w:rFonts w:hint="eastAsia"/>
        </w:rPr>
        <w:t>：</w:t>
      </w:r>
      <w:r w:rsidR="008B3590" w:rsidRPr="008B3590">
        <w:rPr>
          <w:rFonts w:hint="eastAsia"/>
        </w:rPr>
        <w:t>不自知和不可预测性</w:t>
      </w:r>
    </w:p>
    <w:p w:rsidR="008B3590" w:rsidRDefault="008B3590" w:rsidP="00634877">
      <w:r>
        <w:rPr>
          <w:rFonts w:hint="eastAsia"/>
        </w:rPr>
        <w:t>目标类型：计算机网络</w:t>
      </w:r>
    </w:p>
    <w:p w:rsidR="008B3590" w:rsidRPr="008B3590" w:rsidRDefault="008B3590" w:rsidP="00D36663">
      <w:pPr>
        <w:pStyle w:val="21"/>
      </w:pPr>
      <w:r>
        <w:rPr>
          <w:rFonts w:hint="eastAsia"/>
        </w:rPr>
        <w:t>如果一个</w:t>
      </w:r>
      <w:r>
        <w:rPr>
          <w:rFonts w:hint="eastAsia"/>
        </w:rPr>
        <w:t>IP</w:t>
      </w:r>
      <w:r>
        <w:rPr>
          <w:rFonts w:hint="eastAsia"/>
        </w:rPr>
        <w:t>网没有积极的监视程序和工具</w:t>
      </w:r>
      <w:proofErr w:type="gramStart"/>
      <w:r>
        <w:rPr>
          <w:rFonts w:hint="eastAsia"/>
        </w:rPr>
        <w:t>来允许</w:t>
      </w:r>
      <w:proofErr w:type="gramEnd"/>
      <w:r>
        <w:rPr>
          <w:rFonts w:hint="eastAsia"/>
        </w:rPr>
        <w:t>全体人员确定一个新的主机（</w:t>
      </w:r>
      <w:r>
        <w:rPr>
          <w:rFonts w:hint="eastAsia"/>
        </w:rPr>
        <w:t>IP</w:t>
      </w:r>
      <w:r>
        <w:rPr>
          <w:rFonts w:hint="eastAsia"/>
        </w:rPr>
        <w:t>地址）是否被添加或者移除于网络，那么一些人就可能添加一台没有经过认证的便携计算机或者其</w:t>
      </w:r>
      <w:r>
        <w:rPr>
          <w:rFonts w:hint="eastAsia"/>
        </w:rPr>
        <w:lastRenderedPageBreak/>
        <w:t>他设备，接入到网络中并下载信息到该设备上。</w:t>
      </w:r>
      <w:r w:rsidR="00FE135C">
        <w:rPr>
          <w:rFonts w:hint="eastAsia"/>
        </w:rPr>
        <w:t>这种危险行为在无线网络中尤其常见，这种“连接”可以来自于一个看不见位置的网络端口，或者甚至是某个外部组织的建筑物。这是在网络配置的“自我意识”方面的一个弱点，可以通过重新配置改变它。</w:t>
      </w:r>
      <w:r w:rsidR="00FE135C">
        <w:rPr>
          <w:rFonts w:hint="eastAsia"/>
        </w:rPr>
        <w:t xml:space="preserve"> </w:t>
      </w:r>
    </w:p>
    <w:p w:rsidR="00FE135C" w:rsidRDefault="001D4303" w:rsidP="00FE135C">
      <w:r>
        <w:rPr>
          <w:rFonts w:hint="eastAsia"/>
        </w:rPr>
        <w:t>潜在的相关规避策略</w:t>
      </w:r>
      <w:r w:rsidR="00FE135C">
        <w:rPr>
          <w:rFonts w:hint="eastAsia"/>
        </w:rPr>
        <w:t>：</w:t>
      </w:r>
    </w:p>
    <w:p w:rsidR="00AA0731" w:rsidRDefault="001D4303" w:rsidP="00D36663">
      <w:pPr>
        <w:pStyle w:val="21"/>
      </w:pPr>
      <w:r>
        <w:rPr>
          <w:rFonts w:hint="eastAsia"/>
        </w:rPr>
        <w:t>集中。通过有能力发现和现实任何网络配置变更的传感器和应用程序，建立中心的、实时的网络监控活动。</w:t>
      </w:r>
    </w:p>
    <w:p w:rsidR="001D4303" w:rsidRDefault="001D4303" w:rsidP="00D36663">
      <w:pPr>
        <w:pStyle w:val="21"/>
      </w:pPr>
      <w:r>
        <w:rPr>
          <w:rFonts w:hint="eastAsia"/>
        </w:rPr>
        <w:t>自校正，监视和评估。通过合理的监控工具和技术，网络应该意识到其自身的</w:t>
      </w:r>
      <w:r>
        <w:rPr>
          <w:rFonts w:hint="eastAsia"/>
        </w:rPr>
        <w:t xml:space="preserve"> </w:t>
      </w:r>
      <w:r>
        <w:rPr>
          <w:rFonts w:hint="eastAsia"/>
        </w:rPr>
        <w:t>任何配置的变更，同时在网络操作的显示或信号中突出强调这部分内容——当其一旦发生的时候。</w:t>
      </w:r>
    </w:p>
    <w:p w:rsidR="001D4303" w:rsidRDefault="001D4303" w:rsidP="001070D5">
      <w:pPr>
        <w:pStyle w:val="3"/>
        <w:ind w:firstLineChars="0" w:firstLine="0"/>
      </w:pPr>
      <w:bookmarkStart w:id="128" w:name="_Toc364268891"/>
      <w:r>
        <w:rPr>
          <w:rFonts w:hint="eastAsia"/>
        </w:rPr>
        <w:t>集中的网络操作中心</w:t>
      </w:r>
      <w:bookmarkEnd w:id="128"/>
    </w:p>
    <w:p w:rsidR="001D4303" w:rsidRDefault="002544E7" w:rsidP="00634877">
      <w:r>
        <w:rPr>
          <w:rFonts w:hint="eastAsia"/>
        </w:rPr>
        <w:t>脆弱属性</w:t>
      </w:r>
      <w:r w:rsidR="001D4303">
        <w:rPr>
          <w:rFonts w:hint="eastAsia"/>
        </w:rPr>
        <w:t>：集中</w:t>
      </w:r>
    </w:p>
    <w:p w:rsidR="001D4303" w:rsidRDefault="001D4303" w:rsidP="00634877">
      <w:r>
        <w:rPr>
          <w:rFonts w:hint="eastAsia"/>
        </w:rPr>
        <w:t>目标类型：物理</w:t>
      </w:r>
    </w:p>
    <w:p w:rsidR="001D4303" w:rsidRDefault="001D4303" w:rsidP="00D36663">
      <w:pPr>
        <w:pStyle w:val="21"/>
      </w:pPr>
      <w:r>
        <w:rPr>
          <w:rFonts w:hint="eastAsia"/>
        </w:rPr>
        <w:t>网络操作中心可以在一个中心位置安置许多活动的物理部件（例如关键设备和备份）。这样，一次物理攻击可能</w:t>
      </w:r>
      <w:r w:rsidR="0001744E">
        <w:rPr>
          <w:rFonts w:hint="eastAsia"/>
        </w:rPr>
        <w:t>同时使得主要和备份的路由器以及关键的通信设备瘫痪。</w:t>
      </w:r>
    </w:p>
    <w:p w:rsidR="0001744E" w:rsidRDefault="0001744E" w:rsidP="0001744E">
      <w:r>
        <w:rPr>
          <w:rFonts w:hint="eastAsia"/>
        </w:rPr>
        <w:t>潜在的相关规避策略：</w:t>
      </w:r>
    </w:p>
    <w:p w:rsidR="0001744E" w:rsidRDefault="0001744E" w:rsidP="00D36663">
      <w:pPr>
        <w:pStyle w:val="21"/>
      </w:pPr>
      <w:r>
        <w:rPr>
          <w:rFonts w:hint="eastAsia"/>
        </w:rPr>
        <w:t>分散。</w:t>
      </w:r>
      <w:r w:rsidR="003C7E7A">
        <w:rPr>
          <w:rFonts w:hint="eastAsia"/>
        </w:rPr>
        <w:t>考虑提供多重的支持中心。不要在主设备的同一个位置存放备份设备。</w:t>
      </w:r>
      <w:r w:rsidR="00BF6863">
        <w:rPr>
          <w:rFonts w:hint="eastAsia"/>
        </w:rPr>
        <w:t>在路由器可以安装的物理局域网线缆处</w:t>
      </w:r>
      <w:r w:rsidR="003C7E7A">
        <w:rPr>
          <w:rFonts w:hint="eastAsia"/>
        </w:rPr>
        <w:t>提供多重</w:t>
      </w:r>
      <w:r w:rsidR="00BF6863">
        <w:rPr>
          <w:rFonts w:hint="eastAsia"/>
        </w:rPr>
        <w:t>访问接入点。</w:t>
      </w:r>
    </w:p>
    <w:p w:rsidR="0001744E" w:rsidRDefault="0001744E" w:rsidP="00D36663">
      <w:pPr>
        <w:pStyle w:val="21"/>
      </w:pPr>
      <w:bookmarkStart w:id="129" w:name="OLE_LINK56"/>
      <w:bookmarkStart w:id="130" w:name="OLE_LINK57"/>
      <w:r w:rsidRPr="0001744E">
        <w:rPr>
          <w:rFonts w:hint="eastAsia"/>
        </w:rPr>
        <w:t>暴露度、访问和输出的控制</w:t>
      </w:r>
      <w:r>
        <w:rPr>
          <w:rFonts w:hint="eastAsia"/>
        </w:rPr>
        <w:t>。</w:t>
      </w:r>
      <w:bookmarkEnd w:id="129"/>
      <w:bookmarkEnd w:id="130"/>
      <w:r w:rsidR="00BF6863">
        <w:rPr>
          <w:rFonts w:hint="eastAsia"/>
        </w:rPr>
        <w:t>基于“必要使用”的原则限制物理访问。</w:t>
      </w:r>
      <w:bookmarkStart w:id="131" w:name="OLE_LINK50"/>
      <w:bookmarkStart w:id="132" w:name="OLE_LINK51"/>
      <w:r w:rsidR="00BF6863">
        <w:rPr>
          <w:rFonts w:hint="eastAsia"/>
        </w:rPr>
        <w:t>提供保护掩体或设施（物理的或电磁的）以帮助预防意外的或有意的变化和毁坏等。</w:t>
      </w:r>
      <w:bookmarkEnd w:id="131"/>
      <w:bookmarkEnd w:id="132"/>
      <w:r w:rsidR="00BF6863">
        <w:rPr>
          <w:rFonts w:hint="eastAsia"/>
        </w:rPr>
        <w:t>给仪表面板和</w:t>
      </w:r>
      <w:r w:rsidR="00BF6863">
        <w:rPr>
          <w:rFonts w:hint="eastAsia"/>
        </w:rPr>
        <w:t>/</w:t>
      </w:r>
      <w:r w:rsidR="00BF6863">
        <w:rPr>
          <w:rFonts w:hint="eastAsia"/>
        </w:rPr>
        <w:t>或掩体安装房拆除设施。保持备份设备处于离线状态，以在需要时提供保护。</w:t>
      </w:r>
    </w:p>
    <w:p w:rsidR="0001744E" w:rsidRDefault="0001744E" w:rsidP="00D36663">
      <w:pPr>
        <w:pStyle w:val="21"/>
      </w:pPr>
      <w:r>
        <w:rPr>
          <w:rFonts w:hint="eastAsia"/>
        </w:rPr>
        <w:t>加固。</w:t>
      </w:r>
      <w:r w:rsidR="00BF6863">
        <w:rPr>
          <w:rFonts w:hint="eastAsia"/>
        </w:rPr>
        <w:t>提供保护掩体或设施（物理的或电磁的）以帮助预防意外的或有意的变化和毁坏等。给仪表面板和</w:t>
      </w:r>
      <w:r w:rsidR="00BF6863">
        <w:rPr>
          <w:rFonts w:hint="eastAsia"/>
        </w:rPr>
        <w:t>/</w:t>
      </w:r>
      <w:r w:rsidR="00BF6863">
        <w:rPr>
          <w:rFonts w:hint="eastAsia"/>
        </w:rPr>
        <w:t>或掩体安装房拆除设施。保持备份设备处于离线状态，以在需要时提供保护。</w:t>
      </w:r>
    </w:p>
    <w:p w:rsidR="001D4303" w:rsidRDefault="0001744E" w:rsidP="00D36663">
      <w:pPr>
        <w:pStyle w:val="21"/>
      </w:pPr>
      <w:r w:rsidRPr="00AA0731">
        <w:rPr>
          <w:rFonts w:hint="eastAsia"/>
        </w:rPr>
        <w:t>应急响应体系与计划</w:t>
      </w:r>
      <w:r>
        <w:rPr>
          <w:rFonts w:hint="eastAsia"/>
        </w:rPr>
        <w:t>。</w:t>
      </w:r>
      <w:r w:rsidR="00BF6863">
        <w:rPr>
          <w:rFonts w:hint="eastAsia"/>
        </w:rPr>
        <w:t>为恢复任何集中化的部件制定预先计划流程。</w:t>
      </w:r>
    </w:p>
    <w:p w:rsidR="0001744E" w:rsidRDefault="0001744E" w:rsidP="00D36663">
      <w:pPr>
        <w:pStyle w:val="21"/>
      </w:pPr>
      <w:r w:rsidRPr="0001744E">
        <w:rPr>
          <w:rFonts w:hint="eastAsia"/>
        </w:rPr>
        <w:t>紧急重建和恢复</w:t>
      </w:r>
      <w:r>
        <w:rPr>
          <w:rFonts w:hint="eastAsia"/>
        </w:rPr>
        <w:t>。</w:t>
      </w:r>
      <w:r w:rsidR="00BF6863">
        <w:rPr>
          <w:rFonts w:hint="eastAsia"/>
        </w:rPr>
        <w:t>总体上要计划如何人工重建活动的通信。</w:t>
      </w:r>
      <w:r w:rsidR="001070D5">
        <w:rPr>
          <w:rFonts w:hint="eastAsia"/>
        </w:rPr>
        <w:t>开发意外事故的复位替换。检查本地修复系统的性能。在不同的地理位置保存备份设备和配置信息，这样就不太可能在同一次物理攻击中同时被毁坏。</w:t>
      </w:r>
    </w:p>
    <w:p w:rsidR="001070D5" w:rsidRPr="001070D5" w:rsidRDefault="001070D5" w:rsidP="001070D5">
      <w:pPr>
        <w:pStyle w:val="3"/>
        <w:ind w:firstLineChars="0" w:firstLine="0"/>
      </w:pPr>
      <w:bookmarkStart w:id="133" w:name="_Toc364268892"/>
      <w:r>
        <w:rPr>
          <w:rFonts w:hint="eastAsia"/>
        </w:rPr>
        <w:lastRenderedPageBreak/>
        <w:t>众所周知的一般商用软硬件</w:t>
      </w:r>
      <w:bookmarkEnd w:id="133"/>
    </w:p>
    <w:p w:rsidR="0001744E" w:rsidRDefault="002544E7" w:rsidP="00634877">
      <w:r>
        <w:rPr>
          <w:rFonts w:hint="eastAsia"/>
        </w:rPr>
        <w:t>脆弱属性</w:t>
      </w:r>
      <w:r w:rsidR="001070D5">
        <w:rPr>
          <w:rFonts w:hint="eastAsia"/>
        </w:rPr>
        <w:t>：可预知性</w:t>
      </w:r>
    </w:p>
    <w:p w:rsidR="001070D5" w:rsidRDefault="001070D5" w:rsidP="00634877">
      <w:r>
        <w:rPr>
          <w:rFonts w:hint="eastAsia"/>
        </w:rPr>
        <w:t>目标类型：物理和计算机网络</w:t>
      </w:r>
    </w:p>
    <w:p w:rsidR="001070D5" w:rsidRDefault="001070D5" w:rsidP="00D36663">
      <w:pPr>
        <w:pStyle w:val="21"/>
      </w:pPr>
      <w:r>
        <w:rPr>
          <w:rFonts w:hint="eastAsia"/>
        </w:rPr>
        <w:t>个人电脑、工作站、路由器、服务器和其他关键信息系统的组成部分经常依赖于商业产品，例如思科路由软件、</w:t>
      </w:r>
      <w:r>
        <w:rPr>
          <w:rFonts w:hint="eastAsia"/>
        </w:rPr>
        <w:t>Windows NT</w:t>
      </w:r>
      <w:r>
        <w:rPr>
          <w:rFonts w:hint="eastAsia"/>
        </w:rPr>
        <w:t>、</w:t>
      </w:r>
      <w:r>
        <w:rPr>
          <w:rFonts w:hint="eastAsia"/>
        </w:rPr>
        <w:t>Microsoft Outlook</w:t>
      </w:r>
      <w:r>
        <w:rPr>
          <w:rFonts w:hint="eastAsia"/>
        </w:rPr>
        <w:t>、</w:t>
      </w:r>
      <w:r>
        <w:rPr>
          <w:rFonts w:hint="eastAsia"/>
        </w:rPr>
        <w:t>Word</w:t>
      </w:r>
      <w:r>
        <w:rPr>
          <w:rFonts w:hint="eastAsia"/>
        </w:rPr>
        <w:t>、</w:t>
      </w:r>
      <w:r>
        <w:rPr>
          <w:rFonts w:hint="eastAsia"/>
        </w:rPr>
        <w:t>Excel</w:t>
      </w:r>
      <w:r>
        <w:rPr>
          <w:rFonts w:hint="eastAsia"/>
        </w:rPr>
        <w:t>、</w:t>
      </w:r>
      <w:r>
        <w:rPr>
          <w:rFonts w:hint="eastAsia"/>
        </w:rPr>
        <w:t>PowerPoint</w:t>
      </w:r>
      <w:r>
        <w:rPr>
          <w:rFonts w:hint="eastAsia"/>
        </w:rPr>
        <w:t>等。正如这些，脆弱性、组织和某些情况下的程序源代码都是被广泛知晓的。这些程序都是很大程度上可被预知的，因为</w:t>
      </w:r>
      <w:r w:rsidR="004704EE">
        <w:rPr>
          <w:rFonts w:hint="eastAsia"/>
        </w:rPr>
        <w:t>它们的其他拷贝可以被测试以发现问题。</w:t>
      </w:r>
    </w:p>
    <w:p w:rsidR="004704EE" w:rsidRDefault="004704EE" w:rsidP="004704EE">
      <w:r>
        <w:rPr>
          <w:rFonts w:hint="eastAsia"/>
        </w:rPr>
        <w:t>潜在的相关规避策略：</w:t>
      </w:r>
    </w:p>
    <w:p w:rsidR="00EB0280" w:rsidRDefault="00935DF1" w:rsidP="00D36663">
      <w:pPr>
        <w:pStyle w:val="21"/>
      </w:pPr>
      <w:r>
        <w:rPr>
          <w:rFonts w:hint="eastAsia"/>
        </w:rPr>
        <w:t>异构</w:t>
      </w:r>
      <w:r w:rsidR="00EB0280">
        <w:rPr>
          <w:rFonts w:hint="eastAsia"/>
        </w:rPr>
        <w:t>。考虑使用多样化的</w:t>
      </w:r>
      <w:r w:rsidR="00EB0280">
        <w:rPr>
          <w:rFonts w:hint="eastAsia"/>
        </w:rPr>
        <w:t>COTS</w:t>
      </w:r>
      <w:r w:rsidR="00EB0280">
        <w:rPr>
          <w:rFonts w:hint="eastAsia"/>
        </w:rPr>
        <w:t>软件和硬件——例如，网</w:t>
      </w:r>
      <w:proofErr w:type="gramStart"/>
      <w:r w:rsidR="00EB0280">
        <w:rPr>
          <w:rFonts w:hint="eastAsia"/>
        </w:rPr>
        <w:t>景作为</w:t>
      </w:r>
      <w:proofErr w:type="gramEnd"/>
      <w:r w:rsidR="00EB0280">
        <w:rPr>
          <w:rFonts w:hint="eastAsia"/>
        </w:rPr>
        <w:t>IE</w:t>
      </w:r>
      <w:r w:rsidR="00EB0280">
        <w:rPr>
          <w:rFonts w:hint="eastAsia"/>
        </w:rPr>
        <w:t>的附加，</w:t>
      </w:r>
      <w:r w:rsidR="00EB0280">
        <w:rPr>
          <w:rFonts w:hint="eastAsia"/>
        </w:rPr>
        <w:t>Netscape mail</w:t>
      </w:r>
      <w:r w:rsidR="00EB0280">
        <w:rPr>
          <w:rFonts w:hint="eastAsia"/>
        </w:rPr>
        <w:t>作为微软</w:t>
      </w:r>
      <w:r w:rsidR="00EB0280">
        <w:rPr>
          <w:rFonts w:hint="eastAsia"/>
        </w:rPr>
        <w:t>Outlook</w:t>
      </w:r>
      <w:r w:rsidR="00EB0280">
        <w:rPr>
          <w:rFonts w:hint="eastAsia"/>
        </w:rPr>
        <w:t>的附加。这样当蠕虫或病毒利用一个众所周知的</w:t>
      </w:r>
      <w:r w:rsidR="00B96B7F">
        <w:rPr>
          <w:rFonts w:hint="eastAsia"/>
        </w:rPr>
        <w:t>缺陷</w:t>
      </w:r>
      <w:r w:rsidR="00EB0280">
        <w:rPr>
          <w:rFonts w:hint="eastAsia"/>
        </w:rPr>
        <w:t>的时候，不至于一下子感染所有的系统。</w:t>
      </w:r>
    </w:p>
    <w:p w:rsidR="004704EE" w:rsidRDefault="00E771EA" w:rsidP="00D36663">
      <w:pPr>
        <w:pStyle w:val="21"/>
      </w:pPr>
      <w:r w:rsidRPr="00E771EA">
        <w:rPr>
          <w:rFonts w:hint="eastAsia"/>
        </w:rPr>
        <w:t>验证确认、软硬件工程、评估和测试</w:t>
      </w:r>
      <w:r>
        <w:rPr>
          <w:rFonts w:hint="eastAsia"/>
        </w:rPr>
        <w:t>。</w:t>
      </w:r>
      <w:r w:rsidR="00B96B7F">
        <w:rPr>
          <w:rFonts w:hint="eastAsia"/>
        </w:rPr>
        <w:t>在很大程度上，测试重度使用商业软硬件，以在要害信息系统中发现脆弱性。使用“红队”方法做系统测试。使用重要的操作系统和应用的“开源”代码，可以检查并填补缺陷。（注意一点，很多开源社区的用户已经在搜集这样的缺陷，并使用成熟的开源代码来继承他人的劳动成果。）</w:t>
      </w:r>
    </w:p>
    <w:p w:rsidR="00E771EA" w:rsidRDefault="00E771EA" w:rsidP="00D36663">
      <w:pPr>
        <w:pStyle w:val="21"/>
      </w:pPr>
      <w:r>
        <w:rPr>
          <w:rFonts w:hint="eastAsia"/>
        </w:rPr>
        <w:t>管理。</w:t>
      </w:r>
      <w:r w:rsidR="00751D70">
        <w:rPr>
          <w:rFonts w:hint="eastAsia"/>
        </w:rPr>
        <w:t>确保任何可用的补丁和修复</w:t>
      </w:r>
      <w:r w:rsidR="00D376FE">
        <w:rPr>
          <w:rFonts w:hint="eastAsia"/>
        </w:rPr>
        <w:t>在变得可用的时候立即测试并安装。</w:t>
      </w:r>
    </w:p>
    <w:p w:rsidR="00E771EA" w:rsidRDefault="00E771EA" w:rsidP="00D36663">
      <w:pPr>
        <w:pStyle w:val="21"/>
      </w:pPr>
      <w:r w:rsidRPr="00E771EA">
        <w:rPr>
          <w:rFonts w:hint="eastAsia"/>
        </w:rPr>
        <w:t>免疫式防御系统</w:t>
      </w:r>
      <w:r>
        <w:rPr>
          <w:rFonts w:hint="eastAsia"/>
        </w:rPr>
        <w:t>。</w:t>
      </w:r>
      <w:r w:rsidR="00D20AFF">
        <w:rPr>
          <w:rFonts w:hint="eastAsia"/>
        </w:rPr>
        <w:t>建立快速分享关于标准商业系统脆弱性和配置的攻击行为信息的协议。</w:t>
      </w:r>
    </w:p>
    <w:p w:rsidR="00EB0280" w:rsidRDefault="00EB0280" w:rsidP="00D36663">
      <w:pPr>
        <w:pStyle w:val="21"/>
      </w:pPr>
      <w:r w:rsidRPr="00EB0280">
        <w:rPr>
          <w:rFonts w:hint="eastAsia"/>
        </w:rPr>
        <w:t>反侦察欺骗</w:t>
      </w:r>
      <w:r w:rsidR="00D20AFF">
        <w:rPr>
          <w:rFonts w:hint="eastAsia"/>
        </w:rPr>
        <w:t>。</w:t>
      </w:r>
      <w:r w:rsidR="00940B38">
        <w:rPr>
          <w:rFonts w:hint="eastAsia"/>
        </w:rPr>
        <w:t>提供欺骗性的文件（例如</w:t>
      </w:r>
      <w:r w:rsidR="00940B38">
        <w:rPr>
          <w:rFonts w:hint="eastAsia"/>
        </w:rPr>
        <w:t>WIN</w:t>
      </w:r>
      <w:r w:rsidR="00940B38">
        <w:rPr>
          <w:rFonts w:hint="eastAsia"/>
        </w:rPr>
        <w:t>文件类型在</w:t>
      </w:r>
      <w:r w:rsidR="00940B38">
        <w:rPr>
          <w:rFonts w:hint="eastAsia"/>
        </w:rPr>
        <w:t>UNIX</w:t>
      </w:r>
      <w:r w:rsidR="00940B38">
        <w:rPr>
          <w:rFonts w:hint="eastAsia"/>
        </w:rPr>
        <w:t>或</w:t>
      </w:r>
      <w:r w:rsidR="00940B38">
        <w:rPr>
          <w:rFonts w:hint="eastAsia"/>
        </w:rPr>
        <w:t>Macintosh</w:t>
      </w:r>
      <w:r w:rsidR="00940B38">
        <w:rPr>
          <w:rFonts w:hint="eastAsia"/>
        </w:rPr>
        <w:t>设备和软件）使得难以分辨使用的软件类型，尤其是通过自动的扫描程序。将系统文件放置在非正规的位置或将他们存储在不同的文件名下（例如不要存储</w:t>
      </w:r>
      <w:r w:rsidR="00940B38">
        <w:rPr>
          <w:rFonts w:hint="eastAsia"/>
        </w:rPr>
        <w:t xml:space="preserve">UNIX </w:t>
      </w:r>
      <w:r w:rsidR="00940B38">
        <w:rPr>
          <w:rFonts w:hint="eastAsia"/>
        </w:rPr>
        <w:t>二进制文件在</w:t>
      </w:r>
      <w:r w:rsidR="00940B38">
        <w:rPr>
          <w:rFonts w:hint="eastAsia"/>
        </w:rPr>
        <w:t>/bin</w:t>
      </w:r>
      <w:r w:rsidR="00940B38">
        <w:rPr>
          <w:rFonts w:hint="eastAsia"/>
        </w:rPr>
        <w:t>文件夹中，不要存储系统文件在“</w:t>
      </w:r>
      <w:r w:rsidR="00940B38">
        <w:rPr>
          <w:rFonts w:hint="eastAsia"/>
        </w:rPr>
        <w:t>C:WINNT</w:t>
      </w:r>
      <w:r w:rsidR="00940B38">
        <w:rPr>
          <w:rFonts w:hint="eastAsia"/>
        </w:rPr>
        <w:t>”或者“</w:t>
      </w:r>
      <w:r w:rsidR="00940B38">
        <w:rPr>
          <w:rFonts w:hint="eastAsia"/>
        </w:rPr>
        <w:t>C:ProgramFiles</w:t>
      </w:r>
      <w:r w:rsidR="00940B38">
        <w:rPr>
          <w:rFonts w:hint="eastAsia"/>
        </w:rPr>
        <w:t>”目录中，为电子邮件的附件改变默认的文件夹名）。</w:t>
      </w:r>
    </w:p>
    <w:p w:rsidR="00EB0280" w:rsidRDefault="00EB0280" w:rsidP="00D36663">
      <w:pPr>
        <w:pStyle w:val="21"/>
      </w:pPr>
      <w:r w:rsidRPr="00EB0280">
        <w:rPr>
          <w:rFonts w:hint="eastAsia"/>
        </w:rPr>
        <w:t>对敌的不可预知</w:t>
      </w:r>
      <w:r w:rsidR="00FB5D65">
        <w:rPr>
          <w:rFonts w:hint="eastAsia"/>
        </w:rPr>
        <w:t>。如果可能的话，删除关于软件类型的信息，无论在内部或是外部，只要系统是可访问的。</w:t>
      </w:r>
    </w:p>
    <w:p w:rsidR="001C61FD" w:rsidRDefault="001C61FD" w:rsidP="00634877">
      <w:r>
        <w:rPr>
          <w:rFonts w:hint="eastAsia"/>
        </w:rPr>
        <w:t>标准化软件</w:t>
      </w:r>
    </w:p>
    <w:p w:rsidR="001C61FD" w:rsidRDefault="002544E7" w:rsidP="00634877">
      <w:r>
        <w:rPr>
          <w:rFonts w:hint="eastAsia"/>
        </w:rPr>
        <w:t>脆弱属性</w:t>
      </w:r>
      <w:r w:rsidR="001C61FD">
        <w:rPr>
          <w:rFonts w:hint="eastAsia"/>
        </w:rPr>
        <w:t>：计算机网络</w:t>
      </w:r>
    </w:p>
    <w:p w:rsidR="00E1206E" w:rsidRDefault="00CA142B" w:rsidP="00D36663">
      <w:pPr>
        <w:pStyle w:val="21"/>
      </w:pPr>
      <w:r>
        <w:rPr>
          <w:rFonts w:hint="eastAsia"/>
        </w:rPr>
        <w:t>路由器、服务器、</w:t>
      </w:r>
      <w:r>
        <w:rPr>
          <w:rFonts w:hint="eastAsia"/>
        </w:rPr>
        <w:t>PC</w:t>
      </w:r>
      <w:r>
        <w:rPr>
          <w:rFonts w:hint="eastAsia"/>
        </w:rPr>
        <w:t>机</w:t>
      </w:r>
      <w:r>
        <w:rPr>
          <w:rFonts w:hint="eastAsia"/>
        </w:rPr>
        <w:t>/</w:t>
      </w:r>
      <w:r>
        <w:rPr>
          <w:rFonts w:hint="eastAsia"/>
        </w:rPr>
        <w:t>工作站</w:t>
      </w:r>
      <w:r w:rsidR="00E1206E">
        <w:rPr>
          <w:rFonts w:hint="eastAsia"/>
        </w:rPr>
        <w:t>大量使用</w:t>
      </w:r>
      <w:r>
        <w:rPr>
          <w:rFonts w:hint="eastAsia"/>
        </w:rPr>
        <w:t>标准化软件（例如思科操作系统、</w:t>
      </w:r>
      <w:r>
        <w:rPr>
          <w:rFonts w:hint="eastAsia"/>
        </w:rPr>
        <w:t>Windows NT</w:t>
      </w:r>
      <w:r>
        <w:rPr>
          <w:rFonts w:hint="eastAsia"/>
        </w:rPr>
        <w:t>、</w:t>
      </w:r>
      <w:r>
        <w:rPr>
          <w:rFonts w:hint="eastAsia"/>
        </w:rPr>
        <w:lastRenderedPageBreak/>
        <w:t>Windows NT</w:t>
      </w:r>
      <w:r>
        <w:rPr>
          <w:rFonts w:hint="eastAsia"/>
        </w:rPr>
        <w:t>或</w:t>
      </w:r>
      <w:r>
        <w:rPr>
          <w:rFonts w:hint="eastAsia"/>
        </w:rPr>
        <w:t>Macintosh OS</w:t>
      </w:r>
      <w:r>
        <w:rPr>
          <w:rFonts w:hint="eastAsia"/>
        </w:rPr>
        <w:t>）产生了非常一致的信息和通信系统。任何一个存在于这些设计中的缺陷会广泛影响到信息系统，因此会形成整个系统的通病。</w:t>
      </w:r>
    </w:p>
    <w:p w:rsidR="00CA142B" w:rsidRDefault="00CA142B" w:rsidP="00CA142B">
      <w:r>
        <w:rPr>
          <w:rFonts w:hint="eastAsia"/>
        </w:rPr>
        <w:t>潜在的相关规避策略：</w:t>
      </w:r>
    </w:p>
    <w:p w:rsidR="00940F24" w:rsidRDefault="00935DF1" w:rsidP="00D36663">
      <w:pPr>
        <w:pStyle w:val="21"/>
      </w:pPr>
      <w:r>
        <w:rPr>
          <w:rFonts w:hint="eastAsia"/>
        </w:rPr>
        <w:t>异构</w:t>
      </w:r>
      <w:r w:rsidR="00CA142B">
        <w:rPr>
          <w:rFonts w:hint="eastAsia"/>
        </w:rPr>
        <w:t>。考虑有意使用变化的软件（例如</w:t>
      </w:r>
      <w:r w:rsidR="00CA142B">
        <w:rPr>
          <w:rFonts w:hint="eastAsia"/>
        </w:rPr>
        <w:t>Linux</w:t>
      </w:r>
      <w:r w:rsidR="00CA142B">
        <w:rPr>
          <w:rFonts w:hint="eastAsia"/>
        </w:rPr>
        <w:t>、</w:t>
      </w:r>
      <w:r w:rsidR="00CA142B">
        <w:rPr>
          <w:rFonts w:hint="eastAsia"/>
        </w:rPr>
        <w:t>Macintosh OS</w:t>
      </w:r>
      <w:r w:rsidR="00CA142B">
        <w:rPr>
          <w:rFonts w:hint="eastAsia"/>
        </w:rPr>
        <w:t>、</w:t>
      </w:r>
      <w:r w:rsidR="00CA142B">
        <w:rPr>
          <w:rFonts w:hint="eastAsia"/>
        </w:rPr>
        <w:t>SUN Solaris</w:t>
      </w:r>
      <w:r w:rsidR="00CA142B">
        <w:rPr>
          <w:rFonts w:hint="eastAsia"/>
        </w:rPr>
        <w:t>）作为网络或桌面</w:t>
      </w:r>
      <w:r w:rsidR="00940F24">
        <w:rPr>
          <w:rFonts w:hint="eastAsia"/>
        </w:rPr>
        <w:t>配置的一部分，这样如果任何病毒、蠕虫或者其他网络攻击“拿下”某一类</w:t>
      </w:r>
      <w:r w:rsidR="00CA142B">
        <w:rPr>
          <w:rFonts w:hint="eastAsia"/>
        </w:rPr>
        <w:t>的标准化系统（例如</w:t>
      </w:r>
      <w:r w:rsidR="00940F24">
        <w:rPr>
          <w:rFonts w:hint="eastAsia"/>
        </w:rPr>
        <w:t>运行了</w:t>
      </w:r>
      <w:r w:rsidR="00940F24">
        <w:rPr>
          <w:rFonts w:hint="eastAsia"/>
        </w:rPr>
        <w:t>Outlook</w:t>
      </w:r>
      <w:r w:rsidR="00940F24">
        <w:rPr>
          <w:rFonts w:hint="eastAsia"/>
        </w:rPr>
        <w:t>的</w:t>
      </w:r>
      <w:r w:rsidR="00940F24">
        <w:rPr>
          <w:rFonts w:hint="eastAsia"/>
        </w:rPr>
        <w:t>Windows NT</w:t>
      </w:r>
      <w:r w:rsidR="00940F24">
        <w:rPr>
          <w:rFonts w:hint="eastAsia"/>
        </w:rPr>
        <w:t>），而其他系统可能就可以继续运行并且提供紧急服务，直到损害被控制、隔离或者移除。</w:t>
      </w:r>
    </w:p>
    <w:p w:rsidR="00940F24" w:rsidRDefault="00940F24" w:rsidP="00D36663">
      <w:pPr>
        <w:pStyle w:val="21"/>
      </w:pPr>
      <w:bookmarkStart w:id="134" w:name="OLE_LINK54"/>
      <w:bookmarkStart w:id="135" w:name="OLE_LINK55"/>
      <w:r w:rsidRPr="00940F24">
        <w:rPr>
          <w:rFonts w:hint="eastAsia"/>
        </w:rPr>
        <w:t>验证确认、软硬件工程、评估和测试</w:t>
      </w:r>
      <w:r>
        <w:rPr>
          <w:rFonts w:hint="eastAsia"/>
        </w:rPr>
        <w:t>。</w:t>
      </w:r>
      <w:bookmarkStart w:id="136" w:name="OLE_LINK52"/>
      <w:bookmarkStart w:id="137" w:name="OLE_LINK53"/>
      <w:bookmarkEnd w:id="134"/>
      <w:bookmarkEnd w:id="135"/>
      <w:r w:rsidR="007B0C83">
        <w:rPr>
          <w:rFonts w:hint="eastAsia"/>
        </w:rPr>
        <w:t>就某种意义上而言，标准化的（一致的）系统组件被广泛</w:t>
      </w:r>
      <w:r w:rsidR="00E8211A">
        <w:rPr>
          <w:rFonts w:hint="eastAsia"/>
        </w:rPr>
        <w:t>贯穿</w:t>
      </w:r>
      <w:r w:rsidR="007B0C83">
        <w:rPr>
          <w:rFonts w:hint="eastAsia"/>
        </w:rPr>
        <w:t>于重要系统当中，使用额外的测试来确保</w:t>
      </w:r>
      <w:bookmarkEnd w:id="136"/>
      <w:bookmarkEnd w:id="137"/>
      <w:r w:rsidR="00894470">
        <w:rPr>
          <w:rFonts w:hint="eastAsia"/>
        </w:rPr>
        <w:t>尽量</w:t>
      </w:r>
      <w:r w:rsidR="00E8211A">
        <w:rPr>
          <w:rFonts w:hint="eastAsia"/>
        </w:rPr>
        <w:t>远离可被利用的缺陷</w:t>
      </w:r>
      <w:r w:rsidR="00894470">
        <w:rPr>
          <w:rFonts w:hint="eastAsia"/>
        </w:rPr>
        <w:t>。</w:t>
      </w:r>
    </w:p>
    <w:p w:rsidR="00BA3694" w:rsidRDefault="00F360F4" w:rsidP="00D36663">
      <w:pPr>
        <w:pStyle w:val="21"/>
      </w:pPr>
      <w:r>
        <w:rPr>
          <w:rFonts w:hint="eastAsia"/>
        </w:rPr>
        <w:t>加固。依赖标准化软件应该引发额外的措施来确保它对攻击而言是“被加固”的，例如，</w:t>
      </w:r>
      <w:r w:rsidR="00BA3694">
        <w:rPr>
          <w:rFonts w:hint="eastAsia"/>
        </w:rPr>
        <w:t>在一个“硬”（不易被改变）媒体中保存关键操作系统和应用软件的备份拷贝，例如</w:t>
      </w:r>
      <w:r w:rsidR="00BA3694">
        <w:rPr>
          <w:rFonts w:hint="eastAsia"/>
        </w:rPr>
        <w:t>CD-ROM</w:t>
      </w:r>
      <w:r w:rsidR="00BA3694">
        <w:rPr>
          <w:rFonts w:hint="eastAsia"/>
        </w:rPr>
        <w:t>或者</w:t>
      </w:r>
      <w:r w:rsidR="00BA3694">
        <w:rPr>
          <w:rFonts w:hint="eastAsia"/>
        </w:rPr>
        <w:t>DVD-R</w:t>
      </w:r>
      <w:r w:rsidR="00BA3694">
        <w:rPr>
          <w:rFonts w:hint="eastAsia"/>
        </w:rPr>
        <w:t>，用来恢复被攻击之后的系统。</w:t>
      </w:r>
    </w:p>
    <w:p w:rsidR="00BA3694" w:rsidRDefault="00BA3694" w:rsidP="00D36663">
      <w:pPr>
        <w:pStyle w:val="21"/>
      </w:pPr>
      <w:r w:rsidRPr="00BA3694">
        <w:rPr>
          <w:rFonts w:hint="eastAsia"/>
        </w:rPr>
        <w:t>错误、不确定性、有效性和质量保证、柔性降级。</w:t>
      </w:r>
      <w:r w:rsidR="00F65CB4">
        <w:rPr>
          <w:rFonts w:hint="eastAsia"/>
        </w:rPr>
        <w:t>确保针对多种类型的攻击，标准软件可以做到“故障容错”和平滑衰减。例如，当一次攻击被发起的时候，软件可能要退出非关键性的应用软件，同时关闭多种防火墙。配置以协助挫败这次攻击。</w:t>
      </w:r>
    </w:p>
    <w:p w:rsidR="00F65CB4" w:rsidRDefault="00F65CB4" w:rsidP="00F65CB4">
      <w:pPr>
        <w:pStyle w:val="3"/>
        <w:ind w:firstLineChars="0" w:firstLine="0"/>
      </w:pPr>
      <w:bookmarkStart w:id="138" w:name="_Toc364268893"/>
      <w:r>
        <w:rPr>
          <w:rFonts w:hint="eastAsia"/>
        </w:rPr>
        <w:t>路由器或桌面应用软件的弱点</w:t>
      </w:r>
      <w:bookmarkEnd w:id="138"/>
    </w:p>
    <w:p w:rsidR="00F65CB4" w:rsidRDefault="002544E7" w:rsidP="00F65CB4">
      <w:r>
        <w:rPr>
          <w:rFonts w:hint="eastAsia"/>
        </w:rPr>
        <w:t>脆弱属性</w:t>
      </w:r>
      <w:r w:rsidR="00F65CB4">
        <w:rPr>
          <w:rFonts w:hint="eastAsia"/>
        </w:rPr>
        <w:t>：</w:t>
      </w:r>
      <w:r w:rsidR="00F65CB4" w:rsidRPr="00F65CB4">
        <w:rPr>
          <w:rFonts w:hint="eastAsia"/>
        </w:rPr>
        <w:t>逻辑</w:t>
      </w:r>
      <w:r w:rsidR="00F65CB4" w:rsidRPr="00F65CB4">
        <w:rPr>
          <w:rFonts w:hint="eastAsia"/>
        </w:rPr>
        <w:t>/</w:t>
      </w:r>
      <w:r w:rsidR="00F65CB4" w:rsidRPr="00F65CB4">
        <w:rPr>
          <w:rFonts w:hint="eastAsia"/>
        </w:rPr>
        <w:t>现实错误、不可靠性</w:t>
      </w:r>
    </w:p>
    <w:p w:rsidR="00F65CB4" w:rsidRDefault="00F65CB4" w:rsidP="005B001E">
      <w:pPr>
        <w:tabs>
          <w:tab w:val="left" w:pos="2649"/>
        </w:tabs>
      </w:pPr>
      <w:r>
        <w:rPr>
          <w:rFonts w:hint="eastAsia"/>
        </w:rPr>
        <w:t>目标类型：计算机网络</w:t>
      </w:r>
    </w:p>
    <w:p w:rsidR="005B001E" w:rsidRDefault="005B001E" w:rsidP="00D36663">
      <w:pPr>
        <w:pStyle w:val="21"/>
      </w:pPr>
      <w:r>
        <w:rPr>
          <w:rFonts w:hint="eastAsia"/>
        </w:rPr>
        <w:t>应用在操作系统（工作站或路由器）和桌面软件应用上的标准软件的基础设计和工程实现上的缺陷可能是存在的。这些缺陷，如果一旦被攻击者发现，就将发生非授权的访问或者破坏。</w:t>
      </w:r>
    </w:p>
    <w:p w:rsidR="005B001E" w:rsidRDefault="005B001E" w:rsidP="005B001E">
      <w:r>
        <w:rPr>
          <w:rFonts w:hint="eastAsia"/>
        </w:rPr>
        <w:t>潜在的相关规避策略：</w:t>
      </w:r>
    </w:p>
    <w:p w:rsidR="00F65CB4" w:rsidRDefault="00935DF1" w:rsidP="00D36663">
      <w:pPr>
        <w:pStyle w:val="21"/>
      </w:pPr>
      <w:r>
        <w:rPr>
          <w:rFonts w:hint="eastAsia"/>
        </w:rPr>
        <w:t>异构</w:t>
      </w:r>
      <w:r w:rsidR="00036C81">
        <w:rPr>
          <w:rFonts w:hint="eastAsia"/>
        </w:rPr>
        <w:t>。使用基于不同软件（例如电子邮件程序）和操作系统（例如</w:t>
      </w:r>
      <w:r w:rsidR="00036C81">
        <w:rPr>
          <w:rFonts w:hint="eastAsia"/>
        </w:rPr>
        <w:t>UNIX</w:t>
      </w:r>
      <w:r w:rsidR="00036C81">
        <w:rPr>
          <w:rFonts w:hint="eastAsia"/>
        </w:rPr>
        <w:t>作为</w:t>
      </w:r>
      <w:r w:rsidR="00036C81">
        <w:rPr>
          <w:rFonts w:hint="eastAsia"/>
        </w:rPr>
        <w:t>Windows NT</w:t>
      </w:r>
      <w:r w:rsidR="00036C81">
        <w:rPr>
          <w:rFonts w:hint="eastAsia"/>
        </w:rPr>
        <w:t>的补充）的多种服务器部署</w:t>
      </w:r>
      <w:r w:rsidR="00AB0C57">
        <w:rPr>
          <w:rFonts w:hint="eastAsia"/>
        </w:rPr>
        <w:t>，尤其是对安全有更高标准的系统。</w:t>
      </w:r>
    </w:p>
    <w:p w:rsidR="00AB0C57" w:rsidRDefault="00AB0C57" w:rsidP="00D36663">
      <w:pPr>
        <w:pStyle w:val="21"/>
      </w:pPr>
      <w:r w:rsidRPr="00940F24">
        <w:rPr>
          <w:rFonts w:hint="eastAsia"/>
        </w:rPr>
        <w:t>验证确认、软硬件工程、评估和测试</w:t>
      </w:r>
      <w:r>
        <w:rPr>
          <w:rFonts w:hint="eastAsia"/>
        </w:rPr>
        <w:t>。</w:t>
      </w:r>
      <w:r w:rsidR="00BC41DB">
        <w:rPr>
          <w:rFonts w:hint="eastAsia"/>
        </w:rPr>
        <w:t>进行彻底的红队测试和</w:t>
      </w:r>
      <w:r w:rsidR="00BC41DB">
        <w:rPr>
          <w:rFonts w:hint="eastAsia"/>
        </w:rPr>
        <w:t>COTs</w:t>
      </w:r>
      <w:r w:rsidR="00BC41DB">
        <w:rPr>
          <w:rFonts w:hint="eastAsia"/>
        </w:rPr>
        <w:t>产品测试</w:t>
      </w:r>
      <w:r w:rsidR="003A67F0">
        <w:rPr>
          <w:rFonts w:hint="eastAsia"/>
        </w:rPr>
        <w:t>来揭示其原生的脆弱性；开发安全流程来规避脆弱性。确保适当的边界防火墙安装和维护，就像在本地一样（如果可行）。确保及时更新最新可用的补丁和修复包。</w:t>
      </w:r>
    </w:p>
    <w:p w:rsidR="003A67F0" w:rsidRDefault="003A67F0" w:rsidP="00D36663">
      <w:pPr>
        <w:pStyle w:val="21"/>
      </w:pPr>
      <w:r w:rsidRPr="0001744E">
        <w:rPr>
          <w:rFonts w:hint="eastAsia"/>
        </w:rPr>
        <w:t>暴露度、访问和输出的控制</w:t>
      </w:r>
      <w:r>
        <w:rPr>
          <w:rFonts w:hint="eastAsia"/>
        </w:rPr>
        <w:t>。</w:t>
      </w:r>
      <w:r w:rsidR="005B001E">
        <w:rPr>
          <w:rFonts w:hint="eastAsia"/>
        </w:rPr>
        <w:t>基于“必要使用”的原则限制物理访问。提供保护掩体</w:t>
      </w:r>
      <w:r w:rsidR="005B001E">
        <w:rPr>
          <w:rFonts w:hint="eastAsia"/>
        </w:rPr>
        <w:lastRenderedPageBreak/>
        <w:t>或设施（物理的或电磁的）以帮助预防意外的或有意的变化和毁坏等。</w:t>
      </w:r>
    </w:p>
    <w:p w:rsidR="003A67F0" w:rsidRDefault="003A67F0" w:rsidP="00D36663">
      <w:pPr>
        <w:pStyle w:val="21"/>
      </w:pPr>
      <w:r>
        <w:rPr>
          <w:rFonts w:hint="eastAsia"/>
        </w:rPr>
        <w:t>综合管理。</w:t>
      </w:r>
      <w:r w:rsidR="00485DA2">
        <w:rPr>
          <w:rFonts w:hint="eastAsia"/>
        </w:rPr>
        <w:t>确保所有的流程都在避免“</w:t>
      </w:r>
      <w:r w:rsidR="00485DA2">
        <w:rPr>
          <w:rFonts w:hint="eastAsia"/>
        </w:rPr>
        <w:t>root</w:t>
      </w:r>
      <w:r w:rsidR="00485DA2">
        <w:rPr>
          <w:rFonts w:hint="eastAsia"/>
        </w:rPr>
        <w:t>”权限的访问。</w:t>
      </w:r>
    </w:p>
    <w:p w:rsidR="00485DA2" w:rsidRDefault="00485DA2" w:rsidP="00D36663">
      <w:pPr>
        <w:pStyle w:val="21"/>
      </w:pPr>
      <w:r>
        <w:rPr>
          <w:rFonts w:hint="eastAsia"/>
        </w:rPr>
        <w:t>免疫式防御系统。</w:t>
      </w:r>
      <w:r w:rsidR="000A02BA">
        <w:rPr>
          <w:rFonts w:hint="eastAsia"/>
        </w:rPr>
        <w:t>采取“免疫式”的防御措施，在这个系统中，识别出一次攻击或者故障，通知其他相似的系统来增加其防御一次类似的攻击或故障。</w:t>
      </w:r>
    </w:p>
    <w:p w:rsidR="00485DA2" w:rsidRDefault="00485DA2" w:rsidP="00D36663">
      <w:pPr>
        <w:pStyle w:val="21"/>
      </w:pPr>
      <w:r>
        <w:rPr>
          <w:rFonts w:hint="eastAsia"/>
        </w:rPr>
        <w:t>防疫。</w:t>
      </w:r>
      <w:r w:rsidR="00CB536B">
        <w:rPr>
          <w:rFonts w:hint="eastAsia"/>
        </w:rPr>
        <w:t>用一个中心系统自动化“防疫”全系统的各部分和计算机（通过补丁和修复包，一旦当其通过测试和判定可用后）。需要小心的是这个集中更新流程要被很好的保护以预防变成围绕信息系统拓展攻击的简单目标，另外补丁和修复包应该被很好地测试。</w:t>
      </w:r>
    </w:p>
    <w:p w:rsidR="008F4F3D" w:rsidRDefault="008F4F3D" w:rsidP="00502F93">
      <w:pPr>
        <w:pStyle w:val="3"/>
        <w:ind w:firstLineChars="0" w:firstLine="0"/>
      </w:pPr>
      <w:bookmarkStart w:id="139" w:name="_Toc364268894"/>
      <w:r>
        <w:rPr>
          <w:rFonts w:hint="eastAsia"/>
        </w:rPr>
        <w:t>电子环境容错</w:t>
      </w:r>
      <w:bookmarkEnd w:id="139"/>
    </w:p>
    <w:p w:rsidR="008F4F3D" w:rsidRDefault="002544E7" w:rsidP="00F65CB4">
      <w:r>
        <w:rPr>
          <w:rFonts w:hint="eastAsia"/>
        </w:rPr>
        <w:t>脆弱属性</w:t>
      </w:r>
      <w:r w:rsidR="008F4F3D">
        <w:rPr>
          <w:rFonts w:hint="eastAsia"/>
        </w:rPr>
        <w:t>：</w:t>
      </w:r>
      <w:r w:rsidR="008F4F3D" w:rsidRPr="008F4F3D">
        <w:rPr>
          <w:rFonts w:hint="eastAsia"/>
        </w:rPr>
        <w:t>设计敏感性、脆弱</w:t>
      </w:r>
      <w:r w:rsidR="008F4F3D" w:rsidRPr="008F4F3D">
        <w:rPr>
          <w:rFonts w:hint="eastAsia"/>
        </w:rPr>
        <w:t>/</w:t>
      </w:r>
      <w:r w:rsidR="008F4F3D" w:rsidRPr="008F4F3D">
        <w:rPr>
          <w:rFonts w:hint="eastAsia"/>
        </w:rPr>
        <w:t>限制</w:t>
      </w:r>
      <w:r w:rsidR="008F4F3D" w:rsidRPr="008F4F3D">
        <w:rPr>
          <w:rFonts w:hint="eastAsia"/>
        </w:rPr>
        <w:t>/</w:t>
      </w:r>
      <w:r w:rsidR="008F4F3D" w:rsidRPr="008F4F3D">
        <w:rPr>
          <w:rFonts w:hint="eastAsia"/>
        </w:rPr>
        <w:t>有限性</w:t>
      </w:r>
    </w:p>
    <w:p w:rsidR="008F4F3D" w:rsidRDefault="008F4F3D" w:rsidP="00F65CB4">
      <w:r>
        <w:rPr>
          <w:rFonts w:hint="eastAsia"/>
        </w:rPr>
        <w:t>目标类型：物理</w:t>
      </w:r>
    </w:p>
    <w:p w:rsidR="008F4F3D" w:rsidRDefault="008F4F3D" w:rsidP="00D36663">
      <w:pPr>
        <w:pStyle w:val="21"/>
      </w:pPr>
      <w:r>
        <w:rPr>
          <w:rFonts w:hint="eastAsia"/>
        </w:rPr>
        <w:t>各种各样的商业电子设备活跃在网络通信和计算中，而他们往往并没有因环境的影响（例如温度、烟尘、</w:t>
      </w:r>
      <w:r w:rsidR="005B001E">
        <w:rPr>
          <w:rFonts w:hint="eastAsia"/>
        </w:rPr>
        <w:t>湿气）或极端的攻击手段而变得强硬。</w:t>
      </w:r>
    </w:p>
    <w:p w:rsidR="005B001E" w:rsidRDefault="005B001E" w:rsidP="005B001E">
      <w:r>
        <w:rPr>
          <w:rFonts w:hint="eastAsia"/>
        </w:rPr>
        <w:t>潜在的相关规避策略：</w:t>
      </w:r>
    </w:p>
    <w:p w:rsidR="005B001E" w:rsidRDefault="00935DF1" w:rsidP="00D36663">
      <w:pPr>
        <w:pStyle w:val="21"/>
      </w:pPr>
      <w:r>
        <w:rPr>
          <w:rFonts w:hint="eastAsia"/>
        </w:rPr>
        <w:t>异构</w:t>
      </w:r>
      <w:r w:rsidR="005B001E">
        <w:rPr>
          <w:rFonts w:hint="eastAsia"/>
        </w:rPr>
        <w:t>。</w:t>
      </w:r>
      <w:r w:rsidR="00CF6C80">
        <w:rPr>
          <w:rFonts w:hint="eastAsia"/>
        </w:rPr>
        <w:t>考虑使用不同层级的环境冗余，这样完整的性能就不会在某些极端的环境条件下丢失。</w:t>
      </w:r>
    </w:p>
    <w:p w:rsidR="005B001E" w:rsidRDefault="005B001E" w:rsidP="00D36663">
      <w:pPr>
        <w:pStyle w:val="21"/>
      </w:pPr>
      <w:r>
        <w:rPr>
          <w:rFonts w:hint="eastAsia"/>
        </w:rPr>
        <w:t>冗余。</w:t>
      </w:r>
      <w:r w:rsidR="00CF6C80">
        <w:rPr>
          <w:rFonts w:hint="eastAsia"/>
        </w:rPr>
        <w:t>将备份设备存储在密封的容器中，可能包括电磁屏蔽测试。提供本地的、为单一设备提供冗余环境条件的、集中的设备室。</w:t>
      </w:r>
    </w:p>
    <w:p w:rsidR="005B001E" w:rsidRDefault="005B001E" w:rsidP="00D36663">
      <w:pPr>
        <w:pStyle w:val="21"/>
      </w:pPr>
      <w:r w:rsidRPr="00940F24">
        <w:rPr>
          <w:rFonts w:hint="eastAsia"/>
        </w:rPr>
        <w:t>验证确认、软硬件工程、评估和测试</w:t>
      </w:r>
      <w:r>
        <w:rPr>
          <w:rFonts w:hint="eastAsia"/>
        </w:rPr>
        <w:t>。</w:t>
      </w:r>
      <w:r w:rsidR="003268A8">
        <w:rPr>
          <w:rFonts w:hint="eastAsia"/>
        </w:rPr>
        <w:t>测试哪些关键电子设备可以操作</w:t>
      </w:r>
      <w:r w:rsidR="00B106C0">
        <w:rPr>
          <w:rFonts w:hint="eastAsia"/>
        </w:rPr>
        <w:t>，以此确定不同的环境的层级；尝试确定最小环境敏感性的设备。</w:t>
      </w:r>
    </w:p>
    <w:p w:rsidR="005B001E" w:rsidRDefault="005B001E" w:rsidP="00D36663">
      <w:pPr>
        <w:pStyle w:val="21"/>
      </w:pPr>
      <w:r w:rsidRPr="0001744E">
        <w:rPr>
          <w:rFonts w:hint="eastAsia"/>
        </w:rPr>
        <w:t>暴露度、访问和输出的控制</w:t>
      </w:r>
      <w:r>
        <w:rPr>
          <w:rFonts w:hint="eastAsia"/>
        </w:rPr>
        <w:t>。</w:t>
      </w:r>
      <w:proofErr w:type="gramStart"/>
      <w:r w:rsidR="003268A8">
        <w:rPr>
          <w:rFonts w:hint="eastAsia"/>
        </w:rPr>
        <w:t>安装正</w:t>
      </w:r>
      <w:proofErr w:type="gramEnd"/>
      <w:r w:rsidR="003268A8">
        <w:rPr>
          <w:rFonts w:hint="eastAsia"/>
        </w:rPr>
        <w:t>压力的空气调节设施以保持烟尘、时期或者其他环境威胁远离整个电子环境——尤其是十分特别的电子环境。为重要的设备和终端的某个子集</w:t>
      </w:r>
      <w:r w:rsidR="003268A8">
        <w:rPr>
          <w:rFonts w:hint="eastAsia"/>
        </w:rPr>
        <w:t>(</w:t>
      </w:r>
      <w:r w:rsidR="003268A8">
        <w:rPr>
          <w:rFonts w:hint="eastAsia"/>
        </w:rPr>
        <w:t>它们可以在不利的环境条件下提供</w:t>
      </w:r>
      <w:proofErr w:type="gramStart"/>
      <w:r w:rsidR="003268A8">
        <w:rPr>
          <w:rFonts w:hint="eastAsia"/>
        </w:rPr>
        <w:t>最</w:t>
      </w:r>
      <w:proofErr w:type="gramEnd"/>
      <w:r w:rsidR="003268A8">
        <w:rPr>
          <w:rFonts w:hint="eastAsia"/>
        </w:rPr>
        <w:t>基础的性能</w:t>
      </w:r>
      <w:r w:rsidR="003268A8">
        <w:rPr>
          <w:rFonts w:hint="eastAsia"/>
        </w:rPr>
        <w:t>)</w:t>
      </w:r>
      <w:r w:rsidR="003268A8">
        <w:rPr>
          <w:rFonts w:hint="eastAsia"/>
        </w:rPr>
        <w:t>安装电磁屏蔽设施。</w:t>
      </w:r>
    </w:p>
    <w:p w:rsidR="005B001E" w:rsidRDefault="005B001E" w:rsidP="00D36663">
      <w:pPr>
        <w:pStyle w:val="21"/>
      </w:pPr>
      <w:r>
        <w:rPr>
          <w:rFonts w:hint="eastAsia"/>
        </w:rPr>
        <w:t>加固。</w:t>
      </w:r>
      <w:r w:rsidR="00B106C0">
        <w:rPr>
          <w:rFonts w:hint="eastAsia"/>
        </w:rPr>
        <w:t>（见前文关机“为重要的设备和终端的某个子集……安装电磁屏蔽……”和“将备份设备存储在密封的容器中……”的叙述。）</w:t>
      </w:r>
    </w:p>
    <w:p w:rsidR="001D1AA0" w:rsidRDefault="005B001E" w:rsidP="00D36663">
      <w:pPr>
        <w:pStyle w:val="21"/>
        <w:sectPr w:rsidR="001D1AA0" w:rsidSect="00084FB8">
          <w:footnotePr>
            <w:numRestart w:val="eachSect"/>
          </w:footnotePr>
          <w:pgSz w:w="11906" w:h="16838"/>
          <w:pgMar w:top="1276" w:right="1800" w:bottom="1560" w:left="1800" w:header="851" w:footer="992" w:gutter="0"/>
          <w:cols w:space="425"/>
          <w:docGrid w:type="lines" w:linePitch="312"/>
        </w:sectPr>
      </w:pPr>
      <w:r>
        <w:rPr>
          <w:rFonts w:hint="eastAsia"/>
        </w:rPr>
        <w:t>自校正，监视和评估。</w:t>
      </w:r>
      <w:r w:rsidR="00B106C0">
        <w:rPr>
          <w:rFonts w:hint="eastAsia"/>
        </w:rPr>
        <w:t>为所有不利的环境条件安装可以影响电子设备的传感器，尤其是单个或者很集中的设备。</w:t>
      </w:r>
      <w:r w:rsidR="001D1AA0">
        <w:rPr>
          <w:rFonts w:hint="eastAsia"/>
        </w:rPr>
        <w:t>原先制定应急计划，当环境条件超过设备操作可以允许的范围。</w:t>
      </w:r>
    </w:p>
    <w:p w:rsidR="005B001E" w:rsidRDefault="001D1AA0" w:rsidP="00502F93">
      <w:pPr>
        <w:pStyle w:val="1"/>
        <w:spacing w:before="100" w:after="100"/>
      </w:pPr>
      <w:bookmarkStart w:id="140" w:name="_Toc364268895"/>
      <w:r>
        <w:rPr>
          <w:rFonts w:hint="eastAsia"/>
        </w:rPr>
        <w:lastRenderedPageBreak/>
        <w:t>第七章</w:t>
      </w:r>
      <w:r>
        <w:rPr>
          <w:rFonts w:hint="eastAsia"/>
        </w:rPr>
        <w:t xml:space="preserve">  </w:t>
      </w:r>
      <w:r>
        <w:rPr>
          <w:rFonts w:hint="eastAsia"/>
        </w:rPr>
        <w:t>自动化执行方法：电子表格工具</w:t>
      </w:r>
      <w:bookmarkEnd w:id="140"/>
    </w:p>
    <w:p w:rsidR="001D1AA0" w:rsidRDefault="005023FC" w:rsidP="00D36663">
      <w:pPr>
        <w:pStyle w:val="21"/>
      </w:pPr>
      <w:r>
        <w:rPr>
          <w:rFonts w:hint="eastAsia"/>
        </w:rPr>
        <w:t>手工完成这个逐渐形成的巨大的矩阵、评估者筛选工具、</w:t>
      </w:r>
      <w:r w:rsidR="00767D89">
        <w:rPr>
          <w:rFonts w:hint="eastAsia"/>
        </w:rPr>
        <w:t>攻击构成要素</w:t>
      </w:r>
      <w:r>
        <w:rPr>
          <w:rFonts w:hint="eastAsia"/>
        </w:rPr>
        <w:t>筛选工具，对一个评估者来说需要服务巨大的劳动，</w:t>
      </w:r>
      <w:r w:rsidR="00FF6E69">
        <w:rPr>
          <w:rFonts w:hint="eastAsia"/>
        </w:rPr>
        <w:t>并可能彻底或小心地</w:t>
      </w:r>
      <w:r w:rsidR="00B2772B">
        <w:rPr>
          <w:rFonts w:hint="eastAsia"/>
        </w:rPr>
        <w:t>妨碍对</w:t>
      </w:r>
      <w:r w:rsidR="00FF6E69">
        <w:rPr>
          <w:rFonts w:hint="eastAsia"/>
        </w:rPr>
        <w:t>VAM</w:t>
      </w:r>
      <w:r w:rsidR="00FF6E69">
        <w:rPr>
          <w:rFonts w:hint="eastAsia"/>
        </w:rPr>
        <w:t>理论</w:t>
      </w:r>
      <w:r w:rsidR="00B2772B">
        <w:rPr>
          <w:rFonts w:hint="eastAsia"/>
        </w:rPr>
        <w:t>的使用</w:t>
      </w:r>
      <w:r w:rsidR="00FF6E69">
        <w:rPr>
          <w:rFonts w:hint="eastAsia"/>
        </w:rPr>
        <w:t>。</w:t>
      </w:r>
      <w:r w:rsidR="00B2772B">
        <w:rPr>
          <w:rFonts w:hint="eastAsia"/>
        </w:rPr>
        <w:t>此外，通过评估者的教程查阅大量的脆弱性、安全技术和攻击方法的定义也可以让人感到畏惧。因此，一个原型计算化的工具被开发了出来，它的作用是辅助使用这个方法。这个工具采用了使用</w:t>
      </w:r>
      <w:r w:rsidR="00B2772B">
        <w:rPr>
          <w:rFonts w:hint="eastAsia"/>
        </w:rPr>
        <w:t>Visual Basic</w:t>
      </w:r>
      <w:r w:rsidR="009E0D0D">
        <w:rPr>
          <w:rFonts w:hint="eastAsia"/>
        </w:rPr>
        <w:t>算法的</w:t>
      </w:r>
      <w:r w:rsidR="009E0D0D">
        <w:rPr>
          <w:rFonts w:hint="eastAsia"/>
        </w:rPr>
        <w:t>Microsoft Excel</w:t>
      </w:r>
      <w:r w:rsidR="009E0D0D">
        <w:rPr>
          <w:rFonts w:hint="eastAsia"/>
        </w:rPr>
        <w:t>电子表格，它不但用来执行信息查找，同时为基于评估者的输入的脆弱性风险进行简单评分。</w:t>
      </w:r>
      <w:r w:rsidR="009E0D0D">
        <w:rPr>
          <w:rStyle w:val="ab"/>
        </w:rPr>
        <w:footnoteReference w:id="23"/>
      </w:r>
    </w:p>
    <w:p w:rsidR="00DD492B" w:rsidRDefault="00E80656" w:rsidP="00D36663">
      <w:pPr>
        <w:pStyle w:val="21"/>
      </w:pPr>
      <w:r>
        <w:rPr>
          <w:rFonts w:hint="eastAsia"/>
        </w:rPr>
        <w:t>有一点很重要，那就是认识到即使有了这个工具，综合的脆弱性评估</w:t>
      </w:r>
      <w:r w:rsidR="00576F7C">
        <w:rPr>
          <w:rFonts w:hint="eastAsia"/>
        </w:rPr>
        <w:t>也无法全部通过自动化的方式来实现。自动的网络和计算机扫描软件和方法可以识别特殊的和一直的脆弱性，比如后门、开放端口、确实的补丁包、吞吐量阀值、</w:t>
      </w:r>
      <w:r w:rsidR="001B133B">
        <w:rPr>
          <w:rFonts w:hint="eastAsia"/>
        </w:rPr>
        <w:t>操作异常等诸如此类的问题。然而，自动化工具不能执行自顶向下的属性</w:t>
      </w:r>
      <w:r w:rsidR="00576F7C">
        <w:rPr>
          <w:rFonts w:hint="eastAsia"/>
        </w:rPr>
        <w:t>检查，</w:t>
      </w:r>
      <w:r w:rsidR="001B133B">
        <w:rPr>
          <w:rFonts w:hint="eastAsia"/>
        </w:rPr>
        <w:t>这些属性指的是那些必然会被利用的问题或同时涉及到物理、计算机网络、人与社会、基础设施的配置和行为的问题。</w:t>
      </w:r>
      <w:r w:rsidR="000C64A2">
        <w:rPr>
          <w:rFonts w:hint="eastAsia"/>
        </w:rPr>
        <w:t>它们的精确度极大程度上依赖于它们的威胁和操作模型的宽泛程度、他们产生的输入以及他们观察到的输出。综合检查常常需要人们在信息系统及其操作中经常涉及到的深厚的知识和经验。我们的方法指向评估者，而自动化工具帮助评估者在使用这套方法的过程中处理庞大的信息量。</w:t>
      </w:r>
    </w:p>
    <w:p w:rsidR="000C64A2" w:rsidRDefault="000C64A2" w:rsidP="000C64A2">
      <w:pPr>
        <w:pStyle w:val="2"/>
        <w:ind w:firstLine="560"/>
      </w:pPr>
      <w:bookmarkStart w:id="141" w:name="_Toc364268896"/>
      <w:r>
        <w:rPr>
          <w:rFonts w:hint="eastAsia"/>
        </w:rPr>
        <w:t>手动执行的原始步骤</w:t>
      </w:r>
      <w:bookmarkEnd w:id="141"/>
    </w:p>
    <w:p w:rsidR="000C64A2" w:rsidRDefault="000C64A2" w:rsidP="00D36663">
      <w:pPr>
        <w:pStyle w:val="21"/>
      </w:pPr>
      <w:r>
        <w:rPr>
          <w:rFonts w:hint="eastAsia"/>
        </w:rPr>
        <w:t>方法的第一和第二步（识别关键信息功能和识别支撑这些功能的关键信息系统）可以通过评估者在评估和检查有问题的信息系统的时候用人工的办法执行。</w:t>
      </w:r>
      <w:r w:rsidR="00F54185">
        <w:rPr>
          <w:rFonts w:hint="eastAsia"/>
        </w:rPr>
        <w:t>虽然它们本身会很复杂，但是这两步经常要求</w:t>
      </w:r>
      <w:r w:rsidR="00AE2853">
        <w:rPr>
          <w:rFonts w:hint="eastAsia"/>
        </w:rPr>
        <w:t>对它们有着</w:t>
      </w:r>
      <w:r w:rsidR="00F54185">
        <w:rPr>
          <w:rFonts w:hint="eastAsia"/>
        </w:rPr>
        <w:t>系统化的调查和</w:t>
      </w:r>
      <w:r w:rsidR="00542EC0">
        <w:rPr>
          <w:rFonts w:hint="eastAsia"/>
        </w:rPr>
        <w:t>考虑</w:t>
      </w:r>
      <w:r w:rsidR="00AE2853">
        <w:rPr>
          <w:rFonts w:hint="eastAsia"/>
        </w:rPr>
        <w:t>，而这难以用一个小工具</w:t>
      </w:r>
      <w:proofErr w:type="gramStart"/>
      <w:r w:rsidR="00AE2853">
        <w:rPr>
          <w:rFonts w:hint="eastAsia"/>
        </w:rPr>
        <w:t>去设立</w:t>
      </w:r>
      <w:proofErr w:type="gramEnd"/>
      <w:r w:rsidR="00AE2853">
        <w:rPr>
          <w:rFonts w:hint="eastAsia"/>
        </w:rPr>
        <w:t>和促进。很多手册，像</w:t>
      </w:r>
      <w:r w:rsidR="00AE2853">
        <w:rPr>
          <w:rFonts w:hint="eastAsia"/>
        </w:rPr>
        <w:t>OCTAVE</w:t>
      </w:r>
      <w:r w:rsidR="00AE2853">
        <w:rPr>
          <w:rFonts w:hint="eastAsia"/>
        </w:rPr>
        <w:t>（</w:t>
      </w:r>
      <w:r w:rsidR="00AE2853">
        <w:rPr>
          <w:rFonts w:hint="eastAsia"/>
        </w:rPr>
        <w:t>Alberts</w:t>
      </w:r>
      <w:r w:rsidR="00AE2853">
        <w:rPr>
          <w:rFonts w:hint="eastAsia"/>
        </w:rPr>
        <w:t>等人，</w:t>
      </w:r>
      <w:r w:rsidR="00AE2853">
        <w:rPr>
          <w:rFonts w:hint="eastAsia"/>
        </w:rPr>
        <w:t>1999,2001</w:t>
      </w:r>
      <w:r w:rsidR="00AE2853">
        <w:rPr>
          <w:rFonts w:hint="eastAsia"/>
        </w:rPr>
        <w:t>），都有很多表格和流程可以作为这些步骤的参考，</w:t>
      </w:r>
      <w:r w:rsidR="00AE2853">
        <w:rPr>
          <w:rFonts w:hint="eastAsia"/>
        </w:rPr>
        <w:t>Common Criteria</w:t>
      </w:r>
      <w:r w:rsidR="00AE2853">
        <w:rPr>
          <w:rFonts w:hint="eastAsia"/>
        </w:rPr>
        <w:t>（</w:t>
      </w:r>
      <w:r w:rsidR="00AE2853">
        <w:rPr>
          <w:rFonts w:hint="eastAsia"/>
        </w:rPr>
        <w:t>ISO 15408</w:t>
      </w:r>
      <w:r w:rsidR="00AE2853">
        <w:rPr>
          <w:rFonts w:hint="eastAsia"/>
        </w:rPr>
        <w:t>）具体说明了这些议题和</w:t>
      </w:r>
      <w:proofErr w:type="gramStart"/>
      <w:r w:rsidR="00AE2853">
        <w:rPr>
          <w:rFonts w:hint="eastAsia"/>
        </w:rPr>
        <w:t>考量</w:t>
      </w:r>
      <w:proofErr w:type="gramEnd"/>
      <w:r w:rsidR="00AE2853">
        <w:rPr>
          <w:rFonts w:hint="eastAsia"/>
        </w:rPr>
        <w:t>点的范围，通过选择出来的</w:t>
      </w:r>
      <w:r w:rsidR="005A54DE">
        <w:rPr>
          <w:rFonts w:hint="eastAsia"/>
        </w:rPr>
        <w:t>过程可以定位这些议题和</w:t>
      </w:r>
      <w:proofErr w:type="gramStart"/>
      <w:r w:rsidR="005A54DE">
        <w:rPr>
          <w:rFonts w:hint="eastAsia"/>
        </w:rPr>
        <w:t>考量</w:t>
      </w:r>
      <w:proofErr w:type="gramEnd"/>
      <w:r w:rsidR="005A54DE">
        <w:rPr>
          <w:rFonts w:hint="eastAsia"/>
        </w:rPr>
        <w:t>点。</w:t>
      </w:r>
    </w:p>
    <w:p w:rsidR="005A54DE" w:rsidRPr="005A54DE" w:rsidRDefault="005A54DE" w:rsidP="005A54DE">
      <w:pPr>
        <w:pStyle w:val="2"/>
        <w:ind w:firstLine="560"/>
      </w:pPr>
      <w:bookmarkStart w:id="142" w:name="_Toc364268897"/>
      <w:r>
        <w:rPr>
          <w:rFonts w:hint="eastAsia"/>
        </w:rPr>
        <w:t>表格指引和记录的脆弱性</w:t>
      </w:r>
      <w:bookmarkEnd w:id="142"/>
    </w:p>
    <w:p w:rsidR="001B133B" w:rsidRDefault="005A54DE" w:rsidP="00D36663">
      <w:pPr>
        <w:pStyle w:val="21"/>
      </w:pPr>
      <w:r>
        <w:rPr>
          <w:rFonts w:hint="eastAsia"/>
        </w:rPr>
        <w:t>从第三步开始，</w:t>
      </w:r>
      <w:r>
        <w:rPr>
          <w:rFonts w:hint="eastAsia"/>
        </w:rPr>
        <w:t>VAM</w:t>
      </w:r>
      <w:r>
        <w:rPr>
          <w:rFonts w:hint="eastAsia"/>
        </w:rPr>
        <w:t>工具（见表</w:t>
      </w:r>
      <w:r>
        <w:rPr>
          <w:rFonts w:hint="eastAsia"/>
        </w:rPr>
        <w:t>4.2</w:t>
      </w:r>
      <w:r>
        <w:rPr>
          <w:rFonts w:hint="eastAsia"/>
        </w:rPr>
        <w:t>）开始可以使用工作表。这个工作</w:t>
      </w:r>
      <w:proofErr w:type="gramStart"/>
      <w:r>
        <w:rPr>
          <w:rFonts w:hint="eastAsia"/>
        </w:rPr>
        <w:t>表应该</w:t>
      </w:r>
      <w:proofErr w:type="gramEnd"/>
      <w:r>
        <w:rPr>
          <w:rFonts w:hint="eastAsia"/>
        </w:rPr>
        <w:t>为每一个检查中的信息系统（或大量子系统）</w:t>
      </w:r>
      <w:r w:rsidR="00542EC0">
        <w:rPr>
          <w:rFonts w:hint="eastAsia"/>
        </w:rPr>
        <w:t>和系统内部多样的结构水平</w:t>
      </w:r>
      <w:r>
        <w:rPr>
          <w:rFonts w:hint="eastAsia"/>
        </w:rPr>
        <w:t>而完善</w:t>
      </w:r>
      <w:r w:rsidR="00542EC0">
        <w:rPr>
          <w:rFonts w:hint="eastAsia"/>
        </w:rPr>
        <w:t>。</w:t>
      </w:r>
      <w:r w:rsidR="00996C57">
        <w:rPr>
          <w:rFonts w:hint="eastAsia"/>
        </w:rPr>
        <w:t>通过为评估者提供完整的</w:t>
      </w:r>
      <w:r w:rsidR="002544E7">
        <w:rPr>
          <w:rFonts w:hint="eastAsia"/>
        </w:rPr>
        <w:t>脆弱属性</w:t>
      </w:r>
      <w:r w:rsidR="00996C57">
        <w:rPr>
          <w:rFonts w:hint="eastAsia"/>
        </w:rPr>
        <w:t>列表，以及罗列信息系统中四个不同的对象类型（物理、计算机网络、人与社会、基础设施）列表，这个表格促进了方法第三步（识别关键信息系统的脆弱性）的执</w:t>
      </w:r>
      <w:r w:rsidR="00996C57">
        <w:rPr>
          <w:rFonts w:hint="eastAsia"/>
        </w:rPr>
        <w:lastRenderedPageBreak/>
        <w:t>行。</w:t>
      </w:r>
      <w:r w:rsidR="00AA043E">
        <w:rPr>
          <w:rFonts w:hint="eastAsia"/>
        </w:rPr>
        <w:t>使用这个表格有益于</w:t>
      </w:r>
      <w:r w:rsidR="00996C57">
        <w:rPr>
          <w:rFonts w:hint="eastAsia"/>
        </w:rPr>
        <w:t>确保</w:t>
      </w:r>
      <w:r w:rsidR="00AA043E">
        <w:rPr>
          <w:rFonts w:hint="eastAsia"/>
        </w:rPr>
        <w:t>对围绕各种规模的脆弱性目标</w:t>
      </w:r>
      <w:r w:rsidR="0040577A">
        <w:rPr>
          <w:rFonts w:hint="eastAsia"/>
        </w:rPr>
        <w:t>进行</w:t>
      </w:r>
      <w:r w:rsidR="00AA043E">
        <w:rPr>
          <w:rFonts w:hint="eastAsia"/>
        </w:rPr>
        <w:t>广泛检查，而不是对</w:t>
      </w:r>
      <w:r w:rsidR="0040577A">
        <w:rPr>
          <w:rFonts w:hint="eastAsia"/>
        </w:rPr>
        <w:t>仅通过想象得到</w:t>
      </w:r>
      <w:r w:rsidR="00AA043E">
        <w:rPr>
          <w:rFonts w:hint="eastAsia"/>
        </w:rPr>
        <w:t>的或者</w:t>
      </w:r>
      <w:r w:rsidR="0040577A">
        <w:rPr>
          <w:rFonts w:hint="eastAsia"/>
        </w:rPr>
        <w:t>由某些</w:t>
      </w:r>
      <w:r w:rsidR="00AA043E">
        <w:rPr>
          <w:rFonts w:hint="eastAsia"/>
        </w:rPr>
        <w:t>评价组织提出的脆弱性标准类型的简单记录</w:t>
      </w:r>
      <w:r w:rsidR="00FD73FB">
        <w:rPr>
          <w:rFonts w:hint="eastAsia"/>
        </w:rPr>
        <w:t>。</w:t>
      </w:r>
    </w:p>
    <w:p w:rsidR="00FD73FB" w:rsidRDefault="002D470D" w:rsidP="00D36663">
      <w:pPr>
        <w:pStyle w:val="21"/>
      </w:pPr>
      <w:r>
        <w:rPr>
          <w:rFonts w:hint="eastAsia"/>
        </w:rPr>
        <w:t>同样要记住一点，当安全技术导致了脆弱性，对应到安全技术矩阵的脆弱性</w:t>
      </w:r>
      <w:r w:rsidR="0040577A">
        <w:rPr>
          <w:rFonts w:hint="eastAsia"/>
        </w:rPr>
        <w:t>能够识别出</w:t>
      </w:r>
      <w:r>
        <w:rPr>
          <w:rFonts w:hint="eastAsia"/>
        </w:rPr>
        <w:t>警示。</w:t>
      </w:r>
      <w:r w:rsidR="0040577A">
        <w:rPr>
          <w:rFonts w:hint="eastAsia"/>
        </w:rPr>
        <w:t>评估者可能会发现使用矩阵（手工方法使用表</w:t>
      </w:r>
      <w:r w:rsidR="0040577A">
        <w:rPr>
          <w:rFonts w:hint="eastAsia"/>
        </w:rPr>
        <w:t>6.1</w:t>
      </w:r>
      <w:r w:rsidR="0040577A">
        <w:rPr>
          <w:rFonts w:hint="eastAsia"/>
        </w:rPr>
        <w:t>或者下面说的</w:t>
      </w:r>
      <w:r w:rsidR="0040577A">
        <w:rPr>
          <w:rFonts w:hint="eastAsia"/>
        </w:rPr>
        <w:t>Excel</w:t>
      </w:r>
      <w:r w:rsidR="0040577A">
        <w:rPr>
          <w:rFonts w:hint="eastAsia"/>
        </w:rPr>
        <w:t>表格）很有用，评估会对找到什么已经出现的脆弱性是因为使用了安全技术而导致的。</w:t>
      </w:r>
    </w:p>
    <w:p w:rsidR="0040577A" w:rsidRDefault="0040577A" w:rsidP="0040577A">
      <w:pPr>
        <w:pStyle w:val="2"/>
        <w:ind w:firstLine="560"/>
      </w:pPr>
      <w:bookmarkStart w:id="143" w:name="_Toc364268898"/>
      <w:r>
        <w:rPr>
          <w:rFonts w:hint="eastAsia"/>
        </w:rPr>
        <w:t>风险评估和减灾选项表格</w:t>
      </w:r>
      <w:bookmarkEnd w:id="143"/>
    </w:p>
    <w:p w:rsidR="0040577A" w:rsidRDefault="0040577A" w:rsidP="00D36663">
      <w:pPr>
        <w:pStyle w:val="21"/>
      </w:pPr>
      <w:r>
        <w:rPr>
          <w:rFonts w:hint="eastAsia"/>
        </w:rPr>
        <w:t>在进行上述三步工作之后，这个方法</w:t>
      </w:r>
      <w:r w:rsidR="008470FD">
        <w:rPr>
          <w:rFonts w:hint="eastAsia"/>
        </w:rPr>
        <w:t>的复杂度会急剧增加。图</w:t>
      </w:r>
      <w:r w:rsidR="008470FD">
        <w:rPr>
          <w:rFonts w:hint="eastAsia"/>
        </w:rPr>
        <w:t>7.1</w:t>
      </w:r>
      <w:r w:rsidR="008470FD">
        <w:rPr>
          <w:rFonts w:hint="eastAsia"/>
        </w:rPr>
        <w:t>展示了脆弱性评估和减灾选项拓展表。通过基于评估者提供的方法和信息进行自动化查找和计算，降低了这个表的复杂度。</w:t>
      </w:r>
    </w:p>
    <w:p w:rsidR="008470FD" w:rsidRDefault="008470FD" w:rsidP="008470FD">
      <w:pPr>
        <w:pStyle w:val="3"/>
        <w:ind w:firstLineChars="0" w:firstLine="0"/>
      </w:pPr>
      <w:bookmarkStart w:id="144" w:name="_Toc364268899"/>
      <w:r>
        <w:rPr>
          <w:rFonts w:hint="eastAsia"/>
        </w:rPr>
        <w:t>说明用户类型和脆弱性并进行分析</w:t>
      </w:r>
      <w:bookmarkEnd w:id="144"/>
    </w:p>
    <w:p w:rsidR="007F5544" w:rsidRDefault="008470FD" w:rsidP="00D36663">
      <w:pPr>
        <w:pStyle w:val="21"/>
      </w:pPr>
      <w:r>
        <w:rPr>
          <w:rFonts w:hint="eastAsia"/>
        </w:rPr>
        <w:t>首先，评估者设置一些脆弱性的基本信息，如图</w:t>
      </w:r>
      <w:r>
        <w:rPr>
          <w:rFonts w:hint="eastAsia"/>
        </w:rPr>
        <w:t>7.2</w:t>
      </w:r>
      <w:r>
        <w:rPr>
          <w:rFonts w:hint="eastAsia"/>
        </w:rPr>
        <w:t>所示。评估者的工作角色在第一部分被表现出来，</w:t>
      </w:r>
      <w:r w:rsidR="00AD0023">
        <w:rPr>
          <w:rFonts w:hint="eastAsia"/>
        </w:rPr>
        <w:t>说明了那种评估者的角色被挑选出来应用于表格中进行分析。一个在自由的文本框被包含在第二部分中，它允许由用户在学习和了解之后描述适应性（例如在脆弱性列表中提及的复制和修饰的描述）。第三和第四部分在下拉菜单中具体说明了</w:t>
      </w:r>
      <w:r w:rsidR="002544E7">
        <w:rPr>
          <w:rFonts w:hint="eastAsia"/>
        </w:rPr>
        <w:t>脆弱属性</w:t>
      </w:r>
      <w:r w:rsidR="00AD0023">
        <w:rPr>
          <w:rFonts w:hint="eastAsia"/>
        </w:rPr>
        <w:t>的类型，以及问题对象的类型。</w:t>
      </w:r>
    </w:p>
    <w:p w:rsidR="008470FD" w:rsidRDefault="007F5544" w:rsidP="007F5544">
      <w:pPr>
        <w:jc w:val="center"/>
      </w:pPr>
      <w:r w:rsidRPr="007F5544">
        <w:rPr>
          <w:rFonts w:hint="eastAsia"/>
          <w:noProof/>
        </w:rPr>
        <w:lastRenderedPageBreak/>
        <w:drawing>
          <wp:inline distT="0" distB="0" distL="0" distR="0" wp14:anchorId="0F775D44" wp14:editId="7141A981">
            <wp:extent cx="8115926" cy="4504267"/>
            <wp:effectExtent l="0" t="4128" r="0" b="0"/>
            <wp:docPr id="1109" name="图片 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rot="5400000">
                      <a:off x="0" y="0"/>
                      <a:ext cx="8150054" cy="4523208"/>
                    </a:xfrm>
                    <a:prstGeom prst="rect">
                      <a:avLst/>
                    </a:prstGeom>
                    <a:noFill/>
                    <a:ln>
                      <a:noFill/>
                    </a:ln>
                  </pic:spPr>
                </pic:pic>
              </a:graphicData>
            </a:graphic>
          </wp:inline>
        </w:drawing>
      </w:r>
    </w:p>
    <w:p w:rsidR="005E056B" w:rsidRDefault="007F5544" w:rsidP="007F5544">
      <w:pPr>
        <w:spacing w:before="0" w:beforeAutospacing="0" w:after="0" w:afterAutospacing="0" w:line="240" w:lineRule="auto"/>
        <w:jc w:val="center"/>
        <w:rPr>
          <w:b/>
          <w:sz w:val="18"/>
        </w:rPr>
      </w:pPr>
      <w:r w:rsidRPr="007F5544">
        <w:rPr>
          <w:rFonts w:hint="eastAsia"/>
          <w:b/>
          <w:sz w:val="18"/>
        </w:rPr>
        <w:t>图</w:t>
      </w:r>
      <w:r>
        <w:rPr>
          <w:rFonts w:hint="eastAsia"/>
          <w:b/>
          <w:sz w:val="18"/>
        </w:rPr>
        <w:t>7.1 VAM</w:t>
      </w:r>
      <w:r>
        <w:rPr>
          <w:rFonts w:hint="eastAsia"/>
          <w:b/>
          <w:sz w:val="18"/>
        </w:rPr>
        <w:t>理论拓展表格工具</w:t>
      </w:r>
    </w:p>
    <w:p w:rsidR="007F5544" w:rsidRDefault="007F30FF" w:rsidP="005E056B">
      <w:pPr>
        <w:tabs>
          <w:tab w:val="center" w:pos="4153"/>
          <w:tab w:val="right" w:pos="8306"/>
        </w:tabs>
        <w:spacing w:before="0" w:beforeAutospacing="0" w:after="0" w:afterAutospacing="0" w:line="240" w:lineRule="auto"/>
        <w:jc w:val="left"/>
        <w:rPr>
          <w:b/>
          <w:sz w:val="16"/>
        </w:rPr>
      </w:pPr>
      <w:r>
        <w:rPr>
          <w:rFonts w:hint="eastAsia"/>
          <w:noProof/>
        </w:rPr>
        <w:lastRenderedPageBreak/>
        <mc:AlternateContent>
          <mc:Choice Requires="wps">
            <w:drawing>
              <wp:anchor distT="0" distB="0" distL="114300" distR="114300" simplePos="0" relativeHeight="251797504" behindDoc="0" locked="0" layoutInCell="1" allowOverlap="1" wp14:anchorId="7F10B5B7" wp14:editId="3F18376D">
                <wp:simplePos x="0" y="0"/>
                <wp:positionH relativeFrom="column">
                  <wp:posOffset>4966335</wp:posOffset>
                </wp:positionH>
                <wp:positionV relativeFrom="paragraph">
                  <wp:posOffset>262255</wp:posOffset>
                </wp:positionV>
                <wp:extent cx="339725" cy="427990"/>
                <wp:effectExtent l="32068" t="25082" r="35242" b="35243"/>
                <wp:wrapNone/>
                <wp:docPr id="1141" name="椭圆 1141"/>
                <wp:cNvGraphicFramePr/>
                <a:graphic xmlns:a="http://schemas.openxmlformats.org/drawingml/2006/main">
                  <a:graphicData uri="http://schemas.microsoft.com/office/word/2010/wordprocessingShape">
                    <wps:wsp>
                      <wps:cNvSpPr/>
                      <wps:spPr>
                        <a:xfrm rot="5235527">
                          <a:off x="0" y="0"/>
                          <a:ext cx="339725" cy="427990"/>
                        </a:xfrm>
                        <a:prstGeom prst="ellipse">
                          <a:avLst/>
                        </a:prstGeom>
                        <a:solidFill>
                          <a:schemeClr val="accent5">
                            <a:lumMod val="40000"/>
                            <a:lumOff val="60000"/>
                          </a:schemeClr>
                        </a:solidFill>
                        <a:ln w="47625"/>
                      </wps:spPr>
                      <wps:style>
                        <a:lnRef idx="2">
                          <a:schemeClr val="accent1">
                            <a:shade val="50000"/>
                          </a:schemeClr>
                        </a:lnRef>
                        <a:fillRef idx="1">
                          <a:schemeClr val="accent1"/>
                        </a:fillRef>
                        <a:effectRef idx="0">
                          <a:schemeClr val="accent1"/>
                        </a:effectRef>
                        <a:fontRef idx="minor">
                          <a:schemeClr val="lt1"/>
                        </a:fontRef>
                      </wps:style>
                      <wps:txbx>
                        <w:txbxContent>
                          <w:p w:rsidR="00DE6FF6" w:rsidRPr="009766AE" w:rsidRDefault="00DE6FF6" w:rsidP="009766AE">
                            <w:pPr>
                              <w:adjustRightInd w:val="0"/>
                              <w:snapToGrid w:val="0"/>
                              <w:spacing w:before="0" w:beforeAutospacing="0" w:after="0" w:afterAutospacing="0" w:line="240" w:lineRule="auto"/>
                              <w:jc w:val="left"/>
                              <w:rPr>
                                <w:rFonts w:ascii="Arial Unicode MS" w:eastAsia="Arial Unicode MS" w:hAnsi="Arial Unicode MS" w:cs="Arial Unicode MS"/>
                                <w:b/>
                                <w:color w:val="000000" w:themeColor="text1"/>
                                <w:sz w:val="72"/>
                              </w:rPr>
                            </w:pPr>
                            <w:r>
                              <w:rPr>
                                <w:rFonts w:ascii="Arial Unicode MS" w:eastAsia="Arial Unicode MS" w:hAnsi="Arial Unicode MS" w:cs="Arial Unicode MS" w:hint="eastAsia"/>
                                <w:b/>
                                <w:color w:val="000000" w:themeColor="text1"/>
                                <w:sz w:val="22"/>
                              </w:rPr>
                              <w:t>1</w:t>
                            </w:r>
                            <w:r>
                              <w:rPr>
                                <w:rFonts w:ascii="Arial Unicode MS" w:eastAsia="Arial Unicode MS" w:hAnsi="Arial Unicode MS" w:cs="Arial Unicode MS" w:hint="eastAsia"/>
                                <w:b/>
                                <w:noProof/>
                                <w:color w:val="000000" w:themeColor="text1"/>
                                <w:sz w:val="72"/>
                              </w:rPr>
                              <w:drawing>
                                <wp:inline distT="0" distB="0" distL="0" distR="0" wp14:anchorId="58C9C1F6" wp14:editId="4F22D003">
                                  <wp:extent cx="137160" cy="142319"/>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7160" cy="1423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141" o:spid="_x0000_s1596" style="position:absolute;margin-left:391.05pt;margin-top:20.65pt;width:26.75pt;height:33.7pt;rotation:5718592fd;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" fillcolor="#b6dde8 [1304]" strokecolor="#243f60 [1604]" strokeweight="3.75pt">
                <v:textbox>
                  <w:txbxContent>
                    <w:p w:rsidR="00DE6FF6" w:rsidRPr="009766AE" w:rsidRDefault="00DE6FF6" w:rsidP="009766AE">
                      <w:pPr>
                        <w:adjustRightInd w:val="0"/>
                        <w:snapToGrid w:val="0"/>
                        <w:spacing w:before="0" w:beforeAutospacing="0" w:after="0" w:afterAutospacing="0" w:line="240" w:lineRule="auto"/>
                        <w:jc w:val="left"/>
                        <w:rPr>
                          <w:rFonts w:ascii="Arial Unicode MS" w:eastAsia="Arial Unicode MS" w:hAnsi="Arial Unicode MS" w:cs="Arial Unicode MS"/>
                          <w:b/>
                          <w:color w:val="000000" w:themeColor="text1"/>
                          <w:sz w:val="72"/>
                        </w:rPr>
                      </w:pPr>
                      <w:r>
                        <w:rPr>
                          <w:rFonts w:ascii="Arial Unicode MS" w:eastAsia="Arial Unicode MS" w:hAnsi="Arial Unicode MS" w:cs="Arial Unicode MS" w:hint="eastAsia"/>
                          <w:b/>
                          <w:color w:val="000000" w:themeColor="text1"/>
                          <w:sz w:val="22"/>
                        </w:rPr>
                        <w:t>1</w:t>
                      </w:r>
                      <w:r>
                        <w:rPr>
                          <w:rFonts w:ascii="Arial Unicode MS" w:eastAsia="Arial Unicode MS" w:hAnsi="Arial Unicode MS" w:cs="Arial Unicode MS" w:hint="eastAsia"/>
                          <w:b/>
                          <w:noProof/>
                          <w:color w:val="000000" w:themeColor="text1"/>
                          <w:sz w:val="72"/>
                        </w:rPr>
                        <w:drawing>
                          <wp:inline distT="0" distB="0" distL="0" distR="0" wp14:anchorId="58C9C1F6" wp14:editId="4F22D003">
                            <wp:extent cx="137160" cy="142319"/>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 cy="142319"/>
                                    </a:xfrm>
                                    <a:prstGeom prst="rect">
                                      <a:avLst/>
                                    </a:prstGeom>
                                    <a:noFill/>
                                    <a:ln>
                                      <a:noFill/>
                                    </a:ln>
                                  </pic:spPr>
                                </pic:pic>
                              </a:graphicData>
                            </a:graphic>
                          </wp:inline>
                        </w:drawing>
                      </w:r>
                    </w:p>
                  </w:txbxContent>
                </v:textbox>
              </v:oval>
            </w:pict>
          </mc:Fallback>
        </mc:AlternateContent>
      </w:r>
      <w:r>
        <w:rPr>
          <w:rFonts w:hint="eastAsia"/>
          <w:noProof/>
        </w:rPr>
        <mc:AlternateContent>
          <mc:Choice Requires="wps">
            <w:drawing>
              <wp:anchor distT="0" distB="0" distL="114300" distR="114300" simplePos="0" relativeHeight="251799552" behindDoc="0" locked="0" layoutInCell="1" allowOverlap="1" wp14:anchorId="1F131383" wp14:editId="39E043EF">
                <wp:simplePos x="0" y="0"/>
                <wp:positionH relativeFrom="column">
                  <wp:posOffset>4950460</wp:posOffset>
                </wp:positionH>
                <wp:positionV relativeFrom="paragraph">
                  <wp:posOffset>998220</wp:posOffset>
                </wp:positionV>
                <wp:extent cx="339725" cy="427990"/>
                <wp:effectExtent l="13018" t="25082" r="35242" b="35243"/>
                <wp:wrapNone/>
                <wp:docPr id="1144" name="椭圆 1144"/>
                <wp:cNvGraphicFramePr/>
                <a:graphic xmlns:a="http://schemas.openxmlformats.org/drawingml/2006/main">
                  <a:graphicData uri="http://schemas.microsoft.com/office/word/2010/wordprocessingShape">
                    <wps:wsp>
                      <wps:cNvSpPr/>
                      <wps:spPr>
                        <a:xfrm rot="5400000">
                          <a:off x="0" y="0"/>
                          <a:ext cx="339725" cy="427990"/>
                        </a:xfrm>
                        <a:prstGeom prst="ellipse">
                          <a:avLst/>
                        </a:prstGeom>
                        <a:solidFill>
                          <a:schemeClr val="accent5">
                            <a:lumMod val="40000"/>
                            <a:lumOff val="60000"/>
                          </a:schemeClr>
                        </a:solidFill>
                        <a:ln w="47625"/>
                      </wps:spPr>
                      <wps:style>
                        <a:lnRef idx="2">
                          <a:schemeClr val="accent1">
                            <a:shade val="50000"/>
                          </a:schemeClr>
                        </a:lnRef>
                        <a:fillRef idx="1">
                          <a:schemeClr val="accent1"/>
                        </a:fillRef>
                        <a:effectRef idx="0">
                          <a:schemeClr val="accent1"/>
                        </a:effectRef>
                        <a:fontRef idx="minor">
                          <a:schemeClr val="lt1"/>
                        </a:fontRef>
                      </wps:style>
                      <wps:txbx>
                        <w:txbxContent>
                          <w:p w:rsidR="00DE6FF6" w:rsidRPr="009766AE" w:rsidRDefault="00DE6FF6" w:rsidP="009766AE">
                            <w:pPr>
                              <w:adjustRightInd w:val="0"/>
                              <w:snapToGrid w:val="0"/>
                              <w:spacing w:before="0" w:beforeAutospacing="0" w:after="0" w:afterAutospacing="0" w:line="240" w:lineRule="auto"/>
                              <w:jc w:val="left"/>
                              <w:rPr>
                                <w:rFonts w:ascii="Arial Unicode MS" w:eastAsia="Arial Unicode MS" w:hAnsi="Arial Unicode MS" w:cs="Arial Unicode MS"/>
                                <w:b/>
                                <w:color w:val="000000" w:themeColor="text1"/>
                                <w:sz w:val="72"/>
                              </w:rPr>
                            </w:pPr>
                            <w:r>
                              <w:rPr>
                                <w:rFonts w:ascii="Arial Unicode MS" w:eastAsia="Arial Unicode MS" w:hAnsi="Arial Unicode MS" w:cs="Arial Unicode MS" w:hint="eastAsia"/>
                                <w:b/>
                                <w:color w:val="000000" w:themeColor="text1"/>
                                <w:sz w:val="22"/>
                              </w:rPr>
                              <w:t>2</w:t>
                            </w:r>
                            <w:r>
                              <w:rPr>
                                <w:rFonts w:ascii="Arial Unicode MS" w:eastAsia="Arial Unicode MS" w:hAnsi="Arial Unicode MS" w:cs="Arial Unicode MS" w:hint="eastAsia"/>
                                <w:b/>
                                <w:noProof/>
                                <w:color w:val="000000" w:themeColor="text1"/>
                                <w:sz w:val="72"/>
                              </w:rPr>
                              <w:drawing>
                                <wp:inline distT="0" distB="0" distL="0" distR="0" wp14:anchorId="011339B8" wp14:editId="5999F2A0">
                                  <wp:extent cx="137160" cy="142319"/>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 cy="1423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144" o:spid="_x0000_s1597" style="position:absolute;margin-left:389.8pt;margin-top:78.6pt;width:26.75pt;height:33.7pt;rotation:90;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" fillcolor="#b6dde8 [1304]" strokecolor="#243f60 [1604]" strokeweight="3.75pt">
                <v:textbox>
                  <w:txbxContent>
                    <w:p w:rsidR="00DE6FF6" w:rsidRPr="009766AE" w:rsidRDefault="00DE6FF6" w:rsidP="009766AE">
                      <w:pPr>
                        <w:adjustRightInd w:val="0"/>
                        <w:snapToGrid w:val="0"/>
                        <w:spacing w:before="0" w:beforeAutospacing="0" w:after="0" w:afterAutospacing="0" w:line="240" w:lineRule="auto"/>
                        <w:jc w:val="left"/>
                        <w:rPr>
                          <w:rFonts w:ascii="Arial Unicode MS" w:eastAsia="Arial Unicode MS" w:hAnsi="Arial Unicode MS" w:cs="Arial Unicode MS"/>
                          <w:b/>
                          <w:color w:val="000000" w:themeColor="text1"/>
                          <w:sz w:val="72"/>
                        </w:rPr>
                      </w:pPr>
                      <w:r>
                        <w:rPr>
                          <w:rFonts w:ascii="Arial Unicode MS" w:eastAsia="Arial Unicode MS" w:hAnsi="Arial Unicode MS" w:cs="Arial Unicode MS" w:hint="eastAsia"/>
                          <w:b/>
                          <w:color w:val="000000" w:themeColor="text1"/>
                          <w:sz w:val="22"/>
                        </w:rPr>
                        <w:t>2</w:t>
                      </w:r>
                      <w:r>
                        <w:rPr>
                          <w:rFonts w:ascii="Arial Unicode MS" w:eastAsia="Arial Unicode MS" w:hAnsi="Arial Unicode MS" w:cs="Arial Unicode MS" w:hint="eastAsia"/>
                          <w:b/>
                          <w:noProof/>
                          <w:color w:val="000000" w:themeColor="text1"/>
                          <w:sz w:val="72"/>
                        </w:rPr>
                        <w:drawing>
                          <wp:inline distT="0" distB="0" distL="0" distR="0" wp14:anchorId="011339B8" wp14:editId="5999F2A0">
                            <wp:extent cx="137160" cy="142319"/>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 cy="142319"/>
                                    </a:xfrm>
                                    <a:prstGeom prst="rect">
                                      <a:avLst/>
                                    </a:prstGeom>
                                    <a:noFill/>
                                    <a:ln>
                                      <a:noFill/>
                                    </a:ln>
                                  </pic:spPr>
                                </pic:pic>
                              </a:graphicData>
                            </a:graphic>
                          </wp:inline>
                        </w:drawing>
                      </w:r>
                    </w:p>
                  </w:txbxContent>
                </v:textbox>
              </v:oval>
            </w:pict>
          </mc:Fallback>
        </mc:AlternateContent>
      </w:r>
      <w:r>
        <w:rPr>
          <w:rFonts w:hint="eastAsia"/>
          <w:noProof/>
        </w:rPr>
        <mc:AlternateContent>
          <mc:Choice Requires="wps">
            <w:drawing>
              <wp:anchor distT="0" distB="0" distL="114300" distR="114300" simplePos="0" relativeHeight="251801600" behindDoc="0" locked="0" layoutInCell="1" allowOverlap="1" wp14:anchorId="6B9AFC44" wp14:editId="33CCB1BE">
                <wp:simplePos x="0" y="0"/>
                <wp:positionH relativeFrom="column">
                  <wp:posOffset>4923155</wp:posOffset>
                </wp:positionH>
                <wp:positionV relativeFrom="paragraph">
                  <wp:posOffset>2501900</wp:posOffset>
                </wp:positionV>
                <wp:extent cx="339725" cy="427990"/>
                <wp:effectExtent l="13018" t="25082" r="35242" b="35243"/>
                <wp:wrapNone/>
                <wp:docPr id="1146" name="椭圆 1146"/>
                <wp:cNvGraphicFramePr/>
                <a:graphic xmlns:a="http://schemas.openxmlformats.org/drawingml/2006/main">
                  <a:graphicData uri="http://schemas.microsoft.com/office/word/2010/wordprocessingShape">
                    <wps:wsp>
                      <wps:cNvSpPr/>
                      <wps:spPr>
                        <a:xfrm rot="5400000">
                          <a:off x="0" y="0"/>
                          <a:ext cx="339725" cy="427990"/>
                        </a:xfrm>
                        <a:prstGeom prst="ellipse">
                          <a:avLst/>
                        </a:prstGeom>
                        <a:solidFill>
                          <a:schemeClr val="accent5">
                            <a:lumMod val="40000"/>
                            <a:lumOff val="60000"/>
                          </a:schemeClr>
                        </a:solidFill>
                        <a:ln w="47625"/>
                      </wps:spPr>
                      <wps:style>
                        <a:lnRef idx="2">
                          <a:schemeClr val="accent1">
                            <a:shade val="50000"/>
                          </a:schemeClr>
                        </a:lnRef>
                        <a:fillRef idx="1">
                          <a:schemeClr val="accent1"/>
                        </a:fillRef>
                        <a:effectRef idx="0">
                          <a:schemeClr val="accent1"/>
                        </a:effectRef>
                        <a:fontRef idx="minor">
                          <a:schemeClr val="lt1"/>
                        </a:fontRef>
                      </wps:style>
                      <wps:txbx>
                        <w:txbxContent>
                          <w:p w:rsidR="00DE6FF6" w:rsidRPr="009766AE" w:rsidRDefault="00DE6FF6" w:rsidP="009766AE">
                            <w:pPr>
                              <w:adjustRightInd w:val="0"/>
                              <w:snapToGrid w:val="0"/>
                              <w:spacing w:before="0" w:beforeAutospacing="0" w:after="0" w:afterAutospacing="0" w:line="240" w:lineRule="auto"/>
                              <w:jc w:val="left"/>
                              <w:rPr>
                                <w:rFonts w:ascii="Arial Unicode MS" w:eastAsia="Arial Unicode MS" w:hAnsi="Arial Unicode MS" w:cs="Arial Unicode MS"/>
                                <w:b/>
                                <w:color w:val="000000" w:themeColor="text1"/>
                                <w:sz w:val="72"/>
                              </w:rPr>
                            </w:pPr>
                            <w:r>
                              <w:rPr>
                                <w:rFonts w:ascii="Arial Unicode MS" w:eastAsia="Arial Unicode MS" w:hAnsi="Arial Unicode MS" w:cs="Arial Unicode MS" w:hint="eastAsia"/>
                                <w:b/>
                                <w:color w:val="000000" w:themeColor="text1"/>
                                <w:sz w:val="22"/>
                              </w:rPr>
                              <w:t>3</w:t>
                            </w:r>
                            <w:r>
                              <w:rPr>
                                <w:rFonts w:ascii="Arial Unicode MS" w:eastAsia="Arial Unicode MS" w:hAnsi="Arial Unicode MS" w:cs="Arial Unicode MS" w:hint="eastAsia"/>
                                <w:b/>
                                <w:noProof/>
                                <w:color w:val="000000" w:themeColor="text1"/>
                                <w:sz w:val="72"/>
                              </w:rPr>
                              <w:drawing>
                                <wp:inline distT="0" distB="0" distL="0" distR="0" wp14:anchorId="6240A8E5" wp14:editId="659C441C">
                                  <wp:extent cx="137160" cy="142319"/>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 cy="1423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146" o:spid="_x0000_s1598" style="position:absolute;margin-left:387.65pt;margin-top:197pt;width:26.75pt;height:33.7pt;rotation:9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" fillcolor="#b6dde8 [1304]" strokecolor="#243f60 [1604]" strokeweight="3.75pt">
                <v:textbox>
                  <w:txbxContent>
                    <w:p w:rsidR="00DE6FF6" w:rsidRPr="009766AE" w:rsidRDefault="00DE6FF6" w:rsidP="009766AE">
                      <w:pPr>
                        <w:adjustRightInd w:val="0"/>
                        <w:snapToGrid w:val="0"/>
                        <w:spacing w:before="0" w:beforeAutospacing="0" w:after="0" w:afterAutospacing="0" w:line="240" w:lineRule="auto"/>
                        <w:jc w:val="left"/>
                        <w:rPr>
                          <w:rFonts w:ascii="Arial Unicode MS" w:eastAsia="Arial Unicode MS" w:hAnsi="Arial Unicode MS" w:cs="Arial Unicode MS"/>
                          <w:b/>
                          <w:color w:val="000000" w:themeColor="text1"/>
                          <w:sz w:val="72"/>
                        </w:rPr>
                      </w:pPr>
                      <w:r>
                        <w:rPr>
                          <w:rFonts w:ascii="Arial Unicode MS" w:eastAsia="Arial Unicode MS" w:hAnsi="Arial Unicode MS" w:cs="Arial Unicode MS" w:hint="eastAsia"/>
                          <w:b/>
                          <w:color w:val="000000" w:themeColor="text1"/>
                          <w:sz w:val="22"/>
                        </w:rPr>
                        <w:t>3</w:t>
                      </w:r>
                      <w:r>
                        <w:rPr>
                          <w:rFonts w:ascii="Arial Unicode MS" w:eastAsia="Arial Unicode MS" w:hAnsi="Arial Unicode MS" w:cs="Arial Unicode MS" w:hint="eastAsia"/>
                          <w:b/>
                          <w:noProof/>
                          <w:color w:val="000000" w:themeColor="text1"/>
                          <w:sz w:val="72"/>
                        </w:rPr>
                        <w:drawing>
                          <wp:inline distT="0" distB="0" distL="0" distR="0" wp14:anchorId="6240A8E5" wp14:editId="659C441C">
                            <wp:extent cx="137160" cy="142319"/>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 cy="142319"/>
                                    </a:xfrm>
                                    <a:prstGeom prst="rect">
                                      <a:avLst/>
                                    </a:prstGeom>
                                    <a:noFill/>
                                    <a:ln>
                                      <a:noFill/>
                                    </a:ln>
                                  </pic:spPr>
                                </pic:pic>
                              </a:graphicData>
                            </a:graphic>
                          </wp:inline>
                        </w:drawing>
                      </w:r>
                    </w:p>
                  </w:txbxContent>
                </v:textbox>
              </v:oval>
            </w:pict>
          </mc:Fallback>
        </mc:AlternateContent>
      </w:r>
      <w:r>
        <w:rPr>
          <w:rFonts w:hint="eastAsia"/>
          <w:noProof/>
        </w:rPr>
        <mc:AlternateContent>
          <mc:Choice Requires="wps">
            <w:drawing>
              <wp:anchor distT="0" distB="0" distL="114300" distR="114300" simplePos="0" relativeHeight="251803648" behindDoc="0" locked="0" layoutInCell="1" allowOverlap="1" wp14:anchorId="4ECB955F" wp14:editId="732E450F">
                <wp:simplePos x="0" y="0"/>
                <wp:positionH relativeFrom="column">
                  <wp:posOffset>4925695</wp:posOffset>
                </wp:positionH>
                <wp:positionV relativeFrom="paragraph">
                  <wp:posOffset>4781550</wp:posOffset>
                </wp:positionV>
                <wp:extent cx="339725" cy="427990"/>
                <wp:effectExtent l="13018" t="25082" r="35242" b="35243"/>
                <wp:wrapNone/>
                <wp:docPr id="1148" name="椭圆 1148"/>
                <wp:cNvGraphicFramePr/>
                <a:graphic xmlns:a="http://schemas.openxmlformats.org/drawingml/2006/main">
                  <a:graphicData uri="http://schemas.microsoft.com/office/word/2010/wordprocessingShape">
                    <wps:wsp>
                      <wps:cNvSpPr/>
                      <wps:spPr>
                        <a:xfrm rot="5400000">
                          <a:off x="0" y="0"/>
                          <a:ext cx="339725" cy="427990"/>
                        </a:xfrm>
                        <a:prstGeom prst="ellipse">
                          <a:avLst/>
                        </a:prstGeom>
                        <a:solidFill>
                          <a:schemeClr val="accent5">
                            <a:lumMod val="40000"/>
                            <a:lumOff val="60000"/>
                          </a:schemeClr>
                        </a:solidFill>
                        <a:ln w="47625"/>
                      </wps:spPr>
                      <wps:style>
                        <a:lnRef idx="2">
                          <a:schemeClr val="accent1">
                            <a:shade val="50000"/>
                          </a:schemeClr>
                        </a:lnRef>
                        <a:fillRef idx="1">
                          <a:schemeClr val="accent1"/>
                        </a:fillRef>
                        <a:effectRef idx="0">
                          <a:schemeClr val="accent1"/>
                        </a:effectRef>
                        <a:fontRef idx="minor">
                          <a:schemeClr val="lt1"/>
                        </a:fontRef>
                      </wps:style>
                      <wps:txbx>
                        <w:txbxContent>
                          <w:p w:rsidR="00DE6FF6" w:rsidRPr="009766AE" w:rsidRDefault="00DE6FF6" w:rsidP="009766AE">
                            <w:pPr>
                              <w:adjustRightInd w:val="0"/>
                              <w:snapToGrid w:val="0"/>
                              <w:spacing w:before="0" w:beforeAutospacing="0" w:after="0" w:afterAutospacing="0" w:line="240" w:lineRule="auto"/>
                              <w:jc w:val="left"/>
                              <w:rPr>
                                <w:rFonts w:ascii="Arial Unicode MS" w:eastAsia="Arial Unicode MS" w:hAnsi="Arial Unicode MS" w:cs="Arial Unicode MS"/>
                                <w:b/>
                                <w:color w:val="000000" w:themeColor="text1"/>
                                <w:sz w:val="72"/>
                              </w:rPr>
                            </w:pPr>
                            <w:r>
                              <w:rPr>
                                <w:rFonts w:ascii="Arial Unicode MS" w:eastAsia="Arial Unicode MS" w:hAnsi="Arial Unicode MS" w:cs="Arial Unicode MS" w:hint="eastAsia"/>
                                <w:b/>
                                <w:color w:val="000000" w:themeColor="text1"/>
                                <w:sz w:val="22"/>
                              </w:rPr>
                              <w:t>4</w:t>
                            </w:r>
                            <w:r>
                              <w:rPr>
                                <w:rFonts w:ascii="Arial Unicode MS" w:eastAsia="Arial Unicode MS" w:hAnsi="Arial Unicode MS" w:cs="Arial Unicode MS" w:hint="eastAsia"/>
                                <w:b/>
                                <w:noProof/>
                                <w:color w:val="000000" w:themeColor="text1"/>
                                <w:sz w:val="72"/>
                              </w:rPr>
                              <w:drawing>
                                <wp:inline distT="0" distB="0" distL="0" distR="0" wp14:anchorId="3CC5F01F" wp14:editId="1099A3DD">
                                  <wp:extent cx="137160" cy="142319"/>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 cy="1423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148" o:spid="_x0000_s1599" style="position:absolute;margin-left:387.85pt;margin-top:376.5pt;width:26.75pt;height:33.7pt;rotation:90;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" fillcolor="#b6dde8 [1304]" strokecolor="#243f60 [1604]" strokeweight="3.75pt">
                <v:textbox>
                  <w:txbxContent>
                    <w:p w:rsidR="00DE6FF6" w:rsidRPr="009766AE" w:rsidRDefault="00DE6FF6" w:rsidP="009766AE">
                      <w:pPr>
                        <w:adjustRightInd w:val="0"/>
                        <w:snapToGrid w:val="0"/>
                        <w:spacing w:before="0" w:beforeAutospacing="0" w:after="0" w:afterAutospacing="0" w:line="240" w:lineRule="auto"/>
                        <w:jc w:val="left"/>
                        <w:rPr>
                          <w:rFonts w:ascii="Arial Unicode MS" w:eastAsia="Arial Unicode MS" w:hAnsi="Arial Unicode MS" w:cs="Arial Unicode MS"/>
                          <w:b/>
                          <w:color w:val="000000" w:themeColor="text1"/>
                          <w:sz w:val="72"/>
                        </w:rPr>
                      </w:pPr>
                      <w:r>
                        <w:rPr>
                          <w:rFonts w:ascii="Arial Unicode MS" w:eastAsia="Arial Unicode MS" w:hAnsi="Arial Unicode MS" w:cs="Arial Unicode MS" w:hint="eastAsia"/>
                          <w:b/>
                          <w:color w:val="000000" w:themeColor="text1"/>
                          <w:sz w:val="22"/>
                        </w:rPr>
                        <w:t>4</w:t>
                      </w:r>
                      <w:r>
                        <w:rPr>
                          <w:rFonts w:ascii="Arial Unicode MS" w:eastAsia="Arial Unicode MS" w:hAnsi="Arial Unicode MS" w:cs="Arial Unicode MS" w:hint="eastAsia"/>
                          <w:b/>
                          <w:noProof/>
                          <w:color w:val="000000" w:themeColor="text1"/>
                          <w:sz w:val="72"/>
                        </w:rPr>
                        <w:drawing>
                          <wp:inline distT="0" distB="0" distL="0" distR="0" wp14:anchorId="3CC5F01F" wp14:editId="1099A3DD">
                            <wp:extent cx="137160" cy="142319"/>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 cy="142319"/>
                                    </a:xfrm>
                                    <a:prstGeom prst="rect">
                                      <a:avLst/>
                                    </a:prstGeom>
                                    <a:noFill/>
                                    <a:ln>
                                      <a:noFill/>
                                    </a:ln>
                                  </pic:spPr>
                                </pic:pic>
                              </a:graphicData>
                            </a:graphic>
                          </wp:inline>
                        </w:drawing>
                      </w:r>
                    </w:p>
                  </w:txbxContent>
                </v:textbox>
              </v:oval>
            </w:pict>
          </mc:Fallback>
        </mc:AlternateContent>
      </w:r>
      <w:r w:rsidR="007F6C87">
        <w:rPr>
          <w:rFonts w:hint="eastAsia"/>
          <w:noProof/>
        </w:rPr>
        <mc:AlternateContent>
          <mc:Choice Requires="wps">
            <w:drawing>
              <wp:anchor distT="0" distB="0" distL="114300" distR="114300" simplePos="0" relativeHeight="251763712" behindDoc="0" locked="0" layoutInCell="1" allowOverlap="1" wp14:anchorId="511C51B3" wp14:editId="4677269B">
                <wp:simplePos x="0" y="0"/>
                <wp:positionH relativeFrom="column">
                  <wp:posOffset>5305301</wp:posOffset>
                </wp:positionH>
                <wp:positionV relativeFrom="paragraph">
                  <wp:posOffset>591029</wp:posOffset>
                </wp:positionV>
                <wp:extent cx="261257" cy="177766"/>
                <wp:effectExtent l="38100" t="38100" r="24765" b="32385"/>
                <wp:wrapNone/>
                <wp:docPr id="1121" name="直接箭头连接符 1121"/>
                <wp:cNvGraphicFramePr/>
                <a:graphic xmlns:a="http://schemas.openxmlformats.org/drawingml/2006/main">
                  <a:graphicData uri="http://schemas.microsoft.com/office/word/2010/wordprocessingShape">
                    <wps:wsp>
                      <wps:cNvCnPr/>
                      <wps:spPr>
                        <a:xfrm flipH="1" flipV="1">
                          <a:off x="0" y="0"/>
                          <a:ext cx="261257" cy="177766"/>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121" o:spid="_x0000_s1026" type="#_x0000_t32" style="position:absolute;left:0;text-align:left;margin-left:417.75pt;margin-top:46.55pt;width:20.55pt;height:14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" strokecolor="black [3213]" strokeweight="1.75pt">
                <v:stroke endarrow="open"/>
              </v:shape>
            </w:pict>
          </mc:Fallback>
        </mc:AlternateContent>
      </w:r>
      <w:r w:rsidR="007F6C87">
        <w:rPr>
          <w:rFonts w:hint="eastAsia"/>
          <w:noProof/>
        </w:rPr>
        <mc:AlternateContent>
          <mc:Choice Requires="wps">
            <w:drawing>
              <wp:anchor distT="0" distB="0" distL="114300" distR="114300" simplePos="0" relativeHeight="251750400" behindDoc="0" locked="0" layoutInCell="1" allowOverlap="1" wp14:anchorId="6410D555" wp14:editId="74D51397">
                <wp:simplePos x="0" y="0"/>
                <wp:positionH relativeFrom="column">
                  <wp:posOffset>5613400</wp:posOffset>
                </wp:positionH>
                <wp:positionV relativeFrom="paragraph">
                  <wp:posOffset>210820</wp:posOffset>
                </wp:positionV>
                <wp:extent cx="356235" cy="937895"/>
                <wp:effectExtent l="95250" t="38100" r="62865" b="109855"/>
                <wp:wrapNone/>
                <wp:docPr id="1119" name="矩形 1119"/>
                <wp:cNvGraphicFramePr/>
                <a:graphic xmlns:a="http://schemas.openxmlformats.org/drawingml/2006/main">
                  <a:graphicData uri="http://schemas.microsoft.com/office/word/2010/wordprocessingShape">
                    <wps:wsp>
                      <wps:cNvSpPr/>
                      <wps:spPr>
                        <a:xfrm>
                          <a:off x="0" y="0"/>
                          <a:ext cx="356235" cy="937895"/>
                        </a:xfrm>
                        <a:prstGeom prst="rect">
                          <a:avLst/>
                        </a:prstGeom>
                        <a:noFill/>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6FF6" w:rsidRPr="007F6C87" w:rsidRDefault="00DE6FF6" w:rsidP="007F6C87">
                            <w:pPr>
                              <w:spacing w:before="0" w:beforeAutospacing="0" w:after="0" w:afterAutospacing="0" w:line="240" w:lineRule="auto"/>
                              <w:jc w:val="center"/>
                              <w:rPr>
                                <w:rFonts w:ascii="Arial Unicode MS" w:eastAsia="Arial Unicode MS" w:hAnsi="Arial Unicode MS" w:cs="Arial Unicode MS"/>
                                <w:color w:val="000000" w:themeColor="text1"/>
                                <w:sz w:val="22"/>
                              </w:rPr>
                            </w:pPr>
                            <w:r w:rsidRPr="007F6C87">
                              <w:rPr>
                                <w:rFonts w:ascii="Arial Unicode MS" w:eastAsia="Arial Unicode MS" w:hAnsi="Arial Unicode MS" w:cs="Arial Unicode MS" w:hint="eastAsia"/>
                                <w:color w:val="000000" w:themeColor="text1"/>
                                <w:sz w:val="22"/>
                              </w:rPr>
                              <w:t>评估者类型</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119" o:spid="_x0000_s1600" style="position:absolute;margin-left:442pt;margin-top:16.6pt;width:28.05pt;height:73.8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" filled="f" strokecolor="#243f60 [1604]" strokeweight="2pt">
                <v:shadow on="t" color="black" opacity="26214f" origin=".5,-.5" offset="-.74836mm,.74836mm"/>
                <v:textbox style="layout-flow:vertical">
                  <w:txbxContent>
                    <w:p w:rsidR="00DE6FF6" w:rsidRPr="007F6C87" w:rsidRDefault="00DE6FF6" w:rsidP="007F6C87">
                      <w:pPr>
                        <w:spacing w:before="0" w:beforeAutospacing="0" w:after="0" w:afterAutospacing="0" w:line="240" w:lineRule="auto"/>
                        <w:jc w:val="center"/>
                        <w:rPr>
                          <w:rFonts w:ascii="Arial Unicode MS" w:eastAsia="Arial Unicode MS" w:hAnsi="Arial Unicode MS" w:cs="Arial Unicode MS"/>
                          <w:color w:val="000000" w:themeColor="text1"/>
                          <w:sz w:val="22"/>
                        </w:rPr>
                      </w:pPr>
                      <w:r w:rsidRPr="007F6C87">
                        <w:rPr>
                          <w:rFonts w:ascii="Arial Unicode MS" w:eastAsia="Arial Unicode MS" w:hAnsi="Arial Unicode MS" w:cs="Arial Unicode MS" w:hint="eastAsia"/>
                          <w:color w:val="000000" w:themeColor="text1"/>
                          <w:sz w:val="22"/>
                        </w:rPr>
                        <w:t>评估者类型</w:t>
                      </w:r>
                    </w:p>
                  </w:txbxContent>
                </v:textbox>
              </v:rect>
            </w:pict>
          </mc:Fallback>
        </mc:AlternateContent>
      </w:r>
      <w:r w:rsidR="007F6C87">
        <w:rPr>
          <w:rFonts w:hint="eastAsia"/>
          <w:noProof/>
        </w:rPr>
        <mc:AlternateContent>
          <mc:Choice Requires="wps">
            <w:drawing>
              <wp:anchor distT="0" distB="0" distL="114300" distR="114300" simplePos="0" relativeHeight="251761664" behindDoc="0" locked="0" layoutInCell="1" allowOverlap="1" wp14:anchorId="2D5D6F68" wp14:editId="7487C3D1">
                <wp:simplePos x="0" y="0"/>
                <wp:positionH relativeFrom="column">
                  <wp:posOffset>5288807</wp:posOffset>
                </wp:positionH>
                <wp:positionV relativeFrom="paragraph">
                  <wp:posOffset>1372112</wp:posOffset>
                </wp:positionV>
                <wp:extent cx="250306" cy="356260"/>
                <wp:effectExtent l="38100" t="38100" r="35560" b="24765"/>
                <wp:wrapNone/>
                <wp:docPr id="1120" name="直接箭头连接符 1120"/>
                <wp:cNvGraphicFramePr/>
                <a:graphic xmlns:a="http://schemas.openxmlformats.org/drawingml/2006/main">
                  <a:graphicData uri="http://schemas.microsoft.com/office/word/2010/wordprocessingShape">
                    <wps:wsp>
                      <wps:cNvCnPr/>
                      <wps:spPr>
                        <a:xfrm flipH="1" flipV="1">
                          <a:off x="0" y="0"/>
                          <a:ext cx="250306" cy="356260"/>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20" o:spid="_x0000_s1026" type="#_x0000_t32" style="position:absolute;left:0;text-align:left;margin-left:416.45pt;margin-top:108.05pt;width:19.7pt;height:28.05pt;flip:x 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" strokecolor="black [3213]" strokeweight="1.75pt">
                <v:stroke endarrow="open"/>
              </v:shape>
            </w:pict>
          </mc:Fallback>
        </mc:AlternateContent>
      </w:r>
      <w:r w:rsidR="007F6C87">
        <w:rPr>
          <w:rFonts w:hint="eastAsia"/>
          <w:noProof/>
        </w:rPr>
        <mc:AlternateContent>
          <mc:Choice Requires="wps">
            <w:drawing>
              <wp:anchor distT="0" distB="0" distL="114300" distR="114300" simplePos="0" relativeHeight="251752448" behindDoc="0" locked="0" layoutInCell="1" allowOverlap="1" wp14:anchorId="17701D5E" wp14:editId="43235D1D">
                <wp:simplePos x="0" y="0"/>
                <wp:positionH relativeFrom="column">
                  <wp:posOffset>5610860</wp:posOffset>
                </wp:positionH>
                <wp:positionV relativeFrom="paragraph">
                  <wp:posOffset>1300480</wp:posOffset>
                </wp:positionV>
                <wp:extent cx="356235" cy="937895"/>
                <wp:effectExtent l="95250" t="38100" r="62865" b="109855"/>
                <wp:wrapNone/>
                <wp:docPr id="289" name="矩形 289"/>
                <wp:cNvGraphicFramePr/>
                <a:graphic xmlns:a="http://schemas.openxmlformats.org/drawingml/2006/main">
                  <a:graphicData uri="http://schemas.microsoft.com/office/word/2010/wordprocessingShape">
                    <wps:wsp>
                      <wps:cNvSpPr/>
                      <wps:spPr>
                        <a:xfrm>
                          <a:off x="0" y="0"/>
                          <a:ext cx="356235" cy="937895"/>
                        </a:xfrm>
                        <a:prstGeom prst="rect">
                          <a:avLst/>
                        </a:prstGeom>
                        <a:noFill/>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6FF6" w:rsidRPr="007F6C87" w:rsidRDefault="00DE6FF6" w:rsidP="007F6C87">
                            <w:pPr>
                              <w:spacing w:before="0" w:beforeAutospacing="0" w:after="0" w:afterAutospacing="0" w:line="240" w:lineRule="auto"/>
                              <w:jc w:val="center"/>
                              <w:rPr>
                                <w:rFonts w:ascii="Arial Unicode MS" w:eastAsia="Arial Unicode MS" w:hAnsi="Arial Unicode MS" w:cs="Arial Unicode MS"/>
                                <w:color w:val="000000" w:themeColor="text1"/>
                                <w:sz w:val="22"/>
                              </w:rPr>
                            </w:pPr>
                            <w:r>
                              <w:rPr>
                                <w:rFonts w:ascii="Arial Unicode MS" w:eastAsia="Arial Unicode MS" w:hAnsi="Arial Unicode MS" w:cs="Arial Unicode MS" w:hint="eastAsia"/>
                                <w:color w:val="000000" w:themeColor="text1"/>
                                <w:sz w:val="22"/>
                              </w:rPr>
                              <w:t>主要脆弱性</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89" o:spid="_x0000_s1601" style="position:absolute;margin-left:441.8pt;margin-top:102.4pt;width:28.05pt;height:73.8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" filled="f" strokecolor="#243f60 [1604]" strokeweight="2pt">
                <v:shadow on="t" color="black" opacity="26214f" origin=".5,-.5" offset="-.74836mm,.74836mm"/>
                <v:textbox style="layout-flow:vertical">
                  <w:txbxContent>
                    <w:p w:rsidR="00DE6FF6" w:rsidRPr="007F6C87" w:rsidRDefault="00DE6FF6" w:rsidP="007F6C87">
                      <w:pPr>
                        <w:spacing w:before="0" w:beforeAutospacing="0" w:after="0" w:afterAutospacing="0" w:line="240" w:lineRule="auto"/>
                        <w:jc w:val="center"/>
                        <w:rPr>
                          <w:rFonts w:ascii="Arial Unicode MS" w:eastAsia="Arial Unicode MS" w:hAnsi="Arial Unicode MS" w:cs="Arial Unicode MS"/>
                          <w:color w:val="000000" w:themeColor="text1"/>
                          <w:sz w:val="22"/>
                        </w:rPr>
                      </w:pPr>
                      <w:r>
                        <w:rPr>
                          <w:rFonts w:ascii="Arial Unicode MS" w:eastAsia="Arial Unicode MS" w:hAnsi="Arial Unicode MS" w:cs="Arial Unicode MS" w:hint="eastAsia"/>
                          <w:color w:val="000000" w:themeColor="text1"/>
                          <w:sz w:val="22"/>
                        </w:rPr>
                        <w:t>主要脆弱性</w:t>
                      </w:r>
                    </w:p>
                  </w:txbxContent>
                </v:textbox>
              </v:rect>
            </w:pict>
          </mc:Fallback>
        </mc:AlternateContent>
      </w:r>
      <w:r w:rsidR="007F6C87">
        <w:rPr>
          <w:rFonts w:hint="eastAsia"/>
          <w:noProof/>
        </w:rPr>
        <mc:AlternateContent>
          <mc:Choice Requires="wps">
            <w:drawing>
              <wp:anchor distT="0" distB="0" distL="114300" distR="114300" simplePos="0" relativeHeight="251759616" behindDoc="0" locked="0" layoutInCell="1" allowOverlap="1" wp14:anchorId="3EB803B1" wp14:editId="34727531">
                <wp:simplePos x="0" y="0"/>
                <wp:positionH relativeFrom="column">
                  <wp:posOffset>5288280</wp:posOffset>
                </wp:positionH>
                <wp:positionV relativeFrom="paragraph">
                  <wp:posOffset>2809240</wp:posOffset>
                </wp:positionV>
                <wp:extent cx="250190" cy="356235"/>
                <wp:effectExtent l="38100" t="38100" r="35560" b="24765"/>
                <wp:wrapNone/>
                <wp:docPr id="315" name="直接箭头连接符 315"/>
                <wp:cNvGraphicFramePr/>
                <a:graphic xmlns:a="http://schemas.openxmlformats.org/drawingml/2006/main">
                  <a:graphicData uri="http://schemas.microsoft.com/office/word/2010/wordprocessingShape">
                    <wps:wsp>
                      <wps:cNvCnPr/>
                      <wps:spPr>
                        <a:xfrm flipH="1" flipV="1">
                          <a:off x="0" y="0"/>
                          <a:ext cx="250190" cy="356235"/>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15" o:spid="_x0000_s1026" type="#_x0000_t32" style="position:absolute;left:0;text-align:left;margin-left:416.4pt;margin-top:221.2pt;width:19.7pt;height:28.0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" strokecolor="black [3213]" strokeweight="1.75pt">
                <v:stroke endarrow="open"/>
              </v:shape>
            </w:pict>
          </mc:Fallback>
        </mc:AlternateContent>
      </w:r>
      <w:r w:rsidR="007F6C87">
        <w:rPr>
          <w:rFonts w:hint="eastAsia"/>
          <w:noProof/>
        </w:rPr>
        <mc:AlternateContent>
          <mc:Choice Requires="wps">
            <w:drawing>
              <wp:anchor distT="0" distB="0" distL="114300" distR="114300" simplePos="0" relativeHeight="251754496" behindDoc="0" locked="0" layoutInCell="1" allowOverlap="1" wp14:anchorId="2606B51D" wp14:editId="6A5EEAFB">
                <wp:simplePos x="0" y="0"/>
                <wp:positionH relativeFrom="column">
                  <wp:posOffset>5566410</wp:posOffset>
                </wp:positionH>
                <wp:positionV relativeFrom="paragraph">
                  <wp:posOffset>3001010</wp:posOffset>
                </wp:positionV>
                <wp:extent cx="356235" cy="581660"/>
                <wp:effectExtent l="95250" t="38100" r="62865" b="123190"/>
                <wp:wrapNone/>
                <wp:docPr id="292" name="矩形 292"/>
                <wp:cNvGraphicFramePr/>
                <a:graphic xmlns:a="http://schemas.openxmlformats.org/drawingml/2006/main">
                  <a:graphicData uri="http://schemas.microsoft.com/office/word/2010/wordprocessingShape">
                    <wps:wsp>
                      <wps:cNvSpPr/>
                      <wps:spPr>
                        <a:xfrm>
                          <a:off x="0" y="0"/>
                          <a:ext cx="356235" cy="581660"/>
                        </a:xfrm>
                        <a:prstGeom prst="rect">
                          <a:avLst/>
                        </a:prstGeom>
                        <a:noFill/>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6FF6" w:rsidRPr="007F6C87" w:rsidRDefault="00DE6FF6" w:rsidP="007F6C87">
                            <w:pPr>
                              <w:spacing w:before="0" w:beforeAutospacing="0" w:after="0" w:afterAutospacing="0" w:line="240" w:lineRule="auto"/>
                              <w:jc w:val="center"/>
                              <w:rPr>
                                <w:rFonts w:ascii="Arial Unicode MS" w:eastAsia="Arial Unicode MS" w:hAnsi="Arial Unicode MS" w:cs="Arial Unicode MS"/>
                                <w:color w:val="000000" w:themeColor="text1"/>
                                <w:sz w:val="22"/>
                              </w:rPr>
                            </w:pPr>
                            <w:r>
                              <w:rPr>
                                <w:rFonts w:ascii="Arial Unicode MS" w:eastAsia="Arial Unicode MS" w:hAnsi="Arial Unicode MS" w:cs="Arial Unicode MS" w:hint="eastAsia"/>
                                <w:color w:val="000000" w:themeColor="text1"/>
                                <w:sz w:val="22"/>
                              </w:rPr>
                              <w:t>属性</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92" o:spid="_x0000_s1602" style="position:absolute;margin-left:438.3pt;margin-top:236.3pt;width:28.05pt;height:45.8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" filled="f" strokecolor="#243f60 [1604]" strokeweight="2pt">
                <v:shadow on="t" color="black" opacity="26214f" origin=".5,-.5" offset="-.74836mm,.74836mm"/>
                <v:textbox style="layout-flow:vertical">
                  <w:txbxContent>
                    <w:p w:rsidR="00DE6FF6" w:rsidRPr="007F6C87" w:rsidRDefault="00DE6FF6" w:rsidP="007F6C87">
                      <w:pPr>
                        <w:spacing w:before="0" w:beforeAutospacing="0" w:after="0" w:afterAutospacing="0" w:line="240" w:lineRule="auto"/>
                        <w:jc w:val="center"/>
                        <w:rPr>
                          <w:rFonts w:ascii="Arial Unicode MS" w:eastAsia="Arial Unicode MS" w:hAnsi="Arial Unicode MS" w:cs="Arial Unicode MS"/>
                          <w:color w:val="000000" w:themeColor="text1"/>
                          <w:sz w:val="22"/>
                        </w:rPr>
                      </w:pPr>
                      <w:r>
                        <w:rPr>
                          <w:rFonts w:ascii="Arial Unicode MS" w:eastAsia="Arial Unicode MS" w:hAnsi="Arial Unicode MS" w:cs="Arial Unicode MS" w:hint="eastAsia"/>
                          <w:color w:val="000000" w:themeColor="text1"/>
                          <w:sz w:val="22"/>
                        </w:rPr>
                        <w:t>属性</w:t>
                      </w:r>
                    </w:p>
                  </w:txbxContent>
                </v:textbox>
              </v:rect>
            </w:pict>
          </mc:Fallback>
        </mc:AlternateContent>
      </w:r>
      <w:r w:rsidR="007F6C87">
        <w:rPr>
          <w:rFonts w:hint="eastAsia"/>
          <w:noProof/>
        </w:rPr>
        <mc:AlternateContent>
          <mc:Choice Requires="wps">
            <w:drawing>
              <wp:anchor distT="0" distB="0" distL="114300" distR="114300" simplePos="0" relativeHeight="251757568" behindDoc="0" locked="0" layoutInCell="1" allowOverlap="1" wp14:anchorId="56698A08" wp14:editId="29E12F7F">
                <wp:simplePos x="0" y="0"/>
                <wp:positionH relativeFrom="column">
                  <wp:posOffset>5173749</wp:posOffset>
                </wp:positionH>
                <wp:positionV relativeFrom="paragraph">
                  <wp:posOffset>5151153</wp:posOffset>
                </wp:positionV>
                <wp:extent cx="250306" cy="356260"/>
                <wp:effectExtent l="38100" t="38100" r="35560" b="24765"/>
                <wp:wrapNone/>
                <wp:docPr id="313" name="直接箭头连接符 313"/>
                <wp:cNvGraphicFramePr/>
                <a:graphic xmlns:a="http://schemas.openxmlformats.org/drawingml/2006/main">
                  <a:graphicData uri="http://schemas.microsoft.com/office/word/2010/wordprocessingShape">
                    <wps:wsp>
                      <wps:cNvCnPr/>
                      <wps:spPr>
                        <a:xfrm flipH="1" flipV="1">
                          <a:off x="0" y="0"/>
                          <a:ext cx="250306" cy="356260"/>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13" o:spid="_x0000_s1026" type="#_x0000_t32" style="position:absolute;left:0;text-align:left;margin-left:407.4pt;margin-top:405.6pt;width:19.7pt;height:28.05pt;flip:x 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" strokecolor="black [3213]" strokeweight="1.75pt">
                <v:stroke endarrow="open"/>
              </v:shape>
            </w:pict>
          </mc:Fallback>
        </mc:AlternateContent>
      </w:r>
      <w:r w:rsidR="007F6C87">
        <w:rPr>
          <w:rFonts w:hint="eastAsia"/>
          <w:noProof/>
        </w:rPr>
        <mc:AlternateContent>
          <mc:Choice Requires="wps">
            <w:drawing>
              <wp:anchor distT="0" distB="0" distL="114300" distR="114300" simplePos="0" relativeHeight="251756544" behindDoc="0" locked="0" layoutInCell="1" allowOverlap="1" wp14:anchorId="3EE7E5C4" wp14:editId="616666BE">
                <wp:simplePos x="0" y="0"/>
                <wp:positionH relativeFrom="column">
                  <wp:posOffset>5527971</wp:posOffset>
                </wp:positionH>
                <wp:positionV relativeFrom="paragraph">
                  <wp:posOffset>5159375</wp:posOffset>
                </wp:positionV>
                <wp:extent cx="356260" cy="938151"/>
                <wp:effectExtent l="95250" t="38100" r="62865" b="109855"/>
                <wp:wrapNone/>
                <wp:docPr id="294" name="矩形 294"/>
                <wp:cNvGraphicFramePr/>
                <a:graphic xmlns:a="http://schemas.openxmlformats.org/drawingml/2006/main">
                  <a:graphicData uri="http://schemas.microsoft.com/office/word/2010/wordprocessingShape">
                    <wps:wsp>
                      <wps:cNvSpPr/>
                      <wps:spPr>
                        <a:xfrm>
                          <a:off x="0" y="0"/>
                          <a:ext cx="356260" cy="938151"/>
                        </a:xfrm>
                        <a:prstGeom prst="rect">
                          <a:avLst/>
                        </a:prstGeom>
                        <a:noFill/>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6FF6" w:rsidRPr="007F6C87" w:rsidRDefault="00DE6FF6" w:rsidP="007F6C87">
                            <w:pPr>
                              <w:spacing w:before="0" w:beforeAutospacing="0" w:after="0" w:afterAutospacing="0" w:line="240" w:lineRule="auto"/>
                              <w:jc w:val="center"/>
                              <w:rPr>
                                <w:rFonts w:ascii="Arial Unicode MS" w:eastAsia="Arial Unicode MS" w:hAnsi="Arial Unicode MS" w:cs="Arial Unicode MS"/>
                                <w:color w:val="000000" w:themeColor="text1"/>
                                <w:sz w:val="22"/>
                              </w:rPr>
                            </w:pPr>
                            <w:r>
                              <w:rPr>
                                <w:rFonts w:ascii="Arial Unicode MS" w:eastAsia="Arial Unicode MS" w:hAnsi="Arial Unicode MS" w:cs="Arial Unicode MS" w:hint="eastAsia"/>
                                <w:color w:val="000000" w:themeColor="text1"/>
                                <w:sz w:val="22"/>
                              </w:rPr>
                              <w:t>对象</w:t>
                            </w:r>
                            <w:r w:rsidRPr="007F6C87">
                              <w:rPr>
                                <w:rFonts w:ascii="Arial Unicode MS" w:eastAsia="Arial Unicode MS" w:hAnsi="Arial Unicode MS" w:cs="Arial Unicode MS" w:hint="eastAsia"/>
                                <w:color w:val="000000" w:themeColor="text1"/>
                                <w:sz w:val="22"/>
                              </w:rPr>
                              <w:t>类型</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94" o:spid="_x0000_s1603" style="position:absolute;margin-left:435.25pt;margin-top:406.25pt;width:28.05pt;height:73.8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" filled="f" strokecolor="#243f60 [1604]" strokeweight="2pt">
                <v:shadow on="t" color="black" opacity="26214f" origin=".5,-.5" offset="-.74836mm,.74836mm"/>
                <v:textbox style="layout-flow:vertical">
                  <w:txbxContent>
                    <w:p w:rsidR="00DE6FF6" w:rsidRPr="007F6C87" w:rsidRDefault="00DE6FF6" w:rsidP="007F6C87">
                      <w:pPr>
                        <w:spacing w:before="0" w:beforeAutospacing="0" w:after="0" w:afterAutospacing="0" w:line="240" w:lineRule="auto"/>
                        <w:jc w:val="center"/>
                        <w:rPr>
                          <w:rFonts w:ascii="Arial Unicode MS" w:eastAsia="Arial Unicode MS" w:hAnsi="Arial Unicode MS" w:cs="Arial Unicode MS"/>
                          <w:color w:val="000000" w:themeColor="text1"/>
                          <w:sz w:val="22"/>
                        </w:rPr>
                      </w:pPr>
                      <w:r>
                        <w:rPr>
                          <w:rFonts w:ascii="Arial Unicode MS" w:eastAsia="Arial Unicode MS" w:hAnsi="Arial Unicode MS" w:cs="Arial Unicode MS" w:hint="eastAsia"/>
                          <w:color w:val="000000" w:themeColor="text1"/>
                          <w:sz w:val="22"/>
                        </w:rPr>
                        <w:t>对象</w:t>
                      </w:r>
                      <w:r w:rsidRPr="007F6C87">
                        <w:rPr>
                          <w:rFonts w:ascii="Arial Unicode MS" w:eastAsia="Arial Unicode MS" w:hAnsi="Arial Unicode MS" w:cs="Arial Unicode MS" w:hint="eastAsia"/>
                          <w:color w:val="000000" w:themeColor="text1"/>
                          <w:sz w:val="22"/>
                        </w:rPr>
                        <w:t>类型</w:t>
                      </w:r>
                    </w:p>
                  </w:txbxContent>
                </v:textbox>
              </v:rect>
            </w:pict>
          </mc:Fallback>
        </mc:AlternateContent>
      </w:r>
      <w:r w:rsidR="005E056B" w:rsidRPr="007F5544">
        <w:rPr>
          <w:rFonts w:hint="eastAsia"/>
          <w:noProof/>
        </w:rPr>
        <w:drawing>
          <wp:inline distT="0" distB="0" distL="0" distR="0" wp14:anchorId="30807F5C" wp14:editId="4CA2BB52">
            <wp:extent cx="8032536" cy="4415221"/>
            <wp:effectExtent l="0" t="1270" r="5715" b="5715"/>
            <wp:docPr id="1111" name="图片 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rot="5400000">
                      <a:off x="0" y="0"/>
                      <a:ext cx="8076276" cy="4439263"/>
                    </a:xfrm>
                    <a:prstGeom prst="rect">
                      <a:avLst/>
                    </a:prstGeom>
                    <a:noFill/>
                    <a:ln>
                      <a:noFill/>
                    </a:ln>
                  </pic:spPr>
                </pic:pic>
              </a:graphicData>
            </a:graphic>
          </wp:inline>
        </w:drawing>
      </w:r>
      <w:bookmarkStart w:id="145" w:name="OLE_LINK58"/>
      <w:bookmarkStart w:id="146" w:name="OLE_LINK59"/>
    </w:p>
    <w:p w:rsidR="007F6C87" w:rsidRDefault="005E056B" w:rsidP="007F6C87">
      <w:pPr>
        <w:spacing w:before="0" w:beforeAutospacing="0" w:after="0" w:afterAutospacing="0" w:line="240" w:lineRule="auto"/>
        <w:jc w:val="center"/>
        <w:rPr>
          <w:b/>
          <w:sz w:val="16"/>
        </w:rPr>
      </w:pPr>
      <w:r>
        <w:rPr>
          <w:rFonts w:hint="eastAsia"/>
          <w:b/>
          <w:sz w:val="16"/>
        </w:rPr>
        <w:t>图</w:t>
      </w:r>
      <w:r>
        <w:rPr>
          <w:rFonts w:hint="eastAsia"/>
          <w:b/>
          <w:sz w:val="16"/>
        </w:rPr>
        <w:t xml:space="preserve">7.2 </w:t>
      </w:r>
      <w:r w:rsidRPr="005E056B">
        <w:rPr>
          <w:rFonts w:hint="eastAsia"/>
          <w:b/>
          <w:sz w:val="16"/>
        </w:rPr>
        <w:t>用户类型和脆弱性并进行分析</w:t>
      </w:r>
      <w:r>
        <w:rPr>
          <w:rFonts w:hint="eastAsia"/>
          <w:b/>
          <w:sz w:val="16"/>
        </w:rPr>
        <w:t>的说明</w:t>
      </w:r>
    </w:p>
    <w:p w:rsidR="007F6C87" w:rsidRDefault="007F6C87" w:rsidP="007F6C87">
      <w:pPr>
        <w:pStyle w:val="3"/>
        <w:ind w:firstLineChars="0" w:firstLine="0"/>
      </w:pPr>
      <w:bookmarkStart w:id="147" w:name="_Toc364268900"/>
      <w:bookmarkEnd w:id="145"/>
      <w:bookmarkEnd w:id="146"/>
      <w:r>
        <w:rPr>
          <w:rFonts w:hint="eastAsia"/>
        </w:rPr>
        <w:lastRenderedPageBreak/>
        <w:t>为每一个</w:t>
      </w:r>
      <w:r w:rsidR="00A809BD">
        <w:rPr>
          <w:rFonts w:hint="eastAsia"/>
        </w:rPr>
        <w:t>攻击模块</w:t>
      </w:r>
      <w:r>
        <w:rPr>
          <w:rFonts w:hint="eastAsia"/>
        </w:rPr>
        <w:t>评估风险</w:t>
      </w:r>
      <w:bookmarkEnd w:id="147"/>
    </w:p>
    <w:p w:rsidR="007F6C87" w:rsidRDefault="007F6C87" w:rsidP="00D36663">
      <w:pPr>
        <w:pStyle w:val="21"/>
      </w:pPr>
      <w:r>
        <w:rPr>
          <w:rFonts w:hint="eastAsia"/>
        </w:rPr>
        <w:t>第二，评估者需要为图个</w:t>
      </w:r>
      <w:r w:rsidR="00A809BD">
        <w:rPr>
          <w:rFonts w:hint="eastAsia"/>
        </w:rPr>
        <w:t>攻击模块</w:t>
      </w:r>
      <w:r>
        <w:rPr>
          <w:rFonts w:hint="eastAsia"/>
        </w:rPr>
        <w:t>评估系统脆弱性的风险——知识、访问、目标脆弱性、</w:t>
      </w:r>
      <w:r w:rsidR="00762778">
        <w:rPr>
          <w:rFonts w:hint="eastAsia"/>
        </w:rPr>
        <w:t>逃避惩罚</w:t>
      </w:r>
      <w:r>
        <w:rPr>
          <w:rFonts w:hint="eastAsia"/>
        </w:rPr>
        <w:t>、</w:t>
      </w:r>
      <w:r w:rsidR="004233BA">
        <w:rPr>
          <w:rFonts w:hint="eastAsia"/>
        </w:rPr>
        <w:t>评估——通过完成图</w:t>
      </w:r>
      <w:r w:rsidR="004233BA">
        <w:rPr>
          <w:rFonts w:hint="eastAsia"/>
        </w:rPr>
        <w:t>7.3</w:t>
      </w:r>
      <w:r w:rsidR="004233BA">
        <w:rPr>
          <w:rFonts w:hint="eastAsia"/>
        </w:rPr>
        <w:t>中展示的第</w:t>
      </w:r>
      <w:r w:rsidR="004233BA">
        <w:rPr>
          <w:rFonts w:hint="eastAsia"/>
        </w:rPr>
        <w:t>5</w:t>
      </w:r>
      <w:r w:rsidR="004233BA">
        <w:rPr>
          <w:rFonts w:hint="eastAsia"/>
        </w:rPr>
        <w:t>到</w:t>
      </w:r>
      <w:r w:rsidR="004233BA">
        <w:rPr>
          <w:rFonts w:hint="eastAsia"/>
        </w:rPr>
        <w:t>7</w:t>
      </w:r>
      <w:r w:rsidR="004233BA">
        <w:rPr>
          <w:rFonts w:hint="eastAsia"/>
        </w:rPr>
        <w:t>步。无意的故障可以通过仅仅完成目标脆弱性行来评估，在这一行中，</w:t>
      </w:r>
      <w:r w:rsidR="00DD1E7D">
        <w:rPr>
          <w:rFonts w:hint="eastAsia"/>
        </w:rPr>
        <w:t>包括了能导致人们关心的脆弱性。</w:t>
      </w:r>
    </w:p>
    <w:p w:rsidR="00DD1E7D" w:rsidRDefault="00DD1E7D" w:rsidP="00D36663">
      <w:pPr>
        <w:pStyle w:val="21"/>
      </w:pPr>
      <w:r>
        <w:rPr>
          <w:rFonts w:hint="eastAsia"/>
        </w:rPr>
        <w:t>第五部分允许评估者检查一个敌对方可能达成的四个</w:t>
      </w:r>
      <w:r w:rsidR="00767D89">
        <w:rPr>
          <w:rFonts w:hint="eastAsia"/>
        </w:rPr>
        <w:t>攻击构成要素</w:t>
      </w:r>
      <w:r>
        <w:rPr>
          <w:rFonts w:hint="eastAsia"/>
        </w:rPr>
        <w:t>（知识、访问、</w:t>
      </w:r>
      <w:r w:rsidR="00762778">
        <w:rPr>
          <w:rFonts w:hint="eastAsia"/>
        </w:rPr>
        <w:t>逃避惩罚</w:t>
      </w:r>
      <w:r>
        <w:rPr>
          <w:rFonts w:hint="eastAsia"/>
        </w:rPr>
        <w:t>、评估）的基本方法，而这四个组件支持先前在第三步中评估的目标脆弱性。这里有一个评估者可以选择的下拉菜单，里面是</w:t>
      </w:r>
      <w:r w:rsidR="00767D89">
        <w:rPr>
          <w:rFonts w:hint="eastAsia"/>
        </w:rPr>
        <w:t>攻击构成要素</w:t>
      </w:r>
      <w:r>
        <w:rPr>
          <w:rFonts w:hint="eastAsia"/>
        </w:rPr>
        <w:t>，同时可以由评估者查看表</w:t>
      </w:r>
      <w:r w:rsidR="00A2544B">
        <w:rPr>
          <w:rFonts w:hint="eastAsia"/>
        </w:rPr>
        <w:t>6.4</w:t>
      </w:r>
      <w:r>
        <w:rPr>
          <w:rFonts w:hint="eastAsia"/>
        </w:rPr>
        <w:t>聊中</w:t>
      </w:r>
      <w:r w:rsidR="00A2544B">
        <w:rPr>
          <w:rFonts w:hint="eastAsia"/>
        </w:rPr>
        <w:t>基于</w:t>
      </w:r>
      <w:r>
        <w:rPr>
          <w:rFonts w:hint="eastAsia"/>
        </w:rPr>
        <w:t>对象类型（在第四部分中有详细说明）的方法。</w:t>
      </w:r>
    </w:p>
    <w:p w:rsidR="00A2544B" w:rsidRDefault="009766AE" w:rsidP="00A2544B">
      <w:pPr>
        <w:tabs>
          <w:tab w:val="center" w:pos="4153"/>
          <w:tab w:val="right" w:pos="8306"/>
        </w:tabs>
        <w:spacing w:before="0" w:beforeAutospacing="0" w:after="0" w:afterAutospacing="0" w:line="240" w:lineRule="auto"/>
        <w:jc w:val="right"/>
        <w:rPr>
          <w:b/>
          <w:sz w:val="16"/>
        </w:rPr>
      </w:pPr>
      <w:r>
        <w:rPr>
          <w:rFonts w:hint="eastAsia"/>
          <w:noProof/>
        </w:rPr>
        <mc:AlternateContent>
          <mc:Choice Requires="wps">
            <w:drawing>
              <wp:anchor distT="0" distB="0" distL="114300" distR="114300" simplePos="0" relativeHeight="251787264" behindDoc="0" locked="0" layoutInCell="1" allowOverlap="1" wp14:anchorId="19F91CE5" wp14:editId="04D64A72">
                <wp:simplePos x="0" y="0"/>
                <wp:positionH relativeFrom="column">
                  <wp:posOffset>2067560</wp:posOffset>
                </wp:positionH>
                <wp:positionV relativeFrom="paragraph">
                  <wp:posOffset>3844749</wp:posOffset>
                </wp:positionV>
                <wp:extent cx="339725" cy="427990"/>
                <wp:effectExtent l="19050" t="19050" r="41275" b="29210"/>
                <wp:wrapNone/>
                <wp:docPr id="1133" name="椭圆 1133"/>
                <wp:cNvGraphicFramePr/>
                <a:graphic xmlns:a="http://schemas.openxmlformats.org/drawingml/2006/main">
                  <a:graphicData uri="http://schemas.microsoft.com/office/word/2010/wordprocessingShape">
                    <wps:wsp>
                      <wps:cNvSpPr/>
                      <wps:spPr>
                        <a:xfrm>
                          <a:off x="0" y="0"/>
                          <a:ext cx="339725" cy="427990"/>
                        </a:xfrm>
                        <a:prstGeom prst="ellipse">
                          <a:avLst/>
                        </a:prstGeom>
                        <a:solidFill>
                          <a:schemeClr val="accent5">
                            <a:lumMod val="40000"/>
                            <a:lumOff val="60000"/>
                          </a:schemeClr>
                        </a:solidFill>
                        <a:ln w="47625"/>
                      </wps:spPr>
                      <wps:style>
                        <a:lnRef idx="2">
                          <a:schemeClr val="accent1">
                            <a:shade val="50000"/>
                          </a:schemeClr>
                        </a:lnRef>
                        <a:fillRef idx="1">
                          <a:schemeClr val="accent1"/>
                        </a:fillRef>
                        <a:effectRef idx="0">
                          <a:schemeClr val="accent1"/>
                        </a:effectRef>
                        <a:fontRef idx="minor">
                          <a:schemeClr val="lt1"/>
                        </a:fontRef>
                      </wps:style>
                      <wps:txbx>
                        <w:txbxContent>
                          <w:p w:rsidR="00DE6FF6" w:rsidRPr="009766AE" w:rsidRDefault="00DE6FF6" w:rsidP="009766AE">
                            <w:pPr>
                              <w:adjustRightInd w:val="0"/>
                              <w:snapToGrid w:val="0"/>
                              <w:spacing w:before="0" w:beforeAutospacing="0" w:after="0" w:afterAutospacing="0" w:line="240" w:lineRule="auto"/>
                              <w:jc w:val="left"/>
                              <w:rPr>
                                <w:rFonts w:ascii="Arial Unicode MS" w:eastAsia="Arial Unicode MS" w:hAnsi="Arial Unicode MS" w:cs="Arial Unicode MS"/>
                                <w:b/>
                                <w:color w:val="000000" w:themeColor="text1"/>
                                <w:sz w:val="72"/>
                              </w:rPr>
                            </w:pPr>
                            <w:r w:rsidRPr="009766AE">
                              <w:rPr>
                                <w:rFonts w:ascii="Arial Unicode MS" w:eastAsia="Arial Unicode MS" w:hAnsi="Arial Unicode MS" w:cs="Arial Unicode MS" w:hint="eastAsia"/>
                                <w:b/>
                                <w:color w:val="000000" w:themeColor="text1"/>
                                <w:sz w:val="22"/>
                              </w:rPr>
                              <w:t>5</w:t>
                            </w:r>
                            <w:r>
                              <w:rPr>
                                <w:rFonts w:ascii="Arial Unicode MS" w:eastAsia="Arial Unicode MS" w:hAnsi="Arial Unicode MS" w:cs="Arial Unicode MS" w:hint="eastAsia"/>
                                <w:b/>
                                <w:noProof/>
                                <w:color w:val="000000" w:themeColor="text1"/>
                                <w:sz w:val="72"/>
                              </w:rPr>
                              <w:drawing>
                                <wp:inline distT="0" distB="0" distL="0" distR="0" wp14:anchorId="737CE7C5" wp14:editId="19D46695">
                                  <wp:extent cx="137160" cy="142319"/>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 cy="1423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133" o:spid="_x0000_s1604" style="position:absolute;left:0;text-align:left;margin-left:162.8pt;margin-top:302.75pt;width:26.75pt;height:33.7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" fillcolor="#b6dde8 [1304]" strokecolor="#243f60 [1604]" strokeweight="3.75pt">
                <v:textbox>
                  <w:txbxContent>
                    <w:p w:rsidR="00DE6FF6" w:rsidRPr="009766AE" w:rsidRDefault="00DE6FF6" w:rsidP="009766AE">
                      <w:pPr>
                        <w:adjustRightInd w:val="0"/>
                        <w:snapToGrid w:val="0"/>
                        <w:spacing w:before="0" w:beforeAutospacing="0" w:after="0" w:afterAutospacing="0" w:line="240" w:lineRule="auto"/>
                        <w:jc w:val="left"/>
                        <w:rPr>
                          <w:rFonts w:ascii="Arial Unicode MS" w:eastAsia="Arial Unicode MS" w:hAnsi="Arial Unicode MS" w:cs="Arial Unicode MS"/>
                          <w:b/>
                          <w:color w:val="000000" w:themeColor="text1"/>
                          <w:sz w:val="72"/>
                        </w:rPr>
                      </w:pPr>
                      <w:r w:rsidRPr="009766AE">
                        <w:rPr>
                          <w:rFonts w:ascii="Arial Unicode MS" w:eastAsia="Arial Unicode MS" w:hAnsi="Arial Unicode MS" w:cs="Arial Unicode MS" w:hint="eastAsia"/>
                          <w:b/>
                          <w:color w:val="000000" w:themeColor="text1"/>
                          <w:sz w:val="22"/>
                        </w:rPr>
                        <w:t>5</w:t>
                      </w:r>
                      <w:r>
                        <w:rPr>
                          <w:rFonts w:ascii="Arial Unicode MS" w:eastAsia="Arial Unicode MS" w:hAnsi="Arial Unicode MS" w:cs="Arial Unicode MS" w:hint="eastAsia"/>
                          <w:b/>
                          <w:noProof/>
                          <w:color w:val="000000" w:themeColor="text1"/>
                          <w:sz w:val="72"/>
                        </w:rPr>
                        <w:drawing>
                          <wp:inline distT="0" distB="0" distL="0" distR="0" wp14:anchorId="737CE7C5" wp14:editId="19D46695">
                            <wp:extent cx="137160" cy="142319"/>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 cy="142319"/>
                                    </a:xfrm>
                                    <a:prstGeom prst="rect">
                                      <a:avLst/>
                                    </a:prstGeom>
                                    <a:noFill/>
                                    <a:ln>
                                      <a:noFill/>
                                    </a:ln>
                                  </pic:spPr>
                                </pic:pic>
                              </a:graphicData>
                            </a:graphic>
                          </wp:inline>
                        </w:drawing>
                      </w:r>
                    </w:p>
                  </w:txbxContent>
                </v:textbox>
              </v:oval>
            </w:pict>
          </mc:Fallback>
        </mc:AlternateContent>
      </w:r>
      <w:r>
        <w:rPr>
          <w:rFonts w:hint="eastAsia"/>
          <w:noProof/>
        </w:rPr>
        <mc:AlternateContent>
          <mc:Choice Requires="wps">
            <w:drawing>
              <wp:anchor distT="0" distB="0" distL="114300" distR="114300" simplePos="0" relativeHeight="251795456" behindDoc="0" locked="0" layoutInCell="1" allowOverlap="1" wp14:anchorId="2BF2B54E" wp14:editId="19224C87">
                <wp:simplePos x="0" y="0"/>
                <wp:positionH relativeFrom="column">
                  <wp:posOffset>4083685</wp:posOffset>
                </wp:positionH>
                <wp:positionV relativeFrom="paragraph">
                  <wp:posOffset>34290</wp:posOffset>
                </wp:positionV>
                <wp:extent cx="339725" cy="427990"/>
                <wp:effectExtent l="19050" t="19050" r="41275" b="29210"/>
                <wp:wrapNone/>
                <wp:docPr id="1139" name="椭圆 1139"/>
                <wp:cNvGraphicFramePr/>
                <a:graphic xmlns:a="http://schemas.openxmlformats.org/drawingml/2006/main">
                  <a:graphicData uri="http://schemas.microsoft.com/office/word/2010/wordprocessingShape">
                    <wps:wsp>
                      <wps:cNvSpPr/>
                      <wps:spPr>
                        <a:xfrm>
                          <a:off x="0" y="0"/>
                          <a:ext cx="339725" cy="427990"/>
                        </a:xfrm>
                        <a:prstGeom prst="ellipse">
                          <a:avLst/>
                        </a:prstGeom>
                        <a:solidFill>
                          <a:schemeClr val="accent5">
                            <a:lumMod val="40000"/>
                            <a:lumOff val="60000"/>
                          </a:schemeClr>
                        </a:solidFill>
                        <a:ln w="47625"/>
                      </wps:spPr>
                      <wps:style>
                        <a:lnRef idx="2">
                          <a:schemeClr val="accent1">
                            <a:shade val="50000"/>
                          </a:schemeClr>
                        </a:lnRef>
                        <a:fillRef idx="1">
                          <a:schemeClr val="accent1"/>
                        </a:fillRef>
                        <a:effectRef idx="0">
                          <a:schemeClr val="accent1"/>
                        </a:effectRef>
                        <a:fontRef idx="minor">
                          <a:schemeClr val="lt1"/>
                        </a:fontRef>
                      </wps:style>
                      <wps:txbx>
                        <w:txbxContent>
                          <w:p w:rsidR="00DE6FF6" w:rsidRPr="009766AE" w:rsidRDefault="00DE6FF6" w:rsidP="009766AE">
                            <w:pPr>
                              <w:adjustRightInd w:val="0"/>
                              <w:snapToGrid w:val="0"/>
                              <w:spacing w:before="0" w:beforeAutospacing="0" w:after="0" w:afterAutospacing="0" w:line="240" w:lineRule="auto"/>
                              <w:jc w:val="left"/>
                              <w:rPr>
                                <w:rFonts w:ascii="Arial Unicode MS" w:eastAsia="Arial Unicode MS" w:hAnsi="Arial Unicode MS" w:cs="Arial Unicode MS"/>
                                <w:b/>
                                <w:color w:val="000000" w:themeColor="text1"/>
                                <w:sz w:val="72"/>
                              </w:rPr>
                            </w:pPr>
                            <w:r>
                              <w:rPr>
                                <w:rFonts w:ascii="Arial Unicode MS" w:eastAsia="Arial Unicode MS" w:hAnsi="Arial Unicode MS" w:cs="Arial Unicode MS" w:hint="eastAsia"/>
                                <w:b/>
                                <w:color w:val="000000" w:themeColor="text1"/>
                                <w:sz w:val="22"/>
                              </w:rPr>
                              <w:t>7</w:t>
                            </w:r>
                            <w:r>
                              <w:rPr>
                                <w:rFonts w:ascii="Arial Unicode MS" w:eastAsia="Arial Unicode MS" w:hAnsi="Arial Unicode MS" w:cs="Arial Unicode MS" w:hint="eastAsia"/>
                                <w:b/>
                                <w:noProof/>
                                <w:color w:val="000000" w:themeColor="text1"/>
                                <w:sz w:val="72"/>
                              </w:rPr>
                              <w:drawing>
                                <wp:inline distT="0" distB="0" distL="0" distR="0" wp14:anchorId="2B8825C4" wp14:editId="211D888D">
                                  <wp:extent cx="137160" cy="142319"/>
                                  <wp:effectExtent l="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 cy="1423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139" o:spid="_x0000_s1605" style="position:absolute;left:0;text-align:left;margin-left:321.55pt;margin-top:2.7pt;width:26.75pt;height:33.7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" fillcolor="#b6dde8 [1304]" strokecolor="#243f60 [1604]" strokeweight="3.75pt">
                <v:textbox>
                  <w:txbxContent>
                    <w:p w:rsidR="00DE6FF6" w:rsidRPr="009766AE" w:rsidRDefault="00DE6FF6" w:rsidP="009766AE">
                      <w:pPr>
                        <w:adjustRightInd w:val="0"/>
                        <w:snapToGrid w:val="0"/>
                        <w:spacing w:before="0" w:beforeAutospacing="0" w:after="0" w:afterAutospacing="0" w:line="240" w:lineRule="auto"/>
                        <w:jc w:val="left"/>
                        <w:rPr>
                          <w:rFonts w:ascii="Arial Unicode MS" w:eastAsia="Arial Unicode MS" w:hAnsi="Arial Unicode MS" w:cs="Arial Unicode MS"/>
                          <w:b/>
                          <w:color w:val="000000" w:themeColor="text1"/>
                          <w:sz w:val="72"/>
                        </w:rPr>
                      </w:pPr>
                      <w:r>
                        <w:rPr>
                          <w:rFonts w:ascii="Arial Unicode MS" w:eastAsia="Arial Unicode MS" w:hAnsi="Arial Unicode MS" w:cs="Arial Unicode MS" w:hint="eastAsia"/>
                          <w:b/>
                          <w:color w:val="000000" w:themeColor="text1"/>
                          <w:sz w:val="22"/>
                        </w:rPr>
                        <w:t>7</w:t>
                      </w:r>
                      <w:r>
                        <w:rPr>
                          <w:rFonts w:ascii="Arial Unicode MS" w:eastAsia="Arial Unicode MS" w:hAnsi="Arial Unicode MS" w:cs="Arial Unicode MS" w:hint="eastAsia"/>
                          <w:b/>
                          <w:noProof/>
                          <w:color w:val="000000" w:themeColor="text1"/>
                          <w:sz w:val="72"/>
                        </w:rPr>
                        <w:drawing>
                          <wp:inline distT="0" distB="0" distL="0" distR="0" wp14:anchorId="2B8825C4" wp14:editId="211D888D">
                            <wp:extent cx="137160" cy="142319"/>
                            <wp:effectExtent l="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 cy="142319"/>
                                    </a:xfrm>
                                    <a:prstGeom prst="rect">
                                      <a:avLst/>
                                    </a:prstGeom>
                                    <a:noFill/>
                                    <a:ln>
                                      <a:noFill/>
                                    </a:ln>
                                  </pic:spPr>
                                </pic:pic>
                              </a:graphicData>
                            </a:graphic>
                          </wp:inline>
                        </w:drawing>
                      </w:r>
                    </w:p>
                  </w:txbxContent>
                </v:textbox>
              </v:oval>
            </w:pict>
          </mc:Fallback>
        </mc:AlternateContent>
      </w:r>
      <w:r>
        <w:rPr>
          <w:rFonts w:hint="eastAsia"/>
          <w:noProof/>
        </w:rPr>
        <mc:AlternateContent>
          <mc:Choice Requires="wps">
            <w:drawing>
              <wp:anchor distT="0" distB="0" distL="114300" distR="114300" simplePos="0" relativeHeight="251793408" behindDoc="0" locked="0" layoutInCell="1" allowOverlap="1" wp14:anchorId="53DE8CB1" wp14:editId="1BC83E3E">
                <wp:simplePos x="0" y="0"/>
                <wp:positionH relativeFrom="column">
                  <wp:posOffset>3123609</wp:posOffset>
                </wp:positionH>
                <wp:positionV relativeFrom="paragraph">
                  <wp:posOffset>38646</wp:posOffset>
                </wp:positionV>
                <wp:extent cx="339725" cy="427990"/>
                <wp:effectExtent l="19050" t="19050" r="41275" b="29210"/>
                <wp:wrapNone/>
                <wp:docPr id="1137" name="椭圆 1137"/>
                <wp:cNvGraphicFramePr/>
                <a:graphic xmlns:a="http://schemas.openxmlformats.org/drawingml/2006/main">
                  <a:graphicData uri="http://schemas.microsoft.com/office/word/2010/wordprocessingShape">
                    <wps:wsp>
                      <wps:cNvSpPr/>
                      <wps:spPr>
                        <a:xfrm>
                          <a:off x="0" y="0"/>
                          <a:ext cx="339725" cy="427990"/>
                        </a:xfrm>
                        <a:prstGeom prst="ellipse">
                          <a:avLst/>
                        </a:prstGeom>
                        <a:solidFill>
                          <a:schemeClr val="accent5">
                            <a:lumMod val="40000"/>
                            <a:lumOff val="60000"/>
                          </a:schemeClr>
                        </a:solidFill>
                        <a:ln w="47625"/>
                      </wps:spPr>
                      <wps:style>
                        <a:lnRef idx="2">
                          <a:schemeClr val="accent1">
                            <a:shade val="50000"/>
                          </a:schemeClr>
                        </a:lnRef>
                        <a:fillRef idx="1">
                          <a:schemeClr val="accent1"/>
                        </a:fillRef>
                        <a:effectRef idx="0">
                          <a:schemeClr val="accent1"/>
                        </a:effectRef>
                        <a:fontRef idx="minor">
                          <a:schemeClr val="lt1"/>
                        </a:fontRef>
                      </wps:style>
                      <wps:txbx>
                        <w:txbxContent>
                          <w:p w:rsidR="00DE6FF6" w:rsidRPr="009766AE" w:rsidRDefault="00DE6FF6" w:rsidP="009766AE">
                            <w:pPr>
                              <w:adjustRightInd w:val="0"/>
                              <w:snapToGrid w:val="0"/>
                              <w:spacing w:before="0" w:beforeAutospacing="0" w:after="0" w:afterAutospacing="0" w:line="240" w:lineRule="auto"/>
                              <w:jc w:val="left"/>
                              <w:rPr>
                                <w:rFonts w:ascii="Arial Unicode MS" w:eastAsia="Arial Unicode MS" w:hAnsi="Arial Unicode MS" w:cs="Arial Unicode MS"/>
                                <w:b/>
                                <w:color w:val="000000" w:themeColor="text1"/>
                                <w:sz w:val="72"/>
                              </w:rPr>
                            </w:pPr>
                            <w:r>
                              <w:rPr>
                                <w:rFonts w:ascii="Arial Unicode MS" w:eastAsia="Arial Unicode MS" w:hAnsi="Arial Unicode MS" w:cs="Arial Unicode MS" w:hint="eastAsia"/>
                                <w:b/>
                                <w:color w:val="000000" w:themeColor="text1"/>
                                <w:sz w:val="22"/>
                              </w:rPr>
                              <w:t>6</w:t>
                            </w:r>
                            <w:r>
                              <w:rPr>
                                <w:rFonts w:ascii="Arial Unicode MS" w:eastAsia="Arial Unicode MS" w:hAnsi="Arial Unicode MS" w:cs="Arial Unicode MS" w:hint="eastAsia"/>
                                <w:b/>
                                <w:noProof/>
                                <w:color w:val="000000" w:themeColor="text1"/>
                                <w:sz w:val="72"/>
                              </w:rPr>
                              <w:drawing>
                                <wp:inline distT="0" distB="0" distL="0" distR="0" wp14:anchorId="116B1B2E" wp14:editId="54FE80BC">
                                  <wp:extent cx="137160" cy="142319"/>
                                  <wp:effectExtent l="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 cy="1423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137" o:spid="_x0000_s1606" style="position:absolute;left:0;text-align:left;margin-left:245.95pt;margin-top:3.05pt;width:26.75pt;height:33.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" fillcolor="#b6dde8 [1304]" strokecolor="#243f60 [1604]" strokeweight="3.75pt">
                <v:textbox>
                  <w:txbxContent>
                    <w:p w:rsidR="00DE6FF6" w:rsidRPr="009766AE" w:rsidRDefault="00DE6FF6" w:rsidP="009766AE">
                      <w:pPr>
                        <w:adjustRightInd w:val="0"/>
                        <w:snapToGrid w:val="0"/>
                        <w:spacing w:before="0" w:beforeAutospacing="0" w:after="0" w:afterAutospacing="0" w:line="240" w:lineRule="auto"/>
                        <w:jc w:val="left"/>
                        <w:rPr>
                          <w:rFonts w:ascii="Arial Unicode MS" w:eastAsia="Arial Unicode MS" w:hAnsi="Arial Unicode MS" w:cs="Arial Unicode MS"/>
                          <w:b/>
                          <w:color w:val="000000" w:themeColor="text1"/>
                          <w:sz w:val="72"/>
                        </w:rPr>
                      </w:pPr>
                      <w:r>
                        <w:rPr>
                          <w:rFonts w:ascii="Arial Unicode MS" w:eastAsia="Arial Unicode MS" w:hAnsi="Arial Unicode MS" w:cs="Arial Unicode MS" w:hint="eastAsia"/>
                          <w:b/>
                          <w:color w:val="000000" w:themeColor="text1"/>
                          <w:sz w:val="22"/>
                        </w:rPr>
                        <w:t>6</w:t>
                      </w:r>
                      <w:r>
                        <w:rPr>
                          <w:rFonts w:ascii="Arial Unicode MS" w:eastAsia="Arial Unicode MS" w:hAnsi="Arial Unicode MS" w:cs="Arial Unicode MS" w:hint="eastAsia"/>
                          <w:b/>
                          <w:noProof/>
                          <w:color w:val="000000" w:themeColor="text1"/>
                          <w:sz w:val="72"/>
                        </w:rPr>
                        <w:drawing>
                          <wp:inline distT="0" distB="0" distL="0" distR="0" wp14:anchorId="116B1B2E" wp14:editId="54FE80BC">
                            <wp:extent cx="137160" cy="142319"/>
                            <wp:effectExtent l="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 cy="142319"/>
                                    </a:xfrm>
                                    <a:prstGeom prst="rect">
                                      <a:avLst/>
                                    </a:prstGeom>
                                    <a:noFill/>
                                    <a:ln>
                                      <a:noFill/>
                                    </a:ln>
                                  </pic:spPr>
                                </pic:pic>
                              </a:graphicData>
                            </a:graphic>
                          </wp:inline>
                        </w:drawing>
                      </w:r>
                    </w:p>
                  </w:txbxContent>
                </v:textbox>
              </v:oval>
            </w:pict>
          </mc:Fallback>
        </mc:AlternateContent>
      </w:r>
      <w:r>
        <w:rPr>
          <w:rFonts w:hint="eastAsia"/>
          <w:noProof/>
        </w:rPr>
        <mc:AlternateContent>
          <mc:Choice Requires="wps">
            <w:drawing>
              <wp:anchor distT="0" distB="0" distL="114300" distR="114300" simplePos="0" relativeHeight="251778048" behindDoc="0" locked="0" layoutInCell="1" allowOverlap="1" wp14:anchorId="6C087F20" wp14:editId="1D01EE15">
                <wp:simplePos x="0" y="0"/>
                <wp:positionH relativeFrom="column">
                  <wp:posOffset>1557655</wp:posOffset>
                </wp:positionH>
                <wp:positionV relativeFrom="paragraph">
                  <wp:posOffset>4068445</wp:posOffset>
                </wp:positionV>
                <wp:extent cx="435610" cy="151765"/>
                <wp:effectExtent l="0" t="57150" r="0" b="19685"/>
                <wp:wrapNone/>
                <wp:docPr id="1129" name="直接箭头连接符 1129"/>
                <wp:cNvGraphicFramePr/>
                <a:graphic xmlns:a="http://schemas.openxmlformats.org/drawingml/2006/main">
                  <a:graphicData uri="http://schemas.microsoft.com/office/word/2010/wordprocessingShape">
                    <wps:wsp>
                      <wps:cNvCnPr/>
                      <wps:spPr>
                        <a:xfrm flipV="1">
                          <a:off x="0" y="0"/>
                          <a:ext cx="435610" cy="151765"/>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129" o:spid="_x0000_s1026" type="#_x0000_t32" style="position:absolute;left:0;text-align:left;margin-left:122.65pt;margin-top:320.35pt;width:34.3pt;height:11.9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" strokecolor="black [3213]" strokeweight="1.75pt">
                <v:stroke endarrow="open"/>
              </v:shape>
            </w:pict>
          </mc:Fallback>
        </mc:AlternateContent>
      </w:r>
      <w:r w:rsidR="00A2544B">
        <w:rPr>
          <w:rFonts w:hint="eastAsia"/>
          <w:noProof/>
        </w:rPr>
        <mc:AlternateContent>
          <mc:Choice Requires="wps">
            <w:drawing>
              <wp:anchor distT="0" distB="0" distL="114300" distR="114300" simplePos="0" relativeHeight="251767808" behindDoc="0" locked="0" layoutInCell="1" allowOverlap="1" wp14:anchorId="6E174E0E" wp14:editId="0F1A524B">
                <wp:simplePos x="0" y="0"/>
                <wp:positionH relativeFrom="column">
                  <wp:posOffset>693420</wp:posOffset>
                </wp:positionH>
                <wp:positionV relativeFrom="paragraph">
                  <wp:posOffset>3103880</wp:posOffset>
                </wp:positionV>
                <wp:extent cx="1060450" cy="379095"/>
                <wp:effectExtent l="95250" t="38100" r="63500" b="116205"/>
                <wp:wrapNone/>
                <wp:docPr id="1123" name="矩形 1123"/>
                <wp:cNvGraphicFramePr/>
                <a:graphic xmlns:a="http://schemas.openxmlformats.org/drawingml/2006/main">
                  <a:graphicData uri="http://schemas.microsoft.com/office/word/2010/wordprocessingShape">
                    <wps:wsp>
                      <wps:cNvSpPr/>
                      <wps:spPr>
                        <a:xfrm>
                          <a:off x="0" y="0"/>
                          <a:ext cx="1060450" cy="379095"/>
                        </a:xfrm>
                        <a:prstGeom prst="rect">
                          <a:avLst/>
                        </a:prstGeom>
                        <a:noFill/>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6FF6" w:rsidRPr="00A2544B" w:rsidRDefault="00DE6FF6" w:rsidP="00A2544B">
                            <w:pPr>
                              <w:spacing w:before="0" w:beforeAutospacing="0" w:after="0" w:afterAutospacing="0" w:line="240" w:lineRule="auto"/>
                              <w:jc w:val="center"/>
                              <w:rPr>
                                <w:rFonts w:ascii="Arial Unicode MS" w:eastAsia="Arial Unicode MS" w:hAnsi="Arial Unicode MS" w:cs="Arial Unicode MS"/>
                                <w:color w:val="000000" w:themeColor="text1"/>
                                <w:sz w:val="16"/>
                              </w:rPr>
                            </w:pPr>
                            <w:r>
                              <w:rPr>
                                <w:rFonts w:ascii="Arial Unicode MS" w:eastAsia="Arial Unicode MS" w:hAnsi="Arial Unicode MS" w:cs="Arial Unicode MS" w:hint="eastAsia"/>
                                <w:color w:val="000000" w:themeColor="text1"/>
                                <w:sz w:val="16"/>
                              </w:rPr>
                              <w:t>获得风险分数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23" o:spid="_x0000_s1607" style="position:absolute;left:0;text-align:left;margin-left:54.6pt;margin-top:244.4pt;width:83.5pt;height:29.8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" filled="f" strokecolor="#243f60 [1604]" strokeweight="2pt">
                <v:shadow on="t" color="black" opacity="26214f" origin=".5,-.5" offset="-.74836mm,.74836mm"/>
                <v:textbox>
                  <w:txbxContent>
                    <w:p w:rsidR="00DE6FF6" w:rsidRPr="00A2544B" w:rsidRDefault="00DE6FF6" w:rsidP="00A2544B">
                      <w:pPr>
                        <w:spacing w:before="0" w:beforeAutospacing="0" w:after="0" w:afterAutospacing="0" w:line="240" w:lineRule="auto"/>
                        <w:jc w:val="center"/>
                        <w:rPr>
                          <w:rFonts w:ascii="Arial Unicode MS" w:eastAsia="Arial Unicode MS" w:hAnsi="Arial Unicode MS" w:cs="Arial Unicode MS"/>
                          <w:color w:val="000000" w:themeColor="text1"/>
                          <w:sz w:val="16"/>
                        </w:rPr>
                      </w:pPr>
                      <w:r>
                        <w:rPr>
                          <w:rFonts w:ascii="Arial Unicode MS" w:eastAsia="Arial Unicode MS" w:hAnsi="Arial Unicode MS" w:cs="Arial Unicode MS" w:hint="eastAsia"/>
                          <w:color w:val="000000" w:themeColor="text1"/>
                          <w:sz w:val="16"/>
                        </w:rPr>
                        <w:t>获得风险分数</w:t>
                      </w:r>
                    </w:p>
                  </w:txbxContent>
                </v:textbox>
              </v:rect>
            </w:pict>
          </mc:Fallback>
        </mc:AlternateContent>
      </w:r>
      <w:r w:rsidR="00A2544B">
        <w:rPr>
          <w:rFonts w:hint="eastAsia"/>
          <w:noProof/>
        </w:rPr>
        <mc:AlternateContent>
          <mc:Choice Requires="wps">
            <w:drawing>
              <wp:anchor distT="0" distB="0" distL="114300" distR="114300" simplePos="0" relativeHeight="251769856" behindDoc="0" locked="0" layoutInCell="1" allowOverlap="1" wp14:anchorId="7FD3CD9A" wp14:editId="7B837C49">
                <wp:simplePos x="0" y="0"/>
                <wp:positionH relativeFrom="column">
                  <wp:posOffset>230505</wp:posOffset>
                </wp:positionH>
                <wp:positionV relativeFrom="paragraph">
                  <wp:posOffset>3891915</wp:posOffset>
                </wp:positionV>
                <wp:extent cx="1336675" cy="706755"/>
                <wp:effectExtent l="95250" t="38100" r="53975" b="112395"/>
                <wp:wrapNone/>
                <wp:docPr id="1124" name="矩形 1124"/>
                <wp:cNvGraphicFramePr/>
                <a:graphic xmlns:a="http://schemas.openxmlformats.org/drawingml/2006/main">
                  <a:graphicData uri="http://schemas.microsoft.com/office/word/2010/wordprocessingShape">
                    <wps:wsp>
                      <wps:cNvSpPr/>
                      <wps:spPr>
                        <a:xfrm>
                          <a:off x="0" y="0"/>
                          <a:ext cx="1336675" cy="706755"/>
                        </a:xfrm>
                        <a:prstGeom prst="rect">
                          <a:avLst/>
                        </a:prstGeom>
                        <a:noFill/>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6FF6" w:rsidRPr="00A2544B" w:rsidRDefault="00DE6FF6" w:rsidP="00A2544B">
                            <w:pPr>
                              <w:spacing w:before="0" w:beforeAutospacing="0" w:after="0" w:afterAutospacing="0" w:line="240" w:lineRule="auto"/>
                              <w:jc w:val="center"/>
                              <w:rPr>
                                <w:rFonts w:ascii="Arial Unicode MS" w:eastAsia="Arial Unicode MS" w:hAnsi="Arial Unicode MS" w:cs="Arial Unicode MS"/>
                                <w:color w:val="000000" w:themeColor="text1"/>
                                <w:sz w:val="16"/>
                              </w:rPr>
                            </w:pPr>
                            <w:r>
                              <w:rPr>
                                <w:rFonts w:ascii="Arial Unicode MS" w:eastAsia="Arial Unicode MS" w:hAnsi="Arial Unicode MS" w:cs="Arial Unicode MS" w:hint="eastAsia"/>
                                <w:color w:val="000000" w:themeColor="text1"/>
                                <w:sz w:val="16"/>
                              </w:rPr>
                              <w:t>查找关于敌对方如何完成每一个攻击构成要素的信息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24" o:spid="_x0000_s1608" style="position:absolute;left:0;text-align:left;margin-left:18.15pt;margin-top:306.45pt;width:105.25pt;height:55.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" filled="f" strokecolor="#243f60 [1604]" strokeweight="2pt">
                <v:shadow on="t" color="black" opacity="26214f" origin=".5,-.5" offset="-.74836mm,.74836mm"/>
                <v:textbox>
                  <w:txbxContent>
                    <w:p w:rsidR="00DE6FF6" w:rsidRPr="00A2544B" w:rsidRDefault="00DE6FF6" w:rsidP="00A2544B">
                      <w:pPr>
                        <w:spacing w:before="0" w:beforeAutospacing="0" w:after="0" w:afterAutospacing="0" w:line="240" w:lineRule="auto"/>
                        <w:jc w:val="center"/>
                        <w:rPr>
                          <w:rFonts w:ascii="Arial Unicode MS" w:eastAsia="Arial Unicode MS" w:hAnsi="Arial Unicode MS" w:cs="Arial Unicode MS"/>
                          <w:color w:val="000000" w:themeColor="text1"/>
                          <w:sz w:val="16"/>
                        </w:rPr>
                      </w:pPr>
                      <w:r>
                        <w:rPr>
                          <w:rFonts w:ascii="Arial Unicode MS" w:eastAsia="Arial Unicode MS" w:hAnsi="Arial Unicode MS" w:cs="Arial Unicode MS" w:hint="eastAsia"/>
                          <w:color w:val="000000" w:themeColor="text1"/>
                          <w:sz w:val="16"/>
                        </w:rPr>
                        <w:t>查找关于敌对方如何完成每一个攻击构成要素的信息</w:t>
                      </w:r>
                    </w:p>
                  </w:txbxContent>
                </v:textbox>
              </v:rect>
            </w:pict>
          </mc:Fallback>
        </mc:AlternateContent>
      </w:r>
      <w:r w:rsidR="00A2544B">
        <w:rPr>
          <w:rFonts w:hint="eastAsia"/>
          <w:noProof/>
        </w:rPr>
        <mc:AlternateContent>
          <mc:Choice Requires="wps">
            <w:drawing>
              <wp:anchor distT="0" distB="0" distL="114300" distR="114300" simplePos="0" relativeHeight="251773952" behindDoc="0" locked="0" layoutInCell="1" allowOverlap="1" wp14:anchorId="7E43F9B9" wp14:editId="10D01C21">
                <wp:simplePos x="0" y="0"/>
                <wp:positionH relativeFrom="column">
                  <wp:posOffset>1755475</wp:posOffset>
                </wp:positionH>
                <wp:positionV relativeFrom="paragraph">
                  <wp:posOffset>3018191</wp:posOffset>
                </wp:positionV>
                <wp:extent cx="1474447" cy="258792"/>
                <wp:effectExtent l="0" t="76200" r="0" b="27305"/>
                <wp:wrapNone/>
                <wp:docPr id="1127" name="直接箭头连接符 1127"/>
                <wp:cNvGraphicFramePr/>
                <a:graphic xmlns:a="http://schemas.openxmlformats.org/drawingml/2006/main">
                  <a:graphicData uri="http://schemas.microsoft.com/office/word/2010/wordprocessingShape">
                    <wps:wsp>
                      <wps:cNvCnPr/>
                      <wps:spPr>
                        <a:xfrm flipV="1">
                          <a:off x="0" y="0"/>
                          <a:ext cx="1474447" cy="258792"/>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127" o:spid="_x0000_s1026" type="#_x0000_t32" style="position:absolute;left:0;text-align:left;margin-left:138.25pt;margin-top:237.65pt;width:116.1pt;height:20.4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" strokecolor="black [3213]" strokeweight="1.75pt">
                <v:stroke endarrow="open"/>
              </v:shape>
            </w:pict>
          </mc:Fallback>
        </mc:AlternateContent>
      </w:r>
      <w:r w:rsidR="00A2544B">
        <w:rPr>
          <w:rFonts w:hint="eastAsia"/>
          <w:noProof/>
        </w:rPr>
        <mc:AlternateContent>
          <mc:Choice Requires="wps">
            <w:drawing>
              <wp:anchor distT="0" distB="0" distL="114300" distR="114300" simplePos="0" relativeHeight="251776000" behindDoc="0" locked="0" layoutInCell="1" allowOverlap="1" wp14:anchorId="1AD3E373" wp14:editId="4DC974DD">
                <wp:simplePos x="0" y="0"/>
                <wp:positionH relativeFrom="column">
                  <wp:posOffset>1755140</wp:posOffset>
                </wp:positionH>
                <wp:positionV relativeFrom="paragraph">
                  <wp:posOffset>455930</wp:posOffset>
                </wp:positionV>
                <wp:extent cx="2423795" cy="1232535"/>
                <wp:effectExtent l="0" t="38100" r="52705" b="24765"/>
                <wp:wrapNone/>
                <wp:docPr id="1128" name="直接箭头连接符 1128"/>
                <wp:cNvGraphicFramePr/>
                <a:graphic xmlns:a="http://schemas.openxmlformats.org/drawingml/2006/main">
                  <a:graphicData uri="http://schemas.microsoft.com/office/word/2010/wordprocessingShape">
                    <wps:wsp>
                      <wps:cNvCnPr/>
                      <wps:spPr>
                        <a:xfrm flipV="1">
                          <a:off x="0" y="0"/>
                          <a:ext cx="2423795" cy="1232535"/>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128" o:spid="_x0000_s1026" type="#_x0000_t32" style="position:absolute;left:0;text-align:left;margin-left:138.2pt;margin-top:35.9pt;width:190.85pt;height:97.0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" strokecolor="black [3213]" strokeweight="1.75pt">
                <v:stroke endarrow="open"/>
              </v:shape>
            </w:pict>
          </mc:Fallback>
        </mc:AlternateContent>
      </w:r>
      <w:r w:rsidR="00A2544B">
        <w:rPr>
          <w:rFonts w:hint="eastAsia"/>
          <w:noProof/>
        </w:rPr>
        <mc:AlternateContent>
          <mc:Choice Requires="wps">
            <w:drawing>
              <wp:anchor distT="0" distB="0" distL="114300" distR="114300" simplePos="0" relativeHeight="251771904" behindDoc="0" locked="0" layoutInCell="1" allowOverlap="1" wp14:anchorId="44952411" wp14:editId="28957B97">
                <wp:simplePos x="0" y="0"/>
                <wp:positionH relativeFrom="column">
                  <wp:posOffset>1755475</wp:posOffset>
                </wp:positionH>
                <wp:positionV relativeFrom="paragraph">
                  <wp:posOffset>456147</wp:posOffset>
                </wp:positionV>
                <wp:extent cx="1474854" cy="1233576"/>
                <wp:effectExtent l="0" t="38100" r="49530" b="24130"/>
                <wp:wrapNone/>
                <wp:docPr id="1126" name="直接箭头连接符 1126"/>
                <wp:cNvGraphicFramePr/>
                <a:graphic xmlns:a="http://schemas.openxmlformats.org/drawingml/2006/main">
                  <a:graphicData uri="http://schemas.microsoft.com/office/word/2010/wordprocessingShape">
                    <wps:wsp>
                      <wps:cNvCnPr/>
                      <wps:spPr>
                        <a:xfrm flipV="1">
                          <a:off x="0" y="0"/>
                          <a:ext cx="1474854" cy="1233576"/>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126" o:spid="_x0000_s1026" type="#_x0000_t32" style="position:absolute;left:0;text-align:left;margin-left:138.25pt;margin-top:35.9pt;width:116.15pt;height:97.15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" strokecolor="black [3213]" strokeweight="1.75pt">
                <v:stroke endarrow="open"/>
              </v:shape>
            </w:pict>
          </mc:Fallback>
        </mc:AlternateContent>
      </w:r>
      <w:r w:rsidR="00276424">
        <w:rPr>
          <w:rFonts w:hint="eastAsia"/>
          <w:noProof/>
        </w:rPr>
        <mc:AlternateContent>
          <mc:Choice Requires="wps">
            <w:drawing>
              <wp:anchor distT="0" distB="0" distL="114300" distR="114300" simplePos="0" relativeHeight="251765760" behindDoc="0" locked="0" layoutInCell="1" allowOverlap="1" wp14:anchorId="09B31A6A" wp14:editId="3708FDB8">
                <wp:simplePos x="0" y="0"/>
                <wp:positionH relativeFrom="column">
                  <wp:posOffset>418381</wp:posOffset>
                </wp:positionH>
                <wp:positionV relativeFrom="paragraph">
                  <wp:posOffset>1336041</wp:posOffset>
                </wp:positionV>
                <wp:extent cx="1337094" cy="707366"/>
                <wp:effectExtent l="95250" t="38100" r="53975" b="112395"/>
                <wp:wrapNone/>
                <wp:docPr id="1110" name="矩形 1110"/>
                <wp:cNvGraphicFramePr/>
                <a:graphic xmlns:a="http://schemas.openxmlformats.org/drawingml/2006/main">
                  <a:graphicData uri="http://schemas.microsoft.com/office/word/2010/wordprocessingShape">
                    <wps:wsp>
                      <wps:cNvSpPr/>
                      <wps:spPr>
                        <a:xfrm>
                          <a:off x="0" y="0"/>
                          <a:ext cx="1337094" cy="707366"/>
                        </a:xfrm>
                        <a:prstGeom prst="rect">
                          <a:avLst/>
                        </a:prstGeom>
                        <a:noFill/>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6FF6" w:rsidRPr="00A2544B" w:rsidRDefault="00DE6FF6" w:rsidP="00276424">
                            <w:pPr>
                              <w:spacing w:before="0" w:beforeAutospacing="0" w:after="0" w:afterAutospacing="0" w:line="240" w:lineRule="auto"/>
                              <w:jc w:val="center"/>
                              <w:rPr>
                                <w:rFonts w:ascii="Arial Unicode MS" w:eastAsia="Arial Unicode MS" w:hAnsi="Arial Unicode MS" w:cs="Arial Unicode MS"/>
                                <w:color w:val="000000" w:themeColor="text1"/>
                                <w:sz w:val="16"/>
                              </w:rPr>
                            </w:pPr>
                            <w:r w:rsidRPr="00A2544B">
                              <w:rPr>
                                <w:rFonts w:ascii="Arial Unicode MS" w:eastAsia="Arial Unicode MS" w:hAnsi="Arial Unicode MS" w:cs="Arial Unicode MS" w:hint="eastAsia"/>
                                <w:color w:val="000000" w:themeColor="text1"/>
                                <w:sz w:val="16"/>
                              </w:rPr>
                              <w:t>为每一个</w:t>
                            </w:r>
                            <w:r>
                              <w:rPr>
                                <w:rFonts w:ascii="Arial Unicode MS" w:eastAsia="Arial Unicode MS" w:hAnsi="Arial Unicode MS" w:cs="Arial Unicode MS" w:hint="eastAsia"/>
                                <w:color w:val="000000" w:themeColor="text1"/>
                                <w:sz w:val="16"/>
                              </w:rPr>
                              <w:t>攻击构成要素</w:t>
                            </w:r>
                            <w:r w:rsidRPr="00A2544B">
                              <w:rPr>
                                <w:rFonts w:ascii="Arial Unicode MS" w:eastAsia="Arial Unicode MS" w:hAnsi="Arial Unicode MS" w:cs="Arial Unicode MS" w:hint="eastAsia"/>
                                <w:color w:val="000000" w:themeColor="text1"/>
                                <w:sz w:val="16"/>
                              </w:rPr>
                              <w:t>评级和描述风险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10" o:spid="_x0000_s1609" style="position:absolute;left:0;text-align:left;margin-left:32.95pt;margin-top:105.2pt;width:105.3pt;height:55.7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" filled="f" strokecolor="#243f60 [1604]" strokeweight="2pt">
                <v:shadow on="t" color="black" opacity="26214f" origin=".5,-.5" offset="-.74836mm,.74836mm"/>
                <v:textbox>
                  <w:txbxContent>
                    <w:p w:rsidR="00DE6FF6" w:rsidRPr="00A2544B" w:rsidRDefault="00DE6FF6" w:rsidP="00276424">
                      <w:pPr>
                        <w:spacing w:before="0" w:beforeAutospacing="0" w:after="0" w:afterAutospacing="0" w:line="240" w:lineRule="auto"/>
                        <w:jc w:val="center"/>
                        <w:rPr>
                          <w:rFonts w:ascii="Arial Unicode MS" w:eastAsia="Arial Unicode MS" w:hAnsi="Arial Unicode MS" w:cs="Arial Unicode MS"/>
                          <w:color w:val="000000" w:themeColor="text1"/>
                          <w:sz w:val="16"/>
                        </w:rPr>
                      </w:pPr>
                      <w:r w:rsidRPr="00A2544B">
                        <w:rPr>
                          <w:rFonts w:ascii="Arial Unicode MS" w:eastAsia="Arial Unicode MS" w:hAnsi="Arial Unicode MS" w:cs="Arial Unicode MS" w:hint="eastAsia"/>
                          <w:color w:val="000000" w:themeColor="text1"/>
                          <w:sz w:val="16"/>
                        </w:rPr>
                        <w:t>为每一个</w:t>
                      </w:r>
                      <w:r>
                        <w:rPr>
                          <w:rFonts w:ascii="Arial Unicode MS" w:eastAsia="Arial Unicode MS" w:hAnsi="Arial Unicode MS" w:cs="Arial Unicode MS" w:hint="eastAsia"/>
                          <w:color w:val="000000" w:themeColor="text1"/>
                          <w:sz w:val="16"/>
                        </w:rPr>
                        <w:t>攻击构成要素</w:t>
                      </w:r>
                      <w:r w:rsidRPr="00A2544B">
                        <w:rPr>
                          <w:rFonts w:ascii="Arial Unicode MS" w:eastAsia="Arial Unicode MS" w:hAnsi="Arial Unicode MS" w:cs="Arial Unicode MS" w:hint="eastAsia"/>
                          <w:color w:val="000000" w:themeColor="text1"/>
                          <w:sz w:val="16"/>
                        </w:rPr>
                        <w:t>评级和描述风险</w:t>
                      </w:r>
                    </w:p>
                  </w:txbxContent>
                </v:textbox>
              </v:rect>
            </w:pict>
          </mc:Fallback>
        </mc:AlternateContent>
      </w:r>
      <w:r w:rsidR="0018479A" w:rsidRPr="0018479A">
        <w:rPr>
          <w:noProof/>
        </w:rPr>
        <w:drawing>
          <wp:inline distT="0" distB="0" distL="0" distR="0" wp14:anchorId="6EFA51EF" wp14:editId="142632B7">
            <wp:extent cx="3112052" cy="5571460"/>
            <wp:effectExtent l="0" t="0" r="0" b="0"/>
            <wp:docPr id="1084" name="图片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12062" cy="5571478"/>
                    </a:xfrm>
                    <a:prstGeom prst="rect">
                      <a:avLst/>
                    </a:prstGeom>
                    <a:noFill/>
                    <a:ln>
                      <a:noFill/>
                    </a:ln>
                  </pic:spPr>
                </pic:pic>
              </a:graphicData>
            </a:graphic>
          </wp:inline>
        </w:drawing>
      </w:r>
      <w:r w:rsidR="00A2544B" w:rsidRPr="00A2544B">
        <w:rPr>
          <w:b/>
          <w:sz w:val="16"/>
        </w:rPr>
        <w:t xml:space="preserve"> </w:t>
      </w:r>
    </w:p>
    <w:p w:rsidR="00A2544B" w:rsidRDefault="00A2544B" w:rsidP="00A2544B">
      <w:pPr>
        <w:spacing w:before="0" w:beforeAutospacing="0" w:after="0" w:afterAutospacing="0" w:line="240" w:lineRule="auto"/>
        <w:jc w:val="center"/>
        <w:rPr>
          <w:b/>
          <w:sz w:val="16"/>
        </w:rPr>
      </w:pPr>
      <w:r>
        <w:rPr>
          <w:rFonts w:hint="eastAsia"/>
          <w:b/>
          <w:sz w:val="16"/>
        </w:rPr>
        <w:t>图</w:t>
      </w:r>
      <w:r>
        <w:rPr>
          <w:rFonts w:hint="eastAsia"/>
          <w:b/>
          <w:sz w:val="16"/>
        </w:rPr>
        <w:t xml:space="preserve">7.3 </w:t>
      </w:r>
      <w:r>
        <w:rPr>
          <w:rFonts w:hint="eastAsia"/>
          <w:b/>
          <w:sz w:val="16"/>
        </w:rPr>
        <w:t>为每一个</w:t>
      </w:r>
      <w:r w:rsidR="00767D89">
        <w:rPr>
          <w:rFonts w:hint="eastAsia"/>
          <w:b/>
          <w:sz w:val="16"/>
        </w:rPr>
        <w:t>攻击构成要素</w:t>
      </w:r>
      <w:r>
        <w:rPr>
          <w:rFonts w:hint="eastAsia"/>
          <w:b/>
          <w:sz w:val="16"/>
        </w:rPr>
        <w:t>评估风险</w:t>
      </w:r>
    </w:p>
    <w:p w:rsidR="00A35723" w:rsidRDefault="00A2544B" w:rsidP="00D36663">
      <w:pPr>
        <w:pStyle w:val="21"/>
      </w:pPr>
      <w:r>
        <w:rPr>
          <w:rFonts w:hint="eastAsia"/>
        </w:rPr>
        <w:t>基于</w:t>
      </w:r>
      <w:r w:rsidR="00606A64">
        <w:rPr>
          <w:rFonts w:hint="eastAsia"/>
        </w:rPr>
        <w:t>前面的检查步骤和第五部分，评估者在第六步中为五个</w:t>
      </w:r>
      <w:r w:rsidR="00767D89">
        <w:rPr>
          <w:rFonts w:hint="eastAsia"/>
        </w:rPr>
        <w:t>攻击构成要素</w:t>
      </w:r>
      <w:r w:rsidR="00606A64">
        <w:rPr>
          <w:rFonts w:hint="eastAsia"/>
        </w:rPr>
        <w:t>的</w:t>
      </w:r>
      <w:proofErr w:type="gramStart"/>
      <w:r w:rsidR="00606A64">
        <w:rPr>
          <w:rFonts w:hint="eastAsia"/>
        </w:rPr>
        <w:t>的</w:t>
      </w:r>
      <w:proofErr w:type="gramEnd"/>
      <w:r w:rsidR="00606A64">
        <w:rPr>
          <w:rFonts w:hint="eastAsia"/>
        </w:rPr>
        <w:t>风险评</w:t>
      </w:r>
      <w:r w:rsidR="00606A64">
        <w:rPr>
          <w:rFonts w:hint="eastAsia"/>
        </w:rPr>
        <w:lastRenderedPageBreak/>
        <w:t>级使用了下拉菜单。风险评级被设置为：可忽略、低、中和高。</w:t>
      </w:r>
    </w:p>
    <w:p w:rsidR="00606A64" w:rsidRDefault="00606A64" w:rsidP="00D36663">
      <w:pPr>
        <w:pStyle w:val="21"/>
      </w:pPr>
      <w:r>
        <w:rPr>
          <w:rFonts w:hint="eastAsia"/>
        </w:rPr>
        <w:t>基于这些评级，系统平台</w:t>
      </w:r>
      <w:r w:rsidR="00A17CCE">
        <w:rPr>
          <w:rFonts w:hint="eastAsia"/>
        </w:rPr>
        <w:t>通过四个简单计算得出综合的风险评级和分数。风险评级给出简单的五个</w:t>
      </w:r>
      <w:r w:rsidR="00A809BD">
        <w:rPr>
          <w:rFonts w:hint="eastAsia"/>
        </w:rPr>
        <w:t>攻击模块</w:t>
      </w:r>
      <w:r w:rsidR="00A17CCE">
        <w:rPr>
          <w:rFonts w:hint="eastAsia"/>
        </w:rPr>
        <w:t>的总体“可忽略、低、中、高”的值，同时分数会取在</w:t>
      </w:r>
      <w:r w:rsidR="00A17CCE">
        <w:rPr>
          <w:rFonts w:hint="eastAsia"/>
        </w:rPr>
        <w:t>0</w:t>
      </w:r>
      <w:r w:rsidR="00A17CCE">
        <w:rPr>
          <w:rFonts w:hint="eastAsia"/>
        </w:rPr>
        <w:t>到</w:t>
      </w:r>
      <w:r w:rsidR="00A17CCE">
        <w:rPr>
          <w:rFonts w:hint="eastAsia"/>
        </w:rPr>
        <w:t>10</w:t>
      </w:r>
      <w:r w:rsidR="00A17CCE">
        <w:rPr>
          <w:rFonts w:hint="eastAsia"/>
        </w:rPr>
        <w:t>之间。这个工具使用了四个简单的算法将风险评级综合到一起。</w:t>
      </w:r>
    </w:p>
    <w:p w:rsidR="00AB298F" w:rsidRDefault="00AB298F" w:rsidP="00D36663">
      <w:pPr>
        <w:pStyle w:val="21"/>
      </w:pPr>
      <w:r>
        <w:rPr>
          <w:rFonts w:hint="eastAsia"/>
        </w:rPr>
        <w:t>第一个算法，命名为“</w:t>
      </w:r>
      <w:r>
        <w:rPr>
          <w:rFonts w:hint="eastAsia"/>
        </w:rPr>
        <w:t xml:space="preserve">min </w:t>
      </w:r>
      <w:r w:rsidR="0054144D">
        <w:rPr>
          <w:rFonts w:hint="eastAsia"/>
        </w:rPr>
        <w:t>1</w:t>
      </w:r>
      <w:r>
        <w:rPr>
          <w:rFonts w:hint="eastAsia"/>
        </w:rPr>
        <w:t>st3</w:t>
      </w:r>
      <w:r>
        <w:rPr>
          <w:rFonts w:hint="eastAsia"/>
        </w:rPr>
        <w:t>”，使用了三个</w:t>
      </w:r>
      <w:proofErr w:type="gramStart"/>
      <w:r>
        <w:rPr>
          <w:rFonts w:hint="eastAsia"/>
        </w:rPr>
        <w:t>最</w:t>
      </w:r>
      <w:proofErr w:type="gramEnd"/>
      <w:r>
        <w:rPr>
          <w:rFonts w:hint="eastAsia"/>
        </w:rPr>
        <w:t>关键的</w:t>
      </w:r>
      <w:r w:rsidR="00A809BD">
        <w:rPr>
          <w:rFonts w:hint="eastAsia"/>
        </w:rPr>
        <w:t>攻击模块</w:t>
      </w:r>
      <w:r>
        <w:rPr>
          <w:rFonts w:hint="eastAsia"/>
        </w:rPr>
        <w:t>（知识、访问、目标脆弱性）的评级的最小一个</w:t>
      </w:r>
      <w:r w:rsidR="00091ECF">
        <w:rPr>
          <w:rFonts w:hint="eastAsia"/>
        </w:rPr>
        <w:t>，这三个部分是任何信息操作</w:t>
      </w:r>
      <w:r w:rsidR="00091ECF">
        <w:rPr>
          <w:rFonts w:hint="eastAsia"/>
        </w:rPr>
        <w:t>/</w:t>
      </w:r>
      <w:r w:rsidR="00091ECF">
        <w:rPr>
          <w:rFonts w:hint="eastAsia"/>
        </w:rPr>
        <w:t>信息战的要素。</w:t>
      </w:r>
      <w:r w:rsidR="00DB414F">
        <w:rPr>
          <w:rFonts w:hint="eastAsia"/>
        </w:rPr>
        <w:t>这个算法借鉴了对基本组成部分</w:t>
      </w:r>
      <w:r w:rsidR="004D6F21">
        <w:rPr>
          <w:rFonts w:hint="eastAsia"/>
        </w:rPr>
        <w:t>“最弱链</w:t>
      </w:r>
      <w:r w:rsidR="0054144D">
        <w:rPr>
          <w:rFonts w:hint="eastAsia"/>
        </w:rPr>
        <w:t>路</w:t>
      </w:r>
      <w:r w:rsidR="00DB414F">
        <w:rPr>
          <w:rFonts w:hint="eastAsia"/>
        </w:rPr>
        <w:t>”评级的思想，</w:t>
      </w:r>
      <w:r w:rsidR="00A809BD">
        <w:rPr>
          <w:rFonts w:hint="eastAsia"/>
        </w:rPr>
        <w:t>这几个部分</w:t>
      </w:r>
      <w:r w:rsidR="00E74A59">
        <w:rPr>
          <w:rFonts w:hint="eastAsia"/>
        </w:rPr>
        <w:t>与减灾策略联系最紧密</w:t>
      </w:r>
      <w:r w:rsidR="00A809BD">
        <w:rPr>
          <w:rFonts w:hint="eastAsia"/>
        </w:rPr>
        <w:t>。而减灾</w:t>
      </w:r>
      <w:r w:rsidR="00E74A59">
        <w:rPr>
          <w:rFonts w:hint="eastAsia"/>
        </w:rPr>
        <w:t>策略试图</w:t>
      </w:r>
      <w:r w:rsidR="00A809BD">
        <w:rPr>
          <w:rFonts w:hint="eastAsia"/>
        </w:rPr>
        <w:t>通过</w:t>
      </w:r>
      <w:r w:rsidR="0054144D">
        <w:rPr>
          <w:rFonts w:hint="eastAsia"/>
        </w:rPr>
        <w:t>阻止</w:t>
      </w:r>
      <w:r w:rsidR="00A809BD">
        <w:rPr>
          <w:rFonts w:hint="eastAsia"/>
        </w:rPr>
        <w:t>敌对方</w:t>
      </w:r>
      <w:r w:rsidR="0054144D">
        <w:rPr>
          <w:rFonts w:hint="eastAsia"/>
        </w:rPr>
        <w:t>形</w:t>
      </w:r>
      <w:proofErr w:type="gramStart"/>
      <w:r w:rsidR="0054144D">
        <w:rPr>
          <w:rFonts w:hint="eastAsia"/>
        </w:rPr>
        <w:t>成</w:t>
      </w:r>
      <w:r w:rsidR="00A809BD">
        <w:rPr>
          <w:rFonts w:hint="eastAsia"/>
        </w:rPr>
        <w:t>关键</w:t>
      </w:r>
      <w:proofErr w:type="gramEnd"/>
      <w:r w:rsidR="00A809BD">
        <w:rPr>
          <w:rFonts w:hint="eastAsia"/>
        </w:rPr>
        <w:t>攻击</w:t>
      </w:r>
      <w:r w:rsidR="0054144D">
        <w:rPr>
          <w:rFonts w:hint="eastAsia"/>
        </w:rPr>
        <w:t>模块</w:t>
      </w:r>
      <w:r w:rsidR="00A809BD">
        <w:rPr>
          <w:rFonts w:hint="eastAsia"/>
        </w:rPr>
        <w:t>链</w:t>
      </w:r>
      <w:r w:rsidR="0054144D">
        <w:rPr>
          <w:rFonts w:hint="eastAsia"/>
        </w:rPr>
        <w:t>条</w:t>
      </w:r>
      <w:r w:rsidR="004D6F21">
        <w:rPr>
          <w:rFonts w:hint="eastAsia"/>
        </w:rPr>
        <w:t>来</w:t>
      </w:r>
      <w:r w:rsidR="00A809BD">
        <w:rPr>
          <w:rFonts w:hint="eastAsia"/>
        </w:rPr>
        <w:t>阻止攻击行为（例如，当应对</w:t>
      </w:r>
      <w:proofErr w:type="gramStart"/>
      <w:r w:rsidR="00A809BD">
        <w:rPr>
          <w:rFonts w:hint="eastAsia"/>
        </w:rPr>
        <w:t>极</w:t>
      </w:r>
      <w:proofErr w:type="gramEnd"/>
      <w:r w:rsidR="00A809BD">
        <w:rPr>
          <w:rFonts w:hint="eastAsia"/>
        </w:rPr>
        <w:t>简主义风格的攻击者，他们不关心“</w:t>
      </w:r>
      <w:r w:rsidR="00762778">
        <w:rPr>
          <w:rFonts w:hint="eastAsia"/>
        </w:rPr>
        <w:t>逃避惩罚</w:t>
      </w:r>
      <w:r w:rsidR="00A809BD">
        <w:rPr>
          <w:rFonts w:hint="eastAsia"/>
        </w:rPr>
        <w:t>”或者“评估”其攻击成功与否）。</w:t>
      </w:r>
    </w:p>
    <w:p w:rsidR="00A809BD" w:rsidRDefault="00762778" w:rsidP="00D36663">
      <w:pPr>
        <w:pStyle w:val="21"/>
      </w:pPr>
      <w:r>
        <w:rPr>
          <w:rFonts w:hint="eastAsia"/>
        </w:rPr>
        <w:t>第二个算法，命名为“</w:t>
      </w:r>
      <w:r>
        <w:rPr>
          <w:rFonts w:hint="eastAsia"/>
        </w:rPr>
        <w:t>min all</w:t>
      </w:r>
      <w:r w:rsidR="004D6F21">
        <w:rPr>
          <w:rFonts w:hint="eastAsia"/>
        </w:rPr>
        <w:t>”，同样借鉴了“最弱</w:t>
      </w:r>
      <w:r w:rsidR="0054144D">
        <w:rPr>
          <w:rFonts w:hint="eastAsia"/>
        </w:rPr>
        <w:t>链路</w:t>
      </w:r>
      <w:r>
        <w:rPr>
          <w:rFonts w:hint="eastAsia"/>
        </w:rPr>
        <w:t>”的思想，但是使用了五个攻击模块的最</w:t>
      </w:r>
      <w:proofErr w:type="gramStart"/>
      <w:r>
        <w:rPr>
          <w:rFonts w:hint="eastAsia"/>
        </w:rPr>
        <w:t>简评级</w:t>
      </w:r>
      <w:proofErr w:type="gramEnd"/>
      <w:r>
        <w:rPr>
          <w:rFonts w:hint="eastAsia"/>
        </w:rPr>
        <w:t>办法。因此，这个值最贴近敌对方同等关注全部五个模块时的情形（例如民族主义国家）以及</w:t>
      </w:r>
      <w:r w:rsidR="0054144D">
        <w:rPr>
          <w:rFonts w:hint="eastAsia"/>
        </w:rPr>
        <w:t>关于安全技术阻止攻击者形成攻击模块链条的情形。</w:t>
      </w:r>
    </w:p>
    <w:p w:rsidR="0054144D" w:rsidRDefault="0054144D" w:rsidP="00D36663">
      <w:pPr>
        <w:pStyle w:val="21"/>
      </w:pPr>
      <w:r>
        <w:rPr>
          <w:rFonts w:hint="eastAsia"/>
        </w:rPr>
        <w:t>第三个算法，命名为“</w:t>
      </w:r>
      <w:r>
        <w:rPr>
          <w:rFonts w:hint="eastAsia"/>
        </w:rPr>
        <w:t>min</w:t>
      </w:r>
      <w:r>
        <w:rPr>
          <w:rFonts w:hint="eastAsia"/>
        </w:rPr>
        <w:t>（</w:t>
      </w:r>
      <w:r>
        <w:rPr>
          <w:rFonts w:hint="eastAsia"/>
        </w:rPr>
        <w:t>target</w:t>
      </w:r>
      <w:r>
        <w:rPr>
          <w:rFonts w:hint="eastAsia"/>
        </w:rPr>
        <w:t>，</w:t>
      </w:r>
      <w:r>
        <w:rPr>
          <w:rFonts w:hint="eastAsia"/>
        </w:rPr>
        <w:t>sum 1st 3</w:t>
      </w:r>
      <w:r>
        <w:rPr>
          <w:rFonts w:hint="eastAsia"/>
        </w:rPr>
        <w:t>）”，</w:t>
      </w:r>
      <w:r w:rsidR="008B1576">
        <w:rPr>
          <w:rFonts w:hint="eastAsia"/>
        </w:rPr>
        <w:t>它不是计算关键的三个攻击模块的综合评级而是选择了目标脆弱性的评级，当然有一个条件，那就是后者的评级要低于前者，也就是三个模块的综合评级。这个算法是非常有用的，当评估者应对那些风格简练的攻击者（他们往往不关注与利用漏洞无关的事情）的时候，他们往往想要得到关键攻击模块的综合值，同时也需要明白目标脆弱性是一个要素（例如，如果有一个地方性的目标脆弱性，即使再大规模的知识获取或访问也不会提高目标最终的可攻击性）。</w:t>
      </w:r>
    </w:p>
    <w:p w:rsidR="008B1576" w:rsidRDefault="00BD5C9D" w:rsidP="00D36663">
      <w:pPr>
        <w:pStyle w:val="21"/>
      </w:pPr>
      <w:r>
        <w:rPr>
          <w:rFonts w:hint="eastAsia"/>
        </w:rPr>
        <w:t>最后是第四个算法，命名为“</w:t>
      </w:r>
      <w:r>
        <w:rPr>
          <w:rFonts w:hint="eastAsia"/>
        </w:rPr>
        <w:t>min</w:t>
      </w:r>
      <w:r>
        <w:rPr>
          <w:rFonts w:hint="eastAsia"/>
        </w:rPr>
        <w:t>（</w:t>
      </w:r>
      <w:r>
        <w:rPr>
          <w:rFonts w:hint="eastAsia"/>
        </w:rPr>
        <w:t>target</w:t>
      </w:r>
      <w:r>
        <w:rPr>
          <w:rFonts w:hint="eastAsia"/>
        </w:rPr>
        <w:t>，</w:t>
      </w:r>
      <w:r>
        <w:rPr>
          <w:rFonts w:hint="eastAsia"/>
        </w:rPr>
        <w:t>sum all</w:t>
      </w:r>
      <w:r>
        <w:rPr>
          <w:rFonts w:hint="eastAsia"/>
        </w:rPr>
        <w:t>）”，将五个攻击模块组合在一起（例如针对于民族主义国家的攻击行为），也必须意识到必须存在一个脆弱点以发起攻击。</w:t>
      </w:r>
    </w:p>
    <w:p w:rsidR="00BD5C9D" w:rsidRDefault="00B62B37" w:rsidP="00D36663">
      <w:pPr>
        <w:pStyle w:val="21"/>
      </w:pPr>
      <w:r>
        <w:rPr>
          <w:rFonts w:hint="eastAsia"/>
        </w:rPr>
        <w:t>当然，同样可以开发其他的算法整合到评估者提供的风险评级中，但是这四个算法</w:t>
      </w:r>
      <w:r w:rsidR="00011FFC">
        <w:rPr>
          <w:rFonts w:hint="eastAsia"/>
        </w:rPr>
        <w:t>充当了尝试提供对问题中的脆弱性进行整体评价的合理的起点。</w:t>
      </w:r>
      <w:r w:rsidR="00FC0220">
        <w:rPr>
          <w:rFonts w:hint="eastAsia"/>
        </w:rPr>
        <w:t>对“</w:t>
      </w:r>
      <w:r w:rsidR="00FC0220">
        <w:rPr>
          <w:rFonts w:hint="eastAsia"/>
        </w:rPr>
        <w:t>min</w:t>
      </w:r>
      <w:r w:rsidR="00FC0220">
        <w:rPr>
          <w:rFonts w:hint="eastAsia"/>
        </w:rPr>
        <w:t>”函数的使用反映了每一个信息攻击模块的重点内容（</w:t>
      </w:r>
      <w:r w:rsidR="006649FB">
        <w:rPr>
          <w:rFonts w:hint="eastAsia"/>
        </w:rPr>
        <w:t>有时</w:t>
      </w:r>
      <w:r w:rsidR="00FC0220">
        <w:rPr>
          <w:rFonts w:hint="eastAsia"/>
        </w:rPr>
        <w:t>反映在</w:t>
      </w:r>
      <w:r w:rsidR="006649FB">
        <w:rPr>
          <w:rFonts w:hint="eastAsia"/>
        </w:rPr>
        <w:t>表达类似</w:t>
      </w:r>
      <w:r w:rsidR="00FC0220">
        <w:rPr>
          <w:rFonts w:hint="eastAsia"/>
        </w:rPr>
        <w:t>“信息操作是三条腿的椅子”</w:t>
      </w:r>
      <w:r w:rsidR="006649FB">
        <w:rPr>
          <w:rFonts w:hint="eastAsia"/>
        </w:rPr>
        <w:t>的时候</w:t>
      </w:r>
      <w:r w:rsidR="00FC0220">
        <w:rPr>
          <w:rFonts w:hint="eastAsia"/>
        </w:rPr>
        <w:t>），</w:t>
      </w:r>
      <w:r w:rsidR="00B01F92">
        <w:rPr>
          <w:rFonts w:hint="eastAsia"/>
        </w:rPr>
        <w:t>以及作为结果的重要安全着眼点，甚至是在一个用户无法</w:t>
      </w:r>
      <w:r w:rsidR="00613A40">
        <w:rPr>
          <w:rFonts w:hint="eastAsia"/>
        </w:rPr>
        <w:t>定位脆弱性的领域内（比如说计算机设计上的目标脆弱性），应用在其他领域的技术（比如说拒绝访问或知识获取）在保护系统的时候有重大的积极意义。“</w:t>
      </w:r>
      <w:r w:rsidR="00613A40">
        <w:rPr>
          <w:rFonts w:hint="eastAsia"/>
        </w:rPr>
        <w:t>sum</w:t>
      </w:r>
      <w:r w:rsidR="00613A40">
        <w:rPr>
          <w:rFonts w:hint="eastAsia"/>
        </w:rPr>
        <w:t>”函数在整合围绕攻击模块的减灾影响方面同样有效，尤其是当在一个关键区域完整的风险规避无法实现的时候。</w:t>
      </w:r>
    </w:p>
    <w:p w:rsidR="00613A40" w:rsidRDefault="00613A40" w:rsidP="00D36663">
      <w:pPr>
        <w:pStyle w:val="21"/>
      </w:pPr>
      <w:r>
        <w:rPr>
          <w:rFonts w:hint="eastAsia"/>
        </w:rPr>
        <w:t>分数整合算法还有一个用处，这需要了解对于不同类型的对手的不同类型的攻击权重和方法的实用性和可用性。</w:t>
      </w:r>
      <w:r w:rsidR="0065211D">
        <w:rPr>
          <w:rFonts w:hint="eastAsia"/>
        </w:rPr>
        <w:t>考虑到评级的主观性，更加复杂的算法可能并不具有太大意义而且仅仅是使优先的风险更难理解。在确定的情况下，它可能是仅仅有益于对比规避前后的风险</w:t>
      </w:r>
      <w:r w:rsidR="00C50F02">
        <w:rPr>
          <w:rFonts w:hint="eastAsia"/>
        </w:rPr>
        <w:t>，而放弃了评分的原理。</w:t>
      </w:r>
    </w:p>
    <w:p w:rsidR="00C50F02" w:rsidRDefault="00C50F02" w:rsidP="00D36663">
      <w:pPr>
        <w:pStyle w:val="21"/>
      </w:pPr>
      <w:r>
        <w:rPr>
          <w:rFonts w:hint="eastAsia"/>
        </w:rPr>
        <w:t>工具的使用者将会注意到系统对评级设置了不同的颜色（分别是无色、黄色、橙色和</w:t>
      </w:r>
      <w:r>
        <w:rPr>
          <w:rFonts w:hint="eastAsia"/>
        </w:rPr>
        <w:lastRenderedPageBreak/>
        <w:t>红色）以提升表格中评级的略读性能，同时快速决定如何为一个脆弱性评级（尤其是对其他不同表格的脆弱性评级的比较中），决定规避策略在预期当中多么有影响，以及决定什么攻击模块会受到规避措施的关注</w:t>
      </w:r>
      <w:r w:rsidR="00D94086">
        <w:rPr>
          <w:rFonts w:hint="eastAsia"/>
        </w:rPr>
        <w:t>。</w:t>
      </w:r>
    </w:p>
    <w:p w:rsidR="00C50F02" w:rsidRDefault="00C50F02" w:rsidP="00D94086">
      <w:pPr>
        <w:pStyle w:val="3"/>
        <w:ind w:firstLineChars="0" w:firstLine="0"/>
      </w:pPr>
      <w:bookmarkStart w:id="148" w:name="_Toc364268901"/>
      <w:proofErr w:type="gramStart"/>
      <w:r>
        <w:rPr>
          <w:rFonts w:hint="eastAsia"/>
        </w:rPr>
        <w:t>考量</w:t>
      </w:r>
      <w:proofErr w:type="gramEnd"/>
      <w:r>
        <w:rPr>
          <w:rFonts w:hint="eastAsia"/>
        </w:rPr>
        <w:t>和选择规避措施</w:t>
      </w:r>
      <w:bookmarkEnd w:id="148"/>
    </w:p>
    <w:p w:rsidR="00C50F02" w:rsidRDefault="00E45E9B" w:rsidP="00D36663">
      <w:pPr>
        <w:pStyle w:val="21"/>
      </w:pPr>
      <w:r>
        <w:rPr>
          <w:rFonts w:hint="eastAsia"/>
          <w:noProof/>
        </w:rPr>
        <mc:AlternateContent>
          <mc:Choice Requires="wps">
            <w:drawing>
              <wp:anchor distT="0" distB="0" distL="114300" distR="114300" simplePos="0" relativeHeight="251807744" behindDoc="0" locked="0" layoutInCell="1" allowOverlap="1" wp14:anchorId="187457BF" wp14:editId="4256F5E1">
                <wp:simplePos x="0" y="0"/>
                <wp:positionH relativeFrom="column">
                  <wp:posOffset>2779395</wp:posOffset>
                </wp:positionH>
                <wp:positionV relativeFrom="paragraph">
                  <wp:posOffset>768985</wp:posOffset>
                </wp:positionV>
                <wp:extent cx="424815" cy="463550"/>
                <wp:effectExtent l="19050" t="19050" r="32385" b="31750"/>
                <wp:wrapNone/>
                <wp:docPr id="1152" name="椭圆 1152"/>
                <wp:cNvGraphicFramePr/>
                <a:graphic xmlns:a="http://schemas.openxmlformats.org/drawingml/2006/main">
                  <a:graphicData uri="http://schemas.microsoft.com/office/word/2010/wordprocessingShape">
                    <wps:wsp>
                      <wps:cNvSpPr/>
                      <wps:spPr>
                        <a:xfrm>
                          <a:off x="0" y="0"/>
                          <a:ext cx="424815" cy="463550"/>
                        </a:xfrm>
                        <a:prstGeom prst="ellipse">
                          <a:avLst/>
                        </a:prstGeom>
                        <a:solidFill>
                          <a:schemeClr val="accent5">
                            <a:lumMod val="40000"/>
                            <a:lumOff val="60000"/>
                          </a:schemeClr>
                        </a:solidFill>
                        <a:ln w="47625"/>
                      </wps:spPr>
                      <wps:style>
                        <a:lnRef idx="2">
                          <a:schemeClr val="accent1">
                            <a:shade val="50000"/>
                          </a:schemeClr>
                        </a:lnRef>
                        <a:fillRef idx="1">
                          <a:schemeClr val="accent1"/>
                        </a:fillRef>
                        <a:effectRef idx="0">
                          <a:schemeClr val="accent1"/>
                        </a:effectRef>
                        <a:fontRef idx="minor">
                          <a:schemeClr val="lt1"/>
                        </a:fontRef>
                      </wps:style>
                      <wps:txbx>
                        <w:txbxContent>
                          <w:p w:rsidR="00DE6FF6" w:rsidRPr="009766AE" w:rsidRDefault="00DE6FF6" w:rsidP="007F30FF">
                            <w:pPr>
                              <w:adjustRightInd w:val="0"/>
                              <w:snapToGrid w:val="0"/>
                              <w:spacing w:before="0" w:beforeAutospacing="0" w:after="0" w:afterAutospacing="0" w:line="240" w:lineRule="auto"/>
                              <w:jc w:val="left"/>
                              <w:rPr>
                                <w:rFonts w:ascii="Arial Unicode MS" w:eastAsia="Arial Unicode MS" w:hAnsi="Arial Unicode MS" w:cs="Arial Unicode MS"/>
                                <w:b/>
                                <w:color w:val="000000" w:themeColor="text1"/>
                                <w:sz w:val="72"/>
                              </w:rPr>
                            </w:pPr>
                            <w:r>
                              <w:rPr>
                                <w:rFonts w:ascii="Arial Unicode MS" w:eastAsia="Arial Unicode MS" w:hAnsi="Arial Unicode MS" w:cs="Arial Unicode MS" w:hint="eastAsia"/>
                                <w:b/>
                                <w:color w:val="000000" w:themeColor="text1"/>
                                <w:sz w:val="22"/>
                              </w:rPr>
                              <w:t>9</w:t>
                            </w:r>
                            <w:r>
                              <w:rPr>
                                <w:rFonts w:ascii="Arial Unicode MS" w:eastAsia="Arial Unicode MS" w:hAnsi="Arial Unicode MS" w:cs="Arial Unicode MS" w:hint="eastAsia"/>
                                <w:b/>
                                <w:noProof/>
                                <w:color w:val="000000" w:themeColor="text1"/>
                                <w:sz w:val="72"/>
                              </w:rPr>
                              <w:drawing>
                                <wp:inline distT="0" distB="0" distL="0" distR="0" wp14:anchorId="0275751A" wp14:editId="6F1A2682">
                                  <wp:extent cx="137160" cy="142319"/>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 cy="1423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152" o:spid="_x0000_s1610" style="position:absolute;left:0;text-align:left;margin-left:218.85pt;margin-top:60.55pt;width:33.45pt;height:36.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" fillcolor="#b6dde8 [1304]" strokecolor="#243f60 [1604]" strokeweight="3.75pt">
                <v:textbox>
                  <w:txbxContent>
                    <w:p w:rsidR="00DE6FF6" w:rsidRPr="009766AE" w:rsidRDefault="00DE6FF6" w:rsidP="007F30FF">
                      <w:pPr>
                        <w:adjustRightInd w:val="0"/>
                        <w:snapToGrid w:val="0"/>
                        <w:spacing w:before="0" w:beforeAutospacing="0" w:after="0" w:afterAutospacing="0" w:line="240" w:lineRule="auto"/>
                        <w:jc w:val="left"/>
                        <w:rPr>
                          <w:rFonts w:ascii="Arial Unicode MS" w:eastAsia="Arial Unicode MS" w:hAnsi="Arial Unicode MS" w:cs="Arial Unicode MS"/>
                          <w:b/>
                          <w:color w:val="000000" w:themeColor="text1"/>
                          <w:sz w:val="72"/>
                        </w:rPr>
                      </w:pPr>
                      <w:r>
                        <w:rPr>
                          <w:rFonts w:ascii="Arial Unicode MS" w:eastAsia="Arial Unicode MS" w:hAnsi="Arial Unicode MS" w:cs="Arial Unicode MS" w:hint="eastAsia"/>
                          <w:b/>
                          <w:color w:val="000000" w:themeColor="text1"/>
                          <w:sz w:val="22"/>
                        </w:rPr>
                        <w:t>9</w:t>
                      </w:r>
                      <w:r>
                        <w:rPr>
                          <w:rFonts w:ascii="Arial Unicode MS" w:eastAsia="Arial Unicode MS" w:hAnsi="Arial Unicode MS" w:cs="Arial Unicode MS" w:hint="eastAsia"/>
                          <w:b/>
                          <w:noProof/>
                          <w:color w:val="000000" w:themeColor="text1"/>
                          <w:sz w:val="72"/>
                        </w:rPr>
                        <w:drawing>
                          <wp:inline distT="0" distB="0" distL="0" distR="0" wp14:anchorId="0275751A" wp14:editId="6F1A2682">
                            <wp:extent cx="137160" cy="142319"/>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 cy="142319"/>
                                    </a:xfrm>
                                    <a:prstGeom prst="rect">
                                      <a:avLst/>
                                    </a:prstGeom>
                                    <a:noFill/>
                                    <a:ln>
                                      <a:noFill/>
                                    </a:ln>
                                  </pic:spPr>
                                </pic:pic>
                              </a:graphicData>
                            </a:graphic>
                          </wp:inline>
                        </w:drawing>
                      </w:r>
                    </w:p>
                  </w:txbxContent>
                </v:textbox>
              </v:oval>
            </w:pict>
          </mc:Fallback>
        </mc:AlternateContent>
      </w:r>
      <w:r>
        <w:rPr>
          <w:rFonts w:hint="eastAsia"/>
          <w:noProof/>
        </w:rPr>
        <mc:AlternateContent>
          <mc:Choice Requires="wps">
            <w:drawing>
              <wp:anchor distT="0" distB="0" distL="114300" distR="114300" simplePos="0" relativeHeight="251805696" behindDoc="0" locked="0" layoutInCell="1" allowOverlap="1" wp14:anchorId="1D239B1F" wp14:editId="7A02BAB1">
                <wp:simplePos x="0" y="0"/>
                <wp:positionH relativeFrom="column">
                  <wp:posOffset>-122583</wp:posOffset>
                </wp:positionH>
                <wp:positionV relativeFrom="paragraph">
                  <wp:posOffset>769178</wp:posOffset>
                </wp:positionV>
                <wp:extent cx="424815" cy="463826"/>
                <wp:effectExtent l="19050" t="19050" r="32385" b="31750"/>
                <wp:wrapNone/>
                <wp:docPr id="1150" name="椭圆 1150"/>
                <wp:cNvGraphicFramePr/>
                <a:graphic xmlns:a="http://schemas.openxmlformats.org/drawingml/2006/main">
                  <a:graphicData uri="http://schemas.microsoft.com/office/word/2010/wordprocessingShape">
                    <wps:wsp>
                      <wps:cNvSpPr/>
                      <wps:spPr>
                        <a:xfrm>
                          <a:off x="0" y="0"/>
                          <a:ext cx="424815" cy="463826"/>
                        </a:xfrm>
                        <a:prstGeom prst="ellipse">
                          <a:avLst/>
                        </a:prstGeom>
                        <a:solidFill>
                          <a:schemeClr val="accent5">
                            <a:lumMod val="40000"/>
                            <a:lumOff val="60000"/>
                          </a:schemeClr>
                        </a:solidFill>
                        <a:ln w="47625"/>
                      </wps:spPr>
                      <wps:style>
                        <a:lnRef idx="2">
                          <a:schemeClr val="accent1">
                            <a:shade val="50000"/>
                          </a:schemeClr>
                        </a:lnRef>
                        <a:fillRef idx="1">
                          <a:schemeClr val="accent1"/>
                        </a:fillRef>
                        <a:effectRef idx="0">
                          <a:schemeClr val="accent1"/>
                        </a:effectRef>
                        <a:fontRef idx="minor">
                          <a:schemeClr val="lt1"/>
                        </a:fontRef>
                      </wps:style>
                      <wps:txbx>
                        <w:txbxContent>
                          <w:p w:rsidR="00DE6FF6" w:rsidRPr="009766AE" w:rsidRDefault="00DE6FF6" w:rsidP="007F30FF">
                            <w:pPr>
                              <w:adjustRightInd w:val="0"/>
                              <w:snapToGrid w:val="0"/>
                              <w:spacing w:before="0" w:beforeAutospacing="0" w:after="0" w:afterAutospacing="0" w:line="240" w:lineRule="auto"/>
                              <w:jc w:val="left"/>
                              <w:rPr>
                                <w:rFonts w:ascii="Arial Unicode MS" w:eastAsia="Arial Unicode MS" w:hAnsi="Arial Unicode MS" w:cs="Arial Unicode MS"/>
                                <w:b/>
                                <w:color w:val="000000" w:themeColor="text1"/>
                                <w:sz w:val="72"/>
                              </w:rPr>
                            </w:pPr>
                            <w:r>
                              <w:rPr>
                                <w:rFonts w:ascii="Arial Unicode MS" w:eastAsia="Arial Unicode MS" w:hAnsi="Arial Unicode MS" w:cs="Arial Unicode MS" w:hint="eastAsia"/>
                                <w:b/>
                                <w:color w:val="000000" w:themeColor="text1"/>
                                <w:sz w:val="22"/>
                              </w:rPr>
                              <w:t>8</w:t>
                            </w:r>
                            <w:r>
                              <w:rPr>
                                <w:rFonts w:ascii="Arial Unicode MS" w:eastAsia="Arial Unicode MS" w:hAnsi="Arial Unicode MS" w:cs="Arial Unicode MS" w:hint="eastAsia"/>
                                <w:b/>
                                <w:noProof/>
                                <w:color w:val="000000" w:themeColor="text1"/>
                                <w:sz w:val="72"/>
                              </w:rPr>
                              <w:drawing>
                                <wp:inline distT="0" distB="0" distL="0" distR="0" wp14:anchorId="00FE1772" wp14:editId="2ED628B0">
                                  <wp:extent cx="137160" cy="142319"/>
                                  <wp:effectExtent l="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 cy="1423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150" o:spid="_x0000_s1611" style="position:absolute;left:0;text-align:left;margin-left:-9.65pt;margin-top:60.55pt;width:33.45pt;height:36.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" fillcolor="#b6dde8 [1304]" strokecolor="#243f60 [1604]" strokeweight="3.75pt">
                <v:textbox>
                  <w:txbxContent>
                    <w:p w:rsidR="00DE6FF6" w:rsidRPr="009766AE" w:rsidRDefault="00DE6FF6" w:rsidP="007F30FF">
                      <w:pPr>
                        <w:adjustRightInd w:val="0"/>
                        <w:snapToGrid w:val="0"/>
                        <w:spacing w:before="0" w:beforeAutospacing="0" w:after="0" w:afterAutospacing="0" w:line="240" w:lineRule="auto"/>
                        <w:jc w:val="left"/>
                        <w:rPr>
                          <w:rFonts w:ascii="Arial Unicode MS" w:eastAsia="Arial Unicode MS" w:hAnsi="Arial Unicode MS" w:cs="Arial Unicode MS"/>
                          <w:b/>
                          <w:color w:val="000000" w:themeColor="text1"/>
                          <w:sz w:val="72"/>
                        </w:rPr>
                      </w:pPr>
                      <w:r>
                        <w:rPr>
                          <w:rFonts w:ascii="Arial Unicode MS" w:eastAsia="Arial Unicode MS" w:hAnsi="Arial Unicode MS" w:cs="Arial Unicode MS" w:hint="eastAsia"/>
                          <w:b/>
                          <w:color w:val="000000" w:themeColor="text1"/>
                          <w:sz w:val="22"/>
                        </w:rPr>
                        <w:t>8</w:t>
                      </w:r>
                      <w:r>
                        <w:rPr>
                          <w:rFonts w:ascii="Arial Unicode MS" w:eastAsia="Arial Unicode MS" w:hAnsi="Arial Unicode MS" w:cs="Arial Unicode MS" w:hint="eastAsia"/>
                          <w:b/>
                          <w:noProof/>
                          <w:color w:val="000000" w:themeColor="text1"/>
                          <w:sz w:val="72"/>
                        </w:rPr>
                        <w:drawing>
                          <wp:inline distT="0" distB="0" distL="0" distR="0" wp14:anchorId="00FE1772" wp14:editId="2ED628B0">
                            <wp:extent cx="137160" cy="142319"/>
                            <wp:effectExtent l="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 cy="142319"/>
                                    </a:xfrm>
                                    <a:prstGeom prst="rect">
                                      <a:avLst/>
                                    </a:prstGeom>
                                    <a:noFill/>
                                    <a:ln>
                                      <a:noFill/>
                                    </a:ln>
                                  </pic:spPr>
                                </pic:pic>
                              </a:graphicData>
                            </a:graphic>
                          </wp:inline>
                        </w:drawing>
                      </w:r>
                    </w:p>
                  </w:txbxContent>
                </v:textbox>
              </v:oval>
            </w:pict>
          </mc:Fallback>
        </mc:AlternateContent>
      </w:r>
      <w:r w:rsidR="007F30FF">
        <w:rPr>
          <w:rFonts w:hint="eastAsia"/>
          <w:noProof/>
        </w:rPr>
        <mc:AlternateContent>
          <mc:Choice Requires="wps">
            <w:drawing>
              <wp:anchor distT="0" distB="0" distL="114300" distR="114300" simplePos="0" relativeHeight="251815936" behindDoc="0" locked="0" layoutInCell="1" allowOverlap="1" wp14:anchorId="55C10E9D" wp14:editId="6A5A6FAE">
                <wp:simplePos x="0" y="0"/>
                <wp:positionH relativeFrom="column">
                  <wp:posOffset>4352290</wp:posOffset>
                </wp:positionH>
                <wp:positionV relativeFrom="paragraph">
                  <wp:posOffset>718658</wp:posOffset>
                </wp:positionV>
                <wp:extent cx="1389380" cy="706755"/>
                <wp:effectExtent l="95250" t="38100" r="58420" b="112395"/>
                <wp:wrapNone/>
                <wp:docPr id="1159" name="矩形 1159"/>
                <wp:cNvGraphicFramePr/>
                <a:graphic xmlns:a="http://schemas.openxmlformats.org/drawingml/2006/main">
                  <a:graphicData uri="http://schemas.microsoft.com/office/word/2010/wordprocessingShape">
                    <wps:wsp>
                      <wps:cNvSpPr/>
                      <wps:spPr>
                        <a:xfrm>
                          <a:off x="0" y="0"/>
                          <a:ext cx="1389380" cy="706755"/>
                        </a:xfrm>
                        <a:prstGeom prst="rect">
                          <a:avLst/>
                        </a:prstGeom>
                        <a:solidFill>
                          <a:schemeClr val="accent1">
                            <a:lumMod val="20000"/>
                            <a:lumOff val="80000"/>
                          </a:schemeClr>
                        </a:solidFill>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6FF6" w:rsidRPr="007F30FF" w:rsidRDefault="00DE6FF6" w:rsidP="007F30FF">
                            <w:pPr>
                              <w:spacing w:before="0" w:beforeAutospacing="0" w:after="0" w:afterAutospacing="0" w:line="60" w:lineRule="auto"/>
                              <w:jc w:val="center"/>
                              <w:rPr>
                                <w:rFonts w:ascii="Arial Unicode MS" w:eastAsia="Arial Unicode MS" w:hAnsi="Arial Unicode MS" w:cs="Arial Unicode MS"/>
                                <w:color w:val="000000" w:themeColor="text1"/>
                                <w:sz w:val="20"/>
                              </w:rPr>
                            </w:pPr>
                            <w:r>
                              <w:rPr>
                                <w:rFonts w:ascii="Arial Unicode MS" w:eastAsia="Arial Unicode MS" w:hAnsi="Arial Unicode MS" w:cs="Arial Unicode MS" w:hint="eastAsia"/>
                                <w:color w:val="000000" w:themeColor="text1"/>
                                <w:sz w:val="20"/>
                              </w:rPr>
                              <w:t>记录被选的规避措施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59" o:spid="_x0000_s1612" style="position:absolute;left:0;text-align:left;margin-left:342.7pt;margin-top:56.6pt;width:109.4pt;height:55.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" fillcolor="#dbe5f1 [660]" strokecolor="#243f60 [1604]" strokeweight="2pt">
                <v:shadow on="t" color="black" opacity="26214f" origin=".5,-.5" offset="-.74836mm,.74836mm"/>
                <v:textbox>
                  <w:txbxContent>
                    <w:p w:rsidR="00DE6FF6" w:rsidRPr="007F30FF" w:rsidRDefault="00DE6FF6" w:rsidP="007F30FF">
                      <w:pPr>
                        <w:spacing w:before="0" w:beforeAutospacing="0" w:after="0" w:afterAutospacing="0" w:line="60" w:lineRule="auto"/>
                        <w:jc w:val="center"/>
                        <w:rPr>
                          <w:rFonts w:ascii="Arial Unicode MS" w:eastAsia="Arial Unicode MS" w:hAnsi="Arial Unicode MS" w:cs="Arial Unicode MS"/>
                          <w:color w:val="000000" w:themeColor="text1"/>
                          <w:sz w:val="20"/>
                        </w:rPr>
                      </w:pPr>
                      <w:r>
                        <w:rPr>
                          <w:rFonts w:ascii="Arial Unicode MS" w:eastAsia="Arial Unicode MS" w:hAnsi="Arial Unicode MS" w:cs="Arial Unicode MS" w:hint="eastAsia"/>
                          <w:color w:val="000000" w:themeColor="text1"/>
                          <w:sz w:val="20"/>
                        </w:rPr>
                        <w:t>记录被选的规避措施</w:t>
                      </w:r>
                    </w:p>
                  </w:txbxContent>
                </v:textbox>
              </v:rect>
            </w:pict>
          </mc:Fallback>
        </mc:AlternateContent>
      </w:r>
      <w:r w:rsidR="00D94086">
        <w:rPr>
          <w:rFonts w:hint="eastAsia"/>
        </w:rPr>
        <w:t>第三，评估者使用这个工具检查和选择围绕攻击模块的风险规避策略。图</w:t>
      </w:r>
      <w:r w:rsidR="00D94086">
        <w:rPr>
          <w:rFonts w:hint="eastAsia"/>
        </w:rPr>
        <w:t>7.4</w:t>
      </w:r>
      <w:r w:rsidR="00D94086">
        <w:rPr>
          <w:rFonts w:hint="eastAsia"/>
        </w:rPr>
        <w:t>展示了图表自动执行矩阵查找的部分，同时为每一种由评估者的角色导出的攻击模块匹配安全技术与脆弱性之间的联系。</w:t>
      </w:r>
    </w:p>
    <w:p w:rsidR="00F10CC5" w:rsidRDefault="00F10CC5" w:rsidP="00F10CC5">
      <w:pPr>
        <w:tabs>
          <w:tab w:val="center" w:pos="4153"/>
          <w:tab w:val="right" w:pos="8306"/>
        </w:tabs>
        <w:spacing w:before="0" w:beforeAutospacing="0" w:after="0" w:afterAutospacing="0" w:line="240" w:lineRule="auto"/>
        <w:jc w:val="right"/>
        <w:rPr>
          <w:b/>
          <w:sz w:val="16"/>
        </w:rPr>
      </w:pPr>
      <w:r>
        <w:rPr>
          <w:rFonts w:hint="eastAsia"/>
          <w:noProof/>
        </w:rPr>
        <mc:AlternateContent>
          <mc:Choice Requires="wps">
            <w:drawing>
              <wp:anchor distT="0" distB="0" distL="114300" distR="114300" simplePos="0" relativeHeight="251813888" behindDoc="0" locked="0" layoutInCell="1" allowOverlap="1" wp14:anchorId="2A7B4D77" wp14:editId="57578D3E">
                <wp:simplePos x="0" y="0"/>
                <wp:positionH relativeFrom="column">
                  <wp:posOffset>4150833</wp:posOffset>
                </wp:positionH>
                <wp:positionV relativeFrom="paragraph">
                  <wp:posOffset>2025650</wp:posOffset>
                </wp:positionV>
                <wp:extent cx="1389380" cy="706755"/>
                <wp:effectExtent l="95250" t="38100" r="58420" b="112395"/>
                <wp:wrapNone/>
                <wp:docPr id="1158" name="矩形 1158"/>
                <wp:cNvGraphicFramePr/>
                <a:graphic xmlns:a="http://schemas.openxmlformats.org/drawingml/2006/main">
                  <a:graphicData uri="http://schemas.microsoft.com/office/word/2010/wordprocessingShape">
                    <wps:wsp>
                      <wps:cNvSpPr/>
                      <wps:spPr>
                        <a:xfrm>
                          <a:off x="0" y="0"/>
                          <a:ext cx="1389380" cy="706755"/>
                        </a:xfrm>
                        <a:prstGeom prst="rect">
                          <a:avLst/>
                        </a:prstGeom>
                        <a:solidFill>
                          <a:schemeClr val="accent1">
                            <a:lumMod val="20000"/>
                            <a:lumOff val="80000"/>
                          </a:schemeClr>
                        </a:solidFill>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6FF6" w:rsidRPr="007F30FF" w:rsidRDefault="00DE6FF6" w:rsidP="00F10CC5">
                            <w:pPr>
                              <w:adjustRightInd w:val="0"/>
                              <w:snapToGrid w:val="0"/>
                              <w:spacing w:before="0" w:beforeAutospacing="0" w:after="0" w:afterAutospacing="0" w:line="240" w:lineRule="auto"/>
                              <w:jc w:val="center"/>
                              <w:rPr>
                                <w:rFonts w:ascii="Arial Unicode MS" w:eastAsia="Arial Unicode MS" w:hAnsi="Arial Unicode MS" w:cs="Arial Unicode MS"/>
                                <w:color w:val="000000" w:themeColor="text1"/>
                                <w:sz w:val="20"/>
                              </w:rPr>
                            </w:pPr>
                            <w:r>
                              <w:rPr>
                                <w:rFonts w:ascii="Arial Unicode MS" w:eastAsia="Arial Unicode MS" w:hAnsi="Arial Unicode MS" w:cs="Arial Unicode MS" w:hint="eastAsia"/>
                                <w:color w:val="000000" w:themeColor="text1"/>
                                <w:sz w:val="20"/>
                              </w:rPr>
                              <w:t>要考虑使用规避技术带来的警告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58" o:spid="_x0000_s1613" style="position:absolute;left:0;text-align:left;margin-left:326.85pt;margin-top:159.5pt;width:109.4pt;height:55.6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" fillcolor="#dbe5f1 [660]" strokecolor="#243f60 [1604]" strokeweight="2pt">
                <v:shadow on="t" color="black" opacity="26214f" origin=".5,-.5" offset="-.74836mm,.74836mm"/>
                <v:textbox>
                  <w:txbxContent>
                    <w:p w:rsidR="00DE6FF6" w:rsidRPr="007F30FF" w:rsidRDefault="00DE6FF6" w:rsidP="00F10CC5">
                      <w:pPr>
                        <w:adjustRightInd w:val="0"/>
                        <w:snapToGrid w:val="0"/>
                        <w:spacing w:before="0" w:beforeAutospacing="0" w:after="0" w:afterAutospacing="0" w:line="240" w:lineRule="auto"/>
                        <w:jc w:val="center"/>
                        <w:rPr>
                          <w:rFonts w:ascii="Arial Unicode MS" w:eastAsia="Arial Unicode MS" w:hAnsi="Arial Unicode MS" w:cs="Arial Unicode MS"/>
                          <w:color w:val="000000" w:themeColor="text1"/>
                          <w:sz w:val="20"/>
                        </w:rPr>
                      </w:pPr>
                      <w:r>
                        <w:rPr>
                          <w:rFonts w:ascii="Arial Unicode MS" w:eastAsia="Arial Unicode MS" w:hAnsi="Arial Unicode MS" w:cs="Arial Unicode MS" w:hint="eastAsia"/>
                          <w:color w:val="000000" w:themeColor="text1"/>
                          <w:sz w:val="20"/>
                        </w:rPr>
                        <w:t>要考虑使用规避技术带来的警告</w:t>
                      </w:r>
                    </w:p>
                  </w:txbxContent>
                </v:textbox>
              </v:rect>
            </w:pict>
          </mc:Fallback>
        </mc:AlternateContent>
      </w:r>
      <w:r>
        <w:rPr>
          <w:rFonts w:hint="eastAsia"/>
          <w:noProof/>
        </w:rPr>
        <mc:AlternateContent>
          <mc:Choice Requires="wps">
            <w:drawing>
              <wp:anchor distT="0" distB="0" distL="114300" distR="114300" simplePos="0" relativeHeight="251824128" behindDoc="0" locked="0" layoutInCell="1" allowOverlap="1" wp14:anchorId="54D27A82" wp14:editId="29B2B827">
                <wp:simplePos x="0" y="0"/>
                <wp:positionH relativeFrom="column">
                  <wp:posOffset>4035056</wp:posOffset>
                </wp:positionH>
                <wp:positionV relativeFrom="paragraph">
                  <wp:posOffset>2797382</wp:posOffset>
                </wp:positionV>
                <wp:extent cx="243915" cy="328930"/>
                <wp:effectExtent l="38100" t="0" r="22860" b="52070"/>
                <wp:wrapNone/>
                <wp:docPr id="1118" name="直接箭头连接符 1118"/>
                <wp:cNvGraphicFramePr/>
                <a:graphic xmlns:a="http://schemas.openxmlformats.org/drawingml/2006/main">
                  <a:graphicData uri="http://schemas.microsoft.com/office/word/2010/wordprocessingShape">
                    <wps:wsp>
                      <wps:cNvCnPr/>
                      <wps:spPr>
                        <a:xfrm flipH="1">
                          <a:off x="0" y="0"/>
                          <a:ext cx="243915" cy="328930"/>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118" o:spid="_x0000_s1026" type="#_x0000_t32" style="position:absolute;left:0;text-align:left;margin-left:317.7pt;margin-top:220.25pt;width:19.2pt;height:25.9pt;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" strokecolor="black [3213]" strokeweight="1.75pt">
                <v:stroke endarrow="open"/>
              </v:shape>
            </w:pict>
          </mc:Fallback>
        </mc:AlternateContent>
      </w:r>
      <w:r>
        <w:rPr>
          <w:rFonts w:hint="eastAsia"/>
          <w:noProof/>
        </w:rPr>
        <mc:AlternateContent>
          <mc:Choice Requires="wps">
            <w:drawing>
              <wp:anchor distT="0" distB="0" distL="114300" distR="114300" simplePos="0" relativeHeight="251822080" behindDoc="0" locked="0" layoutInCell="1" allowOverlap="1" wp14:anchorId="484F6B5C" wp14:editId="29D6954B">
                <wp:simplePos x="0" y="0"/>
                <wp:positionH relativeFrom="column">
                  <wp:posOffset>3726712</wp:posOffset>
                </wp:positionH>
                <wp:positionV relativeFrom="paragraph">
                  <wp:posOffset>22284</wp:posOffset>
                </wp:positionV>
                <wp:extent cx="552879" cy="74428"/>
                <wp:effectExtent l="38100" t="19050" r="19050" b="97155"/>
                <wp:wrapNone/>
                <wp:docPr id="1117" name="直接箭头连接符 1117"/>
                <wp:cNvGraphicFramePr/>
                <a:graphic xmlns:a="http://schemas.openxmlformats.org/drawingml/2006/main">
                  <a:graphicData uri="http://schemas.microsoft.com/office/word/2010/wordprocessingShape">
                    <wps:wsp>
                      <wps:cNvCnPr/>
                      <wps:spPr>
                        <a:xfrm flipH="1">
                          <a:off x="0" y="0"/>
                          <a:ext cx="552879" cy="74428"/>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117" o:spid="_x0000_s1026" type="#_x0000_t32" style="position:absolute;left:0;text-align:left;margin-left:293.45pt;margin-top:1.75pt;width:43.55pt;height:5.85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" strokecolor="black [3213]" strokeweight="1.75pt">
                <v:stroke endarrow="open"/>
              </v:shape>
            </w:pict>
          </mc:Fallback>
        </mc:AlternateContent>
      </w:r>
      <w:r>
        <w:rPr>
          <w:rFonts w:hint="eastAsia"/>
          <w:noProof/>
        </w:rPr>
        <mc:AlternateContent>
          <mc:Choice Requires="wps">
            <w:drawing>
              <wp:anchor distT="0" distB="0" distL="114300" distR="114300" simplePos="0" relativeHeight="251820032" behindDoc="0" locked="0" layoutInCell="1" allowOverlap="1" wp14:anchorId="282A352A" wp14:editId="76465AB4">
                <wp:simplePos x="0" y="0"/>
                <wp:positionH relativeFrom="column">
                  <wp:posOffset>1056640</wp:posOffset>
                </wp:positionH>
                <wp:positionV relativeFrom="paragraph">
                  <wp:posOffset>2616038</wp:posOffset>
                </wp:positionV>
                <wp:extent cx="361507" cy="424815"/>
                <wp:effectExtent l="0" t="0" r="57785" b="51435"/>
                <wp:wrapNone/>
                <wp:docPr id="1113" name="直接箭头连接符 1113"/>
                <wp:cNvGraphicFramePr/>
                <a:graphic xmlns:a="http://schemas.openxmlformats.org/drawingml/2006/main">
                  <a:graphicData uri="http://schemas.microsoft.com/office/word/2010/wordprocessingShape">
                    <wps:wsp>
                      <wps:cNvCnPr/>
                      <wps:spPr>
                        <a:xfrm>
                          <a:off x="0" y="0"/>
                          <a:ext cx="361507" cy="424815"/>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113" o:spid="_x0000_s1026" type="#_x0000_t32" style="position:absolute;left:0;text-align:left;margin-left:83.2pt;margin-top:206pt;width:28.45pt;height:33.4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" strokecolor="black [3213]" strokeweight="1.75pt">
                <v:stroke endarrow="open"/>
              </v:shape>
            </w:pict>
          </mc:Fallback>
        </mc:AlternateContent>
      </w:r>
      <w:r>
        <w:rPr>
          <w:rFonts w:hint="eastAsia"/>
          <w:noProof/>
        </w:rPr>
        <mc:AlternateContent>
          <mc:Choice Requires="wps">
            <w:drawing>
              <wp:anchor distT="0" distB="0" distL="114300" distR="114300" simplePos="0" relativeHeight="251811840" behindDoc="0" locked="0" layoutInCell="1" allowOverlap="1" wp14:anchorId="0412B26A" wp14:editId="5C534C45">
                <wp:simplePos x="0" y="0"/>
                <wp:positionH relativeFrom="column">
                  <wp:posOffset>-356073</wp:posOffset>
                </wp:positionH>
                <wp:positionV relativeFrom="paragraph">
                  <wp:posOffset>2226310</wp:posOffset>
                </wp:positionV>
                <wp:extent cx="1389380" cy="706755"/>
                <wp:effectExtent l="95250" t="38100" r="58420" b="112395"/>
                <wp:wrapNone/>
                <wp:docPr id="1157" name="矩形 1157"/>
                <wp:cNvGraphicFramePr/>
                <a:graphic xmlns:a="http://schemas.openxmlformats.org/drawingml/2006/main">
                  <a:graphicData uri="http://schemas.microsoft.com/office/word/2010/wordprocessingShape">
                    <wps:wsp>
                      <wps:cNvSpPr/>
                      <wps:spPr>
                        <a:xfrm>
                          <a:off x="0" y="0"/>
                          <a:ext cx="1389380" cy="706755"/>
                        </a:xfrm>
                        <a:prstGeom prst="rect">
                          <a:avLst/>
                        </a:prstGeom>
                        <a:solidFill>
                          <a:schemeClr val="accent1">
                            <a:lumMod val="20000"/>
                            <a:lumOff val="80000"/>
                          </a:schemeClr>
                        </a:solidFill>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6FF6" w:rsidRPr="007F30FF" w:rsidRDefault="00DE6FF6" w:rsidP="00F10CC5">
                            <w:pPr>
                              <w:adjustRightInd w:val="0"/>
                              <w:snapToGrid w:val="0"/>
                              <w:spacing w:before="0" w:beforeAutospacing="0" w:after="0" w:afterAutospacing="0" w:line="240" w:lineRule="auto"/>
                              <w:jc w:val="center"/>
                              <w:rPr>
                                <w:rFonts w:ascii="Arial Unicode MS" w:eastAsia="Arial Unicode MS" w:hAnsi="Arial Unicode MS" w:cs="Arial Unicode MS"/>
                                <w:color w:val="000000" w:themeColor="text1"/>
                                <w:sz w:val="20"/>
                              </w:rPr>
                            </w:pPr>
                            <w:r>
                              <w:rPr>
                                <w:rFonts w:ascii="Arial Unicode MS" w:eastAsia="Arial Unicode MS" w:hAnsi="Arial Unicode MS" w:cs="Arial Unicode MS" w:hint="eastAsia"/>
                                <w:color w:val="000000" w:themeColor="text1"/>
                                <w:sz w:val="20"/>
                              </w:rPr>
                              <w:t>查看规避措施描述的例子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57" o:spid="_x0000_s1614" style="position:absolute;left:0;text-align:left;margin-left:-28.05pt;margin-top:175.3pt;width:109.4pt;height:55.6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" fillcolor="#dbe5f1 [660]" strokecolor="#243f60 [1604]" strokeweight="2pt">
                <v:shadow on="t" color="black" opacity="26214f" origin=".5,-.5" offset="-.74836mm,.74836mm"/>
                <v:textbox>
                  <w:txbxContent>
                    <w:p w:rsidR="00DE6FF6" w:rsidRPr="007F30FF" w:rsidRDefault="00DE6FF6" w:rsidP="00F10CC5">
                      <w:pPr>
                        <w:adjustRightInd w:val="0"/>
                        <w:snapToGrid w:val="0"/>
                        <w:spacing w:before="0" w:beforeAutospacing="0" w:after="0" w:afterAutospacing="0" w:line="240" w:lineRule="auto"/>
                        <w:jc w:val="center"/>
                        <w:rPr>
                          <w:rFonts w:ascii="Arial Unicode MS" w:eastAsia="Arial Unicode MS" w:hAnsi="Arial Unicode MS" w:cs="Arial Unicode MS"/>
                          <w:color w:val="000000" w:themeColor="text1"/>
                          <w:sz w:val="20"/>
                        </w:rPr>
                      </w:pPr>
                      <w:r>
                        <w:rPr>
                          <w:rFonts w:ascii="Arial Unicode MS" w:eastAsia="Arial Unicode MS" w:hAnsi="Arial Unicode MS" w:cs="Arial Unicode MS" w:hint="eastAsia"/>
                          <w:color w:val="000000" w:themeColor="text1"/>
                          <w:sz w:val="20"/>
                        </w:rPr>
                        <w:t>查看规避措施描述的例子</w:t>
                      </w:r>
                    </w:p>
                  </w:txbxContent>
                </v:textbox>
              </v:rect>
            </w:pict>
          </mc:Fallback>
        </mc:AlternateContent>
      </w:r>
      <w:r>
        <w:rPr>
          <w:rFonts w:hint="eastAsia"/>
          <w:noProof/>
        </w:rPr>
        <mc:AlternateContent>
          <mc:Choice Requires="wps">
            <w:drawing>
              <wp:anchor distT="0" distB="0" distL="114300" distR="114300" simplePos="0" relativeHeight="251817984" behindDoc="0" locked="0" layoutInCell="1" allowOverlap="1" wp14:anchorId="02A1E303" wp14:editId="178EABCE">
                <wp:simplePos x="0" y="0"/>
                <wp:positionH relativeFrom="column">
                  <wp:posOffset>-122274</wp:posOffset>
                </wp:positionH>
                <wp:positionV relativeFrom="paragraph">
                  <wp:posOffset>373159</wp:posOffset>
                </wp:positionV>
                <wp:extent cx="180428" cy="318976"/>
                <wp:effectExtent l="0" t="38100" r="67310" b="24130"/>
                <wp:wrapNone/>
                <wp:docPr id="1112" name="直接箭头连接符 1112"/>
                <wp:cNvGraphicFramePr/>
                <a:graphic xmlns:a="http://schemas.openxmlformats.org/drawingml/2006/main">
                  <a:graphicData uri="http://schemas.microsoft.com/office/word/2010/wordprocessingShape">
                    <wps:wsp>
                      <wps:cNvCnPr/>
                      <wps:spPr>
                        <a:xfrm flipV="1">
                          <a:off x="0" y="0"/>
                          <a:ext cx="180428" cy="318976"/>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112" o:spid="_x0000_s1026" type="#_x0000_t32" style="position:absolute;left:0;text-align:left;margin-left:-9.65pt;margin-top:29.4pt;width:14.2pt;height:25.1pt;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" strokecolor="black [3213]" strokeweight="1.75pt">
                <v:stroke endarrow="open"/>
              </v:shape>
            </w:pict>
          </mc:Fallback>
        </mc:AlternateContent>
      </w:r>
      <w:r w:rsidR="007F30FF">
        <w:rPr>
          <w:rFonts w:hint="eastAsia"/>
          <w:noProof/>
        </w:rPr>
        <mc:AlternateContent>
          <mc:Choice Requires="wps">
            <w:drawing>
              <wp:anchor distT="0" distB="0" distL="114300" distR="114300" simplePos="0" relativeHeight="251809792" behindDoc="0" locked="0" layoutInCell="1" allowOverlap="1" wp14:anchorId="5761BCC7" wp14:editId="5B93FEF3">
                <wp:simplePos x="0" y="0"/>
                <wp:positionH relativeFrom="column">
                  <wp:posOffset>-823388</wp:posOffset>
                </wp:positionH>
                <wp:positionV relativeFrom="paragraph">
                  <wp:posOffset>755680</wp:posOffset>
                </wp:positionV>
                <wp:extent cx="1389838" cy="706755"/>
                <wp:effectExtent l="95250" t="38100" r="58420" b="112395"/>
                <wp:wrapNone/>
                <wp:docPr id="1156" name="矩形 1156"/>
                <wp:cNvGraphicFramePr/>
                <a:graphic xmlns:a="http://schemas.openxmlformats.org/drawingml/2006/main">
                  <a:graphicData uri="http://schemas.microsoft.com/office/word/2010/wordprocessingShape">
                    <wps:wsp>
                      <wps:cNvSpPr/>
                      <wps:spPr>
                        <a:xfrm>
                          <a:off x="0" y="0"/>
                          <a:ext cx="1389838" cy="706755"/>
                        </a:xfrm>
                        <a:prstGeom prst="rect">
                          <a:avLst/>
                        </a:prstGeom>
                        <a:solidFill>
                          <a:schemeClr val="accent1">
                            <a:lumMod val="20000"/>
                            <a:lumOff val="80000"/>
                          </a:schemeClr>
                        </a:solidFill>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6FF6" w:rsidRPr="007F30FF" w:rsidRDefault="00DE6FF6" w:rsidP="007F30FF">
                            <w:pPr>
                              <w:spacing w:before="0" w:beforeAutospacing="0" w:after="0" w:afterAutospacing="0" w:line="60" w:lineRule="auto"/>
                              <w:jc w:val="center"/>
                              <w:rPr>
                                <w:rFonts w:ascii="Arial Unicode MS" w:eastAsia="Arial Unicode MS" w:hAnsi="Arial Unicode MS" w:cs="Arial Unicode MS"/>
                                <w:color w:val="000000" w:themeColor="text1"/>
                                <w:sz w:val="20"/>
                              </w:rPr>
                            </w:pPr>
                            <w:r w:rsidRPr="007F30FF">
                              <w:rPr>
                                <w:rFonts w:ascii="Arial Unicode MS" w:eastAsia="Arial Unicode MS" w:hAnsi="Arial Unicode MS" w:cs="Arial Unicode MS" w:hint="eastAsia"/>
                                <w:color w:val="000000" w:themeColor="text1"/>
                                <w:sz w:val="20"/>
                              </w:rPr>
                              <w:t>查看相关的规避方法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56" o:spid="_x0000_s1615" style="position:absolute;left:0;text-align:left;margin-left:-64.85pt;margin-top:59.5pt;width:109.45pt;height:55.6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" fillcolor="#dbe5f1 [660]" strokecolor="#243f60 [1604]" strokeweight="2pt">
                <v:shadow on="t" color="black" opacity="26214f" origin=".5,-.5" offset="-.74836mm,.74836mm"/>
                <v:textbox>
                  <w:txbxContent>
                    <w:p w:rsidR="00DE6FF6" w:rsidRPr="007F30FF" w:rsidRDefault="00DE6FF6" w:rsidP="007F30FF">
                      <w:pPr>
                        <w:spacing w:before="0" w:beforeAutospacing="0" w:after="0" w:afterAutospacing="0" w:line="60" w:lineRule="auto"/>
                        <w:jc w:val="center"/>
                        <w:rPr>
                          <w:rFonts w:ascii="Arial Unicode MS" w:eastAsia="Arial Unicode MS" w:hAnsi="Arial Unicode MS" w:cs="Arial Unicode MS"/>
                          <w:color w:val="000000" w:themeColor="text1"/>
                          <w:sz w:val="20"/>
                        </w:rPr>
                      </w:pPr>
                      <w:r w:rsidRPr="007F30FF">
                        <w:rPr>
                          <w:rFonts w:ascii="Arial Unicode MS" w:eastAsia="Arial Unicode MS" w:hAnsi="Arial Unicode MS" w:cs="Arial Unicode MS" w:hint="eastAsia"/>
                          <w:color w:val="000000" w:themeColor="text1"/>
                          <w:sz w:val="20"/>
                        </w:rPr>
                        <w:t>查看相关的规避方法</w:t>
                      </w:r>
                    </w:p>
                  </w:txbxContent>
                </v:textbox>
              </v:rect>
            </w:pict>
          </mc:Fallback>
        </mc:AlternateContent>
      </w:r>
      <w:r w:rsidR="00D94086" w:rsidRPr="00D94086">
        <w:rPr>
          <w:rFonts w:hint="eastAsia"/>
          <w:noProof/>
        </w:rPr>
        <w:drawing>
          <wp:inline distT="0" distB="0" distL="0" distR="0" wp14:anchorId="57A89641" wp14:editId="79991D9E">
            <wp:extent cx="5274310" cy="4512962"/>
            <wp:effectExtent l="0" t="0" r="2540" b="1905"/>
            <wp:docPr id="1108" name="图片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4512962"/>
                    </a:xfrm>
                    <a:prstGeom prst="rect">
                      <a:avLst/>
                    </a:prstGeom>
                    <a:noFill/>
                    <a:ln>
                      <a:noFill/>
                    </a:ln>
                  </pic:spPr>
                </pic:pic>
              </a:graphicData>
            </a:graphic>
          </wp:inline>
        </w:drawing>
      </w:r>
      <w:r w:rsidRPr="00F10CC5">
        <w:rPr>
          <w:b/>
          <w:sz w:val="16"/>
        </w:rPr>
        <w:t xml:space="preserve"> </w:t>
      </w:r>
    </w:p>
    <w:p w:rsidR="00F10CC5" w:rsidRDefault="00F10CC5" w:rsidP="00F10CC5">
      <w:pPr>
        <w:spacing w:before="0" w:beforeAutospacing="0" w:after="0" w:afterAutospacing="0" w:line="240" w:lineRule="auto"/>
        <w:jc w:val="center"/>
        <w:rPr>
          <w:b/>
          <w:sz w:val="16"/>
        </w:rPr>
      </w:pPr>
      <w:r>
        <w:rPr>
          <w:rFonts w:hint="eastAsia"/>
          <w:b/>
          <w:sz w:val="16"/>
        </w:rPr>
        <w:t>图</w:t>
      </w:r>
      <w:r>
        <w:rPr>
          <w:rFonts w:hint="eastAsia"/>
          <w:b/>
          <w:sz w:val="16"/>
        </w:rPr>
        <w:t xml:space="preserve">7.4 </w:t>
      </w:r>
      <w:r w:rsidR="0060709F">
        <w:rPr>
          <w:rFonts w:hint="eastAsia"/>
          <w:b/>
          <w:sz w:val="16"/>
        </w:rPr>
        <w:t>考虑和选择规避技术</w:t>
      </w:r>
    </w:p>
    <w:p w:rsidR="00D94086" w:rsidRDefault="00EC2484" w:rsidP="00D36663">
      <w:pPr>
        <w:pStyle w:val="21"/>
      </w:pPr>
      <w:r>
        <w:rPr>
          <w:rFonts w:hint="eastAsia"/>
        </w:rPr>
        <w:t>第八部分允许评估者查看为每一个</w:t>
      </w:r>
      <w:r w:rsidR="00767D89">
        <w:rPr>
          <w:rFonts w:hint="eastAsia"/>
        </w:rPr>
        <w:t>攻击构成要素</w:t>
      </w:r>
      <w:r>
        <w:rPr>
          <w:rFonts w:hint="eastAsia"/>
        </w:rPr>
        <w:t>提出的推荐规避措施。</w:t>
      </w:r>
      <w:r w:rsidR="00E45E9B">
        <w:rPr>
          <w:rFonts w:hint="eastAsia"/>
        </w:rPr>
        <w:t>矩阵中第一和第二位的推荐建议显示在目录列表里基于评估者的选项当中。</w:t>
      </w:r>
      <w:r w:rsidR="001F694F">
        <w:rPr>
          <w:rFonts w:hint="eastAsia"/>
        </w:rPr>
        <w:t>关联的技术在五种攻击分类的列中被展示出来。</w:t>
      </w:r>
      <w:r w:rsidR="00AF2A29">
        <w:rPr>
          <w:rFonts w:hint="eastAsia"/>
        </w:rPr>
        <w:t>关于这些技术继承于何处的例子和解释可以在建议列表下面的下拉菜单中选择相关技术的时候看到。这个工具也能在矩阵中为指定的安全技术查阅首要和次要的注意事项。</w:t>
      </w:r>
    </w:p>
    <w:p w:rsidR="00AF2A29" w:rsidRDefault="00767D89" w:rsidP="00D36663">
      <w:pPr>
        <w:pStyle w:val="21"/>
      </w:pPr>
      <w:r>
        <w:rPr>
          <w:rFonts w:hint="eastAsia"/>
        </w:rPr>
        <w:t>由于有了这样的信息，评估者选择了对其特定的情况而言最好的风险规避途径，并参</w:t>
      </w:r>
      <w:r>
        <w:rPr>
          <w:rFonts w:hint="eastAsia"/>
        </w:rPr>
        <w:lastRenderedPageBreak/>
        <w:t>考注意事项，围绕攻击构成要素的风险预测，围绕该预测的可行技术，关于成本、可行性、权限等执行方面的问题，以及潜在的好处。第九部分提供空白的文本空间，为评估者记录他打算实施的安全技术。</w:t>
      </w:r>
    </w:p>
    <w:p w:rsidR="00A8160B" w:rsidRDefault="00F7688F" w:rsidP="00F7688F">
      <w:pPr>
        <w:pStyle w:val="3"/>
        <w:ind w:firstLineChars="0" w:firstLine="0"/>
      </w:pPr>
      <w:bookmarkStart w:id="149" w:name="_Toc364268902"/>
      <w:r>
        <w:rPr>
          <w:rFonts w:hint="eastAsia"/>
        </w:rPr>
        <w:t>评定成本和已被规避的风险</w:t>
      </w:r>
      <w:bookmarkEnd w:id="149"/>
    </w:p>
    <w:p w:rsidR="00F7688F" w:rsidRDefault="00FC7813" w:rsidP="00D36663">
      <w:pPr>
        <w:pStyle w:val="21"/>
      </w:pPr>
      <w:r>
        <w:rPr>
          <w:rFonts w:hint="eastAsia"/>
        </w:rPr>
        <w:t>既然评估者已经选择了安全技术来进行进一步的</w:t>
      </w:r>
      <w:proofErr w:type="gramStart"/>
      <w:r>
        <w:rPr>
          <w:rFonts w:hint="eastAsia"/>
        </w:rPr>
        <w:t>考量</w:t>
      </w:r>
      <w:proofErr w:type="gramEnd"/>
      <w:r>
        <w:rPr>
          <w:rFonts w:hint="eastAsia"/>
        </w:rPr>
        <w:t>和实践，那么这些工具就允许评估者记录他的所消耗的成本、面临的困难，以及每一个攻击构成要素的规避设置的范围。</w:t>
      </w:r>
      <w:r w:rsidR="00776125">
        <w:rPr>
          <w:rFonts w:hint="eastAsia"/>
        </w:rPr>
        <w:t>第十部分下面的图</w:t>
      </w:r>
      <w:r w:rsidR="00776125">
        <w:rPr>
          <w:rFonts w:hint="eastAsia"/>
        </w:rPr>
        <w:t>7.5</w:t>
      </w:r>
      <w:r w:rsidR="00776125">
        <w:rPr>
          <w:rFonts w:hint="eastAsia"/>
        </w:rPr>
        <w:t>说明了这一内容。</w:t>
      </w:r>
    </w:p>
    <w:p w:rsidR="00EF6D71" w:rsidRDefault="00A16CD3" w:rsidP="00922086">
      <w:pPr>
        <w:jc w:val="right"/>
      </w:pPr>
      <w:r>
        <w:rPr>
          <w:noProof/>
        </w:rPr>
        <mc:AlternateContent>
          <mc:Choice Requires="wpg">
            <w:drawing>
              <wp:anchor distT="0" distB="0" distL="114300" distR="114300" simplePos="0" relativeHeight="251840512" behindDoc="0" locked="0" layoutInCell="1" allowOverlap="1" wp14:anchorId="021226B8" wp14:editId="0D641F1D">
                <wp:simplePos x="0" y="0"/>
                <wp:positionH relativeFrom="column">
                  <wp:posOffset>-641350</wp:posOffset>
                </wp:positionH>
                <wp:positionV relativeFrom="paragraph">
                  <wp:posOffset>41910</wp:posOffset>
                </wp:positionV>
                <wp:extent cx="3607082" cy="4142881"/>
                <wp:effectExtent l="95250" t="19050" r="69850" b="105410"/>
                <wp:wrapNone/>
                <wp:docPr id="125" name="组合 125"/>
                <wp:cNvGraphicFramePr/>
                <a:graphic xmlns:a="http://schemas.openxmlformats.org/drawingml/2006/main">
                  <a:graphicData uri="http://schemas.microsoft.com/office/word/2010/wordprocessingGroup">
                    <wpg:wgp>
                      <wpg:cNvGrpSpPr/>
                      <wpg:grpSpPr>
                        <a:xfrm>
                          <a:off x="0" y="0"/>
                          <a:ext cx="3607082" cy="4142881"/>
                          <a:chOff x="0" y="0"/>
                          <a:chExt cx="3607082" cy="4142881"/>
                        </a:xfrm>
                      </wpg:grpSpPr>
                      <wps:wsp>
                        <wps:cNvPr id="112" name="椭圆 112"/>
                        <wps:cNvSpPr/>
                        <wps:spPr>
                          <a:xfrm>
                            <a:off x="3025422" y="0"/>
                            <a:ext cx="581660" cy="565150"/>
                          </a:xfrm>
                          <a:prstGeom prst="ellipse">
                            <a:avLst/>
                          </a:prstGeom>
                          <a:solidFill>
                            <a:schemeClr val="accent5">
                              <a:lumMod val="40000"/>
                              <a:lumOff val="60000"/>
                            </a:schemeClr>
                          </a:solidFill>
                          <a:ln w="47625"/>
                        </wps:spPr>
                        <wps:style>
                          <a:lnRef idx="2">
                            <a:schemeClr val="accent1">
                              <a:shade val="50000"/>
                            </a:schemeClr>
                          </a:lnRef>
                          <a:fillRef idx="1">
                            <a:schemeClr val="accent1"/>
                          </a:fillRef>
                          <a:effectRef idx="0">
                            <a:schemeClr val="accent1"/>
                          </a:effectRef>
                          <a:fontRef idx="minor">
                            <a:schemeClr val="lt1"/>
                          </a:fontRef>
                        </wps:style>
                        <wps:txbx>
                          <w:txbxContent>
                            <w:p w:rsidR="00DE6FF6" w:rsidRPr="009766AE" w:rsidRDefault="00DE6FF6" w:rsidP="00A16CD3">
                              <w:pPr>
                                <w:adjustRightInd w:val="0"/>
                                <w:snapToGrid w:val="0"/>
                                <w:spacing w:before="0" w:beforeAutospacing="0" w:after="0" w:afterAutospacing="0" w:line="240" w:lineRule="auto"/>
                                <w:jc w:val="left"/>
                                <w:rPr>
                                  <w:rFonts w:ascii="Arial Unicode MS" w:eastAsia="Arial Unicode MS" w:hAnsi="Arial Unicode MS" w:cs="Arial Unicode MS"/>
                                  <w:b/>
                                  <w:color w:val="000000" w:themeColor="text1"/>
                                  <w:sz w:val="72"/>
                                </w:rPr>
                              </w:pPr>
                              <w:r>
                                <w:rPr>
                                  <w:rFonts w:ascii="Arial Unicode MS" w:eastAsia="Arial Unicode MS" w:hAnsi="Arial Unicode MS" w:cs="Arial Unicode MS" w:hint="eastAsia"/>
                                  <w:b/>
                                  <w:color w:val="000000" w:themeColor="text1"/>
                                  <w:sz w:val="22"/>
                                </w:rPr>
                                <w:t>11</w:t>
                              </w:r>
                              <w:r>
                                <w:rPr>
                                  <w:rFonts w:ascii="Arial Unicode MS" w:eastAsia="Arial Unicode MS" w:hAnsi="Arial Unicode MS" w:cs="Arial Unicode MS" w:hint="eastAsia"/>
                                  <w:b/>
                                  <w:noProof/>
                                  <w:color w:val="000000" w:themeColor="text1"/>
                                  <w:sz w:val="72"/>
                                </w:rPr>
                                <w:drawing>
                                  <wp:inline distT="0" distB="0" distL="0" distR="0" wp14:anchorId="678134E0" wp14:editId="62D66371">
                                    <wp:extent cx="137160" cy="142319"/>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 cy="1423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矩形 116"/>
                        <wps:cNvSpPr/>
                        <wps:spPr>
                          <a:xfrm>
                            <a:off x="67733" y="2325511"/>
                            <a:ext cx="1389380" cy="706755"/>
                          </a:xfrm>
                          <a:prstGeom prst="rect">
                            <a:avLst/>
                          </a:prstGeom>
                          <a:solidFill>
                            <a:schemeClr val="accent1">
                              <a:lumMod val="20000"/>
                              <a:lumOff val="80000"/>
                            </a:schemeClr>
                          </a:solidFill>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6FF6" w:rsidRPr="007F30FF" w:rsidRDefault="00DE6FF6" w:rsidP="00A16CD3">
                              <w:pPr>
                                <w:spacing w:before="0" w:beforeAutospacing="0" w:after="0" w:afterAutospacing="0" w:line="60" w:lineRule="auto"/>
                                <w:jc w:val="center"/>
                                <w:rPr>
                                  <w:rFonts w:ascii="Arial Unicode MS" w:eastAsia="Arial Unicode MS" w:hAnsi="Arial Unicode MS" w:cs="Arial Unicode MS"/>
                                  <w:color w:val="000000" w:themeColor="text1"/>
                                  <w:sz w:val="20"/>
                                </w:rPr>
                              </w:pPr>
                              <w:r>
                                <w:rPr>
                                  <w:rFonts w:ascii="Arial Unicode MS" w:eastAsia="Arial Unicode MS" w:hAnsi="Arial Unicode MS" w:cs="Arial Unicode MS" w:hint="eastAsia"/>
                                  <w:color w:val="000000" w:themeColor="text1"/>
                                  <w:sz w:val="20"/>
                                </w:rPr>
                                <w:t>整改后为风险评级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0" y="3443111"/>
                            <a:ext cx="1490980" cy="699770"/>
                          </a:xfrm>
                          <a:prstGeom prst="rect">
                            <a:avLst/>
                          </a:prstGeom>
                          <a:solidFill>
                            <a:schemeClr val="accent1">
                              <a:lumMod val="20000"/>
                              <a:lumOff val="80000"/>
                            </a:schemeClr>
                          </a:solidFill>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6FF6" w:rsidRPr="007F30FF" w:rsidRDefault="00DE6FF6" w:rsidP="00A16CD3">
                              <w:pPr>
                                <w:adjustRightInd w:val="0"/>
                                <w:snapToGrid w:val="0"/>
                                <w:spacing w:before="240" w:beforeAutospacing="0" w:after="0" w:afterAutospacing="0" w:line="80" w:lineRule="atLeast"/>
                                <w:jc w:val="center"/>
                                <w:rPr>
                                  <w:rFonts w:ascii="Arial Unicode MS" w:eastAsia="Arial Unicode MS" w:hAnsi="Arial Unicode MS" w:cs="Arial Unicode MS"/>
                                  <w:color w:val="000000" w:themeColor="text1"/>
                                  <w:sz w:val="20"/>
                                </w:rPr>
                              </w:pPr>
                              <w:r>
                                <w:rPr>
                                  <w:rFonts w:ascii="Arial Unicode MS" w:eastAsia="Arial Unicode MS" w:hAnsi="Arial Unicode MS" w:cs="Arial Unicode MS" w:hint="eastAsia"/>
                                  <w:color w:val="000000" w:themeColor="text1"/>
                                  <w:sz w:val="20"/>
                                </w:rPr>
                                <w:t>获取新的风险分值并</w:t>
                              </w:r>
                              <w:proofErr w:type="gramStart"/>
                              <w:r>
                                <w:rPr>
                                  <w:rFonts w:ascii="Arial Unicode MS" w:eastAsia="Arial Unicode MS" w:hAnsi="Arial Unicode MS" w:cs="Arial Unicode MS" w:hint="eastAsia"/>
                                  <w:color w:val="000000" w:themeColor="text1"/>
                                  <w:sz w:val="20"/>
                                </w:rPr>
                                <w:t>与旧值相比</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4" name="组合 124"/>
                        <wpg:cNvGrpSpPr/>
                        <wpg:grpSpPr>
                          <a:xfrm>
                            <a:off x="101600" y="0"/>
                            <a:ext cx="2009422" cy="1745333"/>
                            <a:chOff x="0" y="0"/>
                            <a:chExt cx="2009422" cy="1745333"/>
                          </a:xfrm>
                        </wpg:grpSpPr>
                        <wps:wsp>
                          <wps:cNvPr id="108" name="椭圆 108"/>
                          <wps:cNvSpPr/>
                          <wps:spPr>
                            <a:xfrm>
                              <a:off x="1332089" y="0"/>
                              <a:ext cx="593725" cy="565150"/>
                            </a:xfrm>
                            <a:prstGeom prst="ellipse">
                              <a:avLst/>
                            </a:prstGeom>
                            <a:solidFill>
                              <a:schemeClr val="accent5">
                                <a:lumMod val="40000"/>
                                <a:lumOff val="60000"/>
                              </a:schemeClr>
                            </a:solidFill>
                            <a:ln w="47625"/>
                          </wps:spPr>
                          <wps:style>
                            <a:lnRef idx="2">
                              <a:schemeClr val="accent1">
                                <a:shade val="50000"/>
                              </a:schemeClr>
                            </a:lnRef>
                            <a:fillRef idx="1">
                              <a:schemeClr val="accent1"/>
                            </a:fillRef>
                            <a:effectRef idx="0">
                              <a:schemeClr val="accent1"/>
                            </a:effectRef>
                            <a:fontRef idx="minor">
                              <a:schemeClr val="lt1"/>
                            </a:fontRef>
                          </wps:style>
                          <wps:txbx>
                            <w:txbxContent>
                              <w:p w:rsidR="00DE6FF6" w:rsidRPr="009766AE" w:rsidRDefault="00DE6FF6" w:rsidP="00EF6D71">
                                <w:pPr>
                                  <w:adjustRightInd w:val="0"/>
                                  <w:snapToGrid w:val="0"/>
                                  <w:spacing w:before="0" w:beforeAutospacing="0" w:after="0" w:afterAutospacing="0" w:line="240" w:lineRule="auto"/>
                                  <w:jc w:val="left"/>
                                  <w:rPr>
                                    <w:rFonts w:ascii="Arial Unicode MS" w:eastAsia="Arial Unicode MS" w:hAnsi="Arial Unicode MS" w:cs="Arial Unicode MS"/>
                                    <w:b/>
                                    <w:color w:val="000000" w:themeColor="text1"/>
                                    <w:sz w:val="72"/>
                                  </w:rPr>
                                </w:pPr>
                                <w:r>
                                  <w:rPr>
                                    <w:rFonts w:ascii="Arial Unicode MS" w:eastAsia="Arial Unicode MS" w:hAnsi="Arial Unicode MS" w:cs="Arial Unicode MS" w:hint="eastAsia"/>
                                    <w:b/>
                                    <w:color w:val="000000" w:themeColor="text1"/>
                                    <w:sz w:val="22"/>
                                  </w:rPr>
                                  <w:t>10</w:t>
                                </w:r>
                                <w:r>
                                  <w:rPr>
                                    <w:rFonts w:ascii="Arial Unicode MS" w:eastAsia="Arial Unicode MS" w:hAnsi="Arial Unicode MS" w:cs="Arial Unicode MS" w:hint="eastAsia"/>
                                    <w:b/>
                                    <w:noProof/>
                                    <w:color w:val="000000" w:themeColor="text1"/>
                                    <w:sz w:val="72"/>
                                  </w:rPr>
                                  <w:drawing>
                                    <wp:inline distT="0" distB="0" distL="0" distR="0" wp14:anchorId="2CFF0728" wp14:editId="4EC25B6D">
                                      <wp:extent cx="137160" cy="142319"/>
                                      <wp:effectExtent l="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 cy="1423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矩形 115"/>
                          <wps:cNvSpPr/>
                          <wps:spPr>
                            <a:xfrm>
                              <a:off x="0" y="1038578"/>
                              <a:ext cx="1389380" cy="706755"/>
                            </a:xfrm>
                            <a:prstGeom prst="rect">
                              <a:avLst/>
                            </a:prstGeom>
                            <a:solidFill>
                              <a:schemeClr val="accent1">
                                <a:lumMod val="20000"/>
                                <a:lumOff val="80000"/>
                              </a:schemeClr>
                            </a:solidFill>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E6FF6" w:rsidRPr="007F30FF" w:rsidRDefault="00DE6FF6" w:rsidP="00A16CD3">
                                <w:pPr>
                                  <w:spacing w:before="0" w:beforeAutospacing="0" w:after="0" w:afterAutospacing="0" w:line="60" w:lineRule="auto"/>
                                  <w:jc w:val="center"/>
                                  <w:rPr>
                                    <w:rFonts w:ascii="Arial Unicode MS" w:eastAsia="Arial Unicode MS" w:hAnsi="Arial Unicode MS" w:cs="Arial Unicode MS"/>
                                    <w:color w:val="000000" w:themeColor="text1"/>
                                    <w:sz w:val="20"/>
                                  </w:rPr>
                                </w:pPr>
                                <w:r>
                                  <w:rPr>
                                    <w:rFonts w:ascii="Arial Unicode MS" w:eastAsia="Arial Unicode MS" w:hAnsi="Arial Unicode MS" w:cs="Arial Unicode MS" w:hint="eastAsia"/>
                                    <w:color w:val="000000" w:themeColor="text1"/>
                                    <w:sz w:val="20"/>
                                  </w:rPr>
                                  <w:t>访问并计算成本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直接箭头连接符 121"/>
                          <wps:cNvCnPr/>
                          <wps:spPr>
                            <a:xfrm flipV="1">
                              <a:off x="1388533" y="711200"/>
                              <a:ext cx="620889" cy="804192"/>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122" name="直接箭头连接符 122"/>
                        <wps:cNvCnPr/>
                        <wps:spPr>
                          <a:xfrm flipV="1">
                            <a:off x="1433689" y="711200"/>
                            <a:ext cx="2173393" cy="2000815"/>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3" name="直接箭头连接符 123"/>
                        <wps:cNvCnPr/>
                        <wps:spPr>
                          <a:xfrm>
                            <a:off x="1490133" y="3702756"/>
                            <a:ext cx="767644" cy="437444"/>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25" o:spid="_x0000_s1616" style="position:absolute;left:0;text-align:left;margin-left:-50.5pt;margin-top:3.3pt;width:284pt;height:326.2pt;z-index:251840512;mso-position-horizontal-relative:text;mso-position-vertical-relative:text" coordsize="36070,41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">
                <v:oval id="椭圆 112" o:spid="_x0000_s1617" style="position:absolute;left:30254;width:5816;height:5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L1e8MA&#10;AADcAAAADwAAAGRycy9kb3ducmV2LnhtbERPPWvDMBDdC/0P4gJdQi0nQ3BdyyYUApka6mbJdrXO&#10;lol1MpYau/8+KhS63eN9XlEtdhA3mnzvWMEmSUEQN0733Ck4fx6eMxA+IGscHJOCH/JQlY8PBeba&#10;zfxBtzp0Ioawz1GBCWHMpfSNIYs+cSNx5Fo3WQwRTp3UE84x3A5ym6Y7abHn2GBwpDdDzbX+tgpe&#10;3MnIy/vXYd/uTLY+rrNurr1ST6tl/woi0BL+xX/uo47zN1v4fSZeI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L1e8MAAADcAAAADwAAAAAAAAAAAAAAAACYAgAAZHJzL2Rv&#10;d25yZXYueG1sUEsFBgAAAAAEAAQA9QAAAIgDAAAAAA==&#10;" fillcolor="#b6dde8 [1304]" strokecolor="#243f60 [1604]" strokeweight="3.75pt">
                  <v:textbox>
                    <w:txbxContent>
                      <w:p w:rsidR="00DE6FF6" w:rsidRPr="009766AE" w:rsidRDefault="00DE6FF6" w:rsidP="00A16CD3">
                        <w:pPr>
                          <w:adjustRightInd w:val="0"/>
                          <w:snapToGrid w:val="0"/>
                          <w:spacing w:before="0" w:beforeAutospacing="0" w:after="0" w:afterAutospacing="0" w:line="240" w:lineRule="auto"/>
                          <w:jc w:val="left"/>
                          <w:rPr>
                            <w:rFonts w:ascii="Arial Unicode MS" w:eastAsia="Arial Unicode MS" w:hAnsi="Arial Unicode MS" w:cs="Arial Unicode MS"/>
                            <w:b/>
                            <w:color w:val="000000" w:themeColor="text1"/>
                            <w:sz w:val="72"/>
                          </w:rPr>
                        </w:pPr>
                        <w:r>
                          <w:rPr>
                            <w:rFonts w:ascii="Arial Unicode MS" w:eastAsia="Arial Unicode MS" w:hAnsi="Arial Unicode MS" w:cs="Arial Unicode MS" w:hint="eastAsia"/>
                            <w:b/>
                            <w:color w:val="000000" w:themeColor="text1"/>
                            <w:sz w:val="22"/>
                          </w:rPr>
                          <w:t>11</w:t>
                        </w:r>
                        <w:r>
                          <w:rPr>
                            <w:rFonts w:ascii="Arial Unicode MS" w:eastAsia="Arial Unicode MS" w:hAnsi="Arial Unicode MS" w:cs="Arial Unicode MS" w:hint="eastAsia"/>
                            <w:b/>
                            <w:noProof/>
                            <w:color w:val="000000" w:themeColor="text1"/>
                            <w:sz w:val="72"/>
                          </w:rPr>
                          <w:drawing>
                            <wp:inline distT="0" distB="0" distL="0" distR="0" wp14:anchorId="678134E0" wp14:editId="62D66371">
                              <wp:extent cx="137160" cy="142319"/>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 cy="142319"/>
                                      </a:xfrm>
                                      <a:prstGeom prst="rect">
                                        <a:avLst/>
                                      </a:prstGeom>
                                      <a:noFill/>
                                      <a:ln>
                                        <a:noFill/>
                                      </a:ln>
                                    </pic:spPr>
                                  </pic:pic>
                                </a:graphicData>
                              </a:graphic>
                            </wp:inline>
                          </w:drawing>
                        </w:r>
                      </w:p>
                    </w:txbxContent>
                  </v:textbox>
                </v:oval>
                <v:rect id="矩形 116" o:spid="_x0000_s1618" style="position:absolute;left:677;top:23255;width:13894;height:7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TnxMAA&#10;AADcAAAADwAAAGRycy9kb3ducmV2LnhtbERPzYrCMBC+L/gOYQRva1qR7m7XKFIRhD0s6j7A0IxN&#10;sZmUJtb27c2C4G0+vt9ZbQbbiJ46XztWkM4TEMSl0zVXCv7O+/dPED4ga2wck4KRPGzWk7cV5trd&#10;+Uj9KVQihrDPUYEJoc2l9KUhi37uWuLIXVxnMUTYVVJ3eI/htpGLJMmkxZpjg8GWCkPl9XSzCurd&#10;7af4vfbIXx98MWhoPC5Jqdl02H6DCDSEl/jpPug4P83g/5l4gV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TnxMAAAADcAAAADwAAAAAAAAAAAAAAAACYAgAAZHJzL2Rvd25y&#10;ZXYueG1sUEsFBgAAAAAEAAQA9QAAAIUDAAAAAA==&#10;" fillcolor="#dbe5f1 [660]" strokecolor="#243f60 [1604]" strokeweight="2pt">
                  <v:shadow on="t" color="black" opacity="26214f" origin=".5,-.5" offset="-.74836mm,.74836mm"/>
                  <v:textbox>
                    <w:txbxContent>
                      <w:p w:rsidR="00DE6FF6" w:rsidRPr="007F30FF" w:rsidRDefault="00DE6FF6" w:rsidP="00A16CD3">
                        <w:pPr>
                          <w:spacing w:before="0" w:beforeAutospacing="0" w:after="0" w:afterAutospacing="0" w:line="60" w:lineRule="auto"/>
                          <w:jc w:val="center"/>
                          <w:rPr>
                            <w:rFonts w:ascii="Arial Unicode MS" w:eastAsia="Arial Unicode MS" w:hAnsi="Arial Unicode MS" w:cs="Arial Unicode MS"/>
                            <w:color w:val="000000" w:themeColor="text1"/>
                            <w:sz w:val="20"/>
                          </w:rPr>
                        </w:pPr>
                        <w:r>
                          <w:rPr>
                            <w:rFonts w:ascii="Arial Unicode MS" w:eastAsia="Arial Unicode MS" w:hAnsi="Arial Unicode MS" w:cs="Arial Unicode MS" w:hint="eastAsia"/>
                            <w:color w:val="000000" w:themeColor="text1"/>
                            <w:sz w:val="20"/>
                          </w:rPr>
                          <w:t>整改后为风险评级</w:t>
                        </w:r>
                      </w:p>
                    </w:txbxContent>
                  </v:textbox>
                </v:rect>
                <v:rect id="矩形 118" o:spid="_x0000_s1619" style="position:absolute;top:34431;width:14909;height:6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fWLcIA&#10;AADcAAAADwAAAGRycy9kb3ducmV2LnhtbESPzYrCQBCE74LvMLSwN50oi7pZRxGXhQUP4s8DNJk2&#10;E8z0hMwY49tvHwRv3VR11derTe9r1VEbq8AGppMMFHERbMWlgcv5d7wEFROyxTowGXhShM16OFhh&#10;bsODj9SdUqkkhGOOBlxKTa51LBx5jJPQEIt2Da3HJGtbatviQ8J9rWdZNtceK5YGhw3tHBW3090b&#10;qH7u+93h1iF/Lfjq0NHz+EnGfIz67TeoRH16m1/Xf1bwp0Irz8gEe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V9YtwgAAANwAAAAPAAAAAAAAAAAAAAAAAJgCAABkcnMvZG93&#10;bnJldi54bWxQSwUGAAAAAAQABAD1AAAAhwMAAAAA&#10;" fillcolor="#dbe5f1 [660]" strokecolor="#243f60 [1604]" strokeweight="2pt">
                  <v:shadow on="t" color="black" opacity="26214f" origin=".5,-.5" offset="-.74836mm,.74836mm"/>
                  <v:textbox>
                    <w:txbxContent>
                      <w:p w:rsidR="00DE6FF6" w:rsidRPr="007F30FF" w:rsidRDefault="00DE6FF6" w:rsidP="00A16CD3">
                        <w:pPr>
                          <w:adjustRightInd w:val="0"/>
                          <w:snapToGrid w:val="0"/>
                          <w:spacing w:before="240" w:beforeAutospacing="0" w:after="0" w:afterAutospacing="0" w:line="80" w:lineRule="atLeast"/>
                          <w:jc w:val="center"/>
                          <w:rPr>
                            <w:rFonts w:ascii="Arial Unicode MS" w:eastAsia="Arial Unicode MS" w:hAnsi="Arial Unicode MS" w:cs="Arial Unicode MS"/>
                            <w:color w:val="000000" w:themeColor="text1"/>
                            <w:sz w:val="20"/>
                          </w:rPr>
                        </w:pPr>
                        <w:r>
                          <w:rPr>
                            <w:rFonts w:ascii="Arial Unicode MS" w:eastAsia="Arial Unicode MS" w:hAnsi="Arial Unicode MS" w:cs="Arial Unicode MS" w:hint="eastAsia"/>
                            <w:color w:val="000000" w:themeColor="text1"/>
                            <w:sz w:val="20"/>
                          </w:rPr>
                          <w:t>获取新的风险分值并</w:t>
                        </w:r>
                        <w:proofErr w:type="gramStart"/>
                        <w:r>
                          <w:rPr>
                            <w:rFonts w:ascii="Arial Unicode MS" w:eastAsia="Arial Unicode MS" w:hAnsi="Arial Unicode MS" w:cs="Arial Unicode MS" w:hint="eastAsia"/>
                            <w:color w:val="000000" w:themeColor="text1"/>
                            <w:sz w:val="20"/>
                          </w:rPr>
                          <w:t>与旧值相比</w:t>
                        </w:r>
                        <w:proofErr w:type="gramEnd"/>
                      </w:p>
                    </w:txbxContent>
                  </v:textbox>
                </v:rect>
                <v:group id="组合 124" o:spid="_x0000_s1620" style="position:absolute;left:1016;width:20094;height:17453" coordsize="20094,17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oval id="椭圆 108" o:spid="_x0000_s1621" style="position:absolute;left:13320;width:5938;height:5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NUTMQA&#10;AADcAAAADwAAAGRycy9kb3ducmV2LnhtbESPQWvCQBCF74X+h2UKXqRu6kFidBUpCJ4qpl68TbNj&#10;NpidDdmtSf995yB4m+G9ee+b9Xb0rbpTH5vABj5mGSjiKtiGawPn7/17DiomZIttYDLwRxG2m9eX&#10;NRY2DHyie5lqJSEcCzTgUuoKrWPlyGOchY5YtGvoPSZZ+1rbHgcJ962eZ9lCe2xYGhx29OmoupW/&#10;3sAyHJ2+fP3sd9eFy6eHaV4PZTRm8jbuVqASjelpflwfrOBnQivPyAR6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TVEzEAAAA3AAAAA8AAAAAAAAAAAAAAAAAmAIAAGRycy9k&#10;b3ducmV2LnhtbFBLBQYAAAAABAAEAPUAAACJAwAAAAA=&#10;" fillcolor="#b6dde8 [1304]" strokecolor="#243f60 [1604]" strokeweight="3.75pt">
                    <v:textbox>
                      <w:txbxContent>
                        <w:p w:rsidR="00DE6FF6" w:rsidRPr="009766AE" w:rsidRDefault="00DE6FF6" w:rsidP="00EF6D71">
                          <w:pPr>
                            <w:adjustRightInd w:val="0"/>
                            <w:snapToGrid w:val="0"/>
                            <w:spacing w:before="0" w:beforeAutospacing="0" w:after="0" w:afterAutospacing="0" w:line="240" w:lineRule="auto"/>
                            <w:jc w:val="left"/>
                            <w:rPr>
                              <w:rFonts w:ascii="Arial Unicode MS" w:eastAsia="Arial Unicode MS" w:hAnsi="Arial Unicode MS" w:cs="Arial Unicode MS"/>
                              <w:b/>
                              <w:color w:val="000000" w:themeColor="text1"/>
                              <w:sz w:val="72"/>
                            </w:rPr>
                          </w:pPr>
                          <w:r>
                            <w:rPr>
                              <w:rFonts w:ascii="Arial Unicode MS" w:eastAsia="Arial Unicode MS" w:hAnsi="Arial Unicode MS" w:cs="Arial Unicode MS" w:hint="eastAsia"/>
                              <w:b/>
                              <w:color w:val="000000" w:themeColor="text1"/>
                              <w:sz w:val="22"/>
                            </w:rPr>
                            <w:t>10</w:t>
                          </w:r>
                          <w:r>
                            <w:rPr>
                              <w:rFonts w:ascii="Arial Unicode MS" w:eastAsia="Arial Unicode MS" w:hAnsi="Arial Unicode MS" w:cs="Arial Unicode MS" w:hint="eastAsia"/>
                              <w:b/>
                              <w:noProof/>
                              <w:color w:val="000000" w:themeColor="text1"/>
                              <w:sz w:val="72"/>
                            </w:rPr>
                            <w:drawing>
                              <wp:inline distT="0" distB="0" distL="0" distR="0" wp14:anchorId="2CFF0728" wp14:editId="4EC25B6D">
                                <wp:extent cx="137160" cy="142319"/>
                                <wp:effectExtent l="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 cy="142319"/>
                                        </a:xfrm>
                                        <a:prstGeom prst="rect">
                                          <a:avLst/>
                                        </a:prstGeom>
                                        <a:noFill/>
                                        <a:ln>
                                          <a:noFill/>
                                        </a:ln>
                                      </pic:spPr>
                                    </pic:pic>
                                  </a:graphicData>
                                </a:graphic>
                              </wp:inline>
                            </w:drawing>
                          </w:r>
                        </w:p>
                      </w:txbxContent>
                    </v:textbox>
                  </v:oval>
                  <v:rect id="矩形 115" o:spid="_x0000_s1622" style="position:absolute;top:10385;width:13893;height:7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5s8EA&#10;AADcAAAADwAAAGRycy9kb3ducmV2LnhtbERP22rCQBB9F/yHZYS+6SbSVo1uRCKFQh+Klw8YsmM2&#10;mJ0N2TWJf98tFPo2h3Od3X60jeip87VjBekiAUFcOl1zpeB6+ZivQfiArLFxTAqe5GGfTyc7zLQb&#10;+ET9OVQihrDPUIEJoc2k9KUhi37hWuLI3VxnMUTYVVJ3OMRw28hlkrxLizXHBoMtFYbK+/lhFdTH&#10;x1fxfe+RNyu+GTT0PL2SUi+z8bAFEWgM/+I/96eO89M3+H0mXiD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WebPBAAAA3AAAAA8AAAAAAAAAAAAAAAAAmAIAAGRycy9kb3du&#10;cmV2LnhtbFBLBQYAAAAABAAEAPUAAACGAwAAAAA=&#10;" fillcolor="#dbe5f1 [660]" strokecolor="#243f60 [1604]" strokeweight="2pt">
                    <v:shadow on="t" color="black" opacity="26214f" origin=".5,-.5" offset="-.74836mm,.74836mm"/>
                    <v:textbox>
                      <w:txbxContent>
                        <w:p w:rsidR="00DE6FF6" w:rsidRPr="007F30FF" w:rsidRDefault="00DE6FF6" w:rsidP="00A16CD3">
                          <w:pPr>
                            <w:spacing w:before="0" w:beforeAutospacing="0" w:after="0" w:afterAutospacing="0" w:line="60" w:lineRule="auto"/>
                            <w:jc w:val="center"/>
                            <w:rPr>
                              <w:rFonts w:ascii="Arial Unicode MS" w:eastAsia="Arial Unicode MS" w:hAnsi="Arial Unicode MS" w:cs="Arial Unicode MS"/>
                              <w:color w:val="000000" w:themeColor="text1"/>
                              <w:sz w:val="20"/>
                            </w:rPr>
                          </w:pPr>
                          <w:r>
                            <w:rPr>
                              <w:rFonts w:ascii="Arial Unicode MS" w:eastAsia="Arial Unicode MS" w:hAnsi="Arial Unicode MS" w:cs="Arial Unicode MS" w:hint="eastAsia"/>
                              <w:color w:val="000000" w:themeColor="text1"/>
                              <w:sz w:val="20"/>
                            </w:rPr>
                            <w:t>访问并计算成本</w:t>
                          </w:r>
                        </w:p>
                      </w:txbxContent>
                    </v:textbox>
                  </v:rect>
                  <v:shape id="直接箭头连接符 121" o:spid="_x0000_s1623" type="#_x0000_t32" style="position:absolute;left:13885;top:7112;width:6209;height:80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EP78EAAADcAAAADwAAAGRycy9kb3ducmV2LnhtbERP22rCQBB9F/yHZQq+6UaRItFVrG2x&#10;9M3EDxiyYy5mZ2N2m8vfdwsF3+ZwrrM7DKYWHbWutKxguYhAEGdWl5wruKaf8w0I55E11pZJwUgO&#10;DvvpZIextj1fqEt8LkIIuxgVFN43sZQuK8igW9iGOHA32xr0Aba51C32IdzUchVFr9JgyaGhwIZO&#10;BWX35McoqKp+/VY9Ptbfp3c/ZpeaU1mdlZq9DMctCE+Df4r/3V86zF8t4e+ZcIH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UQ/vwQAAANwAAAAPAAAAAAAAAAAAAAAA&#10;AKECAABkcnMvZG93bnJldi54bWxQSwUGAAAAAAQABAD5AAAAjwMAAAAA&#10;" strokecolor="black [3213]" strokeweight="1.75pt">
                    <v:stroke endarrow="open"/>
                  </v:shape>
                </v:group>
                <v:shape id="直接箭头连接符 122" o:spid="_x0000_s1624" type="#_x0000_t32" style="position:absolute;left:14336;top:7112;width:21734;height:200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RmMIAAADcAAAADwAAAGRycy9kb3ducmV2LnhtbERPyWrDMBC9F/IPYgq5NXKNCcWJEtok&#10;JaU3O/mAwZp6qTVyLNXL31eBQm/zeOts95NpxUC9qy0reF5FIIgLq2suFVwv708vIJxH1thaJgUz&#10;OdjvFg9bTLUdOaMh96UIIexSVFB536VSuqIig25lO+LAfdneoA+wL6XucQzhppVxFK2lwZpDQ4Ud&#10;HSoqvvMfo6BpxuStuZ2Sz8PRz0XW8kU2Z6WWj9PrBoSnyf+L/9wfOsyPY7g/Ey6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ORmMIAAADcAAAADwAAAAAAAAAAAAAA&#10;AAChAgAAZHJzL2Rvd25yZXYueG1sUEsFBgAAAAAEAAQA+QAAAJADAAAAAA==&#10;" strokecolor="black [3213]" strokeweight="1.75pt">
                  <v:stroke endarrow="open"/>
                </v:shape>
                <v:shape id="直接箭头连接符 123" o:spid="_x0000_s1625" type="#_x0000_t32" style="position:absolute;left:14901;top:37027;width:7676;height:4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Sy4MMAAADcAAAADwAAAGRycy9kb3ducmV2LnhtbERPTWvCQBC9F/oflhF6azYasCG6SisI&#10;vXgw1UNuQ3aaTZudDdnVxP76rlDobR7vc9bbyXbiSoNvHSuYJykI4trplhsFp4/9cw7CB2SNnWNS&#10;cCMP283jwxoL7UY+0rUMjYgh7AtUYELoCyl9bciiT1xPHLlPN1gMEQ6N1AOOMdx2cpGmS2mx5dhg&#10;sKedofq7vFgFmT7u2q/m7NIKfw7mrfJ1+ZIr9TSbXlcgAk3hX/znftdx/iKD+zPxAr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0suDDAAAA3AAAAA8AAAAAAAAAAAAA&#10;AAAAoQIAAGRycy9kb3ducmV2LnhtbFBLBQYAAAAABAAEAPkAAACRAwAAAAA=&#10;" strokecolor="black [3213]" strokeweight="1.75pt">
                  <v:stroke endarrow="open"/>
                </v:shape>
              </v:group>
            </w:pict>
          </mc:Fallback>
        </mc:AlternateContent>
      </w:r>
      <w:r w:rsidR="00EF6D71" w:rsidRPr="00EF6D71">
        <w:rPr>
          <w:noProof/>
        </w:rPr>
        <w:drawing>
          <wp:inline distT="0" distB="0" distL="0" distR="0" wp14:anchorId="550A4CD7" wp14:editId="0732B285">
            <wp:extent cx="3877259" cy="4612640"/>
            <wp:effectExtent l="0" t="0" r="9525"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82538" cy="4618921"/>
                    </a:xfrm>
                    <a:prstGeom prst="rect">
                      <a:avLst/>
                    </a:prstGeom>
                    <a:noFill/>
                    <a:ln>
                      <a:noFill/>
                    </a:ln>
                  </pic:spPr>
                </pic:pic>
              </a:graphicData>
            </a:graphic>
          </wp:inline>
        </w:drawing>
      </w:r>
    </w:p>
    <w:p w:rsidR="00B02459" w:rsidRDefault="00B02459" w:rsidP="00B02459">
      <w:pPr>
        <w:spacing w:before="0" w:beforeAutospacing="0" w:after="0" w:afterAutospacing="0" w:line="240" w:lineRule="auto"/>
        <w:jc w:val="center"/>
        <w:rPr>
          <w:b/>
          <w:sz w:val="16"/>
        </w:rPr>
      </w:pPr>
      <w:r w:rsidRPr="00B02459">
        <w:rPr>
          <w:rFonts w:hint="eastAsia"/>
          <w:b/>
          <w:sz w:val="16"/>
        </w:rPr>
        <w:t>图</w:t>
      </w:r>
      <w:r w:rsidRPr="00B02459">
        <w:rPr>
          <w:rFonts w:hint="eastAsia"/>
          <w:b/>
          <w:sz w:val="16"/>
        </w:rPr>
        <w:t>7.5</w:t>
      </w:r>
      <w:r w:rsidRPr="00B02459">
        <w:rPr>
          <w:rFonts w:hint="eastAsia"/>
          <w:b/>
          <w:sz w:val="16"/>
        </w:rPr>
        <w:t>评定成本和已被规避的风险</w:t>
      </w:r>
    </w:p>
    <w:p w:rsidR="00B02459" w:rsidRDefault="00233542" w:rsidP="00D36663">
      <w:pPr>
        <w:pStyle w:val="21"/>
      </w:pPr>
      <w:r>
        <w:rPr>
          <w:rFonts w:hint="eastAsia"/>
        </w:rPr>
        <w:t>该图也展示了第十一部分，即评估者</w:t>
      </w:r>
      <w:r w:rsidR="003969F0">
        <w:rPr>
          <w:rFonts w:hint="eastAsia"/>
        </w:rPr>
        <w:t>在安全技术被实施后，评价针对于每一个针对于攻击构成要素的风险有了怎样的变化。评价已规避的风险使用同样的表格，</w:t>
      </w:r>
      <w:proofErr w:type="gramStart"/>
      <w:r w:rsidR="003969F0">
        <w:rPr>
          <w:rFonts w:hint="eastAsia"/>
        </w:rPr>
        <w:t>一如未</w:t>
      </w:r>
      <w:proofErr w:type="gramEnd"/>
      <w:r w:rsidR="003969F0">
        <w:rPr>
          <w:rFonts w:hint="eastAsia"/>
        </w:rPr>
        <w:t>规避的风险表，同时使用下拉菜单和四组等级复制（极低、低、中、高）。这项工具使用了相同的算法综合风险评级和分数值，也</w:t>
      </w:r>
      <w:r w:rsidR="00993908">
        <w:rPr>
          <w:rFonts w:hint="eastAsia"/>
        </w:rPr>
        <w:t>在一个新的对象后面再次</w:t>
      </w:r>
      <w:r w:rsidR="003969F0">
        <w:rPr>
          <w:rFonts w:hint="eastAsia"/>
        </w:rPr>
        <w:t>展示了未规避的风险评级和分数值</w:t>
      </w:r>
      <w:r w:rsidR="00993908">
        <w:rPr>
          <w:rFonts w:hint="eastAsia"/>
        </w:rPr>
        <w:t>以供比较。</w:t>
      </w:r>
    </w:p>
    <w:p w:rsidR="00993908" w:rsidRDefault="00F6217F" w:rsidP="00D36663">
      <w:pPr>
        <w:pStyle w:val="21"/>
      </w:pPr>
      <w:r>
        <w:rPr>
          <w:rFonts w:hint="eastAsia"/>
        </w:rPr>
        <w:lastRenderedPageBreak/>
        <w:t>除了帮助评估者完成评价和决定继续哪种安全技术，成本、适用性、风险评级帮助帮助为未来的评估记录这些评价。</w:t>
      </w:r>
      <w:r w:rsidR="00B614AD">
        <w:rPr>
          <w:rFonts w:hint="eastAsia"/>
        </w:rPr>
        <w:t>当</w:t>
      </w:r>
      <w:r w:rsidR="00D73F2A">
        <w:rPr>
          <w:rFonts w:hint="eastAsia"/>
        </w:rPr>
        <w:t>工作表中的脆弱性的每一种可供参考的安全技术的评估都完成，它们提供了评估专家的评价的可视化再现。同时会提供概述和橡树给管理者和使用者，以进行审批和投资决策。</w:t>
      </w:r>
    </w:p>
    <w:p w:rsidR="00FF19E7" w:rsidRDefault="00D73F2A" w:rsidP="00D36663">
      <w:pPr>
        <w:pStyle w:val="21"/>
      </w:pPr>
      <w:r>
        <w:rPr>
          <w:rFonts w:hint="eastAsia"/>
        </w:rPr>
        <w:t>评估者也能使用工作表中的第十部分和第十一部分来记录应用和测试安全技术到实际系统上的结果（</w:t>
      </w:r>
      <w:r>
        <w:rPr>
          <w:rFonts w:hint="eastAsia"/>
        </w:rPr>
        <w:t>VAM</w:t>
      </w:r>
      <w:r>
        <w:rPr>
          <w:rFonts w:hint="eastAsia"/>
        </w:rPr>
        <w:t>的第五和第六步骤）。</w:t>
      </w:r>
      <w:r w:rsidR="00F53BBC">
        <w:rPr>
          <w:rFonts w:hint="eastAsia"/>
        </w:rPr>
        <w:t>这些结果较之评估者在第四步的评估有更强的限定，对于通过记录来判断怎样的附加过程应该被实施在那些被识别的部分（例如重复的</w:t>
      </w:r>
      <w:r w:rsidR="00F53BBC">
        <w:rPr>
          <w:rFonts w:hint="eastAsia"/>
        </w:rPr>
        <w:t>4</w:t>
      </w:r>
      <w:r w:rsidR="00F53BBC">
        <w:rPr>
          <w:rFonts w:hint="eastAsia"/>
        </w:rPr>
        <w:t>到</w:t>
      </w:r>
      <w:r w:rsidR="00F53BBC">
        <w:rPr>
          <w:rFonts w:hint="eastAsia"/>
        </w:rPr>
        <w:t>6</w:t>
      </w:r>
      <w:r w:rsidR="00F53BBC">
        <w:rPr>
          <w:rFonts w:hint="eastAsia"/>
        </w:rPr>
        <w:t>）非常重要。同样，</w:t>
      </w:r>
      <w:r w:rsidR="00D518A0">
        <w:rPr>
          <w:rFonts w:hint="eastAsia"/>
        </w:rPr>
        <w:t>这样的记录在未来对于评价为减小风险使用安全技术而产生的实际效益提供参考，也是重要的。</w:t>
      </w:r>
    </w:p>
    <w:p w:rsidR="00FF19E7" w:rsidRDefault="00FF19E7">
      <w:pPr>
        <w:widowControl/>
        <w:spacing w:before="0" w:beforeAutospacing="0" w:after="0" w:afterAutospacing="0" w:line="240" w:lineRule="auto"/>
        <w:jc w:val="left"/>
      </w:pPr>
      <w:r>
        <w:br w:type="page"/>
      </w:r>
    </w:p>
    <w:p w:rsidR="00D73F2A" w:rsidRDefault="00FF19E7" w:rsidP="00FF19E7">
      <w:pPr>
        <w:pStyle w:val="1"/>
        <w:spacing w:before="100" w:after="100"/>
      </w:pPr>
      <w:bookmarkStart w:id="150" w:name="_Toc364268903"/>
      <w:r>
        <w:rPr>
          <w:rFonts w:hint="eastAsia"/>
        </w:rPr>
        <w:lastRenderedPageBreak/>
        <w:t>第八章</w:t>
      </w:r>
      <w:r>
        <w:rPr>
          <w:rFonts w:hint="eastAsia"/>
        </w:rPr>
        <w:t xml:space="preserve"> </w:t>
      </w:r>
      <w:r>
        <w:rPr>
          <w:rFonts w:hint="eastAsia"/>
        </w:rPr>
        <w:t>下一步以及相关讨论</w:t>
      </w:r>
      <w:bookmarkEnd w:id="150"/>
    </w:p>
    <w:p w:rsidR="00FF19E7" w:rsidRDefault="008427FF" w:rsidP="00D36663">
      <w:pPr>
        <w:pStyle w:val="21"/>
      </w:pPr>
      <w:r>
        <w:rPr>
          <w:rFonts w:hint="eastAsia"/>
        </w:rPr>
        <w:t>在这里，我们提出一些当前</w:t>
      </w:r>
      <w:r>
        <w:rPr>
          <w:rFonts w:hint="eastAsia"/>
        </w:rPr>
        <w:t>VAM</w:t>
      </w:r>
      <w:r>
        <w:rPr>
          <w:rFonts w:hint="eastAsia"/>
        </w:rPr>
        <w:t>理论的缺陷，可能的后续步骤，以及关于这套理论的一些常规的讨论、使用和安全评估的效用。</w:t>
      </w:r>
    </w:p>
    <w:p w:rsidR="00FF19E7" w:rsidRDefault="00FF19E7" w:rsidP="00FF19E7">
      <w:pPr>
        <w:pStyle w:val="2"/>
        <w:ind w:firstLine="560"/>
      </w:pPr>
      <w:bookmarkStart w:id="151" w:name="_Toc364268904"/>
      <w:r>
        <w:rPr>
          <w:rFonts w:hint="eastAsia"/>
        </w:rPr>
        <w:t>未来的挑战与机遇</w:t>
      </w:r>
      <w:bookmarkEnd w:id="151"/>
    </w:p>
    <w:p w:rsidR="00FF19E7" w:rsidRDefault="00015E1B" w:rsidP="00D36663">
      <w:pPr>
        <w:pStyle w:val="21"/>
      </w:pPr>
      <w:r>
        <w:rPr>
          <w:rFonts w:hint="eastAsia"/>
        </w:rPr>
        <w:t>当</w:t>
      </w:r>
      <w:r>
        <w:rPr>
          <w:rFonts w:hint="eastAsia"/>
        </w:rPr>
        <w:t>VAM</w:t>
      </w:r>
      <w:r>
        <w:rPr>
          <w:rFonts w:hint="eastAsia"/>
        </w:rPr>
        <w:t>理论推动了</w:t>
      </w:r>
      <w:proofErr w:type="gramStart"/>
      <w:r>
        <w:rPr>
          <w:rFonts w:hint="eastAsia"/>
        </w:rPr>
        <w:t>用于凭和规避</w:t>
      </w:r>
      <w:proofErr w:type="gramEnd"/>
      <w:r>
        <w:rPr>
          <w:rFonts w:hint="eastAsia"/>
        </w:rPr>
        <w:t>信息系统脆弱性的安全技术</w:t>
      </w:r>
      <w:r w:rsidR="00E14212">
        <w:rPr>
          <w:rFonts w:hint="eastAsia"/>
        </w:rPr>
        <w:t>的发展，完整的六步理论将受益于额外的自动开发和支持援助。</w:t>
      </w:r>
    </w:p>
    <w:p w:rsidR="00FF19E7" w:rsidRDefault="00FF19E7" w:rsidP="00FF19E7">
      <w:pPr>
        <w:pStyle w:val="3"/>
        <w:ind w:firstLineChars="0" w:firstLine="0"/>
      </w:pPr>
      <w:bookmarkStart w:id="152" w:name="_Toc364268905"/>
      <w:r>
        <w:rPr>
          <w:rFonts w:hint="eastAsia"/>
        </w:rPr>
        <w:t>引导关键系统和功能的评价</w:t>
      </w:r>
      <w:bookmarkEnd w:id="152"/>
    </w:p>
    <w:p w:rsidR="00E14212" w:rsidRDefault="00E14212" w:rsidP="00D36663">
      <w:pPr>
        <w:pStyle w:val="21"/>
      </w:pPr>
      <w:r>
        <w:rPr>
          <w:rFonts w:hint="eastAsia"/>
        </w:rPr>
        <w:t>应用“策略——任务”技术到评估关键信息功能及其支撑系统（第一步和第二步）可能获益于工具中特定的引导</w:t>
      </w:r>
      <w:r w:rsidR="000D6FE0">
        <w:rPr>
          <w:rFonts w:hint="eastAsia"/>
        </w:rPr>
        <w:t>功能</w:t>
      </w:r>
      <w:r>
        <w:rPr>
          <w:rFonts w:hint="eastAsia"/>
        </w:rPr>
        <w:t>和工作表</w:t>
      </w:r>
      <w:r w:rsidR="000D6FE0">
        <w:rPr>
          <w:rFonts w:hint="eastAsia"/>
        </w:rPr>
        <w:t>，而这个工具可以帮助评估者探索和发现更关键的部分，以及</w:t>
      </w:r>
      <w:r w:rsidR="00BB53E8">
        <w:rPr>
          <w:rFonts w:hint="eastAsia"/>
        </w:rPr>
        <w:t>帮助提醒他们在对一个对象的评估中避免标准化的关注点以及先入为主的观点。这些步骤关注于</w:t>
      </w:r>
      <w:r w:rsidR="00884ACC">
        <w:rPr>
          <w:rFonts w:hint="eastAsia"/>
        </w:rPr>
        <w:t>基本的信息功能和支撑这些功能的必要的系统，但是额外的思考和构建可能对于定位和关联可以称之为“有价值的”功能和系统会有一些帮助，正如基本的功能和系统。</w:t>
      </w:r>
    </w:p>
    <w:p w:rsidR="00884ACC" w:rsidRDefault="00884ACC" w:rsidP="00884ACC">
      <w:pPr>
        <w:pStyle w:val="3"/>
        <w:ind w:firstLineChars="0" w:firstLine="0"/>
      </w:pPr>
      <w:bookmarkStart w:id="153" w:name="_Toc364268906"/>
      <w:r>
        <w:rPr>
          <w:rFonts w:hint="eastAsia"/>
        </w:rPr>
        <w:t>额外的引导和自动操作：拓展表和基于</w:t>
      </w:r>
      <w:r>
        <w:rPr>
          <w:rFonts w:hint="eastAsia"/>
        </w:rPr>
        <w:t>Web</w:t>
      </w:r>
      <w:r>
        <w:rPr>
          <w:rFonts w:hint="eastAsia"/>
        </w:rPr>
        <w:t>的工具</w:t>
      </w:r>
      <w:bookmarkEnd w:id="153"/>
    </w:p>
    <w:p w:rsidR="00510667" w:rsidRDefault="00916A54" w:rsidP="00D36663">
      <w:pPr>
        <w:pStyle w:val="21"/>
      </w:pPr>
      <w:r>
        <w:rPr>
          <w:rFonts w:hint="eastAsia"/>
        </w:rPr>
        <w:t>这个拓展表格工具极大的提高了在理论（尤其是第三和第四步）的运用能力，使用基于</w:t>
      </w:r>
      <w:r>
        <w:rPr>
          <w:rFonts w:hint="eastAsia"/>
        </w:rPr>
        <w:t>Web</w:t>
      </w:r>
      <w:r>
        <w:rPr>
          <w:rFonts w:hint="eastAsia"/>
        </w:rPr>
        <w:t>的工具可以提供大量有意义的建议。基于</w:t>
      </w:r>
      <w:r>
        <w:rPr>
          <w:rFonts w:hint="eastAsia"/>
        </w:rPr>
        <w:t>Web</w:t>
      </w:r>
      <w:r w:rsidR="00535655">
        <w:rPr>
          <w:rFonts w:hint="eastAsia"/>
        </w:rPr>
        <w:t>的版本可以通过围绕问答表简历，在这当中系统帮助评估者完成整个评估过程。系统也可以</w:t>
      </w:r>
      <w:r w:rsidR="00510667">
        <w:rPr>
          <w:rFonts w:hint="eastAsia"/>
        </w:rPr>
        <w:t>用优先的数据和设置</w:t>
      </w:r>
      <w:r w:rsidR="00535655">
        <w:rPr>
          <w:rFonts w:hint="eastAsia"/>
        </w:rPr>
        <w:t>帮助评估者应对</w:t>
      </w:r>
      <w:r w:rsidR="00510667">
        <w:rPr>
          <w:rFonts w:hint="eastAsia"/>
        </w:rPr>
        <w:t>在自动填入多个脆弱性的下级表格时候的复杂状况。在线数据库也可以促进评估结果的存储和保留，也可以消除在</w:t>
      </w:r>
      <w:r w:rsidR="001B3E9D">
        <w:rPr>
          <w:rFonts w:hint="eastAsia"/>
        </w:rPr>
        <w:t>多次脆弱性评估的过程中将工作</w:t>
      </w:r>
      <w:proofErr w:type="gramStart"/>
      <w:r w:rsidR="001B3E9D">
        <w:rPr>
          <w:rFonts w:hint="eastAsia"/>
        </w:rPr>
        <w:t>表多次</w:t>
      </w:r>
      <w:proofErr w:type="gramEnd"/>
      <w:r w:rsidR="001B3E9D">
        <w:rPr>
          <w:rFonts w:hint="eastAsia"/>
        </w:rPr>
        <w:t>复制的需求。然而</w:t>
      </w:r>
      <w:r w:rsidR="00510667">
        <w:rPr>
          <w:rFonts w:hint="eastAsia"/>
        </w:rPr>
        <w:t>，该电子表格在我们早期对于</w:t>
      </w:r>
      <w:r w:rsidR="00510667">
        <w:rPr>
          <w:rFonts w:hint="eastAsia"/>
        </w:rPr>
        <w:t>VAM</w:t>
      </w:r>
      <w:r w:rsidR="001B3E9D">
        <w:rPr>
          <w:rFonts w:hint="eastAsia"/>
        </w:rPr>
        <w:t>理论在美国海军系统的运用中被证明是非常有用的。我们也希望能收到对这个方法感兴趣的人们带给我们的反馈。</w:t>
      </w:r>
    </w:p>
    <w:p w:rsidR="001B3E9D" w:rsidRDefault="001B3E9D" w:rsidP="001B3E9D">
      <w:pPr>
        <w:pStyle w:val="3"/>
        <w:ind w:firstLineChars="0" w:firstLine="0"/>
      </w:pPr>
      <w:bookmarkStart w:id="154" w:name="_Toc364268907"/>
      <w:r>
        <w:rPr>
          <w:rFonts w:hint="eastAsia"/>
        </w:rPr>
        <w:t>安全选项排序</w:t>
      </w:r>
      <w:bookmarkEnd w:id="154"/>
    </w:p>
    <w:p w:rsidR="001B3E9D" w:rsidRDefault="00D71CA5" w:rsidP="00D36663">
      <w:pPr>
        <w:pStyle w:val="21"/>
      </w:pPr>
      <w:r>
        <w:rPr>
          <w:rFonts w:hint="eastAsia"/>
        </w:rPr>
        <w:t>额外的可操作的运算，对于决定使用何种安全技术的方法和它们能够对脆弱性空间有多大程度的覆盖，都是有益的。</w:t>
      </w:r>
      <w:r w:rsidRPr="00D71CA5">
        <w:t>Richard Hillestad</w:t>
      </w:r>
      <w:r>
        <w:rPr>
          <w:rFonts w:hint="eastAsia"/>
        </w:rPr>
        <w:t>和他的同事开发的一个还未发表的方法已经被用来作为对</w:t>
      </w:r>
      <w:r>
        <w:rPr>
          <w:rFonts w:hint="eastAsia"/>
        </w:rPr>
        <w:t>RAND</w:t>
      </w:r>
      <w:r>
        <w:rPr>
          <w:rFonts w:hint="eastAsia"/>
        </w:rPr>
        <w:t>自身组织运用</w:t>
      </w:r>
      <w:r>
        <w:rPr>
          <w:rFonts w:hint="eastAsia"/>
        </w:rPr>
        <w:t>VAM</w:t>
      </w:r>
      <w:r>
        <w:rPr>
          <w:rFonts w:hint="eastAsia"/>
        </w:rPr>
        <w:t>评估脆弱性、生成安全选项、排列这些预算有限制的选项和组织风险耐受性的功能组件。</w:t>
      </w:r>
      <w:r w:rsidR="00142B88">
        <w:rPr>
          <w:rFonts w:hint="eastAsia"/>
        </w:rPr>
        <w:t>我们希望这个完整的程序方法对于其他组织是有用的，而且可以作为</w:t>
      </w:r>
      <w:r w:rsidR="00142B88">
        <w:rPr>
          <w:rFonts w:hint="eastAsia"/>
        </w:rPr>
        <w:t>VAM</w:t>
      </w:r>
      <w:r w:rsidR="00142B88">
        <w:rPr>
          <w:rFonts w:hint="eastAsia"/>
        </w:rPr>
        <w:t>理论的重要补充角色而起作用。</w:t>
      </w:r>
    </w:p>
    <w:p w:rsidR="00142B88" w:rsidRDefault="00142B88" w:rsidP="00142B88">
      <w:pPr>
        <w:pStyle w:val="3"/>
        <w:ind w:firstLineChars="0" w:firstLine="0"/>
      </w:pPr>
      <w:bookmarkStart w:id="155" w:name="_Toc364268908"/>
      <w:r>
        <w:rPr>
          <w:rFonts w:hint="eastAsia"/>
        </w:rPr>
        <w:lastRenderedPageBreak/>
        <w:t>威胁和风险的</w:t>
      </w:r>
      <w:r w:rsidR="001C1C50">
        <w:rPr>
          <w:rFonts w:hint="eastAsia"/>
        </w:rPr>
        <w:t>量化</w:t>
      </w:r>
      <w:r>
        <w:rPr>
          <w:rFonts w:hint="eastAsia"/>
        </w:rPr>
        <w:t>评估和规避</w:t>
      </w:r>
      <w:bookmarkEnd w:id="155"/>
    </w:p>
    <w:p w:rsidR="00142B88" w:rsidRDefault="001C1C50" w:rsidP="00D36663">
      <w:pPr>
        <w:pStyle w:val="21"/>
      </w:pPr>
      <w:r>
        <w:rPr>
          <w:rFonts w:hint="eastAsia"/>
        </w:rPr>
        <w:t>对威胁、风险和规避手段的量化评估和赋值，是一个遗留的挑战。</w:t>
      </w:r>
      <w:r w:rsidR="00536B93">
        <w:rPr>
          <w:rFonts w:hint="eastAsia"/>
        </w:rPr>
        <w:t>现在理论中使用的简单评估依赖于评估者的主观经验，也没有提供一种独立的方法生成量化值</w:t>
      </w:r>
      <w:r w:rsidR="001514DB">
        <w:rPr>
          <w:rFonts w:hint="eastAsia"/>
        </w:rPr>
        <w:t>（甚至仅仅是定性结果）</w:t>
      </w:r>
      <w:r w:rsidR="00536B93">
        <w:rPr>
          <w:rFonts w:hint="eastAsia"/>
        </w:rPr>
        <w:t>。</w:t>
      </w:r>
      <w:r w:rsidR="001514DB">
        <w:rPr>
          <w:rFonts w:hint="eastAsia"/>
        </w:rPr>
        <w:t>主观问题在</w:t>
      </w:r>
      <w:r w:rsidR="001514DB">
        <w:rPr>
          <w:rFonts w:hint="eastAsia"/>
        </w:rPr>
        <w:t>VAM</w:t>
      </w:r>
      <w:r w:rsidR="001514DB">
        <w:rPr>
          <w:rFonts w:hint="eastAsia"/>
        </w:rPr>
        <w:t>理论运用的领域中被加重了：当危险仅仅存在于理论上，或者脆弱性已经被对手加以利用。如果没有相关的攻击记录，那么一下几点将是非常困难的：</w:t>
      </w:r>
    </w:p>
    <w:p w:rsidR="001514DB" w:rsidRDefault="001514DB" w:rsidP="00D670F6">
      <w:pPr>
        <w:pStyle w:val="a7"/>
        <w:numPr>
          <w:ilvl w:val="0"/>
          <w:numId w:val="14"/>
        </w:numPr>
        <w:ind w:firstLineChars="0"/>
      </w:pPr>
      <w:r>
        <w:rPr>
          <w:rFonts w:hint="eastAsia"/>
        </w:rPr>
        <w:t>估计一个脆弱性被利用的可能性</w:t>
      </w:r>
      <w:r w:rsidR="00D670F6">
        <w:rPr>
          <w:rFonts w:hint="eastAsia"/>
        </w:rPr>
        <w:t>，</w:t>
      </w:r>
    </w:p>
    <w:p w:rsidR="001514DB" w:rsidRDefault="001514DB" w:rsidP="00D670F6">
      <w:pPr>
        <w:pStyle w:val="a7"/>
        <w:numPr>
          <w:ilvl w:val="0"/>
          <w:numId w:val="14"/>
        </w:numPr>
        <w:ind w:firstLineChars="0"/>
      </w:pPr>
      <w:r>
        <w:rPr>
          <w:rFonts w:hint="eastAsia"/>
        </w:rPr>
        <w:t>为应对威胁的安全投资进行成本收益分析</w:t>
      </w:r>
      <w:r w:rsidR="00D670F6">
        <w:rPr>
          <w:rFonts w:hint="eastAsia"/>
        </w:rPr>
        <w:t>，</w:t>
      </w:r>
    </w:p>
    <w:p w:rsidR="001514DB" w:rsidRDefault="00D670F6" w:rsidP="00D670F6">
      <w:pPr>
        <w:pStyle w:val="a7"/>
        <w:numPr>
          <w:ilvl w:val="0"/>
          <w:numId w:val="14"/>
        </w:numPr>
        <w:ind w:firstLineChars="0"/>
      </w:pPr>
      <w:r>
        <w:rPr>
          <w:rFonts w:hint="eastAsia"/>
        </w:rPr>
        <w:t>在多种理论上的威胁和脆弱性之间权衡利弊。</w:t>
      </w:r>
    </w:p>
    <w:p w:rsidR="001A51DA" w:rsidRDefault="001A51DA" w:rsidP="00D36663">
      <w:pPr>
        <w:pStyle w:val="21"/>
      </w:pPr>
      <w:r>
        <w:rPr>
          <w:rFonts w:hint="eastAsia"/>
        </w:rPr>
        <w:t>这个问题深刻的证明了在公元</w:t>
      </w:r>
      <w:r>
        <w:rPr>
          <w:rFonts w:hint="eastAsia"/>
        </w:rPr>
        <w:t>2001</w:t>
      </w:r>
      <w:r>
        <w:rPr>
          <w:rFonts w:hint="eastAsia"/>
        </w:rPr>
        <w:t>的“</w:t>
      </w:r>
      <w:r>
        <w:rPr>
          <w:rFonts w:hint="eastAsia"/>
        </w:rPr>
        <w:t>9</w:t>
      </w:r>
      <w:r>
        <w:rPr>
          <w:rFonts w:hint="eastAsia"/>
        </w:rPr>
        <w:t>·</w:t>
      </w:r>
      <w:r>
        <w:rPr>
          <w:rFonts w:hint="eastAsia"/>
        </w:rPr>
        <w:t>11</w:t>
      </w:r>
      <w:r>
        <w:rPr>
          <w:rFonts w:hint="eastAsia"/>
        </w:rPr>
        <w:t>”事件之前证明反恐怖主义基金的合理性的困难程度，以及在</w:t>
      </w:r>
      <w:r>
        <w:rPr>
          <w:rFonts w:hint="eastAsia"/>
        </w:rPr>
        <w:t>2002</w:t>
      </w:r>
      <w:r>
        <w:rPr>
          <w:rFonts w:hint="eastAsia"/>
        </w:rPr>
        <w:t>年的“炭疽热邮件事件”之前计算炭疽热袭击的可能性和严重性。无论如何，“</w:t>
      </w:r>
      <w:r>
        <w:rPr>
          <w:rFonts w:hint="eastAsia"/>
        </w:rPr>
        <w:t>9</w:t>
      </w:r>
      <w:r>
        <w:rPr>
          <w:rFonts w:hint="eastAsia"/>
        </w:rPr>
        <w:t>·</w:t>
      </w:r>
      <w:r>
        <w:rPr>
          <w:rFonts w:hint="eastAsia"/>
        </w:rPr>
        <w:t>11</w:t>
      </w:r>
      <w:r>
        <w:rPr>
          <w:rFonts w:hint="eastAsia"/>
        </w:rPr>
        <w:t>”事件和“炭疽热邮件事件”证明了预先发现和规避未被利用的脆弱性，继而寻找下一个</w:t>
      </w:r>
      <w:r w:rsidR="00C147EC">
        <w:rPr>
          <w:rFonts w:hint="eastAsia"/>
        </w:rPr>
        <w:t>脆弱性，而这个预先被利用的脆弱性一旦被定位，对手将可能发起袭击。除了要有反应能力，我们也应该做到预先控制。</w:t>
      </w:r>
    </w:p>
    <w:p w:rsidR="00213B3B" w:rsidRDefault="00213B3B" w:rsidP="002571AC">
      <w:pPr>
        <w:pStyle w:val="3"/>
        <w:ind w:firstLineChars="0" w:firstLine="0"/>
      </w:pPr>
      <w:bookmarkStart w:id="156" w:name="_Toc364268909"/>
      <w:r>
        <w:rPr>
          <w:rFonts w:hint="eastAsia"/>
        </w:rPr>
        <w:t>将</w:t>
      </w:r>
      <w:r>
        <w:rPr>
          <w:rFonts w:hint="eastAsia"/>
        </w:rPr>
        <w:t>VAM</w:t>
      </w:r>
      <w:r>
        <w:rPr>
          <w:rFonts w:hint="eastAsia"/>
        </w:rPr>
        <w:t>功能整合进其他评估方法中</w:t>
      </w:r>
      <w:bookmarkEnd w:id="156"/>
    </w:p>
    <w:p w:rsidR="00213B3B" w:rsidRDefault="004048D8" w:rsidP="00D36663">
      <w:pPr>
        <w:pStyle w:val="21"/>
      </w:pPr>
      <w:r>
        <w:rPr>
          <w:rFonts w:hint="eastAsia"/>
        </w:rPr>
        <w:t>考虑到很多安全评估方法向</w:t>
      </w:r>
      <w:r>
        <w:rPr>
          <w:rFonts w:hint="eastAsia"/>
        </w:rPr>
        <w:t>VAM</w:t>
      </w:r>
      <w:r>
        <w:rPr>
          <w:rFonts w:hint="eastAsia"/>
        </w:rPr>
        <w:t>方法的六个步骤分享了它们的简单步骤，以及事实上这些方法中很多都缺乏</w:t>
      </w:r>
      <w:r>
        <w:rPr>
          <w:rFonts w:hint="eastAsia"/>
        </w:rPr>
        <w:t>VAM</w:t>
      </w:r>
      <w:r>
        <w:rPr>
          <w:rFonts w:hint="eastAsia"/>
        </w:rPr>
        <w:t>评估的深度和规避建议，那么在执行这些其他已经建立起来的方法的时候借鉴使用</w:t>
      </w:r>
      <w:r>
        <w:rPr>
          <w:rFonts w:hint="eastAsia"/>
        </w:rPr>
        <w:t>VAM</w:t>
      </w:r>
      <w:r>
        <w:rPr>
          <w:rFonts w:hint="eastAsia"/>
        </w:rPr>
        <w:t>的核心步骤（第三和第四步）是有一定好处的。同样的，</w:t>
      </w:r>
      <w:r w:rsidR="003F0E5E">
        <w:rPr>
          <w:rFonts w:hint="eastAsia"/>
        </w:rPr>
        <w:t>这些好处也体现在从形式上集成</w:t>
      </w:r>
      <w:r w:rsidR="003F0E5E">
        <w:rPr>
          <w:rFonts w:hint="eastAsia"/>
        </w:rPr>
        <w:t>VAM</w:t>
      </w:r>
      <w:r w:rsidR="003F0E5E">
        <w:rPr>
          <w:rFonts w:hint="eastAsia"/>
        </w:rPr>
        <w:t>理论的核心脆弱性、矩阵、筛选工具和支撑信息到这些方法中。</w:t>
      </w:r>
    </w:p>
    <w:p w:rsidR="007B5D01" w:rsidRPr="00213B3B" w:rsidRDefault="007B5D01" w:rsidP="007B5D01">
      <w:pPr>
        <w:pStyle w:val="3"/>
        <w:ind w:firstLineChars="0" w:firstLine="0"/>
      </w:pPr>
      <w:bookmarkStart w:id="157" w:name="_Toc364268910"/>
      <w:r>
        <w:rPr>
          <w:rFonts w:hint="eastAsia"/>
        </w:rPr>
        <w:t>使用</w:t>
      </w:r>
      <w:r>
        <w:rPr>
          <w:rFonts w:hint="eastAsia"/>
        </w:rPr>
        <w:t>VAM</w:t>
      </w:r>
      <w:r>
        <w:rPr>
          <w:rFonts w:hint="eastAsia"/>
        </w:rPr>
        <w:t>指导信息攻击</w:t>
      </w:r>
      <w:bookmarkEnd w:id="157"/>
    </w:p>
    <w:p w:rsidR="001A51DA" w:rsidRDefault="007B5D01" w:rsidP="00D36663">
      <w:pPr>
        <w:pStyle w:val="21"/>
      </w:pPr>
      <w:r>
        <w:rPr>
          <w:rFonts w:hint="eastAsia"/>
        </w:rPr>
        <w:t>方法的首要焦点一直是信息系统的保护，然而脆弱性基本面和攻击阶段的边界评估对于理解</w:t>
      </w:r>
      <w:r>
        <w:rPr>
          <w:rFonts w:hint="eastAsia"/>
        </w:rPr>
        <w:t>IO/IW</w:t>
      </w:r>
      <w:r>
        <w:rPr>
          <w:rFonts w:hint="eastAsia"/>
        </w:rPr>
        <w:t>也是有帮助的。</w:t>
      </w:r>
      <w:r w:rsidR="007E57FB">
        <w:rPr>
          <w:rFonts w:hint="eastAsia"/>
        </w:rPr>
        <w:t>如果我们自己进行的攻击，那么对守护方在攻击过程的前中后阶段采取了什么措施的综合评审，将有助于我们在减小暴露量的时候设计更多有用的</w:t>
      </w:r>
      <w:r w:rsidR="007E57FB">
        <w:rPr>
          <w:rFonts w:hint="eastAsia"/>
        </w:rPr>
        <w:t>IO</w:t>
      </w:r>
      <w:r w:rsidR="007E57FB">
        <w:rPr>
          <w:rFonts w:hint="eastAsia"/>
        </w:rPr>
        <w:t>工具、方法和策略。</w:t>
      </w:r>
    </w:p>
    <w:p w:rsidR="00AC6F8D" w:rsidRDefault="00AC6F8D" w:rsidP="00AC6F8D">
      <w:pPr>
        <w:pStyle w:val="3"/>
        <w:ind w:firstLineChars="0" w:firstLine="0"/>
      </w:pPr>
      <w:bookmarkStart w:id="158" w:name="_Toc364268911"/>
      <w:r>
        <w:rPr>
          <w:rFonts w:hint="eastAsia"/>
        </w:rPr>
        <w:t>超越信息系统应用</w:t>
      </w:r>
      <w:r>
        <w:rPr>
          <w:rFonts w:hint="eastAsia"/>
        </w:rPr>
        <w:t>VAM</w:t>
      </w:r>
      <w:r>
        <w:rPr>
          <w:rFonts w:hint="eastAsia"/>
        </w:rPr>
        <w:t>理论</w:t>
      </w:r>
      <w:bookmarkEnd w:id="158"/>
    </w:p>
    <w:p w:rsidR="00AC6F8D" w:rsidRPr="00AC6F8D" w:rsidRDefault="00AC6F8D" w:rsidP="00D36663">
      <w:pPr>
        <w:pStyle w:val="21"/>
      </w:pPr>
      <w:r>
        <w:rPr>
          <w:rFonts w:hint="eastAsia"/>
        </w:rPr>
        <w:t>另外，</w:t>
      </w:r>
      <w:r w:rsidR="009E61AB">
        <w:rPr>
          <w:rFonts w:hint="eastAsia"/>
        </w:rPr>
        <w:t>准确处理物理的、人与社会、基础设施系统更可能促进提高</w:t>
      </w:r>
      <w:r w:rsidR="009E61AB">
        <w:rPr>
          <w:rFonts w:hint="eastAsia"/>
        </w:rPr>
        <w:t>VAM</w:t>
      </w:r>
      <w:r w:rsidR="009E61AB">
        <w:rPr>
          <w:rFonts w:hint="eastAsia"/>
        </w:rPr>
        <w:t>理论运用在除信息系统外的其他系统中的可用性。很多类型的信息系统承载着非常重要的社会功能（例如金融、能源、交通运输、农业、水利、医药、司法实施、行政），它们依赖于物理的、人与社会和基础设施对象，同时也对计算机网络产生越来越强的依赖性</w:t>
      </w:r>
      <w:r w:rsidR="002D5A49">
        <w:rPr>
          <w:rFonts w:hint="eastAsia"/>
        </w:rPr>
        <w:t>。</w:t>
      </w:r>
      <w:r w:rsidR="002D5A49">
        <w:rPr>
          <w:rFonts w:hint="eastAsia"/>
        </w:rPr>
        <w:t>RAND</w:t>
      </w:r>
      <w:r w:rsidR="002D5A49">
        <w:rPr>
          <w:rFonts w:hint="eastAsia"/>
        </w:rPr>
        <w:t>没有探索</w:t>
      </w:r>
      <w:r w:rsidR="002D5A49">
        <w:rPr>
          <w:rFonts w:hint="eastAsia"/>
        </w:rPr>
        <w:t>VAM</w:t>
      </w:r>
      <w:r w:rsidR="002D5A49">
        <w:rPr>
          <w:rFonts w:hint="eastAsia"/>
        </w:rPr>
        <w:t>方法应用在这些领域中的相关课题，但这似乎是一个有前景的机遇。</w:t>
      </w:r>
      <w:r w:rsidR="002544E7">
        <w:rPr>
          <w:rFonts w:hint="eastAsia"/>
        </w:rPr>
        <w:t>脆弱属性</w:t>
      </w:r>
      <w:r w:rsidR="002D5A49">
        <w:rPr>
          <w:rFonts w:hint="eastAsia"/>
        </w:rPr>
        <w:t>列表和许多重</w:t>
      </w:r>
      <w:r w:rsidR="002D5A49">
        <w:rPr>
          <w:rFonts w:hint="eastAsia"/>
        </w:rPr>
        <w:lastRenderedPageBreak/>
        <w:t>要的攻击构成要素可能需要做一些针对于这些领域（例如生物领域）的延伸，但是</w:t>
      </w:r>
      <w:r w:rsidR="0054792E">
        <w:rPr>
          <w:rFonts w:hint="eastAsia"/>
        </w:rPr>
        <w:t>大部分基本属性和攻击阶段仍然是可以考虑使用的。</w:t>
      </w:r>
    </w:p>
    <w:p w:rsidR="001A51DA" w:rsidRDefault="009D0558" w:rsidP="009D0558">
      <w:pPr>
        <w:pStyle w:val="2"/>
        <w:ind w:firstLine="560"/>
      </w:pPr>
      <w:bookmarkStart w:id="159" w:name="_Toc364268912"/>
      <w:r>
        <w:rPr>
          <w:rFonts w:hint="eastAsia"/>
        </w:rPr>
        <w:t>什么脆弱性会失败或称为下一个被攻击的对象</w:t>
      </w:r>
      <w:r w:rsidR="006E144C">
        <w:rPr>
          <w:rFonts w:hint="eastAsia"/>
        </w:rPr>
        <w:t>？</w:t>
      </w:r>
      <w:bookmarkEnd w:id="159"/>
    </w:p>
    <w:p w:rsidR="009D0558" w:rsidRPr="00F12AD7" w:rsidRDefault="006E144C" w:rsidP="00D36663">
      <w:pPr>
        <w:pStyle w:val="21"/>
      </w:pPr>
      <w:r w:rsidRPr="00F12AD7">
        <w:rPr>
          <w:rFonts w:hint="eastAsia"/>
        </w:rPr>
        <w:t>VAM</w:t>
      </w:r>
      <w:r w:rsidRPr="00F12AD7">
        <w:rPr>
          <w:rFonts w:hint="eastAsia"/>
        </w:rPr>
        <w:t>理论最有力的能力之一便是可以帮助评估者将思维跳出框架，并寻找</w:t>
      </w:r>
      <w:r w:rsidR="002F78D1" w:rsidRPr="00F12AD7">
        <w:rPr>
          <w:rFonts w:hint="eastAsia"/>
        </w:rPr>
        <w:t>一定会引起系统故障或者被攻击者利用的新的脆弱性。当系统很复杂或者攻击者对于防范者定义的系统安全响应和环境是富有创造性、适应性的时候，他们这种评估可以变得尤其重要。例如，</w:t>
      </w:r>
      <w:r w:rsidR="002320B2" w:rsidRPr="00F12AD7">
        <w:rPr>
          <w:rFonts w:hint="eastAsia"/>
        </w:rPr>
        <w:t>随着组织变得越来越依赖复杂的信息系统，</w:t>
      </w:r>
      <w:r w:rsidR="00F302A7" w:rsidRPr="00F12AD7">
        <w:rPr>
          <w:rFonts w:hint="eastAsia"/>
        </w:rPr>
        <w:t>建立在冗余或者性能监控上的健壮性</w:t>
      </w:r>
      <w:r w:rsidR="00892F3E" w:rsidRPr="00F12AD7">
        <w:rPr>
          <w:rFonts w:hint="eastAsia"/>
        </w:rPr>
        <w:t>非常重要。</w:t>
      </w:r>
      <w:r w:rsidR="00A63A8A" w:rsidRPr="00F12AD7">
        <w:rPr>
          <w:rFonts w:hint="eastAsia"/>
        </w:rPr>
        <w:t>同样，恐怖组织趋向于寻找简单易用的脆弱性来进行破坏，而现在的安全策略常常关注于从前被利用过的脆弱性。</w:t>
      </w:r>
    </w:p>
    <w:p w:rsidR="00D670F6" w:rsidRDefault="009D0558" w:rsidP="009D0558">
      <w:pPr>
        <w:pStyle w:val="2"/>
        <w:ind w:firstLine="560"/>
      </w:pPr>
      <w:bookmarkStart w:id="160" w:name="_Toc364268913"/>
      <w:r>
        <w:rPr>
          <w:rFonts w:hint="eastAsia"/>
        </w:rPr>
        <w:t>可用性问题</w:t>
      </w:r>
      <w:bookmarkEnd w:id="160"/>
    </w:p>
    <w:p w:rsidR="009D0558" w:rsidRDefault="00A63A8A" w:rsidP="00F12AD7">
      <w:pPr>
        <w:pStyle w:val="21"/>
      </w:pPr>
      <w:r>
        <w:rPr>
          <w:rFonts w:hint="eastAsia"/>
        </w:rPr>
        <w:t>注意一点，即使评估者不能通过运用安全技术定向修复一个脆弱性，评估仍然可以用来向其他有责任和权限的为脆弱性提供补救办法的单位或个人提供一份脆弱性的全面的辩护和说明。</w:t>
      </w:r>
      <w:r w:rsidR="009E13B1">
        <w:rPr>
          <w:rFonts w:hint="eastAsia"/>
        </w:rPr>
        <w:t>这些评估和辩护可能非常重要，它可以向其他人</w:t>
      </w:r>
      <w:r w:rsidR="00AF35A4">
        <w:rPr>
          <w:rFonts w:hint="eastAsia"/>
        </w:rPr>
        <w:t>传达安全需求的信息，也可以为编制预算和做出决策提供基础。</w:t>
      </w:r>
    </w:p>
    <w:p w:rsidR="00AF35A4" w:rsidRDefault="00AF35A4" w:rsidP="00F12AD7">
      <w:pPr>
        <w:pStyle w:val="21"/>
      </w:pPr>
      <w:r>
        <w:rPr>
          <w:rFonts w:hint="eastAsia"/>
        </w:rPr>
        <w:t>同样要注意</w:t>
      </w:r>
      <w:r w:rsidR="008B7015">
        <w:rPr>
          <w:rFonts w:hint="eastAsia"/>
        </w:rPr>
        <w:t>，这里也</w:t>
      </w:r>
      <w:r w:rsidR="00BC323F">
        <w:rPr>
          <w:rFonts w:hint="eastAsia"/>
        </w:rPr>
        <w:t>包括一些讨论，内容是如何应用特殊的安全技术以及测试这些技术的有效性。类似红队测试，或者真实的攻击演习都很难完成。一个组织时常花精力进行一些演习，拿下那些重要的信息系统。例如，</w:t>
      </w:r>
      <w:r w:rsidR="00BC323F">
        <w:rPr>
          <w:rFonts w:hint="eastAsia"/>
        </w:rPr>
        <w:t>INFOCONs</w:t>
      </w:r>
      <w:r w:rsidR="00085F56">
        <w:rPr>
          <w:rFonts w:hint="eastAsia"/>
        </w:rPr>
        <w:t>就在攻击演习过程中经常被模拟，而攻击性的红队测试则少有被用来进行这是操作系统的对抗性测试。</w:t>
      </w:r>
      <w:r w:rsidR="00374F68">
        <w:rPr>
          <w:rFonts w:hint="eastAsia"/>
        </w:rPr>
        <w:t>同样，军事部署的标准认证（例如检查（</w:t>
      </w:r>
      <w:r w:rsidR="00374F68">
        <w:rPr>
          <w:rFonts w:hint="eastAsia"/>
        </w:rPr>
        <w:t>inspections</w:t>
      </w:r>
      <w:r w:rsidR="00374F68">
        <w:rPr>
          <w:rFonts w:hint="eastAsia"/>
        </w:rPr>
        <w:t>）、认证（</w:t>
      </w:r>
      <w:r w:rsidR="00374F68">
        <w:rPr>
          <w:rFonts w:hint="eastAsia"/>
        </w:rPr>
        <w:t>certifications</w:t>
      </w:r>
      <w:r w:rsidR="00374F68">
        <w:rPr>
          <w:rFonts w:hint="eastAsia"/>
        </w:rPr>
        <w:t>）、评估（</w:t>
      </w:r>
      <w:r w:rsidR="00374F68">
        <w:rPr>
          <w:rFonts w:hint="eastAsia"/>
        </w:rPr>
        <w:t>assessments</w:t>
      </w:r>
      <w:r w:rsidR="00374F68">
        <w:rPr>
          <w:rFonts w:hint="eastAsia"/>
        </w:rPr>
        <w:t>）、访查（</w:t>
      </w:r>
      <w:r w:rsidR="00374F68">
        <w:rPr>
          <w:rFonts w:hint="eastAsia"/>
        </w:rPr>
        <w:t>visits</w:t>
      </w:r>
      <w:r w:rsidR="00374F68">
        <w:rPr>
          <w:rFonts w:hint="eastAsia"/>
        </w:rPr>
        <w:t>）</w:t>
      </w:r>
      <w:r w:rsidR="00374F68">
        <w:rPr>
          <w:rFonts w:hint="eastAsia"/>
        </w:rPr>
        <w:t>[ICAV]</w:t>
      </w:r>
      <w:r w:rsidR="00374F68">
        <w:rPr>
          <w:rFonts w:hint="eastAsia"/>
        </w:rPr>
        <w:t>，例如一个计算机网络的脆弱性评估）通过小型的创新型红队测试贯穿自底向上的脆弱性（补丁、警报、病毒等）中。</w:t>
      </w:r>
      <w:r w:rsidR="00374F68">
        <w:rPr>
          <w:rFonts w:hint="eastAsia"/>
        </w:rPr>
        <w:t>Anderson</w:t>
      </w:r>
      <w:r w:rsidR="00374F68">
        <w:rPr>
          <w:rFonts w:hint="eastAsia"/>
        </w:rPr>
        <w:t>等人（</w:t>
      </w:r>
      <w:r w:rsidR="00374F68">
        <w:rPr>
          <w:rFonts w:hint="eastAsia"/>
        </w:rPr>
        <w:t>1999</w:t>
      </w:r>
      <w:r w:rsidR="00374F68">
        <w:rPr>
          <w:rFonts w:hint="eastAsia"/>
        </w:rPr>
        <w:t>）在第五和第六步中增</w:t>
      </w:r>
      <w:proofErr w:type="gramStart"/>
      <w:r w:rsidR="00374F68">
        <w:rPr>
          <w:rFonts w:hint="eastAsia"/>
        </w:rPr>
        <w:t>括</w:t>
      </w:r>
      <w:proofErr w:type="gramEnd"/>
      <w:r w:rsidR="00374F68">
        <w:rPr>
          <w:rFonts w:hint="eastAsia"/>
        </w:rPr>
        <w:t>了其他观点。</w:t>
      </w:r>
    </w:p>
    <w:p w:rsidR="00374F68" w:rsidRDefault="00374F68" w:rsidP="00374F68">
      <w:pPr>
        <w:pStyle w:val="2"/>
        <w:ind w:firstLine="560"/>
      </w:pPr>
      <w:bookmarkStart w:id="161" w:name="_Toc364268914"/>
      <w:r>
        <w:rPr>
          <w:rFonts w:hint="eastAsia"/>
        </w:rPr>
        <w:t>为什么执行安全评估？</w:t>
      </w:r>
      <w:bookmarkEnd w:id="161"/>
    </w:p>
    <w:p w:rsidR="00374F68" w:rsidRDefault="00374F68" w:rsidP="00F12AD7">
      <w:pPr>
        <w:pStyle w:val="21"/>
      </w:pPr>
      <w:r>
        <w:rPr>
          <w:rFonts w:hint="eastAsia"/>
        </w:rPr>
        <w:t>进行安全评估能要求</w:t>
      </w:r>
      <w:r w:rsidR="00F162AF">
        <w:rPr>
          <w:rFonts w:hint="eastAsia"/>
        </w:rPr>
        <w:t>在时间和资源上进行有意义的投资，但是你会获得回报。这些投资在某些人看来是不必要的，因为许多脆弱性已经被知晓，也因为有限的资源可能已经预防了面向脆弱性的安全响应在事件发生后的实施。所以，许多人没有发现完整评估或揭示脆弱性的行情，因为那还没有被对手利用。</w:t>
      </w:r>
    </w:p>
    <w:p w:rsidR="00F162AF" w:rsidRDefault="00F162AF" w:rsidP="00F12AD7">
      <w:pPr>
        <w:pStyle w:val="21"/>
      </w:pPr>
      <w:r>
        <w:rPr>
          <w:rFonts w:hint="eastAsia"/>
        </w:rPr>
        <w:t>这种行为是短视的。</w:t>
      </w:r>
      <w:r w:rsidR="002E65FE">
        <w:rPr>
          <w:rFonts w:hint="eastAsia"/>
        </w:rPr>
        <w:t>一个认真的</w:t>
      </w:r>
      <w:r w:rsidR="006A1DCE">
        <w:rPr>
          <w:rFonts w:hint="eastAsia"/>
        </w:rPr>
        <w:t>、客观的安全评估可以佐证那些追加的付出是值得的。执行类似</w:t>
      </w:r>
      <w:r w:rsidR="006A1DCE">
        <w:rPr>
          <w:rFonts w:hint="eastAsia"/>
        </w:rPr>
        <w:t>VAM</w:t>
      </w:r>
      <w:r w:rsidR="006A1DCE">
        <w:rPr>
          <w:rFonts w:hint="eastAsia"/>
        </w:rPr>
        <w:t>的方法将安全投资连接向关键信息功能的脆弱性，同时允许管理部分更好的理解脆弱性的动态意义。因此，对资源需求正当性的说明通过适当的语言和其功能效果的水平被表达出来，</w:t>
      </w:r>
      <w:r w:rsidR="002E65FE">
        <w:rPr>
          <w:rFonts w:hint="eastAsia"/>
        </w:rPr>
        <w:t>而不仅仅是一个组织核心功能下，不明确的愿望清单。</w:t>
      </w:r>
    </w:p>
    <w:p w:rsidR="002E65FE" w:rsidRDefault="002E65FE" w:rsidP="00F12AD7">
      <w:pPr>
        <w:pStyle w:val="21"/>
      </w:pPr>
      <w:r>
        <w:rPr>
          <w:rFonts w:hint="eastAsia"/>
        </w:rPr>
        <w:lastRenderedPageBreak/>
        <w:t>同样，执行这个方法可以帮助平衡有限的资源，确保最重要的脆弱性最先被修复，而从更好的成本收益比的角度出发选择安全技术也不会被忽视。</w:t>
      </w:r>
    </w:p>
    <w:p w:rsidR="002E65FE" w:rsidRDefault="002E65FE">
      <w:pPr>
        <w:widowControl/>
        <w:spacing w:before="0" w:beforeAutospacing="0" w:after="0" w:afterAutospacing="0" w:line="240" w:lineRule="auto"/>
        <w:jc w:val="left"/>
      </w:pPr>
      <w:r>
        <w:br w:type="page"/>
      </w:r>
    </w:p>
    <w:p w:rsidR="002E65FE" w:rsidRDefault="002E65FE" w:rsidP="002E65FE">
      <w:pPr>
        <w:pStyle w:val="1"/>
        <w:spacing w:before="100" w:after="100"/>
      </w:pPr>
      <w:bookmarkStart w:id="162" w:name="_Toc364268915"/>
      <w:r>
        <w:rPr>
          <w:rFonts w:hint="eastAsia"/>
        </w:rPr>
        <w:lastRenderedPageBreak/>
        <w:t>第九章</w:t>
      </w:r>
      <w:r>
        <w:rPr>
          <w:rFonts w:hint="eastAsia"/>
        </w:rPr>
        <w:t xml:space="preserve"> </w:t>
      </w:r>
      <w:r>
        <w:rPr>
          <w:rFonts w:hint="eastAsia"/>
        </w:rPr>
        <w:t>概要和总结</w:t>
      </w:r>
      <w:bookmarkEnd w:id="162"/>
    </w:p>
    <w:p w:rsidR="002E65FE" w:rsidRDefault="000D5B4E" w:rsidP="00F12AD7">
      <w:pPr>
        <w:pStyle w:val="21"/>
      </w:pPr>
      <w:r>
        <w:rPr>
          <w:rFonts w:hint="eastAsia"/>
        </w:rPr>
        <w:t>VAM</w:t>
      </w:r>
      <w:r>
        <w:rPr>
          <w:rFonts w:hint="eastAsia"/>
        </w:rPr>
        <w:t>在已经存在的类似方法理论上填补了意向空白，它在查找系统脆弱性上提供了准确的指导，同时给出了相联系的规避建议。</w:t>
      </w:r>
      <w:r>
        <w:rPr>
          <w:rFonts w:hint="eastAsia"/>
        </w:rPr>
        <w:t>VAM</w:t>
      </w:r>
      <w:r>
        <w:rPr>
          <w:rFonts w:hint="eastAsia"/>
        </w:rPr>
        <w:t>理论给出了完整、自顶向下的方法应用于信息系统安全，它通过筛选工具将一种新颖的评估方法和建议生成矩阵结合起来，而这种筛选工具则用来提炼可供考虑的安全选项。</w:t>
      </w:r>
    </w:p>
    <w:p w:rsidR="000D5B4E" w:rsidRDefault="008D6501" w:rsidP="00F12AD7">
      <w:pPr>
        <w:pStyle w:val="21"/>
      </w:pPr>
      <w:r>
        <w:rPr>
          <w:rFonts w:hint="eastAsia"/>
        </w:rPr>
        <w:t>该理论有助于定义新的脆弱性种类，如同信息系统种已知的脆弱性种类。因此，这套理论通过全面的途径去理解脆弱性，而不是依赖于封装好的扫描工具或者检测用例（尽管这很有用）作为为一点的脆弱性识别的主体。</w:t>
      </w:r>
    </w:p>
    <w:p w:rsidR="008D6501" w:rsidRDefault="008D6501" w:rsidP="00F12AD7">
      <w:pPr>
        <w:pStyle w:val="21"/>
      </w:pPr>
      <w:r>
        <w:rPr>
          <w:rFonts w:hint="eastAsia"/>
        </w:rPr>
        <w:t>理论中的脆弱性和安全分类完全公正。观察将</w:t>
      </w:r>
      <w:r w:rsidR="002544E7">
        <w:rPr>
          <w:rFonts w:hint="eastAsia"/>
        </w:rPr>
        <w:t>脆弱属性</w:t>
      </w:r>
      <w:r>
        <w:rPr>
          <w:rFonts w:hint="eastAsia"/>
        </w:rPr>
        <w:t>从系统对象中剥离出来已经证明了一种有价值的系统脆弱性评估方法，</w:t>
      </w:r>
      <w:r w:rsidR="003B21F7">
        <w:rPr>
          <w:rFonts w:hint="eastAsia"/>
        </w:rPr>
        <w:t>因为这些属性常常应用在每一种其他类型的对象上面。同样，每一种对象类型都在信息系统中扮演着重要的角色。</w:t>
      </w:r>
      <w:r w:rsidR="00385C22">
        <w:rPr>
          <w:rFonts w:hint="eastAsia"/>
        </w:rPr>
        <w:t>除了计算机网络硬件对象方面，明确考虑物理的、人与社会的、基础设施的脆弱性评估的实现和扩展，确认和适应了这些封面对于信息系统正常运行的重要性。</w:t>
      </w:r>
    </w:p>
    <w:p w:rsidR="00905BEF" w:rsidRDefault="00E478F7" w:rsidP="00F12AD7">
      <w:pPr>
        <w:pStyle w:val="21"/>
      </w:pPr>
      <w:r>
        <w:rPr>
          <w:rFonts w:hint="eastAsia"/>
        </w:rPr>
        <w:t>运用</w:t>
      </w:r>
      <w:r>
        <w:rPr>
          <w:rFonts w:hint="eastAsia"/>
        </w:rPr>
        <w:t>VAM</w:t>
      </w:r>
      <w:r>
        <w:rPr>
          <w:rFonts w:hint="eastAsia"/>
        </w:rPr>
        <w:t>理论进行评估作为一种电子化的协助，提高了方法的可用性，尤其是考虑到当前的方法会生成许多建议，这超出</w:t>
      </w:r>
      <w:r>
        <w:rPr>
          <w:rFonts w:hint="eastAsia"/>
        </w:rPr>
        <w:t>Anderson</w:t>
      </w:r>
      <w:r>
        <w:rPr>
          <w:rFonts w:hint="eastAsia"/>
        </w:rPr>
        <w:t>等人（</w:t>
      </w:r>
      <w:r>
        <w:rPr>
          <w:rFonts w:hint="eastAsia"/>
        </w:rPr>
        <w:t>1999</w:t>
      </w:r>
      <w:r>
        <w:rPr>
          <w:rFonts w:hint="eastAsia"/>
        </w:rPr>
        <w:t>）的早期版本所能做的。</w:t>
      </w:r>
    </w:p>
    <w:p w:rsidR="00E478F7" w:rsidRDefault="00E478F7" w:rsidP="00F12AD7">
      <w:pPr>
        <w:pStyle w:val="21"/>
      </w:pPr>
      <w:r>
        <w:rPr>
          <w:rFonts w:hint="eastAsia"/>
        </w:rPr>
        <w:t>现在</w:t>
      </w:r>
      <w:proofErr w:type="gramStart"/>
      <w:r>
        <w:rPr>
          <w:rFonts w:hint="eastAsia"/>
        </w:rPr>
        <w:t>在</w:t>
      </w:r>
      <w:proofErr w:type="gramEnd"/>
      <w:r>
        <w:rPr>
          <w:rFonts w:hint="eastAsia"/>
        </w:rPr>
        <w:t>Excel</w:t>
      </w:r>
      <w:r>
        <w:rPr>
          <w:rFonts w:hint="eastAsia"/>
        </w:rPr>
        <w:t>中执行的电子表格对于很多安装了</w:t>
      </w:r>
      <w:r>
        <w:rPr>
          <w:rFonts w:hint="eastAsia"/>
        </w:rPr>
        <w:t>Excel</w:t>
      </w:r>
      <w:r>
        <w:rPr>
          <w:rFonts w:hint="eastAsia"/>
        </w:rPr>
        <w:t>程序的个人电脑用户而言是一个利好。这份电子表格能帮助生成分析报告，甚至可以输入定制的风险评级算法，以适应个性化的需求和环境。</w:t>
      </w:r>
    </w:p>
    <w:p w:rsidR="00E478F7" w:rsidRDefault="00E478F7" w:rsidP="00F12AD7">
      <w:pPr>
        <w:pStyle w:val="21"/>
      </w:pPr>
      <w:r w:rsidRPr="00F12AD7">
        <w:rPr>
          <w:rFonts w:hint="eastAsia"/>
        </w:rPr>
        <w:t>这个方法可以在系统设计阶段和操作过程中提升安全性。</w:t>
      </w:r>
      <w:r w:rsidR="000D6B8A" w:rsidRPr="00F12AD7">
        <w:rPr>
          <w:rFonts w:hint="eastAsia"/>
        </w:rPr>
        <w:t>决策人也可以使用这个方法，</w:t>
      </w:r>
      <w:r w:rsidR="000D6B8A">
        <w:rPr>
          <w:rFonts w:hint="eastAsia"/>
        </w:rPr>
        <w:t>来确定提高信息系统安全性能的步骤。</w:t>
      </w:r>
    </w:p>
    <w:p w:rsidR="000D6B8A" w:rsidRDefault="000D6B8A" w:rsidP="00F12AD7">
      <w:pPr>
        <w:pStyle w:val="21"/>
      </w:pPr>
      <w:r>
        <w:rPr>
          <w:rFonts w:hint="eastAsia"/>
        </w:rPr>
        <w:t>这套方法对团体和个人而言都可有其价值。个人可以关注他们个人的情况和职责范围，而团体可以引入多种专业意见以左右分析过程，如同</w:t>
      </w:r>
      <w:proofErr w:type="gramStart"/>
      <w:r>
        <w:rPr>
          <w:rFonts w:hint="eastAsia"/>
        </w:rPr>
        <w:t>同</w:t>
      </w:r>
      <w:proofErr w:type="gramEnd"/>
      <w:r>
        <w:rPr>
          <w:rFonts w:hint="eastAsia"/>
        </w:rPr>
        <w:t>一组织中多个不同的部门多重视角。方法也可以由不同的部门平行使用，关注其各种的脆弱性，一旦每一个</w:t>
      </w:r>
      <w:r w:rsidR="006C3A9A">
        <w:rPr>
          <w:rFonts w:hint="eastAsia"/>
        </w:rPr>
        <w:t>部分的需求和解释被理解</w:t>
      </w:r>
      <w:r w:rsidR="006C3A9A">
        <w:rPr>
          <w:rFonts w:hint="eastAsia"/>
        </w:rPr>
        <w:t xml:space="preserve"> </w:t>
      </w:r>
      <w:r w:rsidR="006C3A9A">
        <w:rPr>
          <w:rFonts w:hint="eastAsia"/>
        </w:rPr>
        <w:t>以后，就</w:t>
      </w:r>
      <w:r>
        <w:rPr>
          <w:rFonts w:hint="eastAsia"/>
        </w:rPr>
        <w:t>将其整合成一个高水准的评估</w:t>
      </w:r>
      <w:r w:rsidR="006C3A9A">
        <w:rPr>
          <w:rFonts w:hint="eastAsia"/>
        </w:rPr>
        <w:t>。</w:t>
      </w:r>
      <w:r w:rsidR="006C3A9A">
        <w:rPr>
          <w:rFonts w:hint="eastAsia"/>
        </w:rPr>
        <w:t>VAM</w:t>
      </w:r>
      <w:r w:rsidR="006C3A9A">
        <w:rPr>
          <w:rFonts w:hint="eastAsia"/>
        </w:rPr>
        <w:t>方法已经证明了它在真实信息系统分而治之思想方面的价值，现在的方法能够从附加的</w:t>
      </w:r>
      <w:r w:rsidR="002544E7">
        <w:rPr>
          <w:rFonts w:hint="eastAsia"/>
        </w:rPr>
        <w:t>关于第一和第二步的引导以及工具自动化提炼的某些开发中获益。帮助进行风险分析的识别技术和安全选项的成本收益分析的集成，将会变得有价值，并正在积极进行当中。</w:t>
      </w:r>
    </w:p>
    <w:p w:rsidR="007A2AB3" w:rsidRDefault="007A2AB3" w:rsidP="00F12AD7">
      <w:pPr>
        <w:pStyle w:val="21"/>
      </w:pPr>
      <w:r>
        <w:rPr>
          <w:rFonts w:hint="eastAsia"/>
        </w:rPr>
        <w:t>我们也有理由相信，理论中涉及的一般方法，是脆弱属性中一个有意义的部分，它也可以应用在其他首要角色并非信息处理的系统中。我们同样在探索这些可能性。</w:t>
      </w:r>
    </w:p>
    <w:p w:rsidR="002544E7" w:rsidRDefault="007A2AB3" w:rsidP="007A2AB3">
      <w:pPr>
        <w:pStyle w:val="1"/>
        <w:spacing w:before="100" w:after="100"/>
      </w:pPr>
      <w:bookmarkStart w:id="163" w:name="_Toc364268916"/>
      <w:r>
        <w:rPr>
          <w:rFonts w:hint="eastAsia"/>
        </w:rPr>
        <w:lastRenderedPageBreak/>
        <w:t>附录</w:t>
      </w:r>
      <w:r>
        <w:rPr>
          <w:rFonts w:hint="eastAsia"/>
        </w:rPr>
        <w:t xml:space="preserve"> </w:t>
      </w:r>
      <w:r>
        <w:rPr>
          <w:rFonts w:hint="eastAsia"/>
        </w:rPr>
        <w:t>脆弱性到规避方法的映射值</w:t>
      </w:r>
      <w:bookmarkEnd w:id="163"/>
    </w:p>
    <w:p w:rsidR="007A2AB3" w:rsidRDefault="00E75AE0" w:rsidP="00D36663">
      <w:pPr>
        <w:pStyle w:val="21"/>
      </w:pPr>
      <w:r>
        <w:rPr>
          <w:rFonts w:hint="eastAsia"/>
        </w:rPr>
        <w:t>我们这套方法的核心是标记了将脆弱属性映射到能规避相关脆弱性（表</w:t>
      </w:r>
      <w:r>
        <w:rPr>
          <w:rFonts w:hint="eastAsia"/>
        </w:rPr>
        <w:t>6.1</w:t>
      </w:r>
      <w:r>
        <w:rPr>
          <w:rFonts w:hint="eastAsia"/>
        </w:rPr>
        <w:t>）的安全技术的赋值矩阵。</w:t>
      </w:r>
      <w:r w:rsidR="00AA5295">
        <w:rPr>
          <w:rFonts w:hint="eastAsia"/>
        </w:rPr>
        <w:t>在下面的表格里，我们罗列并解释为什么可以肯定那些技术对于每一个脆弱属性的规避是行之有效的。我们也</w:t>
      </w:r>
      <w:r w:rsidR="007F3EE6">
        <w:rPr>
          <w:rFonts w:hint="eastAsia"/>
        </w:rPr>
        <w:t>提醒大家注意哪些规避手段肯定会引起脆弱性的例子。</w:t>
      </w:r>
    </w:p>
    <w:p w:rsidR="007F3EE6" w:rsidRDefault="005D7688" w:rsidP="00D36663">
      <w:pPr>
        <w:pStyle w:val="21"/>
      </w:pPr>
      <w:r>
        <w:rPr>
          <w:rFonts w:hint="eastAsia"/>
        </w:rPr>
        <w:t>每一个表格罗列了看上去与表格中的脆弱属性极其相关的安全技术。这些安全技术列在左边的一列中，而解释为什么每一种安全技术与其相关的原因则被写在右边的一列中。更进一步，安全技术被划分为不同的组别，</w:t>
      </w:r>
      <w:r w:rsidR="005E4FC6">
        <w:rPr>
          <w:rFonts w:hint="eastAsia"/>
        </w:rPr>
        <w:t>划分的依据是它们</w:t>
      </w:r>
      <w:r>
        <w:rPr>
          <w:rFonts w:hint="eastAsia"/>
        </w:rPr>
        <w:t>是否被</w:t>
      </w:r>
      <w:r w:rsidR="005E4FC6">
        <w:rPr>
          <w:rFonts w:hint="eastAsia"/>
        </w:rPr>
        <w:t>判定为首选和帮助规避脆弱属性具有常规</w:t>
      </w:r>
      <w:r>
        <w:rPr>
          <w:rFonts w:hint="eastAsia"/>
        </w:rPr>
        <w:t>重要性，</w:t>
      </w:r>
      <w:r w:rsidR="005E4FC6">
        <w:rPr>
          <w:rFonts w:hint="eastAsia"/>
        </w:rPr>
        <w:t>抑或是第二选择，同时没有那么重要。正如在第六章被描述的那样，表</w:t>
      </w:r>
      <w:r w:rsidR="005E4FC6">
        <w:rPr>
          <w:rFonts w:hint="eastAsia"/>
        </w:rPr>
        <w:t>6.1</w:t>
      </w:r>
      <w:r w:rsidR="005E4FC6">
        <w:rPr>
          <w:rFonts w:hint="eastAsia"/>
        </w:rPr>
        <w:t>的首选的技术被定义为用数字</w:t>
      </w:r>
      <w:r w:rsidR="005E4FC6">
        <w:rPr>
          <w:rFonts w:hint="eastAsia"/>
        </w:rPr>
        <w:t>2</w:t>
      </w:r>
      <w:r w:rsidR="005E4FC6">
        <w:rPr>
          <w:rFonts w:hint="eastAsia"/>
        </w:rPr>
        <w:t>来赋值，而第二选择的安全技术被表示为数字</w:t>
      </w:r>
      <w:r w:rsidR="008B2D8B">
        <w:rPr>
          <w:rFonts w:hint="eastAsia"/>
        </w:rPr>
        <w:t>1</w:t>
      </w:r>
      <w:r w:rsidR="008B2D8B">
        <w:rPr>
          <w:rFonts w:hint="eastAsia"/>
        </w:rPr>
        <w:t>。在这里，</w:t>
      </w:r>
      <w:r w:rsidR="005E4FC6">
        <w:rPr>
          <w:rFonts w:hint="eastAsia"/>
        </w:rPr>
        <w:t>一些的表格也包括可以</w:t>
      </w:r>
      <w:r w:rsidR="008B2D8B">
        <w:rPr>
          <w:rFonts w:hint="eastAsia"/>
        </w:rPr>
        <w:t>得益于</w:t>
      </w:r>
      <w:r w:rsidR="005E4FC6">
        <w:rPr>
          <w:rFonts w:hint="eastAsia"/>
        </w:rPr>
        <w:t>另一</w:t>
      </w:r>
      <w:r w:rsidR="008B2D8B">
        <w:rPr>
          <w:rFonts w:hint="eastAsia"/>
        </w:rPr>
        <w:t>些脆弱性</w:t>
      </w:r>
      <w:r w:rsidR="005E4FC6">
        <w:rPr>
          <w:rFonts w:hint="eastAsia"/>
        </w:rPr>
        <w:t>的安全技术。这种情况出现的时候，</w:t>
      </w:r>
      <w:r w:rsidR="008B2D8B">
        <w:rPr>
          <w:rFonts w:hint="eastAsia"/>
        </w:rPr>
        <w:t>这些技术会被罗列在最后两行，并在表</w:t>
      </w:r>
      <w:r w:rsidR="008B2D8B">
        <w:rPr>
          <w:rFonts w:hint="eastAsia"/>
        </w:rPr>
        <w:t>6.1</w:t>
      </w:r>
      <w:r w:rsidR="008B2D8B">
        <w:rPr>
          <w:rFonts w:hint="eastAsia"/>
        </w:rPr>
        <w:t>中被表示为数字</w:t>
      </w:r>
      <w:r w:rsidR="008B2D8B">
        <w:rPr>
          <w:rFonts w:hint="eastAsia"/>
        </w:rPr>
        <w:t>0</w:t>
      </w:r>
      <w:r w:rsidR="008B2D8B">
        <w:rPr>
          <w:rFonts w:hint="eastAsia"/>
        </w:rPr>
        <w:t>。</w:t>
      </w:r>
    </w:p>
    <w:p w:rsidR="00067EA0" w:rsidRDefault="008B2D8B" w:rsidP="00D36663">
      <w:pPr>
        <w:pStyle w:val="21"/>
      </w:pPr>
      <w:r>
        <w:rPr>
          <w:rFonts w:hint="eastAsia"/>
        </w:rPr>
        <w:t>因而，例如表</w:t>
      </w:r>
      <w:r>
        <w:rPr>
          <w:rFonts w:hint="eastAsia"/>
        </w:rPr>
        <w:t>A.1</w:t>
      </w:r>
      <w:r>
        <w:rPr>
          <w:rFonts w:hint="eastAsia"/>
        </w:rPr>
        <w:t>中所表示的</w:t>
      </w:r>
      <w:r w:rsidR="00935DF1">
        <w:rPr>
          <w:rFonts w:hint="eastAsia"/>
        </w:rPr>
        <w:t>异构</w:t>
      </w:r>
      <w:r>
        <w:rPr>
          <w:rFonts w:hint="eastAsia"/>
        </w:rPr>
        <w:t>性作为</w:t>
      </w:r>
      <w:r w:rsidR="00067EA0">
        <w:rPr>
          <w:rFonts w:hint="eastAsia"/>
        </w:rPr>
        <w:t>单一</w:t>
      </w:r>
      <w:r>
        <w:rPr>
          <w:rFonts w:hint="eastAsia"/>
        </w:rPr>
        <w:t>性这个脆弱属性的首选规避技术，集中性则作为第二安全技术。因此，在表</w:t>
      </w:r>
      <w:r>
        <w:rPr>
          <w:rFonts w:hint="eastAsia"/>
        </w:rPr>
        <w:t>6.1</w:t>
      </w:r>
      <w:r>
        <w:rPr>
          <w:rFonts w:hint="eastAsia"/>
        </w:rPr>
        <w:t>中就有一个“</w:t>
      </w:r>
      <w:r>
        <w:rPr>
          <w:rFonts w:hint="eastAsia"/>
        </w:rPr>
        <w:t>2</w:t>
      </w:r>
      <w:r>
        <w:rPr>
          <w:rFonts w:hint="eastAsia"/>
        </w:rPr>
        <w:t>”出现在</w:t>
      </w:r>
      <w:r w:rsidR="00067EA0">
        <w:rPr>
          <w:rFonts w:hint="eastAsia"/>
        </w:rPr>
        <w:t>单一</w:t>
      </w:r>
      <w:r>
        <w:rPr>
          <w:rFonts w:hint="eastAsia"/>
        </w:rPr>
        <w:t>性和</w:t>
      </w:r>
      <w:r w:rsidR="00935DF1">
        <w:rPr>
          <w:rFonts w:hint="eastAsia"/>
        </w:rPr>
        <w:t>异构</w:t>
      </w:r>
      <w:r>
        <w:rPr>
          <w:rFonts w:hint="eastAsia"/>
        </w:rPr>
        <w:t>性分处的</w:t>
      </w:r>
      <w:proofErr w:type="gramStart"/>
      <w:r>
        <w:rPr>
          <w:rFonts w:hint="eastAsia"/>
        </w:rPr>
        <w:t>行和咧交叉</w:t>
      </w:r>
      <w:proofErr w:type="gramEnd"/>
      <w:r>
        <w:rPr>
          <w:rFonts w:hint="eastAsia"/>
        </w:rPr>
        <w:t>的地方，而对应于</w:t>
      </w:r>
      <w:r w:rsidR="00067EA0">
        <w:rPr>
          <w:rFonts w:hint="eastAsia"/>
        </w:rPr>
        <w:t>单一</w:t>
      </w:r>
      <w:r>
        <w:rPr>
          <w:rFonts w:hint="eastAsia"/>
        </w:rPr>
        <w:t>性和集中性的交叉处则出现了一个“</w:t>
      </w:r>
      <w:r>
        <w:rPr>
          <w:rFonts w:hint="eastAsia"/>
        </w:rPr>
        <w:t>1</w:t>
      </w:r>
      <w:r>
        <w:rPr>
          <w:rFonts w:hint="eastAsia"/>
        </w:rPr>
        <w:t>”。没有可以被</w:t>
      </w:r>
      <w:r w:rsidR="00067EA0">
        <w:rPr>
          <w:rFonts w:hint="eastAsia"/>
        </w:rPr>
        <w:t>单一</w:t>
      </w:r>
      <w:r>
        <w:rPr>
          <w:rFonts w:hint="eastAsia"/>
        </w:rPr>
        <w:t>性强化的安全技术，所以没有“</w:t>
      </w:r>
      <w:r>
        <w:rPr>
          <w:rFonts w:hint="eastAsia"/>
        </w:rPr>
        <w:t>0</w:t>
      </w:r>
      <w:r>
        <w:rPr>
          <w:rFonts w:hint="eastAsia"/>
        </w:rPr>
        <w:t>”。然而，表</w:t>
      </w:r>
      <w:r>
        <w:rPr>
          <w:rFonts w:hint="eastAsia"/>
        </w:rPr>
        <w:t>A.3</w:t>
      </w:r>
      <w:r>
        <w:rPr>
          <w:rFonts w:hint="eastAsia"/>
        </w:rPr>
        <w:t>中出现了四种可以因集中性脆弱属性产生积极影响的安全技术</w:t>
      </w:r>
      <w:r w:rsidR="00067EA0">
        <w:rPr>
          <w:rFonts w:hint="eastAsia"/>
        </w:rPr>
        <w:t>（集中、适应和学习、诱骗</w:t>
      </w:r>
      <w:r w:rsidR="00067EA0">
        <w:rPr>
          <w:rFonts w:hint="eastAsia"/>
        </w:rPr>
        <w:t>ISR</w:t>
      </w:r>
      <w:r w:rsidR="00067EA0">
        <w:rPr>
          <w:rFonts w:hint="eastAsia"/>
        </w:rPr>
        <w:t>、司法执行和民事诉讼）</w:t>
      </w:r>
      <w:r>
        <w:rPr>
          <w:rFonts w:hint="eastAsia"/>
        </w:rPr>
        <w:t>。</w:t>
      </w:r>
      <w:r w:rsidR="00067EA0">
        <w:rPr>
          <w:rFonts w:hint="eastAsia"/>
        </w:rPr>
        <w:t>每一种技术都在表</w:t>
      </w:r>
      <w:r w:rsidR="00067EA0">
        <w:rPr>
          <w:rFonts w:hint="eastAsia"/>
        </w:rPr>
        <w:t>6.1</w:t>
      </w:r>
      <w:r w:rsidR="00067EA0">
        <w:rPr>
          <w:rFonts w:hint="eastAsia"/>
        </w:rPr>
        <w:t>中集中性那一行对应的位置上被填上一个“</w:t>
      </w:r>
      <w:r w:rsidR="00067EA0">
        <w:rPr>
          <w:rFonts w:hint="eastAsia"/>
        </w:rPr>
        <w:t>0</w:t>
      </w:r>
      <w:r w:rsidR="00067EA0">
        <w:rPr>
          <w:rFonts w:hint="eastAsia"/>
        </w:rPr>
        <w:t>”。</w:t>
      </w:r>
    </w:p>
    <w:p w:rsidR="00067EA0" w:rsidRDefault="00067EA0">
      <w:pPr>
        <w:widowControl/>
        <w:spacing w:before="0" w:beforeAutospacing="0" w:after="0" w:afterAutospacing="0" w:line="240" w:lineRule="auto"/>
        <w:jc w:val="left"/>
      </w:pPr>
      <w:r>
        <w:br w:type="page"/>
      </w:r>
    </w:p>
    <w:p w:rsidR="008B2D8B" w:rsidRDefault="00067EA0" w:rsidP="00067EA0">
      <w:pPr>
        <w:pStyle w:val="2"/>
        <w:ind w:firstLine="560"/>
      </w:pPr>
      <w:bookmarkStart w:id="164" w:name="_Toc364268917"/>
      <w:r>
        <w:rPr>
          <w:rFonts w:hint="eastAsia"/>
        </w:rPr>
        <w:lastRenderedPageBreak/>
        <w:t>脆弱性映射并积极影响的规避技术</w:t>
      </w:r>
      <w:bookmarkEnd w:id="164"/>
    </w:p>
    <w:p w:rsidR="00067EA0" w:rsidRDefault="00067EA0" w:rsidP="0067794B">
      <w:pPr>
        <w:pStyle w:val="ae"/>
        <w:spacing w:line="360" w:lineRule="auto"/>
      </w:pPr>
      <w:bookmarkStart w:id="165" w:name="_Toc364268918"/>
      <w:r>
        <w:rPr>
          <w:rFonts w:hint="eastAsia"/>
        </w:rPr>
        <w:t>表</w:t>
      </w:r>
      <w:r>
        <w:rPr>
          <w:rFonts w:hint="eastAsia"/>
        </w:rPr>
        <w:t>A.1</w:t>
      </w:r>
      <w:r w:rsidR="0067794B">
        <w:rPr>
          <w:rFonts w:hint="eastAsia"/>
        </w:rPr>
        <w:br/>
      </w:r>
      <w:r>
        <w:rPr>
          <w:rFonts w:hint="eastAsia"/>
        </w:rPr>
        <w:t>单一性映射的规避技术</w:t>
      </w:r>
      <w:bookmarkEnd w:id="165"/>
    </w:p>
    <w:tbl>
      <w:tblPr>
        <w:tblW w:w="0" w:type="auto"/>
        <w:tblLook w:val="04A0" w:firstRow="1" w:lastRow="0" w:firstColumn="1" w:lastColumn="0" w:noHBand="0" w:noVBand="1"/>
      </w:tblPr>
      <w:tblGrid>
        <w:gridCol w:w="2376"/>
        <w:gridCol w:w="6146"/>
      </w:tblGrid>
      <w:tr w:rsidR="00067EA0" w:rsidTr="00DF7983">
        <w:tc>
          <w:tcPr>
            <w:tcW w:w="2376" w:type="dxa"/>
            <w:tcBorders>
              <w:top w:val="single" w:sz="4" w:space="0" w:color="000000" w:themeColor="text1"/>
            </w:tcBorders>
          </w:tcPr>
          <w:p w:rsidR="00067EA0" w:rsidRPr="00DF7983" w:rsidRDefault="00067EA0" w:rsidP="00067EA0">
            <w:pPr>
              <w:rPr>
                <w:b/>
              </w:rPr>
            </w:pPr>
            <w:r w:rsidRPr="00DF7983">
              <w:rPr>
                <w:rFonts w:hint="eastAsia"/>
                <w:b/>
              </w:rPr>
              <w:t>首选</w:t>
            </w:r>
          </w:p>
        </w:tc>
        <w:tc>
          <w:tcPr>
            <w:tcW w:w="6146" w:type="dxa"/>
            <w:tcBorders>
              <w:top w:val="single" w:sz="4" w:space="0" w:color="000000" w:themeColor="text1"/>
            </w:tcBorders>
          </w:tcPr>
          <w:p w:rsidR="00067EA0" w:rsidRDefault="00067EA0" w:rsidP="00067EA0"/>
        </w:tc>
      </w:tr>
      <w:tr w:rsidR="00067EA0" w:rsidTr="00DF7983">
        <w:tc>
          <w:tcPr>
            <w:tcW w:w="2376" w:type="dxa"/>
          </w:tcPr>
          <w:p w:rsidR="00067EA0" w:rsidRDefault="00935DF1" w:rsidP="00067EA0">
            <w:r>
              <w:rPr>
                <w:rFonts w:hint="eastAsia"/>
              </w:rPr>
              <w:t>异构</w:t>
            </w:r>
          </w:p>
        </w:tc>
        <w:tc>
          <w:tcPr>
            <w:tcW w:w="6146" w:type="dxa"/>
          </w:tcPr>
          <w:p w:rsidR="00067EA0" w:rsidRDefault="00935DF1" w:rsidP="00067EA0">
            <w:r>
              <w:rPr>
                <w:rFonts w:hint="eastAsia"/>
              </w:rPr>
              <w:t>异构</w:t>
            </w:r>
            <w:r w:rsidR="004711B4">
              <w:rPr>
                <w:rFonts w:hint="eastAsia"/>
              </w:rPr>
              <w:t>为唯一的个体或系统提供替代选择。</w:t>
            </w:r>
          </w:p>
        </w:tc>
      </w:tr>
      <w:tr w:rsidR="00067EA0" w:rsidTr="00DF7983">
        <w:tc>
          <w:tcPr>
            <w:tcW w:w="2376" w:type="dxa"/>
          </w:tcPr>
          <w:p w:rsidR="00067EA0" w:rsidRDefault="00067EA0" w:rsidP="00067EA0">
            <w:r>
              <w:rPr>
                <w:rFonts w:hint="eastAsia"/>
              </w:rPr>
              <w:t>冗余</w:t>
            </w:r>
          </w:p>
        </w:tc>
        <w:tc>
          <w:tcPr>
            <w:tcW w:w="6146" w:type="dxa"/>
          </w:tcPr>
          <w:p w:rsidR="00067EA0" w:rsidRDefault="00AD3493" w:rsidP="00067EA0">
            <w:r>
              <w:rPr>
                <w:rFonts w:hint="eastAsia"/>
              </w:rPr>
              <w:t>冗余系统可以</w:t>
            </w:r>
            <w:r w:rsidR="00F15DED">
              <w:rPr>
                <w:rFonts w:hint="eastAsia"/>
              </w:rPr>
              <w:t>提供更加健壮的能力。</w:t>
            </w:r>
          </w:p>
        </w:tc>
      </w:tr>
      <w:tr w:rsidR="00067EA0" w:rsidTr="00DF7983">
        <w:tc>
          <w:tcPr>
            <w:tcW w:w="2376" w:type="dxa"/>
          </w:tcPr>
          <w:p w:rsidR="00067EA0" w:rsidRDefault="00067EA0" w:rsidP="00067EA0">
            <w:r>
              <w:rPr>
                <w:rFonts w:hint="eastAsia"/>
              </w:rPr>
              <w:t>分散</w:t>
            </w:r>
          </w:p>
        </w:tc>
        <w:tc>
          <w:tcPr>
            <w:tcW w:w="6146" w:type="dxa"/>
          </w:tcPr>
          <w:p w:rsidR="00067EA0" w:rsidRDefault="00753405" w:rsidP="00067EA0">
            <w:r>
              <w:rPr>
                <w:rFonts w:hint="eastAsia"/>
              </w:rPr>
              <w:t>分散可以直接</w:t>
            </w:r>
            <w:r w:rsidR="00245DD1">
              <w:rPr>
                <w:rFonts w:hint="eastAsia"/>
              </w:rPr>
              <w:t>引起</w:t>
            </w:r>
            <w:r>
              <w:rPr>
                <w:rFonts w:hint="eastAsia"/>
              </w:rPr>
              <w:t>冗余或者让单一的对象变得分散，使它们难于成为目标</w:t>
            </w:r>
            <w:r w:rsidR="001264ED">
              <w:rPr>
                <w:rFonts w:hint="eastAsia"/>
              </w:rPr>
              <w:t>。</w:t>
            </w:r>
          </w:p>
        </w:tc>
      </w:tr>
      <w:tr w:rsidR="00067EA0" w:rsidTr="00DF7983">
        <w:tc>
          <w:tcPr>
            <w:tcW w:w="2376" w:type="dxa"/>
          </w:tcPr>
          <w:p w:rsidR="00067EA0" w:rsidRPr="00DF7983" w:rsidRDefault="00DF7983" w:rsidP="00067EA0">
            <w:r w:rsidRPr="00DF7983">
              <w:rPr>
                <w:rFonts w:hint="eastAsia"/>
              </w:rPr>
              <w:t>验证确认、软硬件工程、评估和测试</w:t>
            </w:r>
          </w:p>
        </w:tc>
        <w:tc>
          <w:tcPr>
            <w:tcW w:w="6146" w:type="dxa"/>
          </w:tcPr>
          <w:p w:rsidR="00067EA0" w:rsidRDefault="00753405" w:rsidP="0087466D">
            <w:r>
              <w:rPr>
                <w:rFonts w:hint="eastAsia"/>
              </w:rPr>
              <w:t>工程、验证确认、评估、测试可以使单</w:t>
            </w:r>
            <w:r w:rsidR="0087466D">
              <w:rPr>
                <w:rFonts w:hint="eastAsia"/>
              </w:rPr>
              <w:t>一资源</w:t>
            </w:r>
            <w:r>
              <w:rPr>
                <w:rFonts w:hint="eastAsia"/>
              </w:rPr>
              <w:t>更坚固。</w:t>
            </w:r>
          </w:p>
        </w:tc>
      </w:tr>
      <w:tr w:rsidR="00067EA0" w:rsidTr="00DF7983">
        <w:tc>
          <w:tcPr>
            <w:tcW w:w="2376" w:type="dxa"/>
          </w:tcPr>
          <w:p w:rsidR="00067EA0" w:rsidRDefault="00DF7983" w:rsidP="00067EA0">
            <w:r w:rsidRPr="00DF7983">
              <w:rPr>
                <w:rFonts w:hint="eastAsia"/>
              </w:rPr>
              <w:t>暴露度、访问和输出的控制</w:t>
            </w:r>
          </w:p>
        </w:tc>
        <w:tc>
          <w:tcPr>
            <w:tcW w:w="6146" w:type="dxa"/>
          </w:tcPr>
          <w:p w:rsidR="00067EA0" w:rsidRDefault="00045AFC" w:rsidP="00067EA0">
            <w:r w:rsidRPr="00045AFC">
              <w:rPr>
                <w:rFonts w:hint="eastAsia"/>
              </w:rPr>
              <w:t>暴露度、访问和输出</w:t>
            </w:r>
            <w:r>
              <w:rPr>
                <w:rFonts w:hint="eastAsia"/>
              </w:rPr>
              <w:t>控制可以保护</w:t>
            </w:r>
            <w:r w:rsidR="00D42ECC">
              <w:rPr>
                <w:rFonts w:hint="eastAsia"/>
              </w:rPr>
              <w:t>单一资源</w:t>
            </w:r>
            <w:r>
              <w:rPr>
                <w:rFonts w:hint="eastAsia"/>
              </w:rPr>
              <w:t>。</w:t>
            </w:r>
          </w:p>
        </w:tc>
      </w:tr>
      <w:tr w:rsidR="00067EA0" w:rsidTr="00DF7983">
        <w:tc>
          <w:tcPr>
            <w:tcW w:w="2376" w:type="dxa"/>
          </w:tcPr>
          <w:p w:rsidR="00067EA0" w:rsidRDefault="00DF7983" w:rsidP="00067EA0">
            <w:r>
              <w:rPr>
                <w:rFonts w:hint="eastAsia"/>
              </w:rPr>
              <w:t>加固</w:t>
            </w:r>
          </w:p>
        </w:tc>
        <w:tc>
          <w:tcPr>
            <w:tcW w:w="6146" w:type="dxa"/>
          </w:tcPr>
          <w:p w:rsidR="00067EA0" w:rsidRDefault="00404910" w:rsidP="00067EA0">
            <w:r>
              <w:rPr>
                <w:rFonts w:hint="eastAsia"/>
              </w:rPr>
              <w:t>加固可以直接保护</w:t>
            </w:r>
            <w:r w:rsidR="00D42ECC">
              <w:rPr>
                <w:rFonts w:hint="eastAsia"/>
              </w:rPr>
              <w:t>单一资源</w:t>
            </w:r>
            <w:r>
              <w:rPr>
                <w:rFonts w:hint="eastAsia"/>
              </w:rPr>
              <w:t>，使它难于破坏。</w:t>
            </w:r>
          </w:p>
        </w:tc>
      </w:tr>
      <w:tr w:rsidR="00067EA0" w:rsidTr="00DF7983">
        <w:tc>
          <w:tcPr>
            <w:tcW w:w="2376" w:type="dxa"/>
          </w:tcPr>
          <w:p w:rsidR="00067EA0" w:rsidRDefault="00DF7983" w:rsidP="00067EA0">
            <w:r w:rsidRPr="00DF7983">
              <w:rPr>
                <w:rFonts w:hint="eastAsia"/>
              </w:rPr>
              <w:t>错误、不确定性、有效性等</w:t>
            </w:r>
          </w:p>
        </w:tc>
        <w:tc>
          <w:tcPr>
            <w:tcW w:w="6146" w:type="dxa"/>
          </w:tcPr>
          <w:p w:rsidR="00067EA0" w:rsidRDefault="00404910" w:rsidP="0067794B">
            <w:r>
              <w:rPr>
                <w:rFonts w:hint="eastAsia"/>
              </w:rPr>
              <w:t>可在错误和复杂环境下进行操作的</w:t>
            </w:r>
            <w:r w:rsidR="0067794B">
              <w:rPr>
                <w:rFonts w:hint="eastAsia"/>
              </w:rPr>
              <w:t>单一资源</w:t>
            </w:r>
            <w:r>
              <w:rPr>
                <w:rFonts w:hint="eastAsia"/>
              </w:rPr>
              <w:t>更不容易产生故障。</w:t>
            </w:r>
          </w:p>
        </w:tc>
      </w:tr>
      <w:tr w:rsidR="00067EA0" w:rsidTr="00DF7983">
        <w:tc>
          <w:tcPr>
            <w:tcW w:w="2376" w:type="dxa"/>
          </w:tcPr>
          <w:p w:rsidR="00067EA0" w:rsidRDefault="00DF7983" w:rsidP="00067EA0">
            <w:r w:rsidRPr="00DF7983">
              <w:rPr>
                <w:rFonts w:hint="eastAsia"/>
              </w:rPr>
              <w:t>应急响应体系与计划</w:t>
            </w:r>
          </w:p>
        </w:tc>
        <w:tc>
          <w:tcPr>
            <w:tcW w:w="6146" w:type="dxa"/>
          </w:tcPr>
          <w:p w:rsidR="00067EA0" w:rsidRDefault="00404910" w:rsidP="00067EA0">
            <w:r>
              <w:rPr>
                <w:rFonts w:hint="eastAsia"/>
              </w:rPr>
              <w:t>许多响应计划</w:t>
            </w:r>
            <w:r w:rsidR="00E02C53">
              <w:rPr>
                <w:rFonts w:hint="eastAsia"/>
              </w:rPr>
              <w:t>都围绕着</w:t>
            </w:r>
            <w:r w:rsidR="00D42ECC">
              <w:rPr>
                <w:rFonts w:hint="eastAsia"/>
              </w:rPr>
              <w:t>单一资源</w:t>
            </w:r>
            <w:r w:rsidR="00E02C53">
              <w:rPr>
                <w:rFonts w:hint="eastAsia"/>
              </w:rPr>
              <w:t>准备了备份和意外的开销预算。</w:t>
            </w:r>
          </w:p>
        </w:tc>
      </w:tr>
      <w:tr w:rsidR="00067EA0" w:rsidTr="00DF7983">
        <w:tc>
          <w:tcPr>
            <w:tcW w:w="2376" w:type="dxa"/>
          </w:tcPr>
          <w:p w:rsidR="00067EA0" w:rsidRDefault="00DF7983" w:rsidP="00067EA0">
            <w:r w:rsidRPr="00DF7983">
              <w:rPr>
                <w:rFonts w:hint="eastAsia"/>
              </w:rPr>
              <w:t>紧急重建和恢复</w:t>
            </w:r>
          </w:p>
        </w:tc>
        <w:tc>
          <w:tcPr>
            <w:tcW w:w="6146" w:type="dxa"/>
          </w:tcPr>
          <w:p w:rsidR="00067EA0" w:rsidRDefault="00E02C53" w:rsidP="00067EA0">
            <w:r>
              <w:rPr>
                <w:rFonts w:hint="eastAsia"/>
              </w:rPr>
              <w:t>紧急恢复可以减少失去</w:t>
            </w:r>
            <w:r w:rsidR="0067794B">
              <w:rPr>
                <w:rFonts w:hint="eastAsia"/>
              </w:rPr>
              <w:t>单一资源</w:t>
            </w:r>
            <w:r>
              <w:rPr>
                <w:rFonts w:hint="eastAsia"/>
              </w:rPr>
              <w:t>的影响。</w:t>
            </w:r>
          </w:p>
        </w:tc>
      </w:tr>
      <w:tr w:rsidR="00067EA0" w:rsidTr="00DF7983">
        <w:tc>
          <w:tcPr>
            <w:tcW w:w="2376" w:type="dxa"/>
            <w:tcBorders>
              <w:bottom w:val="single" w:sz="4" w:space="0" w:color="000000" w:themeColor="text1"/>
            </w:tcBorders>
          </w:tcPr>
          <w:p w:rsidR="00067EA0" w:rsidRDefault="00DF7983" w:rsidP="00067EA0">
            <w:r w:rsidRPr="00DF7983">
              <w:rPr>
                <w:rFonts w:hint="eastAsia"/>
              </w:rPr>
              <w:t>适应和学习</w:t>
            </w:r>
          </w:p>
        </w:tc>
        <w:tc>
          <w:tcPr>
            <w:tcW w:w="6146" w:type="dxa"/>
            <w:tcBorders>
              <w:bottom w:val="single" w:sz="4" w:space="0" w:color="000000" w:themeColor="text1"/>
            </w:tcBorders>
          </w:tcPr>
          <w:p w:rsidR="00067EA0" w:rsidRDefault="00E02C53" w:rsidP="00067EA0">
            <w:r>
              <w:rPr>
                <w:rFonts w:hint="eastAsia"/>
              </w:rPr>
              <w:t>这一项提供用以学习和适应材料、计划，允许其他人或</w:t>
            </w:r>
            <w:proofErr w:type="gramStart"/>
            <w:r>
              <w:rPr>
                <w:rFonts w:hint="eastAsia"/>
              </w:rPr>
              <w:t>物快速</w:t>
            </w:r>
            <w:proofErr w:type="gramEnd"/>
            <w:r>
              <w:rPr>
                <w:rFonts w:hint="eastAsia"/>
              </w:rPr>
              <w:t>顶替</w:t>
            </w:r>
            <w:r w:rsidR="0087466D">
              <w:rPr>
                <w:rFonts w:hint="eastAsia"/>
              </w:rPr>
              <w:t>单一资源</w:t>
            </w:r>
            <w:r>
              <w:rPr>
                <w:rFonts w:hint="eastAsia"/>
              </w:rPr>
              <w:t>。</w:t>
            </w:r>
          </w:p>
        </w:tc>
      </w:tr>
      <w:tr w:rsidR="00067EA0" w:rsidTr="00DF7983">
        <w:tc>
          <w:tcPr>
            <w:tcW w:w="2376" w:type="dxa"/>
            <w:tcBorders>
              <w:top w:val="single" w:sz="4" w:space="0" w:color="000000" w:themeColor="text1"/>
            </w:tcBorders>
          </w:tcPr>
          <w:p w:rsidR="00067EA0" w:rsidRPr="00DF7983" w:rsidRDefault="00DF7983" w:rsidP="00067EA0">
            <w:pPr>
              <w:rPr>
                <w:b/>
              </w:rPr>
            </w:pPr>
            <w:r w:rsidRPr="00DF7983">
              <w:rPr>
                <w:rFonts w:hint="eastAsia"/>
                <w:b/>
              </w:rPr>
              <w:t>第二选择</w:t>
            </w:r>
          </w:p>
        </w:tc>
        <w:tc>
          <w:tcPr>
            <w:tcW w:w="6146" w:type="dxa"/>
            <w:tcBorders>
              <w:top w:val="single" w:sz="4" w:space="0" w:color="000000" w:themeColor="text1"/>
            </w:tcBorders>
          </w:tcPr>
          <w:p w:rsidR="00067EA0" w:rsidRDefault="00067EA0" w:rsidP="00067EA0"/>
        </w:tc>
      </w:tr>
      <w:tr w:rsidR="00067EA0" w:rsidTr="00DF7983">
        <w:tc>
          <w:tcPr>
            <w:tcW w:w="2376" w:type="dxa"/>
          </w:tcPr>
          <w:p w:rsidR="00067EA0" w:rsidRPr="00DF7983" w:rsidRDefault="00DF7983" w:rsidP="00DF7983">
            <w:r>
              <w:rPr>
                <w:rFonts w:hint="eastAsia"/>
              </w:rPr>
              <w:t>集中</w:t>
            </w:r>
          </w:p>
        </w:tc>
        <w:tc>
          <w:tcPr>
            <w:tcW w:w="6146" w:type="dxa"/>
          </w:tcPr>
          <w:p w:rsidR="00067EA0" w:rsidRDefault="00E02C53" w:rsidP="00067EA0">
            <w:r>
              <w:rPr>
                <w:rFonts w:hint="eastAsia"/>
              </w:rPr>
              <w:t>集中控制有益于管理访问和保护</w:t>
            </w:r>
            <w:r w:rsidR="0087466D">
              <w:rPr>
                <w:rFonts w:hint="eastAsia"/>
              </w:rPr>
              <w:t>单一资源</w:t>
            </w:r>
            <w:r>
              <w:rPr>
                <w:rFonts w:hint="eastAsia"/>
              </w:rPr>
              <w:t>。</w:t>
            </w:r>
          </w:p>
        </w:tc>
      </w:tr>
      <w:tr w:rsidR="00067EA0" w:rsidTr="00DF7983">
        <w:tc>
          <w:tcPr>
            <w:tcW w:w="2376" w:type="dxa"/>
          </w:tcPr>
          <w:p w:rsidR="00067EA0" w:rsidRDefault="00C04115" w:rsidP="00067EA0">
            <w:r>
              <w:rPr>
                <w:rFonts w:hint="eastAsia"/>
              </w:rPr>
              <w:t>可信学习</w:t>
            </w:r>
            <w:r w:rsidR="00DF7983" w:rsidRPr="00DF7983">
              <w:rPr>
                <w:rFonts w:hint="eastAsia"/>
              </w:rPr>
              <w:t>和执行系统</w:t>
            </w:r>
          </w:p>
        </w:tc>
        <w:tc>
          <w:tcPr>
            <w:tcW w:w="6146" w:type="dxa"/>
          </w:tcPr>
          <w:p w:rsidR="00067EA0" w:rsidRDefault="00E02C53" w:rsidP="00067EA0">
            <w:r>
              <w:rPr>
                <w:rFonts w:hint="eastAsia"/>
              </w:rPr>
              <w:t>对于单一系统，可信系统帮助控制访问和暴露</w:t>
            </w:r>
            <w:proofErr w:type="gramStart"/>
            <w:r>
              <w:rPr>
                <w:rFonts w:hint="eastAsia"/>
              </w:rPr>
              <w:t>量显得</w:t>
            </w:r>
            <w:proofErr w:type="gramEnd"/>
            <w:r>
              <w:rPr>
                <w:rFonts w:hint="eastAsia"/>
              </w:rPr>
              <w:t>特别重要。</w:t>
            </w:r>
          </w:p>
        </w:tc>
      </w:tr>
      <w:tr w:rsidR="00067EA0" w:rsidTr="00DF7983">
        <w:tc>
          <w:tcPr>
            <w:tcW w:w="2376" w:type="dxa"/>
          </w:tcPr>
          <w:p w:rsidR="00067EA0" w:rsidRDefault="00DF7983" w:rsidP="00067EA0">
            <w:r w:rsidRPr="00DF7983">
              <w:rPr>
                <w:rFonts w:hint="eastAsia"/>
              </w:rPr>
              <w:t>抗抵赖</w:t>
            </w:r>
          </w:p>
        </w:tc>
        <w:tc>
          <w:tcPr>
            <w:tcW w:w="6146" w:type="dxa"/>
          </w:tcPr>
          <w:p w:rsidR="00067EA0" w:rsidRDefault="00E02C53" w:rsidP="00067EA0">
            <w:r>
              <w:rPr>
                <w:rFonts w:hint="eastAsia"/>
              </w:rPr>
              <w:t>对于单一系统，</w:t>
            </w:r>
            <w:r w:rsidR="0087466D">
              <w:rPr>
                <w:rFonts w:hint="eastAsia"/>
              </w:rPr>
              <w:t>抗抵赖性提供对不可信行为的威慑和证明是特别重要的。</w:t>
            </w:r>
          </w:p>
        </w:tc>
      </w:tr>
      <w:tr w:rsidR="00067EA0" w:rsidTr="00DF7983">
        <w:tc>
          <w:tcPr>
            <w:tcW w:w="2376" w:type="dxa"/>
          </w:tcPr>
          <w:p w:rsidR="00067EA0" w:rsidRDefault="00DF7983" w:rsidP="00067EA0">
            <w:r w:rsidRPr="00DF7983">
              <w:rPr>
                <w:rFonts w:hint="eastAsia"/>
              </w:rPr>
              <w:t>静态资源分配</w:t>
            </w:r>
          </w:p>
        </w:tc>
        <w:tc>
          <w:tcPr>
            <w:tcW w:w="6146" w:type="dxa"/>
          </w:tcPr>
          <w:p w:rsidR="00067EA0" w:rsidRDefault="0087466D" w:rsidP="00067EA0">
            <w:r>
              <w:rPr>
                <w:rFonts w:hint="eastAsia"/>
              </w:rPr>
              <w:t>静态资源分配可以帮助预防单一资源超载，并分担压力。</w:t>
            </w:r>
          </w:p>
        </w:tc>
      </w:tr>
      <w:tr w:rsidR="00067EA0" w:rsidTr="00DF7983">
        <w:tc>
          <w:tcPr>
            <w:tcW w:w="2376" w:type="dxa"/>
          </w:tcPr>
          <w:p w:rsidR="00067EA0" w:rsidRDefault="00DF7983" w:rsidP="00067EA0">
            <w:r w:rsidRPr="00DF7983">
              <w:rPr>
                <w:rFonts w:hint="eastAsia"/>
              </w:rPr>
              <w:t>动态资源分配</w:t>
            </w:r>
          </w:p>
        </w:tc>
        <w:tc>
          <w:tcPr>
            <w:tcW w:w="6146" w:type="dxa"/>
          </w:tcPr>
          <w:p w:rsidR="00067EA0" w:rsidRDefault="0087466D" w:rsidP="00067EA0">
            <w:r>
              <w:rPr>
                <w:rFonts w:hint="eastAsia"/>
              </w:rPr>
              <w:t>动态资源分配可以帮助预防单一资源超载，并分担压力。</w:t>
            </w:r>
          </w:p>
        </w:tc>
      </w:tr>
      <w:tr w:rsidR="00067EA0" w:rsidTr="00DF7983">
        <w:tc>
          <w:tcPr>
            <w:tcW w:w="2376" w:type="dxa"/>
          </w:tcPr>
          <w:p w:rsidR="00067EA0" w:rsidRDefault="00DF7983" w:rsidP="00067EA0">
            <w:r w:rsidRPr="00DF7983">
              <w:rPr>
                <w:rFonts w:hint="eastAsia"/>
              </w:rPr>
              <w:t>综合管理</w:t>
            </w:r>
          </w:p>
        </w:tc>
        <w:tc>
          <w:tcPr>
            <w:tcW w:w="6146" w:type="dxa"/>
          </w:tcPr>
          <w:p w:rsidR="00067EA0" w:rsidRDefault="0087466D" w:rsidP="00067EA0">
            <w:r>
              <w:rPr>
                <w:rFonts w:hint="eastAsia"/>
              </w:rPr>
              <w:t>适当的管理流程，比如质量控制、培训、综合安全、流程控制可以帮助保护单一资源。</w:t>
            </w:r>
          </w:p>
        </w:tc>
      </w:tr>
      <w:tr w:rsidR="00067EA0" w:rsidTr="00DF7983">
        <w:tc>
          <w:tcPr>
            <w:tcW w:w="2376" w:type="dxa"/>
          </w:tcPr>
          <w:p w:rsidR="00067EA0" w:rsidRDefault="00DF7983" w:rsidP="00067EA0">
            <w:r w:rsidRPr="00DF7983">
              <w:rPr>
                <w:rFonts w:hint="eastAsia"/>
              </w:rPr>
              <w:t>情报活动</w:t>
            </w:r>
          </w:p>
        </w:tc>
        <w:tc>
          <w:tcPr>
            <w:tcW w:w="6146" w:type="dxa"/>
          </w:tcPr>
          <w:p w:rsidR="00067EA0" w:rsidRDefault="0087466D" w:rsidP="00067EA0">
            <w:r>
              <w:rPr>
                <w:rFonts w:hint="eastAsia"/>
              </w:rPr>
              <w:t>情报可以识别什么单一资源是对手所了解的。</w:t>
            </w:r>
          </w:p>
        </w:tc>
      </w:tr>
      <w:tr w:rsidR="00067EA0" w:rsidTr="00DF7983">
        <w:tc>
          <w:tcPr>
            <w:tcW w:w="2376" w:type="dxa"/>
          </w:tcPr>
          <w:p w:rsidR="00067EA0" w:rsidRDefault="00DF7983" w:rsidP="00067EA0">
            <w:r w:rsidRPr="00DF7983">
              <w:rPr>
                <w:rFonts w:hint="eastAsia"/>
              </w:rPr>
              <w:t>自校正、监视、评估</w:t>
            </w:r>
          </w:p>
        </w:tc>
        <w:tc>
          <w:tcPr>
            <w:tcW w:w="6146" w:type="dxa"/>
          </w:tcPr>
          <w:p w:rsidR="00067EA0" w:rsidRDefault="0087466D" w:rsidP="00067EA0">
            <w:r>
              <w:rPr>
                <w:rFonts w:hint="eastAsia"/>
              </w:rPr>
              <w:t>自校正可以识别单一资源。</w:t>
            </w:r>
          </w:p>
        </w:tc>
      </w:tr>
      <w:tr w:rsidR="00067EA0" w:rsidTr="00DF7983">
        <w:tc>
          <w:tcPr>
            <w:tcW w:w="2376" w:type="dxa"/>
          </w:tcPr>
          <w:p w:rsidR="00067EA0" w:rsidRDefault="00DF7983" w:rsidP="00067EA0">
            <w:r w:rsidRPr="00DF7983">
              <w:rPr>
                <w:rFonts w:hint="eastAsia"/>
              </w:rPr>
              <w:t>常规反侦察</w:t>
            </w:r>
          </w:p>
        </w:tc>
        <w:tc>
          <w:tcPr>
            <w:tcW w:w="6146" w:type="dxa"/>
          </w:tcPr>
          <w:p w:rsidR="00067EA0" w:rsidRDefault="0087466D" w:rsidP="00067EA0">
            <w:r>
              <w:rPr>
                <w:rFonts w:hint="eastAsia"/>
              </w:rPr>
              <w:t>反侦察可以预防对手知道脆弱的单一资源。</w:t>
            </w:r>
          </w:p>
        </w:tc>
      </w:tr>
      <w:tr w:rsidR="00067EA0" w:rsidTr="00DF7983">
        <w:tc>
          <w:tcPr>
            <w:tcW w:w="2376" w:type="dxa"/>
          </w:tcPr>
          <w:p w:rsidR="00067EA0" w:rsidRDefault="00DF7983" w:rsidP="00067EA0">
            <w:r w:rsidRPr="00DF7983">
              <w:rPr>
                <w:rFonts w:hint="eastAsia"/>
              </w:rPr>
              <w:t>对敌的不可预知</w:t>
            </w:r>
          </w:p>
        </w:tc>
        <w:tc>
          <w:tcPr>
            <w:tcW w:w="6146" w:type="dxa"/>
          </w:tcPr>
          <w:p w:rsidR="00067EA0" w:rsidRDefault="0087466D" w:rsidP="00067EA0">
            <w:r>
              <w:rPr>
                <w:rFonts w:hint="eastAsia"/>
              </w:rPr>
              <w:t>反侦察可以预防对手知道脆弱的单一资源。</w:t>
            </w:r>
          </w:p>
        </w:tc>
      </w:tr>
      <w:tr w:rsidR="00DF7983" w:rsidTr="00DF7983">
        <w:tc>
          <w:tcPr>
            <w:tcW w:w="2376" w:type="dxa"/>
          </w:tcPr>
          <w:p w:rsidR="00DF7983" w:rsidRPr="00DF7983" w:rsidRDefault="00DF7983" w:rsidP="00067EA0">
            <w:r w:rsidRPr="00DF7983">
              <w:rPr>
                <w:rFonts w:hint="eastAsia"/>
              </w:rPr>
              <w:t>反侦察欺骗</w:t>
            </w:r>
          </w:p>
        </w:tc>
        <w:tc>
          <w:tcPr>
            <w:tcW w:w="6146" w:type="dxa"/>
          </w:tcPr>
          <w:p w:rsidR="00DF7983" w:rsidRDefault="0087466D" w:rsidP="00067EA0">
            <w:r>
              <w:rPr>
                <w:rFonts w:hint="eastAsia"/>
              </w:rPr>
              <w:t>欺骗可以隐藏单一资源。</w:t>
            </w:r>
          </w:p>
        </w:tc>
      </w:tr>
      <w:tr w:rsidR="00DF7983" w:rsidTr="00DF7983">
        <w:tc>
          <w:tcPr>
            <w:tcW w:w="2376" w:type="dxa"/>
            <w:tcBorders>
              <w:bottom w:val="single" w:sz="4" w:space="0" w:color="000000" w:themeColor="text1"/>
            </w:tcBorders>
          </w:tcPr>
          <w:p w:rsidR="00DF7983" w:rsidRPr="00DF7983" w:rsidRDefault="00DF7983" w:rsidP="00067EA0">
            <w:r w:rsidRPr="00DF7983">
              <w:rPr>
                <w:rFonts w:hint="eastAsia"/>
              </w:rPr>
              <w:t>屏蔽</w:t>
            </w:r>
            <w:r w:rsidRPr="00DF7983">
              <w:rPr>
                <w:rFonts w:hint="eastAsia"/>
              </w:rPr>
              <w:t>ISR</w:t>
            </w:r>
            <w:r w:rsidRPr="00DF7983">
              <w:rPr>
                <w:rFonts w:hint="eastAsia"/>
              </w:rPr>
              <w:t>和目标搜索</w:t>
            </w:r>
          </w:p>
        </w:tc>
        <w:tc>
          <w:tcPr>
            <w:tcW w:w="6146" w:type="dxa"/>
            <w:tcBorders>
              <w:bottom w:val="single" w:sz="4" w:space="0" w:color="000000" w:themeColor="text1"/>
            </w:tcBorders>
          </w:tcPr>
          <w:p w:rsidR="00DF7983" w:rsidRDefault="0087466D" w:rsidP="00067EA0">
            <w:r>
              <w:rPr>
                <w:rFonts w:hint="eastAsia"/>
              </w:rPr>
              <w:t>屏蔽</w:t>
            </w:r>
            <w:r>
              <w:rPr>
                <w:rFonts w:hint="eastAsia"/>
              </w:rPr>
              <w:t>ISR</w:t>
            </w:r>
            <w:r>
              <w:rPr>
                <w:rFonts w:hint="eastAsia"/>
              </w:rPr>
              <w:t>可以隐藏单一资源。</w:t>
            </w:r>
          </w:p>
        </w:tc>
      </w:tr>
    </w:tbl>
    <w:p w:rsidR="0087466D" w:rsidRDefault="0087466D" w:rsidP="0067794B">
      <w:pPr>
        <w:pStyle w:val="ae"/>
        <w:spacing w:line="360" w:lineRule="auto"/>
      </w:pPr>
      <w:bookmarkStart w:id="166" w:name="_Toc364268919"/>
      <w:r>
        <w:rPr>
          <w:rFonts w:hint="eastAsia"/>
        </w:rPr>
        <w:lastRenderedPageBreak/>
        <w:t>表</w:t>
      </w:r>
      <w:r>
        <w:rPr>
          <w:rFonts w:hint="eastAsia"/>
        </w:rPr>
        <w:t>A.</w:t>
      </w:r>
      <w:r w:rsidR="0067794B">
        <w:rPr>
          <w:rFonts w:hint="eastAsia"/>
        </w:rPr>
        <w:t>2</w:t>
      </w:r>
      <w:bookmarkStart w:id="167" w:name="OLE_LINK60"/>
      <w:bookmarkStart w:id="168" w:name="OLE_LINK61"/>
      <w:r w:rsidR="0067794B">
        <w:rPr>
          <w:rFonts w:hint="eastAsia"/>
        </w:rPr>
        <w:br/>
      </w:r>
      <w:bookmarkEnd w:id="167"/>
      <w:bookmarkEnd w:id="168"/>
      <w:r w:rsidR="0067794B">
        <w:rPr>
          <w:rFonts w:hint="eastAsia"/>
        </w:rPr>
        <w:t>唯</w:t>
      </w:r>
      <w:r>
        <w:rPr>
          <w:rFonts w:hint="eastAsia"/>
        </w:rPr>
        <w:t>一性映射的规避技术</w:t>
      </w:r>
      <w:bookmarkEnd w:id="166"/>
    </w:p>
    <w:tbl>
      <w:tblPr>
        <w:tblW w:w="0" w:type="auto"/>
        <w:tblLook w:val="04A0" w:firstRow="1" w:lastRow="0" w:firstColumn="1" w:lastColumn="0" w:noHBand="0" w:noVBand="1"/>
      </w:tblPr>
      <w:tblGrid>
        <w:gridCol w:w="2376"/>
        <w:gridCol w:w="6146"/>
      </w:tblGrid>
      <w:tr w:rsidR="0087466D" w:rsidTr="00DF5C57">
        <w:tc>
          <w:tcPr>
            <w:tcW w:w="2376" w:type="dxa"/>
            <w:tcBorders>
              <w:top w:val="single" w:sz="4" w:space="0" w:color="000000" w:themeColor="text1"/>
            </w:tcBorders>
          </w:tcPr>
          <w:p w:rsidR="0087466D" w:rsidRPr="00DF7983" w:rsidRDefault="0087466D" w:rsidP="00DF5C57">
            <w:pPr>
              <w:rPr>
                <w:b/>
              </w:rPr>
            </w:pPr>
            <w:r w:rsidRPr="00DF7983">
              <w:rPr>
                <w:rFonts w:hint="eastAsia"/>
                <w:b/>
              </w:rPr>
              <w:t>首选</w:t>
            </w:r>
          </w:p>
        </w:tc>
        <w:tc>
          <w:tcPr>
            <w:tcW w:w="6146" w:type="dxa"/>
            <w:tcBorders>
              <w:top w:val="single" w:sz="4" w:space="0" w:color="000000" w:themeColor="text1"/>
            </w:tcBorders>
          </w:tcPr>
          <w:p w:rsidR="0087466D" w:rsidRDefault="0087466D" w:rsidP="00DF5C57"/>
        </w:tc>
      </w:tr>
      <w:tr w:rsidR="0087466D" w:rsidTr="00DF5C57">
        <w:tc>
          <w:tcPr>
            <w:tcW w:w="2376" w:type="dxa"/>
          </w:tcPr>
          <w:p w:rsidR="0087466D" w:rsidRDefault="00935DF1" w:rsidP="00DF5C57">
            <w:r>
              <w:rPr>
                <w:rFonts w:hint="eastAsia"/>
              </w:rPr>
              <w:t>异构</w:t>
            </w:r>
          </w:p>
        </w:tc>
        <w:tc>
          <w:tcPr>
            <w:tcW w:w="6146" w:type="dxa"/>
          </w:tcPr>
          <w:p w:rsidR="0087466D" w:rsidRDefault="00935DF1" w:rsidP="00DF5C57">
            <w:r>
              <w:rPr>
                <w:rFonts w:hint="eastAsia"/>
              </w:rPr>
              <w:t>异构</w:t>
            </w:r>
            <w:r w:rsidR="0087466D">
              <w:rPr>
                <w:rFonts w:hint="eastAsia"/>
              </w:rPr>
              <w:t>为唯一的个体或系统提供替代选择。</w:t>
            </w:r>
          </w:p>
        </w:tc>
      </w:tr>
      <w:tr w:rsidR="0087466D" w:rsidTr="00DF5C57">
        <w:tc>
          <w:tcPr>
            <w:tcW w:w="2376" w:type="dxa"/>
          </w:tcPr>
          <w:p w:rsidR="0087466D" w:rsidRDefault="0087466D" w:rsidP="00DF5C57">
            <w:r>
              <w:rPr>
                <w:rFonts w:hint="eastAsia"/>
              </w:rPr>
              <w:t>冗余</w:t>
            </w:r>
          </w:p>
        </w:tc>
        <w:tc>
          <w:tcPr>
            <w:tcW w:w="6146" w:type="dxa"/>
          </w:tcPr>
          <w:p w:rsidR="0087466D" w:rsidRDefault="0087466D" w:rsidP="00DF5C57">
            <w:r>
              <w:rPr>
                <w:rFonts w:hint="eastAsia"/>
              </w:rPr>
              <w:t>冗余系统</w:t>
            </w:r>
            <w:r w:rsidR="0067794B">
              <w:rPr>
                <w:rFonts w:hint="eastAsia"/>
              </w:rPr>
              <w:t>（即使可能不是唯一的同类型）</w:t>
            </w:r>
            <w:r>
              <w:rPr>
                <w:rFonts w:hint="eastAsia"/>
              </w:rPr>
              <w:t>可以提供更加健壮的能力。</w:t>
            </w:r>
          </w:p>
        </w:tc>
      </w:tr>
      <w:tr w:rsidR="0087466D" w:rsidTr="00DF5C57">
        <w:tc>
          <w:tcPr>
            <w:tcW w:w="2376" w:type="dxa"/>
          </w:tcPr>
          <w:p w:rsidR="0087466D" w:rsidRPr="00DF7983" w:rsidRDefault="0087466D" w:rsidP="00DF5C57">
            <w:r w:rsidRPr="00DF7983">
              <w:rPr>
                <w:rFonts w:hint="eastAsia"/>
              </w:rPr>
              <w:t>验证确认、软硬件工程、评估和测试</w:t>
            </w:r>
          </w:p>
        </w:tc>
        <w:tc>
          <w:tcPr>
            <w:tcW w:w="6146" w:type="dxa"/>
          </w:tcPr>
          <w:p w:rsidR="0087466D" w:rsidRDefault="0087466D" w:rsidP="0067794B">
            <w:r>
              <w:rPr>
                <w:rFonts w:hint="eastAsia"/>
              </w:rPr>
              <w:t>工程、验证确认、评估、测试可以使</w:t>
            </w:r>
            <w:r w:rsidR="0067794B">
              <w:rPr>
                <w:rFonts w:hint="eastAsia"/>
              </w:rPr>
              <w:t>唯一组件</w:t>
            </w:r>
            <w:r>
              <w:rPr>
                <w:rFonts w:hint="eastAsia"/>
              </w:rPr>
              <w:t>更坚固。</w:t>
            </w:r>
          </w:p>
        </w:tc>
      </w:tr>
      <w:tr w:rsidR="0087466D" w:rsidTr="00DF5C57">
        <w:tc>
          <w:tcPr>
            <w:tcW w:w="2376" w:type="dxa"/>
          </w:tcPr>
          <w:p w:rsidR="0087466D" w:rsidRDefault="0087466D" w:rsidP="00DF5C57">
            <w:r w:rsidRPr="00DF7983">
              <w:rPr>
                <w:rFonts w:hint="eastAsia"/>
              </w:rPr>
              <w:t>暴露度、访问和输出的控制</w:t>
            </w:r>
          </w:p>
        </w:tc>
        <w:tc>
          <w:tcPr>
            <w:tcW w:w="6146" w:type="dxa"/>
          </w:tcPr>
          <w:p w:rsidR="0087466D" w:rsidRDefault="0087466D" w:rsidP="0067794B">
            <w:r w:rsidRPr="00045AFC">
              <w:rPr>
                <w:rFonts w:hint="eastAsia"/>
              </w:rPr>
              <w:t>暴露度、访问和输出</w:t>
            </w:r>
            <w:r w:rsidR="0067794B">
              <w:rPr>
                <w:rFonts w:hint="eastAsia"/>
              </w:rPr>
              <w:t>控制可以保护唯一组件</w:t>
            </w:r>
            <w:r>
              <w:rPr>
                <w:rFonts w:hint="eastAsia"/>
              </w:rPr>
              <w:t>。</w:t>
            </w:r>
          </w:p>
        </w:tc>
      </w:tr>
      <w:tr w:rsidR="0087466D" w:rsidTr="00DF5C57">
        <w:tc>
          <w:tcPr>
            <w:tcW w:w="2376" w:type="dxa"/>
          </w:tcPr>
          <w:p w:rsidR="0087466D" w:rsidRDefault="0087466D" w:rsidP="00DF5C57">
            <w:r>
              <w:rPr>
                <w:rFonts w:hint="eastAsia"/>
              </w:rPr>
              <w:t>加固</w:t>
            </w:r>
          </w:p>
        </w:tc>
        <w:tc>
          <w:tcPr>
            <w:tcW w:w="6146" w:type="dxa"/>
          </w:tcPr>
          <w:p w:rsidR="0087466D" w:rsidRDefault="0067794B" w:rsidP="00DF5C57">
            <w:r>
              <w:rPr>
                <w:rFonts w:hint="eastAsia"/>
              </w:rPr>
              <w:t>加固可以直接保护唯一系统</w:t>
            </w:r>
            <w:r w:rsidR="0087466D">
              <w:rPr>
                <w:rFonts w:hint="eastAsia"/>
              </w:rPr>
              <w:t>，使它难于破坏。</w:t>
            </w:r>
          </w:p>
        </w:tc>
      </w:tr>
      <w:tr w:rsidR="0087466D" w:rsidTr="00DF5C57">
        <w:tc>
          <w:tcPr>
            <w:tcW w:w="2376" w:type="dxa"/>
          </w:tcPr>
          <w:p w:rsidR="0087466D" w:rsidRDefault="0087466D" w:rsidP="00DF5C57">
            <w:r w:rsidRPr="00DF7983">
              <w:rPr>
                <w:rFonts w:hint="eastAsia"/>
              </w:rPr>
              <w:t>错误、不确定性、有效性等</w:t>
            </w:r>
          </w:p>
        </w:tc>
        <w:tc>
          <w:tcPr>
            <w:tcW w:w="6146" w:type="dxa"/>
          </w:tcPr>
          <w:p w:rsidR="0087466D" w:rsidRDefault="0087466D" w:rsidP="00DF5C57">
            <w:r>
              <w:rPr>
                <w:rFonts w:hint="eastAsia"/>
              </w:rPr>
              <w:t>可在错误和复杂环境下进行操作的</w:t>
            </w:r>
            <w:r w:rsidR="0067794B">
              <w:rPr>
                <w:rFonts w:hint="eastAsia"/>
              </w:rPr>
              <w:t>唯一组件</w:t>
            </w:r>
            <w:r>
              <w:rPr>
                <w:rFonts w:hint="eastAsia"/>
              </w:rPr>
              <w:t>更不容易产生故障。</w:t>
            </w:r>
          </w:p>
        </w:tc>
      </w:tr>
      <w:tr w:rsidR="0087466D" w:rsidTr="00DF5C57">
        <w:tc>
          <w:tcPr>
            <w:tcW w:w="2376" w:type="dxa"/>
          </w:tcPr>
          <w:p w:rsidR="0087466D" w:rsidRDefault="0087466D" w:rsidP="00DF5C57">
            <w:r w:rsidRPr="00DF7983">
              <w:rPr>
                <w:rFonts w:hint="eastAsia"/>
              </w:rPr>
              <w:t>应急响应体系与计划</w:t>
            </w:r>
          </w:p>
        </w:tc>
        <w:tc>
          <w:tcPr>
            <w:tcW w:w="6146" w:type="dxa"/>
          </w:tcPr>
          <w:p w:rsidR="0087466D" w:rsidRDefault="0087466D" w:rsidP="00DF5C57">
            <w:r>
              <w:rPr>
                <w:rFonts w:hint="eastAsia"/>
              </w:rPr>
              <w:t>许多响应计划都围绕着单一性准备了备份和意外的开销预算。</w:t>
            </w:r>
          </w:p>
        </w:tc>
      </w:tr>
      <w:tr w:rsidR="0087466D" w:rsidTr="00DF5C57">
        <w:tc>
          <w:tcPr>
            <w:tcW w:w="2376" w:type="dxa"/>
          </w:tcPr>
          <w:p w:rsidR="0087466D" w:rsidRDefault="0087466D" w:rsidP="00DF5C57">
            <w:r w:rsidRPr="00DF7983">
              <w:rPr>
                <w:rFonts w:hint="eastAsia"/>
              </w:rPr>
              <w:t>紧急重建和恢复</w:t>
            </w:r>
          </w:p>
        </w:tc>
        <w:tc>
          <w:tcPr>
            <w:tcW w:w="6146" w:type="dxa"/>
          </w:tcPr>
          <w:p w:rsidR="0087466D" w:rsidRDefault="0087466D" w:rsidP="0067794B">
            <w:r>
              <w:rPr>
                <w:rFonts w:hint="eastAsia"/>
              </w:rPr>
              <w:t>紧急恢复可以减少失去</w:t>
            </w:r>
            <w:r w:rsidR="0067794B">
              <w:rPr>
                <w:rFonts w:hint="eastAsia"/>
              </w:rPr>
              <w:t>唯一组件</w:t>
            </w:r>
            <w:r>
              <w:rPr>
                <w:rFonts w:hint="eastAsia"/>
              </w:rPr>
              <w:t>的影响。</w:t>
            </w:r>
          </w:p>
        </w:tc>
      </w:tr>
      <w:tr w:rsidR="0087466D" w:rsidTr="00DF5C57">
        <w:tc>
          <w:tcPr>
            <w:tcW w:w="2376" w:type="dxa"/>
            <w:tcBorders>
              <w:top w:val="single" w:sz="4" w:space="0" w:color="000000" w:themeColor="text1"/>
            </w:tcBorders>
          </w:tcPr>
          <w:p w:rsidR="0087466D" w:rsidRPr="00DF7983" w:rsidRDefault="0087466D" w:rsidP="00DF5C57">
            <w:pPr>
              <w:rPr>
                <w:b/>
              </w:rPr>
            </w:pPr>
            <w:r w:rsidRPr="00DF7983">
              <w:rPr>
                <w:rFonts w:hint="eastAsia"/>
                <w:b/>
              </w:rPr>
              <w:t>第二选择</w:t>
            </w:r>
          </w:p>
        </w:tc>
        <w:tc>
          <w:tcPr>
            <w:tcW w:w="6146" w:type="dxa"/>
            <w:tcBorders>
              <w:top w:val="single" w:sz="4" w:space="0" w:color="000000" w:themeColor="text1"/>
            </w:tcBorders>
          </w:tcPr>
          <w:p w:rsidR="0087466D" w:rsidRDefault="0087466D" w:rsidP="00DF5C57"/>
        </w:tc>
      </w:tr>
      <w:tr w:rsidR="0087466D" w:rsidRPr="001264ED" w:rsidTr="00DF5C57">
        <w:tc>
          <w:tcPr>
            <w:tcW w:w="2376" w:type="dxa"/>
          </w:tcPr>
          <w:p w:rsidR="0087466D" w:rsidRPr="00DF7983" w:rsidRDefault="0087466D" w:rsidP="00DF5C57">
            <w:r>
              <w:rPr>
                <w:rFonts w:hint="eastAsia"/>
              </w:rPr>
              <w:t>集中</w:t>
            </w:r>
          </w:p>
        </w:tc>
        <w:tc>
          <w:tcPr>
            <w:tcW w:w="6146" w:type="dxa"/>
          </w:tcPr>
          <w:p w:rsidR="0087466D" w:rsidRDefault="001264ED" w:rsidP="00DF5C57">
            <w:r>
              <w:rPr>
                <w:rFonts w:hint="eastAsia"/>
              </w:rPr>
              <w:t>处在中心位置的唯一对象应该被更加有效地监控、维护和维修。</w:t>
            </w:r>
          </w:p>
        </w:tc>
      </w:tr>
      <w:tr w:rsidR="001264ED" w:rsidRPr="001264ED" w:rsidTr="00DF5C57">
        <w:tc>
          <w:tcPr>
            <w:tcW w:w="2376" w:type="dxa"/>
          </w:tcPr>
          <w:p w:rsidR="001264ED" w:rsidRDefault="001264ED" w:rsidP="00DF5C57">
            <w:r>
              <w:rPr>
                <w:rFonts w:hint="eastAsia"/>
              </w:rPr>
              <w:t>分散</w:t>
            </w:r>
          </w:p>
        </w:tc>
        <w:tc>
          <w:tcPr>
            <w:tcW w:w="6146" w:type="dxa"/>
          </w:tcPr>
          <w:p w:rsidR="001264ED" w:rsidRDefault="001264ED" w:rsidP="001264ED">
            <w:r>
              <w:rPr>
                <w:rFonts w:hint="eastAsia"/>
              </w:rPr>
              <w:t>分散可以直接</w:t>
            </w:r>
            <w:r w:rsidR="00245DD1">
              <w:rPr>
                <w:rFonts w:hint="eastAsia"/>
              </w:rPr>
              <w:t>引起</w:t>
            </w:r>
            <w:r>
              <w:rPr>
                <w:rFonts w:hint="eastAsia"/>
              </w:rPr>
              <w:t>冗余或者让唯一的对象变得分散，使它们难于成为目标</w:t>
            </w:r>
          </w:p>
        </w:tc>
      </w:tr>
      <w:tr w:rsidR="0087466D" w:rsidTr="00DF5C57">
        <w:tc>
          <w:tcPr>
            <w:tcW w:w="2376" w:type="dxa"/>
          </w:tcPr>
          <w:p w:rsidR="0087466D" w:rsidRDefault="0087466D" w:rsidP="00DF5C57">
            <w:r w:rsidRPr="00DF7983">
              <w:rPr>
                <w:rFonts w:hint="eastAsia"/>
              </w:rPr>
              <w:t>静态资源分配</w:t>
            </w:r>
          </w:p>
        </w:tc>
        <w:tc>
          <w:tcPr>
            <w:tcW w:w="6146" w:type="dxa"/>
          </w:tcPr>
          <w:p w:rsidR="0087466D" w:rsidRDefault="0087466D" w:rsidP="00DF5C57">
            <w:r>
              <w:rPr>
                <w:rFonts w:hint="eastAsia"/>
              </w:rPr>
              <w:t>静态资源分配可以帮助预防</w:t>
            </w:r>
            <w:r w:rsidR="001264ED">
              <w:rPr>
                <w:rFonts w:hint="eastAsia"/>
              </w:rPr>
              <w:t>唯一系统</w:t>
            </w:r>
            <w:r>
              <w:rPr>
                <w:rFonts w:hint="eastAsia"/>
              </w:rPr>
              <w:t>超载，并分担压力。</w:t>
            </w:r>
          </w:p>
        </w:tc>
      </w:tr>
      <w:tr w:rsidR="0087466D" w:rsidTr="00DF5C57">
        <w:tc>
          <w:tcPr>
            <w:tcW w:w="2376" w:type="dxa"/>
          </w:tcPr>
          <w:p w:rsidR="0087466D" w:rsidRDefault="0087466D" w:rsidP="00DF5C57">
            <w:r w:rsidRPr="00DF7983">
              <w:rPr>
                <w:rFonts w:hint="eastAsia"/>
              </w:rPr>
              <w:t>动态资源分配</w:t>
            </w:r>
          </w:p>
        </w:tc>
        <w:tc>
          <w:tcPr>
            <w:tcW w:w="6146" w:type="dxa"/>
          </w:tcPr>
          <w:p w:rsidR="0087466D" w:rsidRDefault="0087466D" w:rsidP="00DF5C57">
            <w:r>
              <w:rPr>
                <w:rFonts w:hint="eastAsia"/>
              </w:rPr>
              <w:t>动态资源分配可以帮助预防</w:t>
            </w:r>
            <w:r w:rsidR="001264ED">
              <w:rPr>
                <w:rFonts w:hint="eastAsia"/>
              </w:rPr>
              <w:t>唯一系统</w:t>
            </w:r>
            <w:r>
              <w:rPr>
                <w:rFonts w:hint="eastAsia"/>
              </w:rPr>
              <w:t>超载，并分担压力。</w:t>
            </w:r>
          </w:p>
        </w:tc>
      </w:tr>
      <w:tr w:rsidR="0087466D" w:rsidTr="00DF5C57">
        <w:tc>
          <w:tcPr>
            <w:tcW w:w="2376" w:type="dxa"/>
          </w:tcPr>
          <w:p w:rsidR="0087466D" w:rsidRDefault="0087466D" w:rsidP="00DF5C57">
            <w:r w:rsidRPr="00DF7983">
              <w:rPr>
                <w:rFonts w:hint="eastAsia"/>
              </w:rPr>
              <w:t>综合管理</w:t>
            </w:r>
          </w:p>
        </w:tc>
        <w:tc>
          <w:tcPr>
            <w:tcW w:w="6146" w:type="dxa"/>
          </w:tcPr>
          <w:p w:rsidR="0087466D" w:rsidRDefault="0087466D" w:rsidP="001264ED">
            <w:r>
              <w:rPr>
                <w:rFonts w:hint="eastAsia"/>
              </w:rPr>
              <w:t>适当的管理流程，比如质量控制、培训、综合安全、流程控制可以帮助保护</w:t>
            </w:r>
            <w:r w:rsidR="001264ED">
              <w:rPr>
                <w:rFonts w:hint="eastAsia"/>
              </w:rPr>
              <w:t>唯一</w:t>
            </w:r>
            <w:r>
              <w:rPr>
                <w:rFonts w:hint="eastAsia"/>
              </w:rPr>
              <w:t>资源。</w:t>
            </w:r>
          </w:p>
        </w:tc>
      </w:tr>
      <w:tr w:rsidR="0087466D" w:rsidTr="00DF5C57">
        <w:tc>
          <w:tcPr>
            <w:tcW w:w="2376" w:type="dxa"/>
          </w:tcPr>
          <w:p w:rsidR="0087466D" w:rsidRDefault="0087466D" w:rsidP="00DF5C57">
            <w:r w:rsidRPr="00DF7983">
              <w:rPr>
                <w:rFonts w:hint="eastAsia"/>
              </w:rPr>
              <w:t>情报活动</w:t>
            </w:r>
          </w:p>
        </w:tc>
        <w:tc>
          <w:tcPr>
            <w:tcW w:w="6146" w:type="dxa"/>
          </w:tcPr>
          <w:p w:rsidR="0087466D" w:rsidRDefault="0087466D" w:rsidP="001264ED">
            <w:r>
              <w:rPr>
                <w:rFonts w:hint="eastAsia"/>
              </w:rPr>
              <w:t>情报可以识别什么</w:t>
            </w:r>
            <w:r w:rsidR="001264ED">
              <w:rPr>
                <w:rFonts w:hint="eastAsia"/>
              </w:rPr>
              <w:t>唯一系统</w:t>
            </w:r>
            <w:r>
              <w:rPr>
                <w:rFonts w:hint="eastAsia"/>
              </w:rPr>
              <w:t>是对手所了解的。</w:t>
            </w:r>
          </w:p>
        </w:tc>
      </w:tr>
      <w:tr w:rsidR="0087466D" w:rsidTr="00DF5C57">
        <w:tc>
          <w:tcPr>
            <w:tcW w:w="2376" w:type="dxa"/>
          </w:tcPr>
          <w:p w:rsidR="0087466D" w:rsidRDefault="0087466D" w:rsidP="00DF5C57">
            <w:r w:rsidRPr="00DF7983">
              <w:rPr>
                <w:rFonts w:hint="eastAsia"/>
              </w:rPr>
              <w:t>自校正、监视、评估</w:t>
            </w:r>
          </w:p>
        </w:tc>
        <w:tc>
          <w:tcPr>
            <w:tcW w:w="6146" w:type="dxa"/>
          </w:tcPr>
          <w:p w:rsidR="0087466D" w:rsidRDefault="001264ED" w:rsidP="00DF5C57">
            <w:r>
              <w:rPr>
                <w:rFonts w:hint="eastAsia"/>
              </w:rPr>
              <w:t>自校正可以识别系统的唯一性（资源）</w:t>
            </w:r>
            <w:r w:rsidR="0087466D">
              <w:rPr>
                <w:rFonts w:hint="eastAsia"/>
              </w:rPr>
              <w:t>。</w:t>
            </w:r>
          </w:p>
        </w:tc>
      </w:tr>
      <w:tr w:rsidR="0087466D" w:rsidTr="00DF5C57">
        <w:tc>
          <w:tcPr>
            <w:tcW w:w="2376" w:type="dxa"/>
          </w:tcPr>
          <w:p w:rsidR="0087466D" w:rsidRDefault="0087466D" w:rsidP="00DF5C57">
            <w:r w:rsidRPr="00DF7983">
              <w:rPr>
                <w:rFonts w:hint="eastAsia"/>
              </w:rPr>
              <w:t>常规反侦察</w:t>
            </w:r>
          </w:p>
        </w:tc>
        <w:tc>
          <w:tcPr>
            <w:tcW w:w="6146" w:type="dxa"/>
          </w:tcPr>
          <w:p w:rsidR="0087466D" w:rsidRDefault="0087466D" w:rsidP="001264ED">
            <w:r>
              <w:rPr>
                <w:rFonts w:hint="eastAsia"/>
              </w:rPr>
              <w:t>反侦察可以预防对手知道脆弱的</w:t>
            </w:r>
            <w:r w:rsidR="001264ED">
              <w:rPr>
                <w:rFonts w:hint="eastAsia"/>
              </w:rPr>
              <w:t>、唯一组件</w:t>
            </w:r>
            <w:r>
              <w:rPr>
                <w:rFonts w:hint="eastAsia"/>
              </w:rPr>
              <w:t>。</w:t>
            </w:r>
          </w:p>
        </w:tc>
      </w:tr>
      <w:tr w:rsidR="0087466D" w:rsidTr="00DF5C57">
        <w:tc>
          <w:tcPr>
            <w:tcW w:w="2376" w:type="dxa"/>
          </w:tcPr>
          <w:p w:rsidR="0087466D" w:rsidRDefault="0087466D" w:rsidP="00DF5C57">
            <w:r w:rsidRPr="00DF7983">
              <w:rPr>
                <w:rFonts w:hint="eastAsia"/>
              </w:rPr>
              <w:t>对敌的不可预知</w:t>
            </w:r>
          </w:p>
        </w:tc>
        <w:tc>
          <w:tcPr>
            <w:tcW w:w="6146" w:type="dxa"/>
          </w:tcPr>
          <w:p w:rsidR="0087466D" w:rsidRDefault="001264ED" w:rsidP="00DF5C57">
            <w:r>
              <w:rPr>
                <w:rFonts w:hint="eastAsia"/>
              </w:rPr>
              <w:t>反侦察可以预防对手知道脆弱的、唯一组件</w:t>
            </w:r>
            <w:r w:rsidR="0087466D">
              <w:rPr>
                <w:rFonts w:hint="eastAsia"/>
              </w:rPr>
              <w:t>。</w:t>
            </w:r>
          </w:p>
        </w:tc>
      </w:tr>
      <w:tr w:rsidR="0087466D" w:rsidTr="00DF5C57">
        <w:tc>
          <w:tcPr>
            <w:tcW w:w="2376" w:type="dxa"/>
          </w:tcPr>
          <w:p w:rsidR="0087466D" w:rsidRPr="00DF7983" w:rsidRDefault="0087466D" w:rsidP="00DF5C57">
            <w:r w:rsidRPr="00DF7983">
              <w:rPr>
                <w:rFonts w:hint="eastAsia"/>
              </w:rPr>
              <w:t>反侦察欺骗</w:t>
            </w:r>
          </w:p>
        </w:tc>
        <w:tc>
          <w:tcPr>
            <w:tcW w:w="6146" w:type="dxa"/>
          </w:tcPr>
          <w:p w:rsidR="0087466D" w:rsidRDefault="001264ED" w:rsidP="00DF5C57">
            <w:r>
              <w:rPr>
                <w:rFonts w:hint="eastAsia"/>
              </w:rPr>
              <w:t>欺骗可以隐藏唯一组件</w:t>
            </w:r>
            <w:r w:rsidR="0087466D">
              <w:rPr>
                <w:rFonts w:hint="eastAsia"/>
              </w:rPr>
              <w:t>。</w:t>
            </w:r>
          </w:p>
        </w:tc>
      </w:tr>
      <w:tr w:rsidR="0087466D" w:rsidTr="001264ED">
        <w:tc>
          <w:tcPr>
            <w:tcW w:w="2376" w:type="dxa"/>
          </w:tcPr>
          <w:p w:rsidR="0087466D" w:rsidRPr="00DF7983" w:rsidRDefault="0087466D" w:rsidP="00DF5C57">
            <w:r w:rsidRPr="00DF7983">
              <w:rPr>
                <w:rFonts w:hint="eastAsia"/>
              </w:rPr>
              <w:t>屏蔽</w:t>
            </w:r>
            <w:r w:rsidRPr="00DF7983">
              <w:rPr>
                <w:rFonts w:hint="eastAsia"/>
              </w:rPr>
              <w:t>ISR</w:t>
            </w:r>
            <w:r w:rsidRPr="00DF7983">
              <w:rPr>
                <w:rFonts w:hint="eastAsia"/>
              </w:rPr>
              <w:t>和目标搜索</w:t>
            </w:r>
          </w:p>
        </w:tc>
        <w:tc>
          <w:tcPr>
            <w:tcW w:w="6146" w:type="dxa"/>
          </w:tcPr>
          <w:p w:rsidR="0087466D" w:rsidRDefault="0087466D" w:rsidP="00DF5C57">
            <w:r>
              <w:rPr>
                <w:rFonts w:hint="eastAsia"/>
              </w:rPr>
              <w:t>屏蔽</w:t>
            </w:r>
            <w:r>
              <w:rPr>
                <w:rFonts w:hint="eastAsia"/>
              </w:rPr>
              <w:t>ISR</w:t>
            </w:r>
            <w:r w:rsidR="001264ED">
              <w:rPr>
                <w:rFonts w:hint="eastAsia"/>
              </w:rPr>
              <w:t>可以隐藏唯一组件</w:t>
            </w:r>
            <w:r>
              <w:rPr>
                <w:rFonts w:hint="eastAsia"/>
              </w:rPr>
              <w:t>。</w:t>
            </w:r>
          </w:p>
        </w:tc>
      </w:tr>
      <w:tr w:rsidR="001264ED" w:rsidTr="00DF5C57">
        <w:tc>
          <w:tcPr>
            <w:tcW w:w="2376" w:type="dxa"/>
            <w:tcBorders>
              <w:bottom w:val="single" w:sz="4" w:space="0" w:color="000000" w:themeColor="text1"/>
            </w:tcBorders>
          </w:tcPr>
          <w:p w:rsidR="001264ED" w:rsidRPr="00DF7983" w:rsidRDefault="001264ED" w:rsidP="00DF5C57">
            <w:r w:rsidRPr="001264ED">
              <w:rPr>
                <w:rFonts w:hint="eastAsia"/>
              </w:rPr>
              <w:t>刑罚与司法保证</w:t>
            </w:r>
          </w:p>
        </w:tc>
        <w:tc>
          <w:tcPr>
            <w:tcW w:w="6146" w:type="dxa"/>
            <w:tcBorders>
              <w:bottom w:val="single" w:sz="4" w:space="0" w:color="000000" w:themeColor="text1"/>
            </w:tcBorders>
          </w:tcPr>
          <w:p w:rsidR="001264ED" w:rsidRDefault="008C6940" w:rsidP="00DF5C57">
            <w:r>
              <w:rPr>
                <w:rFonts w:hint="eastAsia"/>
              </w:rPr>
              <w:t>被担保人和担保服务是一种有用的服务，用以保证唯一对象的性能和稳定性，也可以解决故障（在更长的时间范围）。</w:t>
            </w:r>
          </w:p>
        </w:tc>
      </w:tr>
    </w:tbl>
    <w:p w:rsidR="008C6940" w:rsidRDefault="008C6940" w:rsidP="00067EA0"/>
    <w:p w:rsidR="008C6940" w:rsidRDefault="008C6940">
      <w:pPr>
        <w:widowControl/>
        <w:spacing w:before="0" w:beforeAutospacing="0" w:after="0" w:afterAutospacing="0" w:line="240" w:lineRule="auto"/>
        <w:jc w:val="left"/>
      </w:pPr>
      <w:r>
        <w:br w:type="page"/>
      </w:r>
    </w:p>
    <w:p w:rsidR="008C6940" w:rsidRDefault="008C6940" w:rsidP="008C6940">
      <w:pPr>
        <w:pStyle w:val="ae"/>
        <w:spacing w:line="360" w:lineRule="auto"/>
      </w:pPr>
      <w:bookmarkStart w:id="169" w:name="_Toc364268920"/>
      <w:bookmarkStart w:id="170" w:name="OLE_LINK62"/>
      <w:r>
        <w:rPr>
          <w:rFonts w:hint="eastAsia"/>
        </w:rPr>
        <w:lastRenderedPageBreak/>
        <w:t>表</w:t>
      </w:r>
      <w:r>
        <w:rPr>
          <w:rFonts w:hint="eastAsia"/>
        </w:rPr>
        <w:t>A.3</w:t>
      </w:r>
      <w:r>
        <w:rPr>
          <w:rFonts w:hint="eastAsia"/>
        </w:rPr>
        <w:br/>
      </w:r>
      <w:r>
        <w:rPr>
          <w:rFonts w:hint="eastAsia"/>
        </w:rPr>
        <w:t>集中性映射以及被其促进的规避技术</w:t>
      </w:r>
      <w:bookmarkEnd w:id="169"/>
    </w:p>
    <w:tbl>
      <w:tblPr>
        <w:tblW w:w="0" w:type="auto"/>
        <w:tblLook w:val="04A0" w:firstRow="1" w:lastRow="0" w:firstColumn="1" w:lastColumn="0" w:noHBand="0" w:noVBand="1"/>
      </w:tblPr>
      <w:tblGrid>
        <w:gridCol w:w="2376"/>
        <w:gridCol w:w="6146"/>
      </w:tblGrid>
      <w:tr w:rsidR="008C6940" w:rsidTr="00DF5C57">
        <w:tc>
          <w:tcPr>
            <w:tcW w:w="2376" w:type="dxa"/>
            <w:tcBorders>
              <w:top w:val="single" w:sz="4" w:space="0" w:color="000000" w:themeColor="text1"/>
            </w:tcBorders>
          </w:tcPr>
          <w:p w:rsidR="008C6940" w:rsidRPr="00DF7983" w:rsidRDefault="008C6940" w:rsidP="00DF5C57">
            <w:pPr>
              <w:rPr>
                <w:b/>
              </w:rPr>
            </w:pPr>
            <w:bookmarkStart w:id="171" w:name="OLE_LINK63"/>
            <w:bookmarkStart w:id="172" w:name="OLE_LINK64"/>
            <w:bookmarkEnd w:id="170"/>
            <w:r w:rsidRPr="00DF7983">
              <w:rPr>
                <w:rFonts w:hint="eastAsia"/>
                <w:b/>
              </w:rPr>
              <w:t>首选</w:t>
            </w:r>
          </w:p>
        </w:tc>
        <w:tc>
          <w:tcPr>
            <w:tcW w:w="6146" w:type="dxa"/>
            <w:tcBorders>
              <w:top w:val="single" w:sz="4" w:space="0" w:color="000000" w:themeColor="text1"/>
            </w:tcBorders>
          </w:tcPr>
          <w:p w:rsidR="008C6940" w:rsidRDefault="008C6940" w:rsidP="00DF5C57"/>
        </w:tc>
      </w:tr>
      <w:tr w:rsidR="008C6940" w:rsidTr="00DF5C57">
        <w:tc>
          <w:tcPr>
            <w:tcW w:w="2376" w:type="dxa"/>
          </w:tcPr>
          <w:p w:rsidR="008C6940" w:rsidRDefault="008C6940" w:rsidP="00DF5C57">
            <w:r>
              <w:rPr>
                <w:rFonts w:hint="eastAsia"/>
              </w:rPr>
              <w:t>分散</w:t>
            </w:r>
          </w:p>
        </w:tc>
        <w:tc>
          <w:tcPr>
            <w:tcW w:w="6146" w:type="dxa"/>
          </w:tcPr>
          <w:p w:rsidR="008C6940" w:rsidRDefault="008C6940" w:rsidP="00D42ECC">
            <w:r>
              <w:rPr>
                <w:rFonts w:hint="eastAsia"/>
              </w:rPr>
              <w:t>分散</w:t>
            </w:r>
            <w:r w:rsidR="00D42ECC">
              <w:rPr>
                <w:rFonts w:hint="eastAsia"/>
              </w:rPr>
              <w:t>直接寻址的中心关注点。</w:t>
            </w:r>
          </w:p>
        </w:tc>
      </w:tr>
      <w:tr w:rsidR="008C6940" w:rsidTr="00DF5C57">
        <w:tc>
          <w:tcPr>
            <w:tcW w:w="2376" w:type="dxa"/>
          </w:tcPr>
          <w:p w:rsidR="008C6940" w:rsidRPr="00DF7983" w:rsidRDefault="008C6940" w:rsidP="00DF5C57">
            <w:r w:rsidRPr="00DF7983">
              <w:rPr>
                <w:rFonts w:hint="eastAsia"/>
              </w:rPr>
              <w:t>验证确认、软硬件工程、评估和测试</w:t>
            </w:r>
          </w:p>
        </w:tc>
        <w:tc>
          <w:tcPr>
            <w:tcW w:w="6146" w:type="dxa"/>
          </w:tcPr>
          <w:p w:rsidR="008C6940" w:rsidRDefault="008C6940" w:rsidP="00D42ECC">
            <w:r>
              <w:rPr>
                <w:rFonts w:hint="eastAsia"/>
              </w:rPr>
              <w:t>工程、验证确认、评估、测试可以使</w:t>
            </w:r>
            <w:r w:rsidR="00D42ECC">
              <w:rPr>
                <w:rFonts w:hint="eastAsia"/>
              </w:rPr>
              <w:t>集中系统</w:t>
            </w:r>
            <w:r>
              <w:rPr>
                <w:rFonts w:hint="eastAsia"/>
              </w:rPr>
              <w:t>更坚固。</w:t>
            </w:r>
          </w:p>
        </w:tc>
      </w:tr>
      <w:tr w:rsidR="008C6940" w:rsidTr="00DF5C57">
        <w:tc>
          <w:tcPr>
            <w:tcW w:w="2376" w:type="dxa"/>
          </w:tcPr>
          <w:p w:rsidR="008C6940" w:rsidRDefault="008C6940" w:rsidP="00DF5C57">
            <w:r w:rsidRPr="00DF7983">
              <w:rPr>
                <w:rFonts w:hint="eastAsia"/>
              </w:rPr>
              <w:t>暴露度、访问和输出的控制</w:t>
            </w:r>
          </w:p>
        </w:tc>
        <w:tc>
          <w:tcPr>
            <w:tcW w:w="6146" w:type="dxa"/>
          </w:tcPr>
          <w:p w:rsidR="008C6940" w:rsidRDefault="008C6940" w:rsidP="00FB7429">
            <w:r w:rsidRPr="00045AFC">
              <w:rPr>
                <w:rFonts w:hint="eastAsia"/>
              </w:rPr>
              <w:t>暴露度、访问和输出</w:t>
            </w:r>
            <w:r>
              <w:rPr>
                <w:rFonts w:hint="eastAsia"/>
              </w:rPr>
              <w:t>控制可以保护</w:t>
            </w:r>
            <w:r w:rsidR="00FB7429">
              <w:rPr>
                <w:rFonts w:hint="eastAsia"/>
              </w:rPr>
              <w:t>集中</w:t>
            </w:r>
            <w:r>
              <w:rPr>
                <w:rFonts w:hint="eastAsia"/>
              </w:rPr>
              <w:t>性。</w:t>
            </w:r>
          </w:p>
        </w:tc>
      </w:tr>
      <w:tr w:rsidR="008C6940" w:rsidTr="00DF5C57">
        <w:tc>
          <w:tcPr>
            <w:tcW w:w="2376" w:type="dxa"/>
          </w:tcPr>
          <w:p w:rsidR="008C6940" w:rsidRDefault="008C6940" w:rsidP="00DF5C57">
            <w:r>
              <w:rPr>
                <w:rFonts w:hint="eastAsia"/>
              </w:rPr>
              <w:t>加固</w:t>
            </w:r>
          </w:p>
        </w:tc>
        <w:tc>
          <w:tcPr>
            <w:tcW w:w="6146" w:type="dxa"/>
          </w:tcPr>
          <w:p w:rsidR="008C6940" w:rsidRDefault="008C6940" w:rsidP="00FB7429">
            <w:r>
              <w:rPr>
                <w:rFonts w:hint="eastAsia"/>
              </w:rPr>
              <w:t>加固可以直接保护</w:t>
            </w:r>
            <w:r w:rsidR="00FB7429">
              <w:rPr>
                <w:rFonts w:hint="eastAsia"/>
              </w:rPr>
              <w:t>集中</w:t>
            </w:r>
            <w:r>
              <w:rPr>
                <w:rFonts w:hint="eastAsia"/>
              </w:rPr>
              <w:t>性，使它难于破坏。</w:t>
            </w:r>
          </w:p>
        </w:tc>
      </w:tr>
      <w:tr w:rsidR="008C6940" w:rsidTr="00DF5C57">
        <w:tc>
          <w:tcPr>
            <w:tcW w:w="2376" w:type="dxa"/>
          </w:tcPr>
          <w:p w:rsidR="008C6940" w:rsidRDefault="008C6940" w:rsidP="00DF5C57">
            <w:r w:rsidRPr="00DF7983">
              <w:rPr>
                <w:rFonts w:hint="eastAsia"/>
              </w:rPr>
              <w:t>错误、不确定性、有效性等</w:t>
            </w:r>
          </w:p>
        </w:tc>
        <w:tc>
          <w:tcPr>
            <w:tcW w:w="6146" w:type="dxa"/>
          </w:tcPr>
          <w:p w:rsidR="008C6940" w:rsidRDefault="008C6940" w:rsidP="00FB7429">
            <w:r>
              <w:rPr>
                <w:rFonts w:hint="eastAsia"/>
              </w:rPr>
              <w:t>可在错误和复杂环境下进行操作的</w:t>
            </w:r>
            <w:r w:rsidR="00FB7429">
              <w:rPr>
                <w:rFonts w:hint="eastAsia"/>
              </w:rPr>
              <w:t>集中的</w:t>
            </w:r>
            <w:r>
              <w:rPr>
                <w:rFonts w:hint="eastAsia"/>
              </w:rPr>
              <w:t>资源更不容易产生故障。</w:t>
            </w:r>
          </w:p>
        </w:tc>
      </w:tr>
      <w:tr w:rsidR="008C6940" w:rsidTr="00DF5C57">
        <w:tc>
          <w:tcPr>
            <w:tcW w:w="2376" w:type="dxa"/>
          </w:tcPr>
          <w:p w:rsidR="008C6940" w:rsidRDefault="008C6940" w:rsidP="00DF5C57">
            <w:r w:rsidRPr="00DF7983">
              <w:rPr>
                <w:rFonts w:hint="eastAsia"/>
              </w:rPr>
              <w:t>应急响应体系与计划</w:t>
            </w:r>
          </w:p>
        </w:tc>
        <w:tc>
          <w:tcPr>
            <w:tcW w:w="6146" w:type="dxa"/>
          </w:tcPr>
          <w:p w:rsidR="008C6940" w:rsidRDefault="008C6940" w:rsidP="00FB7429">
            <w:r>
              <w:rPr>
                <w:rFonts w:hint="eastAsia"/>
              </w:rPr>
              <w:t>许多响应计划都</w:t>
            </w:r>
            <w:r w:rsidR="00FB7429">
              <w:rPr>
                <w:rFonts w:hint="eastAsia"/>
              </w:rPr>
              <w:t>研发了一些途径来保护和备份集中性性能。</w:t>
            </w:r>
          </w:p>
        </w:tc>
      </w:tr>
      <w:tr w:rsidR="00D42ECC" w:rsidTr="00D42ECC">
        <w:tc>
          <w:tcPr>
            <w:tcW w:w="2376" w:type="dxa"/>
            <w:tcBorders>
              <w:bottom w:val="single" w:sz="4" w:space="0" w:color="000000" w:themeColor="text1"/>
            </w:tcBorders>
          </w:tcPr>
          <w:p w:rsidR="00D42ECC" w:rsidRPr="00DF7983" w:rsidRDefault="00D42ECC" w:rsidP="00DF5C57">
            <w:r w:rsidRPr="00D42ECC">
              <w:rPr>
                <w:rFonts w:hint="eastAsia"/>
              </w:rPr>
              <w:t>预防性和报复性的信息和军事活动</w:t>
            </w:r>
          </w:p>
        </w:tc>
        <w:tc>
          <w:tcPr>
            <w:tcW w:w="6146" w:type="dxa"/>
            <w:tcBorders>
              <w:bottom w:val="single" w:sz="4" w:space="0" w:color="000000" w:themeColor="text1"/>
            </w:tcBorders>
          </w:tcPr>
          <w:p w:rsidR="00D42ECC" w:rsidRDefault="00D42ECC" w:rsidP="00DF5C57">
            <w:r>
              <w:rPr>
                <w:rFonts w:hint="eastAsia"/>
              </w:rPr>
              <w:t>集中的设施对于敌对方通常是高价值的目标，因此一旦被破坏，确保一种强有力的、侵略性的反击。</w:t>
            </w:r>
          </w:p>
        </w:tc>
      </w:tr>
      <w:tr w:rsidR="008C6940" w:rsidTr="00DF5C57">
        <w:tc>
          <w:tcPr>
            <w:tcW w:w="2376" w:type="dxa"/>
            <w:tcBorders>
              <w:top w:val="single" w:sz="4" w:space="0" w:color="000000" w:themeColor="text1"/>
            </w:tcBorders>
          </w:tcPr>
          <w:p w:rsidR="008C6940" w:rsidRPr="00DF7983" w:rsidRDefault="008C6940" w:rsidP="00DF5C57">
            <w:pPr>
              <w:rPr>
                <w:b/>
              </w:rPr>
            </w:pPr>
            <w:r w:rsidRPr="00DF7983">
              <w:rPr>
                <w:rFonts w:hint="eastAsia"/>
                <w:b/>
              </w:rPr>
              <w:t>第二选择</w:t>
            </w:r>
          </w:p>
        </w:tc>
        <w:tc>
          <w:tcPr>
            <w:tcW w:w="6146" w:type="dxa"/>
            <w:tcBorders>
              <w:top w:val="single" w:sz="4" w:space="0" w:color="000000" w:themeColor="text1"/>
            </w:tcBorders>
          </w:tcPr>
          <w:p w:rsidR="008C6940" w:rsidRDefault="008C6940" w:rsidP="00DF5C57"/>
        </w:tc>
      </w:tr>
      <w:tr w:rsidR="008C6940" w:rsidTr="00DF5C57">
        <w:tc>
          <w:tcPr>
            <w:tcW w:w="2376" w:type="dxa"/>
          </w:tcPr>
          <w:p w:rsidR="008C6940" w:rsidRDefault="00935DF1" w:rsidP="00DF5C57">
            <w:r>
              <w:rPr>
                <w:rFonts w:hint="eastAsia"/>
              </w:rPr>
              <w:t>异构</w:t>
            </w:r>
          </w:p>
        </w:tc>
        <w:tc>
          <w:tcPr>
            <w:tcW w:w="6146" w:type="dxa"/>
          </w:tcPr>
          <w:p w:rsidR="008C6940" w:rsidRDefault="004F23BC" w:rsidP="00DF5C57">
            <w:r>
              <w:rPr>
                <w:rFonts w:hint="eastAsia"/>
              </w:rPr>
              <w:t>不可避免的，</w:t>
            </w:r>
            <w:r w:rsidR="00935DF1">
              <w:rPr>
                <w:rFonts w:hint="eastAsia"/>
              </w:rPr>
              <w:t>异构</w:t>
            </w:r>
            <w:r>
              <w:rPr>
                <w:rFonts w:hint="eastAsia"/>
              </w:rPr>
              <w:t>性减小了系统的变化程度，即使他们仍在同一中心站点维护。</w:t>
            </w:r>
          </w:p>
        </w:tc>
      </w:tr>
      <w:tr w:rsidR="008C6940" w:rsidTr="00DF5C57">
        <w:tc>
          <w:tcPr>
            <w:tcW w:w="2376" w:type="dxa"/>
          </w:tcPr>
          <w:p w:rsidR="008C6940" w:rsidRPr="008C6940" w:rsidRDefault="00D42ECC" w:rsidP="00DF5C57">
            <w:r>
              <w:rPr>
                <w:rFonts w:hint="eastAsia"/>
              </w:rPr>
              <w:t>冗余</w:t>
            </w:r>
          </w:p>
        </w:tc>
        <w:tc>
          <w:tcPr>
            <w:tcW w:w="6146" w:type="dxa"/>
          </w:tcPr>
          <w:p w:rsidR="008C6940" w:rsidRDefault="004F23BC" w:rsidP="00FB7429">
            <w:r>
              <w:rPr>
                <w:rFonts w:hint="eastAsia"/>
              </w:rPr>
              <w:t>冗余系统在即使</w:t>
            </w:r>
            <w:r w:rsidR="00FB7429">
              <w:rPr>
                <w:rFonts w:hint="eastAsia"/>
              </w:rPr>
              <w:t>集中</w:t>
            </w:r>
            <w:r>
              <w:rPr>
                <w:rFonts w:hint="eastAsia"/>
              </w:rPr>
              <w:t>化的情况下仍可以</w:t>
            </w:r>
            <w:r w:rsidR="00FB7429">
              <w:rPr>
                <w:rFonts w:hint="eastAsia"/>
              </w:rPr>
              <w:t>使其</w:t>
            </w:r>
            <w:r>
              <w:rPr>
                <w:rFonts w:hint="eastAsia"/>
              </w:rPr>
              <w:t>更健壮。</w:t>
            </w:r>
          </w:p>
        </w:tc>
      </w:tr>
      <w:tr w:rsidR="003231A6" w:rsidTr="00DF5C57">
        <w:tc>
          <w:tcPr>
            <w:tcW w:w="2376" w:type="dxa"/>
          </w:tcPr>
          <w:p w:rsidR="003231A6" w:rsidRDefault="00C04115" w:rsidP="00DF5C57">
            <w:r>
              <w:rPr>
                <w:rFonts w:hint="eastAsia"/>
              </w:rPr>
              <w:t>可信学习</w:t>
            </w:r>
            <w:r w:rsidR="003231A6" w:rsidRPr="00DF7983">
              <w:rPr>
                <w:rFonts w:hint="eastAsia"/>
              </w:rPr>
              <w:t>和执行系统</w:t>
            </w:r>
          </w:p>
        </w:tc>
        <w:tc>
          <w:tcPr>
            <w:tcW w:w="6146" w:type="dxa"/>
          </w:tcPr>
          <w:p w:rsidR="003231A6" w:rsidRDefault="003231A6" w:rsidP="00DF5C57">
            <w:r>
              <w:rPr>
                <w:rFonts w:hint="eastAsia"/>
              </w:rPr>
              <w:t>对于集中系统，可信系统帮助控制访问和暴露</w:t>
            </w:r>
            <w:proofErr w:type="gramStart"/>
            <w:r>
              <w:rPr>
                <w:rFonts w:hint="eastAsia"/>
              </w:rPr>
              <w:t>量显得</w:t>
            </w:r>
            <w:proofErr w:type="gramEnd"/>
            <w:r>
              <w:rPr>
                <w:rFonts w:hint="eastAsia"/>
              </w:rPr>
              <w:t>特别重要。</w:t>
            </w:r>
          </w:p>
        </w:tc>
      </w:tr>
      <w:tr w:rsidR="008C6940" w:rsidTr="00DF5C57">
        <w:tc>
          <w:tcPr>
            <w:tcW w:w="2376" w:type="dxa"/>
          </w:tcPr>
          <w:p w:rsidR="008C6940" w:rsidRDefault="008C6940" w:rsidP="00DF5C57">
            <w:r w:rsidRPr="00DF7983">
              <w:rPr>
                <w:rFonts w:hint="eastAsia"/>
              </w:rPr>
              <w:t>抗抵赖</w:t>
            </w:r>
          </w:p>
        </w:tc>
        <w:tc>
          <w:tcPr>
            <w:tcW w:w="6146" w:type="dxa"/>
          </w:tcPr>
          <w:p w:rsidR="008C6940" w:rsidRDefault="00FB7429" w:rsidP="00DF5C57">
            <w:r>
              <w:rPr>
                <w:rFonts w:hint="eastAsia"/>
              </w:rPr>
              <w:t>对于集中</w:t>
            </w:r>
            <w:r w:rsidR="008C6940">
              <w:rPr>
                <w:rFonts w:hint="eastAsia"/>
              </w:rPr>
              <w:t>系统，抗抵赖性提供对不可信行为的威慑和证明是特别重要的。</w:t>
            </w:r>
          </w:p>
        </w:tc>
      </w:tr>
      <w:tr w:rsidR="008C6940" w:rsidTr="00DF5C57">
        <w:tc>
          <w:tcPr>
            <w:tcW w:w="2376" w:type="dxa"/>
          </w:tcPr>
          <w:p w:rsidR="008C6940" w:rsidRDefault="008C6940" w:rsidP="00DF5C57">
            <w:r w:rsidRPr="00DF7983">
              <w:rPr>
                <w:rFonts w:hint="eastAsia"/>
              </w:rPr>
              <w:t>综合管理</w:t>
            </w:r>
          </w:p>
        </w:tc>
        <w:tc>
          <w:tcPr>
            <w:tcW w:w="6146" w:type="dxa"/>
          </w:tcPr>
          <w:p w:rsidR="008C6940" w:rsidRDefault="008C6940" w:rsidP="00FB7429">
            <w:r>
              <w:rPr>
                <w:rFonts w:hint="eastAsia"/>
              </w:rPr>
              <w:t>适当的管理流程，比如质量控制、培训、综合安全、流程控制可以帮助保护</w:t>
            </w:r>
            <w:r w:rsidR="00FB7429">
              <w:rPr>
                <w:rFonts w:hint="eastAsia"/>
              </w:rPr>
              <w:t>集中化</w:t>
            </w:r>
            <w:r>
              <w:rPr>
                <w:rFonts w:hint="eastAsia"/>
              </w:rPr>
              <w:t>资源。</w:t>
            </w:r>
          </w:p>
        </w:tc>
      </w:tr>
      <w:tr w:rsidR="00C13AFF" w:rsidTr="00DF5C57">
        <w:tc>
          <w:tcPr>
            <w:tcW w:w="2376" w:type="dxa"/>
          </w:tcPr>
          <w:p w:rsidR="00C13AFF" w:rsidRDefault="00C13AFF" w:rsidP="00DF5C57">
            <w:r w:rsidRPr="00DF7983">
              <w:rPr>
                <w:rFonts w:hint="eastAsia"/>
              </w:rPr>
              <w:t>紧急重建和恢复</w:t>
            </w:r>
          </w:p>
        </w:tc>
        <w:tc>
          <w:tcPr>
            <w:tcW w:w="6146" w:type="dxa"/>
          </w:tcPr>
          <w:p w:rsidR="00C13AFF" w:rsidRDefault="00C13AFF" w:rsidP="00FB7429">
            <w:r>
              <w:rPr>
                <w:rFonts w:hint="eastAsia"/>
              </w:rPr>
              <w:t>紧急恢复可以减少失去</w:t>
            </w:r>
            <w:r w:rsidR="00FB7429">
              <w:rPr>
                <w:rFonts w:hint="eastAsia"/>
              </w:rPr>
              <w:t>集中化</w:t>
            </w:r>
            <w:r>
              <w:rPr>
                <w:rFonts w:hint="eastAsia"/>
              </w:rPr>
              <w:t>资源的影响。</w:t>
            </w:r>
          </w:p>
        </w:tc>
      </w:tr>
      <w:tr w:rsidR="00C13AFF" w:rsidTr="00DF5C57">
        <w:tc>
          <w:tcPr>
            <w:tcW w:w="2376" w:type="dxa"/>
          </w:tcPr>
          <w:p w:rsidR="00C13AFF" w:rsidRPr="00C13AFF" w:rsidRDefault="00C13AFF" w:rsidP="00DF5C57">
            <w:r w:rsidRPr="00C13AFF">
              <w:rPr>
                <w:rFonts w:hint="eastAsia"/>
              </w:rPr>
              <w:t>免疫式防御系统</w:t>
            </w:r>
          </w:p>
        </w:tc>
        <w:tc>
          <w:tcPr>
            <w:tcW w:w="6146" w:type="dxa"/>
          </w:tcPr>
          <w:p w:rsidR="00C13AFF" w:rsidRDefault="00FB7429" w:rsidP="00DF5C57">
            <w:r>
              <w:rPr>
                <w:rFonts w:hint="eastAsia"/>
              </w:rPr>
              <w:t>这些系统通过分散节点分享信息的能力可以</w:t>
            </w:r>
            <w:r w:rsidR="004A4B26">
              <w:rPr>
                <w:rFonts w:hint="eastAsia"/>
              </w:rPr>
              <w:t>避免中心化的原因。</w:t>
            </w:r>
          </w:p>
        </w:tc>
      </w:tr>
      <w:tr w:rsidR="004A4B26" w:rsidTr="00DF5C57">
        <w:tc>
          <w:tcPr>
            <w:tcW w:w="2376" w:type="dxa"/>
          </w:tcPr>
          <w:p w:rsidR="004A4B26" w:rsidRDefault="004A4B26" w:rsidP="00DF5C57">
            <w:r w:rsidRPr="00DF7983">
              <w:rPr>
                <w:rFonts w:hint="eastAsia"/>
              </w:rPr>
              <w:t>情报活动</w:t>
            </w:r>
          </w:p>
        </w:tc>
        <w:tc>
          <w:tcPr>
            <w:tcW w:w="6146" w:type="dxa"/>
          </w:tcPr>
          <w:p w:rsidR="004A4B26" w:rsidRDefault="004A4B26" w:rsidP="00DF5C57">
            <w:r>
              <w:rPr>
                <w:rFonts w:hint="eastAsia"/>
              </w:rPr>
              <w:t>情报可以识别什么唯一系统是对手所了解的。</w:t>
            </w:r>
          </w:p>
        </w:tc>
      </w:tr>
      <w:tr w:rsidR="008C6940" w:rsidTr="00DF5C57">
        <w:tc>
          <w:tcPr>
            <w:tcW w:w="2376" w:type="dxa"/>
          </w:tcPr>
          <w:p w:rsidR="008C6940" w:rsidRDefault="008C6940" w:rsidP="00DF5C57">
            <w:r w:rsidRPr="00DF7983">
              <w:rPr>
                <w:rFonts w:hint="eastAsia"/>
              </w:rPr>
              <w:t>自校正、监视、评估</w:t>
            </w:r>
          </w:p>
        </w:tc>
        <w:tc>
          <w:tcPr>
            <w:tcW w:w="6146" w:type="dxa"/>
          </w:tcPr>
          <w:p w:rsidR="008C6940" w:rsidRDefault="008C6940" w:rsidP="004A4B26">
            <w:r>
              <w:rPr>
                <w:rFonts w:hint="eastAsia"/>
              </w:rPr>
              <w:t>自校正可以</w:t>
            </w:r>
            <w:r w:rsidR="004A4B26">
              <w:rPr>
                <w:rFonts w:hint="eastAsia"/>
              </w:rPr>
              <w:t>描述我们对于集中化系统的依赖范围</w:t>
            </w:r>
            <w:r>
              <w:rPr>
                <w:rFonts w:hint="eastAsia"/>
              </w:rPr>
              <w:t>。</w:t>
            </w:r>
          </w:p>
        </w:tc>
      </w:tr>
      <w:tr w:rsidR="008C6940" w:rsidTr="00DF5C57">
        <w:tc>
          <w:tcPr>
            <w:tcW w:w="2376" w:type="dxa"/>
          </w:tcPr>
          <w:p w:rsidR="008C6940" w:rsidRDefault="008C6940" w:rsidP="00DF5C57">
            <w:r w:rsidRPr="00DF7983">
              <w:rPr>
                <w:rFonts w:hint="eastAsia"/>
              </w:rPr>
              <w:t>常规反侦察</w:t>
            </w:r>
          </w:p>
        </w:tc>
        <w:tc>
          <w:tcPr>
            <w:tcW w:w="6146" w:type="dxa"/>
          </w:tcPr>
          <w:p w:rsidR="008C6940" w:rsidRDefault="008C6940" w:rsidP="004A4B26">
            <w:r>
              <w:rPr>
                <w:rFonts w:hint="eastAsia"/>
              </w:rPr>
              <w:t>反侦察可以预防对手</w:t>
            </w:r>
            <w:r w:rsidR="004A4B26">
              <w:rPr>
                <w:rFonts w:hint="eastAsia"/>
              </w:rPr>
              <w:t>定位和描述我们的集中化资源</w:t>
            </w:r>
            <w:r>
              <w:rPr>
                <w:rFonts w:hint="eastAsia"/>
              </w:rPr>
              <w:t>。</w:t>
            </w:r>
          </w:p>
        </w:tc>
      </w:tr>
      <w:tr w:rsidR="008C6940" w:rsidTr="00DF5C57">
        <w:tc>
          <w:tcPr>
            <w:tcW w:w="2376" w:type="dxa"/>
          </w:tcPr>
          <w:p w:rsidR="008C6940" w:rsidRDefault="008C6940" w:rsidP="00DF5C57">
            <w:r w:rsidRPr="00DF7983">
              <w:rPr>
                <w:rFonts w:hint="eastAsia"/>
              </w:rPr>
              <w:t>对敌的不可预知</w:t>
            </w:r>
          </w:p>
        </w:tc>
        <w:tc>
          <w:tcPr>
            <w:tcW w:w="6146" w:type="dxa"/>
          </w:tcPr>
          <w:p w:rsidR="008C6940" w:rsidRDefault="004A4B26" w:rsidP="00DF5C57">
            <w:r>
              <w:rPr>
                <w:rFonts w:hint="eastAsia"/>
              </w:rPr>
              <w:t>反侦察可以预防对手定位和描述我们的集中化资源</w:t>
            </w:r>
            <w:r w:rsidR="008C6940">
              <w:rPr>
                <w:rFonts w:hint="eastAsia"/>
              </w:rPr>
              <w:t>。</w:t>
            </w:r>
          </w:p>
        </w:tc>
      </w:tr>
      <w:tr w:rsidR="008C6940" w:rsidTr="00F3327C">
        <w:tc>
          <w:tcPr>
            <w:tcW w:w="2376" w:type="dxa"/>
          </w:tcPr>
          <w:p w:rsidR="008C6940" w:rsidRPr="00DF7983" w:rsidRDefault="008C6940" w:rsidP="00DF5C57">
            <w:r w:rsidRPr="00DF7983">
              <w:rPr>
                <w:rFonts w:hint="eastAsia"/>
              </w:rPr>
              <w:t>反侦察欺骗</w:t>
            </w:r>
          </w:p>
        </w:tc>
        <w:tc>
          <w:tcPr>
            <w:tcW w:w="6146" w:type="dxa"/>
          </w:tcPr>
          <w:p w:rsidR="008C6940" w:rsidRDefault="004A4B26" w:rsidP="00DF5C57">
            <w:r>
              <w:rPr>
                <w:rFonts w:hint="eastAsia"/>
              </w:rPr>
              <w:t>欺骗可以隐藏集中化</w:t>
            </w:r>
            <w:r w:rsidR="008C6940">
              <w:rPr>
                <w:rFonts w:hint="eastAsia"/>
              </w:rPr>
              <w:t>资源。</w:t>
            </w:r>
          </w:p>
        </w:tc>
      </w:tr>
      <w:tr w:rsidR="00C13AFF" w:rsidTr="00F3327C">
        <w:tc>
          <w:tcPr>
            <w:tcW w:w="2376" w:type="dxa"/>
            <w:tcBorders>
              <w:bottom w:val="single" w:sz="4" w:space="0" w:color="auto"/>
            </w:tcBorders>
          </w:tcPr>
          <w:p w:rsidR="00C13AFF" w:rsidRPr="00F3327C" w:rsidRDefault="00F3327C" w:rsidP="00DF5C57">
            <w:r w:rsidRPr="00DF7983">
              <w:rPr>
                <w:rFonts w:hint="eastAsia"/>
              </w:rPr>
              <w:t>屏蔽</w:t>
            </w:r>
            <w:r w:rsidRPr="00DF7983">
              <w:rPr>
                <w:rFonts w:hint="eastAsia"/>
              </w:rPr>
              <w:t>ISR</w:t>
            </w:r>
            <w:r w:rsidRPr="00DF7983">
              <w:rPr>
                <w:rFonts w:hint="eastAsia"/>
              </w:rPr>
              <w:t>和目标搜索</w:t>
            </w:r>
          </w:p>
        </w:tc>
        <w:tc>
          <w:tcPr>
            <w:tcW w:w="6146" w:type="dxa"/>
            <w:tcBorders>
              <w:bottom w:val="single" w:sz="4" w:space="0" w:color="auto"/>
            </w:tcBorders>
          </w:tcPr>
          <w:p w:rsidR="00C13AFF" w:rsidRDefault="00F3327C" w:rsidP="00DF5C57">
            <w:r>
              <w:rPr>
                <w:rFonts w:hint="eastAsia"/>
              </w:rPr>
              <w:t>屏蔽</w:t>
            </w:r>
            <w:r>
              <w:rPr>
                <w:rFonts w:hint="eastAsia"/>
              </w:rPr>
              <w:t>ISR</w:t>
            </w:r>
            <w:r w:rsidR="004A4B26">
              <w:rPr>
                <w:rFonts w:hint="eastAsia"/>
              </w:rPr>
              <w:t>可以隐藏集中化</w:t>
            </w:r>
            <w:r>
              <w:rPr>
                <w:rFonts w:hint="eastAsia"/>
              </w:rPr>
              <w:t>资源。</w:t>
            </w:r>
          </w:p>
        </w:tc>
      </w:tr>
      <w:tr w:rsidR="00F3327C" w:rsidTr="00F3327C">
        <w:tc>
          <w:tcPr>
            <w:tcW w:w="2376" w:type="dxa"/>
            <w:tcBorders>
              <w:top w:val="single" w:sz="4" w:space="0" w:color="auto"/>
            </w:tcBorders>
          </w:tcPr>
          <w:p w:rsidR="00F3327C" w:rsidRPr="00DF7983" w:rsidRDefault="00F3327C" w:rsidP="00DF5C57">
            <w:pPr>
              <w:rPr>
                <w:b/>
              </w:rPr>
            </w:pPr>
            <w:r>
              <w:rPr>
                <w:rFonts w:hint="eastAsia"/>
                <w:b/>
              </w:rPr>
              <w:t>集中性的促进功能</w:t>
            </w:r>
          </w:p>
        </w:tc>
        <w:tc>
          <w:tcPr>
            <w:tcW w:w="6146" w:type="dxa"/>
            <w:tcBorders>
              <w:top w:val="single" w:sz="4" w:space="0" w:color="auto"/>
            </w:tcBorders>
          </w:tcPr>
          <w:p w:rsidR="00F3327C" w:rsidRDefault="00F3327C" w:rsidP="00DF5C57"/>
        </w:tc>
      </w:tr>
      <w:tr w:rsidR="00F3327C" w:rsidTr="00F3327C">
        <w:tc>
          <w:tcPr>
            <w:tcW w:w="2376" w:type="dxa"/>
          </w:tcPr>
          <w:p w:rsidR="00F3327C" w:rsidRDefault="00F3327C" w:rsidP="00DF5C57">
            <w:r>
              <w:rPr>
                <w:rFonts w:hint="eastAsia"/>
              </w:rPr>
              <w:t>集中</w:t>
            </w:r>
          </w:p>
        </w:tc>
        <w:tc>
          <w:tcPr>
            <w:tcW w:w="6146" w:type="dxa"/>
          </w:tcPr>
          <w:p w:rsidR="00F3327C" w:rsidRDefault="00724FA1" w:rsidP="00DF5C57">
            <w:r>
              <w:rPr>
                <w:rFonts w:hint="eastAsia"/>
              </w:rPr>
              <w:t>手段集中至最大化（例如质量控制、相容性）</w:t>
            </w:r>
          </w:p>
        </w:tc>
      </w:tr>
      <w:tr w:rsidR="00F3327C" w:rsidTr="00F3327C">
        <w:tc>
          <w:tcPr>
            <w:tcW w:w="2376" w:type="dxa"/>
          </w:tcPr>
          <w:p w:rsidR="00F3327C" w:rsidRDefault="00F3327C" w:rsidP="00DF5C57">
            <w:r w:rsidRPr="00DF7983">
              <w:rPr>
                <w:rFonts w:hint="eastAsia"/>
              </w:rPr>
              <w:t>适应和学习</w:t>
            </w:r>
          </w:p>
        </w:tc>
        <w:tc>
          <w:tcPr>
            <w:tcW w:w="6146" w:type="dxa"/>
          </w:tcPr>
          <w:p w:rsidR="00F3327C" w:rsidRDefault="00724FA1" w:rsidP="00DF5C57">
            <w:r>
              <w:rPr>
                <w:rFonts w:hint="eastAsia"/>
              </w:rPr>
              <w:t>集中性可以通过提高自我意识和反馈促进学习和适应性。</w:t>
            </w:r>
            <w:r w:rsidR="00FB7429">
              <w:rPr>
                <w:rFonts w:hint="eastAsia"/>
              </w:rPr>
              <w:t>课程学习的传播同样可以因集中性和得到促进。</w:t>
            </w:r>
          </w:p>
        </w:tc>
      </w:tr>
      <w:tr w:rsidR="00F3327C" w:rsidTr="00F3327C">
        <w:tc>
          <w:tcPr>
            <w:tcW w:w="2376" w:type="dxa"/>
          </w:tcPr>
          <w:p w:rsidR="00F3327C" w:rsidRDefault="00F3327C" w:rsidP="00DF5C57">
            <w:r w:rsidRPr="00DF7983">
              <w:rPr>
                <w:rFonts w:hint="eastAsia"/>
              </w:rPr>
              <w:t>反侦察欺骗</w:t>
            </w:r>
          </w:p>
        </w:tc>
        <w:tc>
          <w:tcPr>
            <w:tcW w:w="6146" w:type="dxa"/>
          </w:tcPr>
          <w:p w:rsidR="00F3327C" w:rsidRDefault="00FB7429" w:rsidP="00DF5C57">
            <w:r>
              <w:rPr>
                <w:rFonts w:hint="eastAsia"/>
              </w:rPr>
              <w:t>集中性可以确保和整合一些欺骗手段，提高反侦察的能力。</w:t>
            </w:r>
          </w:p>
        </w:tc>
      </w:tr>
      <w:tr w:rsidR="00F3327C" w:rsidTr="00DF5C57">
        <w:tc>
          <w:tcPr>
            <w:tcW w:w="2376" w:type="dxa"/>
            <w:tcBorders>
              <w:bottom w:val="single" w:sz="4" w:space="0" w:color="000000" w:themeColor="text1"/>
            </w:tcBorders>
          </w:tcPr>
          <w:p w:rsidR="00F3327C" w:rsidRPr="00DF7983" w:rsidRDefault="00F3327C" w:rsidP="00DF5C57">
            <w:bookmarkStart w:id="173" w:name="OLE_LINK69"/>
            <w:r w:rsidRPr="00F3327C">
              <w:rPr>
                <w:rFonts w:hint="eastAsia"/>
              </w:rPr>
              <w:t>司法执行和民事诉讼</w:t>
            </w:r>
          </w:p>
        </w:tc>
        <w:tc>
          <w:tcPr>
            <w:tcW w:w="6146" w:type="dxa"/>
            <w:tcBorders>
              <w:bottom w:val="single" w:sz="4" w:space="0" w:color="000000" w:themeColor="text1"/>
            </w:tcBorders>
          </w:tcPr>
          <w:p w:rsidR="00F3327C" w:rsidRDefault="00FB7429" w:rsidP="00DF5C57">
            <w:r>
              <w:rPr>
                <w:rFonts w:hint="eastAsia"/>
              </w:rPr>
              <w:t>集中的项目更易于受到法律强制力的保护。</w:t>
            </w:r>
          </w:p>
        </w:tc>
      </w:tr>
    </w:tbl>
    <w:p w:rsidR="004A4B26" w:rsidRDefault="004A4B26" w:rsidP="004A4B26">
      <w:pPr>
        <w:pStyle w:val="ae"/>
        <w:spacing w:line="360" w:lineRule="auto"/>
      </w:pPr>
      <w:bookmarkStart w:id="174" w:name="_Toc364268921"/>
      <w:bookmarkEnd w:id="171"/>
      <w:bookmarkEnd w:id="172"/>
      <w:bookmarkEnd w:id="173"/>
      <w:r>
        <w:rPr>
          <w:rFonts w:hint="eastAsia"/>
        </w:rPr>
        <w:lastRenderedPageBreak/>
        <w:t>表</w:t>
      </w:r>
      <w:r>
        <w:rPr>
          <w:rFonts w:hint="eastAsia"/>
        </w:rPr>
        <w:t>A.4</w:t>
      </w:r>
      <w:r>
        <w:rPr>
          <w:rFonts w:hint="eastAsia"/>
        </w:rPr>
        <w:br/>
      </w:r>
      <w:r w:rsidR="00A2081C">
        <w:rPr>
          <w:rFonts w:hint="eastAsia"/>
        </w:rPr>
        <w:t>一致</w:t>
      </w:r>
      <w:r>
        <w:rPr>
          <w:rFonts w:hint="eastAsia"/>
        </w:rPr>
        <w:t>性映射以及被其促进的规避技术</w:t>
      </w:r>
      <w:bookmarkEnd w:id="174"/>
    </w:p>
    <w:tbl>
      <w:tblPr>
        <w:tblW w:w="0" w:type="auto"/>
        <w:tblLook w:val="04A0" w:firstRow="1" w:lastRow="0" w:firstColumn="1" w:lastColumn="0" w:noHBand="0" w:noVBand="1"/>
      </w:tblPr>
      <w:tblGrid>
        <w:gridCol w:w="2376"/>
        <w:gridCol w:w="6146"/>
      </w:tblGrid>
      <w:tr w:rsidR="00511628" w:rsidTr="00DF5C57">
        <w:tc>
          <w:tcPr>
            <w:tcW w:w="2376" w:type="dxa"/>
            <w:tcBorders>
              <w:top w:val="single" w:sz="4" w:space="0" w:color="000000" w:themeColor="text1"/>
            </w:tcBorders>
          </w:tcPr>
          <w:p w:rsidR="00511628" w:rsidRPr="00DF7983" w:rsidRDefault="00511628" w:rsidP="00DF5C57">
            <w:pPr>
              <w:rPr>
                <w:b/>
              </w:rPr>
            </w:pPr>
            <w:r w:rsidRPr="00DF7983">
              <w:rPr>
                <w:rFonts w:hint="eastAsia"/>
                <w:b/>
              </w:rPr>
              <w:t>首选</w:t>
            </w:r>
          </w:p>
        </w:tc>
        <w:tc>
          <w:tcPr>
            <w:tcW w:w="6146" w:type="dxa"/>
            <w:tcBorders>
              <w:top w:val="single" w:sz="4" w:space="0" w:color="000000" w:themeColor="text1"/>
            </w:tcBorders>
          </w:tcPr>
          <w:p w:rsidR="00511628" w:rsidRDefault="00511628" w:rsidP="00DF5C57"/>
        </w:tc>
      </w:tr>
      <w:tr w:rsidR="00ED2205" w:rsidTr="00DF5C57">
        <w:tc>
          <w:tcPr>
            <w:tcW w:w="2376" w:type="dxa"/>
          </w:tcPr>
          <w:p w:rsidR="00ED2205" w:rsidRDefault="00935DF1" w:rsidP="00DF5C57">
            <w:r>
              <w:rPr>
                <w:rFonts w:hint="eastAsia"/>
              </w:rPr>
              <w:t>异构</w:t>
            </w:r>
          </w:p>
        </w:tc>
        <w:tc>
          <w:tcPr>
            <w:tcW w:w="6146" w:type="dxa"/>
          </w:tcPr>
          <w:p w:rsidR="00ED2205" w:rsidRDefault="00935DF1" w:rsidP="00DF5C57">
            <w:r>
              <w:rPr>
                <w:rFonts w:hint="eastAsia"/>
              </w:rPr>
              <w:t>异构性与一致性是相互对立的，它意图</w:t>
            </w:r>
            <w:r w:rsidR="00245DD1">
              <w:rPr>
                <w:rFonts w:hint="eastAsia"/>
              </w:rPr>
              <w:t>引起</w:t>
            </w:r>
            <w:r>
              <w:rPr>
                <w:rFonts w:hint="eastAsia"/>
              </w:rPr>
              <w:t>一系列不同的可供选择的系统。</w:t>
            </w:r>
          </w:p>
        </w:tc>
      </w:tr>
      <w:tr w:rsidR="00511628" w:rsidTr="00DF5C57">
        <w:tc>
          <w:tcPr>
            <w:tcW w:w="2376" w:type="dxa"/>
          </w:tcPr>
          <w:p w:rsidR="00511628" w:rsidRPr="00DF7983" w:rsidRDefault="00511628" w:rsidP="00DF5C57">
            <w:r w:rsidRPr="00DF7983">
              <w:rPr>
                <w:rFonts w:hint="eastAsia"/>
              </w:rPr>
              <w:t>验证确认、软硬件工程、评估和测试</w:t>
            </w:r>
          </w:p>
        </w:tc>
        <w:tc>
          <w:tcPr>
            <w:tcW w:w="6146" w:type="dxa"/>
          </w:tcPr>
          <w:p w:rsidR="00511628" w:rsidRDefault="00511628" w:rsidP="00935DF1">
            <w:r>
              <w:rPr>
                <w:rFonts w:hint="eastAsia"/>
              </w:rPr>
              <w:t>工程、验证确认、评估、测试可以</w:t>
            </w:r>
            <w:r w:rsidR="00935DF1">
              <w:rPr>
                <w:rFonts w:hint="eastAsia"/>
              </w:rPr>
              <w:t>更大量的运用于同类系统，并且使它们较之异构系统更加坚固。</w:t>
            </w:r>
          </w:p>
        </w:tc>
      </w:tr>
      <w:tr w:rsidR="00511628" w:rsidTr="00DF5C57">
        <w:tc>
          <w:tcPr>
            <w:tcW w:w="2376" w:type="dxa"/>
          </w:tcPr>
          <w:p w:rsidR="00511628" w:rsidRDefault="00511628" w:rsidP="00DF5C57">
            <w:r>
              <w:rPr>
                <w:rFonts w:hint="eastAsia"/>
              </w:rPr>
              <w:t>加固</w:t>
            </w:r>
          </w:p>
        </w:tc>
        <w:tc>
          <w:tcPr>
            <w:tcW w:w="6146" w:type="dxa"/>
          </w:tcPr>
          <w:p w:rsidR="00511628" w:rsidRDefault="00511628" w:rsidP="003231A6">
            <w:r>
              <w:rPr>
                <w:rFonts w:hint="eastAsia"/>
              </w:rPr>
              <w:t>加固</w:t>
            </w:r>
            <w:r w:rsidR="003231A6">
              <w:rPr>
                <w:rFonts w:hint="eastAsia"/>
              </w:rPr>
              <w:t>同类系统可以使它减少被攻击的脆弱性</w:t>
            </w:r>
            <w:r>
              <w:rPr>
                <w:rFonts w:hint="eastAsia"/>
              </w:rPr>
              <w:t>。</w:t>
            </w:r>
          </w:p>
        </w:tc>
      </w:tr>
      <w:tr w:rsidR="00511628" w:rsidTr="00DF5C57">
        <w:tc>
          <w:tcPr>
            <w:tcW w:w="2376" w:type="dxa"/>
          </w:tcPr>
          <w:p w:rsidR="00511628" w:rsidRDefault="00511628" w:rsidP="00DF5C57">
            <w:r w:rsidRPr="00DF7983">
              <w:rPr>
                <w:rFonts w:hint="eastAsia"/>
              </w:rPr>
              <w:t>错误、不确定性、有效性等</w:t>
            </w:r>
          </w:p>
        </w:tc>
        <w:tc>
          <w:tcPr>
            <w:tcW w:w="6146" w:type="dxa"/>
          </w:tcPr>
          <w:p w:rsidR="00511628" w:rsidRDefault="00511628" w:rsidP="00DF5C57">
            <w:r>
              <w:rPr>
                <w:rFonts w:hint="eastAsia"/>
              </w:rPr>
              <w:t>可在错误和复杂环境下进行操作的</w:t>
            </w:r>
            <w:r w:rsidR="003231A6">
              <w:rPr>
                <w:rFonts w:hint="eastAsia"/>
              </w:rPr>
              <w:t>同类系统</w:t>
            </w:r>
            <w:r>
              <w:rPr>
                <w:rFonts w:hint="eastAsia"/>
              </w:rPr>
              <w:t>更不容易产生故障。</w:t>
            </w:r>
          </w:p>
        </w:tc>
      </w:tr>
      <w:tr w:rsidR="00511628" w:rsidTr="00DF5C57">
        <w:tc>
          <w:tcPr>
            <w:tcW w:w="2376" w:type="dxa"/>
            <w:tcBorders>
              <w:top w:val="single" w:sz="4" w:space="0" w:color="000000" w:themeColor="text1"/>
            </w:tcBorders>
          </w:tcPr>
          <w:p w:rsidR="00511628" w:rsidRPr="00DF7983" w:rsidRDefault="00511628" w:rsidP="00DF5C57">
            <w:pPr>
              <w:rPr>
                <w:b/>
              </w:rPr>
            </w:pPr>
            <w:r w:rsidRPr="00DF7983">
              <w:rPr>
                <w:rFonts w:hint="eastAsia"/>
                <w:b/>
              </w:rPr>
              <w:t>第二选择</w:t>
            </w:r>
          </w:p>
        </w:tc>
        <w:tc>
          <w:tcPr>
            <w:tcW w:w="6146" w:type="dxa"/>
            <w:tcBorders>
              <w:top w:val="single" w:sz="4" w:space="0" w:color="000000" w:themeColor="text1"/>
            </w:tcBorders>
          </w:tcPr>
          <w:p w:rsidR="00511628" w:rsidRDefault="00511628" w:rsidP="00DF5C57"/>
        </w:tc>
      </w:tr>
      <w:tr w:rsidR="00511628" w:rsidTr="00DF5C57">
        <w:tc>
          <w:tcPr>
            <w:tcW w:w="2376" w:type="dxa"/>
          </w:tcPr>
          <w:p w:rsidR="00511628" w:rsidRPr="008C6940" w:rsidRDefault="00511628" w:rsidP="00DF5C57">
            <w:r>
              <w:rPr>
                <w:rFonts w:hint="eastAsia"/>
              </w:rPr>
              <w:t>冗余</w:t>
            </w:r>
          </w:p>
        </w:tc>
        <w:tc>
          <w:tcPr>
            <w:tcW w:w="6146" w:type="dxa"/>
          </w:tcPr>
          <w:p w:rsidR="00511628" w:rsidRDefault="003231A6" w:rsidP="00DF5C57">
            <w:r>
              <w:rPr>
                <w:rFonts w:hint="eastAsia"/>
              </w:rPr>
              <w:t>在没有减少一致性的前提下，冗余项目可以使这些系统更加坚固以及更有效的应对故障。</w:t>
            </w:r>
          </w:p>
        </w:tc>
      </w:tr>
      <w:tr w:rsidR="00ED2205" w:rsidTr="00DF5C57">
        <w:tc>
          <w:tcPr>
            <w:tcW w:w="2376" w:type="dxa"/>
          </w:tcPr>
          <w:p w:rsidR="00ED2205" w:rsidRPr="00ED2205" w:rsidRDefault="00ED2205" w:rsidP="00DF5C57">
            <w:r w:rsidRPr="00ED2205">
              <w:rPr>
                <w:rFonts w:hint="eastAsia"/>
              </w:rPr>
              <w:t>分散</w:t>
            </w:r>
          </w:p>
        </w:tc>
        <w:tc>
          <w:tcPr>
            <w:tcW w:w="6146" w:type="dxa"/>
          </w:tcPr>
          <w:p w:rsidR="00ED2205" w:rsidRDefault="00ED2205" w:rsidP="003231A6">
            <w:r w:rsidRPr="00ED2205">
              <w:rPr>
                <w:rFonts w:hint="eastAsia"/>
              </w:rPr>
              <w:t>分散</w:t>
            </w:r>
            <w:r w:rsidR="003231A6">
              <w:rPr>
                <w:rFonts w:hint="eastAsia"/>
              </w:rPr>
              <w:t>同类目标是它们更难于在一次攻击中收到侵害</w:t>
            </w:r>
            <w:r w:rsidRPr="00ED2205">
              <w:rPr>
                <w:rFonts w:hint="eastAsia"/>
              </w:rPr>
              <w:t>。</w:t>
            </w:r>
          </w:p>
        </w:tc>
      </w:tr>
      <w:tr w:rsidR="00ED2205" w:rsidTr="00DF5C57">
        <w:tc>
          <w:tcPr>
            <w:tcW w:w="2376" w:type="dxa"/>
          </w:tcPr>
          <w:p w:rsidR="00ED2205" w:rsidRPr="00ED2205" w:rsidRDefault="00ED2205" w:rsidP="00DF5C57">
            <w:r w:rsidRPr="00ED2205">
              <w:rPr>
                <w:rFonts w:hint="eastAsia"/>
              </w:rPr>
              <w:t>暴露度、访问和输出的控制</w:t>
            </w:r>
          </w:p>
        </w:tc>
        <w:tc>
          <w:tcPr>
            <w:tcW w:w="6146" w:type="dxa"/>
          </w:tcPr>
          <w:p w:rsidR="00ED2205" w:rsidRDefault="00ED2205" w:rsidP="00935DF1">
            <w:r w:rsidRPr="00ED2205">
              <w:rPr>
                <w:rFonts w:hint="eastAsia"/>
              </w:rPr>
              <w:t>暴露度、访问和输出控制可以</w:t>
            </w:r>
            <w:r w:rsidR="00935DF1">
              <w:rPr>
                <w:rFonts w:hint="eastAsia"/>
              </w:rPr>
              <w:t>直接</w:t>
            </w:r>
            <w:r w:rsidRPr="00ED2205">
              <w:rPr>
                <w:rFonts w:hint="eastAsia"/>
              </w:rPr>
              <w:t>保护</w:t>
            </w:r>
            <w:r w:rsidR="00935DF1">
              <w:rPr>
                <w:rFonts w:hint="eastAsia"/>
              </w:rPr>
              <w:t>同类组件</w:t>
            </w:r>
            <w:r w:rsidRPr="00ED2205">
              <w:rPr>
                <w:rFonts w:hint="eastAsia"/>
              </w:rPr>
              <w:t>。</w:t>
            </w:r>
            <w:r w:rsidR="00935DF1">
              <w:rPr>
                <w:rFonts w:hint="eastAsia"/>
              </w:rPr>
              <w:t>同类系统有利于控制体系的设计。</w:t>
            </w:r>
          </w:p>
        </w:tc>
      </w:tr>
      <w:tr w:rsidR="00935DF1" w:rsidTr="00DF5C57">
        <w:tc>
          <w:tcPr>
            <w:tcW w:w="2376" w:type="dxa"/>
          </w:tcPr>
          <w:p w:rsidR="00935DF1" w:rsidRDefault="00935DF1" w:rsidP="00DF5C57">
            <w:r w:rsidRPr="00DF7983">
              <w:rPr>
                <w:rFonts w:hint="eastAsia"/>
              </w:rPr>
              <w:t>综合管理</w:t>
            </w:r>
          </w:p>
        </w:tc>
        <w:tc>
          <w:tcPr>
            <w:tcW w:w="6146" w:type="dxa"/>
          </w:tcPr>
          <w:p w:rsidR="00935DF1" w:rsidRDefault="00935DF1" w:rsidP="00DF5C57">
            <w:r>
              <w:rPr>
                <w:rFonts w:hint="eastAsia"/>
              </w:rPr>
              <w:t>适当的管理流程，比如质量控制、培训、综合安全、流程控制可以帮助保护异构系统。注意，同类系统可以帮助促进信息系统的管理。</w:t>
            </w:r>
          </w:p>
        </w:tc>
      </w:tr>
      <w:tr w:rsidR="00511628" w:rsidTr="00DF5C57">
        <w:tc>
          <w:tcPr>
            <w:tcW w:w="2376" w:type="dxa"/>
          </w:tcPr>
          <w:p w:rsidR="00511628" w:rsidRDefault="00511628" w:rsidP="00DF5C57">
            <w:r w:rsidRPr="00DF7983">
              <w:rPr>
                <w:rFonts w:hint="eastAsia"/>
              </w:rPr>
              <w:t>自校正、监视、评估</w:t>
            </w:r>
          </w:p>
        </w:tc>
        <w:tc>
          <w:tcPr>
            <w:tcW w:w="6146" w:type="dxa"/>
          </w:tcPr>
          <w:p w:rsidR="00511628" w:rsidRDefault="00511628" w:rsidP="00040C56">
            <w:r>
              <w:rPr>
                <w:rFonts w:hint="eastAsia"/>
              </w:rPr>
              <w:t>自校正可以</w:t>
            </w:r>
            <w:r w:rsidR="00040C56">
              <w:rPr>
                <w:rFonts w:hint="eastAsia"/>
              </w:rPr>
              <w:t>决定我们的系统可以变向哪种</w:t>
            </w:r>
            <w:r w:rsidR="00935DF1">
              <w:rPr>
                <w:rFonts w:hint="eastAsia"/>
              </w:rPr>
              <w:t>异构</w:t>
            </w:r>
            <w:r w:rsidR="00040C56">
              <w:rPr>
                <w:rFonts w:hint="eastAsia"/>
              </w:rPr>
              <w:t>对象。</w:t>
            </w:r>
          </w:p>
        </w:tc>
      </w:tr>
      <w:tr w:rsidR="00511628" w:rsidTr="00DF5C57">
        <w:tc>
          <w:tcPr>
            <w:tcW w:w="2376" w:type="dxa"/>
          </w:tcPr>
          <w:p w:rsidR="00511628" w:rsidRDefault="00511628" w:rsidP="00DF5C57">
            <w:r w:rsidRPr="00DF7983">
              <w:rPr>
                <w:rFonts w:hint="eastAsia"/>
              </w:rPr>
              <w:t>常规反侦察</w:t>
            </w:r>
          </w:p>
        </w:tc>
        <w:tc>
          <w:tcPr>
            <w:tcW w:w="6146" w:type="dxa"/>
          </w:tcPr>
          <w:p w:rsidR="00511628" w:rsidRDefault="00511628" w:rsidP="00DF5C57">
            <w:r>
              <w:rPr>
                <w:rFonts w:hint="eastAsia"/>
              </w:rPr>
              <w:t>反侦察可以</w:t>
            </w:r>
            <w:r w:rsidR="00040C56">
              <w:rPr>
                <w:rFonts w:hint="eastAsia"/>
              </w:rPr>
              <w:t>防止对手了解我们对哪些系统做的了标准化。</w:t>
            </w:r>
          </w:p>
        </w:tc>
      </w:tr>
      <w:tr w:rsidR="00511628" w:rsidTr="00DF5C57">
        <w:tc>
          <w:tcPr>
            <w:tcW w:w="2376" w:type="dxa"/>
          </w:tcPr>
          <w:p w:rsidR="00511628" w:rsidRDefault="00511628" w:rsidP="00DF5C57">
            <w:r w:rsidRPr="00DF7983">
              <w:rPr>
                <w:rFonts w:hint="eastAsia"/>
              </w:rPr>
              <w:t>对敌的不可预知</w:t>
            </w:r>
          </w:p>
        </w:tc>
        <w:tc>
          <w:tcPr>
            <w:tcW w:w="6146" w:type="dxa"/>
          </w:tcPr>
          <w:p w:rsidR="00511628" w:rsidRDefault="00040C56" w:rsidP="00DF5C57">
            <w:r>
              <w:rPr>
                <w:rFonts w:hint="eastAsia"/>
              </w:rPr>
              <w:t>反侦察可以防止对手了解我们对哪些系统做的了标准化。</w:t>
            </w:r>
          </w:p>
        </w:tc>
      </w:tr>
      <w:tr w:rsidR="00511628" w:rsidTr="00DF5C57">
        <w:tc>
          <w:tcPr>
            <w:tcW w:w="2376" w:type="dxa"/>
          </w:tcPr>
          <w:p w:rsidR="00511628" w:rsidRPr="00DF7983" w:rsidRDefault="00511628" w:rsidP="00DF5C57">
            <w:r w:rsidRPr="00DF7983">
              <w:rPr>
                <w:rFonts w:hint="eastAsia"/>
              </w:rPr>
              <w:t>反侦察欺骗</w:t>
            </w:r>
          </w:p>
        </w:tc>
        <w:tc>
          <w:tcPr>
            <w:tcW w:w="6146" w:type="dxa"/>
          </w:tcPr>
          <w:p w:rsidR="00511628" w:rsidRDefault="00040C56" w:rsidP="00040C56">
            <w:r>
              <w:rPr>
                <w:rFonts w:hint="eastAsia"/>
              </w:rPr>
              <w:t>虚假的</w:t>
            </w:r>
            <w:r w:rsidR="00935DF1">
              <w:rPr>
                <w:rFonts w:hint="eastAsia"/>
              </w:rPr>
              <w:t>异构</w:t>
            </w:r>
            <w:r>
              <w:rPr>
                <w:rFonts w:hint="eastAsia"/>
              </w:rPr>
              <w:t>系统可以隐藏对同类系统的依赖关系。</w:t>
            </w:r>
          </w:p>
        </w:tc>
      </w:tr>
      <w:tr w:rsidR="00511628" w:rsidTr="00DF5C57">
        <w:tc>
          <w:tcPr>
            <w:tcW w:w="2376" w:type="dxa"/>
            <w:tcBorders>
              <w:bottom w:val="single" w:sz="4" w:space="0" w:color="auto"/>
            </w:tcBorders>
          </w:tcPr>
          <w:p w:rsidR="00511628" w:rsidRPr="00F3327C" w:rsidRDefault="00511628" w:rsidP="00DF5C57">
            <w:r w:rsidRPr="00DF7983">
              <w:rPr>
                <w:rFonts w:hint="eastAsia"/>
              </w:rPr>
              <w:t>屏蔽</w:t>
            </w:r>
            <w:r w:rsidRPr="00DF7983">
              <w:rPr>
                <w:rFonts w:hint="eastAsia"/>
              </w:rPr>
              <w:t>ISR</w:t>
            </w:r>
            <w:r w:rsidRPr="00DF7983">
              <w:rPr>
                <w:rFonts w:hint="eastAsia"/>
              </w:rPr>
              <w:t>和目标搜索</w:t>
            </w:r>
          </w:p>
        </w:tc>
        <w:tc>
          <w:tcPr>
            <w:tcW w:w="6146" w:type="dxa"/>
            <w:tcBorders>
              <w:bottom w:val="single" w:sz="4" w:space="0" w:color="auto"/>
            </w:tcBorders>
          </w:tcPr>
          <w:p w:rsidR="00511628" w:rsidRDefault="00511628" w:rsidP="00040C56">
            <w:r>
              <w:rPr>
                <w:rFonts w:hint="eastAsia"/>
              </w:rPr>
              <w:t>屏蔽</w:t>
            </w:r>
            <w:r>
              <w:rPr>
                <w:rFonts w:hint="eastAsia"/>
              </w:rPr>
              <w:t>ISR</w:t>
            </w:r>
            <w:r>
              <w:rPr>
                <w:rFonts w:hint="eastAsia"/>
              </w:rPr>
              <w:t>可以</w:t>
            </w:r>
            <w:r w:rsidR="00040C56">
              <w:rPr>
                <w:rFonts w:hint="eastAsia"/>
              </w:rPr>
              <w:t>防止敌手了解我们对哪些系统做的了标准化</w:t>
            </w:r>
            <w:r>
              <w:rPr>
                <w:rFonts w:hint="eastAsia"/>
              </w:rPr>
              <w:t>。</w:t>
            </w:r>
          </w:p>
        </w:tc>
      </w:tr>
      <w:tr w:rsidR="00511628" w:rsidTr="00DF5C57">
        <w:tc>
          <w:tcPr>
            <w:tcW w:w="2376" w:type="dxa"/>
            <w:tcBorders>
              <w:top w:val="single" w:sz="4" w:space="0" w:color="auto"/>
            </w:tcBorders>
          </w:tcPr>
          <w:p w:rsidR="00511628" w:rsidRPr="00DF7983" w:rsidRDefault="00935DF1" w:rsidP="00DF5C57">
            <w:pPr>
              <w:rPr>
                <w:b/>
              </w:rPr>
            </w:pPr>
            <w:r>
              <w:rPr>
                <w:rFonts w:hint="eastAsia"/>
                <w:b/>
              </w:rPr>
              <w:t>异构</w:t>
            </w:r>
            <w:r w:rsidR="00511628">
              <w:rPr>
                <w:rFonts w:hint="eastAsia"/>
                <w:b/>
              </w:rPr>
              <w:t>性的促进功能</w:t>
            </w:r>
          </w:p>
        </w:tc>
        <w:tc>
          <w:tcPr>
            <w:tcW w:w="6146" w:type="dxa"/>
            <w:tcBorders>
              <w:top w:val="single" w:sz="4" w:space="0" w:color="auto"/>
            </w:tcBorders>
          </w:tcPr>
          <w:p w:rsidR="00511628" w:rsidRDefault="00511628" w:rsidP="00DF5C57"/>
        </w:tc>
      </w:tr>
      <w:tr w:rsidR="00040C56" w:rsidTr="00DF5C57">
        <w:tc>
          <w:tcPr>
            <w:tcW w:w="2376" w:type="dxa"/>
          </w:tcPr>
          <w:p w:rsidR="00040C56" w:rsidRDefault="00040C56" w:rsidP="00DF5C57">
            <w:r w:rsidRPr="00DF7983">
              <w:rPr>
                <w:rFonts w:hint="eastAsia"/>
              </w:rPr>
              <w:t>静态资源分配</w:t>
            </w:r>
          </w:p>
        </w:tc>
        <w:tc>
          <w:tcPr>
            <w:tcW w:w="6146" w:type="dxa"/>
          </w:tcPr>
          <w:p w:rsidR="00040C56" w:rsidRDefault="00040C56">
            <w:r w:rsidRPr="00251D8B">
              <w:rPr>
                <w:rFonts w:hint="eastAsia"/>
              </w:rPr>
              <w:t>注意，</w:t>
            </w:r>
            <w:r w:rsidR="00935DF1">
              <w:rPr>
                <w:rFonts w:hint="eastAsia"/>
              </w:rPr>
              <w:t>异构</w:t>
            </w:r>
            <w:r w:rsidRPr="00251D8B">
              <w:rPr>
                <w:rFonts w:hint="eastAsia"/>
              </w:rPr>
              <w:t>系统可以帮助促进</w:t>
            </w:r>
            <w:bookmarkStart w:id="175" w:name="OLE_LINK65"/>
            <w:bookmarkStart w:id="176" w:name="OLE_LINK66"/>
            <w:r>
              <w:rPr>
                <w:rFonts w:hint="eastAsia"/>
              </w:rPr>
              <w:t>资源分配。</w:t>
            </w:r>
            <w:bookmarkEnd w:id="175"/>
            <w:bookmarkEnd w:id="176"/>
          </w:p>
        </w:tc>
      </w:tr>
      <w:tr w:rsidR="00040C56" w:rsidTr="00DF5C57">
        <w:tc>
          <w:tcPr>
            <w:tcW w:w="2376" w:type="dxa"/>
          </w:tcPr>
          <w:p w:rsidR="00040C56" w:rsidRDefault="00040C56" w:rsidP="00DF5C57">
            <w:r w:rsidRPr="00DF7983">
              <w:rPr>
                <w:rFonts w:hint="eastAsia"/>
              </w:rPr>
              <w:t>动态资源分配</w:t>
            </w:r>
          </w:p>
        </w:tc>
        <w:tc>
          <w:tcPr>
            <w:tcW w:w="6146" w:type="dxa"/>
          </w:tcPr>
          <w:p w:rsidR="00040C56" w:rsidRDefault="00040C56">
            <w:r w:rsidRPr="00251D8B">
              <w:rPr>
                <w:rFonts w:hint="eastAsia"/>
              </w:rPr>
              <w:t>注意，</w:t>
            </w:r>
            <w:r w:rsidR="00935DF1">
              <w:rPr>
                <w:rFonts w:hint="eastAsia"/>
              </w:rPr>
              <w:t>异构</w:t>
            </w:r>
            <w:r w:rsidRPr="00251D8B">
              <w:rPr>
                <w:rFonts w:hint="eastAsia"/>
              </w:rPr>
              <w:t>系统可以帮助促进</w:t>
            </w:r>
            <w:r>
              <w:rPr>
                <w:rFonts w:hint="eastAsia"/>
              </w:rPr>
              <w:t>资源分配。</w:t>
            </w:r>
          </w:p>
        </w:tc>
      </w:tr>
      <w:tr w:rsidR="00ED2205" w:rsidTr="00DF5C57">
        <w:tc>
          <w:tcPr>
            <w:tcW w:w="2376" w:type="dxa"/>
          </w:tcPr>
          <w:p w:rsidR="00ED2205" w:rsidRDefault="00ED2205" w:rsidP="00DF5C57">
            <w:r w:rsidRPr="00DF7983">
              <w:rPr>
                <w:rFonts w:hint="eastAsia"/>
              </w:rPr>
              <w:t>综合管理</w:t>
            </w:r>
          </w:p>
        </w:tc>
        <w:tc>
          <w:tcPr>
            <w:tcW w:w="6146" w:type="dxa"/>
          </w:tcPr>
          <w:p w:rsidR="00ED2205" w:rsidRDefault="00ED2205" w:rsidP="00935DF1">
            <w:r>
              <w:rPr>
                <w:rFonts w:hint="eastAsia"/>
              </w:rPr>
              <w:t>适当的管理流程，比如质量控制、培训、综合安全、流程控制可以帮助保护</w:t>
            </w:r>
            <w:r w:rsidR="00935DF1">
              <w:rPr>
                <w:rFonts w:hint="eastAsia"/>
              </w:rPr>
              <w:t>异构</w:t>
            </w:r>
            <w:r w:rsidR="00040C56">
              <w:rPr>
                <w:rFonts w:hint="eastAsia"/>
              </w:rPr>
              <w:t>系统</w:t>
            </w:r>
            <w:r>
              <w:rPr>
                <w:rFonts w:hint="eastAsia"/>
              </w:rPr>
              <w:t>。</w:t>
            </w:r>
            <w:r w:rsidR="00040C56">
              <w:rPr>
                <w:rFonts w:hint="eastAsia"/>
              </w:rPr>
              <w:t>注意，</w:t>
            </w:r>
            <w:r w:rsidR="00935DF1">
              <w:rPr>
                <w:rFonts w:hint="eastAsia"/>
              </w:rPr>
              <w:t>同类</w:t>
            </w:r>
            <w:r w:rsidR="00040C56">
              <w:rPr>
                <w:rFonts w:hint="eastAsia"/>
              </w:rPr>
              <w:t>系统可以帮助促进信息系统的管理。</w:t>
            </w:r>
          </w:p>
        </w:tc>
      </w:tr>
      <w:tr w:rsidR="00ED2205" w:rsidRPr="00ED2205" w:rsidTr="00DF5C57">
        <w:tc>
          <w:tcPr>
            <w:tcW w:w="2376" w:type="dxa"/>
          </w:tcPr>
          <w:p w:rsidR="00ED2205" w:rsidRPr="00ED2205" w:rsidRDefault="00ED2205" w:rsidP="00DF5C57">
            <w:r w:rsidRPr="00ED2205">
              <w:rPr>
                <w:rFonts w:hint="eastAsia"/>
              </w:rPr>
              <w:t>紧急重建和恢复</w:t>
            </w:r>
          </w:p>
        </w:tc>
        <w:tc>
          <w:tcPr>
            <w:tcW w:w="6146" w:type="dxa"/>
          </w:tcPr>
          <w:p w:rsidR="00ED2205" w:rsidRPr="00ED2205" w:rsidRDefault="00935DF1" w:rsidP="00DF5C57">
            <w:r>
              <w:rPr>
                <w:rFonts w:hint="eastAsia"/>
              </w:rPr>
              <w:t>异构</w:t>
            </w:r>
            <w:r w:rsidR="00ED2205">
              <w:rPr>
                <w:rFonts w:hint="eastAsia"/>
              </w:rPr>
              <w:t>性可以</w:t>
            </w:r>
            <w:r w:rsidR="00040C56">
              <w:rPr>
                <w:rFonts w:hint="eastAsia"/>
              </w:rPr>
              <w:t>因备选系统和部件（也包括关于这些组件的培训和知识学习）的可用性而</w:t>
            </w:r>
            <w:r w:rsidR="00ED2205">
              <w:rPr>
                <w:rFonts w:hint="eastAsia"/>
              </w:rPr>
              <w:t>促进重构和恢复</w:t>
            </w:r>
            <w:r w:rsidR="00040C56">
              <w:rPr>
                <w:rFonts w:hint="eastAsia"/>
              </w:rPr>
              <w:t>。</w:t>
            </w:r>
          </w:p>
        </w:tc>
      </w:tr>
      <w:tr w:rsidR="00ED2205" w:rsidRPr="00ED2205" w:rsidTr="00ED2205">
        <w:tc>
          <w:tcPr>
            <w:tcW w:w="2376" w:type="dxa"/>
          </w:tcPr>
          <w:p w:rsidR="00ED2205" w:rsidRPr="00ED2205" w:rsidRDefault="00ED2205" w:rsidP="00DF5C57">
            <w:r w:rsidRPr="00ED2205">
              <w:rPr>
                <w:rFonts w:hint="eastAsia"/>
              </w:rPr>
              <w:t>免疫式防御系统</w:t>
            </w:r>
          </w:p>
        </w:tc>
        <w:tc>
          <w:tcPr>
            <w:tcW w:w="6146" w:type="dxa"/>
          </w:tcPr>
          <w:p w:rsidR="00ED2205" w:rsidRDefault="00935DF1" w:rsidP="00DF5C57">
            <w:r>
              <w:rPr>
                <w:rFonts w:hint="eastAsia"/>
              </w:rPr>
              <w:t>异构</w:t>
            </w:r>
            <w:r w:rsidR="00ED2205">
              <w:rPr>
                <w:rFonts w:hint="eastAsia"/>
              </w:rPr>
              <w:t>性可以是从其他节点学习应用课程更加容易。</w:t>
            </w:r>
          </w:p>
        </w:tc>
      </w:tr>
      <w:tr w:rsidR="00511628" w:rsidTr="00ED2205">
        <w:tc>
          <w:tcPr>
            <w:tcW w:w="2376" w:type="dxa"/>
            <w:tcBorders>
              <w:bottom w:val="single" w:sz="4" w:space="0" w:color="auto"/>
            </w:tcBorders>
          </w:tcPr>
          <w:p w:rsidR="00511628" w:rsidRDefault="00ED2205" w:rsidP="00DF5C57">
            <w:r w:rsidRPr="00ED2205">
              <w:rPr>
                <w:rFonts w:hint="eastAsia"/>
              </w:rPr>
              <w:t>防疫</w:t>
            </w:r>
          </w:p>
        </w:tc>
        <w:tc>
          <w:tcPr>
            <w:tcW w:w="6146" w:type="dxa"/>
            <w:tcBorders>
              <w:bottom w:val="single" w:sz="4" w:space="0" w:color="auto"/>
            </w:tcBorders>
          </w:tcPr>
          <w:p w:rsidR="00511628" w:rsidRDefault="00935DF1" w:rsidP="00DF5C57">
            <w:r>
              <w:rPr>
                <w:rFonts w:hint="eastAsia"/>
              </w:rPr>
              <w:t>异构</w:t>
            </w:r>
            <w:r w:rsidR="00ED2205">
              <w:rPr>
                <w:rFonts w:hint="eastAsia"/>
              </w:rPr>
              <w:t>性可以是从其他节点学习应用课程更加容易。</w:t>
            </w:r>
          </w:p>
        </w:tc>
      </w:tr>
    </w:tbl>
    <w:p w:rsidR="00511628" w:rsidRPr="00511628" w:rsidRDefault="00511628" w:rsidP="00511628"/>
    <w:p w:rsidR="003231A6" w:rsidRDefault="003231A6" w:rsidP="003231A6">
      <w:pPr>
        <w:pStyle w:val="ae"/>
        <w:spacing w:line="360" w:lineRule="auto"/>
      </w:pPr>
      <w:bookmarkStart w:id="177" w:name="_Toc364268922"/>
      <w:r>
        <w:rPr>
          <w:rFonts w:hint="eastAsia"/>
        </w:rPr>
        <w:lastRenderedPageBreak/>
        <w:t>表</w:t>
      </w:r>
      <w:r>
        <w:rPr>
          <w:rFonts w:hint="eastAsia"/>
        </w:rPr>
        <w:t>A.5</w:t>
      </w:r>
      <w:r>
        <w:rPr>
          <w:rFonts w:hint="eastAsia"/>
        </w:rPr>
        <w:br/>
      </w:r>
      <w:r w:rsidR="00A2081C">
        <w:rPr>
          <w:rFonts w:hint="eastAsia"/>
        </w:rPr>
        <w:t>分散</w:t>
      </w:r>
      <w:r>
        <w:rPr>
          <w:rFonts w:hint="eastAsia"/>
        </w:rPr>
        <w:t>性映射以及被其促进的规避技术</w:t>
      </w:r>
      <w:bookmarkEnd w:id="177"/>
    </w:p>
    <w:tbl>
      <w:tblPr>
        <w:tblW w:w="0" w:type="auto"/>
        <w:tblLook w:val="04A0" w:firstRow="1" w:lastRow="0" w:firstColumn="1" w:lastColumn="0" w:noHBand="0" w:noVBand="1"/>
      </w:tblPr>
      <w:tblGrid>
        <w:gridCol w:w="2376"/>
        <w:gridCol w:w="6146"/>
      </w:tblGrid>
      <w:tr w:rsidR="003231A6" w:rsidTr="00DF5C57">
        <w:tc>
          <w:tcPr>
            <w:tcW w:w="2376" w:type="dxa"/>
            <w:tcBorders>
              <w:top w:val="single" w:sz="4" w:space="0" w:color="000000" w:themeColor="text1"/>
            </w:tcBorders>
          </w:tcPr>
          <w:p w:rsidR="003231A6" w:rsidRPr="00DF7983" w:rsidRDefault="003231A6" w:rsidP="00DF5C57">
            <w:pPr>
              <w:rPr>
                <w:b/>
              </w:rPr>
            </w:pPr>
            <w:r w:rsidRPr="00DF7983">
              <w:rPr>
                <w:rFonts w:hint="eastAsia"/>
                <w:b/>
              </w:rPr>
              <w:t>首选</w:t>
            </w:r>
          </w:p>
        </w:tc>
        <w:tc>
          <w:tcPr>
            <w:tcW w:w="6146" w:type="dxa"/>
            <w:tcBorders>
              <w:top w:val="single" w:sz="4" w:space="0" w:color="000000" w:themeColor="text1"/>
            </w:tcBorders>
          </w:tcPr>
          <w:p w:rsidR="003231A6" w:rsidRDefault="003231A6" w:rsidP="00DF5C57"/>
        </w:tc>
      </w:tr>
      <w:tr w:rsidR="003231A6" w:rsidRPr="001264ED" w:rsidTr="00DF5C57">
        <w:tc>
          <w:tcPr>
            <w:tcW w:w="2376" w:type="dxa"/>
          </w:tcPr>
          <w:p w:rsidR="003231A6" w:rsidRPr="00DF7983" w:rsidRDefault="003231A6" w:rsidP="00DF5C57">
            <w:r>
              <w:rPr>
                <w:rFonts w:hint="eastAsia"/>
              </w:rPr>
              <w:t>集中</w:t>
            </w:r>
          </w:p>
        </w:tc>
        <w:tc>
          <w:tcPr>
            <w:tcW w:w="6146" w:type="dxa"/>
          </w:tcPr>
          <w:p w:rsidR="003231A6" w:rsidRDefault="00A2081C" w:rsidP="00DF5C57">
            <w:r>
              <w:rPr>
                <w:rFonts w:hint="eastAsia"/>
              </w:rPr>
              <w:t>集中的系统难于被分离。</w:t>
            </w:r>
          </w:p>
        </w:tc>
      </w:tr>
      <w:tr w:rsidR="003231A6" w:rsidTr="00DF5C57">
        <w:tc>
          <w:tcPr>
            <w:tcW w:w="2376" w:type="dxa"/>
          </w:tcPr>
          <w:p w:rsidR="003231A6" w:rsidRPr="00DF7983" w:rsidRDefault="003231A6" w:rsidP="00DF5C57">
            <w:r w:rsidRPr="00DF7983">
              <w:rPr>
                <w:rFonts w:hint="eastAsia"/>
              </w:rPr>
              <w:t>验证确认、软硬件工程、评估和测试</w:t>
            </w:r>
          </w:p>
        </w:tc>
        <w:tc>
          <w:tcPr>
            <w:tcW w:w="6146" w:type="dxa"/>
          </w:tcPr>
          <w:p w:rsidR="003231A6" w:rsidRDefault="003231A6" w:rsidP="00A2081C">
            <w:r>
              <w:rPr>
                <w:rFonts w:hint="eastAsia"/>
              </w:rPr>
              <w:t>工程、验证确认、评估、测试可以</w:t>
            </w:r>
            <w:r w:rsidR="00A2081C">
              <w:rPr>
                <w:rFonts w:hint="eastAsia"/>
              </w:rPr>
              <w:t>发现一些使系统组件变得独立的途径，并且找到减少这种脆弱性的方法。</w:t>
            </w:r>
          </w:p>
        </w:tc>
      </w:tr>
      <w:tr w:rsidR="003231A6" w:rsidRPr="003231A6" w:rsidTr="00DF5C57">
        <w:tc>
          <w:tcPr>
            <w:tcW w:w="2376" w:type="dxa"/>
          </w:tcPr>
          <w:p w:rsidR="003231A6" w:rsidRDefault="003231A6" w:rsidP="00DF5C57">
            <w:r w:rsidRPr="00DF7983">
              <w:rPr>
                <w:rFonts w:hint="eastAsia"/>
              </w:rPr>
              <w:t>错误、不确定性、有效性等</w:t>
            </w:r>
          </w:p>
        </w:tc>
        <w:tc>
          <w:tcPr>
            <w:tcW w:w="6146" w:type="dxa"/>
          </w:tcPr>
          <w:p w:rsidR="003231A6" w:rsidRDefault="00CB44EC" w:rsidP="00A2081C">
            <w:r>
              <w:rPr>
                <w:rFonts w:hint="eastAsia"/>
              </w:rPr>
              <w:t>无论是衰退的环境条件还是不确定性，都可以针对这样的对象进行操作的系</w:t>
            </w:r>
            <w:r w:rsidR="003231A6">
              <w:rPr>
                <w:rFonts w:hint="eastAsia"/>
              </w:rPr>
              <w:t>统更不容易</w:t>
            </w:r>
            <w:r w:rsidR="00A2081C">
              <w:rPr>
                <w:rFonts w:hint="eastAsia"/>
              </w:rPr>
              <w:t>被分离</w:t>
            </w:r>
            <w:r w:rsidR="003231A6">
              <w:rPr>
                <w:rFonts w:hint="eastAsia"/>
              </w:rPr>
              <w:t>。</w:t>
            </w:r>
          </w:p>
        </w:tc>
      </w:tr>
      <w:tr w:rsidR="003231A6" w:rsidTr="00DF5C57">
        <w:tc>
          <w:tcPr>
            <w:tcW w:w="2376" w:type="dxa"/>
          </w:tcPr>
          <w:p w:rsidR="003231A6" w:rsidRDefault="003231A6" w:rsidP="00DF5C57">
            <w:r w:rsidRPr="00DF7983">
              <w:rPr>
                <w:rFonts w:hint="eastAsia"/>
              </w:rPr>
              <w:t>综合管理</w:t>
            </w:r>
          </w:p>
        </w:tc>
        <w:tc>
          <w:tcPr>
            <w:tcW w:w="6146" w:type="dxa"/>
          </w:tcPr>
          <w:p w:rsidR="003231A6" w:rsidRDefault="003231A6" w:rsidP="00CB44EC">
            <w:r>
              <w:rPr>
                <w:rFonts w:hint="eastAsia"/>
              </w:rPr>
              <w:t>适当的管理</w:t>
            </w:r>
            <w:r w:rsidR="00CB44EC">
              <w:rPr>
                <w:rFonts w:hint="eastAsia"/>
              </w:rPr>
              <w:t>和协调更有助于确保凝聚和交流</w:t>
            </w:r>
            <w:r>
              <w:rPr>
                <w:rFonts w:hint="eastAsia"/>
              </w:rPr>
              <w:t>。</w:t>
            </w:r>
          </w:p>
        </w:tc>
      </w:tr>
      <w:tr w:rsidR="003231A6" w:rsidTr="00DF5C57">
        <w:tc>
          <w:tcPr>
            <w:tcW w:w="2376" w:type="dxa"/>
          </w:tcPr>
          <w:p w:rsidR="003231A6" w:rsidRPr="003231A6" w:rsidRDefault="003231A6" w:rsidP="00DF5C57">
            <w:r w:rsidRPr="00DF7983">
              <w:rPr>
                <w:rFonts w:hint="eastAsia"/>
              </w:rPr>
              <w:t>自校正、监视、评估</w:t>
            </w:r>
          </w:p>
        </w:tc>
        <w:tc>
          <w:tcPr>
            <w:tcW w:w="6146" w:type="dxa"/>
          </w:tcPr>
          <w:p w:rsidR="003231A6" w:rsidRDefault="00CB44EC" w:rsidP="00CB44EC">
            <w:r>
              <w:rPr>
                <w:rFonts w:hint="eastAsia"/>
              </w:rPr>
              <w:t>监控可以确定信息系统接口处的脱离，促进其复位</w:t>
            </w:r>
            <w:r w:rsidR="003231A6">
              <w:rPr>
                <w:rFonts w:hint="eastAsia"/>
              </w:rPr>
              <w:t>。</w:t>
            </w:r>
            <w:r>
              <w:rPr>
                <w:rFonts w:hint="eastAsia"/>
              </w:rPr>
              <w:t>评估可以识别在过去发生了怎样的分离情况，报告补救措施。</w:t>
            </w:r>
          </w:p>
        </w:tc>
      </w:tr>
      <w:tr w:rsidR="003231A6" w:rsidTr="00DF5C57">
        <w:tc>
          <w:tcPr>
            <w:tcW w:w="2376" w:type="dxa"/>
            <w:tcBorders>
              <w:top w:val="single" w:sz="4" w:space="0" w:color="000000" w:themeColor="text1"/>
            </w:tcBorders>
          </w:tcPr>
          <w:p w:rsidR="003231A6" w:rsidRPr="00DF7983" w:rsidRDefault="003231A6" w:rsidP="00DF5C57">
            <w:pPr>
              <w:rPr>
                <w:b/>
              </w:rPr>
            </w:pPr>
            <w:r w:rsidRPr="00DF7983">
              <w:rPr>
                <w:rFonts w:hint="eastAsia"/>
                <w:b/>
              </w:rPr>
              <w:t>第二选择</w:t>
            </w:r>
          </w:p>
        </w:tc>
        <w:tc>
          <w:tcPr>
            <w:tcW w:w="6146" w:type="dxa"/>
            <w:tcBorders>
              <w:top w:val="single" w:sz="4" w:space="0" w:color="000000" w:themeColor="text1"/>
            </w:tcBorders>
          </w:tcPr>
          <w:p w:rsidR="003231A6" w:rsidRDefault="003231A6" w:rsidP="00DF5C57"/>
        </w:tc>
      </w:tr>
      <w:tr w:rsidR="003231A6" w:rsidTr="00DF5C57">
        <w:tc>
          <w:tcPr>
            <w:tcW w:w="2376" w:type="dxa"/>
          </w:tcPr>
          <w:p w:rsidR="003231A6" w:rsidRPr="00ED2205" w:rsidRDefault="003231A6" w:rsidP="00DF5C57">
            <w:r w:rsidRPr="00ED2205">
              <w:rPr>
                <w:rFonts w:hint="eastAsia"/>
              </w:rPr>
              <w:t>暴露度、访问和输出的控制</w:t>
            </w:r>
          </w:p>
        </w:tc>
        <w:tc>
          <w:tcPr>
            <w:tcW w:w="6146" w:type="dxa"/>
          </w:tcPr>
          <w:p w:rsidR="003231A6" w:rsidRDefault="003231A6" w:rsidP="00CB44EC">
            <w:r w:rsidRPr="00ED2205">
              <w:rPr>
                <w:rFonts w:hint="eastAsia"/>
              </w:rPr>
              <w:t>暴露度、访问和输出控制可以</w:t>
            </w:r>
            <w:r w:rsidR="00CB44EC">
              <w:rPr>
                <w:rFonts w:hint="eastAsia"/>
              </w:rPr>
              <w:t>帮助保护对抗分离情况。</w:t>
            </w:r>
          </w:p>
        </w:tc>
      </w:tr>
      <w:tr w:rsidR="001B4F26" w:rsidTr="00DF5C57">
        <w:tc>
          <w:tcPr>
            <w:tcW w:w="2376" w:type="dxa"/>
          </w:tcPr>
          <w:p w:rsidR="001B4F26" w:rsidRDefault="00C04115" w:rsidP="00DF5C57">
            <w:r>
              <w:rPr>
                <w:rFonts w:hint="eastAsia"/>
              </w:rPr>
              <w:t>可信学习</w:t>
            </w:r>
            <w:r w:rsidR="001B4F26" w:rsidRPr="00DF7983">
              <w:rPr>
                <w:rFonts w:hint="eastAsia"/>
              </w:rPr>
              <w:t>和执行系统</w:t>
            </w:r>
          </w:p>
        </w:tc>
        <w:tc>
          <w:tcPr>
            <w:tcW w:w="6146" w:type="dxa"/>
          </w:tcPr>
          <w:p w:rsidR="001B4F26" w:rsidRDefault="00CB44EC" w:rsidP="00DF5C57">
            <w:r>
              <w:rPr>
                <w:rFonts w:hint="eastAsia"/>
              </w:rPr>
              <w:t>可信系统可以报告接口控制者以及减少欺骗性分离的可能性。</w:t>
            </w:r>
          </w:p>
        </w:tc>
      </w:tr>
      <w:tr w:rsidR="001B4F26" w:rsidTr="00DF5C57">
        <w:tc>
          <w:tcPr>
            <w:tcW w:w="2376" w:type="dxa"/>
          </w:tcPr>
          <w:p w:rsidR="001B4F26" w:rsidRPr="001B4F26" w:rsidRDefault="001B4F26" w:rsidP="00DF5C57">
            <w:r w:rsidRPr="001B4F26">
              <w:rPr>
                <w:rFonts w:hint="eastAsia"/>
              </w:rPr>
              <w:t>加固</w:t>
            </w:r>
          </w:p>
        </w:tc>
        <w:tc>
          <w:tcPr>
            <w:tcW w:w="6146" w:type="dxa"/>
          </w:tcPr>
          <w:p w:rsidR="001B4F26" w:rsidRDefault="001B4F26" w:rsidP="00CB44EC">
            <w:r w:rsidRPr="001B4F26">
              <w:rPr>
                <w:rFonts w:hint="eastAsia"/>
              </w:rPr>
              <w:t>加固</w:t>
            </w:r>
            <w:r w:rsidR="00D73A8F">
              <w:rPr>
                <w:rFonts w:hint="eastAsia"/>
              </w:rPr>
              <w:t>系统接口可</w:t>
            </w:r>
            <w:r w:rsidR="00CB44EC">
              <w:rPr>
                <w:rFonts w:hint="eastAsia"/>
              </w:rPr>
              <w:t>以使它们难以被破坏。</w:t>
            </w:r>
          </w:p>
        </w:tc>
      </w:tr>
      <w:tr w:rsidR="001B4F26" w:rsidTr="00DF5C57">
        <w:tc>
          <w:tcPr>
            <w:tcW w:w="2376" w:type="dxa"/>
          </w:tcPr>
          <w:p w:rsidR="001B4F26" w:rsidRPr="00A964E2" w:rsidRDefault="001B4F26" w:rsidP="00DF5C57">
            <w:r w:rsidRPr="00A964E2">
              <w:rPr>
                <w:rFonts w:hint="eastAsia"/>
              </w:rPr>
              <w:t>适应和学习</w:t>
            </w:r>
          </w:p>
        </w:tc>
        <w:tc>
          <w:tcPr>
            <w:tcW w:w="6146" w:type="dxa"/>
          </w:tcPr>
          <w:p w:rsidR="001B4F26" w:rsidRDefault="00CB44EC" w:rsidP="00DF5C57">
            <w:r>
              <w:rPr>
                <w:rFonts w:hint="eastAsia"/>
              </w:rPr>
              <w:t>适应可以帮助学习并且识别出分隔系统的企图。</w:t>
            </w:r>
          </w:p>
        </w:tc>
      </w:tr>
      <w:tr w:rsidR="001B4F26" w:rsidRPr="00ED2205" w:rsidTr="001B4F26">
        <w:tc>
          <w:tcPr>
            <w:tcW w:w="2376" w:type="dxa"/>
          </w:tcPr>
          <w:p w:rsidR="001B4F26" w:rsidRPr="00ED2205" w:rsidRDefault="001B4F26" w:rsidP="00DF5C57">
            <w:r w:rsidRPr="00ED2205">
              <w:rPr>
                <w:rFonts w:hint="eastAsia"/>
              </w:rPr>
              <w:t>免疫式防御系统</w:t>
            </w:r>
          </w:p>
        </w:tc>
        <w:tc>
          <w:tcPr>
            <w:tcW w:w="6146" w:type="dxa"/>
          </w:tcPr>
          <w:p w:rsidR="001B4F26" w:rsidRDefault="00D73A8F" w:rsidP="00D73A8F">
            <w:r>
              <w:rPr>
                <w:rFonts w:hint="eastAsia"/>
              </w:rPr>
              <w:t>信息共享可以阻止需求，以便在系统遭遇攻击时进行隔离，也可以分享关于这些攻击的信息以及如何防御它们。</w:t>
            </w:r>
          </w:p>
        </w:tc>
      </w:tr>
      <w:tr w:rsidR="001B4F26" w:rsidTr="001B4F26">
        <w:tc>
          <w:tcPr>
            <w:tcW w:w="2376" w:type="dxa"/>
          </w:tcPr>
          <w:p w:rsidR="001B4F26" w:rsidRDefault="001B4F26" w:rsidP="00DF5C57">
            <w:r w:rsidRPr="00ED2205">
              <w:rPr>
                <w:rFonts w:hint="eastAsia"/>
              </w:rPr>
              <w:t>防疫</w:t>
            </w:r>
          </w:p>
        </w:tc>
        <w:tc>
          <w:tcPr>
            <w:tcW w:w="6146" w:type="dxa"/>
          </w:tcPr>
          <w:p w:rsidR="001B4F26" w:rsidRDefault="00D73A8F" w:rsidP="00DF5C57">
            <w:r>
              <w:rPr>
                <w:rFonts w:hint="eastAsia"/>
              </w:rPr>
              <w:t>模拟攻击可以揭示分离风险，推动风险规避评估。</w:t>
            </w:r>
          </w:p>
        </w:tc>
      </w:tr>
      <w:tr w:rsidR="00D73A8F" w:rsidTr="00DF5C57">
        <w:tc>
          <w:tcPr>
            <w:tcW w:w="2376" w:type="dxa"/>
          </w:tcPr>
          <w:p w:rsidR="00D73A8F" w:rsidRDefault="00D73A8F" w:rsidP="00DF5C57">
            <w:bookmarkStart w:id="178" w:name="OLE_LINK74"/>
            <w:bookmarkStart w:id="179" w:name="OLE_LINK75"/>
            <w:r w:rsidRPr="00DF7983">
              <w:rPr>
                <w:rFonts w:hint="eastAsia"/>
              </w:rPr>
              <w:t>情报活动</w:t>
            </w:r>
          </w:p>
        </w:tc>
        <w:tc>
          <w:tcPr>
            <w:tcW w:w="6146" w:type="dxa"/>
          </w:tcPr>
          <w:p w:rsidR="00D73A8F" w:rsidRDefault="00D73A8F" w:rsidP="00D73A8F">
            <w:r>
              <w:rPr>
                <w:rFonts w:hint="eastAsia"/>
              </w:rPr>
              <w:t>有些信息可以加速重连组件和激活自有分区的效果。</w:t>
            </w:r>
          </w:p>
        </w:tc>
      </w:tr>
      <w:bookmarkEnd w:id="178"/>
      <w:bookmarkEnd w:id="179"/>
      <w:tr w:rsidR="001B4F26" w:rsidTr="001B4F26">
        <w:tc>
          <w:tcPr>
            <w:tcW w:w="2376" w:type="dxa"/>
          </w:tcPr>
          <w:p w:rsidR="001B4F26" w:rsidRDefault="001B4F26" w:rsidP="00DF5C57">
            <w:r w:rsidRPr="00DF7983">
              <w:rPr>
                <w:rFonts w:hint="eastAsia"/>
              </w:rPr>
              <w:t>常规反侦察</w:t>
            </w:r>
          </w:p>
        </w:tc>
        <w:tc>
          <w:tcPr>
            <w:tcW w:w="6146" w:type="dxa"/>
          </w:tcPr>
          <w:p w:rsidR="001B4F26" w:rsidRDefault="001B4F26" w:rsidP="00D73A8F">
            <w:r>
              <w:rPr>
                <w:rFonts w:hint="eastAsia"/>
              </w:rPr>
              <w:t>反侦察可以预防对手</w:t>
            </w:r>
            <w:r w:rsidR="00D73A8F">
              <w:rPr>
                <w:rFonts w:hint="eastAsia"/>
              </w:rPr>
              <w:t>了解如何分割系统组件</w:t>
            </w:r>
            <w:r>
              <w:rPr>
                <w:rFonts w:hint="eastAsia"/>
              </w:rPr>
              <w:t>。</w:t>
            </w:r>
          </w:p>
        </w:tc>
      </w:tr>
      <w:tr w:rsidR="003231A6" w:rsidTr="00DF5C57">
        <w:tc>
          <w:tcPr>
            <w:tcW w:w="2376" w:type="dxa"/>
          </w:tcPr>
          <w:p w:rsidR="003231A6" w:rsidRDefault="003231A6" w:rsidP="00DF5C57">
            <w:r w:rsidRPr="00DF7983">
              <w:rPr>
                <w:rFonts w:hint="eastAsia"/>
              </w:rPr>
              <w:t>对敌的不可预知</w:t>
            </w:r>
          </w:p>
        </w:tc>
        <w:tc>
          <w:tcPr>
            <w:tcW w:w="6146" w:type="dxa"/>
          </w:tcPr>
          <w:p w:rsidR="003231A6" w:rsidRDefault="00D73A8F" w:rsidP="00DF5C57">
            <w:r>
              <w:rPr>
                <w:rFonts w:hint="eastAsia"/>
              </w:rPr>
              <w:t>反侦察可以预防对手了解如何分割系统组件。</w:t>
            </w:r>
          </w:p>
        </w:tc>
      </w:tr>
      <w:tr w:rsidR="003231A6" w:rsidTr="00DF5C57">
        <w:tc>
          <w:tcPr>
            <w:tcW w:w="2376" w:type="dxa"/>
          </w:tcPr>
          <w:p w:rsidR="003231A6" w:rsidRPr="00DF7983" w:rsidRDefault="003231A6" w:rsidP="00DF5C57">
            <w:bookmarkStart w:id="180" w:name="OLE_LINK67"/>
            <w:bookmarkStart w:id="181" w:name="OLE_LINK68"/>
            <w:r w:rsidRPr="00DF7983">
              <w:rPr>
                <w:rFonts w:hint="eastAsia"/>
              </w:rPr>
              <w:t>反侦察欺骗</w:t>
            </w:r>
          </w:p>
        </w:tc>
        <w:tc>
          <w:tcPr>
            <w:tcW w:w="6146" w:type="dxa"/>
          </w:tcPr>
          <w:p w:rsidR="003231A6" w:rsidRDefault="00D73A8F" w:rsidP="00DF5C57">
            <w:r>
              <w:rPr>
                <w:rFonts w:hint="eastAsia"/>
              </w:rPr>
              <w:t>欺骗对手可以是他们更难知道如何分割系统组件。</w:t>
            </w:r>
          </w:p>
        </w:tc>
      </w:tr>
      <w:bookmarkEnd w:id="180"/>
      <w:bookmarkEnd w:id="181"/>
      <w:tr w:rsidR="003231A6" w:rsidTr="00DF5C57">
        <w:tc>
          <w:tcPr>
            <w:tcW w:w="2376" w:type="dxa"/>
            <w:tcBorders>
              <w:bottom w:val="single" w:sz="4" w:space="0" w:color="auto"/>
            </w:tcBorders>
          </w:tcPr>
          <w:p w:rsidR="003231A6" w:rsidRPr="00F3327C" w:rsidRDefault="003231A6" w:rsidP="00DF5C57">
            <w:r w:rsidRPr="00DF7983">
              <w:rPr>
                <w:rFonts w:hint="eastAsia"/>
              </w:rPr>
              <w:t>屏蔽</w:t>
            </w:r>
            <w:r w:rsidRPr="00DF7983">
              <w:rPr>
                <w:rFonts w:hint="eastAsia"/>
              </w:rPr>
              <w:t>ISR</w:t>
            </w:r>
            <w:r w:rsidRPr="00DF7983">
              <w:rPr>
                <w:rFonts w:hint="eastAsia"/>
              </w:rPr>
              <w:t>和目标搜索</w:t>
            </w:r>
          </w:p>
        </w:tc>
        <w:tc>
          <w:tcPr>
            <w:tcW w:w="6146" w:type="dxa"/>
            <w:tcBorders>
              <w:bottom w:val="single" w:sz="4" w:space="0" w:color="auto"/>
            </w:tcBorders>
          </w:tcPr>
          <w:p w:rsidR="003231A6" w:rsidRDefault="003231A6" w:rsidP="00DF5C57">
            <w:r>
              <w:rPr>
                <w:rFonts w:hint="eastAsia"/>
              </w:rPr>
              <w:t>屏蔽</w:t>
            </w:r>
            <w:r>
              <w:rPr>
                <w:rFonts w:hint="eastAsia"/>
              </w:rPr>
              <w:t>ISR</w:t>
            </w:r>
            <w:r>
              <w:rPr>
                <w:rFonts w:hint="eastAsia"/>
              </w:rPr>
              <w:t>可以</w:t>
            </w:r>
            <w:r w:rsidR="00DF5C57">
              <w:rPr>
                <w:rFonts w:hint="eastAsia"/>
              </w:rPr>
              <w:t>减少对手关于如何分割系统组件的认知。</w:t>
            </w:r>
          </w:p>
        </w:tc>
      </w:tr>
      <w:tr w:rsidR="003231A6" w:rsidTr="001B4F26">
        <w:tc>
          <w:tcPr>
            <w:tcW w:w="2376" w:type="dxa"/>
            <w:tcBorders>
              <w:top w:val="single" w:sz="4" w:space="0" w:color="auto"/>
            </w:tcBorders>
          </w:tcPr>
          <w:p w:rsidR="003231A6" w:rsidRPr="00DF7983" w:rsidRDefault="003231A6" w:rsidP="00DF5C57">
            <w:pPr>
              <w:rPr>
                <w:b/>
              </w:rPr>
            </w:pPr>
            <w:r>
              <w:rPr>
                <w:rFonts w:hint="eastAsia"/>
                <w:b/>
              </w:rPr>
              <w:t>异构性的促进功能</w:t>
            </w:r>
          </w:p>
        </w:tc>
        <w:tc>
          <w:tcPr>
            <w:tcW w:w="6146" w:type="dxa"/>
            <w:tcBorders>
              <w:top w:val="single" w:sz="4" w:space="0" w:color="auto"/>
            </w:tcBorders>
          </w:tcPr>
          <w:p w:rsidR="003231A6" w:rsidRDefault="003231A6" w:rsidP="00DF5C57"/>
        </w:tc>
      </w:tr>
      <w:tr w:rsidR="001B4F26" w:rsidTr="001B4F26">
        <w:tc>
          <w:tcPr>
            <w:tcW w:w="2376" w:type="dxa"/>
            <w:tcBorders>
              <w:bottom w:val="single" w:sz="4" w:space="0" w:color="auto"/>
            </w:tcBorders>
          </w:tcPr>
          <w:p w:rsidR="001B4F26" w:rsidRPr="00DF7983" w:rsidRDefault="001B4F26" w:rsidP="00DF5C57">
            <w:r w:rsidRPr="00DF7983">
              <w:rPr>
                <w:rFonts w:hint="eastAsia"/>
              </w:rPr>
              <w:t>反侦察欺骗</w:t>
            </w:r>
          </w:p>
        </w:tc>
        <w:tc>
          <w:tcPr>
            <w:tcW w:w="6146" w:type="dxa"/>
            <w:tcBorders>
              <w:bottom w:val="single" w:sz="4" w:space="0" w:color="auto"/>
            </w:tcBorders>
          </w:tcPr>
          <w:p w:rsidR="001B4F26" w:rsidRDefault="00DF5C57" w:rsidP="00DF5C57">
            <w:r>
              <w:rPr>
                <w:rFonts w:hint="eastAsia"/>
              </w:rPr>
              <w:t>了解分隔可以用在欺骗上面，以确定敌人的大概知识、性能，以及关于我们的特殊知识。</w:t>
            </w:r>
          </w:p>
        </w:tc>
      </w:tr>
    </w:tbl>
    <w:p w:rsidR="001A5FFD" w:rsidRDefault="001A5FFD">
      <w:pPr>
        <w:widowControl/>
        <w:spacing w:before="0" w:beforeAutospacing="0" w:after="0" w:afterAutospacing="0" w:line="240" w:lineRule="auto"/>
        <w:jc w:val="left"/>
      </w:pPr>
    </w:p>
    <w:p w:rsidR="001A5FFD" w:rsidRDefault="001A5FFD">
      <w:pPr>
        <w:widowControl/>
        <w:spacing w:before="0" w:beforeAutospacing="0" w:after="0" w:afterAutospacing="0" w:line="240" w:lineRule="auto"/>
        <w:jc w:val="left"/>
      </w:pPr>
      <w:r>
        <w:br w:type="page"/>
      </w:r>
    </w:p>
    <w:p w:rsidR="00DF5C57" w:rsidRDefault="00DF5C57" w:rsidP="00DF5C57">
      <w:pPr>
        <w:pStyle w:val="ae"/>
        <w:spacing w:line="360" w:lineRule="auto"/>
      </w:pPr>
      <w:bookmarkStart w:id="182" w:name="_Toc364268923"/>
      <w:r>
        <w:rPr>
          <w:rFonts w:hint="eastAsia"/>
        </w:rPr>
        <w:lastRenderedPageBreak/>
        <w:t>表</w:t>
      </w:r>
      <w:r>
        <w:rPr>
          <w:rFonts w:hint="eastAsia"/>
        </w:rPr>
        <w:t>A.6</w:t>
      </w:r>
      <w:r>
        <w:rPr>
          <w:rFonts w:hint="eastAsia"/>
        </w:rPr>
        <w:br/>
      </w:r>
      <w:r w:rsidRPr="00DF5C57">
        <w:rPr>
          <w:rFonts w:hint="eastAsia"/>
        </w:rPr>
        <w:t>逻辑</w:t>
      </w:r>
      <w:r w:rsidRPr="00DF5C57">
        <w:rPr>
          <w:rFonts w:hint="eastAsia"/>
        </w:rPr>
        <w:t>/</w:t>
      </w:r>
      <w:r w:rsidRPr="00DF5C57">
        <w:rPr>
          <w:rFonts w:hint="eastAsia"/>
        </w:rPr>
        <w:t>现实错误、不可靠性</w:t>
      </w:r>
      <w:r>
        <w:rPr>
          <w:rFonts w:hint="eastAsia"/>
        </w:rPr>
        <w:t>映射的规避技术</w:t>
      </w:r>
      <w:bookmarkEnd w:id="182"/>
    </w:p>
    <w:tbl>
      <w:tblPr>
        <w:tblW w:w="0" w:type="auto"/>
        <w:tblLook w:val="04A0" w:firstRow="1" w:lastRow="0" w:firstColumn="1" w:lastColumn="0" w:noHBand="0" w:noVBand="1"/>
      </w:tblPr>
      <w:tblGrid>
        <w:gridCol w:w="2376"/>
        <w:gridCol w:w="6146"/>
      </w:tblGrid>
      <w:tr w:rsidR="00DF5C57" w:rsidTr="00DF5C57">
        <w:tc>
          <w:tcPr>
            <w:tcW w:w="2376" w:type="dxa"/>
            <w:tcBorders>
              <w:top w:val="single" w:sz="4" w:space="0" w:color="000000" w:themeColor="text1"/>
            </w:tcBorders>
          </w:tcPr>
          <w:p w:rsidR="00DF5C57" w:rsidRPr="00DF7983" w:rsidRDefault="00DF5C57" w:rsidP="00DF5C57">
            <w:pPr>
              <w:rPr>
                <w:b/>
              </w:rPr>
            </w:pPr>
            <w:r w:rsidRPr="00DF7983">
              <w:rPr>
                <w:rFonts w:hint="eastAsia"/>
                <w:b/>
              </w:rPr>
              <w:t>首选</w:t>
            </w:r>
          </w:p>
        </w:tc>
        <w:tc>
          <w:tcPr>
            <w:tcW w:w="6146" w:type="dxa"/>
            <w:tcBorders>
              <w:top w:val="single" w:sz="4" w:space="0" w:color="000000" w:themeColor="text1"/>
            </w:tcBorders>
          </w:tcPr>
          <w:p w:rsidR="00DF5C57" w:rsidRDefault="00DF5C57" w:rsidP="00DF5C57"/>
        </w:tc>
      </w:tr>
      <w:tr w:rsidR="00DF5C57" w:rsidTr="00DF5C57">
        <w:tc>
          <w:tcPr>
            <w:tcW w:w="2376" w:type="dxa"/>
          </w:tcPr>
          <w:p w:rsidR="00DF5C57" w:rsidRDefault="00DF5C57" w:rsidP="00DF5C57">
            <w:r>
              <w:rPr>
                <w:rFonts w:hint="eastAsia"/>
              </w:rPr>
              <w:t>异构</w:t>
            </w:r>
          </w:p>
        </w:tc>
        <w:tc>
          <w:tcPr>
            <w:tcW w:w="6146" w:type="dxa"/>
          </w:tcPr>
          <w:p w:rsidR="00DF5C57" w:rsidRDefault="00DF5C57" w:rsidP="00DF5C57">
            <w:r>
              <w:rPr>
                <w:rFonts w:hint="eastAsia"/>
              </w:rPr>
              <w:t>如果具备不同的故障条件，那么一个多样的系统群可以彼此补充。</w:t>
            </w:r>
          </w:p>
        </w:tc>
      </w:tr>
      <w:tr w:rsidR="00DF5C57" w:rsidTr="00DF5C57">
        <w:tc>
          <w:tcPr>
            <w:tcW w:w="2376" w:type="dxa"/>
          </w:tcPr>
          <w:p w:rsidR="00DF5C57" w:rsidRPr="00DF7983" w:rsidRDefault="00DF5C57" w:rsidP="00DF5C57">
            <w:r w:rsidRPr="00DF7983">
              <w:rPr>
                <w:rFonts w:hint="eastAsia"/>
              </w:rPr>
              <w:t>验证确认、软硬件工程、评估和测试</w:t>
            </w:r>
          </w:p>
        </w:tc>
        <w:tc>
          <w:tcPr>
            <w:tcW w:w="6146" w:type="dxa"/>
          </w:tcPr>
          <w:p w:rsidR="00DF5C57" w:rsidRDefault="00DF5C57" w:rsidP="00DF5C57">
            <w:r>
              <w:rPr>
                <w:rFonts w:hint="eastAsia"/>
              </w:rPr>
              <w:t>工程、验证确认、评估、测试可以在推荐解决方案的时候识别错误和不可靠性。</w:t>
            </w:r>
          </w:p>
        </w:tc>
      </w:tr>
      <w:tr w:rsidR="00DF5C57" w:rsidTr="00DF5C57">
        <w:tc>
          <w:tcPr>
            <w:tcW w:w="2376" w:type="dxa"/>
          </w:tcPr>
          <w:p w:rsidR="00DF5C57" w:rsidRDefault="00DF5C57" w:rsidP="00DF5C57">
            <w:r w:rsidRPr="00DF7983">
              <w:rPr>
                <w:rFonts w:hint="eastAsia"/>
              </w:rPr>
              <w:t>暴露度、访问和输出的控制</w:t>
            </w:r>
          </w:p>
        </w:tc>
        <w:tc>
          <w:tcPr>
            <w:tcW w:w="6146" w:type="dxa"/>
          </w:tcPr>
          <w:p w:rsidR="00DF5C57" w:rsidRDefault="00DF5C57" w:rsidP="00DF5C57">
            <w:r w:rsidRPr="00045AFC">
              <w:rPr>
                <w:rFonts w:hint="eastAsia"/>
              </w:rPr>
              <w:t>暴露度、访问和输出</w:t>
            </w:r>
            <w:r>
              <w:rPr>
                <w:rFonts w:hint="eastAsia"/>
              </w:rPr>
              <w:t>控制可以用来分离系统中没有发生错误和</w:t>
            </w:r>
            <w:r w:rsidR="000B1A3C">
              <w:rPr>
                <w:rFonts w:hint="eastAsia"/>
              </w:rPr>
              <w:t>确定没有问题的部分</w:t>
            </w:r>
            <w:r>
              <w:rPr>
                <w:rFonts w:hint="eastAsia"/>
              </w:rPr>
              <w:t>。</w:t>
            </w:r>
          </w:p>
        </w:tc>
      </w:tr>
      <w:tr w:rsidR="00DF5C57" w:rsidTr="00DF5C57">
        <w:tc>
          <w:tcPr>
            <w:tcW w:w="2376" w:type="dxa"/>
          </w:tcPr>
          <w:p w:rsidR="00DF5C57" w:rsidRDefault="00DF5C57" w:rsidP="00DF5C57">
            <w:r>
              <w:rPr>
                <w:rFonts w:hint="eastAsia"/>
              </w:rPr>
              <w:t>加固</w:t>
            </w:r>
          </w:p>
        </w:tc>
        <w:tc>
          <w:tcPr>
            <w:tcW w:w="6146" w:type="dxa"/>
          </w:tcPr>
          <w:p w:rsidR="00DF5C57" w:rsidRDefault="00DF5C57" w:rsidP="000B1A3C">
            <w:r>
              <w:rPr>
                <w:rFonts w:hint="eastAsia"/>
              </w:rPr>
              <w:t>加固可以</w:t>
            </w:r>
            <w:r w:rsidR="000B1A3C">
              <w:rPr>
                <w:rFonts w:hint="eastAsia"/>
              </w:rPr>
              <w:t>处理错误，降低其不可靠性</w:t>
            </w:r>
            <w:r>
              <w:rPr>
                <w:rFonts w:hint="eastAsia"/>
              </w:rPr>
              <w:t>。</w:t>
            </w:r>
          </w:p>
        </w:tc>
      </w:tr>
      <w:tr w:rsidR="00DF5C57" w:rsidTr="00DF5C57">
        <w:tc>
          <w:tcPr>
            <w:tcW w:w="2376" w:type="dxa"/>
          </w:tcPr>
          <w:p w:rsidR="00DF5C57" w:rsidRDefault="00DF5C57" w:rsidP="00DF5C57">
            <w:r w:rsidRPr="00DF7983">
              <w:rPr>
                <w:rFonts w:hint="eastAsia"/>
              </w:rPr>
              <w:t>错误、不确定性、有效性等</w:t>
            </w:r>
          </w:p>
        </w:tc>
        <w:tc>
          <w:tcPr>
            <w:tcW w:w="6146" w:type="dxa"/>
          </w:tcPr>
          <w:p w:rsidR="00DF5C57" w:rsidRDefault="000B1A3C" w:rsidP="00DF5C57">
            <w:r>
              <w:rPr>
                <w:rFonts w:hint="eastAsia"/>
              </w:rPr>
              <w:t>容错系统在错误发生时具有更好的处理能力</w:t>
            </w:r>
            <w:r w:rsidR="00DF5C57">
              <w:rPr>
                <w:rFonts w:hint="eastAsia"/>
              </w:rPr>
              <w:t>。</w:t>
            </w:r>
          </w:p>
        </w:tc>
      </w:tr>
      <w:tr w:rsidR="000B1A3C" w:rsidTr="00B775FC">
        <w:tc>
          <w:tcPr>
            <w:tcW w:w="2376" w:type="dxa"/>
          </w:tcPr>
          <w:p w:rsidR="000B1A3C" w:rsidRDefault="000B1A3C" w:rsidP="00B775FC">
            <w:r w:rsidRPr="00DF7983">
              <w:rPr>
                <w:rFonts w:hint="eastAsia"/>
              </w:rPr>
              <w:t>综合管理</w:t>
            </w:r>
          </w:p>
        </w:tc>
        <w:tc>
          <w:tcPr>
            <w:tcW w:w="6146" w:type="dxa"/>
          </w:tcPr>
          <w:p w:rsidR="000B1A3C" w:rsidRDefault="000B1A3C" w:rsidP="00B775FC">
            <w:r>
              <w:rPr>
                <w:rFonts w:hint="eastAsia"/>
              </w:rPr>
              <w:t>管理评审和质量控制可以帮助识别和避免错误和不可靠性。</w:t>
            </w:r>
          </w:p>
        </w:tc>
      </w:tr>
      <w:tr w:rsidR="000B1A3C" w:rsidTr="00B775FC">
        <w:tc>
          <w:tcPr>
            <w:tcW w:w="2376" w:type="dxa"/>
          </w:tcPr>
          <w:p w:rsidR="000B1A3C" w:rsidRDefault="000B1A3C" w:rsidP="00B775FC">
            <w:r w:rsidRPr="00DF7983">
              <w:rPr>
                <w:rFonts w:hint="eastAsia"/>
              </w:rPr>
              <w:t>适应和学习</w:t>
            </w:r>
          </w:p>
        </w:tc>
        <w:tc>
          <w:tcPr>
            <w:tcW w:w="6146" w:type="dxa"/>
          </w:tcPr>
          <w:p w:rsidR="000B1A3C" w:rsidRDefault="000B1A3C" w:rsidP="00B775FC">
            <w:r>
              <w:rPr>
                <w:rFonts w:hint="eastAsia"/>
              </w:rPr>
              <w:t>性能考核可以帮助定位错误并调整它们。</w:t>
            </w:r>
          </w:p>
        </w:tc>
      </w:tr>
      <w:tr w:rsidR="000B1A3C" w:rsidTr="00DF5C57">
        <w:tc>
          <w:tcPr>
            <w:tcW w:w="2376" w:type="dxa"/>
          </w:tcPr>
          <w:p w:rsidR="000B1A3C" w:rsidRPr="00A731E5" w:rsidRDefault="000B1A3C" w:rsidP="00B775FC">
            <w:r w:rsidRPr="00A731E5">
              <w:rPr>
                <w:rFonts w:hint="eastAsia"/>
              </w:rPr>
              <w:t>免疫式防御系统</w:t>
            </w:r>
          </w:p>
        </w:tc>
        <w:tc>
          <w:tcPr>
            <w:tcW w:w="6146" w:type="dxa"/>
          </w:tcPr>
          <w:p w:rsidR="000B1A3C" w:rsidRPr="00A731E5" w:rsidRDefault="000B1A3C" w:rsidP="00B775FC">
            <w:r>
              <w:rPr>
                <w:rFonts w:hint="eastAsia"/>
              </w:rPr>
              <w:t>一些</w:t>
            </w:r>
            <w:r w:rsidR="00426DFE">
              <w:rPr>
                <w:rFonts w:hint="eastAsia"/>
              </w:rPr>
              <w:t>系统</w:t>
            </w:r>
            <w:r>
              <w:rPr>
                <w:rFonts w:hint="eastAsia"/>
              </w:rPr>
              <w:t>自动识别、更新、打补丁或修正错误。</w:t>
            </w:r>
          </w:p>
        </w:tc>
      </w:tr>
      <w:tr w:rsidR="000B1A3C" w:rsidTr="00DF5C57">
        <w:tc>
          <w:tcPr>
            <w:tcW w:w="2376" w:type="dxa"/>
            <w:tcBorders>
              <w:bottom w:val="single" w:sz="4" w:space="0" w:color="000000" w:themeColor="text1"/>
            </w:tcBorders>
          </w:tcPr>
          <w:p w:rsidR="000B1A3C" w:rsidRPr="00A731E5" w:rsidRDefault="000B1A3C" w:rsidP="00B775FC">
            <w:r w:rsidRPr="00A731E5">
              <w:rPr>
                <w:rFonts w:hint="eastAsia"/>
              </w:rPr>
              <w:t>防疫</w:t>
            </w:r>
          </w:p>
        </w:tc>
        <w:tc>
          <w:tcPr>
            <w:tcW w:w="6146" w:type="dxa"/>
            <w:tcBorders>
              <w:bottom w:val="single" w:sz="4" w:space="0" w:color="000000" w:themeColor="text1"/>
            </w:tcBorders>
          </w:tcPr>
          <w:p w:rsidR="000B1A3C" w:rsidRDefault="000B1A3C" w:rsidP="00B775FC">
            <w:r>
              <w:rPr>
                <w:rFonts w:hint="eastAsia"/>
              </w:rPr>
              <w:t>防疫直接揭示和修复错误。</w:t>
            </w:r>
          </w:p>
        </w:tc>
      </w:tr>
      <w:tr w:rsidR="00DF5C57" w:rsidTr="00DF5C57">
        <w:tc>
          <w:tcPr>
            <w:tcW w:w="2376" w:type="dxa"/>
            <w:tcBorders>
              <w:top w:val="single" w:sz="4" w:space="0" w:color="000000" w:themeColor="text1"/>
            </w:tcBorders>
          </w:tcPr>
          <w:p w:rsidR="00DF5C57" w:rsidRPr="00DF7983" w:rsidRDefault="00DF5C57" w:rsidP="00DF5C57">
            <w:pPr>
              <w:rPr>
                <w:b/>
              </w:rPr>
            </w:pPr>
            <w:r w:rsidRPr="00DF7983">
              <w:rPr>
                <w:rFonts w:hint="eastAsia"/>
                <w:b/>
              </w:rPr>
              <w:t>第二选择</w:t>
            </w:r>
          </w:p>
        </w:tc>
        <w:tc>
          <w:tcPr>
            <w:tcW w:w="6146" w:type="dxa"/>
            <w:tcBorders>
              <w:top w:val="single" w:sz="4" w:space="0" w:color="000000" w:themeColor="text1"/>
            </w:tcBorders>
          </w:tcPr>
          <w:p w:rsidR="00DF5C57" w:rsidRDefault="00DF5C57" w:rsidP="00DF5C57"/>
        </w:tc>
      </w:tr>
      <w:tr w:rsidR="000B1A3C" w:rsidTr="00DF5C57">
        <w:tc>
          <w:tcPr>
            <w:tcW w:w="2376" w:type="dxa"/>
          </w:tcPr>
          <w:p w:rsidR="000B1A3C" w:rsidRPr="00BE3155" w:rsidRDefault="000B1A3C" w:rsidP="00B775FC">
            <w:r w:rsidRPr="00BE3155">
              <w:rPr>
                <w:rFonts w:hint="eastAsia"/>
              </w:rPr>
              <w:t>集中</w:t>
            </w:r>
          </w:p>
        </w:tc>
        <w:tc>
          <w:tcPr>
            <w:tcW w:w="6146" w:type="dxa"/>
          </w:tcPr>
          <w:p w:rsidR="000B1A3C" w:rsidRDefault="005F18A6" w:rsidP="005F18A6">
            <w:r>
              <w:rPr>
                <w:rFonts w:hint="eastAsia"/>
              </w:rPr>
              <w:t>处于集中位置的有缺陷的系统更易于被管理、控制、修复。</w:t>
            </w:r>
          </w:p>
        </w:tc>
      </w:tr>
      <w:tr w:rsidR="000B1A3C" w:rsidTr="00DF5C57">
        <w:tc>
          <w:tcPr>
            <w:tcW w:w="2376" w:type="dxa"/>
          </w:tcPr>
          <w:p w:rsidR="000B1A3C" w:rsidRPr="00F459BA" w:rsidRDefault="000B1A3C" w:rsidP="00B775FC">
            <w:r w:rsidRPr="00F459BA">
              <w:rPr>
                <w:rFonts w:hint="eastAsia"/>
              </w:rPr>
              <w:t>分散</w:t>
            </w:r>
          </w:p>
        </w:tc>
        <w:tc>
          <w:tcPr>
            <w:tcW w:w="6146" w:type="dxa"/>
          </w:tcPr>
          <w:p w:rsidR="000B1A3C" w:rsidRDefault="005F18A6" w:rsidP="005F18A6">
            <w:proofErr w:type="gramStart"/>
            <w:r>
              <w:rPr>
                <w:rFonts w:hint="eastAsia"/>
              </w:rPr>
              <w:t>当错误</w:t>
            </w:r>
            <w:proofErr w:type="gramEnd"/>
            <w:r>
              <w:rPr>
                <w:rFonts w:hint="eastAsia"/>
              </w:rPr>
              <w:t>是</w:t>
            </w:r>
            <w:r w:rsidR="000B1A3C" w:rsidRPr="00F459BA">
              <w:rPr>
                <w:rFonts w:hint="eastAsia"/>
              </w:rPr>
              <w:t>分散</w:t>
            </w:r>
            <w:r>
              <w:rPr>
                <w:rFonts w:hint="eastAsia"/>
              </w:rPr>
              <w:t>的，那么就很难对它们进行理解和利用。</w:t>
            </w:r>
          </w:p>
        </w:tc>
      </w:tr>
      <w:tr w:rsidR="00DF5C57" w:rsidTr="00DF5C57">
        <w:tc>
          <w:tcPr>
            <w:tcW w:w="2376" w:type="dxa"/>
          </w:tcPr>
          <w:p w:rsidR="00DF5C57" w:rsidRDefault="00C04115" w:rsidP="00DF5C57">
            <w:r>
              <w:rPr>
                <w:rFonts w:hint="eastAsia"/>
              </w:rPr>
              <w:t>可信学习</w:t>
            </w:r>
            <w:r w:rsidR="00DF5C57" w:rsidRPr="00DF7983">
              <w:rPr>
                <w:rFonts w:hint="eastAsia"/>
              </w:rPr>
              <w:t>和执行系统</w:t>
            </w:r>
          </w:p>
        </w:tc>
        <w:tc>
          <w:tcPr>
            <w:tcW w:w="6146" w:type="dxa"/>
          </w:tcPr>
          <w:p w:rsidR="00DF5C57" w:rsidRDefault="00DE4C1D" w:rsidP="00DE4C1D">
            <w:r>
              <w:rPr>
                <w:rFonts w:hint="eastAsia"/>
              </w:rPr>
              <w:t>由于多次访问和关于保护措施的推理，</w:t>
            </w:r>
            <w:r w:rsidR="00C04115">
              <w:rPr>
                <w:rFonts w:hint="eastAsia"/>
              </w:rPr>
              <w:t>可信学习</w:t>
            </w:r>
            <w:r>
              <w:rPr>
                <w:rFonts w:hint="eastAsia"/>
              </w:rPr>
              <w:t>可以减少不可靠性。</w:t>
            </w:r>
          </w:p>
        </w:tc>
      </w:tr>
      <w:tr w:rsidR="000B1A3C" w:rsidTr="00B775FC">
        <w:tc>
          <w:tcPr>
            <w:tcW w:w="2376" w:type="dxa"/>
          </w:tcPr>
          <w:p w:rsidR="000B1A3C" w:rsidRDefault="000B1A3C" w:rsidP="00B775FC">
            <w:r w:rsidRPr="00DF7983">
              <w:rPr>
                <w:rFonts w:hint="eastAsia"/>
              </w:rPr>
              <w:t>静态资源分配</w:t>
            </w:r>
          </w:p>
        </w:tc>
        <w:tc>
          <w:tcPr>
            <w:tcW w:w="6146" w:type="dxa"/>
          </w:tcPr>
          <w:p w:rsidR="000B1A3C" w:rsidRDefault="005F18A6" w:rsidP="00B775FC">
            <w:bookmarkStart w:id="183" w:name="OLE_LINK70"/>
            <w:bookmarkStart w:id="184" w:name="OLE_LINK71"/>
            <w:r>
              <w:rPr>
                <w:rFonts w:hint="eastAsia"/>
              </w:rPr>
              <w:t>资源分配可以围绕着错误和不可靠性进行。</w:t>
            </w:r>
            <w:bookmarkEnd w:id="183"/>
            <w:bookmarkEnd w:id="184"/>
          </w:p>
        </w:tc>
      </w:tr>
      <w:tr w:rsidR="000B1A3C" w:rsidTr="00B775FC">
        <w:tc>
          <w:tcPr>
            <w:tcW w:w="2376" w:type="dxa"/>
          </w:tcPr>
          <w:p w:rsidR="000B1A3C" w:rsidRDefault="000B1A3C" w:rsidP="00B775FC">
            <w:r w:rsidRPr="00DF7983">
              <w:rPr>
                <w:rFonts w:hint="eastAsia"/>
              </w:rPr>
              <w:t>动态资源分配</w:t>
            </w:r>
          </w:p>
        </w:tc>
        <w:tc>
          <w:tcPr>
            <w:tcW w:w="6146" w:type="dxa"/>
          </w:tcPr>
          <w:p w:rsidR="000B1A3C" w:rsidRDefault="005F18A6" w:rsidP="00B775FC">
            <w:r>
              <w:rPr>
                <w:rFonts w:hint="eastAsia"/>
              </w:rPr>
              <w:t>资源分配可以围绕着错误和不可靠性进行。</w:t>
            </w:r>
          </w:p>
        </w:tc>
      </w:tr>
      <w:tr w:rsidR="000B1A3C" w:rsidTr="00DF5C57">
        <w:tc>
          <w:tcPr>
            <w:tcW w:w="2376" w:type="dxa"/>
          </w:tcPr>
          <w:p w:rsidR="000B1A3C" w:rsidRPr="00CA5E68" w:rsidRDefault="000B1A3C" w:rsidP="00B775FC">
            <w:r w:rsidRPr="00CA5E68">
              <w:rPr>
                <w:rFonts w:hint="eastAsia"/>
              </w:rPr>
              <w:t>应急响应体系与计划</w:t>
            </w:r>
          </w:p>
        </w:tc>
        <w:tc>
          <w:tcPr>
            <w:tcW w:w="6146" w:type="dxa"/>
          </w:tcPr>
          <w:p w:rsidR="000B1A3C" w:rsidRDefault="000B1A3C" w:rsidP="00DE4C1D">
            <w:r w:rsidRPr="00CA5E68">
              <w:rPr>
                <w:rFonts w:hint="eastAsia"/>
              </w:rPr>
              <w:t>许多响应计划都</w:t>
            </w:r>
            <w:r w:rsidR="00245DD1">
              <w:rPr>
                <w:rFonts w:hint="eastAsia"/>
              </w:rPr>
              <w:t>引起</w:t>
            </w:r>
            <w:r w:rsidR="00DE4C1D">
              <w:rPr>
                <w:rFonts w:hint="eastAsia"/>
              </w:rPr>
              <w:t>了备份和意外开支的预算，来减小不可靠性，或将错误最小化</w:t>
            </w:r>
            <w:r w:rsidRPr="00CA5E68">
              <w:rPr>
                <w:rFonts w:hint="eastAsia"/>
              </w:rPr>
              <w:t>。</w:t>
            </w:r>
          </w:p>
        </w:tc>
      </w:tr>
      <w:tr w:rsidR="00DF5C57" w:rsidTr="00DF5C57">
        <w:tc>
          <w:tcPr>
            <w:tcW w:w="2376" w:type="dxa"/>
          </w:tcPr>
          <w:p w:rsidR="00DF5C57" w:rsidRDefault="00DF5C57" w:rsidP="00DF5C57">
            <w:r w:rsidRPr="00DF7983">
              <w:rPr>
                <w:rFonts w:hint="eastAsia"/>
              </w:rPr>
              <w:t>紧急重建和恢复</w:t>
            </w:r>
          </w:p>
        </w:tc>
        <w:tc>
          <w:tcPr>
            <w:tcW w:w="6146" w:type="dxa"/>
          </w:tcPr>
          <w:p w:rsidR="00DF5C57" w:rsidRDefault="00C0059A" w:rsidP="00DF5C57">
            <w:r>
              <w:rPr>
                <w:rFonts w:hint="eastAsia"/>
              </w:rPr>
              <w:t>快速恢复</w:t>
            </w:r>
            <w:r w:rsidR="00320AAA">
              <w:rPr>
                <w:rFonts w:hint="eastAsia"/>
              </w:rPr>
              <w:t>能力减少（但通常没有评估）系统组件损失和错误的影响。</w:t>
            </w:r>
          </w:p>
        </w:tc>
      </w:tr>
      <w:tr w:rsidR="00DF5C57" w:rsidTr="00DF5C57">
        <w:tc>
          <w:tcPr>
            <w:tcW w:w="2376" w:type="dxa"/>
          </w:tcPr>
          <w:p w:rsidR="00DF5C57" w:rsidRDefault="00DF5C57" w:rsidP="00DF5C57">
            <w:r w:rsidRPr="00DF7983">
              <w:rPr>
                <w:rFonts w:hint="eastAsia"/>
              </w:rPr>
              <w:t>自校正、监视、评估</w:t>
            </w:r>
          </w:p>
        </w:tc>
        <w:tc>
          <w:tcPr>
            <w:tcW w:w="6146" w:type="dxa"/>
          </w:tcPr>
          <w:p w:rsidR="00DF5C57" w:rsidRDefault="00320AAA" w:rsidP="00DF5C57">
            <w:r>
              <w:rPr>
                <w:rFonts w:hint="eastAsia"/>
              </w:rPr>
              <w:t>监控是评估可以查找错误和不可靠性。</w:t>
            </w:r>
          </w:p>
        </w:tc>
      </w:tr>
      <w:tr w:rsidR="00DF5C57" w:rsidTr="00DF5C57">
        <w:tc>
          <w:tcPr>
            <w:tcW w:w="2376" w:type="dxa"/>
          </w:tcPr>
          <w:p w:rsidR="00DF5C57" w:rsidRDefault="00DF5C57" w:rsidP="00DF5C57">
            <w:r w:rsidRPr="00DF7983">
              <w:rPr>
                <w:rFonts w:hint="eastAsia"/>
              </w:rPr>
              <w:t>常规反侦察</w:t>
            </w:r>
          </w:p>
        </w:tc>
        <w:tc>
          <w:tcPr>
            <w:tcW w:w="6146" w:type="dxa"/>
          </w:tcPr>
          <w:p w:rsidR="00DF5C57" w:rsidRDefault="00DF5C57" w:rsidP="00320AAA">
            <w:r>
              <w:rPr>
                <w:rFonts w:hint="eastAsia"/>
              </w:rPr>
              <w:t>反侦察可以</w:t>
            </w:r>
            <w:r w:rsidR="00320AAA">
              <w:rPr>
                <w:rFonts w:hint="eastAsia"/>
              </w:rPr>
              <w:t>减少</w:t>
            </w:r>
            <w:r>
              <w:rPr>
                <w:rFonts w:hint="eastAsia"/>
              </w:rPr>
              <w:t>对手</w:t>
            </w:r>
            <w:r w:rsidR="00320AAA">
              <w:rPr>
                <w:rFonts w:hint="eastAsia"/>
              </w:rPr>
              <w:t>对于系统错误和不可靠性的了解程度</w:t>
            </w:r>
            <w:r>
              <w:rPr>
                <w:rFonts w:hint="eastAsia"/>
              </w:rPr>
              <w:t>。</w:t>
            </w:r>
          </w:p>
        </w:tc>
      </w:tr>
      <w:tr w:rsidR="00DF5C57" w:rsidTr="00DF5C57">
        <w:tc>
          <w:tcPr>
            <w:tcW w:w="2376" w:type="dxa"/>
          </w:tcPr>
          <w:p w:rsidR="00DF5C57" w:rsidRDefault="00DF5C57" w:rsidP="00DF5C57">
            <w:r w:rsidRPr="00DF7983">
              <w:rPr>
                <w:rFonts w:hint="eastAsia"/>
              </w:rPr>
              <w:t>对敌的不可预知</w:t>
            </w:r>
          </w:p>
        </w:tc>
        <w:tc>
          <w:tcPr>
            <w:tcW w:w="6146" w:type="dxa"/>
          </w:tcPr>
          <w:p w:rsidR="00DF5C57" w:rsidRDefault="00320AAA" w:rsidP="00DF5C57">
            <w:r>
              <w:rPr>
                <w:rFonts w:hint="eastAsia"/>
              </w:rPr>
              <w:t>反侦察可以减少对手对于系统错误和不可靠性的了解程度。</w:t>
            </w:r>
          </w:p>
        </w:tc>
      </w:tr>
      <w:tr w:rsidR="00DF5C57" w:rsidTr="00DF5C57">
        <w:tc>
          <w:tcPr>
            <w:tcW w:w="2376" w:type="dxa"/>
          </w:tcPr>
          <w:p w:rsidR="00DF5C57" w:rsidRPr="00DF7983" w:rsidRDefault="00DF5C57" w:rsidP="00DF5C57">
            <w:r w:rsidRPr="00DF7983">
              <w:rPr>
                <w:rFonts w:hint="eastAsia"/>
              </w:rPr>
              <w:t>反侦察欺骗</w:t>
            </w:r>
          </w:p>
        </w:tc>
        <w:tc>
          <w:tcPr>
            <w:tcW w:w="6146" w:type="dxa"/>
          </w:tcPr>
          <w:p w:rsidR="00DF5C57" w:rsidRDefault="00320AAA" w:rsidP="00DF5C57">
            <w:r>
              <w:rPr>
                <w:rFonts w:hint="eastAsia"/>
              </w:rPr>
              <w:t>欺骗可以减少对手对于系统错误和不可靠性的了解程度。</w:t>
            </w:r>
          </w:p>
        </w:tc>
      </w:tr>
      <w:tr w:rsidR="00DF5C57" w:rsidTr="000B1A3C">
        <w:tc>
          <w:tcPr>
            <w:tcW w:w="2376" w:type="dxa"/>
          </w:tcPr>
          <w:p w:rsidR="00DF5C57" w:rsidRPr="00F3327C" w:rsidRDefault="00DF5C57" w:rsidP="00DF5C57">
            <w:r w:rsidRPr="00DF7983">
              <w:rPr>
                <w:rFonts w:hint="eastAsia"/>
              </w:rPr>
              <w:t>屏蔽</w:t>
            </w:r>
            <w:r w:rsidRPr="00DF7983">
              <w:rPr>
                <w:rFonts w:hint="eastAsia"/>
              </w:rPr>
              <w:t>ISR</w:t>
            </w:r>
            <w:r w:rsidRPr="00DF7983">
              <w:rPr>
                <w:rFonts w:hint="eastAsia"/>
              </w:rPr>
              <w:t>和目标搜索</w:t>
            </w:r>
          </w:p>
        </w:tc>
        <w:tc>
          <w:tcPr>
            <w:tcW w:w="6146" w:type="dxa"/>
          </w:tcPr>
          <w:p w:rsidR="00DF5C57" w:rsidRDefault="00DF5C57" w:rsidP="00DF5C57">
            <w:r>
              <w:rPr>
                <w:rFonts w:hint="eastAsia"/>
              </w:rPr>
              <w:t>屏蔽</w:t>
            </w:r>
            <w:r>
              <w:rPr>
                <w:rFonts w:hint="eastAsia"/>
              </w:rPr>
              <w:t>ISR</w:t>
            </w:r>
            <w:r>
              <w:rPr>
                <w:rFonts w:hint="eastAsia"/>
              </w:rPr>
              <w:t>可以</w:t>
            </w:r>
            <w:r w:rsidR="00320AAA">
              <w:rPr>
                <w:rFonts w:hint="eastAsia"/>
              </w:rPr>
              <w:t>减少对手对于系统错误和不可靠性的了解程度。</w:t>
            </w:r>
          </w:p>
        </w:tc>
      </w:tr>
      <w:tr w:rsidR="000B1A3C" w:rsidTr="000B1A3C">
        <w:tc>
          <w:tcPr>
            <w:tcW w:w="2376" w:type="dxa"/>
          </w:tcPr>
          <w:p w:rsidR="000B1A3C" w:rsidRPr="006C5123" w:rsidRDefault="000B1A3C" w:rsidP="00B775FC">
            <w:r w:rsidRPr="006C5123">
              <w:rPr>
                <w:rFonts w:hint="eastAsia"/>
              </w:rPr>
              <w:t>刑罚与司法保证</w:t>
            </w:r>
          </w:p>
        </w:tc>
        <w:tc>
          <w:tcPr>
            <w:tcW w:w="6146" w:type="dxa"/>
          </w:tcPr>
          <w:p w:rsidR="000B1A3C" w:rsidRDefault="000B1A3C" w:rsidP="00320AAA">
            <w:r w:rsidRPr="006C5123">
              <w:rPr>
                <w:rFonts w:hint="eastAsia"/>
              </w:rPr>
              <w:t>被担保人和</w:t>
            </w:r>
            <w:r w:rsidR="00320AAA">
              <w:rPr>
                <w:rFonts w:hint="eastAsia"/>
              </w:rPr>
              <w:t>约定可以为故障系统提供</w:t>
            </w:r>
            <w:r w:rsidR="00306E92">
              <w:rPr>
                <w:rFonts w:hint="eastAsia"/>
              </w:rPr>
              <w:t>补救措施</w:t>
            </w:r>
            <w:r w:rsidR="00320AAA">
              <w:rPr>
                <w:rFonts w:hint="eastAsia"/>
              </w:rPr>
              <w:t>，同时激励供应商首先评估问题。</w:t>
            </w:r>
          </w:p>
        </w:tc>
      </w:tr>
      <w:tr w:rsidR="000B1A3C" w:rsidTr="000B1A3C">
        <w:tc>
          <w:tcPr>
            <w:tcW w:w="2376" w:type="dxa"/>
            <w:tcBorders>
              <w:bottom w:val="single" w:sz="4" w:space="0" w:color="auto"/>
            </w:tcBorders>
          </w:tcPr>
          <w:p w:rsidR="000B1A3C" w:rsidRPr="00BF10BD" w:rsidRDefault="000B1A3C" w:rsidP="00B775FC">
            <w:r w:rsidRPr="00BF10BD">
              <w:rPr>
                <w:rFonts w:hint="eastAsia"/>
              </w:rPr>
              <w:t>司法执行和民事诉讼</w:t>
            </w:r>
          </w:p>
        </w:tc>
        <w:tc>
          <w:tcPr>
            <w:tcW w:w="6146" w:type="dxa"/>
            <w:tcBorders>
              <w:bottom w:val="single" w:sz="4" w:space="0" w:color="auto"/>
            </w:tcBorders>
          </w:tcPr>
          <w:p w:rsidR="000B1A3C" w:rsidRDefault="00320AAA" w:rsidP="00B775FC">
            <w:r w:rsidRPr="006C5123">
              <w:rPr>
                <w:rFonts w:hint="eastAsia"/>
              </w:rPr>
              <w:t>被担保人和</w:t>
            </w:r>
            <w:r>
              <w:rPr>
                <w:rFonts w:hint="eastAsia"/>
              </w:rPr>
              <w:t>约定可以为故障系统提供</w:t>
            </w:r>
            <w:r w:rsidR="00306E92">
              <w:rPr>
                <w:rFonts w:hint="eastAsia"/>
              </w:rPr>
              <w:t>补救措施</w:t>
            </w:r>
            <w:r>
              <w:rPr>
                <w:rFonts w:hint="eastAsia"/>
              </w:rPr>
              <w:t>。</w:t>
            </w:r>
          </w:p>
        </w:tc>
      </w:tr>
    </w:tbl>
    <w:p w:rsidR="00320AAA" w:rsidRDefault="00320AAA" w:rsidP="00F3327C"/>
    <w:p w:rsidR="00320AAA" w:rsidRDefault="00320AAA" w:rsidP="00320AAA">
      <w:pPr>
        <w:pStyle w:val="ae"/>
        <w:spacing w:line="360" w:lineRule="auto"/>
      </w:pPr>
      <w:bookmarkStart w:id="185" w:name="_Toc364268924"/>
      <w:r>
        <w:rPr>
          <w:rFonts w:hint="eastAsia"/>
        </w:rPr>
        <w:lastRenderedPageBreak/>
        <w:t>表</w:t>
      </w:r>
      <w:r>
        <w:rPr>
          <w:rFonts w:hint="eastAsia"/>
        </w:rPr>
        <w:t>A.7</w:t>
      </w:r>
      <w:r>
        <w:rPr>
          <w:rFonts w:hint="eastAsia"/>
        </w:rPr>
        <w:br/>
      </w:r>
      <w:r w:rsidRPr="00320AAA">
        <w:rPr>
          <w:rFonts w:hint="eastAsia"/>
        </w:rPr>
        <w:t>设计敏感性、</w:t>
      </w:r>
      <w:r w:rsidR="002D0AF4">
        <w:rPr>
          <w:rFonts w:hint="eastAsia"/>
        </w:rPr>
        <w:t>薄弱</w:t>
      </w:r>
      <w:r w:rsidRPr="00320AAA">
        <w:rPr>
          <w:rFonts w:hint="eastAsia"/>
        </w:rPr>
        <w:t>/</w:t>
      </w:r>
      <w:r w:rsidRPr="00320AAA">
        <w:rPr>
          <w:rFonts w:hint="eastAsia"/>
        </w:rPr>
        <w:t>限制</w:t>
      </w:r>
      <w:r w:rsidRPr="00320AAA">
        <w:rPr>
          <w:rFonts w:hint="eastAsia"/>
        </w:rPr>
        <w:t>/</w:t>
      </w:r>
      <w:r w:rsidRPr="00320AAA">
        <w:rPr>
          <w:rFonts w:hint="eastAsia"/>
        </w:rPr>
        <w:t>有限性</w:t>
      </w:r>
      <w:r>
        <w:rPr>
          <w:rFonts w:hint="eastAsia"/>
        </w:rPr>
        <w:t>映射以及被其促进的规避技术</w:t>
      </w:r>
      <w:bookmarkEnd w:id="185"/>
    </w:p>
    <w:tbl>
      <w:tblPr>
        <w:tblW w:w="0" w:type="auto"/>
        <w:tblLook w:val="04A0" w:firstRow="1" w:lastRow="0" w:firstColumn="1" w:lastColumn="0" w:noHBand="0" w:noVBand="1"/>
      </w:tblPr>
      <w:tblGrid>
        <w:gridCol w:w="2376"/>
        <w:gridCol w:w="6146"/>
      </w:tblGrid>
      <w:tr w:rsidR="00320AAA" w:rsidTr="00B775FC">
        <w:tc>
          <w:tcPr>
            <w:tcW w:w="2376" w:type="dxa"/>
            <w:tcBorders>
              <w:top w:val="single" w:sz="4" w:space="0" w:color="000000" w:themeColor="text1"/>
            </w:tcBorders>
          </w:tcPr>
          <w:p w:rsidR="00320AAA" w:rsidRPr="00DF7983" w:rsidRDefault="00320AAA" w:rsidP="00B775FC">
            <w:pPr>
              <w:rPr>
                <w:b/>
              </w:rPr>
            </w:pPr>
            <w:r w:rsidRPr="00DF7983">
              <w:rPr>
                <w:rFonts w:hint="eastAsia"/>
                <w:b/>
              </w:rPr>
              <w:t>首选</w:t>
            </w:r>
          </w:p>
        </w:tc>
        <w:tc>
          <w:tcPr>
            <w:tcW w:w="6146" w:type="dxa"/>
            <w:tcBorders>
              <w:top w:val="single" w:sz="4" w:space="0" w:color="000000" w:themeColor="text1"/>
            </w:tcBorders>
          </w:tcPr>
          <w:p w:rsidR="00320AAA" w:rsidRDefault="00320AAA" w:rsidP="00B775FC"/>
        </w:tc>
      </w:tr>
      <w:tr w:rsidR="00320AAA" w:rsidTr="00B775FC">
        <w:tc>
          <w:tcPr>
            <w:tcW w:w="2376" w:type="dxa"/>
          </w:tcPr>
          <w:p w:rsidR="00320AAA" w:rsidRDefault="00320AAA" w:rsidP="00B775FC">
            <w:r>
              <w:rPr>
                <w:rFonts w:hint="eastAsia"/>
              </w:rPr>
              <w:t>异构</w:t>
            </w:r>
          </w:p>
        </w:tc>
        <w:tc>
          <w:tcPr>
            <w:tcW w:w="6146" w:type="dxa"/>
          </w:tcPr>
          <w:p w:rsidR="00320AAA" w:rsidRDefault="00320AAA" w:rsidP="004E43E9">
            <w:r>
              <w:rPr>
                <w:rFonts w:hint="eastAsia"/>
              </w:rPr>
              <w:t>如果具备不同的</w:t>
            </w:r>
            <w:r w:rsidR="004E43E9">
              <w:rPr>
                <w:rFonts w:hint="eastAsia"/>
              </w:rPr>
              <w:t>敏感性、</w:t>
            </w:r>
            <w:r w:rsidR="002D0AF4">
              <w:rPr>
                <w:rFonts w:hint="eastAsia"/>
              </w:rPr>
              <w:t>薄弱</w:t>
            </w:r>
            <w:r w:rsidR="004E43E9">
              <w:rPr>
                <w:rFonts w:hint="eastAsia"/>
              </w:rPr>
              <w:t>性、操作范围和规模限制</w:t>
            </w:r>
            <w:r>
              <w:rPr>
                <w:rFonts w:hint="eastAsia"/>
              </w:rPr>
              <w:t>，那么一个多样的系统群可以彼此补充。</w:t>
            </w:r>
          </w:p>
        </w:tc>
      </w:tr>
      <w:tr w:rsidR="00A02483" w:rsidTr="00B775FC">
        <w:tc>
          <w:tcPr>
            <w:tcW w:w="2376" w:type="dxa"/>
          </w:tcPr>
          <w:p w:rsidR="00A02483" w:rsidRPr="008C6940" w:rsidRDefault="00A02483" w:rsidP="00B775FC">
            <w:r>
              <w:rPr>
                <w:rFonts w:hint="eastAsia"/>
              </w:rPr>
              <w:t>冗余</w:t>
            </w:r>
          </w:p>
        </w:tc>
        <w:tc>
          <w:tcPr>
            <w:tcW w:w="6146" w:type="dxa"/>
          </w:tcPr>
          <w:p w:rsidR="00A02483" w:rsidRDefault="00A02483" w:rsidP="004E43E9">
            <w:r>
              <w:rPr>
                <w:rFonts w:hint="eastAsia"/>
              </w:rPr>
              <w:t>冗余系统</w:t>
            </w:r>
            <w:r w:rsidR="004E43E9">
              <w:rPr>
                <w:rFonts w:hint="eastAsia"/>
              </w:rPr>
              <w:t>可以提供可靠性能或帮助在性能达到上限是分离负载</w:t>
            </w:r>
            <w:r>
              <w:rPr>
                <w:rFonts w:hint="eastAsia"/>
              </w:rPr>
              <w:t>。</w:t>
            </w:r>
          </w:p>
        </w:tc>
      </w:tr>
      <w:tr w:rsidR="00A02483" w:rsidRPr="001264ED" w:rsidTr="00B775FC">
        <w:tc>
          <w:tcPr>
            <w:tcW w:w="2376" w:type="dxa"/>
          </w:tcPr>
          <w:p w:rsidR="00A02483" w:rsidRDefault="00A02483" w:rsidP="00B775FC">
            <w:r>
              <w:rPr>
                <w:rFonts w:hint="eastAsia"/>
              </w:rPr>
              <w:t>分散</w:t>
            </w:r>
          </w:p>
        </w:tc>
        <w:tc>
          <w:tcPr>
            <w:tcW w:w="6146" w:type="dxa"/>
          </w:tcPr>
          <w:p w:rsidR="00A02483" w:rsidRDefault="004E43E9" w:rsidP="00B775FC">
            <w:r>
              <w:rPr>
                <w:rFonts w:hint="eastAsia"/>
              </w:rPr>
              <w:t>当被分散以后，</w:t>
            </w:r>
            <w:r w:rsidR="002D0AF4">
              <w:rPr>
                <w:rFonts w:hint="eastAsia"/>
              </w:rPr>
              <w:t>薄弱</w:t>
            </w:r>
            <w:r>
              <w:rPr>
                <w:rFonts w:hint="eastAsia"/>
              </w:rPr>
              <w:t>性就难于被发现和利用，并且限制在系统当中。如果信息处理过程可以被保护，分散性也可以</w:t>
            </w:r>
            <w:r w:rsidR="00245DD1">
              <w:rPr>
                <w:rFonts w:hint="eastAsia"/>
              </w:rPr>
              <w:t>引起</w:t>
            </w:r>
            <w:r>
              <w:rPr>
                <w:rFonts w:hint="eastAsia"/>
              </w:rPr>
              <w:t>更高的性能供利用（分布式计算）。分散系统可以用来作为系统性能达到上限时候的可供利用的对象。</w:t>
            </w:r>
          </w:p>
        </w:tc>
      </w:tr>
      <w:tr w:rsidR="00320AAA" w:rsidTr="00B775FC">
        <w:tc>
          <w:tcPr>
            <w:tcW w:w="2376" w:type="dxa"/>
          </w:tcPr>
          <w:p w:rsidR="00320AAA" w:rsidRPr="00DF7983" w:rsidRDefault="00320AAA" w:rsidP="00B775FC">
            <w:r w:rsidRPr="00DF7983">
              <w:rPr>
                <w:rFonts w:hint="eastAsia"/>
              </w:rPr>
              <w:t>验证确认、软硬件工程、评估和测试</w:t>
            </w:r>
          </w:p>
        </w:tc>
        <w:tc>
          <w:tcPr>
            <w:tcW w:w="6146" w:type="dxa"/>
          </w:tcPr>
          <w:p w:rsidR="00320AAA" w:rsidRDefault="00320AAA" w:rsidP="004E43E9">
            <w:r>
              <w:rPr>
                <w:rFonts w:hint="eastAsia"/>
              </w:rPr>
              <w:t>工程、验证确认、评估、测试可以</w:t>
            </w:r>
            <w:r w:rsidR="004E43E9">
              <w:rPr>
                <w:rFonts w:hint="eastAsia"/>
              </w:rPr>
              <w:t>识别和解决性能达到上限时的问题</w:t>
            </w:r>
            <w:r>
              <w:rPr>
                <w:rFonts w:hint="eastAsia"/>
              </w:rPr>
              <w:t>。</w:t>
            </w:r>
          </w:p>
        </w:tc>
      </w:tr>
      <w:tr w:rsidR="00320AAA" w:rsidTr="00B775FC">
        <w:tc>
          <w:tcPr>
            <w:tcW w:w="2376" w:type="dxa"/>
          </w:tcPr>
          <w:p w:rsidR="00320AAA" w:rsidRDefault="00320AAA" w:rsidP="00B775FC">
            <w:r w:rsidRPr="00DF7983">
              <w:rPr>
                <w:rFonts w:hint="eastAsia"/>
              </w:rPr>
              <w:t>暴露度、访问和输出的控制</w:t>
            </w:r>
          </w:p>
        </w:tc>
        <w:tc>
          <w:tcPr>
            <w:tcW w:w="6146" w:type="dxa"/>
          </w:tcPr>
          <w:p w:rsidR="00320AAA" w:rsidRDefault="004E43E9" w:rsidP="00B775FC">
            <w:r>
              <w:rPr>
                <w:rFonts w:hint="eastAsia"/>
              </w:rPr>
              <w:t>控制措施可以帮助保护</w:t>
            </w:r>
            <w:r w:rsidR="002D0AF4">
              <w:rPr>
                <w:rFonts w:hint="eastAsia"/>
              </w:rPr>
              <w:t>薄弱</w:t>
            </w:r>
            <w:r>
              <w:rPr>
                <w:rFonts w:hint="eastAsia"/>
              </w:rPr>
              <w:t>系统原理</w:t>
            </w:r>
            <w:r w:rsidR="005812F7">
              <w:rPr>
                <w:rFonts w:hint="eastAsia"/>
              </w:rPr>
              <w:t>恶劣环境或超负载攻击。</w:t>
            </w:r>
          </w:p>
        </w:tc>
      </w:tr>
      <w:tr w:rsidR="00320AAA" w:rsidTr="00B775FC">
        <w:tc>
          <w:tcPr>
            <w:tcW w:w="2376" w:type="dxa"/>
          </w:tcPr>
          <w:p w:rsidR="00320AAA" w:rsidRDefault="00320AAA" w:rsidP="00B775FC">
            <w:r>
              <w:rPr>
                <w:rFonts w:hint="eastAsia"/>
              </w:rPr>
              <w:t>加固</w:t>
            </w:r>
          </w:p>
        </w:tc>
        <w:tc>
          <w:tcPr>
            <w:tcW w:w="6146" w:type="dxa"/>
          </w:tcPr>
          <w:p w:rsidR="00320AAA" w:rsidRDefault="00320AAA" w:rsidP="005812F7">
            <w:r>
              <w:rPr>
                <w:rFonts w:hint="eastAsia"/>
              </w:rPr>
              <w:t>加固可以</w:t>
            </w:r>
            <w:r w:rsidR="005812F7">
              <w:rPr>
                <w:rFonts w:hint="eastAsia"/>
              </w:rPr>
              <w:t>减少设计上的问题</w:t>
            </w:r>
            <w:r>
              <w:rPr>
                <w:rFonts w:hint="eastAsia"/>
              </w:rPr>
              <w:t>。</w:t>
            </w:r>
          </w:p>
        </w:tc>
      </w:tr>
      <w:tr w:rsidR="00320AAA" w:rsidTr="00B775FC">
        <w:tc>
          <w:tcPr>
            <w:tcW w:w="2376" w:type="dxa"/>
          </w:tcPr>
          <w:p w:rsidR="00320AAA" w:rsidRDefault="00320AAA" w:rsidP="00B775FC">
            <w:r w:rsidRPr="00DF7983">
              <w:rPr>
                <w:rFonts w:hint="eastAsia"/>
              </w:rPr>
              <w:t>错误、不确定性、有效性等</w:t>
            </w:r>
          </w:p>
        </w:tc>
        <w:tc>
          <w:tcPr>
            <w:tcW w:w="6146" w:type="dxa"/>
          </w:tcPr>
          <w:p w:rsidR="00320AAA" w:rsidRDefault="00320AAA" w:rsidP="005812F7">
            <w:r>
              <w:rPr>
                <w:rFonts w:hint="eastAsia"/>
              </w:rPr>
              <w:t>容错系统在</w:t>
            </w:r>
            <w:r w:rsidR="005812F7">
              <w:rPr>
                <w:rFonts w:hint="eastAsia"/>
              </w:rPr>
              <w:t>故障、系统敏感性问题、性能限制问题</w:t>
            </w:r>
            <w:r>
              <w:rPr>
                <w:rFonts w:hint="eastAsia"/>
              </w:rPr>
              <w:t>发生时具有更好的处理能力。</w:t>
            </w:r>
          </w:p>
        </w:tc>
      </w:tr>
      <w:tr w:rsidR="00A02483" w:rsidTr="00B775FC">
        <w:tc>
          <w:tcPr>
            <w:tcW w:w="2376" w:type="dxa"/>
          </w:tcPr>
          <w:p w:rsidR="00A02483" w:rsidRDefault="00A02483" w:rsidP="00B775FC">
            <w:r w:rsidRPr="00DF7983">
              <w:rPr>
                <w:rFonts w:hint="eastAsia"/>
              </w:rPr>
              <w:t>静态资源分配</w:t>
            </w:r>
          </w:p>
        </w:tc>
        <w:tc>
          <w:tcPr>
            <w:tcW w:w="6146" w:type="dxa"/>
          </w:tcPr>
          <w:p w:rsidR="00A02483" w:rsidRDefault="00A02483" w:rsidP="005812F7">
            <w:bookmarkStart w:id="186" w:name="OLE_LINK76"/>
            <w:bookmarkStart w:id="187" w:name="OLE_LINK77"/>
            <w:r>
              <w:rPr>
                <w:rFonts w:hint="eastAsia"/>
              </w:rPr>
              <w:t>资源分配可以</w:t>
            </w:r>
            <w:r w:rsidR="005812F7">
              <w:rPr>
                <w:rFonts w:hint="eastAsia"/>
              </w:rPr>
              <w:t>平衡负载预防故障和分工协作，避免敏感性问题。</w:t>
            </w:r>
            <w:bookmarkEnd w:id="186"/>
            <w:bookmarkEnd w:id="187"/>
          </w:p>
        </w:tc>
      </w:tr>
      <w:tr w:rsidR="00A02483" w:rsidTr="00B775FC">
        <w:tc>
          <w:tcPr>
            <w:tcW w:w="2376" w:type="dxa"/>
          </w:tcPr>
          <w:p w:rsidR="00A02483" w:rsidRDefault="00A02483" w:rsidP="00B775FC">
            <w:r w:rsidRPr="00DF7983">
              <w:rPr>
                <w:rFonts w:hint="eastAsia"/>
              </w:rPr>
              <w:t>动态资源分配</w:t>
            </w:r>
          </w:p>
        </w:tc>
        <w:tc>
          <w:tcPr>
            <w:tcW w:w="6146" w:type="dxa"/>
          </w:tcPr>
          <w:p w:rsidR="00A02483" w:rsidRDefault="005812F7" w:rsidP="00B775FC">
            <w:r>
              <w:rPr>
                <w:rFonts w:hint="eastAsia"/>
              </w:rPr>
              <w:t>资源分配可以平衡负载预防故障和分工协作，避免敏感性问题。</w:t>
            </w:r>
          </w:p>
        </w:tc>
      </w:tr>
      <w:tr w:rsidR="00320AAA" w:rsidTr="00B775FC">
        <w:tc>
          <w:tcPr>
            <w:tcW w:w="2376" w:type="dxa"/>
          </w:tcPr>
          <w:p w:rsidR="00320AAA" w:rsidRDefault="00320AAA" w:rsidP="00B775FC">
            <w:r w:rsidRPr="00DF7983">
              <w:rPr>
                <w:rFonts w:hint="eastAsia"/>
              </w:rPr>
              <w:t>综合管理</w:t>
            </w:r>
          </w:p>
        </w:tc>
        <w:tc>
          <w:tcPr>
            <w:tcW w:w="6146" w:type="dxa"/>
          </w:tcPr>
          <w:p w:rsidR="00320AAA" w:rsidRDefault="005812F7" w:rsidP="00B775FC">
            <w:r>
              <w:rPr>
                <w:rFonts w:hint="eastAsia"/>
              </w:rPr>
              <w:t>注意管理可以避免系统超载和</w:t>
            </w:r>
            <w:r w:rsidR="002D0AF4">
              <w:rPr>
                <w:rFonts w:hint="eastAsia"/>
              </w:rPr>
              <w:t>薄弱</w:t>
            </w:r>
            <w:r>
              <w:rPr>
                <w:rFonts w:hint="eastAsia"/>
              </w:rPr>
              <w:t>系统组件的压力过大。</w:t>
            </w:r>
          </w:p>
        </w:tc>
      </w:tr>
      <w:tr w:rsidR="00A02483" w:rsidTr="00B775FC">
        <w:tc>
          <w:tcPr>
            <w:tcW w:w="2376" w:type="dxa"/>
            <w:tcBorders>
              <w:bottom w:val="single" w:sz="4" w:space="0" w:color="000000" w:themeColor="text1"/>
            </w:tcBorders>
          </w:tcPr>
          <w:p w:rsidR="00A02483" w:rsidRPr="00B160C4" w:rsidRDefault="00A02483" w:rsidP="00B775FC">
            <w:r w:rsidRPr="00B160C4">
              <w:rPr>
                <w:rFonts w:hint="eastAsia"/>
              </w:rPr>
              <w:t>自校正、监视、评估</w:t>
            </w:r>
          </w:p>
        </w:tc>
        <w:tc>
          <w:tcPr>
            <w:tcW w:w="6146" w:type="dxa"/>
            <w:tcBorders>
              <w:bottom w:val="single" w:sz="4" w:space="0" w:color="000000" w:themeColor="text1"/>
            </w:tcBorders>
          </w:tcPr>
          <w:p w:rsidR="00A02483" w:rsidRDefault="005812F7" w:rsidP="005812F7">
            <w:r>
              <w:rPr>
                <w:rFonts w:hint="eastAsia"/>
              </w:rPr>
              <w:t>状态监控可以帮助管理预防系统发生交叉限制，避免过分敏感等问题。评估可以继续识别位置的</w:t>
            </w:r>
            <w:r w:rsidR="002D0AF4">
              <w:rPr>
                <w:rFonts w:hint="eastAsia"/>
              </w:rPr>
              <w:t>薄弱</w:t>
            </w:r>
            <w:r>
              <w:rPr>
                <w:rFonts w:hint="eastAsia"/>
              </w:rPr>
              <w:t>点和限制点。</w:t>
            </w:r>
          </w:p>
        </w:tc>
      </w:tr>
      <w:tr w:rsidR="00320AAA" w:rsidTr="00B775FC">
        <w:tc>
          <w:tcPr>
            <w:tcW w:w="2376" w:type="dxa"/>
            <w:tcBorders>
              <w:top w:val="single" w:sz="4" w:space="0" w:color="000000" w:themeColor="text1"/>
            </w:tcBorders>
          </w:tcPr>
          <w:p w:rsidR="00320AAA" w:rsidRPr="00DF7983" w:rsidRDefault="00320AAA" w:rsidP="00B775FC">
            <w:pPr>
              <w:rPr>
                <w:b/>
              </w:rPr>
            </w:pPr>
            <w:r w:rsidRPr="00DF7983">
              <w:rPr>
                <w:rFonts w:hint="eastAsia"/>
                <w:b/>
              </w:rPr>
              <w:t>第二选择</w:t>
            </w:r>
          </w:p>
        </w:tc>
        <w:tc>
          <w:tcPr>
            <w:tcW w:w="6146" w:type="dxa"/>
            <w:tcBorders>
              <w:top w:val="single" w:sz="4" w:space="0" w:color="000000" w:themeColor="text1"/>
            </w:tcBorders>
          </w:tcPr>
          <w:p w:rsidR="00320AAA" w:rsidRDefault="00320AAA" w:rsidP="00B775FC"/>
        </w:tc>
      </w:tr>
      <w:tr w:rsidR="00320AAA" w:rsidTr="00B775FC">
        <w:tc>
          <w:tcPr>
            <w:tcW w:w="2376" w:type="dxa"/>
          </w:tcPr>
          <w:p w:rsidR="00320AAA" w:rsidRPr="00BE3155" w:rsidRDefault="00320AAA" w:rsidP="00B775FC">
            <w:r w:rsidRPr="00BE3155">
              <w:rPr>
                <w:rFonts w:hint="eastAsia"/>
              </w:rPr>
              <w:t>集中</w:t>
            </w:r>
          </w:p>
        </w:tc>
        <w:tc>
          <w:tcPr>
            <w:tcW w:w="6146" w:type="dxa"/>
          </w:tcPr>
          <w:p w:rsidR="00320AAA" w:rsidRDefault="00426DFE" w:rsidP="00B775FC">
            <w:r>
              <w:rPr>
                <w:rFonts w:hint="eastAsia"/>
              </w:rPr>
              <w:t>如果是集中管理的，</w:t>
            </w:r>
            <w:r w:rsidR="002D0AF4">
              <w:rPr>
                <w:rFonts w:hint="eastAsia"/>
              </w:rPr>
              <w:t>薄弱</w:t>
            </w:r>
            <w:r>
              <w:rPr>
                <w:rFonts w:hint="eastAsia"/>
              </w:rPr>
              <w:t>和有线的系统将更易于控制他们的负载和输入。</w:t>
            </w:r>
          </w:p>
        </w:tc>
      </w:tr>
      <w:tr w:rsidR="00426DFE" w:rsidTr="00B775FC">
        <w:tc>
          <w:tcPr>
            <w:tcW w:w="2376" w:type="dxa"/>
          </w:tcPr>
          <w:p w:rsidR="00426DFE" w:rsidRDefault="00426DFE" w:rsidP="00B775FC">
            <w:r w:rsidRPr="00DF7983">
              <w:rPr>
                <w:rFonts w:hint="eastAsia"/>
              </w:rPr>
              <w:t>应急响应体系与计划</w:t>
            </w:r>
          </w:p>
        </w:tc>
        <w:tc>
          <w:tcPr>
            <w:tcW w:w="6146" w:type="dxa"/>
          </w:tcPr>
          <w:p w:rsidR="00426DFE" w:rsidRDefault="00426DFE" w:rsidP="00B775FC">
            <w:r>
              <w:rPr>
                <w:rFonts w:hint="eastAsia"/>
              </w:rPr>
              <w:t>响应计划可以提供额外的资源以最小化设计敏感性的影响和限制（如果事先知道它们）。</w:t>
            </w:r>
          </w:p>
        </w:tc>
      </w:tr>
      <w:tr w:rsidR="00320AAA" w:rsidTr="00B775FC">
        <w:tc>
          <w:tcPr>
            <w:tcW w:w="2376" w:type="dxa"/>
          </w:tcPr>
          <w:p w:rsidR="00320AAA" w:rsidRDefault="00320AAA" w:rsidP="00B775FC">
            <w:r w:rsidRPr="00DF7983">
              <w:rPr>
                <w:rFonts w:hint="eastAsia"/>
              </w:rPr>
              <w:t>紧急重建和恢复</w:t>
            </w:r>
          </w:p>
        </w:tc>
        <w:tc>
          <w:tcPr>
            <w:tcW w:w="6146" w:type="dxa"/>
          </w:tcPr>
          <w:p w:rsidR="00320AAA" w:rsidRDefault="00C0059A" w:rsidP="00B775FC">
            <w:r>
              <w:rPr>
                <w:rFonts w:hint="eastAsia"/>
              </w:rPr>
              <w:t>快速恢复</w:t>
            </w:r>
            <w:r w:rsidR="00320AAA">
              <w:rPr>
                <w:rFonts w:hint="eastAsia"/>
              </w:rPr>
              <w:t>能力减少（但通常没有评估）系统组</w:t>
            </w:r>
            <w:r w:rsidR="00426DFE">
              <w:rPr>
                <w:rFonts w:hint="eastAsia"/>
              </w:rPr>
              <w:t>件损失和</w:t>
            </w:r>
            <w:r w:rsidR="002D0AF4">
              <w:rPr>
                <w:rFonts w:hint="eastAsia"/>
              </w:rPr>
              <w:t>薄弱</w:t>
            </w:r>
            <w:r w:rsidR="00426DFE">
              <w:rPr>
                <w:rFonts w:hint="eastAsia"/>
              </w:rPr>
              <w:t>、限制等</w:t>
            </w:r>
            <w:r w:rsidR="00320AAA">
              <w:rPr>
                <w:rFonts w:hint="eastAsia"/>
              </w:rPr>
              <w:t>的影响。</w:t>
            </w:r>
          </w:p>
        </w:tc>
      </w:tr>
      <w:tr w:rsidR="00A02483" w:rsidTr="00B775FC">
        <w:tc>
          <w:tcPr>
            <w:tcW w:w="2376" w:type="dxa"/>
          </w:tcPr>
          <w:p w:rsidR="00A02483" w:rsidRDefault="00A02483" w:rsidP="00B775FC">
            <w:r w:rsidRPr="00DF7983">
              <w:rPr>
                <w:rFonts w:hint="eastAsia"/>
              </w:rPr>
              <w:t>适应和学习</w:t>
            </w:r>
          </w:p>
        </w:tc>
        <w:tc>
          <w:tcPr>
            <w:tcW w:w="6146" w:type="dxa"/>
          </w:tcPr>
          <w:p w:rsidR="00A02483" w:rsidRDefault="00426DFE" w:rsidP="00426DFE">
            <w:r>
              <w:rPr>
                <w:rFonts w:hint="eastAsia"/>
              </w:rPr>
              <w:t>如果进行了有针对的开发，</w:t>
            </w:r>
            <w:r w:rsidR="00A02483">
              <w:rPr>
                <w:rFonts w:hint="eastAsia"/>
              </w:rPr>
              <w:t>性能考核可以帮助定位</w:t>
            </w:r>
            <w:r w:rsidR="002D0AF4">
              <w:rPr>
                <w:rFonts w:hint="eastAsia"/>
              </w:rPr>
              <w:t>薄弱</w:t>
            </w:r>
            <w:r>
              <w:rPr>
                <w:rFonts w:hint="eastAsia"/>
              </w:rPr>
              <w:t>点和限制</w:t>
            </w:r>
            <w:r w:rsidR="00A02483">
              <w:rPr>
                <w:rFonts w:hint="eastAsia"/>
              </w:rPr>
              <w:t>。</w:t>
            </w:r>
          </w:p>
        </w:tc>
      </w:tr>
      <w:tr w:rsidR="00A02483" w:rsidTr="00B775FC">
        <w:tc>
          <w:tcPr>
            <w:tcW w:w="2376" w:type="dxa"/>
          </w:tcPr>
          <w:p w:rsidR="00A02483" w:rsidRPr="00A731E5" w:rsidRDefault="00A02483" w:rsidP="00B775FC">
            <w:r w:rsidRPr="00A731E5">
              <w:rPr>
                <w:rFonts w:hint="eastAsia"/>
              </w:rPr>
              <w:t>免疫式防御系统</w:t>
            </w:r>
          </w:p>
        </w:tc>
        <w:tc>
          <w:tcPr>
            <w:tcW w:w="6146" w:type="dxa"/>
          </w:tcPr>
          <w:p w:rsidR="00A02483" w:rsidRPr="00A731E5" w:rsidRDefault="00A02483" w:rsidP="00426DFE">
            <w:r>
              <w:rPr>
                <w:rFonts w:hint="eastAsia"/>
              </w:rPr>
              <w:t>一些</w:t>
            </w:r>
            <w:r w:rsidR="00426DFE">
              <w:rPr>
                <w:rFonts w:hint="eastAsia"/>
              </w:rPr>
              <w:t>系统</w:t>
            </w:r>
            <w:r>
              <w:rPr>
                <w:rFonts w:hint="eastAsia"/>
              </w:rPr>
              <w:t>自动识别</w:t>
            </w:r>
            <w:r w:rsidR="00426DFE">
              <w:rPr>
                <w:rFonts w:hint="eastAsia"/>
              </w:rPr>
              <w:t>、阻断</w:t>
            </w:r>
            <w:r>
              <w:rPr>
                <w:rFonts w:hint="eastAsia"/>
              </w:rPr>
              <w:t>、更新、打补丁或修正</w:t>
            </w:r>
            <w:r w:rsidR="00426DFE">
              <w:rPr>
                <w:rFonts w:hint="eastAsia"/>
              </w:rPr>
              <w:t>敏感性</w:t>
            </w:r>
            <w:r>
              <w:rPr>
                <w:rFonts w:hint="eastAsia"/>
              </w:rPr>
              <w:t>。</w:t>
            </w:r>
          </w:p>
        </w:tc>
      </w:tr>
      <w:tr w:rsidR="00A02483" w:rsidTr="00B775FC">
        <w:tc>
          <w:tcPr>
            <w:tcW w:w="2376" w:type="dxa"/>
          </w:tcPr>
          <w:p w:rsidR="00A02483" w:rsidRPr="00F119AE" w:rsidRDefault="00A02483" w:rsidP="00B775FC">
            <w:r w:rsidRPr="00F119AE">
              <w:rPr>
                <w:rFonts w:hint="eastAsia"/>
              </w:rPr>
              <w:t>防疫</w:t>
            </w:r>
          </w:p>
        </w:tc>
        <w:tc>
          <w:tcPr>
            <w:tcW w:w="6146" w:type="dxa"/>
          </w:tcPr>
          <w:p w:rsidR="00A02483" w:rsidRDefault="00A02483" w:rsidP="00426DFE">
            <w:r w:rsidRPr="00F119AE">
              <w:rPr>
                <w:rFonts w:hint="eastAsia"/>
              </w:rPr>
              <w:t>防疫直接揭示</w:t>
            </w:r>
            <w:r w:rsidR="002D0AF4">
              <w:rPr>
                <w:rFonts w:hint="eastAsia"/>
              </w:rPr>
              <w:t>薄弱</w:t>
            </w:r>
            <w:r w:rsidR="00426DFE">
              <w:rPr>
                <w:rFonts w:hint="eastAsia"/>
              </w:rPr>
              <w:t>性和错误</w:t>
            </w:r>
            <w:r w:rsidRPr="00F119AE">
              <w:rPr>
                <w:rFonts w:hint="eastAsia"/>
              </w:rPr>
              <w:t>。</w:t>
            </w:r>
            <w:r w:rsidR="00426DFE">
              <w:rPr>
                <w:rFonts w:hint="eastAsia"/>
              </w:rPr>
              <w:t>有一些可能被直接修复了，而另一些可能在未来避免。</w:t>
            </w:r>
          </w:p>
        </w:tc>
      </w:tr>
      <w:tr w:rsidR="00A02483" w:rsidTr="00B775FC">
        <w:tc>
          <w:tcPr>
            <w:tcW w:w="2376" w:type="dxa"/>
          </w:tcPr>
          <w:p w:rsidR="00A02483" w:rsidRDefault="00A02483" w:rsidP="00B775FC">
            <w:r w:rsidRPr="00DF7983">
              <w:rPr>
                <w:rFonts w:hint="eastAsia"/>
              </w:rPr>
              <w:t>情报活动</w:t>
            </w:r>
          </w:p>
        </w:tc>
        <w:tc>
          <w:tcPr>
            <w:tcW w:w="6146" w:type="dxa"/>
          </w:tcPr>
          <w:p w:rsidR="00A02483" w:rsidRDefault="0062766D" w:rsidP="0062766D">
            <w:r>
              <w:rPr>
                <w:rFonts w:hint="eastAsia"/>
              </w:rPr>
              <w:t>有关于指向目标的限制和敏感性的信息可以被用来计划和执行对抗措施。</w:t>
            </w:r>
          </w:p>
        </w:tc>
      </w:tr>
      <w:tr w:rsidR="00A02483" w:rsidTr="00B775FC">
        <w:tc>
          <w:tcPr>
            <w:tcW w:w="2376" w:type="dxa"/>
          </w:tcPr>
          <w:p w:rsidR="00A02483" w:rsidRDefault="00A02483">
            <w:r w:rsidRPr="009D3C6A">
              <w:rPr>
                <w:rFonts w:hint="eastAsia"/>
              </w:rPr>
              <w:t>检测攻击、损伤评估、敌我识别</w:t>
            </w:r>
          </w:p>
        </w:tc>
        <w:tc>
          <w:tcPr>
            <w:tcW w:w="6146" w:type="dxa"/>
          </w:tcPr>
          <w:p w:rsidR="00A02483" w:rsidRDefault="0062766D">
            <w:r>
              <w:rPr>
                <w:rFonts w:hint="eastAsia"/>
              </w:rPr>
              <w:t>行为和环境监控可以帮助描述敏感性、限制、</w:t>
            </w:r>
            <w:r w:rsidR="002D0AF4">
              <w:rPr>
                <w:rFonts w:hint="eastAsia"/>
              </w:rPr>
              <w:t>薄弱</w:t>
            </w:r>
            <w:r>
              <w:rPr>
                <w:rFonts w:hint="eastAsia"/>
              </w:rPr>
              <w:t>点。</w:t>
            </w:r>
          </w:p>
        </w:tc>
      </w:tr>
      <w:tr w:rsidR="00320AAA" w:rsidTr="00B775FC">
        <w:tc>
          <w:tcPr>
            <w:tcW w:w="2376" w:type="dxa"/>
          </w:tcPr>
          <w:p w:rsidR="00320AAA" w:rsidRDefault="00320AAA" w:rsidP="00B775FC">
            <w:r w:rsidRPr="00DF7983">
              <w:rPr>
                <w:rFonts w:hint="eastAsia"/>
              </w:rPr>
              <w:lastRenderedPageBreak/>
              <w:t>常规反侦察</w:t>
            </w:r>
          </w:p>
        </w:tc>
        <w:tc>
          <w:tcPr>
            <w:tcW w:w="6146" w:type="dxa"/>
          </w:tcPr>
          <w:p w:rsidR="00320AAA" w:rsidRDefault="00320AAA" w:rsidP="0062766D">
            <w:r>
              <w:rPr>
                <w:rFonts w:hint="eastAsia"/>
              </w:rPr>
              <w:t>反侦察可以减少对手对于系统</w:t>
            </w:r>
            <w:r w:rsidR="0062766D">
              <w:rPr>
                <w:rFonts w:hint="eastAsia"/>
              </w:rPr>
              <w:t>敏感性和限制</w:t>
            </w:r>
            <w:r>
              <w:rPr>
                <w:rFonts w:hint="eastAsia"/>
              </w:rPr>
              <w:t>的了解程度。</w:t>
            </w:r>
          </w:p>
        </w:tc>
      </w:tr>
      <w:tr w:rsidR="0062766D" w:rsidTr="00B775FC">
        <w:tc>
          <w:tcPr>
            <w:tcW w:w="2376" w:type="dxa"/>
          </w:tcPr>
          <w:p w:rsidR="0062766D" w:rsidRDefault="0062766D" w:rsidP="00B775FC">
            <w:r w:rsidRPr="00DF7983">
              <w:rPr>
                <w:rFonts w:hint="eastAsia"/>
              </w:rPr>
              <w:t>对敌的不可预知</w:t>
            </w:r>
          </w:p>
        </w:tc>
        <w:tc>
          <w:tcPr>
            <w:tcW w:w="6146" w:type="dxa"/>
          </w:tcPr>
          <w:p w:rsidR="0062766D" w:rsidRDefault="0062766D" w:rsidP="00B775FC">
            <w:r>
              <w:rPr>
                <w:rFonts w:hint="eastAsia"/>
              </w:rPr>
              <w:t>反侦察可以减少对手对于系统敏感性和限制的了解程度。</w:t>
            </w:r>
          </w:p>
        </w:tc>
      </w:tr>
      <w:tr w:rsidR="0062766D" w:rsidTr="00B775FC">
        <w:tc>
          <w:tcPr>
            <w:tcW w:w="2376" w:type="dxa"/>
          </w:tcPr>
          <w:p w:rsidR="0062766D" w:rsidRPr="00DF7983" w:rsidRDefault="0062766D" w:rsidP="00B775FC">
            <w:r w:rsidRPr="00DF7983">
              <w:rPr>
                <w:rFonts w:hint="eastAsia"/>
              </w:rPr>
              <w:t>反侦察欺骗</w:t>
            </w:r>
          </w:p>
        </w:tc>
        <w:tc>
          <w:tcPr>
            <w:tcW w:w="6146" w:type="dxa"/>
          </w:tcPr>
          <w:p w:rsidR="0062766D" w:rsidRDefault="0062766D" w:rsidP="00B775FC">
            <w:r>
              <w:rPr>
                <w:rFonts w:hint="eastAsia"/>
              </w:rPr>
              <w:t>欺骗可以减少对手对于系统敏感性和限制的了解程度。</w:t>
            </w:r>
          </w:p>
        </w:tc>
      </w:tr>
      <w:tr w:rsidR="0062766D" w:rsidTr="00B775FC">
        <w:tc>
          <w:tcPr>
            <w:tcW w:w="2376" w:type="dxa"/>
          </w:tcPr>
          <w:p w:rsidR="0062766D" w:rsidRPr="00F3327C" w:rsidRDefault="0062766D" w:rsidP="00B775FC">
            <w:r w:rsidRPr="00DF7983">
              <w:rPr>
                <w:rFonts w:hint="eastAsia"/>
              </w:rPr>
              <w:t>屏蔽</w:t>
            </w:r>
            <w:r w:rsidRPr="00DF7983">
              <w:rPr>
                <w:rFonts w:hint="eastAsia"/>
              </w:rPr>
              <w:t>ISR</w:t>
            </w:r>
            <w:r w:rsidRPr="00DF7983">
              <w:rPr>
                <w:rFonts w:hint="eastAsia"/>
              </w:rPr>
              <w:t>和目标搜索</w:t>
            </w:r>
          </w:p>
        </w:tc>
        <w:tc>
          <w:tcPr>
            <w:tcW w:w="6146" w:type="dxa"/>
          </w:tcPr>
          <w:p w:rsidR="0062766D" w:rsidRDefault="0062766D" w:rsidP="00B775FC">
            <w:r>
              <w:rPr>
                <w:rFonts w:hint="eastAsia"/>
              </w:rPr>
              <w:t>屏蔽</w:t>
            </w:r>
            <w:r>
              <w:rPr>
                <w:rFonts w:hint="eastAsia"/>
              </w:rPr>
              <w:t>ISR</w:t>
            </w:r>
            <w:r>
              <w:rPr>
                <w:rFonts w:hint="eastAsia"/>
              </w:rPr>
              <w:t>可以减少对手对于系统敏感性和限制的了解程度。</w:t>
            </w:r>
          </w:p>
        </w:tc>
      </w:tr>
      <w:tr w:rsidR="00A02483" w:rsidTr="00B775FC">
        <w:tc>
          <w:tcPr>
            <w:tcW w:w="2376" w:type="dxa"/>
          </w:tcPr>
          <w:p w:rsidR="00A02483" w:rsidRPr="006C5123" w:rsidRDefault="00A02483" w:rsidP="00B775FC">
            <w:r w:rsidRPr="006C5123">
              <w:rPr>
                <w:rFonts w:hint="eastAsia"/>
              </w:rPr>
              <w:t>刑罚与司法保证</w:t>
            </w:r>
          </w:p>
        </w:tc>
        <w:tc>
          <w:tcPr>
            <w:tcW w:w="6146" w:type="dxa"/>
          </w:tcPr>
          <w:p w:rsidR="00A02483" w:rsidRDefault="00A02483" w:rsidP="0062766D">
            <w:r w:rsidRPr="006C5123">
              <w:rPr>
                <w:rFonts w:hint="eastAsia"/>
              </w:rPr>
              <w:t>被担保人和</w:t>
            </w:r>
            <w:r>
              <w:rPr>
                <w:rFonts w:hint="eastAsia"/>
              </w:rPr>
              <w:t>约定可以为</w:t>
            </w:r>
            <w:r w:rsidR="002D0AF4">
              <w:rPr>
                <w:rFonts w:hint="eastAsia"/>
              </w:rPr>
              <w:t>薄弱</w:t>
            </w:r>
            <w:r>
              <w:rPr>
                <w:rFonts w:hint="eastAsia"/>
              </w:rPr>
              <w:t>系统提供</w:t>
            </w:r>
            <w:r w:rsidR="00306E92">
              <w:rPr>
                <w:rFonts w:hint="eastAsia"/>
              </w:rPr>
              <w:t>补救措施</w:t>
            </w:r>
            <w:r>
              <w:rPr>
                <w:rFonts w:hint="eastAsia"/>
              </w:rPr>
              <w:t>，同时激励供应商首先评估问题。</w:t>
            </w:r>
          </w:p>
        </w:tc>
      </w:tr>
      <w:tr w:rsidR="00A02483" w:rsidTr="00B775FC">
        <w:tc>
          <w:tcPr>
            <w:tcW w:w="2376" w:type="dxa"/>
            <w:tcBorders>
              <w:bottom w:val="single" w:sz="4" w:space="0" w:color="auto"/>
            </w:tcBorders>
          </w:tcPr>
          <w:p w:rsidR="00A02483" w:rsidRPr="00BF10BD" w:rsidRDefault="00A02483" w:rsidP="00B775FC">
            <w:r w:rsidRPr="00BF10BD">
              <w:rPr>
                <w:rFonts w:hint="eastAsia"/>
              </w:rPr>
              <w:t>司法执行和民事诉讼</w:t>
            </w:r>
          </w:p>
        </w:tc>
        <w:tc>
          <w:tcPr>
            <w:tcW w:w="6146" w:type="dxa"/>
            <w:tcBorders>
              <w:bottom w:val="single" w:sz="4" w:space="0" w:color="auto"/>
            </w:tcBorders>
          </w:tcPr>
          <w:p w:rsidR="00A02483" w:rsidRDefault="00A02483" w:rsidP="0062766D">
            <w:r w:rsidRPr="006C5123">
              <w:rPr>
                <w:rFonts w:hint="eastAsia"/>
              </w:rPr>
              <w:t>被担保人和</w:t>
            </w:r>
            <w:r>
              <w:rPr>
                <w:rFonts w:hint="eastAsia"/>
              </w:rPr>
              <w:t>约定可以为</w:t>
            </w:r>
            <w:r w:rsidR="002D0AF4">
              <w:rPr>
                <w:rFonts w:hint="eastAsia"/>
              </w:rPr>
              <w:t>薄弱</w:t>
            </w:r>
            <w:r>
              <w:rPr>
                <w:rFonts w:hint="eastAsia"/>
              </w:rPr>
              <w:t>系统提供</w:t>
            </w:r>
            <w:r w:rsidR="00306E92">
              <w:rPr>
                <w:rFonts w:hint="eastAsia"/>
              </w:rPr>
              <w:t>补救措施</w:t>
            </w:r>
            <w:r>
              <w:rPr>
                <w:rFonts w:hint="eastAsia"/>
              </w:rPr>
              <w:t>。</w:t>
            </w:r>
          </w:p>
        </w:tc>
      </w:tr>
      <w:tr w:rsidR="004E43E9" w:rsidTr="00B775FC">
        <w:tc>
          <w:tcPr>
            <w:tcW w:w="8522" w:type="dxa"/>
            <w:gridSpan w:val="2"/>
          </w:tcPr>
          <w:p w:rsidR="004E43E9" w:rsidRDefault="004E43E9" w:rsidP="00B775FC">
            <w:r w:rsidRPr="004E43E9">
              <w:rPr>
                <w:rFonts w:hint="eastAsia"/>
                <w:b/>
              </w:rPr>
              <w:t>设计敏感性、</w:t>
            </w:r>
            <w:r w:rsidR="002D0AF4">
              <w:rPr>
                <w:rFonts w:hint="eastAsia"/>
                <w:b/>
              </w:rPr>
              <w:t>薄弱</w:t>
            </w:r>
            <w:r w:rsidRPr="004E43E9">
              <w:rPr>
                <w:rFonts w:hint="eastAsia"/>
                <w:b/>
              </w:rPr>
              <w:t>/</w:t>
            </w:r>
            <w:r w:rsidRPr="004E43E9">
              <w:rPr>
                <w:rFonts w:hint="eastAsia"/>
                <w:b/>
              </w:rPr>
              <w:t>限制</w:t>
            </w:r>
            <w:r w:rsidRPr="004E43E9">
              <w:rPr>
                <w:rFonts w:hint="eastAsia"/>
                <w:b/>
              </w:rPr>
              <w:t>/</w:t>
            </w:r>
            <w:r w:rsidRPr="004E43E9">
              <w:rPr>
                <w:rFonts w:hint="eastAsia"/>
                <w:b/>
              </w:rPr>
              <w:t>有限性</w:t>
            </w:r>
            <w:r>
              <w:rPr>
                <w:rFonts w:hint="eastAsia"/>
                <w:b/>
              </w:rPr>
              <w:t>的促进功能</w:t>
            </w:r>
          </w:p>
        </w:tc>
      </w:tr>
      <w:tr w:rsidR="00320AAA" w:rsidTr="00B775FC">
        <w:tc>
          <w:tcPr>
            <w:tcW w:w="2376" w:type="dxa"/>
            <w:tcBorders>
              <w:bottom w:val="single" w:sz="4" w:space="0" w:color="auto"/>
            </w:tcBorders>
          </w:tcPr>
          <w:p w:rsidR="00320AAA" w:rsidRPr="00BF10BD" w:rsidRDefault="004E43E9" w:rsidP="00B775FC">
            <w:r w:rsidRPr="00DF7983">
              <w:rPr>
                <w:rFonts w:hint="eastAsia"/>
              </w:rPr>
              <w:t>反侦察欺骗</w:t>
            </w:r>
          </w:p>
        </w:tc>
        <w:tc>
          <w:tcPr>
            <w:tcW w:w="6146" w:type="dxa"/>
            <w:tcBorders>
              <w:bottom w:val="single" w:sz="4" w:space="0" w:color="auto"/>
            </w:tcBorders>
          </w:tcPr>
          <w:p w:rsidR="00320AAA" w:rsidRDefault="004E43E9" w:rsidP="004E43E9">
            <w:r>
              <w:rPr>
                <w:rFonts w:hint="eastAsia"/>
              </w:rPr>
              <w:t>了解敏感性可以用在欺骗上面，以确定敌人的大概知识、性能，以及关于我们的特殊知识。</w:t>
            </w:r>
          </w:p>
        </w:tc>
      </w:tr>
    </w:tbl>
    <w:p w:rsidR="00320AAA" w:rsidRPr="00320AAA" w:rsidRDefault="00320AAA">
      <w:pPr>
        <w:widowControl/>
        <w:spacing w:before="0" w:beforeAutospacing="0" w:after="0" w:afterAutospacing="0" w:line="240" w:lineRule="auto"/>
        <w:jc w:val="left"/>
      </w:pPr>
    </w:p>
    <w:p w:rsidR="0062766D" w:rsidRDefault="0062766D">
      <w:pPr>
        <w:widowControl/>
        <w:spacing w:before="0" w:beforeAutospacing="0" w:after="0" w:afterAutospacing="0" w:line="240" w:lineRule="auto"/>
        <w:jc w:val="left"/>
      </w:pPr>
      <w:r>
        <w:br w:type="page"/>
      </w:r>
    </w:p>
    <w:p w:rsidR="0062766D" w:rsidRDefault="0062766D" w:rsidP="0062766D">
      <w:pPr>
        <w:pStyle w:val="ae"/>
        <w:spacing w:line="360" w:lineRule="auto"/>
      </w:pPr>
      <w:bookmarkStart w:id="188" w:name="_Toc364268925"/>
      <w:r>
        <w:rPr>
          <w:rFonts w:hint="eastAsia"/>
        </w:rPr>
        <w:lastRenderedPageBreak/>
        <w:t>表</w:t>
      </w:r>
      <w:r>
        <w:rPr>
          <w:rFonts w:hint="eastAsia"/>
        </w:rPr>
        <w:t>A.</w:t>
      </w:r>
      <w:r w:rsidR="00B82FB4">
        <w:rPr>
          <w:rFonts w:hint="eastAsia"/>
        </w:rPr>
        <w:t>8</w:t>
      </w:r>
      <w:r>
        <w:rPr>
          <w:rFonts w:hint="eastAsia"/>
        </w:rPr>
        <w:br/>
      </w:r>
      <w:r>
        <w:rPr>
          <w:rFonts w:hint="eastAsia"/>
        </w:rPr>
        <w:t>不可恢复性映射的规避技术</w:t>
      </w:r>
      <w:bookmarkEnd w:id="188"/>
    </w:p>
    <w:tbl>
      <w:tblPr>
        <w:tblW w:w="0" w:type="auto"/>
        <w:tblLook w:val="04A0" w:firstRow="1" w:lastRow="0" w:firstColumn="1" w:lastColumn="0" w:noHBand="0" w:noVBand="1"/>
      </w:tblPr>
      <w:tblGrid>
        <w:gridCol w:w="2376"/>
        <w:gridCol w:w="6146"/>
      </w:tblGrid>
      <w:tr w:rsidR="0062766D" w:rsidTr="00B775FC">
        <w:tc>
          <w:tcPr>
            <w:tcW w:w="2376" w:type="dxa"/>
            <w:tcBorders>
              <w:top w:val="single" w:sz="4" w:space="0" w:color="000000" w:themeColor="text1"/>
            </w:tcBorders>
          </w:tcPr>
          <w:p w:rsidR="0062766D" w:rsidRPr="00DF7983" w:rsidRDefault="0062766D" w:rsidP="00B775FC">
            <w:pPr>
              <w:rPr>
                <w:b/>
              </w:rPr>
            </w:pPr>
            <w:r w:rsidRPr="00DF7983">
              <w:rPr>
                <w:rFonts w:hint="eastAsia"/>
                <w:b/>
              </w:rPr>
              <w:t>首选</w:t>
            </w:r>
          </w:p>
        </w:tc>
        <w:tc>
          <w:tcPr>
            <w:tcW w:w="6146" w:type="dxa"/>
            <w:tcBorders>
              <w:top w:val="single" w:sz="4" w:space="0" w:color="000000" w:themeColor="text1"/>
            </w:tcBorders>
          </w:tcPr>
          <w:p w:rsidR="0062766D" w:rsidRDefault="0062766D" w:rsidP="00B775FC"/>
        </w:tc>
      </w:tr>
      <w:tr w:rsidR="0062766D" w:rsidTr="00B775FC">
        <w:tc>
          <w:tcPr>
            <w:tcW w:w="2376" w:type="dxa"/>
          </w:tcPr>
          <w:p w:rsidR="0062766D" w:rsidRDefault="0062766D" w:rsidP="00B775FC">
            <w:r>
              <w:rPr>
                <w:rFonts w:hint="eastAsia"/>
              </w:rPr>
              <w:t>异构</w:t>
            </w:r>
          </w:p>
        </w:tc>
        <w:tc>
          <w:tcPr>
            <w:tcW w:w="6146" w:type="dxa"/>
          </w:tcPr>
          <w:p w:rsidR="0062766D" w:rsidRDefault="0062766D" w:rsidP="00B775FC">
            <w:r>
              <w:rPr>
                <w:rFonts w:hint="eastAsia"/>
              </w:rPr>
              <w:t>不同的系统可能在不同的时候发生故障，这样可以避免系统全部陷入故障当中。</w:t>
            </w:r>
          </w:p>
        </w:tc>
      </w:tr>
      <w:tr w:rsidR="0062766D" w:rsidTr="00B775FC">
        <w:tc>
          <w:tcPr>
            <w:tcW w:w="2376" w:type="dxa"/>
          </w:tcPr>
          <w:p w:rsidR="0062766D" w:rsidRPr="008C6940" w:rsidRDefault="0062766D" w:rsidP="00B775FC">
            <w:r>
              <w:rPr>
                <w:rFonts w:hint="eastAsia"/>
              </w:rPr>
              <w:t>冗余</w:t>
            </w:r>
          </w:p>
        </w:tc>
        <w:tc>
          <w:tcPr>
            <w:tcW w:w="6146" w:type="dxa"/>
          </w:tcPr>
          <w:p w:rsidR="0062766D" w:rsidRDefault="0062766D" w:rsidP="0062766D">
            <w:r>
              <w:rPr>
                <w:rFonts w:hint="eastAsia"/>
              </w:rPr>
              <w:t>一旦系统故障，冗余系统可以提供可靠性能。</w:t>
            </w:r>
          </w:p>
        </w:tc>
      </w:tr>
      <w:tr w:rsidR="0062766D" w:rsidRPr="001264ED" w:rsidTr="00B775FC">
        <w:tc>
          <w:tcPr>
            <w:tcW w:w="2376" w:type="dxa"/>
          </w:tcPr>
          <w:p w:rsidR="0062766D" w:rsidRDefault="0062766D" w:rsidP="00B775FC">
            <w:r>
              <w:rPr>
                <w:rFonts w:hint="eastAsia"/>
              </w:rPr>
              <w:t>分散</w:t>
            </w:r>
          </w:p>
        </w:tc>
        <w:tc>
          <w:tcPr>
            <w:tcW w:w="6146" w:type="dxa"/>
          </w:tcPr>
          <w:p w:rsidR="0062766D" w:rsidRDefault="00B82FB4" w:rsidP="00B775FC">
            <w:r>
              <w:rPr>
                <w:rFonts w:hint="eastAsia"/>
              </w:rPr>
              <w:t>一旦系统故障，分布式操作可以提供补充的性能。</w:t>
            </w:r>
          </w:p>
        </w:tc>
      </w:tr>
      <w:tr w:rsidR="0062766D" w:rsidTr="00B775FC">
        <w:tc>
          <w:tcPr>
            <w:tcW w:w="2376" w:type="dxa"/>
          </w:tcPr>
          <w:p w:rsidR="0062766D" w:rsidRPr="00DF7983" w:rsidRDefault="0062766D" w:rsidP="00B775FC">
            <w:r w:rsidRPr="00DF7983">
              <w:rPr>
                <w:rFonts w:hint="eastAsia"/>
              </w:rPr>
              <w:t>验证确认、软硬件工程、评估和测试</w:t>
            </w:r>
          </w:p>
        </w:tc>
        <w:tc>
          <w:tcPr>
            <w:tcW w:w="6146" w:type="dxa"/>
          </w:tcPr>
          <w:p w:rsidR="0062766D" w:rsidRDefault="0062766D" w:rsidP="00B82FB4">
            <w:r>
              <w:rPr>
                <w:rFonts w:hint="eastAsia"/>
              </w:rPr>
              <w:t>工程、验证确认、评估、测试可以识别</w:t>
            </w:r>
            <w:r w:rsidR="00B82FB4">
              <w:rPr>
                <w:rFonts w:hint="eastAsia"/>
              </w:rPr>
              <w:t>为什么系统是不可恢复的，以及推荐补救措施</w:t>
            </w:r>
            <w:r>
              <w:rPr>
                <w:rFonts w:hint="eastAsia"/>
              </w:rPr>
              <w:t>。</w:t>
            </w:r>
          </w:p>
        </w:tc>
      </w:tr>
      <w:tr w:rsidR="0062766D" w:rsidTr="00B775FC">
        <w:tc>
          <w:tcPr>
            <w:tcW w:w="2376" w:type="dxa"/>
          </w:tcPr>
          <w:p w:rsidR="0062766D" w:rsidRDefault="0062766D" w:rsidP="00B775FC">
            <w:r>
              <w:rPr>
                <w:rFonts w:hint="eastAsia"/>
              </w:rPr>
              <w:t>加固</w:t>
            </w:r>
          </w:p>
        </w:tc>
        <w:tc>
          <w:tcPr>
            <w:tcW w:w="6146" w:type="dxa"/>
          </w:tcPr>
          <w:p w:rsidR="0062766D" w:rsidRDefault="0062766D" w:rsidP="00B82FB4">
            <w:r>
              <w:rPr>
                <w:rFonts w:hint="eastAsia"/>
              </w:rPr>
              <w:t>加固可以</w:t>
            </w:r>
            <w:r w:rsidR="00B82FB4">
              <w:rPr>
                <w:rFonts w:hint="eastAsia"/>
              </w:rPr>
              <w:t>减少系统第一次发生故障的可能性</w:t>
            </w:r>
            <w:r>
              <w:rPr>
                <w:rFonts w:hint="eastAsia"/>
              </w:rPr>
              <w:t>。</w:t>
            </w:r>
          </w:p>
        </w:tc>
      </w:tr>
      <w:tr w:rsidR="0062766D" w:rsidTr="00B775FC">
        <w:tc>
          <w:tcPr>
            <w:tcW w:w="2376" w:type="dxa"/>
          </w:tcPr>
          <w:p w:rsidR="0062766D" w:rsidRDefault="0062766D" w:rsidP="00B775FC">
            <w:r w:rsidRPr="00DF7983">
              <w:rPr>
                <w:rFonts w:hint="eastAsia"/>
              </w:rPr>
              <w:t>错误、不确定性、有效性等</w:t>
            </w:r>
          </w:p>
        </w:tc>
        <w:tc>
          <w:tcPr>
            <w:tcW w:w="6146" w:type="dxa"/>
          </w:tcPr>
          <w:p w:rsidR="0062766D" w:rsidRDefault="0062766D" w:rsidP="00B82FB4">
            <w:r>
              <w:rPr>
                <w:rFonts w:hint="eastAsia"/>
              </w:rPr>
              <w:t>容错</w:t>
            </w:r>
            <w:r w:rsidR="00B82FB4">
              <w:rPr>
                <w:rFonts w:hint="eastAsia"/>
              </w:rPr>
              <w:t>系统第一次发生故障的可能性更小</w:t>
            </w:r>
            <w:r>
              <w:rPr>
                <w:rFonts w:hint="eastAsia"/>
              </w:rPr>
              <w:t>。</w:t>
            </w:r>
          </w:p>
        </w:tc>
      </w:tr>
      <w:tr w:rsidR="0062766D" w:rsidTr="00B775FC">
        <w:tc>
          <w:tcPr>
            <w:tcW w:w="2376" w:type="dxa"/>
            <w:tcBorders>
              <w:bottom w:val="single" w:sz="4" w:space="0" w:color="000000" w:themeColor="text1"/>
            </w:tcBorders>
          </w:tcPr>
          <w:p w:rsidR="0062766D" w:rsidRPr="00B160C4" w:rsidRDefault="0062766D" w:rsidP="00B775FC">
            <w:r w:rsidRPr="00B160C4">
              <w:rPr>
                <w:rFonts w:hint="eastAsia"/>
              </w:rPr>
              <w:t>自校正、监视、评估</w:t>
            </w:r>
          </w:p>
        </w:tc>
        <w:tc>
          <w:tcPr>
            <w:tcW w:w="6146" w:type="dxa"/>
            <w:tcBorders>
              <w:bottom w:val="single" w:sz="4" w:space="0" w:color="000000" w:themeColor="text1"/>
            </w:tcBorders>
          </w:tcPr>
          <w:p w:rsidR="0062766D" w:rsidRDefault="00B82FB4" w:rsidP="00B82FB4">
            <w:r>
              <w:rPr>
                <w:rFonts w:hint="eastAsia"/>
              </w:rPr>
              <w:t>早先发现不可恢复的故障可以加速恢复流程的执行、报告如何在未来避免故障，以及报告能</w:t>
            </w:r>
            <w:proofErr w:type="gramStart"/>
            <w:r>
              <w:rPr>
                <w:rFonts w:hint="eastAsia"/>
              </w:rPr>
              <w:t>令系统</w:t>
            </w:r>
            <w:proofErr w:type="gramEnd"/>
            <w:r>
              <w:rPr>
                <w:rFonts w:hint="eastAsia"/>
              </w:rPr>
              <w:t>更具首次故障恢复能力的方法。</w:t>
            </w:r>
          </w:p>
        </w:tc>
      </w:tr>
      <w:tr w:rsidR="0062766D" w:rsidTr="00B775FC">
        <w:tc>
          <w:tcPr>
            <w:tcW w:w="2376" w:type="dxa"/>
            <w:tcBorders>
              <w:top w:val="single" w:sz="4" w:space="0" w:color="000000" w:themeColor="text1"/>
            </w:tcBorders>
          </w:tcPr>
          <w:p w:rsidR="0062766D" w:rsidRPr="00DF7983" w:rsidRDefault="0062766D" w:rsidP="00B775FC">
            <w:pPr>
              <w:rPr>
                <w:b/>
              </w:rPr>
            </w:pPr>
            <w:r w:rsidRPr="00DF7983">
              <w:rPr>
                <w:rFonts w:hint="eastAsia"/>
                <w:b/>
              </w:rPr>
              <w:t>第二选择</w:t>
            </w:r>
          </w:p>
        </w:tc>
        <w:tc>
          <w:tcPr>
            <w:tcW w:w="6146" w:type="dxa"/>
            <w:tcBorders>
              <w:top w:val="single" w:sz="4" w:space="0" w:color="000000" w:themeColor="text1"/>
            </w:tcBorders>
          </w:tcPr>
          <w:p w:rsidR="0062766D" w:rsidRDefault="0062766D" w:rsidP="00B775FC"/>
        </w:tc>
      </w:tr>
      <w:tr w:rsidR="0062766D" w:rsidTr="00B775FC">
        <w:tc>
          <w:tcPr>
            <w:tcW w:w="2376" w:type="dxa"/>
          </w:tcPr>
          <w:p w:rsidR="0062766D" w:rsidRPr="00BE3155" w:rsidRDefault="0062766D" w:rsidP="00B775FC">
            <w:r w:rsidRPr="00BE3155">
              <w:rPr>
                <w:rFonts w:hint="eastAsia"/>
              </w:rPr>
              <w:t>集中</w:t>
            </w:r>
          </w:p>
        </w:tc>
        <w:tc>
          <w:tcPr>
            <w:tcW w:w="6146" w:type="dxa"/>
          </w:tcPr>
          <w:p w:rsidR="0062766D" w:rsidRDefault="0062766D" w:rsidP="00B82FB4">
            <w:r>
              <w:rPr>
                <w:rFonts w:hint="eastAsia"/>
              </w:rPr>
              <w:t>如果是集中管理的，</w:t>
            </w:r>
            <w:r w:rsidR="00B82FB4">
              <w:rPr>
                <w:rFonts w:hint="eastAsia"/>
              </w:rPr>
              <w:t>不可恢复</w:t>
            </w:r>
            <w:r>
              <w:rPr>
                <w:rFonts w:hint="eastAsia"/>
              </w:rPr>
              <w:t>系统将更易于</w:t>
            </w:r>
            <w:r w:rsidR="00B82FB4">
              <w:rPr>
                <w:rFonts w:hint="eastAsia"/>
              </w:rPr>
              <w:t>预防首次故障。</w:t>
            </w:r>
          </w:p>
        </w:tc>
      </w:tr>
      <w:tr w:rsidR="0062766D" w:rsidTr="00B775FC">
        <w:tc>
          <w:tcPr>
            <w:tcW w:w="2376" w:type="dxa"/>
          </w:tcPr>
          <w:p w:rsidR="0062766D" w:rsidRPr="0062766D" w:rsidRDefault="0062766D" w:rsidP="00B775FC">
            <w:r w:rsidRPr="0062766D">
              <w:rPr>
                <w:rFonts w:hint="eastAsia"/>
              </w:rPr>
              <w:t>暴露度、访问和输出的控制</w:t>
            </w:r>
          </w:p>
        </w:tc>
        <w:tc>
          <w:tcPr>
            <w:tcW w:w="6146" w:type="dxa"/>
          </w:tcPr>
          <w:p w:rsidR="0062766D" w:rsidRDefault="00B82FB4" w:rsidP="00B775FC">
            <w:r>
              <w:rPr>
                <w:rFonts w:hint="eastAsia"/>
              </w:rPr>
              <w:t>分区和隔离可以帮助一个不可恢复的组件限制损坏范围。</w:t>
            </w:r>
          </w:p>
        </w:tc>
      </w:tr>
      <w:tr w:rsidR="0062766D" w:rsidRPr="0062766D" w:rsidTr="00B775FC">
        <w:tc>
          <w:tcPr>
            <w:tcW w:w="2376" w:type="dxa"/>
          </w:tcPr>
          <w:p w:rsidR="0062766D" w:rsidRPr="0062766D" w:rsidRDefault="0062766D" w:rsidP="00B775FC">
            <w:r w:rsidRPr="0062766D">
              <w:rPr>
                <w:rFonts w:hint="eastAsia"/>
              </w:rPr>
              <w:t>静态资源分配</w:t>
            </w:r>
          </w:p>
        </w:tc>
        <w:tc>
          <w:tcPr>
            <w:tcW w:w="6146" w:type="dxa"/>
          </w:tcPr>
          <w:p w:rsidR="0062766D" w:rsidRPr="0062766D" w:rsidRDefault="0062766D" w:rsidP="0020345F">
            <w:bookmarkStart w:id="189" w:name="OLE_LINK78"/>
            <w:r w:rsidRPr="0062766D">
              <w:rPr>
                <w:rFonts w:hint="eastAsia"/>
              </w:rPr>
              <w:t>资源分配</w:t>
            </w:r>
            <w:r w:rsidR="0020345F">
              <w:rPr>
                <w:rFonts w:hint="eastAsia"/>
              </w:rPr>
              <w:t>有事</w:t>
            </w:r>
            <w:r w:rsidRPr="0062766D">
              <w:rPr>
                <w:rFonts w:hint="eastAsia"/>
              </w:rPr>
              <w:t>可以</w:t>
            </w:r>
            <w:r w:rsidR="0020345F">
              <w:rPr>
                <w:rFonts w:hint="eastAsia"/>
              </w:rPr>
              <w:t>围绕不可恢复的故障工作</w:t>
            </w:r>
            <w:r w:rsidRPr="0062766D">
              <w:rPr>
                <w:rFonts w:hint="eastAsia"/>
              </w:rPr>
              <w:t>。</w:t>
            </w:r>
            <w:bookmarkEnd w:id="189"/>
          </w:p>
        </w:tc>
      </w:tr>
      <w:tr w:rsidR="0062766D" w:rsidTr="00B775FC">
        <w:tc>
          <w:tcPr>
            <w:tcW w:w="2376" w:type="dxa"/>
          </w:tcPr>
          <w:p w:rsidR="0062766D" w:rsidRPr="0062766D" w:rsidRDefault="0062766D" w:rsidP="00B775FC">
            <w:r w:rsidRPr="0062766D">
              <w:rPr>
                <w:rFonts w:hint="eastAsia"/>
              </w:rPr>
              <w:t>动态资源分配</w:t>
            </w:r>
          </w:p>
        </w:tc>
        <w:tc>
          <w:tcPr>
            <w:tcW w:w="6146" w:type="dxa"/>
          </w:tcPr>
          <w:p w:rsidR="0062766D" w:rsidRDefault="0020345F" w:rsidP="00B775FC">
            <w:r w:rsidRPr="0062766D">
              <w:rPr>
                <w:rFonts w:hint="eastAsia"/>
              </w:rPr>
              <w:t>资源分配</w:t>
            </w:r>
            <w:r>
              <w:rPr>
                <w:rFonts w:hint="eastAsia"/>
              </w:rPr>
              <w:t>有事</w:t>
            </w:r>
            <w:r w:rsidRPr="0062766D">
              <w:rPr>
                <w:rFonts w:hint="eastAsia"/>
              </w:rPr>
              <w:t>可以</w:t>
            </w:r>
            <w:r>
              <w:rPr>
                <w:rFonts w:hint="eastAsia"/>
              </w:rPr>
              <w:t>围绕不可恢复的故障工作</w:t>
            </w:r>
            <w:r w:rsidRPr="0062766D">
              <w:rPr>
                <w:rFonts w:hint="eastAsia"/>
              </w:rPr>
              <w:t>。</w:t>
            </w:r>
          </w:p>
        </w:tc>
      </w:tr>
      <w:tr w:rsidR="0062766D" w:rsidTr="00B775FC">
        <w:tc>
          <w:tcPr>
            <w:tcW w:w="2376" w:type="dxa"/>
          </w:tcPr>
          <w:p w:rsidR="0062766D" w:rsidRPr="0062766D" w:rsidRDefault="0062766D" w:rsidP="00B775FC">
            <w:r w:rsidRPr="0062766D">
              <w:rPr>
                <w:rFonts w:hint="eastAsia"/>
              </w:rPr>
              <w:t>综合管理</w:t>
            </w:r>
          </w:p>
        </w:tc>
        <w:tc>
          <w:tcPr>
            <w:tcW w:w="6146" w:type="dxa"/>
          </w:tcPr>
          <w:p w:rsidR="0062766D" w:rsidRDefault="0020345F" w:rsidP="00B775FC">
            <w:r>
              <w:rPr>
                <w:rFonts w:hint="eastAsia"/>
              </w:rPr>
              <w:t>管理可以帮助避免首次故障的发生。</w:t>
            </w:r>
          </w:p>
        </w:tc>
      </w:tr>
      <w:tr w:rsidR="0062766D" w:rsidTr="00B775FC">
        <w:tc>
          <w:tcPr>
            <w:tcW w:w="2376" w:type="dxa"/>
          </w:tcPr>
          <w:p w:rsidR="0062766D" w:rsidRDefault="0062766D" w:rsidP="00B775FC">
            <w:r w:rsidRPr="00DF7983">
              <w:rPr>
                <w:rFonts w:hint="eastAsia"/>
              </w:rPr>
              <w:t>应急响应体系与计划</w:t>
            </w:r>
          </w:p>
        </w:tc>
        <w:tc>
          <w:tcPr>
            <w:tcW w:w="6146" w:type="dxa"/>
          </w:tcPr>
          <w:p w:rsidR="0062766D" w:rsidRDefault="0062766D" w:rsidP="0020345F">
            <w:r>
              <w:rPr>
                <w:rFonts w:hint="eastAsia"/>
              </w:rPr>
              <w:t>响应计划可以提供</w:t>
            </w:r>
            <w:r w:rsidR="0020345F">
              <w:rPr>
                <w:rFonts w:hint="eastAsia"/>
              </w:rPr>
              <w:t>备份和意外开销的预算来应对不可恢复故障</w:t>
            </w:r>
            <w:r>
              <w:rPr>
                <w:rFonts w:hint="eastAsia"/>
              </w:rPr>
              <w:t>。</w:t>
            </w:r>
          </w:p>
        </w:tc>
      </w:tr>
      <w:tr w:rsidR="0062766D" w:rsidTr="00B775FC">
        <w:tc>
          <w:tcPr>
            <w:tcW w:w="2376" w:type="dxa"/>
          </w:tcPr>
          <w:p w:rsidR="0062766D" w:rsidRDefault="0062766D" w:rsidP="00B775FC">
            <w:r w:rsidRPr="00DF7983">
              <w:rPr>
                <w:rFonts w:hint="eastAsia"/>
              </w:rPr>
              <w:t>适应和学习</w:t>
            </w:r>
          </w:p>
        </w:tc>
        <w:tc>
          <w:tcPr>
            <w:tcW w:w="6146" w:type="dxa"/>
          </w:tcPr>
          <w:p w:rsidR="0062766D" w:rsidRDefault="0020345F" w:rsidP="00B775FC">
            <w:r>
              <w:rPr>
                <w:rFonts w:hint="eastAsia"/>
              </w:rPr>
              <w:t>学习可以帮助避免未来发生不可恢复故障的条件。</w:t>
            </w:r>
          </w:p>
        </w:tc>
      </w:tr>
      <w:tr w:rsidR="0062766D" w:rsidTr="00B775FC">
        <w:tc>
          <w:tcPr>
            <w:tcW w:w="2376" w:type="dxa"/>
          </w:tcPr>
          <w:p w:rsidR="0062766D" w:rsidRPr="00A731E5" w:rsidRDefault="0062766D" w:rsidP="00B775FC">
            <w:r w:rsidRPr="00A731E5">
              <w:rPr>
                <w:rFonts w:hint="eastAsia"/>
              </w:rPr>
              <w:t>免疫式防御系统</w:t>
            </w:r>
          </w:p>
        </w:tc>
        <w:tc>
          <w:tcPr>
            <w:tcW w:w="6146" w:type="dxa"/>
          </w:tcPr>
          <w:p w:rsidR="0062766D" w:rsidRPr="00A731E5" w:rsidRDefault="0020345F" w:rsidP="00ED4BA9">
            <w:r>
              <w:rPr>
                <w:rFonts w:hint="eastAsia"/>
              </w:rPr>
              <w:t>不可恢复性可能是</w:t>
            </w:r>
            <w:r w:rsidR="00ED4BA9">
              <w:rPr>
                <w:rFonts w:hint="eastAsia"/>
              </w:rPr>
              <w:t>当攻击被识别和理解的时候，</w:t>
            </w:r>
            <w:r>
              <w:rPr>
                <w:rFonts w:hint="eastAsia"/>
              </w:rPr>
              <w:t>预先</w:t>
            </w:r>
            <w:r w:rsidR="00ED4BA9">
              <w:rPr>
                <w:rFonts w:hint="eastAsia"/>
              </w:rPr>
              <w:t>从其他系统上获得的。</w:t>
            </w:r>
          </w:p>
        </w:tc>
      </w:tr>
      <w:tr w:rsidR="0062766D" w:rsidTr="00B775FC">
        <w:tc>
          <w:tcPr>
            <w:tcW w:w="2376" w:type="dxa"/>
          </w:tcPr>
          <w:p w:rsidR="0062766D" w:rsidRPr="00F119AE" w:rsidRDefault="0062766D" w:rsidP="00B775FC">
            <w:r w:rsidRPr="00F119AE">
              <w:rPr>
                <w:rFonts w:hint="eastAsia"/>
              </w:rPr>
              <w:t>防疫</w:t>
            </w:r>
          </w:p>
        </w:tc>
        <w:tc>
          <w:tcPr>
            <w:tcW w:w="6146" w:type="dxa"/>
          </w:tcPr>
          <w:p w:rsidR="0062766D" w:rsidRDefault="00851A08" w:rsidP="00B775FC">
            <w:r>
              <w:rPr>
                <w:rFonts w:hint="eastAsia"/>
              </w:rPr>
              <w:t>攻击可以明确不可恢复的能力，可能激发规避的想法。</w:t>
            </w:r>
          </w:p>
        </w:tc>
      </w:tr>
      <w:tr w:rsidR="0062766D" w:rsidTr="00B775FC">
        <w:tc>
          <w:tcPr>
            <w:tcW w:w="2376" w:type="dxa"/>
          </w:tcPr>
          <w:p w:rsidR="0062766D" w:rsidRDefault="0062766D" w:rsidP="00B775FC">
            <w:r w:rsidRPr="00DF7983">
              <w:rPr>
                <w:rFonts w:hint="eastAsia"/>
              </w:rPr>
              <w:t>情报活动</w:t>
            </w:r>
          </w:p>
        </w:tc>
        <w:tc>
          <w:tcPr>
            <w:tcW w:w="6146" w:type="dxa"/>
          </w:tcPr>
          <w:p w:rsidR="0062766D" w:rsidRDefault="00851A08" w:rsidP="00B775FC">
            <w:r>
              <w:rPr>
                <w:rFonts w:hint="eastAsia"/>
              </w:rPr>
              <w:t>ISR</w:t>
            </w:r>
            <w:r>
              <w:rPr>
                <w:rFonts w:hint="eastAsia"/>
              </w:rPr>
              <w:t>可以向我们报告攻击，提示不可恢复的资产，以及发现特殊攻击，并从冲过滤出来。</w:t>
            </w:r>
          </w:p>
        </w:tc>
      </w:tr>
      <w:tr w:rsidR="0062766D" w:rsidTr="00B775FC">
        <w:tc>
          <w:tcPr>
            <w:tcW w:w="2376" w:type="dxa"/>
          </w:tcPr>
          <w:p w:rsidR="0062766D" w:rsidRDefault="0062766D" w:rsidP="00B775FC">
            <w:r w:rsidRPr="009D3C6A">
              <w:rPr>
                <w:rFonts w:hint="eastAsia"/>
              </w:rPr>
              <w:t>检测攻击、损伤评估、敌我识别</w:t>
            </w:r>
          </w:p>
        </w:tc>
        <w:tc>
          <w:tcPr>
            <w:tcW w:w="6146" w:type="dxa"/>
          </w:tcPr>
          <w:p w:rsidR="0062766D" w:rsidRDefault="00306E92" w:rsidP="00B775FC">
            <w:r>
              <w:rPr>
                <w:rFonts w:hint="eastAsia"/>
              </w:rPr>
              <w:t>更理想的故障分析可以帮助理解是什么引起故障，在未来避免其形成条件，以及最先纠正错误模式。</w:t>
            </w:r>
          </w:p>
        </w:tc>
      </w:tr>
      <w:tr w:rsidR="0062766D" w:rsidTr="00B775FC">
        <w:tc>
          <w:tcPr>
            <w:tcW w:w="2376" w:type="dxa"/>
          </w:tcPr>
          <w:p w:rsidR="0062766D" w:rsidRDefault="0062766D" w:rsidP="00B775FC">
            <w:r w:rsidRPr="00DF7983">
              <w:rPr>
                <w:rFonts w:hint="eastAsia"/>
              </w:rPr>
              <w:t>常规反侦察</w:t>
            </w:r>
          </w:p>
        </w:tc>
        <w:tc>
          <w:tcPr>
            <w:tcW w:w="6146" w:type="dxa"/>
          </w:tcPr>
          <w:p w:rsidR="0062766D" w:rsidRDefault="0062766D" w:rsidP="00306E92">
            <w:r>
              <w:rPr>
                <w:rFonts w:hint="eastAsia"/>
              </w:rPr>
              <w:t>反侦察可以减少对手对于</w:t>
            </w:r>
            <w:r w:rsidR="00306E92">
              <w:rPr>
                <w:rFonts w:hint="eastAsia"/>
              </w:rPr>
              <w:t>系统中不可恢复部分</w:t>
            </w:r>
            <w:r>
              <w:rPr>
                <w:rFonts w:hint="eastAsia"/>
              </w:rPr>
              <w:t>的了解程度。</w:t>
            </w:r>
          </w:p>
        </w:tc>
      </w:tr>
      <w:tr w:rsidR="00306E92" w:rsidTr="00B775FC">
        <w:tc>
          <w:tcPr>
            <w:tcW w:w="2376" w:type="dxa"/>
          </w:tcPr>
          <w:p w:rsidR="00306E92" w:rsidRDefault="00306E92" w:rsidP="00B775FC">
            <w:r w:rsidRPr="00DF7983">
              <w:rPr>
                <w:rFonts w:hint="eastAsia"/>
              </w:rPr>
              <w:t>对敌的不可预知</w:t>
            </w:r>
          </w:p>
        </w:tc>
        <w:tc>
          <w:tcPr>
            <w:tcW w:w="6146" w:type="dxa"/>
          </w:tcPr>
          <w:p w:rsidR="00306E92" w:rsidRDefault="00306E92" w:rsidP="00B775FC">
            <w:r>
              <w:rPr>
                <w:rFonts w:hint="eastAsia"/>
              </w:rPr>
              <w:t>反侦察可以减少对手对于系统中不可恢复部分的了解程度。</w:t>
            </w:r>
          </w:p>
        </w:tc>
      </w:tr>
      <w:tr w:rsidR="00306E92" w:rsidTr="00B775FC">
        <w:tc>
          <w:tcPr>
            <w:tcW w:w="2376" w:type="dxa"/>
          </w:tcPr>
          <w:p w:rsidR="00306E92" w:rsidRPr="00DF7983" w:rsidRDefault="00306E92" w:rsidP="00B775FC">
            <w:r w:rsidRPr="00DF7983">
              <w:rPr>
                <w:rFonts w:hint="eastAsia"/>
              </w:rPr>
              <w:t>反侦察欺骗</w:t>
            </w:r>
          </w:p>
        </w:tc>
        <w:tc>
          <w:tcPr>
            <w:tcW w:w="6146" w:type="dxa"/>
          </w:tcPr>
          <w:p w:rsidR="00306E92" w:rsidRDefault="00306E92" w:rsidP="00B775FC">
            <w:r>
              <w:rPr>
                <w:rFonts w:hint="eastAsia"/>
              </w:rPr>
              <w:t>故意欺骗可以减少对手对于系统中不可恢复部分的了解程度。</w:t>
            </w:r>
          </w:p>
        </w:tc>
      </w:tr>
      <w:tr w:rsidR="00306E92" w:rsidTr="00B775FC">
        <w:tc>
          <w:tcPr>
            <w:tcW w:w="2376" w:type="dxa"/>
          </w:tcPr>
          <w:p w:rsidR="00306E92" w:rsidRPr="00F3327C" w:rsidRDefault="00306E92" w:rsidP="00B775FC">
            <w:r w:rsidRPr="00DF7983">
              <w:rPr>
                <w:rFonts w:hint="eastAsia"/>
              </w:rPr>
              <w:t>屏蔽</w:t>
            </w:r>
            <w:r w:rsidRPr="00DF7983">
              <w:rPr>
                <w:rFonts w:hint="eastAsia"/>
              </w:rPr>
              <w:t>ISR</w:t>
            </w:r>
            <w:r w:rsidRPr="00DF7983">
              <w:rPr>
                <w:rFonts w:hint="eastAsia"/>
              </w:rPr>
              <w:t>和目标搜索</w:t>
            </w:r>
          </w:p>
        </w:tc>
        <w:tc>
          <w:tcPr>
            <w:tcW w:w="6146" w:type="dxa"/>
          </w:tcPr>
          <w:p w:rsidR="00306E92" w:rsidRDefault="00306E92" w:rsidP="00B775FC">
            <w:r>
              <w:rPr>
                <w:rFonts w:hint="eastAsia"/>
              </w:rPr>
              <w:t>屏蔽</w:t>
            </w:r>
            <w:r>
              <w:rPr>
                <w:rFonts w:hint="eastAsia"/>
              </w:rPr>
              <w:t>ISR</w:t>
            </w:r>
            <w:r>
              <w:rPr>
                <w:rFonts w:hint="eastAsia"/>
              </w:rPr>
              <w:t>可以减少对手对于系统中不可恢复部分的了解程度。</w:t>
            </w:r>
          </w:p>
        </w:tc>
      </w:tr>
      <w:tr w:rsidR="0062766D" w:rsidTr="00B775FC">
        <w:tc>
          <w:tcPr>
            <w:tcW w:w="2376" w:type="dxa"/>
          </w:tcPr>
          <w:p w:rsidR="0062766D" w:rsidRPr="006C5123" w:rsidRDefault="0062766D" w:rsidP="00B775FC">
            <w:r w:rsidRPr="006C5123">
              <w:rPr>
                <w:rFonts w:hint="eastAsia"/>
              </w:rPr>
              <w:t>刑罚与司法保证</w:t>
            </w:r>
          </w:p>
        </w:tc>
        <w:tc>
          <w:tcPr>
            <w:tcW w:w="6146" w:type="dxa"/>
          </w:tcPr>
          <w:p w:rsidR="0062766D" w:rsidRDefault="0062766D" w:rsidP="00306E92">
            <w:r w:rsidRPr="006C5123">
              <w:rPr>
                <w:rFonts w:hint="eastAsia"/>
              </w:rPr>
              <w:t>被担保人和</w:t>
            </w:r>
            <w:r>
              <w:rPr>
                <w:rFonts w:hint="eastAsia"/>
              </w:rPr>
              <w:t>约定可以为</w:t>
            </w:r>
            <w:r w:rsidR="00306E92">
              <w:rPr>
                <w:rFonts w:hint="eastAsia"/>
              </w:rPr>
              <w:t>故障</w:t>
            </w:r>
            <w:r>
              <w:rPr>
                <w:rFonts w:hint="eastAsia"/>
              </w:rPr>
              <w:t>系统提供</w:t>
            </w:r>
            <w:r w:rsidR="00306E92">
              <w:rPr>
                <w:rFonts w:hint="eastAsia"/>
              </w:rPr>
              <w:t>补救措施</w:t>
            </w:r>
            <w:r>
              <w:rPr>
                <w:rFonts w:hint="eastAsia"/>
              </w:rPr>
              <w:t>，同时激励供应商首先评估问题。</w:t>
            </w:r>
          </w:p>
        </w:tc>
      </w:tr>
      <w:tr w:rsidR="0062766D" w:rsidTr="00B775FC">
        <w:tc>
          <w:tcPr>
            <w:tcW w:w="2376" w:type="dxa"/>
            <w:tcBorders>
              <w:bottom w:val="single" w:sz="4" w:space="0" w:color="auto"/>
            </w:tcBorders>
          </w:tcPr>
          <w:p w:rsidR="0062766D" w:rsidRPr="00BF10BD" w:rsidRDefault="0062766D" w:rsidP="00B775FC">
            <w:r w:rsidRPr="00BF10BD">
              <w:rPr>
                <w:rFonts w:hint="eastAsia"/>
              </w:rPr>
              <w:t>司法执行和民事诉讼</w:t>
            </w:r>
          </w:p>
        </w:tc>
        <w:tc>
          <w:tcPr>
            <w:tcW w:w="6146" w:type="dxa"/>
            <w:tcBorders>
              <w:bottom w:val="single" w:sz="4" w:space="0" w:color="auto"/>
            </w:tcBorders>
          </w:tcPr>
          <w:p w:rsidR="0062766D" w:rsidRDefault="0062766D" w:rsidP="00306E92">
            <w:r w:rsidRPr="006C5123">
              <w:rPr>
                <w:rFonts w:hint="eastAsia"/>
              </w:rPr>
              <w:t>被担保人和</w:t>
            </w:r>
            <w:r>
              <w:rPr>
                <w:rFonts w:hint="eastAsia"/>
              </w:rPr>
              <w:t>约定可以为</w:t>
            </w:r>
            <w:r w:rsidR="00306E92">
              <w:rPr>
                <w:rFonts w:hint="eastAsia"/>
              </w:rPr>
              <w:t>故障</w:t>
            </w:r>
            <w:r>
              <w:rPr>
                <w:rFonts w:hint="eastAsia"/>
              </w:rPr>
              <w:t>系统提供</w:t>
            </w:r>
            <w:r w:rsidR="00306E92">
              <w:rPr>
                <w:rFonts w:hint="eastAsia"/>
              </w:rPr>
              <w:t>补救措施</w:t>
            </w:r>
            <w:r>
              <w:rPr>
                <w:rFonts w:hint="eastAsia"/>
              </w:rPr>
              <w:t>。</w:t>
            </w:r>
          </w:p>
        </w:tc>
      </w:tr>
    </w:tbl>
    <w:p w:rsidR="00306E92" w:rsidRDefault="00306E92" w:rsidP="00306E92">
      <w:pPr>
        <w:pStyle w:val="ae"/>
        <w:spacing w:line="360" w:lineRule="auto"/>
      </w:pPr>
      <w:bookmarkStart w:id="190" w:name="_Toc364268926"/>
      <w:r>
        <w:rPr>
          <w:rFonts w:hint="eastAsia"/>
        </w:rPr>
        <w:lastRenderedPageBreak/>
        <w:t>表</w:t>
      </w:r>
      <w:r>
        <w:rPr>
          <w:rFonts w:hint="eastAsia"/>
        </w:rPr>
        <w:t>A.9</w:t>
      </w:r>
      <w:r>
        <w:rPr>
          <w:rFonts w:hint="eastAsia"/>
        </w:rPr>
        <w:br/>
      </w:r>
      <w:r w:rsidRPr="00306E92">
        <w:rPr>
          <w:rFonts w:hint="eastAsia"/>
        </w:rPr>
        <w:t>行为敏感性</w:t>
      </w:r>
      <w:r w:rsidRPr="00306E92">
        <w:rPr>
          <w:rFonts w:hint="eastAsia"/>
        </w:rPr>
        <w:t>/</w:t>
      </w:r>
      <w:r w:rsidRPr="00306E92">
        <w:rPr>
          <w:rFonts w:hint="eastAsia"/>
        </w:rPr>
        <w:t>脆弱性</w:t>
      </w:r>
      <w:r>
        <w:rPr>
          <w:rFonts w:hint="eastAsia"/>
        </w:rPr>
        <w:t>映射的规避技术</w:t>
      </w:r>
      <w:bookmarkEnd w:id="190"/>
    </w:p>
    <w:tbl>
      <w:tblPr>
        <w:tblW w:w="0" w:type="auto"/>
        <w:tblLook w:val="04A0" w:firstRow="1" w:lastRow="0" w:firstColumn="1" w:lastColumn="0" w:noHBand="0" w:noVBand="1"/>
      </w:tblPr>
      <w:tblGrid>
        <w:gridCol w:w="2376"/>
        <w:gridCol w:w="6146"/>
      </w:tblGrid>
      <w:tr w:rsidR="00306E92" w:rsidTr="00B775FC">
        <w:tc>
          <w:tcPr>
            <w:tcW w:w="2376" w:type="dxa"/>
            <w:tcBorders>
              <w:top w:val="single" w:sz="4" w:space="0" w:color="000000" w:themeColor="text1"/>
            </w:tcBorders>
          </w:tcPr>
          <w:p w:rsidR="00306E92" w:rsidRPr="00DF7983" w:rsidRDefault="00306E92" w:rsidP="00B775FC">
            <w:pPr>
              <w:rPr>
                <w:b/>
              </w:rPr>
            </w:pPr>
            <w:r w:rsidRPr="00DF7983">
              <w:rPr>
                <w:rFonts w:hint="eastAsia"/>
                <w:b/>
              </w:rPr>
              <w:t>首选</w:t>
            </w:r>
          </w:p>
        </w:tc>
        <w:tc>
          <w:tcPr>
            <w:tcW w:w="6146" w:type="dxa"/>
            <w:tcBorders>
              <w:top w:val="single" w:sz="4" w:space="0" w:color="000000" w:themeColor="text1"/>
            </w:tcBorders>
          </w:tcPr>
          <w:p w:rsidR="00306E92" w:rsidRDefault="00306E92" w:rsidP="00B775FC"/>
        </w:tc>
      </w:tr>
      <w:tr w:rsidR="00306E92" w:rsidTr="00B775FC">
        <w:tc>
          <w:tcPr>
            <w:tcW w:w="2376" w:type="dxa"/>
          </w:tcPr>
          <w:p w:rsidR="00306E92" w:rsidRDefault="00306E92" w:rsidP="00B775FC">
            <w:r>
              <w:rPr>
                <w:rFonts w:hint="eastAsia"/>
              </w:rPr>
              <w:t>异构</w:t>
            </w:r>
          </w:p>
        </w:tc>
        <w:tc>
          <w:tcPr>
            <w:tcW w:w="6146" w:type="dxa"/>
          </w:tcPr>
          <w:p w:rsidR="00306E92" w:rsidRDefault="00831905" w:rsidP="00B775FC">
            <w:r>
              <w:rPr>
                <w:rFonts w:hint="eastAsia"/>
              </w:rPr>
              <w:t>异构系统含有不同的敏感性和</w:t>
            </w:r>
            <w:r w:rsidR="002D0AF4">
              <w:rPr>
                <w:rFonts w:hint="eastAsia"/>
              </w:rPr>
              <w:t>薄弱</w:t>
            </w:r>
            <w:r>
              <w:rPr>
                <w:rFonts w:hint="eastAsia"/>
              </w:rPr>
              <w:t>性，可以提供补充的性能。</w:t>
            </w:r>
          </w:p>
        </w:tc>
      </w:tr>
      <w:tr w:rsidR="00306E92" w:rsidTr="00B775FC">
        <w:tc>
          <w:tcPr>
            <w:tcW w:w="2376" w:type="dxa"/>
          </w:tcPr>
          <w:p w:rsidR="00306E92" w:rsidRPr="008C6940" w:rsidRDefault="00306E92" w:rsidP="00B775FC">
            <w:r>
              <w:rPr>
                <w:rFonts w:hint="eastAsia"/>
              </w:rPr>
              <w:t>冗余</w:t>
            </w:r>
          </w:p>
        </w:tc>
        <w:tc>
          <w:tcPr>
            <w:tcW w:w="6146" w:type="dxa"/>
          </w:tcPr>
          <w:p w:rsidR="00306E92" w:rsidRDefault="00831905" w:rsidP="00B775FC">
            <w:r>
              <w:rPr>
                <w:rFonts w:hint="eastAsia"/>
              </w:rPr>
              <w:t>冗余系统可以帮助弥补行为敏感性和</w:t>
            </w:r>
            <w:r w:rsidR="002D0AF4">
              <w:rPr>
                <w:rFonts w:hint="eastAsia"/>
              </w:rPr>
              <w:t>薄弱</w:t>
            </w:r>
            <w:r>
              <w:rPr>
                <w:rFonts w:hint="eastAsia"/>
              </w:rPr>
              <w:t>性。</w:t>
            </w:r>
          </w:p>
        </w:tc>
      </w:tr>
      <w:tr w:rsidR="00831905" w:rsidRPr="001264ED" w:rsidTr="00B775FC">
        <w:tc>
          <w:tcPr>
            <w:tcW w:w="2376" w:type="dxa"/>
          </w:tcPr>
          <w:p w:rsidR="00831905" w:rsidRDefault="00831905" w:rsidP="00B775FC">
            <w:r>
              <w:rPr>
                <w:rFonts w:hint="eastAsia"/>
              </w:rPr>
              <w:t>分散</w:t>
            </w:r>
          </w:p>
        </w:tc>
        <w:tc>
          <w:tcPr>
            <w:tcW w:w="6146" w:type="dxa"/>
          </w:tcPr>
          <w:p w:rsidR="00831905" w:rsidRDefault="00831905" w:rsidP="00831905">
            <w:r>
              <w:rPr>
                <w:rFonts w:hint="eastAsia"/>
              </w:rPr>
              <w:t>当被分散以后，</w:t>
            </w:r>
            <w:r w:rsidR="002D0AF4">
              <w:rPr>
                <w:rFonts w:hint="eastAsia"/>
              </w:rPr>
              <w:t>薄弱</w:t>
            </w:r>
            <w:r>
              <w:rPr>
                <w:rFonts w:hint="eastAsia"/>
              </w:rPr>
              <w:t>性就难于被发现和利用，并且限制在系统当中。同样的，</w:t>
            </w:r>
            <w:r w:rsidR="002D0AF4">
              <w:rPr>
                <w:rFonts w:hint="eastAsia"/>
              </w:rPr>
              <w:t>自主</w:t>
            </w:r>
            <w:r>
              <w:rPr>
                <w:rFonts w:hint="eastAsia"/>
              </w:rPr>
              <w:t>分散系统</w:t>
            </w:r>
            <w:r w:rsidR="002D0AF4">
              <w:rPr>
                <w:rFonts w:hint="eastAsia"/>
              </w:rPr>
              <w:t>、异构实体可以提供更坚固的保护。</w:t>
            </w:r>
          </w:p>
        </w:tc>
      </w:tr>
      <w:tr w:rsidR="00831905" w:rsidTr="00B775FC">
        <w:tc>
          <w:tcPr>
            <w:tcW w:w="2376" w:type="dxa"/>
          </w:tcPr>
          <w:p w:rsidR="00831905" w:rsidRPr="00DF7983" w:rsidRDefault="00831905" w:rsidP="00B775FC">
            <w:r w:rsidRPr="00DF7983">
              <w:rPr>
                <w:rFonts w:hint="eastAsia"/>
              </w:rPr>
              <w:t>验证确认、软硬件工程、评估和测试</w:t>
            </w:r>
          </w:p>
        </w:tc>
        <w:tc>
          <w:tcPr>
            <w:tcW w:w="6146" w:type="dxa"/>
          </w:tcPr>
          <w:p w:rsidR="00831905" w:rsidRDefault="00831905" w:rsidP="002D0AF4">
            <w:r>
              <w:rPr>
                <w:rFonts w:hint="eastAsia"/>
              </w:rPr>
              <w:t>工程、验证确认、评估、测试可以识别</w:t>
            </w:r>
            <w:r w:rsidR="002D0AF4">
              <w:rPr>
                <w:rFonts w:hint="eastAsia"/>
              </w:rPr>
              <w:t>行为的敏感性和薄弱性</w:t>
            </w:r>
            <w:r>
              <w:rPr>
                <w:rFonts w:hint="eastAsia"/>
              </w:rPr>
              <w:t>，以及推荐补救措施。</w:t>
            </w:r>
          </w:p>
        </w:tc>
      </w:tr>
      <w:tr w:rsidR="00831905" w:rsidTr="00B775FC">
        <w:tc>
          <w:tcPr>
            <w:tcW w:w="2376" w:type="dxa"/>
          </w:tcPr>
          <w:p w:rsidR="00831905" w:rsidRPr="0062766D" w:rsidRDefault="00831905" w:rsidP="00B775FC">
            <w:r w:rsidRPr="0062766D">
              <w:rPr>
                <w:rFonts w:hint="eastAsia"/>
              </w:rPr>
              <w:t>暴露度、访问和输出的控制</w:t>
            </w:r>
          </w:p>
        </w:tc>
        <w:tc>
          <w:tcPr>
            <w:tcW w:w="6146" w:type="dxa"/>
          </w:tcPr>
          <w:p w:rsidR="00831905" w:rsidRDefault="002D0AF4" w:rsidP="00B775FC">
            <w:r>
              <w:rPr>
                <w:rFonts w:hint="eastAsia"/>
              </w:rPr>
              <w:t>控制可以帮助保护薄弱系统远离恶劣环境或超载攻击。</w:t>
            </w:r>
          </w:p>
        </w:tc>
      </w:tr>
      <w:tr w:rsidR="00831905" w:rsidTr="00B775FC">
        <w:tc>
          <w:tcPr>
            <w:tcW w:w="2376" w:type="dxa"/>
          </w:tcPr>
          <w:p w:rsidR="00831905" w:rsidRPr="002D0AF4" w:rsidRDefault="00831905" w:rsidP="00B775FC">
            <w:r w:rsidRPr="002D0AF4">
              <w:rPr>
                <w:rFonts w:hint="eastAsia"/>
              </w:rPr>
              <w:t>加固</w:t>
            </w:r>
          </w:p>
        </w:tc>
        <w:tc>
          <w:tcPr>
            <w:tcW w:w="6146" w:type="dxa"/>
          </w:tcPr>
          <w:p w:rsidR="00831905" w:rsidRPr="002D0AF4" w:rsidRDefault="00831905" w:rsidP="002D0AF4">
            <w:r w:rsidRPr="002D0AF4">
              <w:rPr>
                <w:rFonts w:hint="eastAsia"/>
              </w:rPr>
              <w:t>加固可以减少</w:t>
            </w:r>
            <w:r w:rsidR="002D0AF4" w:rsidRPr="002D0AF4">
              <w:rPr>
                <w:rFonts w:hint="eastAsia"/>
              </w:rPr>
              <w:t>行为的薄弱和敏感</w:t>
            </w:r>
            <w:r w:rsidRPr="002D0AF4">
              <w:rPr>
                <w:rFonts w:hint="eastAsia"/>
              </w:rPr>
              <w:t>。</w:t>
            </w:r>
          </w:p>
        </w:tc>
      </w:tr>
      <w:tr w:rsidR="00831905" w:rsidTr="00B775FC">
        <w:tc>
          <w:tcPr>
            <w:tcW w:w="2376" w:type="dxa"/>
          </w:tcPr>
          <w:p w:rsidR="00831905" w:rsidRDefault="00831905" w:rsidP="00B775FC">
            <w:r w:rsidRPr="00DF7983">
              <w:rPr>
                <w:rFonts w:hint="eastAsia"/>
              </w:rPr>
              <w:t>错误、不确定性、有效性等</w:t>
            </w:r>
          </w:p>
        </w:tc>
        <w:tc>
          <w:tcPr>
            <w:tcW w:w="6146" w:type="dxa"/>
          </w:tcPr>
          <w:p w:rsidR="00831905" w:rsidRDefault="00831905" w:rsidP="002D0AF4">
            <w:r>
              <w:rPr>
                <w:rFonts w:hint="eastAsia"/>
              </w:rPr>
              <w:t>容错系统</w:t>
            </w:r>
            <w:r w:rsidR="002D0AF4">
              <w:rPr>
                <w:rFonts w:hint="eastAsia"/>
              </w:rPr>
              <w:t>可以</w:t>
            </w:r>
            <w:r w:rsidR="003134E5">
              <w:rPr>
                <w:rFonts w:hint="eastAsia"/>
              </w:rPr>
              <w:t>更好的</w:t>
            </w:r>
            <w:r w:rsidR="002D0AF4">
              <w:rPr>
                <w:rFonts w:hint="eastAsia"/>
              </w:rPr>
              <w:t>处理薄弱、敏感和</w:t>
            </w:r>
            <w:r w:rsidR="003134E5">
              <w:rPr>
                <w:rFonts w:hint="eastAsia"/>
              </w:rPr>
              <w:t>限制，当他们发生的时候。</w:t>
            </w:r>
          </w:p>
        </w:tc>
      </w:tr>
      <w:tr w:rsidR="00831905" w:rsidRPr="0062766D" w:rsidTr="00B775FC">
        <w:tc>
          <w:tcPr>
            <w:tcW w:w="2376" w:type="dxa"/>
          </w:tcPr>
          <w:p w:rsidR="00831905" w:rsidRPr="0062766D" w:rsidRDefault="00831905" w:rsidP="00B775FC">
            <w:r w:rsidRPr="0062766D">
              <w:rPr>
                <w:rFonts w:hint="eastAsia"/>
              </w:rPr>
              <w:t>静态资源分配</w:t>
            </w:r>
          </w:p>
        </w:tc>
        <w:tc>
          <w:tcPr>
            <w:tcW w:w="6146" w:type="dxa"/>
          </w:tcPr>
          <w:p w:rsidR="00831905" w:rsidRPr="0062766D" w:rsidRDefault="00831905" w:rsidP="003134E5">
            <w:bookmarkStart w:id="191" w:name="OLE_LINK79"/>
            <w:bookmarkStart w:id="192" w:name="OLE_LINK80"/>
            <w:r w:rsidRPr="0062766D">
              <w:rPr>
                <w:rFonts w:hint="eastAsia"/>
              </w:rPr>
              <w:t>资源分配</w:t>
            </w:r>
            <w:r w:rsidR="003134E5">
              <w:rPr>
                <w:rFonts w:hint="eastAsia"/>
              </w:rPr>
              <w:t>可以平衡负载，预防故障和分工协作避免敏感性</w:t>
            </w:r>
            <w:r w:rsidRPr="0062766D">
              <w:rPr>
                <w:rFonts w:hint="eastAsia"/>
              </w:rPr>
              <w:t>。</w:t>
            </w:r>
            <w:bookmarkEnd w:id="191"/>
            <w:bookmarkEnd w:id="192"/>
          </w:p>
        </w:tc>
      </w:tr>
      <w:tr w:rsidR="00C0059A" w:rsidTr="00B775FC">
        <w:tc>
          <w:tcPr>
            <w:tcW w:w="2376" w:type="dxa"/>
          </w:tcPr>
          <w:p w:rsidR="00C0059A" w:rsidRPr="0062766D" w:rsidRDefault="00C0059A" w:rsidP="00B775FC">
            <w:r w:rsidRPr="0062766D">
              <w:rPr>
                <w:rFonts w:hint="eastAsia"/>
              </w:rPr>
              <w:t>动态资源分配</w:t>
            </w:r>
          </w:p>
        </w:tc>
        <w:tc>
          <w:tcPr>
            <w:tcW w:w="6146" w:type="dxa"/>
          </w:tcPr>
          <w:p w:rsidR="00C0059A" w:rsidRPr="0062766D" w:rsidRDefault="00C0059A" w:rsidP="00B775FC">
            <w:r w:rsidRPr="0062766D">
              <w:rPr>
                <w:rFonts w:hint="eastAsia"/>
              </w:rPr>
              <w:t>资源分配</w:t>
            </w:r>
            <w:r>
              <w:rPr>
                <w:rFonts w:hint="eastAsia"/>
              </w:rPr>
              <w:t>可以平衡负载，预防故障和分工协作避免敏感性</w:t>
            </w:r>
            <w:r w:rsidRPr="0062766D">
              <w:rPr>
                <w:rFonts w:hint="eastAsia"/>
              </w:rPr>
              <w:t>。</w:t>
            </w:r>
          </w:p>
        </w:tc>
      </w:tr>
      <w:tr w:rsidR="00831905" w:rsidTr="00B775FC">
        <w:tc>
          <w:tcPr>
            <w:tcW w:w="2376" w:type="dxa"/>
          </w:tcPr>
          <w:p w:rsidR="00831905" w:rsidRPr="0062766D" w:rsidRDefault="00831905" w:rsidP="00B775FC">
            <w:r w:rsidRPr="0062766D">
              <w:rPr>
                <w:rFonts w:hint="eastAsia"/>
              </w:rPr>
              <w:t>综合管理</w:t>
            </w:r>
          </w:p>
        </w:tc>
        <w:tc>
          <w:tcPr>
            <w:tcW w:w="6146" w:type="dxa"/>
          </w:tcPr>
          <w:p w:rsidR="00831905" w:rsidRDefault="00C0059A" w:rsidP="00C0059A">
            <w:r>
              <w:rPr>
                <w:rFonts w:hint="eastAsia"/>
              </w:rPr>
              <w:t>专心的</w:t>
            </w:r>
            <w:r w:rsidR="00831905">
              <w:rPr>
                <w:rFonts w:hint="eastAsia"/>
              </w:rPr>
              <w:t>管理可以</w:t>
            </w:r>
            <w:r>
              <w:rPr>
                <w:rFonts w:hint="eastAsia"/>
              </w:rPr>
              <w:t>避免压迫薄弱的组件，以及控制行为敏感性</w:t>
            </w:r>
            <w:r w:rsidR="00831905">
              <w:rPr>
                <w:rFonts w:hint="eastAsia"/>
              </w:rPr>
              <w:t>。</w:t>
            </w:r>
          </w:p>
        </w:tc>
      </w:tr>
      <w:tr w:rsidR="00831905" w:rsidTr="00B775FC">
        <w:tc>
          <w:tcPr>
            <w:tcW w:w="2376" w:type="dxa"/>
            <w:tcBorders>
              <w:bottom w:val="single" w:sz="4" w:space="0" w:color="000000" w:themeColor="text1"/>
            </w:tcBorders>
          </w:tcPr>
          <w:p w:rsidR="00831905" w:rsidRPr="00B160C4" w:rsidRDefault="00831905" w:rsidP="00B775FC">
            <w:r w:rsidRPr="00B160C4">
              <w:rPr>
                <w:rFonts w:hint="eastAsia"/>
              </w:rPr>
              <w:t>自校正、监视、评估</w:t>
            </w:r>
          </w:p>
        </w:tc>
        <w:tc>
          <w:tcPr>
            <w:tcW w:w="6146" w:type="dxa"/>
            <w:tcBorders>
              <w:bottom w:val="single" w:sz="4" w:space="0" w:color="000000" w:themeColor="text1"/>
            </w:tcBorders>
          </w:tcPr>
          <w:p w:rsidR="00831905" w:rsidRDefault="00C0059A" w:rsidP="00B775FC">
            <w:r>
              <w:rPr>
                <w:rFonts w:hint="eastAsia"/>
              </w:rPr>
              <w:t>状态监控可以帮助管理预防系统交叉进入敏感操作环境。评估可以继续识别位置的薄弱和敏感性。</w:t>
            </w:r>
          </w:p>
        </w:tc>
      </w:tr>
      <w:tr w:rsidR="00831905" w:rsidTr="00B775FC">
        <w:tc>
          <w:tcPr>
            <w:tcW w:w="2376" w:type="dxa"/>
            <w:tcBorders>
              <w:top w:val="single" w:sz="4" w:space="0" w:color="000000" w:themeColor="text1"/>
            </w:tcBorders>
          </w:tcPr>
          <w:p w:rsidR="00831905" w:rsidRPr="00DF7983" w:rsidRDefault="00831905" w:rsidP="00B775FC">
            <w:pPr>
              <w:rPr>
                <w:b/>
              </w:rPr>
            </w:pPr>
            <w:r w:rsidRPr="00DF7983">
              <w:rPr>
                <w:rFonts w:hint="eastAsia"/>
                <w:b/>
              </w:rPr>
              <w:t>第二选择</w:t>
            </w:r>
          </w:p>
        </w:tc>
        <w:tc>
          <w:tcPr>
            <w:tcW w:w="6146" w:type="dxa"/>
            <w:tcBorders>
              <w:top w:val="single" w:sz="4" w:space="0" w:color="000000" w:themeColor="text1"/>
            </w:tcBorders>
          </w:tcPr>
          <w:p w:rsidR="00831905" w:rsidRDefault="00831905" w:rsidP="00B775FC"/>
        </w:tc>
      </w:tr>
      <w:tr w:rsidR="00831905" w:rsidTr="00B775FC">
        <w:tc>
          <w:tcPr>
            <w:tcW w:w="2376" w:type="dxa"/>
          </w:tcPr>
          <w:p w:rsidR="00831905" w:rsidRPr="00BE3155" w:rsidRDefault="00831905" w:rsidP="00B775FC">
            <w:r w:rsidRPr="00BE3155">
              <w:rPr>
                <w:rFonts w:hint="eastAsia"/>
              </w:rPr>
              <w:t>集中</w:t>
            </w:r>
          </w:p>
        </w:tc>
        <w:tc>
          <w:tcPr>
            <w:tcW w:w="6146" w:type="dxa"/>
          </w:tcPr>
          <w:p w:rsidR="00831905" w:rsidRDefault="00831905" w:rsidP="00C0059A">
            <w:r>
              <w:rPr>
                <w:rFonts w:hint="eastAsia"/>
              </w:rPr>
              <w:t>如果是集中管理的，</w:t>
            </w:r>
            <w:r w:rsidR="00C0059A">
              <w:rPr>
                <w:rFonts w:hint="eastAsia"/>
              </w:rPr>
              <w:t>行为敏感性和薄弱性是易于观察和管理的</w:t>
            </w:r>
            <w:r>
              <w:rPr>
                <w:rFonts w:hint="eastAsia"/>
              </w:rPr>
              <w:t>。</w:t>
            </w:r>
          </w:p>
        </w:tc>
      </w:tr>
      <w:tr w:rsidR="00831905" w:rsidTr="00B775FC">
        <w:tc>
          <w:tcPr>
            <w:tcW w:w="2376" w:type="dxa"/>
          </w:tcPr>
          <w:p w:rsidR="00831905" w:rsidRDefault="00831905" w:rsidP="00B775FC">
            <w:r w:rsidRPr="00DF7983">
              <w:rPr>
                <w:rFonts w:hint="eastAsia"/>
              </w:rPr>
              <w:t>应急响应体系与计划</w:t>
            </w:r>
          </w:p>
        </w:tc>
        <w:tc>
          <w:tcPr>
            <w:tcW w:w="6146" w:type="dxa"/>
          </w:tcPr>
          <w:p w:rsidR="00831905" w:rsidRDefault="00C0059A" w:rsidP="00C0059A">
            <w:r>
              <w:rPr>
                <w:rFonts w:hint="eastAsia"/>
              </w:rPr>
              <w:t>响应计划</w:t>
            </w:r>
            <w:r w:rsidR="00831905">
              <w:rPr>
                <w:rFonts w:hint="eastAsia"/>
              </w:rPr>
              <w:t>提供</w:t>
            </w:r>
            <w:r>
              <w:rPr>
                <w:rFonts w:hint="eastAsia"/>
              </w:rPr>
              <w:t>额外的资源以最小</w:t>
            </w:r>
            <w:proofErr w:type="gramStart"/>
            <w:r>
              <w:rPr>
                <w:rFonts w:hint="eastAsia"/>
              </w:rPr>
              <w:t>化现实</w:t>
            </w:r>
            <w:proofErr w:type="gramEnd"/>
            <w:r>
              <w:rPr>
                <w:rFonts w:hint="eastAsia"/>
              </w:rPr>
              <w:t>和设计敏感性的影响</w:t>
            </w:r>
            <w:r w:rsidR="00831905">
              <w:rPr>
                <w:rFonts w:hint="eastAsia"/>
              </w:rPr>
              <w:t>。</w:t>
            </w:r>
          </w:p>
        </w:tc>
      </w:tr>
      <w:tr w:rsidR="00831905" w:rsidTr="00B775FC">
        <w:tc>
          <w:tcPr>
            <w:tcW w:w="2376" w:type="dxa"/>
          </w:tcPr>
          <w:p w:rsidR="00831905" w:rsidRDefault="00831905" w:rsidP="00B775FC">
            <w:r w:rsidRPr="00DF7983">
              <w:rPr>
                <w:rFonts w:hint="eastAsia"/>
              </w:rPr>
              <w:t>紧急重建和恢复</w:t>
            </w:r>
          </w:p>
        </w:tc>
        <w:tc>
          <w:tcPr>
            <w:tcW w:w="6146" w:type="dxa"/>
          </w:tcPr>
          <w:p w:rsidR="00831905" w:rsidRDefault="00C0059A" w:rsidP="00B775FC">
            <w:r>
              <w:rPr>
                <w:rFonts w:hint="eastAsia"/>
              </w:rPr>
              <w:t>快速恢复</w:t>
            </w:r>
            <w:r w:rsidR="00831905">
              <w:rPr>
                <w:rFonts w:hint="eastAsia"/>
              </w:rPr>
              <w:t>能力减少（但通常没有评估）</w:t>
            </w:r>
            <w:r>
              <w:rPr>
                <w:rFonts w:hint="eastAsia"/>
              </w:rPr>
              <w:t>因系统薄弱和交叉限制而造成的</w:t>
            </w:r>
            <w:r w:rsidR="00831905">
              <w:rPr>
                <w:rFonts w:hint="eastAsia"/>
              </w:rPr>
              <w:t>系统组件损失</w:t>
            </w:r>
            <w:r>
              <w:rPr>
                <w:rFonts w:hint="eastAsia"/>
              </w:rPr>
              <w:t>的影响</w:t>
            </w:r>
            <w:r w:rsidR="00831905">
              <w:rPr>
                <w:rFonts w:hint="eastAsia"/>
              </w:rPr>
              <w:t>和</w:t>
            </w:r>
            <w:r w:rsidR="002D0AF4">
              <w:rPr>
                <w:rFonts w:hint="eastAsia"/>
              </w:rPr>
              <w:t>薄弱</w:t>
            </w:r>
            <w:r w:rsidR="00831905">
              <w:rPr>
                <w:rFonts w:hint="eastAsia"/>
              </w:rPr>
              <w:t>、限制等的影响。</w:t>
            </w:r>
          </w:p>
        </w:tc>
      </w:tr>
      <w:tr w:rsidR="00831905" w:rsidTr="00B775FC">
        <w:tc>
          <w:tcPr>
            <w:tcW w:w="2376" w:type="dxa"/>
          </w:tcPr>
          <w:p w:rsidR="00831905" w:rsidRDefault="00831905" w:rsidP="00B775FC">
            <w:r w:rsidRPr="00DF7983">
              <w:rPr>
                <w:rFonts w:hint="eastAsia"/>
              </w:rPr>
              <w:t>适应和学习</w:t>
            </w:r>
          </w:p>
        </w:tc>
        <w:tc>
          <w:tcPr>
            <w:tcW w:w="6146" w:type="dxa"/>
          </w:tcPr>
          <w:p w:rsidR="00831905" w:rsidRDefault="00C0059A" w:rsidP="00B775FC">
            <w:r>
              <w:rPr>
                <w:rFonts w:hint="eastAsia"/>
              </w:rPr>
              <w:t>当开发了相应的方法，性能检测可以帮助定位薄弱环节和限制。</w:t>
            </w:r>
          </w:p>
        </w:tc>
      </w:tr>
      <w:tr w:rsidR="00831905" w:rsidTr="00B775FC">
        <w:tc>
          <w:tcPr>
            <w:tcW w:w="2376" w:type="dxa"/>
          </w:tcPr>
          <w:p w:rsidR="00831905" w:rsidRPr="00A731E5" w:rsidRDefault="00831905" w:rsidP="00B775FC">
            <w:r w:rsidRPr="00A731E5">
              <w:rPr>
                <w:rFonts w:hint="eastAsia"/>
              </w:rPr>
              <w:t>免疫式防御系统</w:t>
            </w:r>
          </w:p>
        </w:tc>
        <w:tc>
          <w:tcPr>
            <w:tcW w:w="6146" w:type="dxa"/>
          </w:tcPr>
          <w:p w:rsidR="00831905" w:rsidRPr="00A731E5" w:rsidRDefault="007A301E" w:rsidP="00B775FC">
            <w:r>
              <w:rPr>
                <w:rFonts w:hint="eastAsia"/>
              </w:rPr>
              <w:t>一些系统自动报警、阻断、识别、更新、打补丁以及纠正敏感性。</w:t>
            </w:r>
          </w:p>
        </w:tc>
      </w:tr>
      <w:tr w:rsidR="00831905" w:rsidTr="00B775FC">
        <w:tc>
          <w:tcPr>
            <w:tcW w:w="2376" w:type="dxa"/>
          </w:tcPr>
          <w:p w:rsidR="00831905" w:rsidRPr="00F119AE" w:rsidRDefault="00831905" w:rsidP="00B775FC">
            <w:r w:rsidRPr="00F119AE">
              <w:rPr>
                <w:rFonts w:hint="eastAsia"/>
              </w:rPr>
              <w:t>防疫</w:t>
            </w:r>
          </w:p>
        </w:tc>
        <w:tc>
          <w:tcPr>
            <w:tcW w:w="6146" w:type="dxa"/>
          </w:tcPr>
          <w:p w:rsidR="00831905" w:rsidRDefault="00831905" w:rsidP="00831905">
            <w:r>
              <w:rPr>
                <w:rFonts w:hint="eastAsia"/>
              </w:rPr>
              <w:t>防疫直接揭示</w:t>
            </w:r>
            <w:r w:rsidR="002D0AF4">
              <w:rPr>
                <w:rFonts w:hint="eastAsia"/>
              </w:rPr>
              <w:t>薄弱</w:t>
            </w:r>
            <w:r>
              <w:rPr>
                <w:rFonts w:hint="eastAsia"/>
              </w:rPr>
              <w:t>和限制点。有些能直接纠正，有些在未来避免。</w:t>
            </w:r>
          </w:p>
        </w:tc>
      </w:tr>
      <w:tr w:rsidR="00831905" w:rsidTr="00B775FC">
        <w:tc>
          <w:tcPr>
            <w:tcW w:w="2376" w:type="dxa"/>
          </w:tcPr>
          <w:p w:rsidR="00831905" w:rsidRDefault="00831905" w:rsidP="00B775FC">
            <w:r w:rsidRPr="00DF7983">
              <w:rPr>
                <w:rFonts w:hint="eastAsia"/>
              </w:rPr>
              <w:t>情报活动</w:t>
            </w:r>
          </w:p>
        </w:tc>
        <w:tc>
          <w:tcPr>
            <w:tcW w:w="6146" w:type="dxa"/>
          </w:tcPr>
          <w:p w:rsidR="00831905" w:rsidRDefault="007A301E" w:rsidP="007A301E">
            <w:r w:rsidRPr="007A301E">
              <w:rPr>
                <w:rFonts w:hint="eastAsia"/>
              </w:rPr>
              <w:t>指向目标薄弱环节和敏感性的信息可以用来计划</w:t>
            </w:r>
            <w:r>
              <w:rPr>
                <w:rFonts w:hint="eastAsia"/>
              </w:rPr>
              <w:t>、</w:t>
            </w:r>
            <w:r w:rsidRPr="007A301E">
              <w:rPr>
                <w:rFonts w:hint="eastAsia"/>
              </w:rPr>
              <w:t>执行对抗措施。</w:t>
            </w:r>
          </w:p>
        </w:tc>
      </w:tr>
      <w:tr w:rsidR="00831905" w:rsidTr="00B775FC">
        <w:tc>
          <w:tcPr>
            <w:tcW w:w="2376" w:type="dxa"/>
          </w:tcPr>
          <w:p w:rsidR="00831905" w:rsidRDefault="00831905" w:rsidP="00B775FC">
            <w:r w:rsidRPr="009D3C6A">
              <w:rPr>
                <w:rFonts w:hint="eastAsia"/>
              </w:rPr>
              <w:t>检测攻击、损伤评估、敌我识别</w:t>
            </w:r>
          </w:p>
        </w:tc>
        <w:tc>
          <w:tcPr>
            <w:tcW w:w="6146" w:type="dxa"/>
          </w:tcPr>
          <w:p w:rsidR="00831905" w:rsidRDefault="007A301E" w:rsidP="00B775FC">
            <w:r w:rsidRPr="007A301E">
              <w:rPr>
                <w:rFonts w:hint="eastAsia"/>
              </w:rPr>
              <w:t>行为和环境监控可以帮助描述敏感性、限制和薄弱环节。</w:t>
            </w:r>
          </w:p>
        </w:tc>
      </w:tr>
      <w:tr w:rsidR="00831905" w:rsidTr="00B775FC">
        <w:tc>
          <w:tcPr>
            <w:tcW w:w="2376" w:type="dxa"/>
          </w:tcPr>
          <w:p w:rsidR="00831905" w:rsidRDefault="00831905" w:rsidP="00B775FC">
            <w:r w:rsidRPr="00DF7983">
              <w:rPr>
                <w:rFonts w:hint="eastAsia"/>
              </w:rPr>
              <w:t>常规反侦察</w:t>
            </w:r>
          </w:p>
        </w:tc>
        <w:tc>
          <w:tcPr>
            <w:tcW w:w="6146" w:type="dxa"/>
          </w:tcPr>
          <w:p w:rsidR="00831905" w:rsidRDefault="00831905" w:rsidP="007A301E">
            <w:r>
              <w:rPr>
                <w:rFonts w:hint="eastAsia"/>
              </w:rPr>
              <w:t>反侦察可以减少对手对于系统</w:t>
            </w:r>
            <w:r w:rsidR="007A301E">
              <w:rPr>
                <w:rFonts w:hint="eastAsia"/>
              </w:rPr>
              <w:t>敏感性和薄弱环节</w:t>
            </w:r>
            <w:r>
              <w:rPr>
                <w:rFonts w:hint="eastAsia"/>
              </w:rPr>
              <w:t>的了解程度。</w:t>
            </w:r>
          </w:p>
        </w:tc>
      </w:tr>
      <w:tr w:rsidR="00831905" w:rsidTr="00B775FC">
        <w:tc>
          <w:tcPr>
            <w:tcW w:w="2376" w:type="dxa"/>
          </w:tcPr>
          <w:p w:rsidR="00831905" w:rsidRDefault="00831905" w:rsidP="00B775FC">
            <w:r w:rsidRPr="00DF7983">
              <w:rPr>
                <w:rFonts w:hint="eastAsia"/>
              </w:rPr>
              <w:t>对敌的不可预知</w:t>
            </w:r>
          </w:p>
        </w:tc>
        <w:tc>
          <w:tcPr>
            <w:tcW w:w="6146" w:type="dxa"/>
          </w:tcPr>
          <w:p w:rsidR="00831905" w:rsidRDefault="00831905" w:rsidP="00B775FC">
            <w:r>
              <w:rPr>
                <w:rFonts w:hint="eastAsia"/>
              </w:rPr>
              <w:t>反侦察可以减少对手对于系统</w:t>
            </w:r>
            <w:r w:rsidR="007A301E">
              <w:rPr>
                <w:rFonts w:hint="eastAsia"/>
              </w:rPr>
              <w:t>敏感性和薄弱环节</w:t>
            </w:r>
            <w:r>
              <w:rPr>
                <w:rFonts w:hint="eastAsia"/>
              </w:rPr>
              <w:t>的了解程度。</w:t>
            </w:r>
          </w:p>
        </w:tc>
      </w:tr>
      <w:tr w:rsidR="00831905" w:rsidTr="00B775FC">
        <w:tc>
          <w:tcPr>
            <w:tcW w:w="2376" w:type="dxa"/>
          </w:tcPr>
          <w:p w:rsidR="00831905" w:rsidRPr="00DF7983" w:rsidRDefault="00831905" w:rsidP="00B775FC">
            <w:r w:rsidRPr="00DF7983">
              <w:rPr>
                <w:rFonts w:hint="eastAsia"/>
              </w:rPr>
              <w:t>反侦察欺骗</w:t>
            </w:r>
          </w:p>
        </w:tc>
        <w:tc>
          <w:tcPr>
            <w:tcW w:w="6146" w:type="dxa"/>
          </w:tcPr>
          <w:p w:rsidR="00831905" w:rsidRDefault="00831905" w:rsidP="00B775FC">
            <w:r>
              <w:rPr>
                <w:rFonts w:hint="eastAsia"/>
              </w:rPr>
              <w:t>故意欺骗可以减少对手对于系统</w:t>
            </w:r>
            <w:r w:rsidR="007A301E">
              <w:rPr>
                <w:rFonts w:hint="eastAsia"/>
              </w:rPr>
              <w:t>敏感性和薄弱环节</w:t>
            </w:r>
            <w:r>
              <w:rPr>
                <w:rFonts w:hint="eastAsia"/>
              </w:rPr>
              <w:t>的了解程度。</w:t>
            </w:r>
          </w:p>
        </w:tc>
      </w:tr>
      <w:tr w:rsidR="00831905" w:rsidTr="00B775FC">
        <w:tc>
          <w:tcPr>
            <w:tcW w:w="2376" w:type="dxa"/>
          </w:tcPr>
          <w:p w:rsidR="00831905" w:rsidRPr="00F3327C" w:rsidRDefault="00831905" w:rsidP="00B775FC">
            <w:r w:rsidRPr="00DF7983">
              <w:rPr>
                <w:rFonts w:hint="eastAsia"/>
              </w:rPr>
              <w:t>屏蔽</w:t>
            </w:r>
            <w:r w:rsidRPr="00DF7983">
              <w:rPr>
                <w:rFonts w:hint="eastAsia"/>
              </w:rPr>
              <w:t>ISR</w:t>
            </w:r>
            <w:r w:rsidRPr="00DF7983">
              <w:rPr>
                <w:rFonts w:hint="eastAsia"/>
              </w:rPr>
              <w:t>和目标搜索</w:t>
            </w:r>
          </w:p>
        </w:tc>
        <w:tc>
          <w:tcPr>
            <w:tcW w:w="6146" w:type="dxa"/>
          </w:tcPr>
          <w:p w:rsidR="00831905" w:rsidRDefault="00831905" w:rsidP="00B775FC">
            <w:r>
              <w:rPr>
                <w:rFonts w:hint="eastAsia"/>
              </w:rPr>
              <w:t>屏蔽</w:t>
            </w:r>
            <w:r>
              <w:rPr>
                <w:rFonts w:hint="eastAsia"/>
              </w:rPr>
              <w:t>ISR</w:t>
            </w:r>
            <w:r>
              <w:rPr>
                <w:rFonts w:hint="eastAsia"/>
              </w:rPr>
              <w:t>可以减少对手对于系统</w:t>
            </w:r>
            <w:r w:rsidR="007A301E">
              <w:rPr>
                <w:rFonts w:hint="eastAsia"/>
              </w:rPr>
              <w:t>敏感性和薄弱环节</w:t>
            </w:r>
            <w:r>
              <w:rPr>
                <w:rFonts w:hint="eastAsia"/>
              </w:rPr>
              <w:t>的了解程度。</w:t>
            </w:r>
          </w:p>
        </w:tc>
      </w:tr>
      <w:tr w:rsidR="00831905" w:rsidTr="00B775FC">
        <w:tc>
          <w:tcPr>
            <w:tcW w:w="2376" w:type="dxa"/>
          </w:tcPr>
          <w:p w:rsidR="00831905" w:rsidRPr="006C5123" w:rsidRDefault="00831905" w:rsidP="00B775FC">
            <w:r w:rsidRPr="006C5123">
              <w:rPr>
                <w:rFonts w:hint="eastAsia"/>
              </w:rPr>
              <w:t>刑罚与司法保证</w:t>
            </w:r>
          </w:p>
        </w:tc>
        <w:tc>
          <w:tcPr>
            <w:tcW w:w="6146" w:type="dxa"/>
          </w:tcPr>
          <w:p w:rsidR="00831905" w:rsidRDefault="00831905" w:rsidP="00B775FC">
            <w:r w:rsidRPr="006C5123">
              <w:rPr>
                <w:rFonts w:hint="eastAsia"/>
              </w:rPr>
              <w:t>被担保人和</w:t>
            </w:r>
            <w:r>
              <w:rPr>
                <w:rFonts w:hint="eastAsia"/>
              </w:rPr>
              <w:t>约定可以为故障系统提供补救措施，同时激励供应商首先评估问题。</w:t>
            </w:r>
          </w:p>
        </w:tc>
      </w:tr>
      <w:tr w:rsidR="00831905" w:rsidTr="00B775FC">
        <w:tc>
          <w:tcPr>
            <w:tcW w:w="2376" w:type="dxa"/>
            <w:tcBorders>
              <w:bottom w:val="single" w:sz="4" w:space="0" w:color="auto"/>
            </w:tcBorders>
          </w:tcPr>
          <w:p w:rsidR="00831905" w:rsidRPr="00BF10BD" w:rsidRDefault="00831905" w:rsidP="00B775FC">
            <w:r w:rsidRPr="00BF10BD">
              <w:rPr>
                <w:rFonts w:hint="eastAsia"/>
              </w:rPr>
              <w:t>司法执行和民事诉讼</w:t>
            </w:r>
          </w:p>
        </w:tc>
        <w:tc>
          <w:tcPr>
            <w:tcW w:w="6146" w:type="dxa"/>
            <w:tcBorders>
              <w:bottom w:val="single" w:sz="4" w:space="0" w:color="auto"/>
            </w:tcBorders>
          </w:tcPr>
          <w:p w:rsidR="00831905" w:rsidRDefault="00831905" w:rsidP="00B775FC">
            <w:r w:rsidRPr="006C5123">
              <w:rPr>
                <w:rFonts w:hint="eastAsia"/>
              </w:rPr>
              <w:t>被担保人和</w:t>
            </w:r>
            <w:r>
              <w:rPr>
                <w:rFonts w:hint="eastAsia"/>
              </w:rPr>
              <w:t>约定可以为故障系统提供补救措施。</w:t>
            </w:r>
          </w:p>
        </w:tc>
      </w:tr>
    </w:tbl>
    <w:p w:rsidR="001A5FFD" w:rsidRDefault="001A5FFD" w:rsidP="001A5FFD">
      <w:pPr>
        <w:pStyle w:val="21"/>
      </w:pPr>
      <w:bookmarkStart w:id="193" w:name="OLE_LINK81"/>
    </w:p>
    <w:p w:rsidR="001A5FFD" w:rsidRDefault="001A5FFD">
      <w:pPr>
        <w:widowControl/>
        <w:spacing w:before="0" w:beforeAutospacing="0" w:after="0" w:afterAutospacing="0" w:line="240" w:lineRule="auto"/>
        <w:jc w:val="left"/>
        <w:rPr>
          <w:rFonts w:asciiTheme="majorHAnsi" w:eastAsia="宋体" w:hAnsiTheme="majorHAnsi" w:cstheme="majorBidi"/>
          <w:b/>
          <w:bCs/>
          <w:kern w:val="28"/>
          <w:sz w:val="28"/>
          <w:szCs w:val="32"/>
        </w:rPr>
      </w:pPr>
      <w:r>
        <w:br w:type="page"/>
      </w:r>
    </w:p>
    <w:p w:rsidR="007A301E" w:rsidRDefault="007A301E" w:rsidP="007A301E">
      <w:pPr>
        <w:pStyle w:val="ae"/>
        <w:spacing w:line="360" w:lineRule="auto"/>
      </w:pPr>
      <w:bookmarkStart w:id="194" w:name="_Toc364268927"/>
      <w:r>
        <w:rPr>
          <w:rFonts w:hint="eastAsia"/>
        </w:rPr>
        <w:lastRenderedPageBreak/>
        <w:t>表</w:t>
      </w:r>
      <w:r>
        <w:rPr>
          <w:rFonts w:hint="eastAsia"/>
        </w:rPr>
        <w:t>A.</w:t>
      </w:r>
      <w:r w:rsidR="00160834">
        <w:rPr>
          <w:rFonts w:hint="eastAsia"/>
        </w:rPr>
        <w:t>10</w:t>
      </w:r>
      <w:r>
        <w:rPr>
          <w:rFonts w:hint="eastAsia"/>
        </w:rPr>
        <w:br/>
      </w:r>
      <w:r w:rsidR="00160834" w:rsidRPr="00160834">
        <w:rPr>
          <w:rFonts w:hint="eastAsia"/>
        </w:rPr>
        <w:t>恶意行为</w:t>
      </w:r>
      <w:r>
        <w:rPr>
          <w:rFonts w:hint="eastAsia"/>
        </w:rPr>
        <w:t>映射的规避技术</w:t>
      </w:r>
      <w:bookmarkEnd w:id="194"/>
    </w:p>
    <w:tbl>
      <w:tblPr>
        <w:tblW w:w="0" w:type="auto"/>
        <w:tblLook w:val="04A0" w:firstRow="1" w:lastRow="0" w:firstColumn="1" w:lastColumn="0" w:noHBand="0" w:noVBand="1"/>
      </w:tblPr>
      <w:tblGrid>
        <w:gridCol w:w="2376"/>
        <w:gridCol w:w="6146"/>
      </w:tblGrid>
      <w:tr w:rsidR="007A301E" w:rsidTr="00B775FC">
        <w:tc>
          <w:tcPr>
            <w:tcW w:w="2376" w:type="dxa"/>
            <w:tcBorders>
              <w:top w:val="single" w:sz="4" w:space="0" w:color="000000" w:themeColor="text1"/>
            </w:tcBorders>
          </w:tcPr>
          <w:p w:rsidR="007A301E" w:rsidRPr="00DF7983" w:rsidRDefault="007A301E" w:rsidP="00B775FC">
            <w:pPr>
              <w:rPr>
                <w:b/>
              </w:rPr>
            </w:pPr>
            <w:r w:rsidRPr="00DF7983">
              <w:rPr>
                <w:rFonts w:hint="eastAsia"/>
                <w:b/>
              </w:rPr>
              <w:t>首选</w:t>
            </w:r>
          </w:p>
        </w:tc>
        <w:tc>
          <w:tcPr>
            <w:tcW w:w="6146" w:type="dxa"/>
            <w:tcBorders>
              <w:top w:val="single" w:sz="4" w:space="0" w:color="000000" w:themeColor="text1"/>
            </w:tcBorders>
          </w:tcPr>
          <w:p w:rsidR="007A301E" w:rsidRDefault="007A301E" w:rsidP="00B775FC"/>
        </w:tc>
      </w:tr>
      <w:tr w:rsidR="007A301E" w:rsidTr="00B775FC">
        <w:tc>
          <w:tcPr>
            <w:tcW w:w="2376" w:type="dxa"/>
          </w:tcPr>
          <w:p w:rsidR="007A301E" w:rsidRPr="00DF7983" w:rsidRDefault="007A301E" w:rsidP="00B775FC">
            <w:r w:rsidRPr="00DF7983">
              <w:rPr>
                <w:rFonts w:hint="eastAsia"/>
              </w:rPr>
              <w:t>验证确认、软硬件工程、评估和测试</w:t>
            </w:r>
          </w:p>
        </w:tc>
        <w:tc>
          <w:tcPr>
            <w:tcW w:w="6146" w:type="dxa"/>
          </w:tcPr>
          <w:p w:rsidR="007A301E" w:rsidRDefault="007A301E" w:rsidP="00937C24">
            <w:r>
              <w:rPr>
                <w:rFonts w:hint="eastAsia"/>
              </w:rPr>
              <w:t>工程、验证确认、评估、测试可以识别</w:t>
            </w:r>
            <w:r w:rsidR="00CB6417">
              <w:rPr>
                <w:rFonts w:hint="eastAsia"/>
              </w:rPr>
              <w:t>恶意行为</w:t>
            </w:r>
            <w:r w:rsidR="00937C24">
              <w:rPr>
                <w:rFonts w:hint="eastAsia"/>
              </w:rPr>
              <w:t>和解决恶意动态</w:t>
            </w:r>
            <w:r>
              <w:rPr>
                <w:rFonts w:hint="eastAsia"/>
              </w:rPr>
              <w:t>。</w:t>
            </w:r>
          </w:p>
        </w:tc>
      </w:tr>
      <w:tr w:rsidR="007A301E" w:rsidTr="00B775FC">
        <w:tc>
          <w:tcPr>
            <w:tcW w:w="2376" w:type="dxa"/>
          </w:tcPr>
          <w:p w:rsidR="007A301E" w:rsidRPr="0062766D" w:rsidRDefault="007A301E" w:rsidP="00B775FC">
            <w:r w:rsidRPr="0062766D">
              <w:rPr>
                <w:rFonts w:hint="eastAsia"/>
              </w:rPr>
              <w:t>暴露度、访问和输出的控制</w:t>
            </w:r>
          </w:p>
        </w:tc>
        <w:tc>
          <w:tcPr>
            <w:tcW w:w="6146" w:type="dxa"/>
          </w:tcPr>
          <w:p w:rsidR="007A301E" w:rsidRDefault="00937C24" w:rsidP="00B775FC">
            <w:r>
              <w:rPr>
                <w:rFonts w:hint="eastAsia"/>
              </w:rPr>
              <w:t>控制可以帮助趋利或封闭恶意组件，隔离关键系统，在关键区域针对恶意行为执行更深入的检查。</w:t>
            </w:r>
          </w:p>
        </w:tc>
      </w:tr>
      <w:tr w:rsidR="00937C24" w:rsidTr="00B775FC">
        <w:tc>
          <w:tcPr>
            <w:tcW w:w="2376" w:type="dxa"/>
          </w:tcPr>
          <w:p w:rsidR="00937C24" w:rsidRDefault="00C04115" w:rsidP="00B775FC">
            <w:r>
              <w:rPr>
                <w:rFonts w:hint="eastAsia"/>
              </w:rPr>
              <w:t>可信学习</w:t>
            </w:r>
            <w:r w:rsidR="00937C24" w:rsidRPr="00DF7983">
              <w:rPr>
                <w:rFonts w:hint="eastAsia"/>
              </w:rPr>
              <w:t>和执行系统</w:t>
            </w:r>
          </w:p>
        </w:tc>
        <w:tc>
          <w:tcPr>
            <w:tcW w:w="6146" w:type="dxa"/>
          </w:tcPr>
          <w:p w:rsidR="00937C24" w:rsidRDefault="00C04115" w:rsidP="00B775FC">
            <w:r>
              <w:rPr>
                <w:rFonts w:hint="eastAsia"/>
              </w:rPr>
              <w:t>可信学习</w:t>
            </w:r>
            <w:r w:rsidR="00937C24" w:rsidRPr="00DF7983">
              <w:rPr>
                <w:rFonts w:hint="eastAsia"/>
              </w:rPr>
              <w:t>和执行系统</w:t>
            </w:r>
            <w:r w:rsidR="00937C24">
              <w:rPr>
                <w:rFonts w:hint="eastAsia"/>
              </w:rPr>
              <w:t>能帮助识别和控制恶意行为和实体。</w:t>
            </w:r>
          </w:p>
        </w:tc>
      </w:tr>
      <w:tr w:rsidR="00160834" w:rsidTr="00B775FC">
        <w:tc>
          <w:tcPr>
            <w:tcW w:w="2376" w:type="dxa"/>
          </w:tcPr>
          <w:p w:rsidR="00160834" w:rsidRDefault="00160834" w:rsidP="00B775FC">
            <w:r w:rsidRPr="00DF7983">
              <w:rPr>
                <w:rFonts w:hint="eastAsia"/>
              </w:rPr>
              <w:t>抗抵赖</w:t>
            </w:r>
          </w:p>
        </w:tc>
        <w:tc>
          <w:tcPr>
            <w:tcW w:w="6146" w:type="dxa"/>
          </w:tcPr>
          <w:p w:rsidR="00160834" w:rsidRDefault="006B6BAF" w:rsidP="00B775FC">
            <w:r>
              <w:rPr>
                <w:rFonts w:hint="eastAsia"/>
              </w:rPr>
              <w:t>抗抵赖可以给恶意行为找到源信息，并对恶意实体进行威慑。</w:t>
            </w:r>
          </w:p>
        </w:tc>
      </w:tr>
      <w:tr w:rsidR="00160834" w:rsidTr="00B775FC">
        <w:tc>
          <w:tcPr>
            <w:tcW w:w="2376" w:type="dxa"/>
          </w:tcPr>
          <w:p w:rsidR="00160834" w:rsidRPr="0062766D" w:rsidRDefault="00160834" w:rsidP="00B775FC">
            <w:r w:rsidRPr="0062766D">
              <w:rPr>
                <w:rFonts w:hint="eastAsia"/>
              </w:rPr>
              <w:t>综合管理</w:t>
            </w:r>
          </w:p>
        </w:tc>
        <w:tc>
          <w:tcPr>
            <w:tcW w:w="6146" w:type="dxa"/>
          </w:tcPr>
          <w:p w:rsidR="00160834" w:rsidRDefault="00160834" w:rsidP="006B6BAF">
            <w:r>
              <w:rPr>
                <w:rFonts w:hint="eastAsia"/>
              </w:rPr>
              <w:t>管理可以</w:t>
            </w:r>
            <w:r w:rsidR="006B6BAF">
              <w:rPr>
                <w:rFonts w:hint="eastAsia"/>
              </w:rPr>
              <w:t>主动监控恶意成员。</w:t>
            </w:r>
          </w:p>
        </w:tc>
      </w:tr>
      <w:tr w:rsidR="00160834" w:rsidTr="00160834">
        <w:tc>
          <w:tcPr>
            <w:tcW w:w="2376" w:type="dxa"/>
          </w:tcPr>
          <w:p w:rsidR="00160834" w:rsidRDefault="00160834" w:rsidP="00B775FC">
            <w:r w:rsidRPr="00DF7983">
              <w:rPr>
                <w:rFonts w:hint="eastAsia"/>
              </w:rPr>
              <w:t>情报活动</w:t>
            </w:r>
          </w:p>
        </w:tc>
        <w:tc>
          <w:tcPr>
            <w:tcW w:w="6146" w:type="dxa"/>
          </w:tcPr>
          <w:p w:rsidR="00160834" w:rsidRDefault="006B6BAF" w:rsidP="00B775FC">
            <w:r>
              <w:rPr>
                <w:rFonts w:hint="eastAsia"/>
              </w:rPr>
              <w:t>情报信息可以专门查找恶意成员。</w:t>
            </w:r>
          </w:p>
        </w:tc>
      </w:tr>
      <w:tr w:rsidR="007A301E" w:rsidTr="00160834">
        <w:tc>
          <w:tcPr>
            <w:tcW w:w="2376" w:type="dxa"/>
          </w:tcPr>
          <w:p w:rsidR="007A301E" w:rsidRPr="00B160C4" w:rsidRDefault="007A301E" w:rsidP="00B775FC">
            <w:r w:rsidRPr="00B160C4">
              <w:rPr>
                <w:rFonts w:hint="eastAsia"/>
              </w:rPr>
              <w:t>自校正、监视、评估</w:t>
            </w:r>
          </w:p>
        </w:tc>
        <w:tc>
          <w:tcPr>
            <w:tcW w:w="6146" w:type="dxa"/>
          </w:tcPr>
          <w:p w:rsidR="007A301E" w:rsidRDefault="006B6BAF" w:rsidP="00B775FC">
            <w:r>
              <w:rPr>
                <w:rFonts w:hint="eastAsia"/>
              </w:rPr>
              <w:t>监控可以在早期发现恶意成员。</w:t>
            </w:r>
          </w:p>
        </w:tc>
      </w:tr>
      <w:tr w:rsidR="00160834" w:rsidTr="00160834">
        <w:tc>
          <w:tcPr>
            <w:tcW w:w="2376" w:type="dxa"/>
          </w:tcPr>
          <w:p w:rsidR="00160834" w:rsidRPr="00DF7983" w:rsidRDefault="00DE333B" w:rsidP="00B775FC">
            <w:r>
              <w:rPr>
                <w:rFonts w:hint="eastAsia"/>
              </w:rPr>
              <w:t>诱骗</w:t>
            </w:r>
            <w:r>
              <w:rPr>
                <w:rFonts w:hint="eastAsia"/>
              </w:rPr>
              <w:t>ISR</w:t>
            </w:r>
          </w:p>
        </w:tc>
        <w:tc>
          <w:tcPr>
            <w:tcW w:w="6146" w:type="dxa"/>
          </w:tcPr>
          <w:p w:rsidR="00160834" w:rsidRDefault="00EB045C" w:rsidP="00B775FC">
            <w:r>
              <w:rPr>
                <w:rFonts w:hint="eastAsia"/>
              </w:rPr>
              <w:t>欺骗是一种揪出恶意成员的有用手段。</w:t>
            </w:r>
          </w:p>
        </w:tc>
      </w:tr>
      <w:tr w:rsidR="00160834" w:rsidTr="00B775FC">
        <w:tc>
          <w:tcPr>
            <w:tcW w:w="2376" w:type="dxa"/>
          </w:tcPr>
          <w:p w:rsidR="00160834" w:rsidRDefault="00160834" w:rsidP="00B775FC">
            <w:r w:rsidRPr="009D3C6A">
              <w:rPr>
                <w:rFonts w:hint="eastAsia"/>
              </w:rPr>
              <w:t>检测攻击、损伤评估、敌我识别</w:t>
            </w:r>
          </w:p>
        </w:tc>
        <w:tc>
          <w:tcPr>
            <w:tcW w:w="6146" w:type="dxa"/>
          </w:tcPr>
          <w:p w:rsidR="00160834" w:rsidRDefault="00DE333B" w:rsidP="00B775FC">
            <w:r>
              <w:rPr>
                <w:rFonts w:hint="eastAsia"/>
              </w:rPr>
              <w:t>监控和评估能直接起到查找恶意成员的作用。</w:t>
            </w:r>
          </w:p>
        </w:tc>
      </w:tr>
      <w:tr w:rsidR="00160834" w:rsidTr="00B775FC">
        <w:tc>
          <w:tcPr>
            <w:tcW w:w="2376" w:type="dxa"/>
          </w:tcPr>
          <w:p w:rsidR="00160834" w:rsidRDefault="00160834" w:rsidP="00B775FC">
            <w:r w:rsidRPr="00DF7983">
              <w:rPr>
                <w:rFonts w:hint="eastAsia"/>
              </w:rPr>
              <w:t>常规反侦察</w:t>
            </w:r>
          </w:p>
        </w:tc>
        <w:tc>
          <w:tcPr>
            <w:tcW w:w="6146" w:type="dxa"/>
          </w:tcPr>
          <w:p w:rsidR="00160834" w:rsidRDefault="00160834" w:rsidP="00DE333B">
            <w:r>
              <w:rPr>
                <w:rFonts w:hint="eastAsia"/>
              </w:rPr>
              <w:t>反侦察</w:t>
            </w:r>
            <w:r w:rsidR="00DE333B">
              <w:rPr>
                <w:rFonts w:hint="eastAsia"/>
              </w:rPr>
              <w:t>寻找提供系统情报的内部恶意人员。</w:t>
            </w:r>
          </w:p>
        </w:tc>
      </w:tr>
      <w:tr w:rsidR="00DE333B" w:rsidTr="00B775FC">
        <w:tc>
          <w:tcPr>
            <w:tcW w:w="2376" w:type="dxa"/>
          </w:tcPr>
          <w:p w:rsidR="00DE333B" w:rsidRDefault="00DE333B" w:rsidP="00B775FC">
            <w:r w:rsidRPr="00DF7983">
              <w:rPr>
                <w:rFonts w:hint="eastAsia"/>
              </w:rPr>
              <w:t>对敌的不可预知</w:t>
            </w:r>
          </w:p>
        </w:tc>
        <w:tc>
          <w:tcPr>
            <w:tcW w:w="6146" w:type="dxa"/>
          </w:tcPr>
          <w:p w:rsidR="00DE333B" w:rsidRDefault="00DE333B" w:rsidP="00B775FC">
            <w:r>
              <w:rPr>
                <w:rFonts w:hint="eastAsia"/>
              </w:rPr>
              <w:t>反侦察寻找提供系统情报的内部恶意人员。</w:t>
            </w:r>
          </w:p>
        </w:tc>
      </w:tr>
      <w:tr w:rsidR="00DE333B" w:rsidTr="00B775FC">
        <w:tc>
          <w:tcPr>
            <w:tcW w:w="2376" w:type="dxa"/>
          </w:tcPr>
          <w:p w:rsidR="00DE333B" w:rsidRPr="00DF7983" w:rsidRDefault="00DE333B" w:rsidP="00B775FC">
            <w:r w:rsidRPr="00DF7983">
              <w:rPr>
                <w:rFonts w:hint="eastAsia"/>
              </w:rPr>
              <w:t>反侦察欺骗</w:t>
            </w:r>
          </w:p>
        </w:tc>
        <w:tc>
          <w:tcPr>
            <w:tcW w:w="6146" w:type="dxa"/>
          </w:tcPr>
          <w:p w:rsidR="00DE333B" w:rsidRDefault="00DE333B" w:rsidP="00B775FC">
            <w:r>
              <w:rPr>
                <w:rFonts w:hint="eastAsia"/>
              </w:rPr>
              <w:t>欺骗寻找提供系统情报的内部恶意人员。</w:t>
            </w:r>
          </w:p>
        </w:tc>
      </w:tr>
      <w:tr w:rsidR="00160834" w:rsidTr="00B775FC">
        <w:tc>
          <w:tcPr>
            <w:tcW w:w="2376" w:type="dxa"/>
          </w:tcPr>
          <w:p w:rsidR="00160834" w:rsidRPr="00F3327C" w:rsidRDefault="00160834" w:rsidP="00B775FC">
            <w:r w:rsidRPr="00DF7983">
              <w:rPr>
                <w:rFonts w:hint="eastAsia"/>
              </w:rPr>
              <w:t>屏蔽</w:t>
            </w:r>
            <w:r w:rsidRPr="00DF7983">
              <w:rPr>
                <w:rFonts w:hint="eastAsia"/>
              </w:rPr>
              <w:t>ISR</w:t>
            </w:r>
            <w:r w:rsidRPr="00DF7983">
              <w:rPr>
                <w:rFonts w:hint="eastAsia"/>
              </w:rPr>
              <w:t>和目标搜索</w:t>
            </w:r>
          </w:p>
        </w:tc>
        <w:tc>
          <w:tcPr>
            <w:tcW w:w="6146" w:type="dxa"/>
          </w:tcPr>
          <w:p w:rsidR="00160834" w:rsidRDefault="00160834" w:rsidP="00B775FC">
            <w:r>
              <w:rPr>
                <w:rFonts w:hint="eastAsia"/>
              </w:rPr>
              <w:t>屏蔽</w:t>
            </w:r>
            <w:r>
              <w:rPr>
                <w:rFonts w:hint="eastAsia"/>
              </w:rPr>
              <w:t>ISR</w:t>
            </w:r>
            <w:r w:rsidR="00DE333B">
              <w:rPr>
                <w:rFonts w:hint="eastAsia"/>
              </w:rPr>
              <w:t>寻找提供系统情报的内部恶意人员。</w:t>
            </w:r>
          </w:p>
        </w:tc>
      </w:tr>
      <w:tr w:rsidR="00160834" w:rsidTr="00B775FC">
        <w:tc>
          <w:tcPr>
            <w:tcW w:w="2376" w:type="dxa"/>
          </w:tcPr>
          <w:p w:rsidR="00160834" w:rsidRPr="00DF7983" w:rsidRDefault="00160834" w:rsidP="00B775FC">
            <w:r>
              <w:rPr>
                <w:rFonts w:hint="eastAsia"/>
              </w:rPr>
              <w:t>威慑</w:t>
            </w:r>
          </w:p>
        </w:tc>
        <w:tc>
          <w:tcPr>
            <w:tcW w:w="6146" w:type="dxa"/>
          </w:tcPr>
          <w:p w:rsidR="00160834" w:rsidRDefault="00245B9B" w:rsidP="00B775FC">
            <w:r>
              <w:rPr>
                <w:rFonts w:hint="eastAsia"/>
              </w:rPr>
              <w:t>威慑可以抑制恶意动态。</w:t>
            </w:r>
          </w:p>
        </w:tc>
      </w:tr>
      <w:tr w:rsidR="00160834" w:rsidTr="00B775FC">
        <w:tc>
          <w:tcPr>
            <w:tcW w:w="2376" w:type="dxa"/>
          </w:tcPr>
          <w:p w:rsidR="00160834" w:rsidRDefault="00160834" w:rsidP="00B775FC">
            <w:r w:rsidRPr="00160834">
              <w:rPr>
                <w:rFonts w:hint="eastAsia"/>
              </w:rPr>
              <w:t>预防性和报复性的信息和军事活动</w:t>
            </w:r>
          </w:p>
        </w:tc>
        <w:tc>
          <w:tcPr>
            <w:tcW w:w="6146" w:type="dxa"/>
          </w:tcPr>
          <w:p w:rsidR="00160834" w:rsidRDefault="00245B9B" w:rsidP="00B775FC">
            <w:r>
              <w:rPr>
                <w:rFonts w:hint="eastAsia"/>
              </w:rPr>
              <w:t>积极的行动可以排除或牵制恶意成员。</w:t>
            </w:r>
          </w:p>
        </w:tc>
      </w:tr>
      <w:tr w:rsidR="00160834" w:rsidTr="00B775FC">
        <w:tc>
          <w:tcPr>
            <w:tcW w:w="2376" w:type="dxa"/>
          </w:tcPr>
          <w:p w:rsidR="00160834" w:rsidRPr="006C5123" w:rsidRDefault="00160834" w:rsidP="00B775FC">
            <w:bookmarkStart w:id="195" w:name="OLE_LINK84"/>
            <w:bookmarkStart w:id="196" w:name="OLE_LINK85"/>
            <w:r w:rsidRPr="006C5123">
              <w:rPr>
                <w:rFonts w:hint="eastAsia"/>
              </w:rPr>
              <w:t>刑罚与司法保证</w:t>
            </w:r>
          </w:p>
        </w:tc>
        <w:tc>
          <w:tcPr>
            <w:tcW w:w="6146" w:type="dxa"/>
          </w:tcPr>
          <w:p w:rsidR="00160834" w:rsidRDefault="00245B9B" w:rsidP="00245B9B">
            <w:r>
              <w:rPr>
                <w:rFonts w:hint="eastAsia"/>
              </w:rPr>
              <w:t>惩罚措施可以阻止恶意成员，或者主动</w:t>
            </w:r>
            <w:r w:rsidR="00A33FFE">
              <w:rPr>
                <w:rFonts w:hint="eastAsia"/>
              </w:rPr>
              <w:t>抑制已捕获的行为。</w:t>
            </w:r>
          </w:p>
        </w:tc>
      </w:tr>
      <w:bookmarkEnd w:id="195"/>
      <w:bookmarkEnd w:id="196"/>
      <w:tr w:rsidR="00160834" w:rsidTr="00B775FC">
        <w:tc>
          <w:tcPr>
            <w:tcW w:w="2376" w:type="dxa"/>
            <w:tcBorders>
              <w:bottom w:val="single" w:sz="4" w:space="0" w:color="auto"/>
            </w:tcBorders>
          </w:tcPr>
          <w:p w:rsidR="00160834" w:rsidRPr="00BF10BD" w:rsidRDefault="00160834" w:rsidP="00B775FC">
            <w:r w:rsidRPr="00BF10BD">
              <w:rPr>
                <w:rFonts w:hint="eastAsia"/>
              </w:rPr>
              <w:t>司法执行和民事诉讼</w:t>
            </w:r>
          </w:p>
        </w:tc>
        <w:tc>
          <w:tcPr>
            <w:tcW w:w="6146" w:type="dxa"/>
            <w:tcBorders>
              <w:bottom w:val="single" w:sz="4" w:space="0" w:color="auto"/>
            </w:tcBorders>
          </w:tcPr>
          <w:p w:rsidR="00160834" w:rsidRDefault="00A33FFE" w:rsidP="00B775FC">
            <w:r>
              <w:rPr>
                <w:rFonts w:hint="eastAsia"/>
              </w:rPr>
              <w:t>强制力可以限制恶意成员。</w:t>
            </w:r>
          </w:p>
        </w:tc>
      </w:tr>
      <w:tr w:rsidR="007A301E" w:rsidTr="00B775FC">
        <w:tc>
          <w:tcPr>
            <w:tcW w:w="2376" w:type="dxa"/>
            <w:tcBorders>
              <w:top w:val="single" w:sz="4" w:space="0" w:color="000000" w:themeColor="text1"/>
            </w:tcBorders>
          </w:tcPr>
          <w:p w:rsidR="007A301E" w:rsidRPr="00DF7983" w:rsidRDefault="007A301E" w:rsidP="00B775FC">
            <w:pPr>
              <w:rPr>
                <w:b/>
              </w:rPr>
            </w:pPr>
            <w:r w:rsidRPr="00DF7983">
              <w:rPr>
                <w:rFonts w:hint="eastAsia"/>
                <w:b/>
              </w:rPr>
              <w:t>第二选择</w:t>
            </w:r>
          </w:p>
        </w:tc>
        <w:tc>
          <w:tcPr>
            <w:tcW w:w="6146" w:type="dxa"/>
            <w:tcBorders>
              <w:top w:val="single" w:sz="4" w:space="0" w:color="000000" w:themeColor="text1"/>
            </w:tcBorders>
          </w:tcPr>
          <w:p w:rsidR="007A301E" w:rsidRDefault="007A301E" w:rsidP="00B775FC"/>
        </w:tc>
      </w:tr>
      <w:tr w:rsidR="00160834" w:rsidRPr="00160834" w:rsidTr="00B775FC">
        <w:tc>
          <w:tcPr>
            <w:tcW w:w="2376" w:type="dxa"/>
          </w:tcPr>
          <w:p w:rsidR="00160834" w:rsidRPr="00160834" w:rsidRDefault="00160834" w:rsidP="00B775FC">
            <w:r w:rsidRPr="00160834">
              <w:rPr>
                <w:rFonts w:hint="eastAsia"/>
              </w:rPr>
              <w:t>异构</w:t>
            </w:r>
          </w:p>
        </w:tc>
        <w:tc>
          <w:tcPr>
            <w:tcW w:w="6146" w:type="dxa"/>
          </w:tcPr>
          <w:p w:rsidR="00160834" w:rsidRPr="00160834" w:rsidRDefault="00160834" w:rsidP="00EA0721">
            <w:r w:rsidRPr="00160834">
              <w:rPr>
                <w:rFonts w:hint="eastAsia"/>
              </w:rPr>
              <w:t>不同的系统可能</w:t>
            </w:r>
            <w:r w:rsidR="00A33FFE">
              <w:rPr>
                <w:rFonts w:hint="eastAsia"/>
              </w:rPr>
              <w:t>有不同的恶意趋向</w:t>
            </w:r>
            <w:r w:rsidR="00EA0721">
              <w:rPr>
                <w:rFonts w:hint="eastAsia"/>
              </w:rPr>
              <w:t>、弱点，甚至完全不存在这种趋向</w:t>
            </w:r>
            <w:r w:rsidRPr="00160834">
              <w:rPr>
                <w:rFonts w:hint="eastAsia"/>
              </w:rPr>
              <w:t>，</w:t>
            </w:r>
            <w:r w:rsidR="00EA0721">
              <w:rPr>
                <w:rFonts w:hint="eastAsia"/>
              </w:rPr>
              <w:t>以及让系统脱离恶意的风险回避方法也是不一样的</w:t>
            </w:r>
            <w:r w:rsidRPr="00160834">
              <w:rPr>
                <w:rFonts w:hint="eastAsia"/>
              </w:rPr>
              <w:t>。</w:t>
            </w:r>
          </w:p>
        </w:tc>
      </w:tr>
      <w:tr w:rsidR="00160834" w:rsidRPr="00160834" w:rsidTr="00B775FC">
        <w:tc>
          <w:tcPr>
            <w:tcW w:w="2376" w:type="dxa"/>
          </w:tcPr>
          <w:p w:rsidR="00160834" w:rsidRPr="00160834" w:rsidRDefault="00160834" w:rsidP="00B775FC">
            <w:r w:rsidRPr="00160834">
              <w:rPr>
                <w:rFonts w:hint="eastAsia"/>
              </w:rPr>
              <w:t>冗余</w:t>
            </w:r>
          </w:p>
        </w:tc>
        <w:tc>
          <w:tcPr>
            <w:tcW w:w="6146" w:type="dxa"/>
          </w:tcPr>
          <w:p w:rsidR="00160834" w:rsidRPr="00160834" w:rsidRDefault="00EA0721" w:rsidP="00B775FC">
            <w:r>
              <w:rPr>
                <w:rFonts w:hint="eastAsia"/>
              </w:rPr>
              <w:t>冗余可以减小故障系统的不良影响。</w:t>
            </w:r>
          </w:p>
        </w:tc>
      </w:tr>
      <w:tr w:rsidR="00160834" w:rsidRPr="001264ED" w:rsidTr="00B775FC">
        <w:tc>
          <w:tcPr>
            <w:tcW w:w="2376" w:type="dxa"/>
          </w:tcPr>
          <w:p w:rsidR="00160834" w:rsidRPr="00160834" w:rsidRDefault="00160834" w:rsidP="00B775FC">
            <w:r w:rsidRPr="00160834">
              <w:rPr>
                <w:rFonts w:hint="eastAsia"/>
              </w:rPr>
              <w:t>分散</w:t>
            </w:r>
          </w:p>
        </w:tc>
        <w:tc>
          <w:tcPr>
            <w:tcW w:w="6146" w:type="dxa"/>
          </w:tcPr>
          <w:p w:rsidR="00160834" w:rsidRDefault="0027217A" w:rsidP="00B775FC">
            <w:r>
              <w:rPr>
                <w:rFonts w:hint="eastAsia"/>
              </w:rPr>
              <w:t>恶意实体在控制和处理过程处于分散状态时的影响会减小，因为它要求在不同系统的更宽范围付出更多努力和取得更广的视野。</w:t>
            </w:r>
          </w:p>
        </w:tc>
      </w:tr>
      <w:tr w:rsidR="004F69B5" w:rsidTr="00B775FC">
        <w:tc>
          <w:tcPr>
            <w:tcW w:w="2376" w:type="dxa"/>
          </w:tcPr>
          <w:p w:rsidR="004F69B5" w:rsidRDefault="004F69B5" w:rsidP="00B775FC">
            <w:r w:rsidRPr="00DF7983">
              <w:rPr>
                <w:rFonts w:hint="eastAsia"/>
              </w:rPr>
              <w:t>应急响应体系与计划</w:t>
            </w:r>
          </w:p>
        </w:tc>
        <w:tc>
          <w:tcPr>
            <w:tcW w:w="6146" w:type="dxa"/>
          </w:tcPr>
          <w:p w:rsidR="004F69B5" w:rsidRDefault="004F69B5" w:rsidP="00B775FC">
            <w:r>
              <w:rPr>
                <w:rFonts w:hint="eastAsia"/>
              </w:rPr>
              <w:t>开发良好的计划可以减少恶意人员的访问和损坏。</w:t>
            </w:r>
          </w:p>
        </w:tc>
      </w:tr>
      <w:tr w:rsidR="007A301E" w:rsidTr="00160834">
        <w:tc>
          <w:tcPr>
            <w:tcW w:w="2376" w:type="dxa"/>
          </w:tcPr>
          <w:p w:rsidR="007A301E" w:rsidRPr="00A731E5" w:rsidRDefault="007A301E" w:rsidP="00B775FC">
            <w:r w:rsidRPr="00A731E5">
              <w:rPr>
                <w:rFonts w:hint="eastAsia"/>
              </w:rPr>
              <w:t>免疫式防御系统</w:t>
            </w:r>
          </w:p>
        </w:tc>
        <w:tc>
          <w:tcPr>
            <w:tcW w:w="6146" w:type="dxa"/>
          </w:tcPr>
          <w:p w:rsidR="007A301E" w:rsidRPr="00A731E5" w:rsidRDefault="004F69B5" w:rsidP="004F69B5">
            <w:r>
              <w:rPr>
                <w:rFonts w:hint="eastAsia"/>
              </w:rPr>
              <w:t>监控和分享将减少恶意实体隐藏维持访问后门或跳到新系统而不被发现。</w:t>
            </w:r>
          </w:p>
        </w:tc>
      </w:tr>
      <w:tr w:rsidR="007A301E" w:rsidTr="00160834">
        <w:tc>
          <w:tcPr>
            <w:tcW w:w="2376" w:type="dxa"/>
            <w:tcBorders>
              <w:bottom w:val="single" w:sz="4" w:space="0" w:color="auto"/>
            </w:tcBorders>
          </w:tcPr>
          <w:p w:rsidR="007A301E" w:rsidRPr="00F119AE" w:rsidRDefault="007A301E" w:rsidP="00B775FC">
            <w:r w:rsidRPr="00F119AE">
              <w:rPr>
                <w:rFonts w:hint="eastAsia"/>
              </w:rPr>
              <w:t>防疫</w:t>
            </w:r>
          </w:p>
        </w:tc>
        <w:tc>
          <w:tcPr>
            <w:tcW w:w="6146" w:type="dxa"/>
            <w:tcBorders>
              <w:bottom w:val="single" w:sz="4" w:space="0" w:color="auto"/>
            </w:tcBorders>
          </w:tcPr>
          <w:p w:rsidR="007A301E" w:rsidRDefault="004F69B5" w:rsidP="00B775FC">
            <w:r>
              <w:rPr>
                <w:rFonts w:hint="eastAsia"/>
              </w:rPr>
              <w:t>模拟攻击可以使系统对于恶意行为变得敏感。</w:t>
            </w:r>
          </w:p>
        </w:tc>
      </w:tr>
      <w:bookmarkEnd w:id="193"/>
    </w:tbl>
    <w:p w:rsidR="00B775FC" w:rsidRDefault="00B775FC">
      <w:pPr>
        <w:widowControl/>
        <w:spacing w:before="0" w:beforeAutospacing="0" w:after="0" w:afterAutospacing="0" w:line="240" w:lineRule="auto"/>
        <w:jc w:val="left"/>
      </w:pPr>
    </w:p>
    <w:p w:rsidR="00B775FC" w:rsidRDefault="00B775FC">
      <w:pPr>
        <w:widowControl/>
        <w:spacing w:before="0" w:beforeAutospacing="0" w:after="0" w:afterAutospacing="0" w:line="240" w:lineRule="auto"/>
        <w:jc w:val="left"/>
      </w:pPr>
      <w:r>
        <w:br w:type="page"/>
      </w:r>
    </w:p>
    <w:p w:rsidR="00B775FC" w:rsidRDefault="00B775FC" w:rsidP="00B775FC">
      <w:pPr>
        <w:pStyle w:val="ae"/>
        <w:spacing w:line="360" w:lineRule="auto"/>
      </w:pPr>
      <w:bookmarkStart w:id="197" w:name="_Toc364268928"/>
      <w:r>
        <w:rPr>
          <w:rFonts w:hint="eastAsia"/>
        </w:rPr>
        <w:lastRenderedPageBreak/>
        <w:t>表</w:t>
      </w:r>
      <w:r>
        <w:rPr>
          <w:rFonts w:hint="eastAsia"/>
        </w:rPr>
        <w:t>A.11</w:t>
      </w:r>
      <w:r>
        <w:rPr>
          <w:rFonts w:hint="eastAsia"/>
        </w:rPr>
        <w:br/>
      </w:r>
      <w:r>
        <w:rPr>
          <w:rFonts w:hint="eastAsia"/>
        </w:rPr>
        <w:t>强度映射的规避技术</w:t>
      </w:r>
      <w:bookmarkEnd w:id="197"/>
    </w:p>
    <w:tbl>
      <w:tblPr>
        <w:tblW w:w="0" w:type="auto"/>
        <w:tblLook w:val="04A0" w:firstRow="1" w:lastRow="0" w:firstColumn="1" w:lastColumn="0" w:noHBand="0" w:noVBand="1"/>
      </w:tblPr>
      <w:tblGrid>
        <w:gridCol w:w="2376"/>
        <w:gridCol w:w="6146"/>
      </w:tblGrid>
      <w:tr w:rsidR="00B775FC" w:rsidTr="00B775FC">
        <w:tc>
          <w:tcPr>
            <w:tcW w:w="2376" w:type="dxa"/>
            <w:tcBorders>
              <w:top w:val="single" w:sz="4" w:space="0" w:color="000000" w:themeColor="text1"/>
            </w:tcBorders>
          </w:tcPr>
          <w:p w:rsidR="00B775FC" w:rsidRPr="00DF7983" w:rsidRDefault="00B775FC" w:rsidP="00B775FC">
            <w:pPr>
              <w:rPr>
                <w:b/>
              </w:rPr>
            </w:pPr>
            <w:r w:rsidRPr="00DF7983">
              <w:rPr>
                <w:rFonts w:hint="eastAsia"/>
                <w:b/>
              </w:rPr>
              <w:t>首选</w:t>
            </w:r>
          </w:p>
        </w:tc>
        <w:tc>
          <w:tcPr>
            <w:tcW w:w="6146" w:type="dxa"/>
            <w:tcBorders>
              <w:top w:val="single" w:sz="4" w:space="0" w:color="000000" w:themeColor="text1"/>
            </w:tcBorders>
          </w:tcPr>
          <w:p w:rsidR="00B775FC" w:rsidRDefault="00B775FC" w:rsidP="00B775FC"/>
        </w:tc>
      </w:tr>
      <w:tr w:rsidR="00B775FC" w:rsidTr="00B775FC">
        <w:tc>
          <w:tcPr>
            <w:tcW w:w="2376" w:type="dxa"/>
          </w:tcPr>
          <w:p w:rsidR="00B775FC" w:rsidRPr="00DF7983" w:rsidRDefault="00B775FC" w:rsidP="00B775FC">
            <w:r w:rsidRPr="00DF7983">
              <w:rPr>
                <w:rFonts w:hint="eastAsia"/>
              </w:rPr>
              <w:t>验证确认、软硬件工程、评估和测试</w:t>
            </w:r>
          </w:p>
        </w:tc>
        <w:tc>
          <w:tcPr>
            <w:tcW w:w="6146" w:type="dxa"/>
          </w:tcPr>
          <w:p w:rsidR="00B775FC" w:rsidRDefault="00B775FC" w:rsidP="00B775FC">
            <w:r>
              <w:rPr>
                <w:rFonts w:hint="eastAsia"/>
              </w:rPr>
              <w:t>工程、验证确认、评估、测试可以识别强度，以及推荐补救措施。</w:t>
            </w:r>
          </w:p>
        </w:tc>
      </w:tr>
      <w:tr w:rsidR="00B775FC" w:rsidTr="00B775FC">
        <w:tc>
          <w:tcPr>
            <w:tcW w:w="2376" w:type="dxa"/>
          </w:tcPr>
          <w:p w:rsidR="00B775FC" w:rsidRDefault="00C04115" w:rsidP="00B775FC">
            <w:r>
              <w:rPr>
                <w:rFonts w:hint="eastAsia"/>
              </w:rPr>
              <w:t>可信学习</w:t>
            </w:r>
            <w:r w:rsidR="00B775FC" w:rsidRPr="00DF7983">
              <w:rPr>
                <w:rFonts w:hint="eastAsia"/>
              </w:rPr>
              <w:t>和执行系统</w:t>
            </w:r>
          </w:p>
        </w:tc>
        <w:tc>
          <w:tcPr>
            <w:tcW w:w="6146" w:type="dxa"/>
          </w:tcPr>
          <w:p w:rsidR="00B775FC" w:rsidRDefault="00AD54B7" w:rsidP="00B63FB5">
            <w:r>
              <w:rPr>
                <w:rFonts w:hint="eastAsia"/>
              </w:rPr>
              <w:t>可信系统</w:t>
            </w:r>
            <w:r w:rsidR="00B63FB5">
              <w:rPr>
                <w:rFonts w:hint="eastAsia"/>
              </w:rPr>
              <w:t>会</w:t>
            </w:r>
            <w:r w:rsidR="00B775FC">
              <w:rPr>
                <w:rFonts w:hint="eastAsia"/>
              </w:rPr>
              <w:t>适应系统</w:t>
            </w:r>
            <w:r w:rsidR="00B63FB5">
              <w:rPr>
                <w:rFonts w:hint="eastAsia"/>
              </w:rPr>
              <w:t>的</w:t>
            </w:r>
            <w:r w:rsidR="00B775FC">
              <w:rPr>
                <w:rFonts w:hint="eastAsia"/>
              </w:rPr>
              <w:t>访问</w:t>
            </w:r>
            <w:r w:rsidR="00795A07">
              <w:rPr>
                <w:rFonts w:hint="eastAsia"/>
              </w:rPr>
              <w:t>和信息</w:t>
            </w:r>
            <w:r w:rsidR="00B63FB5">
              <w:rPr>
                <w:rFonts w:hint="eastAsia"/>
              </w:rPr>
              <w:t>，</w:t>
            </w:r>
            <w:r w:rsidR="00795A07">
              <w:rPr>
                <w:rFonts w:hint="eastAsia"/>
              </w:rPr>
              <w:t>这些信息曾持续</w:t>
            </w:r>
            <w:r w:rsidR="00B775FC">
              <w:rPr>
                <w:rFonts w:hint="eastAsia"/>
              </w:rPr>
              <w:t>改变行为和新实体。</w:t>
            </w:r>
          </w:p>
        </w:tc>
      </w:tr>
      <w:tr w:rsidR="00B775FC" w:rsidTr="00B775FC">
        <w:tc>
          <w:tcPr>
            <w:tcW w:w="2376" w:type="dxa"/>
          </w:tcPr>
          <w:p w:rsidR="00B775FC" w:rsidRDefault="00B775FC" w:rsidP="00B775FC">
            <w:r w:rsidRPr="00DF7983">
              <w:rPr>
                <w:rFonts w:hint="eastAsia"/>
              </w:rPr>
              <w:t>错误、不确定性、有效性等</w:t>
            </w:r>
          </w:p>
        </w:tc>
        <w:tc>
          <w:tcPr>
            <w:tcW w:w="6146" w:type="dxa"/>
          </w:tcPr>
          <w:p w:rsidR="00B775FC" w:rsidRDefault="00B775FC" w:rsidP="00B775FC">
            <w:r>
              <w:rPr>
                <w:rFonts w:hint="eastAsia"/>
              </w:rPr>
              <w:t>容错系统更加宽容，并且可以在更广的输入范围内操作。</w:t>
            </w:r>
          </w:p>
        </w:tc>
      </w:tr>
      <w:tr w:rsidR="00B775FC" w:rsidTr="00B775FC">
        <w:tc>
          <w:tcPr>
            <w:tcW w:w="2376" w:type="dxa"/>
          </w:tcPr>
          <w:p w:rsidR="00B775FC" w:rsidRPr="0062766D" w:rsidRDefault="00B775FC" w:rsidP="00B775FC">
            <w:r w:rsidRPr="0062766D">
              <w:rPr>
                <w:rFonts w:hint="eastAsia"/>
              </w:rPr>
              <w:t>动态资源分配</w:t>
            </w:r>
          </w:p>
        </w:tc>
        <w:tc>
          <w:tcPr>
            <w:tcW w:w="6146" w:type="dxa"/>
          </w:tcPr>
          <w:p w:rsidR="00B775FC" w:rsidRPr="0062766D" w:rsidRDefault="00B775FC" w:rsidP="00B775FC">
            <w:r>
              <w:rPr>
                <w:rFonts w:hint="eastAsia"/>
              </w:rPr>
              <w:t>动态分配应该调整以适应当前条件。</w:t>
            </w:r>
          </w:p>
        </w:tc>
      </w:tr>
      <w:tr w:rsidR="00B775FC" w:rsidTr="00B775FC">
        <w:tc>
          <w:tcPr>
            <w:tcW w:w="2376" w:type="dxa"/>
          </w:tcPr>
          <w:p w:rsidR="00B775FC" w:rsidRPr="0062766D" w:rsidRDefault="00B775FC" w:rsidP="00B775FC">
            <w:r w:rsidRPr="0062766D">
              <w:rPr>
                <w:rFonts w:hint="eastAsia"/>
              </w:rPr>
              <w:t>综合管理</w:t>
            </w:r>
          </w:p>
        </w:tc>
        <w:tc>
          <w:tcPr>
            <w:tcW w:w="6146" w:type="dxa"/>
          </w:tcPr>
          <w:p w:rsidR="00B775FC" w:rsidRDefault="00B775FC" w:rsidP="00795A07">
            <w:r>
              <w:rPr>
                <w:rFonts w:hint="eastAsia"/>
              </w:rPr>
              <w:t>专心的管理可以</w:t>
            </w:r>
            <w:r w:rsidR="00795A07">
              <w:rPr>
                <w:rFonts w:hint="eastAsia"/>
              </w:rPr>
              <w:t>对新的问题有反应，并尽快解决</w:t>
            </w:r>
            <w:r>
              <w:rPr>
                <w:rFonts w:hint="eastAsia"/>
              </w:rPr>
              <w:t>。</w:t>
            </w:r>
          </w:p>
        </w:tc>
      </w:tr>
      <w:tr w:rsidR="00B775FC" w:rsidTr="00B775FC">
        <w:tc>
          <w:tcPr>
            <w:tcW w:w="2376" w:type="dxa"/>
          </w:tcPr>
          <w:p w:rsidR="00B775FC" w:rsidRDefault="00B775FC" w:rsidP="00B775FC">
            <w:r w:rsidRPr="00DF7983">
              <w:rPr>
                <w:rFonts w:hint="eastAsia"/>
              </w:rPr>
              <w:t>应急响应体系与计划</w:t>
            </w:r>
          </w:p>
        </w:tc>
        <w:tc>
          <w:tcPr>
            <w:tcW w:w="6146" w:type="dxa"/>
          </w:tcPr>
          <w:p w:rsidR="00B775FC" w:rsidRDefault="00795A07" w:rsidP="00B775FC">
            <w:r>
              <w:rPr>
                <w:rFonts w:hint="eastAsia"/>
              </w:rPr>
              <w:t>计划可以适应当前的状况，尤其是当它们提供一般的周边环境，布置和本地响应者可以工作的选择对象。</w:t>
            </w:r>
          </w:p>
        </w:tc>
      </w:tr>
      <w:tr w:rsidR="00B775FC" w:rsidTr="00B775FC">
        <w:tc>
          <w:tcPr>
            <w:tcW w:w="2376" w:type="dxa"/>
          </w:tcPr>
          <w:p w:rsidR="00B775FC" w:rsidRDefault="00B775FC" w:rsidP="00B775FC">
            <w:r w:rsidRPr="00DF7983">
              <w:rPr>
                <w:rFonts w:hint="eastAsia"/>
              </w:rPr>
              <w:t>紧急重建和恢复</w:t>
            </w:r>
          </w:p>
        </w:tc>
        <w:tc>
          <w:tcPr>
            <w:tcW w:w="6146" w:type="dxa"/>
          </w:tcPr>
          <w:p w:rsidR="00B775FC" w:rsidRDefault="00795A07" w:rsidP="00B775FC">
            <w:r>
              <w:rPr>
                <w:rFonts w:hint="eastAsia"/>
              </w:rPr>
              <w:t>应急重建和恢复能在失去响应能力的时候提供</w:t>
            </w:r>
            <w:r w:rsidR="00E579DF">
              <w:rPr>
                <w:rFonts w:hint="eastAsia"/>
              </w:rPr>
              <w:t>弹性空间。</w:t>
            </w:r>
          </w:p>
        </w:tc>
      </w:tr>
      <w:tr w:rsidR="00B775FC" w:rsidTr="00B775FC">
        <w:tc>
          <w:tcPr>
            <w:tcW w:w="2376" w:type="dxa"/>
          </w:tcPr>
          <w:p w:rsidR="00B775FC" w:rsidRDefault="00B775FC" w:rsidP="00B775FC">
            <w:r w:rsidRPr="00DF7983">
              <w:rPr>
                <w:rFonts w:hint="eastAsia"/>
              </w:rPr>
              <w:t>适应和学习</w:t>
            </w:r>
          </w:p>
        </w:tc>
        <w:tc>
          <w:tcPr>
            <w:tcW w:w="6146" w:type="dxa"/>
          </w:tcPr>
          <w:p w:rsidR="00B775FC" w:rsidRDefault="00E579DF" w:rsidP="00B775FC">
            <w:r>
              <w:rPr>
                <w:rFonts w:hint="eastAsia"/>
              </w:rPr>
              <w:t>动态适应和学习可以调整系统配置以匹配当前需求。</w:t>
            </w:r>
          </w:p>
        </w:tc>
      </w:tr>
      <w:tr w:rsidR="00B775FC" w:rsidTr="00B775FC">
        <w:tc>
          <w:tcPr>
            <w:tcW w:w="2376" w:type="dxa"/>
          </w:tcPr>
          <w:p w:rsidR="00B775FC" w:rsidRPr="00A731E5" w:rsidRDefault="00B775FC" w:rsidP="00B775FC">
            <w:r w:rsidRPr="00A731E5">
              <w:rPr>
                <w:rFonts w:hint="eastAsia"/>
              </w:rPr>
              <w:t>免疫式防御系统</w:t>
            </w:r>
          </w:p>
        </w:tc>
        <w:tc>
          <w:tcPr>
            <w:tcW w:w="6146" w:type="dxa"/>
          </w:tcPr>
          <w:p w:rsidR="00B775FC" w:rsidRPr="00A731E5" w:rsidRDefault="00E579DF" w:rsidP="00B775FC">
            <w:r>
              <w:rPr>
                <w:rFonts w:hint="eastAsia"/>
              </w:rPr>
              <w:t>这些系统寻找新的威胁和解决办法，一旦找到，它们分享信息，并提供快速更新来改变现状。</w:t>
            </w:r>
          </w:p>
        </w:tc>
      </w:tr>
      <w:tr w:rsidR="00B775FC" w:rsidTr="00B775FC">
        <w:tc>
          <w:tcPr>
            <w:tcW w:w="2376" w:type="dxa"/>
            <w:tcBorders>
              <w:bottom w:val="single" w:sz="4" w:space="0" w:color="000000" w:themeColor="text1"/>
            </w:tcBorders>
          </w:tcPr>
          <w:p w:rsidR="00B775FC" w:rsidRPr="00DD2FC2" w:rsidRDefault="00B775FC" w:rsidP="00B775FC">
            <w:r w:rsidRPr="00DD2FC2">
              <w:rPr>
                <w:rFonts w:hint="eastAsia"/>
              </w:rPr>
              <w:t>防疫</w:t>
            </w:r>
          </w:p>
        </w:tc>
        <w:tc>
          <w:tcPr>
            <w:tcW w:w="6146" w:type="dxa"/>
            <w:tcBorders>
              <w:bottom w:val="single" w:sz="4" w:space="0" w:color="000000" w:themeColor="text1"/>
            </w:tcBorders>
          </w:tcPr>
          <w:p w:rsidR="00B775FC" w:rsidRDefault="00E579DF" w:rsidP="00B775FC">
            <w:r>
              <w:rPr>
                <w:rFonts w:hint="eastAsia"/>
              </w:rPr>
              <w:t>防疫解释哪里的系统需要被整顿。</w:t>
            </w:r>
          </w:p>
        </w:tc>
      </w:tr>
      <w:tr w:rsidR="00B775FC" w:rsidTr="00B775FC">
        <w:tc>
          <w:tcPr>
            <w:tcW w:w="2376" w:type="dxa"/>
            <w:tcBorders>
              <w:top w:val="single" w:sz="4" w:space="0" w:color="000000" w:themeColor="text1"/>
            </w:tcBorders>
          </w:tcPr>
          <w:p w:rsidR="00B775FC" w:rsidRPr="00DF7983" w:rsidRDefault="00B775FC" w:rsidP="00B775FC">
            <w:pPr>
              <w:rPr>
                <w:b/>
              </w:rPr>
            </w:pPr>
            <w:r w:rsidRPr="00DF7983">
              <w:rPr>
                <w:rFonts w:hint="eastAsia"/>
                <w:b/>
              </w:rPr>
              <w:t>第二选择</w:t>
            </w:r>
          </w:p>
        </w:tc>
        <w:tc>
          <w:tcPr>
            <w:tcW w:w="6146" w:type="dxa"/>
            <w:tcBorders>
              <w:top w:val="single" w:sz="4" w:space="0" w:color="000000" w:themeColor="text1"/>
            </w:tcBorders>
          </w:tcPr>
          <w:p w:rsidR="00B775FC" w:rsidRDefault="00B775FC" w:rsidP="00B775FC"/>
        </w:tc>
      </w:tr>
      <w:tr w:rsidR="00B775FC" w:rsidRPr="00B775FC" w:rsidTr="00B775FC">
        <w:tc>
          <w:tcPr>
            <w:tcW w:w="2376" w:type="dxa"/>
          </w:tcPr>
          <w:p w:rsidR="00B775FC" w:rsidRPr="00B775FC" w:rsidRDefault="00B775FC" w:rsidP="00B775FC">
            <w:r w:rsidRPr="00B775FC">
              <w:rPr>
                <w:rFonts w:hint="eastAsia"/>
              </w:rPr>
              <w:t>异构</w:t>
            </w:r>
          </w:p>
        </w:tc>
        <w:tc>
          <w:tcPr>
            <w:tcW w:w="6146" w:type="dxa"/>
          </w:tcPr>
          <w:p w:rsidR="00B775FC" w:rsidRPr="00B775FC" w:rsidRDefault="00E579DF" w:rsidP="00B775FC">
            <w:r>
              <w:rPr>
                <w:rFonts w:hint="eastAsia"/>
              </w:rPr>
              <w:t>不同的系统在不同的方式下强度不同，它们的差异可能突出了原生系统的强度。</w:t>
            </w:r>
          </w:p>
        </w:tc>
      </w:tr>
      <w:tr w:rsidR="00B775FC" w:rsidRPr="00B775FC" w:rsidTr="00B775FC">
        <w:tc>
          <w:tcPr>
            <w:tcW w:w="2376" w:type="dxa"/>
          </w:tcPr>
          <w:p w:rsidR="00B775FC" w:rsidRPr="00B775FC" w:rsidRDefault="00B775FC" w:rsidP="00B775FC">
            <w:r w:rsidRPr="00B775FC">
              <w:rPr>
                <w:rFonts w:hint="eastAsia"/>
              </w:rPr>
              <w:t>分散</w:t>
            </w:r>
          </w:p>
        </w:tc>
        <w:tc>
          <w:tcPr>
            <w:tcW w:w="6146" w:type="dxa"/>
          </w:tcPr>
          <w:p w:rsidR="00B775FC" w:rsidRPr="00B775FC" w:rsidRDefault="00DA63DC" w:rsidP="00B775FC">
            <w:r>
              <w:rPr>
                <w:rFonts w:hint="eastAsia"/>
              </w:rPr>
              <w:t>分散系统趋向于更易于调整、更灵活、更适应本地条件。</w:t>
            </w:r>
          </w:p>
        </w:tc>
      </w:tr>
      <w:tr w:rsidR="00B775FC" w:rsidRPr="0062766D" w:rsidTr="00B775FC">
        <w:tc>
          <w:tcPr>
            <w:tcW w:w="2376" w:type="dxa"/>
          </w:tcPr>
          <w:p w:rsidR="00B775FC" w:rsidRPr="00B775FC" w:rsidRDefault="00B775FC" w:rsidP="00B775FC">
            <w:r w:rsidRPr="00B775FC">
              <w:rPr>
                <w:rFonts w:hint="eastAsia"/>
              </w:rPr>
              <w:t>静态资源分配</w:t>
            </w:r>
          </w:p>
        </w:tc>
        <w:tc>
          <w:tcPr>
            <w:tcW w:w="6146" w:type="dxa"/>
          </w:tcPr>
          <w:p w:rsidR="00B775FC" w:rsidRPr="0062766D" w:rsidRDefault="00DA63DC" w:rsidP="00DA63DC">
            <w:r>
              <w:rPr>
                <w:rFonts w:hint="eastAsia"/>
              </w:rPr>
              <w:t>静态分配可以为当前环境</w:t>
            </w:r>
            <w:r w:rsidR="00245DD1">
              <w:rPr>
                <w:rFonts w:hint="eastAsia"/>
              </w:rPr>
              <w:t>引起</w:t>
            </w:r>
            <w:r>
              <w:rPr>
                <w:rFonts w:hint="eastAsia"/>
              </w:rPr>
              <w:t>不同的响应等级。</w:t>
            </w:r>
          </w:p>
        </w:tc>
      </w:tr>
      <w:tr w:rsidR="00B775FC" w:rsidTr="00B775FC">
        <w:tc>
          <w:tcPr>
            <w:tcW w:w="2376" w:type="dxa"/>
          </w:tcPr>
          <w:p w:rsidR="00B775FC" w:rsidRPr="00D360D0" w:rsidRDefault="00B775FC" w:rsidP="00B775FC">
            <w:r w:rsidRPr="00D360D0">
              <w:rPr>
                <w:rFonts w:hint="eastAsia"/>
              </w:rPr>
              <w:t>自校正、监视、评估</w:t>
            </w:r>
          </w:p>
        </w:tc>
        <w:tc>
          <w:tcPr>
            <w:tcW w:w="6146" w:type="dxa"/>
          </w:tcPr>
          <w:p w:rsidR="00B775FC" w:rsidRDefault="00DA63DC" w:rsidP="00B775FC">
            <w:r>
              <w:rPr>
                <w:rFonts w:hint="eastAsia"/>
              </w:rPr>
              <w:t>监控和评估可以发现强度。</w:t>
            </w:r>
          </w:p>
        </w:tc>
      </w:tr>
      <w:tr w:rsidR="00B775FC" w:rsidTr="00B775FC">
        <w:tc>
          <w:tcPr>
            <w:tcW w:w="2376" w:type="dxa"/>
          </w:tcPr>
          <w:p w:rsidR="00B775FC" w:rsidRDefault="00B775FC" w:rsidP="00B775FC">
            <w:r w:rsidRPr="009D3C6A">
              <w:rPr>
                <w:rFonts w:hint="eastAsia"/>
              </w:rPr>
              <w:t>检测攻击、损伤评估、敌我识别</w:t>
            </w:r>
          </w:p>
        </w:tc>
        <w:tc>
          <w:tcPr>
            <w:tcW w:w="6146" w:type="dxa"/>
          </w:tcPr>
          <w:p w:rsidR="00B775FC" w:rsidRDefault="00DA63DC" w:rsidP="00B775FC">
            <w:r>
              <w:rPr>
                <w:rFonts w:hint="eastAsia"/>
              </w:rPr>
              <w:t>理解攻击行为常常引起内部变化，提高安全性。</w:t>
            </w:r>
          </w:p>
        </w:tc>
      </w:tr>
      <w:tr w:rsidR="00B775FC" w:rsidTr="00B775FC">
        <w:tc>
          <w:tcPr>
            <w:tcW w:w="2376" w:type="dxa"/>
          </w:tcPr>
          <w:p w:rsidR="00B775FC" w:rsidRDefault="00B775FC" w:rsidP="00B775FC">
            <w:r w:rsidRPr="00DF7983">
              <w:rPr>
                <w:rFonts w:hint="eastAsia"/>
              </w:rPr>
              <w:t>常规反侦察</w:t>
            </w:r>
          </w:p>
        </w:tc>
        <w:tc>
          <w:tcPr>
            <w:tcW w:w="6146" w:type="dxa"/>
          </w:tcPr>
          <w:p w:rsidR="00B775FC" w:rsidRDefault="00B775FC" w:rsidP="00DA63DC">
            <w:r>
              <w:rPr>
                <w:rFonts w:hint="eastAsia"/>
              </w:rPr>
              <w:t>反侦察可以减少对手对于系统</w:t>
            </w:r>
            <w:r w:rsidR="00DA63DC">
              <w:rPr>
                <w:rFonts w:hint="eastAsia"/>
              </w:rPr>
              <w:t>强度</w:t>
            </w:r>
            <w:r>
              <w:rPr>
                <w:rFonts w:hint="eastAsia"/>
              </w:rPr>
              <w:t>的了解程度。</w:t>
            </w:r>
          </w:p>
        </w:tc>
      </w:tr>
      <w:tr w:rsidR="00DA63DC" w:rsidTr="00B775FC">
        <w:tc>
          <w:tcPr>
            <w:tcW w:w="2376" w:type="dxa"/>
          </w:tcPr>
          <w:p w:rsidR="00DA63DC" w:rsidRDefault="00DA63DC" w:rsidP="00B775FC">
            <w:r w:rsidRPr="00DF7983">
              <w:rPr>
                <w:rFonts w:hint="eastAsia"/>
              </w:rPr>
              <w:t>对敌的不可预知</w:t>
            </w:r>
          </w:p>
        </w:tc>
        <w:tc>
          <w:tcPr>
            <w:tcW w:w="6146" w:type="dxa"/>
          </w:tcPr>
          <w:p w:rsidR="00DA63DC" w:rsidRDefault="00DA63DC" w:rsidP="00174EB1">
            <w:r>
              <w:rPr>
                <w:rFonts w:hint="eastAsia"/>
              </w:rPr>
              <w:t>反侦察可以减少对手对于系统强度的了解程度。</w:t>
            </w:r>
          </w:p>
        </w:tc>
      </w:tr>
      <w:tr w:rsidR="00B775FC" w:rsidTr="00B775FC">
        <w:tc>
          <w:tcPr>
            <w:tcW w:w="2376" w:type="dxa"/>
          </w:tcPr>
          <w:p w:rsidR="00B775FC" w:rsidRPr="00DF7983" w:rsidRDefault="00B775FC" w:rsidP="00B775FC">
            <w:r w:rsidRPr="00DF7983">
              <w:rPr>
                <w:rFonts w:hint="eastAsia"/>
              </w:rPr>
              <w:t>反侦察欺骗</w:t>
            </w:r>
          </w:p>
        </w:tc>
        <w:tc>
          <w:tcPr>
            <w:tcW w:w="6146" w:type="dxa"/>
          </w:tcPr>
          <w:p w:rsidR="00B775FC" w:rsidRDefault="00B775FC" w:rsidP="00B775FC">
            <w:r>
              <w:rPr>
                <w:rFonts w:hint="eastAsia"/>
              </w:rPr>
              <w:t>故意欺骗</w:t>
            </w:r>
            <w:r w:rsidR="00DA63DC">
              <w:rPr>
                <w:rFonts w:hint="eastAsia"/>
              </w:rPr>
              <w:t>可以减少对手对于系统强度的了解程度。</w:t>
            </w:r>
          </w:p>
        </w:tc>
      </w:tr>
      <w:tr w:rsidR="00B775FC" w:rsidTr="00B775FC">
        <w:tc>
          <w:tcPr>
            <w:tcW w:w="2376" w:type="dxa"/>
            <w:tcBorders>
              <w:bottom w:val="single" w:sz="4" w:space="0" w:color="auto"/>
            </w:tcBorders>
          </w:tcPr>
          <w:p w:rsidR="00B775FC" w:rsidRPr="00602AD2" w:rsidRDefault="00B775FC" w:rsidP="00B775FC">
            <w:r w:rsidRPr="00602AD2">
              <w:rPr>
                <w:rFonts w:hint="eastAsia"/>
              </w:rPr>
              <w:t>屏蔽</w:t>
            </w:r>
            <w:r w:rsidRPr="00602AD2">
              <w:rPr>
                <w:rFonts w:hint="eastAsia"/>
              </w:rPr>
              <w:t>ISR</w:t>
            </w:r>
            <w:r w:rsidRPr="00602AD2">
              <w:rPr>
                <w:rFonts w:hint="eastAsia"/>
              </w:rPr>
              <w:t>和目标搜索</w:t>
            </w:r>
          </w:p>
        </w:tc>
        <w:tc>
          <w:tcPr>
            <w:tcW w:w="6146" w:type="dxa"/>
            <w:tcBorders>
              <w:bottom w:val="single" w:sz="4" w:space="0" w:color="auto"/>
            </w:tcBorders>
          </w:tcPr>
          <w:p w:rsidR="00B775FC" w:rsidRDefault="00B775FC" w:rsidP="00B775FC">
            <w:r w:rsidRPr="00602AD2">
              <w:rPr>
                <w:rFonts w:hint="eastAsia"/>
              </w:rPr>
              <w:t>屏蔽</w:t>
            </w:r>
            <w:r w:rsidRPr="00602AD2">
              <w:rPr>
                <w:rFonts w:hint="eastAsia"/>
              </w:rPr>
              <w:t>ISR</w:t>
            </w:r>
            <w:r w:rsidR="00DA63DC">
              <w:rPr>
                <w:rFonts w:hint="eastAsia"/>
              </w:rPr>
              <w:t>可以减少对手对于系统强度的了解程度。</w:t>
            </w:r>
          </w:p>
        </w:tc>
      </w:tr>
    </w:tbl>
    <w:p w:rsidR="00DA63DC" w:rsidRDefault="00DA63DC" w:rsidP="00F3327C"/>
    <w:p w:rsidR="00DA63DC" w:rsidRDefault="00DA63DC">
      <w:pPr>
        <w:widowControl/>
        <w:spacing w:before="0" w:beforeAutospacing="0" w:after="0" w:afterAutospacing="0" w:line="240" w:lineRule="auto"/>
        <w:jc w:val="left"/>
      </w:pPr>
      <w:r>
        <w:br w:type="page"/>
      </w:r>
    </w:p>
    <w:p w:rsidR="00DA63DC" w:rsidRDefault="00DA63DC" w:rsidP="00DA63DC">
      <w:pPr>
        <w:pStyle w:val="ae"/>
        <w:spacing w:line="360" w:lineRule="auto"/>
      </w:pPr>
      <w:bookmarkStart w:id="198" w:name="_Toc364268929"/>
      <w:r>
        <w:rPr>
          <w:rFonts w:hint="eastAsia"/>
        </w:rPr>
        <w:lastRenderedPageBreak/>
        <w:t>表</w:t>
      </w:r>
      <w:r>
        <w:rPr>
          <w:rFonts w:hint="eastAsia"/>
        </w:rPr>
        <w:t>A.12</w:t>
      </w:r>
      <w:r>
        <w:rPr>
          <w:rFonts w:hint="eastAsia"/>
        </w:rPr>
        <w:br/>
      </w:r>
      <w:r w:rsidRPr="00DA63DC">
        <w:rPr>
          <w:rFonts w:hint="eastAsia"/>
        </w:rPr>
        <w:t>可塑性</w:t>
      </w:r>
      <w:r>
        <w:rPr>
          <w:rFonts w:hint="eastAsia"/>
        </w:rPr>
        <w:t>映射的规避技术</w:t>
      </w:r>
      <w:bookmarkEnd w:id="198"/>
    </w:p>
    <w:tbl>
      <w:tblPr>
        <w:tblW w:w="0" w:type="auto"/>
        <w:tblLook w:val="04A0" w:firstRow="1" w:lastRow="0" w:firstColumn="1" w:lastColumn="0" w:noHBand="0" w:noVBand="1"/>
      </w:tblPr>
      <w:tblGrid>
        <w:gridCol w:w="2376"/>
        <w:gridCol w:w="6146"/>
      </w:tblGrid>
      <w:tr w:rsidR="00DA63DC" w:rsidTr="00174EB1">
        <w:tc>
          <w:tcPr>
            <w:tcW w:w="2376" w:type="dxa"/>
            <w:tcBorders>
              <w:top w:val="single" w:sz="4" w:space="0" w:color="000000" w:themeColor="text1"/>
            </w:tcBorders>
          </w:tcPr>
          <w:p w:rsidR="00DA63DC" w:rsidRPr="00DF7983" w:rsidRDefault="00DA63DC" w:rsidP="00174EB1">
            <w:pPr>
              <w:rPr>
                <w:b/>
              </w:rPr>
            </w:pPr>
            <w:r w:rsidRPr="00DF7983">
              <w:rPr>
                <w:rFonts w:hint="eastAsia"/>
                <w:b/>
              </w:rPr>
              <w:t>首选</w:t>
            </w:r>
          </w:p>
        </w:tc>
        <w:tc>
          <w:tcPr>
            <w:tcW w:w="6146" w:type="dxa"/>
            <w:tcBorders>
              <w:top w:val="single" w:sz="4" w:space="0" w:color="000000" w:themeColor="text1"/>
            </w:tcBorders>
          </w:tcPr>
          <w:p w:rsidR="00DA63DC" w:rsidRDefault="00DA63DC" w:rsidP="00174EB1"/>
        </w:tc>
      </w:tr>
      <w:tr w:rsidR="00DA63DC" w:rsidTr="00174EB1">
        <w:tc>
          <w:tcPr>
            <w:tcW w:w="2376" w:type="dxa"/>
          </w:tcPr>
          <w:p w:rsidR="00DA63DC" w:rsidRPr="00DF7983" w:rsidRDefault="00DA63DC" w:rsidP="00174EB1">
            <w:r w:rsidRPr="00DF7983">
              <w:rPr>
                <w:rFonts w:hint="eastAsia"/>
              </w:rPr>
              <w:t>验证确认、软硬件工程、评估和测试</w:t>
            </w:r>
          </w:p>
        </w:tc>
        <w:tc>
          <w:tcPr>
            <w:tcW w:w="6146" w:type="dxa"/>
          </w:tcPr>
          <w:p w:rsidR="00DA63DC" w:rsidRDefault="00DA63DC" w:rsidP="00CB6417">
            <w:r>
              <w:rPr>
                <w:rFonts w:hint="eastAsia"/>
              </w:rPr>
              <w:t>工程、验证确认、评估、测试可以识别</w:t>
            </w:r>
            <w:r w:rsidR="00CB6417">
              <w:rPr>
                <w:rFonts w:hint="eastAsia"/>
              </w:rPr>
              <w:t>系统</w:t>
            </w:r>
            <w:proofErr w:type="gramStart"/>
            <w:r w:rsidR="00CB6417">
              <w:rPr>
                <w:rFonts w:hint="eastAsia"/>
              </w:rPr>
              <w:t>何处具有</w:t>
            </w:r>
            <w:proofErr w:type="gramEnd"/>
            <w:r w:rsidR="00CB6417">
              <w:rPr>
                <w:rFonts w:hint="eastAsia"/>
              </w:rPr>
              <w:t>可塑性，并推荐解决办法</w:t>
            </w:r>
            <w:r>
              <w:rPr>
                <w:rFonts w:hint="eastAsia"/>
              </w:rPr>
              <w:t>。</w:t>
            </w:r>
          </w:p>
        </w:tc>
      </w:tr>
      <w:tr w:rsidR="00DA63DC" w:rsidTr="00174EB1">
        <w:tc>
          <w:tcPr>
            <w:tcW w:w="2376" w:type="dxa"/>
          </w:tcPr>
          <w:p w:rsidR="00DA63DC" w:rsidRDefault="00C04115" w:rsidP="00174EB1">
            <w:bookmarkStart w:id="199" w:name="_Hlk363174899"/>
            <w:r>
              <w:rPr>
                <w:rFonts w:hint="eastAsia"/>
              </w:rPr>
              <w:t>可信学习</w:t>
            </w:r>
            <w:r w:rsidR="00DA63DC" w:rsidRPr="00DF7983">
              <w:rPr>
                <w:rFonts w:hint="eastAsia"/>
              </w:rPr>
              <w:t>和执行系统</w:t>
            </w:r>
          </w:p>
        </w:tc>
        <w:tc>
          <w:tcPr>
            <w:tcW w:w="6146" w:type="dxa"/>
          </w:tcPr>
          <w:p w:rsidR="00DA63DC" w:rsidRDefault="00CB6417" w:rsidP="00D02341">
            <w:r>
              <w:rPr>
                <w:rFonts w:hint="eastAsia"/>
              </w:rPr>
              <w:t>可信系统</w:t>
            </w:r>
            <w:r w:rsidR="00245DD1">
              <w:rPr>
                <w:rFonts w:hint="eastAsia"/>
              </w:rPr>
              <w:t>引起</w:t>
            </w:r>
            <w:r>
              <w:rPr>
                <w:rFonts w:hint="eastAsia"/>
              </w:rPr>
              <w:t>更多</w:t>
            </w:r>
            <w:r w:rsidR="00D02341">
              <w:rPr>
                <w:rFonts w:hint="eastAsia"/>
              </w:rPr>
              <w:t>约束和监管，以此使控制和操纵信息系统更难。</w:t>
            </w:r>
          </w:p>
        </w:tc>
      </w:tr>
      <w:bookmarkEnd w:id="199"/>
      <w:tr w:rsidR="00DA63DC" w:rsidTr="00174EB1">
        <w:tc>
          <w:tcPr>
            <w:tcW w:w="2376" w:type="dxa"/>
          </w:tcPr>
          <w:p w:rsidR="00DA63DC" w:rsidRPr="002D0AF4" w:rsidRDefault="00DA63DC" w:rsidP="00174EB1">
            <w:r w:rsidRPr="002D0AF4">
              <w:rPr>
                <w:rFonts w:hint="eastAsia"/>
              </w:rPr>
              <w:t>加固</w:t>
            </w:r>
          </w:p>
        </w:tc>
        <w:tc>
          <w:tcPr>
            <w:tcW w:w="6146" w:type="dxa"/>
          </w:tcPr>
          <w:p w:rsidR="00DA63DC" w:rsidRPr="002D0AF4" w:rsidRDefault="00DA63DC" w:rsidP="00BB76DA">
            <w:r w:rsidRPr="002D0AF4">
              <w:rPr>
                <w:rFonts w:hint="eastAsia"/>
              </w:rPr>
              <w:t>加固可以</w:t>
            </w:r>
            <w:r w:rsidR="00BB76DA">
              <w:rPr>
                <w:rFonts w:hint="eastAsia"/>
              </w:rPr>
              <w:t>使系统不易变化无常。</w:t>
            </w:r>
          </w:p>
        </w:tc>
      </w:tr>
      <w:tr w:rsidR="00DA63DC" w:rsidTr="00174EB1">
        <w:tc>
          <w:tcPr>
            <w:tcW w:w="2376" w:type="dxa"/>
          </w:tcPr>
          <w:p w:rsidR="00DA63DC" w:rsidRPr="0062766D" w:rsidRDefault="00DA63DC" w:rsidP="00174EB1">
            <w:r w:rsidRPr="0062766D">
              <w:rPr>
                <w:rFonts w:hint="eastAsia"/>
              </w:rPr>
              <w:t>综合管理</w:t>
            </w:r>
          </w:p>
        </w:tc>
        <w:tc>
          <w:tcPr>
            <w:tcW w:w="6146" w:type="dxa"/>
          </w:tcPr>
          <w:p w:rsidR="00DA63DC" w:rsidRDefault="00BB76DA" w:rsidP="00BB76DA">
            <w:r>
              <w:rPr>
                <w:rFonts w:hint="eastAsia"/>
              </w:rPr>
              <w:t>管理监督可以监控不期望的变更和操作</w:t>
            </w:r>
            <w:r w:rsidR="00DA63DC">
              <w:rPr>
                <w:rFonts w:hint="eastAsia"/>
              </w:rPr>
              <w:t>。</w:t>
            </w:r>
          </w:p>
        </w:tc>
      </w:tr>
      <w:tr w:rsidR="00DA63DC" w:rsidTr="00174EB1">
        <w:tc>
          <w:tcPr>
            <w:tcW w:w="2376" w:type="dxa"/>
          </w:tcPr>
          <w:p w:rsidR="00DA63DC" w:rsidRDefault="00DA63DC" w:rsidP="00174EB1">
            <w:r w:rsidRPr="00DF7983">
              <w:rPr>
                <w:rFonts w:hint="eastAsia"/>
              </w:rPr>
              <w:t>应急响应体系与计划</w:t>
            </w:r>
          </w:p>
        </w:tc>
        <w:tc>
          <w:tcPr>
            <w:tcW w:w="6146" w:type="dxa"/>
          </w:tcPr>
          <w:p w:rsidR="00DA63DC" w:rsidRDefault="00BB76DA" w:rsidP="000F7605">
            <w:r>
              <w:rPr>
                <w:rFonts w:hint="eastAsia"/>
              </w:rPr>
              <w:t>计划为操作和</w:t>
            </w:r>
            <w:r w:rsidR="000F7605">
              <w:rPr>
                <w:rFonts w:hint="eastAsia"/>
              </w:rPr>
              <w:t>意外事故</w:t>
            </w:r>
            <w:r>
              <w:rPr>
                <w:rFonts w:hint="eastAsia"/>
              </w:rPr>
              <w:t>提供框架，减少系统被操纵的可能性。</w:t>
            </w:r>
          </w:p>
        </w:tc>
      </w:tr>
      <w:tr w:rsidR="00DA63DC" w:rsidTr="00174EB1">
        <w:tc>
          <w:tcPr>
            <w:tcW w:w="2376" w:type="dxa"/>
          </w:tcPr>
          <w:p w:rsidR="00DA63DC" w:rsidRPr="00B160C4" w:rsidRDefault="00DA63DC" w:rsidP="00174EB1">
            <w:r w:rsidRPr="00B160C4">
              <w:rPr>
                <w:rFonts w:hint="eastAsia"/>
              </w:rPr>
              <w:t>自校正、监视、评估</w:t>
            </w:r>
          </w:p>
        </w:tc>
        <w:tc>
          <w:tcPr>
            <w:tcW w:w="6146" w:type="dxa"/>
          </w:tcPr>
          <w:p w:rsidR="00DA63DC" w:rsidRDefault="00BB76DA" w:rsidP="00174EB1">
            <w:r>
              <w:rPr>
                <w:rFonts w:hint="eastAsia"/>
              </w:rPr>
              <w:t>如果系统具备自我矫正能力，那么他们就不容易被操纵，而当你试图操纵它的时候，行为也是可见的。</w:t>
            </w:r>
          </w:p>
        </w:tc>
      </w:tr>
      <w:tr w:rsidR="00DF14BE" w:rsidTr="00174EB1">
        <w:tc>
          <w:tcPr>
            <w:tcW w:w="2376" w:type="dxa"/>
            <w:tcBorders>
              <w:bottom w:val="single" w:sz="4" w:space="0" w:color="auto"/>
            </w:tcBorders>
          </w:tcPr>
          <w:p w:rsidR="00DF14BE" w:rsidRPr="00025ECE" w:rsidRDefault="00DF14BE" w:rsidP="00174EB1">
            <w:r w:rsidRPr="00025ECE">
              <w:rPr>
                <w:rFonts w:hint="eastAsia"/>
              </w:rPr>
              <w:t>威慑</w:t>
            </w:r>
          </w:p>
        </w:tc>
        <w:tc>
          <w:tcPr>
            <w:tcW w:w="6146" w:type="dxa"/>
            <w:tcBorders>
              <w:bottom w:val="single" w:sz="4" w:space="0" w:color="auto"/>
            </w:tcBorders>
          </w:tcPr>
          <w:p w:rsidR="00DF14BE" w:rsidRDefault="00DF14BE" w:rsidP="00BB76DA">
            <w:r w:rsidRPr="00025ECE">
              <w:rPr>
                <w:rFonts w:hint="eastAsia"/>
              </w:rPr>
              <w:t>威慑可以</w:t>
            </w:r>
            <w:r w:rsidR="00BB76DA">
              <w:rPr>
                <w:rFonts w:hint="eastAsia"/>
              </w:rPr>
              <w:t>对方更谨慎，客观上降低他们的控制力</w:t>
            </w:r>
            <w:r w:rsidRPr="00025ECE">
              <w:rPr>
                <w:rFonts w:hint="eastAsia"/>
              </w:rPr>
              <w:t>。</w:t>
            </w:r>
          </w:p>
        </w:tc>
      </w:tr>
      <w:tr w:rsidR="00DA63DC" w:rsidTr="00174EB1">
        <w:tc>
          <w:tcPr>
            <w:tcW w:w="2376" w:type="dxa"/>
            <w:tcBorders>
              <w:top w:val="single" w:sz="4" w:space="0" w:color="000000" w:themeColor="text1"/>
            </w:tcBorders>
          </w:tcPr>
          <w:p w:rsidR="00DA63DC" w:rsidRPr="00DF7983" w:rsidRDefault="00DA63DC" w:rsidP="00174EB1">
            <w:pPr>
              <w:rPr>
                <w:b/>
              </w:rPr>
            </w:pPr>
            <w:r w:rsidRPr="00DF7983">
              <w:rPr>
                <w:rFonts w:hint="eastAsia"/>
                <w:b/>
              </w:rPr>
              <w:t>第二选择</w:t>
            </w:r>
          </w:p>
        </w:tc>
        <w:tc>
          <w:tcPr>
            <w:tcW w:w="6146" w:type="dxa"/>
            <w:tcBorders>
              <w:top w:val="single" w:sz="4" w:space="0" w:color="000000" w:themeColor="text1"/>
            </w:tcBorders>
          </w:tcPr>
          <w:p w:rsidR="00DA63DC" w:rsidRDefault="00DA63DC" w:rsidP="00174EB1"/>
        </w:tc>
      </w:tr>
      <w:tr w:rsidR="00DA63DC" w:rsidRPr="00160834" w:rsidTr="00174EB1">
        <w:tc>
          <w:tcPr>
            <w:tcW w:w="2376" w:type="dxa"/>
          </w:tcPr>
          <w:p w:rsidR="00DA63DC" w:rsidRPr="00160834" w:rsidRDefault="00DA63DC" w:rsidP="00174EB1">
            <w:r w:rsidRPr="00160834">
              <w:rPr>
                <w:rFonts w:hint="eastAsia"/>
              </w:rPr>
              <w:t>异构</w:t>
            </w:r>
          </w:p>
        </w:tc>
        <w:tc>
          <w:tcPr>
            <w:tcW w:w="6146" w:type="dxa"/>
          </w:tcPr>
          <w:p w:rsidR="00DA63DC" w:rsidRPr="00160834" w:rsidRDefault="00DA63DC" w:rsidP="00C41185">
            <w:r w:rsidRPr="00160834">
              <w:rPr>
                <w:rFonts w:hint="eastAsia"/>
              </w:rPr>
              <w:t>不同的系统</w:t>
            </w:r>
            <w:r w:rsidR="00C41185">
              <w:rPr>
                <w:rFonts w:hint="eastAsia"/>
              </w:rPr>
              <w:t>有不同的可塑性</w:t>
            </w:r>
            <w:r w:rsidRPr="00160834">
              <w:rPr>
                <w:rFonts w:hint="eastAsia"/>
              </w:rPr>
              <w:t>。</w:t>
            </w:r>
          </w:p>
        </w:tc>
      </w:tr>
      <w:tr w:rsidR="00DF14BE" w:rsidRPr="001264ED" w:rsidTr="00174EB1">
        <w:tc>
          <w:tcPr>
            <w:tcW w:w="2376" w:type="dxa"/>
          </w:tcPr>
          <w:p w:rsidR="00DF14BE" w:rsidRPr="00DF7983" w:rsidRDefault="00DF14BE" w:rsidP="00174EB1">
            <w:r>
              <w:rPr>
                <w:rFonts w:hint="eastAsia"/>
              </w:rPr>
              <w:t>集中</w:t>
            </w:r>
          </w:p>
        </w:tc>
        <w:tc>
          <w:tcPr>
            <w:tcW w:w="6146" w:type="dxa"/>
          </w:tcPr>
          <w:p w:rsidR="00DF14BE" w:rsidRDefault="00C41185" w:rsidP="00C41185">
            <w:r>
              <w:rPr>
                <w:rFonts w:hint="eastAsia"/>
              </w:rPr>
              <w:t>集中系统可以被更有效的控制，因此</w:t>
            </w:r>
            <w:r w:rsidR="00C63978">
              <w:rPr>
                <w:rFonts w:hint="eastAsia"/>
              </w:rPr>
              <w:t>于己而言更难操纵</w:t>
            </w:r>
            <w:r w:rsidR="00DF14BE">
              <w:rPr>
                <w:rFonts w:hint="eastAsia"/>
              </w:rPr>
              <w:t>。</w:t>
            </w:r>
          </w:p>
        </w:tc>
      </w:tr>
      <w:tr w:rsidR="00DA63DC" w:rsidRPr="001264ED" w:rsidTr="00174EB1">
        <w:tc>
          <w:tcPr>
            <w:tcW w:w="2376" w:type="dxa"/>
          </w:tcPr>
          <w:p w:rsidR="00DA63DC" w:rsidRPr="00160834" w:rsidRDefault="00DA63DC" w:rsidP="00174EB1">
            <w:r w:rsidRPr="00160834">
              <w:rPr>
                <w:rFonts w:hint="eastAsia"/>
              </w:rPr>
              <w:t>分散</w:t>
            </w:r>
          </w:p>
        </w:tc>
        <w:tc>
          <w:tcPr>
            <w:tcW w:w="6146" w:type="dxa"/>
          </w:tcPr>
          <w:p w:rsidR="00DA63DC" w:rsidRDefault="00C63978" w:rsidP="00174EB1">
            <w:r>
              <w:rPr>
                <w:rFonts w:hint="eastAsia"/>
              </w:rPr>
              <w:t>分布式系统较之集中情况下更不易在没有认证的情况下被改变。</w:t>
            </w:r>
          </w:p>
        </w:tc>
      </w:tr>
      <w:tr w:rsidR="00DF14BE" w:rsidTr="00174EB1">
        <w:tc>
          <w:tcPr>
            <w:tcW w:w="2376" w:type="dxa"/>
          </w:tcPr>
          <w:p w:rsidR="00DF14BE" w:rsidRPr="00DF14BE" w:rsidRDefault="00DF14BE" w:rsidP="00174EB1">
            <w:r w:rsidRPr="00DF14BE">
              <w:rPr>
                <w:rFonts w:hint="eastAsia"/>
              </w:rPr>
              <w:t>暴露度、访问和输出的控制</w:t>
            </w:r>
          </w:p>
        </w:tc>
        <w:tc>
          <w:tcPr>
            <w:tcW w:w="6146" w:type="dxa"/>
          </w:tcPr>
          <w:p w:rsidR="00DF14BE" w:rsidRDefault="00C63978" w:rsidP="00C63978">
            <w:r>
              <w:rPr>
                <w:rFonts w:hint="eastAsia"/>
              </w:rPr>
              <w:t>控制使其更不倾向于在系统没有认证的前提下被更改。</w:t>
            </w:r>
          </w:p>
        </w:tc>
      </w:tr>
      <w:tr w:rsidR="00DF14BE" w:rsidTr="00174EB1">
        <w:tc>
          <w:tcPr>
            <w:tcW w:w="2376" w:type="dxa"/>
          </w:tcPr>
          <w:p w:rsidR="00DF14BE" w:rsidRDefault="00DF14BE" w:rsidP="00174EB1">
            <w:r w:rsidRPr="00DF7983">
              <w:rPr>
                <w:rFonts w:hint="eastAsia"/>
              </w:rPr>
              <w:t>抗抵赖</w:t>
            </w:r>
          </w:p>
        </w:tc>
        <w:tc>
          <w:tcPr>
            <w:tcW w:w="6146" w:type="dxa"/>
          </w:tcPr>
          <w:p w:rsidR="00DF14BE" w:rsidRDefault="00C63978" w:rsidP="00174EB1">
            <w:r>
              <w:rPr>
                <w:rFonts w:hint="eastAsia"/>
              </w:rPr>
              <w:t>如果一直</w:t>
            </w:r>
            <w:proofErr w:type="gramStart"/>
            <w:r>
              <w:rPr>
                <w:rFonts w:hint="eastAsia"/>
              </w:rPr>
              <w:t>明确源</w:t>
            </w:r>
            <w:proofErr w:type="gramEnd"/>
            <w:r>
              <w:rPr>
                <w:rFonts w:hint="eastAsia"/>
              </w:rPr>
              <w:t>信息，那么系统更不倾向于被操控。</w:t>
            </w:r>
          </w:p>
        </w:tc>
      </w:tr>
      <w:tr w:rsidR="00DF14BE" w:rsidRPr="0062766D" w:rsidTr="00174EB1">
        <w:tc>
          <w:tcPr>
            <w:tcW w:w="2376" w:type="dxa"/>
          </w:tcPr>
          <w:p w:rsidR="00DF14BE" w:rsidRPr="00B775FC" w:rsidRDefault="00DF14BE" w:rsidP="00174EB1">
            <w:r w:rsidRPr="00B775FC">
              <w:rPr>
                <w:rFonts w:hint="eastAsia"/>
              </w:rPr>
              <w:t>静态资源分配</w:t>
            </w:r>
          </w:p>
        </w:tc>
        <w:tc>
          <w:tcPr>
            <w:tcW w:w="6146" w:type="dxa"/>
          </w:tcPr>
          <w:p w:rsidR="00DF14BE" w:rsidRPr="0062766D" w:rsidRDefault="00C63978" w:rsidP="00174EB1">
            <w:r>
              <w:rPr>
                <w:rFonts w:hint="eastAsia"/>
              </w:rPr>
              <w:t>预先计划的分别可以预防分配配置被操控。</w:t>
            </w:r>
          </w:p>
        </w:tc>
      </w:tr>
      <w:tr w:rsidR="00C63978" w:rsidTr="00174EB1">
        <w:tc>
          <w:tcPr>
            <w:tcW w:w="2376" w:type="dxa"/>
          </w:tcPr>
          <w:p w:rsidR="00C63978" w:rsidRDefault="00C63978" w:rsidP="00174EB1">
            <w:r w:rsidRPr="00DF7983">
              <w:rPr>
                <w:rFonts w:hint="eastAsia"/>
              </w:rPr>
              <w:t>适应和学习</w:t>
            </w:r>
          </w:p>
        </w:tc>
        <w:tc>
          <w:tcPr>
            <w:tcW w:w="6146" w:type="dxa"/>
          </w:tcPr>
          <w:p w:rsidR="00C63978" w:rsidRDefault="00C63978" w:rsidP="00C63978">
            <w:r>
              <w:rPr>
                <w:rFonts w:hint="eastAsia"/>
              </w:rPr>
              <w:t>如果积极地进行性能检查并调节适应当前环境，那么系统更不倾向于被操控。</w:t>
            </w:r>
          </w:p>
        </w:tc>
      </w:tr>
      <w:tr w:rsidR="00DF14BE" w:rsidTr="00174EB1">
        <w:tc>
          <w:tcPr>
            <w:tcW w:w="2376" w:type="dxa"/>
          </w:tcPr>
          <w:p w:rsidR="00DF14BE" w:rsidRDefault="00DF14BE" w:rsidP="00174EB1">
            <w:r w:rsidRPr="009D3C6A">
              <w:rPr>
                <w:rFonts w:hint="eastAsia"/>
              </w:rPr>
              <w:t>检测攻击、损伤评估、敌我识别</w:t>
            </w:r>
          </w:p>
        </w:tc>
        <w:tc>
          <w:tcPr>
            <w:tcW w:w="6146" w:type="dxa"/>
          </w:tcPr>
          <w:p w:rsidR="00DF14BE" w:rsidRDefault="00C63978" w:rsidP="00174EB1">
            <w:r>
              <w:rPr>
                <w:rFonts w:hint="eastAsia"/>
              </w:rPr>
              <w:t>对攻击行为的理解和认知能使主题更不容易被控制，而且能够为未来纠正错误识别没有保护的控制点。</w:t>
            </w:r>
          </w:p>
        </w:tc>
      </w:tr>
      <w:tr w:rsidR="00DF14BE" w:rsidTr="00174EB1">
        <w:tc>
          <w:tcPr>
            <w:tcW w:w="2376" w:type="dxa"/>
          </w:tcPr>
          <w:p w:rsidR="00DF14BE" w:rsidRDefault="00DF14BE" w:rsidP="00174EB1">
            <w:r w:rsidRPr="00DF7983">
              <w:rPr>
                <w:rFonts w:hint="eastAsia"/>
              </w:rPr>
              <w:t>常规反侦察</w:t>
            </w:r>
          </w:p>
        </w:tc>
        <w:tc>
          <w:tcPr>
            <w:tcW w:w="6146" w:type="dxa"/>
          </w:tcPr>
          <w:p w:rsidR="00DF14BE" w:rsidRDefault="00DF14BE" w:rsidP="00C63978">
            <w:r>
              <w:rPr>
                <w:rFonts w:hint="eastAsia"/>
              </w:rPr>
              <w:t>反侦察</w:t>
            </w:r>
            <w:r w:rsidR="00C63978">
              <w:rPr>
                <w:rFonts w:hint="eastAsia"/>
              </w:rPr>
              <w:t>可以减小</w:t>
            </w:r>
            <w:r w:rsidR="00E31E73">
              <w:rPr>
                <w:rFonts w:hint="eastAsia"/>
              </w:rPr>
              <w:t>对手理解</w:t>
            </w:r>
            <w:r w:rsidR="00C63978">
              <w:rPr>
                <w:rFonts w:hint="eastAsia"/>
              </w:rPr>
              <w:t>系统的控制点和操控方法</w:t>
            </w:r>
            <w:r>
              <w:rPr>
                <w:rFonts w:hint="eastAsia"/>
              </w:rPr>
              <w:t>。</w:t>
            </w:r>
          </w:p>
        </w:tc>
      </w:tr>
      <w:tr w:rsidR="00DF14BE" w:rsidTr="00174EB1">
        <w:tc>
          <w:tcPr>
            <w:tcW w:w="2376" w:type="dxa"/>
          </w:tcPr>
          <w:p w:rsidR="00DF14BE" w:rsidRDefault="00DF14BE" w:rsidP="00174EB1">
            <w:r w:rsidRPr="00DF7983">
              <w:rPr>
                <w:rFonts w:hint="eastAsia"/>
              </w:rPr>
              <w:t>对敌的不可预知</w:t>
            </w:r>
          </w:p>
        </w:tc>
        <w:tc>
          <w:tcPr>
            <w:tcW w:w="6146" w:type="dxa"/>
          </w:tcPr>
          <w:p w:rsidR="00DF14BE" w:rsidRDefault="00C63978" w:rsidP="00174EB1">
            <w:r>
              <w:rPr>
                <w:rFonts w:hint="eastAsia"/>
              </w:rPr>
              <w:t>反侦察可以减小</w:t>
            </w:r>
            <w:r w:rsidR="00E31E73">
              <w:rPr>
                <w:rFonts w:hint="eastAsia"/>
              </w:rPr>
              <w:t>对手理解</w:t>
            </w:r>
            <w:r>
              <w:rPr>
                <w:rFonts w:hint="eastAsia"/>
              </w:rPr>
              <w:t>系统的控制点和操控方法。</w:t>
            </w:r>
          </w:p>
        </w:tc>
      </w:tr>
      <w:tr w:rsidR="00DF14BE" w:rsidTr="00174EB1">
        <w:tc>
          <w:tcPr>
            <w:tcW w:w="2376" w:type="dxa"/>
          </w:tcPr>
          <w:p w:rsidR="00DF14BE" w:rsidRPr="00DF7983" w:rsidRDefault="00DF14BE" w:rsidP="00174EB1">
            <w:r w:rsidRPr="00DF7983">
              <w:rPr>
                <w:rFonts w:hint="eastAsia"/>
              </w:rPr>
              <w:t>反侦察欺骗</w:t>
            </w:r>
          </w:p>
        </w:tc>
        <w:tc>
          <w:tcPr>
            <w:tcW w:w="6146" w:type="dxa"/>
          </w:tcPr>
          <w:p w:rsidR="00DF14BE" w:rsidRDefault="00C63978" w:rsidP="00174EB1">
            <w:r>
              <w:rPr>
                <w:rFonts w:hint="eastAsia"/>
              </w:rPr>
              <w:t>欺骗可以减小</w:t>
            </w:r>
            <w:r w:rsidR="00E31E73">
              <w:rPr>
                <w:rFonts w:hint="eastAsia"/>
              </w:rPr>
              <w:t>对手理解</w:t>
            </w:r>
            <w:r>
              <w:rPr>
                <w:rFonts w:hint="eastAsia"/>
              </w:rPr>
              <w:t>系统的控制点和操控方法。</w:t>
            </w:r>
          </w:p>
        </w:tc>
      </w:tr>
      <w:tr w:rsidR="00C63978" w:rsidTr="00174EB1">
        <w:tc>
          <w:tcPr>
            <w:tcW w:w="2376" w:type="dxa"/>
          </w:tcPr>
          <w:p w:rsidR="00C63978" w:rsidRPr="00B24CBB" w:rsidRDefault="00C63978" w:rsidP="00174EB1">
            <w:r w:rsidRPr="00B24CBB">
              <w:rPr>
                <w:rFonts w:hint="eastAsia"/>
              </w:rPr>
              <w:t>屏蔽</w:t>
            </w:r>
            <w:r w:rsidRPr="00B24CBB">
              <w:rPr>
                <w:rFonts w:hint="eastAsia"/>
              </w:rPr>
              <w:t>ISR</w:t>
            </w:r>
            <w:r w:rsidRPr="00B24CBB">
              <w:rPr>
                <w:rFonts w:hint="eastAsia"/>
              </w:rPr>
              <w:t>和目标搜索</w:t>
            </w:r>
          </w:p>
        </w:tc>
        <w:tc>
          <w:tcPr>
            <w:tcW w:w="6146" w:type="dxa"/>
          </w:tcPr>
          <w:p w:rsidR="00C63978" w:rsidRDefault="00C63978" w:rsidP="00C63978">
            <w:r w:rsidRPr="00B24CBB">
              <w:rPr>
                <w:rFonts w:hint="eastAsia"/>
              </w:rPr>
              <w:t>屏蔽</w:t>
            </w:r>
            <w:r w:rsidRPr="00B24CBB">
              <w:rPr>
                <w:rFonts w:hint="eastAsia"/>
              </w:rPr>
              <w:t>ISR</w:t>
            </w:r>
            <w:r>
              <w:rPr>
                <w:rFonts w:hint="eastAsia"/>
              </w:rPr>
              <w:t>可以减小</w:t>
            </w:r>
            <w:r w:rsidR="00E31E73">
              <w:rPr>
                <w:rFonts w:hint="eastAsia"/>
              </w:rPr>
              <w:t>对手理解</w:t>
            </w:r>
            <w:r>
              <w:rPr>
                <w:rFonts w:hint="eastAsia"/>
              </w:rPr>
              <w:t>系统的控制点和操控方法。</w:t>
            </w:r>
          </w:p>
        </w:tc>
      </w:tr>
      <w:tr w:rsidR="00DF14BE" w:rsidTr="00174EB1">
        <w:tc>
          <w:tcPr>
            <w:tcW w:w="2376" w:type="dxa"/>
            <w:tcBorders>
              <w:bottom w:val="single" w:sz="4" w:space="0" w:color="auto"/>
            </w:tcBorders>
          </w:tcPr>
          <w:p w:rsidR="00DF14BE" w:rsidRPr="001E5C68" w:rsidRDefault="00DF14BE" w:rsidP="00174EB1">
            <w:r w:rsidRPr="001E5C68">
              <w:rPr>
                <w:rFonts w:hint="eastAsia"/>
              </w:rPr>
              <w:t>刑罚与司法保证</w:t>
            </w:r>
          </w:p>
        </w:tc>
        <w:tc>
          <w:tcPr>
            <w:tcW w:w="6146" w:type="dxa"/>
            <w:tcBorders>
              <w:bottom w:val="single" w:sz="4" w:space="0" w:color="auto"/>
            </w:tcBorders>
          </w:tcPr>
          <w:p w:rsidR="00DF14BE" w:rsidRDefault="00C54671" w:rsidP="00174EB1">
            <w:r>
              <w:rPr>
                <w:rFonts w:hint="eastAsia"/>
              </w:rPr>
              <w:t>惩罚的存在使得威慑更有实效。</w:t>
            </w:r>
          </w:p>
        </w:tc>
      </w:tr>
    </w:tbl>
    <w:p w:rsidR="00C54671" w:rsidRDefault="00C54671" w:rsidP="00F3327C"/>
    <w:p w:rsidR="00C54671" w:rsidRDefault="00C54671">
      <w:pPr>
        <w:widowControl/>
        <w:spacing w:before="0" w:beforeAutospacing="0" w:after="0" w:afterAutospacing="0" w:line="240" w:lineRule="auto"/>
        <w:jc w:val="left"/>
      </w:pPr>
      <w:r>
        <w:br w:type="page"/>
      </w:r>
    </w:p>
    <w:p w:rsidR="00C54671" w:rsidRDefault="00C54671" w:rsidP="00C54671">
      <w:pPr>
        <w:pStyle w:val="ae"/>
        <w:spacing w:line="360" w:lineRule="auto"/>
      </w:pPr>
      <w:bookmarkStart w:id="200" w:name="_Toc364268930"/>
      <w:r>
        <w:rPr>
          <w:rFonts w:hint="eastAsia"/>
        </w:rPr>
        <w:lastRenderedPageBreak/>
        <w:t>表</w:t>
      </w:r>
      <w:r>
        <w:rPr>
          <w:rFonts w:hint="eastAsia"/>
        </w:rPr>
        <w:t>A.13</w:t>
      </w:r>
      <w:r>
        <w:rPr>
          <w:rFonts w:hint="eastAsia"/>
        </w:rPr>
        <w:br/>
      </w:r>
      <w:r>
        <w:rPr>
          <w:rFonts w:hint="eastAsia"/>
        </w:rPr>
        <w:t>欺骗性映射的规避技术</w:t>
      </w:r>
      <w:bookmarkEnd w:id="200"/>
    </w:p>
    <w:tbl>
      <w:tblPr>
        <w:tblW w:w="0" w:type="auto"/>
        <w:tblLook w:val="04A0" w:firstRow="1" w:lastRow="0" w:firstColumn="1" w:lastColumn="0" w:noHBand="0" w:noVBand="1"/>
      </w:tblPr>
      <w:tblGrid>
        <w:gridCol w:w="2376"/>
        <w:gridCol w:w="6146"/>
      </w:tblGrid>
      <w:tr w:rsidR="00C54671" w:rsidTr="00174EB1">
        <w:tc>
          <w:tcPr>
            <w:tcW w:w="2376" w:type="dxa"/>
            <w:tcBorders>
              <w:top w:val="single" w:sz="4" w:space="0" w:color="000000" w:themeColor="text1"/>
            </w:tcBorders>
          </w:tcPr>
          <w:p w:rsidR="00C54671" w:rsidRPr="00DF7983" w:rsidRDefault="00C54671" w:rsidP="00174EB1">
            <w:pPr>
              <w:rPr>
                <w:b/>
              </w:rPr>
            </w:pPr>
            <w:r w:rsidRPr="00DF7983">
              <w:rPr>
                <w:rFonts w:hint="eastAsia"/>
                <w:b/>
              </w:rPr>
              <w:t>首选</w:t>
            </w:r>
          </w:p>
        </w:tc>
        <w:tc>
          <w:tcPr>
            <w:tcW w:w="6146" w:type="dxa"/>
            <w:tcBorders>
              <w:top w:val="single" w:sz="4" w:space="0" w:color="000000" w:themeColor="text1"/>
            </w:tcBorders>
          </w:tcPr>
          <w:p w:rsidR="00C54671" w:rsidRDefault="00C54671" w:rsidP="00174EB1"/>
        </w:tc>
      </w:tr>
      <w:tr w:rsidR="00C54671" w:rsidTr="00174EB1">
        <w:tc>
          <w:tcPr>
            <w:tcW w:w="2376" w:type="dxa"/>
          </w:tcPr>
          <w:p w:rsidR="00C54671" w:rsidRPr="00DF7983" w:rsidRDefault="00C54671" w:rsidP="00174EB1">
            <w:r w:rsidRPr="00DF7983">
              <w:rPr>
                <w:rFonts w:hint="eastAsia"/>
              </w:rPr>
              <w:t>验证确认、软硬件工程、评估和测试</w:t>
            </w:r>
          </w:p>
        </w:tc>
        <w:tc>
          <w:tcPr>
            <w:tcW w:w="6146" w:type="dxa"/>
          </w:tcPr>
          <w:p w:rsidR="00C54671" w:rsidRDefault="00C54671" w:rsidP="00731E6B">
            <w:r>
              <w:rPr>
                <w:rFonts w:hint="eastAsia"/>
              </w:rPr>
              <w:t>工程、验证确认、评估、测试可以</w:t>
            </w:r>
            <w:r w:rsidR="00731E6B">
              <w:rPr>
                <w:rFonts w:hint="eastAsia"/>
              </w:rPr>
              <w:t>检查系统是否容易被欺骗，同时可以推荐解决办法</w:t>
            </w:r>
            <w:r>
              <w:rPr>
                <w:rFonts w:hint="eastAsia"/>
              </w:rPr>
              <w:t>。</w:t>
            </w:r>
          </w:p>
        </w:tc>
      </w:tr>
      <w:tr w:rsidR="000F7605" w:rsidTr="00174EB1">
        <w:tc>
          <w:tcPr>
            <w:tcW w:w="2376" w:type="dxa"/>
          </w:tcPr>
          <w:p w:rsidR="000F7605" w:rsidRDefault="00C04115" w:rsidP="00174EB1">
            <w:r>
              <w:rPr>
                <w:rFonts w:hint="eastAsia"/>
              </w:rPr>
              <w:t>可信学习</w:t>
            </w:r>
            <w:r w:rsidR="000F7605" w:rsidRPr="00DF7983">
              <w:rPr>
                <w:rFonts w:hint="eastAsia"/>
              </w:rPr>
              <w:t>和执行系统</w:t>
            </w:r>
          </w:p>
        </w:tc>
        <w:tc>
          <w:tcPr>
            <w:tcW w:w="6146" w:type="dxa"/>
          </w:tcPr>
          <w:p w:rsidR="000F7605" w:rsidRDefault="000F7605" w:rsidP="000F7605">
            <w:r>
              <w:rPr>
                <w:rFonts w:hint="eastAsia"/>
              </w:rPr>
              <w:t>可信系统</w:t>
            </w:r>
            <w:r w:rsidR="00245DD1">
              <w:rPr>
                <w:rFonts w:hint="eastAsia"/>
              </w:rPr>
              <w:t>引起</w:t>
            </w:r>
            <w:r>
              <w:rPr>
                <w:rFonts w:hint="eastAsia"/>
              </w:rPr>
              <w:t>更多约束和监管，以此想愚弄信息系统更难。</w:t>
            </w:r>
          </w:p>
        </w:tc>
      </w:tr>
      <w:tr w:rsidR="000F7605" w:rsidTr="00174EB1">
        <w:tc>
          <w:tcPr>
            <w:tcW w:w="2376" w:type="dxa"/>
          </w:tcPr>
          <w:p w:rsidR="000F7605" w:rsidRPr="002D0AF4" w:rsidRDefault="000F7605" w:rsidP="00174EB1">
            <w:r w:rsidRPr="002D0AF4">
              <w:rPr>
                <w:rFonts w:hint="eastAsia"/>
              </w:rPr>
              <w:t>加固</w:t>
            </w:r>
          </w:p>
        </w:tc>
        <w:tc>
          <w:tcPr>
            <w:tcW w:w="6146" w:type="dxa"/>
          </w:tcPr>
          <w:p w:rsidR="000F7605" w:rsidRPr="002D0AF4" w:rsidRDefault="000F7605" w:rsidP="000F7605">
            <w:r w:rsidRPr="002D0AF4">
              <w:rPr>
                <w:rFonts w:hint="eastAsia"/>
              </w:rPr>
              <w:t>加固可以</w:t>
            </w:r>
            <w:r>
              <w:rPr>
                <w:rFonts w:hint="eastAsia"/>
              </w:rPr>
              <w:t>使系统对可靠的信息源有更强的认知能力，也更坚定。</w:t>
            </w:r>
          </w:p>
        </w:tc>
      </w:tr>
      <w:tr w:rsidR="00C54671" w:rsidTr="00174EB1">
        <w:tc>
          <w:tcPr>
            <w:tcW w:w="2376" w:type="dxa"/>
          </w:tcPr>
          <w:p w:rsidR="00C54671" w:rsidRPr="0062766D" w:rsidRDefault="00C54671" w:rsidP="00174EB1">
            <w:r w:rsidRPr="0062766D">
              <w:rPr>
                <w:rFonts w:hint="eastAsia"/>
              </w:rPr>
              <w:t>综合管理</w:t>
            </w:r>
          </w:p>
        </w:tc>
        <w:tc>
          <w:tcPr>
            <w:tcW w:w="6146" w:type="dxa"/>
          </w:tcPr>
          <w:p w:rsidR="00C54671" w:rsidRDefault="000F7605" w:rsidP="00174EB1">
            <w:r>
              <w:rPr>
                <w:rFonts w:hint="eastAsia"/>
              </w:rPr>
              <w:t>管理监督可以监控期望之外的变化，分享威胁知识和提供建议。</w:t>
            </w:r>
          </w:p>
        </w:tc>
      </w:tr>
      <w:tr w:rsidR="000F7605" w:rsidTr="00174EB1">
        <w:tc>
          <w:tcPr>
            <w:tcW w:w="2376" w:type="dxa"/>
          </w:tcPr>
          <w:p w:rsidR="000F7605" w:rsidRDefault="000F7605" w:rsidP="00174EB1">
            <w:r w:rsidRPr="00DF7983">
              <w:rPr>
                <w:rFonts w:hint="eastAsia"/>
              </w:rPr>
              <w:t>应急响应体系与计划</w:t>
            </w:r>
          </w:p>
        </w:tc>
        <w:tc>
          <w:tcPr>
            <w:tcW w:w="6146" w:type="dxa"/>
          </w:tcPr>
          <w:p w:rsidR="000F7605" w:rsidRDefault="000F7605" w:rsidP="000F7605">
            <w:r>
              <w:rPr>
                <w:rFonts w:hint="eastAsia"/>
              </w:rPr>
              <w:t>计划为操作和意外事故提供框架，减少系统被盲目操作的可能性。</w:t>
            </w:r>
          </w:p>
        </w:tc>
      </w:tr>
      <w:tr w:rsidR="000F7605" w:rsidTr="00174EB1">
        <w:tc>
          <w:tcPr>
            <w:tcW w:w="2376" w:type="dxa"/>
          </w:tcPr>
          <w:p w:rsidR="000F7605" w:rsidRDefault="000F7605" w:rsidP="00174EB1">
            <w:r w:rsidRPr="00DF7983">
              <w:rPr>
                <w:rFonts w:hint="eastAsia"/>
              </w:rPr>
              <w:t>适应和学习</w:t>
            </w:r>
          </w:p>
        </w:tc>
        <w:tc>
          <w:tcPr>
            <w:tcW w:w="6146" w:type="dxa"/>
          </w:tcPr>
          <w:p w:rsidR="000F7605" w:rsidRDefault="000F7605" w:rsidP="00174EB1">
            <w:r>
              <w:rPr>
                <w:rFonts w:hint="eastAsia"/>
              </w:rPr>
              <w:t>注意力和适应性在当前环境下可以减少盲目行为。</w:t>
            </w:r>
          </w:p>
        </w:tc>
      </w:tr>
      <w:tr w:rsidR="000F7605" w:rsidTr="00174EB1">
        <w:tc>
          <w:tcPr>
            <w:tcW w:w="2376" w:type="dxa"/>
          </w:tcPr>
          <w:p w:rsidR="000F7605" w:rsidRPr="001849EA" w:rsidRDefault="000F7605" w:rsidP="00174EB1">
            <w:r w:rsidRPr="001849EA">
              <w:rPr>
                <w:rFonts w:hint="eastAsia"/>
              </w:rPr>
              <w:t>防疫</w:t>
            </w:r>
          </w:p>
        </w:tc>
        <w:tc>
          <w:tcPr>
            <w:tcW w:w="6146" w:type="dxa"/>
          </w:tcPr>
          <w:p w:rsidR="000F7605" w:rsidRDefault="000F7605" w:rsidP="00174EB1">
            <w:r w:rsidRPr="001849EA">
              <w:rPr>
                <w:rFonts w:hint="eastAsia"/>
              </w:rPr>
              <w:t>模拟攻击可以使系统对于恶意行为变得敏感</w:t>
            </w:r>
            <w:r w:rsidR="00424CFE">
              <w:rPr>
                <w:rFonts w:hint="eastAsia"/>
              </w:rPr>
              <w:t>，也更不易受欺骗</w:t>
            </w:r>
            <w:r w:rsidRPr="001849EA">
              <w:rPr>
                <w:rFonts w:hint="eastAsia"/>
              </w:rPr>
              <w:t>。</w:t>
            </w:r>
          </w:p>
        </w:tc>
      </w:tr>
      <w:tr w:rsidR="000F7605" w:rsidTr="00174EB1">
        <w:tc>
          <w:tcPr>
            <w:tcW w:w="2376" w:type="dxa"/>
          </w:tcPr>
          <w:p w:rsidR="000F7605" w:rsidRDefault="000F7605" w:rsidP="00174EB1">
            <w:r w:rsidRPr="00DF7983">
              <w:rPr>
                <w:rFonts w:hint="eastAsia"/>
              </w:rPr>
              <w:t>情报活动</w:t>
            </w:r>
          </w:p>
        </w:tc>
        <w:tc>
          <w:tcPr>
            <w:tcW w:w="6146" w:type="dxa"/>
          </w:tcPr>
          <w:p w:rsidR="000F7605" w:rsidRDefault="00424CFE" w:rsidP="00424CFE">
            <w:r>
              <w:rPr>
                <w:rFonts w:hint="eastAsia"/>
              </w:rPr>
              <w:t>情报</w:t>
            </w:r>
            <w:r w:rsidR="000F7605">
              <w:rPr>
                <w:rFonts w:hint="eastAsia"/>
              </w:rPr>
              <w:t>可以</w:t>
            </w:r>
            <w:r>
              <w:rPr>
                <w:rFonts w:hint="eastAsia"/>
              </w:rPr>
              <w:t>提供关于我们对手和他们的技术水平的信息。</w:t>
            </w:r>
          </w:p>
        </w:tc>
      </w:tr>
      <w:tr w:rsidR="000F7605" w:rsidTr="00174EB1">
        <w:tc>
          <w:tcPr>
            <w:tcW w:w="2376" w:type="dxa"/>
            <w:tcBorders>
              <w:bottom w:val="single" w:sz="4" w:space="0" w:color="auto"/>
            </w:tcBorders>
          </w:tcPr>
          <w:p w:rsidR="000F7605" w:rsidRPr="000B3251" w:rsidRDefault="000F7605" w:rsidP="00174EB1">
            <w:r w:rsidRPr="000B3251">
              <w:rPr>
                <w:rFonts w:hint="eastAsia"/>
              </w:rPr>
              <w:t>自校正、监视、评估</w:t>
            </w:r>
          </w:p>
        </w:tc>
        <w:tc>
          <w:tcPr>
            <w:tcW w:w="6146" w:type="dxa"/>
            <w:tcBorders>
              <w:bottom w:val="single" w:sz="4" w:space="0" w:color="auto"/>
            </w:tcBorders>
          </w:tcPr>
          <w:p w:rsidR="000F7605" w:rsidRDefault="00424CFE" w:rsidP="00174EB1">
            <w:r>
              <w:rPr>
                <w:rFonts w:hint="eastAsia"/>
              </w:rPr>
              <w:t>如果系统具有自我矫正能力那么它将难以被控制，同时如果被控制了，那么也是可以被发现的。</w:t>
            </w:r>
          </w:p>
        </w:tc>
      </w:tr>
      <w:tr w:rsidR="00C54671" w:rsidTr="00174EB1">
        <w:tc>
          <w:tcPr>
            <w:tcW w:w="2376" w:type="dxa"/>
            <w:tcBorders>
              <w:top w:val="single" w:sz="4" w:space="0" w:color="000000" w:themeColor="text1"/>
            </w:tcBorders>
          </w:tcPr>
          <w:p w:rsidR="00C54671" w:rsidRPr="00DF7983" w:rsidRDefault="00C54671" w:rsidP="00174EB1">
            <w:pPr>
              <w:rPr>
                <w:b/>
              </w:rPr>
            </w:pPr>
            <w:r w:rsidRPr="00DF7983">
              <w:rPr>
                <w:rFonts w:hint="eastAsia"/>
                <w:b/>
              </w:rPr>
              <w:t>第二选择</w:t>
            </w:r>
          </w:p>
        </w:tc>
        <w:tc>
          <w:tcPr>
            <w:tcW w:w="6146" w:type="dxa"/>
            <w:tcBorders>
              <w:top w:val="single" w:sz="4" w:space="0" w:color="000000" w:themeColor="text1"/>
            </w:tcBorders>
          </w:tcPr>
          <w:p w:rsidR="00C54671" w:rsidRDefault="00C54671" w:rsidP="00174EB1"/>
        </w:tc>
      </w:tr>
      <w:tr w:rsidR="000F7605" w:rsidTr="00174EB1">
        <w:tc>
          <w:tcPr>
            <w:tcW w:w="2376" w:type="dxa"/>
          </w:tcPr>
          <w:p w:rsidR="000F7605" w:rsidRPr="00424CFE" w:rsidRDefault="000F7605" w:rsidP="00174EB1">
            <w:r w:rsidRPr="00424CFE">
              <w:rPr>
                <w:rFonts w:hint="eastAsia"/>
              </w:rPr>
              <w:t>暴露度、访问和输出的控制</w:t>
            </w:r>
          </w:p>
        </w:tc>
        <w:tc>
          <w:tcPr>
            <w:tcW w:w="6146" w:type="dxa"/>
          </w:tcPr>
          <w:p w:rsidR="000F7605" w:rsidRDefault="00AB55CF" w:rsidP="00174EB1">
            <w:r>
              <w:rPr>
                <w:rFonts w:hint="eastAsia"/>
              </w:rPr>
              <w:t>控制往往在有意义的长远考虑下使用，它可以避免很多幼稚的地方。</w:t>
            </w:r>
          </w:p>
        </w:tc>
      </w:tr>
      <w:tr w:rsidR="000F7605" w:rsidTr="00174EB1">
        <w:tc>
          <w:tcPr>
            <w:tcW w:w="2376" w:type="dxa"/>
          </w:tcPr>
          <w:p w:rsidR="000F7605" w:rsidRDefault="000F7605" w:rsidP="00174EB1">
            <w:r w:rsidRPr="00DF7983">
              <w:rPr>
                <w:rFonts w:hint="eastAsia"/>
              </w:rPr>
              <w:t>抗抵赖</w:t>
            </w:r>
          </w:p>
        </w:tc>
        <w:tc>
          <w:tcPr>
            <w:tcW w:w="6146" w:type="dxa"/>
          </w:tcPr>
          <w:p w:rsidR="000F7605" w:rsidRDefault="00AB55CF" w:rsidP="00AB55CF">
            <w:r>
              <w:rPr>
                <w:rFonts w:hint="eastAsia"/>
              </w:rPr>
              <w:t>如果提供了源信息，那么他就不容易被欺骗。</w:t>
            </w:r>
          </w:p>
        </w:tc>
      </w:tr>
      <w:tr w:rsidR="000F7605" w:rsidRPr="0062766D" w:rsidTr="00174EB1">
        <w:tc>
          <w:tcPr>
            <w:tcW w:w="2376" w:type="dxa"/>
          </w:tcPr>
          <w:p w:rsidR="000F7605" w:rsidRPr="00B775FC" w:rsidRDefault="000F7605" w:rsidP="00174EB1">
            <w:r w:rsidRPr="00B775FC">
              <w:rPr>
                <w:rFonts w:hint="eastAsia"/>
              </w:rPr>
              <w:t>静态资源分配</w:t>
            </w:r>
          </w:p>
        </w:tc>
        <w:tc>
          <w:tcPr>
            <w:tcW w:w="6146" w:type="dxa"/>
          </w:tcPr>
          <w:p w:rsidR="000F7605" w:rsidRPr="0062766D" w:rsidRDefault="00AB55CF" w:rsidP="00174EB1">
            <w:r>
              <w:rPr>
                <w:rFonts w:hint="eastAsia"/>
              </w:rPr>
              <w:t>静态分配通常在预先被很好的设计。</w:t>
            </w:r>
          </w:p>
        </w:tc>
      </w:tr>
      <w:tr w:rsidR="00C54671" w:rsidTr="00174EB1">
        <w:tc>
          <w:tcPr>
            <w:tcW w:w="2376" w:type="dxa"/>
          </w:tcPr>
          <w:p w:rsidR="00C54671" w:rsidRPr="00A731E5" w:rsidRDefault="00C54671" w:rsidP="00174EB1">
            <w:r w:rsidRPr="00A731E5">
              <w:rPr>
                <w:rFonts w:hint="eastAsia"/>
              </w:rPr>
              <w:t>免疫式防御系统</w:t>
            </w:r>
          </w:p>
        </w:tc>
        <w:tc>
          <w:tcPr>
            <w:tcW w:w="6146" w:type="dxa"/>
          </w:tcPr>
          <w:p w:rsidR="00C54671" w:rsidRPr="00A731E5" w:rsidRDefault="00AB55CF" w:rsidP="00174EB1">
            <w:r>
              <w:rPr>
                <w:rFonts w:hint="eastAsia"/>
              </w:rPr>
              <w:t>这些系统的适应、分享、自动运维的性质是的他们</w:t>
            </w:r>
            <w:r w:rsidR="00BD7737">
              <w:rPr>
                <w:rFonts w:hint="eastAsia"/>
              </w:rPr>
              <w:t>难以攻击简历在不听从或不知晓最新信息的系统的某部分。</w:t>
            </w:r>
          </w:p>
        </w:tc>
      </w:tr>
      <w:tr w:rsidR="000F7605" w:rsidTr="00174EB1">
        <w:tc>
          <w:tcPr>
            <w:tcW w:w="2376" w:type="dxa"/>
          </w:tcPr>
          <w:p w:rsidR="000F7605" w:rsidRDefault="000F7605" w:rsidP="00174EB1">
            <w:r w:rsidRPr="009D3C6A">
              <w:rPr>
                <w:rFonts w:hint="eastAsia"/>
              </w:rPr>
              <w:t>检测攻击、损伤评估、敌我识别</w:t>
            </w:r>
          </w:p>
        </w:tc>
        <w:tc>
          <w:tcPr>
            <w:tcW w:w="6146" w:type="dxa"/>
          </w:tcPr>
          <w:p w:rsidR="000F7605" w:rsidRDefault="00BD7737" w:rsidP="00174EB1">
            <w:r>
              <w:rPr>
                <w:rFonts w:hint="eastAsia"/>
              </w:rPr>
              <w:t>理解和认识攻击可以使实体不易被欺骗，也不会在同一个诡计前显得无知。</w:t>
            </w:r>
          </w:p>
        </w:tc>
      </w:tr>
      <w:tr w:rsidR="000F7605" w:rsidTr="00174EB1">
        <w:tc>
          <w:tcPr>
            <w:tcW w:w="2376" w:type="dxa"/>
          </w:tcPr>
          <w:p w:rsidR="000F7605" w:rsidRDefault="000F7605" w:rsidP="00174EB1">
            <w:r w:rsidRPr="00DF7983">
              <w:rPr>
                <w:rFonts w:hint="eastAsia"/>
              </w:rPr>
              <w:t>常规反侦察</w:t>
            </w:r>
          </w:p>
        </w:tc>
        <w:tc>
          <w:tcPr>
            <w:tcW w:w="6146" w:type="dxa"/>
          </w:tcPr>
          <w:p w:rsidR="000F7605" w:rsidRDefault="000F7605" w:rsidP="00BD7737">
            <w:r>
              <w:rPr>
                <w:rFonts w:hint="eastAsia"/>
              </w:rPr>
              <w:t>反侦察</w:t>
            </w:r>
            <w:r w:rsidR="00BD7737">
              <w:rPr>
                <w:rFonts w:hint="eastAsia"/>
              </w:rPr>
              <w:t>能减少对手了解系统的偏差和操作，使其更难控制</w:t>
            </w:r>
            <w:r>
              <w:rPr>
                <w:rFonts w:hint="eastAsia"/>
              </w:rPr>
              <w:t>。</w:t>
            </w:r>
          </w:p>
        </w:tc>
      </w:tr>
      <w:tr w:rsidR="000F7605" w:rsidTr="00174EB1">
        <w:tc>
          <w:tcPr>
            <w:tcW w:w="2376" w:type="dxa"/>
          </w:tcPr>
          <w:p w:rsidR="000F7605" w:rsidRDefault="000F7605" w:rsidP="00174EB1">
            <w:r w:rsidRPr="00DF7983">
              <w:rPr>
                <w:rFonts w:hint="eastAsia"/>
              </w:rPr>
              <w:t>对敌的不可预知</w:t>
            </w:r>
          </w:p>
        </w:tc>
        <w:tc>
          <w:tcPr>
            <w:tcW w:w="6146" w:type="dxa"/>
          </w:tcPr>
          <w:p w:rsidR="000F7605" w:rsidRDefault="00BD7737" w:rsidP="00174EB1">
            <w:r>
              <w:rPr>
                <w:rFonts w:hint="eastAsia"/>
              </w:rPr>
              <w:t>反侦察能减少对手了解系统的偏差和操作，使其更难控制。</w:t>
            </w:r>
          </w:p>
        </w:tc>
      </w:tr>
      <w:tr w:rsidR="000F7605" w:rsidTr="00174EB1">
        <w:tc>
          <w:tcPr>
            <w:tcW w:w="2376" w:type="dxa"/>
          </w:tcPr>
          <w:p w:rsidR="000F7605" w:rsidRPr="00DF7983" w:rsidRDefault="000F7605" w:rsidP="00174EB1">
            <w:r w:rsidRPr="00DF7983">
              <w:rPr>
                <w:rFonts w:hint="eastAsia"/>
              </w:rPr>
              <w:t>反侦察欺骗</w:t>
            </w:r>
          </w:p>
        </w:tc>
        <w:tc>
          <w:tcPr>
            <w:tcW w:w="6146" w:type="dxa"/>
          </w:tcPr>
          <w:p w:rsidR="000F7605" w:rsidRDefault="00BD7737" w:rsidP="00BD7737">
            <w:r>
              <w:rPr>
                <w:rFonts w:hint="eastAsia"/>
              </w:rPr>
              <w:t>欺骗反侦察能减少对手了解系统的偏差和操作，使其更难控制。</w:t>
            </w:r>
          </w:p>
        </w:tc>
      </w:tr>
      <w:tr w:rsidR="000F7605" w:rsidTr="00174EB1">
        <w:tc>
          <w:tcPr>
            <w:tcW w:w="2376" w:type="dxa"/>
            <w:tcBorders>
              <w:bottom w:val="single" w:sz="4" w:space="0" w:color="auto"/>
            </w:tcBorders>
          </w:tcPr>
          <w:p w:rsidR="000F7605" w:rsidRPr="006F0A22" w:rsidRDefault="000F7605" w:rsidP="00174EB1">
            <w:r w:rsidRPr="006F0A22">
              <w:rPr>
                <w:rFonts w:hint="eastAsia"/>
              </w:rPr>
              <w:t>屏蔽</w:t>
            </w:r>
            <w:r w:rsidRPr="006F0A22">
              <w:rPr>
                <w:rFonts w:hint="eastAsia"/>
              </w:rPr>
              <w:t>ISR</w:t>
            </w:r>
            <w:r w:rsidRPr="006F0A22">
              <w:rPr>
                <w:rFonts w:hint="eastAsia"/>
              </w:rPr>
              <w:t>和目标搜索</w:t>
            </w:r>
          </w:p>
        </w:tc>
        <w:tc>
          <w:tcPr>
            <w:tcW w:w="6146" w:type="dxa"/>
            <w:tcBorders>
              <w:bottom w:val="single" w:sz="4" w:space="0" w:color="auto"/>
            </w:tcBorders>
          </w:tcPr>
          <w:p w:rsidR="000F7605" w:rsidRDefault="000F7605" w:rsidP="00174EB1">
            <w:r w:rsidRPr="006F0A22">
              <w:rPr>
                <w:rFonts w:hint="eastAsia"/>
              </w:rPr>
              <w:t>屏蔽</w:t>
            </w:r>
            <w:r w:rsidRPr="006F0A22">
              <w:rPr>
                <w:rFonts w:hint="eastAsia"/>
              </w:rPr>
              <w:t>ISR</w:t>
            </w:r>
            <w:r w:rsidR="00BD7737">
              <w:rPr>
                <w:rFonts w:hint="eastAsia"/>
              </w:rPr>
              <w:t>反侦察能减少对手了解系统的偏差和操作，使其更难控制。</w:t>
            </w:r>
          </w:p>
        </w:tc>
      </w:tr>
    </w:tbl>
    <w:p w:rsidR="00BD7737" w:rsidRDefault="00BD7737" w:rsidP="00F3327C"/>
    <w:p w:rsidR="00BD7737" w:rsidRDefault="00BD7737">
      <w:pPr>
        <w:widowControl/>
        <w:spacing w:before="0" w:beforeAutospacing="0" w:after="0" w:afterAutospacing="0" w:line="240" w:lineRule="auto"/>
        <w:jc w:val="left"/>
      </w:pPr>
      <w:r>
        <w:br w:type="page"/>
      </w:r>
    </w:p>
    <w:p w:rsidR="00BD7737" w:rsidRDefault="00BD7737" w:rsidP="00BD7737">
      <w:pPr>
        <w:pStyle w:val="ae"/>
        <w:spacing w:line="360" w:lineRule="auto"/>
      </w:pPr>
      <w:bookmarkStart w:id="201" w:name="_Toc364268931"/>
      <w:r>
        <w:rPr>
          <w:rFonts w:hint="eastAsia"/>
        </w:rPr>
        <w:lastRenderedPageBreak/>
        <w:t>表</w:t>
      </w:r>
      <w:r>
        <w:rPr>
          <w:rFonts w:hint="eastAsia"/>
        </w:rPr>
        <w:t>A.14</w:t>
      </w:r>
      <w:r>
        <w:rPr>
          <w:rFonts w:hint="eastAsia"/>
        </w:rPr>
        <w:br/>
      </w:r>
      <w:r w:rsidR="00143C1F">
        <w:rPr>
          <w:rFonts w:hint="eastAsia"/>
        </w:rPr>
        <w:t>自满情绪</w:t>
      </w:r>
      <w:r>
        <w:rPr>
          <w:rFonts w:hint="eastAsia"/>
        </w:rPr>
        <w:t>映射的规避技术</w:t>
      </w:r>
      <w:bookmarkEnd w:id="201"/>
    </w:p>
    <w:tbl>
      <w:tblPr>
        <w:tblW w:w="0" w:type="auto"/>
        <w:tblLook w:val="04A0" w:firstRow="1" w:lastRow="0" w:firstColumn="1" w:lastColumn="0" w:noHBand="0" w:noVBand="1"/>
      </w:tblPr>
      <w:tblGrid>
        <w:gridCol w:w="2376"/>
        <w:gridCol w:w="6146"/>
      </w:tblGrid>
      <w:tr w:rsidR="00BD7737" w:rsidTr="00174EB1">
        <w:tc>
          <w:tcPr>
            <w:tcW w:w="2376" w:type="dxa"/>
            <w:tcBorders>
              <w:top w:val="single" w:sz="4" w:space="0" w:color="000000" w:themeColor="text1"/>
            </w:tcBorders>
          </w:tcPr>
          <w:p w:rsidR="00BD7737" w:rsidRPr="00DF7983" w:rsidRDefault="00BD7737" w:rsidP="00174EB1">
            <w:pPr>
              <w:rPr>
                <w:b/>
              </w:rPr>
            </w:pPr>
            <w:r w:rsidRPr="00DF7983">
              <w:rPr>
                <w:rFonts w:hint="eastAsia"/>
                <w:b/>
              </w:rPr>
              <w:t>首选</w:t>
            </w:r>
          </w:p>
        </w:tc>
        <w:tc>
          <w:tcPr>
            <w:tcW w:w="6146" w:type="dxa"/>
            <w:tcBorders>
              <w:top w:val="single" w:sz="4" w:space="0" w:color="000000" w:themeColor="text1"/>
            </w:tcBorders>
          </w:tcPr>
          <w:p w:rsidR="00BD7737" w:rsidRDefault="00BD7737" w:rsidP="00174EB1"/>
        </w:tc>
      </w:tr>
      <w:tr w:rsidR="00BD7737" w:rsidTr="00174EB1">
        <w:tc>
          <w:tcPr>
            <w:tcW w:w="2376" w:type="dxa"/>
          </w:tcPr>
          <w:p w:rsidR="00BD7737" w:rsidRPr="00DF7983" w:rsidRDefault="00BD7737" w:rsidP="00174EB1">
            <w:r w:rsidRPr="00DF7983">
              <w:rPr>
                <w:rFonts w:hint="eastAsia"/>
              </w:rPr>
              <w:t>验证确认、软硬件工程、评估和测试</w:t>
            </w:r>
          </w:p>
        </w:tc>
        <w:tc>
          <w:tcPr>
            <w:tcW w:w="6146" w:type="dxa"/>
          </w:tcPr>
          <w:p w:rsidR="00BD7737" w:rsidRDefault="00BD7737" w:rsidP="00DA03C2">
            <w:r>
              <w:rPr>
                <w:rFonts w:hint="eastAsia"/>
              </w:rPr>
              <w:t>工程、验证确认、评估、测试可以</w:t>
            </w:r>
            <w:r w:rsidR="00DA03C2">
              <w:rPr>
                <w:rFonts w:hint="eastAsia"/>
              </w:rPr>
              <w:t>帮助系统持续识别系统弱点，保证适当的流程。</w:t>
            </w:r>
          </w:p>
        </w:tc>
      </w:tr>
      <w:tr w:rsidR="00AD54B7" w:rsidTr="00174EB1">
        <w:tc>
          <w:tcPr>
            <w:tcW w:w="2376" w:type="dxa"/>
          </w:tcPr>
          <w:p w:rsidR="00AD54B7" w:rsidRDefault="00C04115" w:rsidP="00174EB1">
            <w:r>
              <w:rPr>
                <w:rFonts w:hint="eastAsia"/>
              </w:rPr>
              <w:t>可信学习</w:t>
            </w:r>
            <w:r w:rsidR="00AD54B7" w:rsidRPr="00DF7983">
              <w:rPr>
                <w:rFonts w:hint="eastAsia"/>
              </w:rPr>
              <w:t>和执行系统</w:t>
            </w:r>
          </w:p>
        </w:tc>
        <w:tc>
          <w:tcPr>
            <w:tcW w:w="6146" w:type="dxa"/>
          </w:tcPr>
          <w:p w:rsidR="00AD54B7" w:rsidRDefault="00AD54B7" w:rsidP="00174EB1">
            <w:r>
              <w:rPr>
                <w:rFonts w:hint="eastAsia"/>
              </w:rPr>
              <w:t>可信系统会适应系统的访问和信息，这些信息曾持续改变行为和新实体。</w:t>
            </w:r>
          </w:p>
        </w:tc>
      </w:tr>
      <w:tr w:rsidR="00BD7737" w:rsidRPr="0062766D" w:rsidTr="00174EB1">
        <w:tc>
          <w:tcPr>
            <w:tcW w:w="2376" w:type="dxa"/>
          </w:tcPr>
          <w:p w:rsidR="00BD7737" w:rsidRPr="00B775FC" w:rsidRDefault="00BD7737" w:rsidP="00174EB1">
            <w:r>
              <w:rPr>
                <w:rFonts w:hint="eastAsia"/>
              </w:rPr>
              <w:t>动</w:t>
            </w:r>
            <w:r w:rsidRPr="00B775FC">
              <w:rPr>
                <w:rFonts w:hint="eastAsia"/>
              </w:rPr>
              <w:t>态资源分配</w:t>
            </w:r>
          </w:p>
        </w:tc>
        <w:tc>
          <w:tcPr>
            <w:tcW w:w="6146" w:type="dxa"/>
          </w:tcPr>
          <w:p w:rsidR="00BD7737" w:rsidRPr="0062766D" w:rsidRDefault="00057022" w:rsidP="00057022">
            <w:r>
              <w:rPr>
                <w:rFonts w:hint="eastAsia"/>
              </w:rPr>
              <w:t>动态资源分配把注意力集中在当前环境上</w:t>
            </w:r>
            <w:r w:rsidR="00BD7737">
              <w:rPr>
                <w:rFonts w:hint="eastAsia"/>
              </w:rPr>
              <w:t>。</w:t>
            </w:r>
          </w:p>
        </w:tc>
      </w:tr>
      <w:tr w:rsidR="00BD7737" w:rsidTr="00174EB1">
        <w:tc>
          <w:tcPr>
            <w:tcW w:w="2376" w:type="dxa"/>
          </w:tcPr>
          <w:p w:rsidR="00BD7737" w:rsidRPr="0062766D" w:rsidRDefault="00BD7737" w:rsidP="00174EB1">
            <w:r w:rsidRPr="0062766D">
              <w:rPr>
                <w:rFonts w:hint="eastAsia"/>
              </w:rPr>
              <w:t>综合管理</w:t>
            </w:r>
          </w:p>
        </w:tc>
        <w:tc>
          <w:tcPr>
            <w:tcW w:w="6146" w:type="dxa"/>
          </w:tcPr>
          <w:p w:rsidR="00BD7737" w:rsidRDefault="00057022" w:rsidP="00174EB1">
            <w:r>
              <w:rPr>
                <w:rFonts w:hint="eastAsia"/>
              </w:rPr>
              <w:t>主动管理可以持续查找和适应新的威胁。</w:t>
            </w:r>
          </w:p>
        </w:tc>
      </w:tr>
      <w:tr w:rsidR="00BD7737" w:rsidTr="00174EB1">
        <w:tc>
          <w:tcPr>
            <w:tcW w:w="2376" w:type="dxa"/>
          </w:tcPr>
          <w:p w:rsidR="00BD7737" w:rsidRDefault="00BD7737" w:rsidP="00174EB1">
            <w:r w:rsidRPr="00DF7983">
              <w:rPr>
                <w:rFonts w:hint="eastAsia"/>
              </w:rPr>
              <w:t>应急响应体系与计划</w:t>
            </w:r>
          </w:p>
        </w:tc>
        <w:tc>
          <w:tcPr>
            <w:tcW w:w="6146" w:type="dxa"/>
          </w:tcPr>
          <w:p w:rsidR="00BD7737" w:rsidRDefault="00057022" w:rsidP="00174EB1">
            <w:r>
              <w:rPr>
                <w:rFonts w:hint="eastAsia"/>
              </w:rPr>
              <w:t>计划的制定吸引人们主动考虑脆弱性，并建立意外事故系统来促进响应。</w:t>
            </w:r>
          </w:p>
        </w:tc>
      </w:tr>
      <w:tr w:rsidR="00BD7737" w:rsidTr="00174EB1">
        <w:tc>
          <w:tcPr>
            <w:tcW w:w="2376" w:type="dxa"/>
          </w:tcPr>
          <w:p w:rsidR="00BD7737" w:rsidRDefault="00BD7737" w:rsidP="00174EB1">
            <w:r w:rsidRPr="00DF7983">
              <w:rPr>
                <w:rFonts w:hint="eastAsia"/>
              </w:rPr>
              <w:t>适应和学习</w:t>
            </w:r>
          </w:p>
        </w:tc>
        <w:tc>
          <w:tcPr>
            <w:tcW w:w="6146" w:type="dxa"/>
          </w:tcPr>
          <w:p w:rsidR="00BD7737" w:rsidRDefault="00BD7737" w:rsidP="00057022">
            <w:r>
              <w:rPr>
                <w:rFonts w:hint="eastAsia"/>
              </w:rPr>
              <w:t>注意力和适应性</w:t>
            </w:r>
            <w:r w:rsidR="00057022">
              <w:rPr>
                <w:rFonts w:hint="eastAsia"/>
              </w:rPr>
              <w:t>以及系统性能</w:t>
            </w:r>
            <w:r>
              <w:rPr>
                <w:rFonts w:hint="eastAsia"/>
              </w:rPr>
              <w:t>在当前环境下可以减少</w:t>
            </w:r>
            <w:r w:rsidR="00057022">
              <w:rPr>
                <w:rFonts w:hint="eastAsia"/>
              </w:rPr>
              <w:t>自满情绪</w:t>
            </w:r>
            <w:r>
              <w:rPr>
                <w:rFonts w:hint="eastAsia"/>
              </w:rPr>
              <w:t>。</w:t>
            </w:r>
          </w:p>
        </w:tc>
      </w:tr>
      <w:tr w:rsidR="00BD7737" w:rsidTr="00174EB1">
        <w:tc>
          <w:tcPr>
            <w:tcW w:w="2376" w:type="dxa"/>
          </w:tcPr>
          <w:p w:rsidR="00BD7737" w:rsidRPr="00A731E5" w:rsidRDefault="00BD7737" w:rsidP="00174EB1">
            <w:r w:rsidRPr="00A731E5">
              <w:rPr>
                <w:rFonts w:hint="eastAsia"/>
              </w:rPr>
              <w:t>免疫式防御系统</w:t>
            </w:r>
          </w:p>
        </w:tc>
        <w:tc>
          <w:tcPr>
            <w:tcW w:w="6146" w:type="dxa"/>
          </w:tcPr>
          <w:p w:rsidR="00BD7737" w:rsidRPr="00A731E5" w:rsidRDefault="00057022" w:rsidP="00174EB1">
            <w:r>
              <w:rPr>
                <w:rFonts w:hint="eastAsia"/>
              </w:rPr>
              <w:t>这些系统时刻</w:t>
            </w:r>
            <w:r w:rsidR="00A43697">
              <w:rPr>
                <w:rFonts w:hint="eastAsia"/>
              </w:rPr>
              <w:t>保持对可疑活动和问题的警惕。</w:t>
            </w:r>
          </w:p>
        </w:tc>
      </w:tr>
      <w:tr w:rsidR="00BD7737" w:rsidTr="00BD7737">
        <w:tc>
          <w:tcPr>
            <w:tcW w:w="2376" w:type="dxa"/>
          </w:tcPr>
          <w:p w:rsidR="00BD7737" w:rsidRDefault="00BD7737" w:rsidP="00174EB1">
            <w:r w:rsidRPr="00DF7983">
              <w:rPr>
                <w:rFonts w:hint="eastAsia"/>
              </w:rPr>
              <w:t>情报活动</w:t>
            </w:r>
          </w:p>
        </w:tc>
        <w:tc>
          <w:tcPr>
            <w:tcW w:w="6146" w:type="dxa"/>
          </w:tcPr>
          <w:p w:rsidR="00BD7737" w:rsidRDefault="00A43697" w:rsidP="00174EB1">
            <w:r>
              <w:rPr>
                <w:rFonts w:hint="eastAsia"/>
              </w:rPr>
              <w:t>当下的和细致的对敌人活动的理解可以激励我们避免自满情绪。</w:t>
            </w:r>
          </w:p>
        </w:tc>
      </w:tr>
      <w:tr w:rsidR="00BD7737" w:rsidTr="00BD7737">
        <w:tc>
          <w:tcPr>
            <w:tcW w:w="2376" w:type="dxa"/>
          </w:tcPr>
          <w:p w:rsidR="00BD7737" w:rsidRPr="000B3251" w:rsidRDefault="00BD7737" w:rsidP="00174EB1">
            <w:r w:rsidRPr="000B3251">
              <w:rPr>
                <w:rFonts w:hint="eastAsia"/>
              </w:rPr>
              <w:t>自校正、监视、评估</w:t>
            </w:r>
          </w:p>
        </w:tc>
        <w:tc>
          <w:tcPr>
            <w:tcW w:w="6146" w:type="dxa"/>
          </w:tcPr>
          <w:p w:rsidR="00BD7737" w:rsidRDefault="00A43697" w:rsidP="00174EB1">
            <w:r>
              <w:rPr>
                <w:rFonts w:hint="eastAsia"/>
              </w:rPr>
              <w:t>完整的攻击和活动的知识可以激励人们主动行动。</w:t>
            </w:r>
          </w:p>
        </w:tc>
      </w:tr>
      <w:tr w:rsidR="00BD7737" w:rsidTr="00BD7737">
        <w:tc>
          <w:tcPr>
            <w:tcW w:w="2376" w:type="dxa"/>
            <w:tcBorders>
              <w:bottom w:val="single" w:sz="4" w:space="0" w:color="auto"/>
            </w:tcBorders>
          </w:tcPr>
          <w:p w:rsidR="00BD7737" w:rsidRPr="000B3251" w:rsidRDefault="00BD7737" w:rsidP="00174EB1">
            <w:r>
              <w:rPr>
                <w:rFonts w:hint="eastAsia"/>
              </w:rPr>
              <w:t>威慑</w:t>
            </w:r>
          </w:p>
        </w:tc>
        <w:tc>
          <w:tcPr>
            <w:tcW w:w="6146" w:type="dxa"/>
            <w:tcBorders>
              <w:bottom w:val="single" w:sz="4" w:space="0" w:color="auto"/>
            </w:tcBorders>
          </w:tcPr>
          <w:p w:rsidR="00BD7737" w:rsidRDefault="00A43697" w:rsidP="00174EB1">
            <w:r>
              <w:rPr>
                <w:rFonts w:hint="eastAsia"/>
              </w:rPr>
              <w:t>警告和惩罚可以阻止成员变得自满。</w:t>
            </w:r>
          </w:p>
        </w:tc>
      </w:tr>
      <w:tr w:rsidR="00BD7737" w:rsidTr="00174EB1">
        <w:tc>
          <w:tcPr>
            <w:tcW w:w="2376" w:type="dxa"/>
            <w:tcBorders>
              <w:top w:val="single" w:sz="4" w:space="0" w:color="000000" w:themeColor="text1"/>
            </w:tcBorders>
          </w:tcPr>
          <w:p w:rsidR="00BD7737" w:rsidRPr="00DF7983" w:rsidRDefault="00BD7737" w:rsidP="00174EB1">
            <w:pPr>
              <w:rPr>
                <w:b/>
              </w:rPr>
            </w:pPr>
            <w:r w:rsidRPr="00DF7983">
              <w:rPr>
                <w:rFonts w:hint="eastAsia"/>
                <w:b/>
              </w:rPr>
              <w:t>第二选择</w:t>
            </w:r>
          </w:p>
        </w:tc>
        <w:tc>
          <w:tcPr>
            <w:tcW w:w="6146" w:type="dxa"/>
            <w:tcBorders>
              <w:top w:val="single" w:sz="4" w:space="0" w:color="000000" w:themeColor="text1"/>
            </w:tcBorders>
          </w:tcPr>
          <w:p w:rsidR="00BD7737" w:rsidRDefault="00BD7737" w:rsidP="00174EB1"/>
        </w:tc>
      </w:tr>
      <w:tr w:rsidR="00BD7737" w:rsidRPr="001264ED" w:rsidTr="00174EB1">
        <w:tc>
          <w:tcPr>
            <w:tcW w:w="2376" w:type="dxa"/>
          </w:tcPr>
          <w:p w:rsidR="00BD7737" w:rsidRPr="00DF7983" w:rsidRDefault="00BD7737" w:rsidP="00174EB1">
            <w:r>
              <w:rPr>
                <w:rFonts w:hint="eastAsia"/>
              </w:rPr>
              <w:t>集中</w:t>
            </w:r>
          </w:p>
        </w:tc>
        <w:tc>
          <w:tcPr>
            <w:tcW w:w="6146" w:type="dxa"/>
          </w:tcPr>
          <w:p w:rsidR="00BD7737" w:rsidRDefault="00A43697" w:rsidP="00A43697">
            <w:r>
              <w:rPr>
                <w:rFonts w:hint="eastAsia"/>
              </w:rPr>
              <w:t>集中可以</w:t>
            </w:r>
            <w:r w:rsidR="00245DD1">
              <w:rPr>
                <w:rFonts w:hint="eastAsia"/>
              </w:rPr>
              <w:t>引起</w:t>
            </w:r>
            <w:r>
              <w:rPr>
                <w:rFonts w:hint="eastAsia"/>
              </w:rPr>
              <w:t>有规律的预订的安全检查和流程，因此减少了自满情绪。</w:t>
            </w:r>
          </w:p>
        </w:tc>
      </w:tr>
      <w:tr w:rsidR="00BD7737" w:rsidTr="00174EB1">
        <w:tc>
          <w:tcPr>
            <w:tcW w:w="2376" w:type="dxa"/>
          </w:tcPr>
          <w:p w:rsidR="00BD7737" w:rsidRPr="00424CFE" w:rsidRDefault="00BD7737" w:rsidP="00174EB1">
            <w:r w:rsidRPr="00424CFE">
              <w:rPr>
                <w:rFonts w:hint="eastAsia"/>
              </w:rPr>
              <w:t>暴露度、访问和输出的控制</w:t>
            </w:r>
          </w:p>
        </w:tc>
        <w:tc>
          <w:tcPr>
            <w:tcW w:w="6146" w:type="dxa"/>
          </w:tcPr>
          <w:p w:rsidR="00BD7737" w:rsidRDefault="00A43697" w:rsidP="00A43697">
            <w:r>
              <w:rPr>
                <w:rFonts w:hint="eastAsia"/>
              </w:rPr>
              <w:t>如果他们主动维持和提高，</w:t>
            </w:r>
            <w:proofErr w:type="gramStart"/>
            <w:r>
              <w:rPr>
                <w:rFonts w:hint="eastAsia"/>
              </w:rPr>
              <w:t>额外对</w:t>
            </w:r>
            <w:proofErr w:type="gramEnd"/>
            <w:r>
              <w:rPr>
                <w:rFonts w:hint="eastAsia"/>
              </w:rPr>
              <w:t>控制的注意可以减少自满情绪。</w:t>
            </w:r>
          </w:p>
        </w:tc>
      </w:tr>
      <w:tr w:rsidR="00BD7737" w:rsidTr="00174EB1">
        <w:tc>
          <w:tcPr>
            <w:tcW w:w="2376" w:type="dxa"/>
          </w:tcPr>
          <w:p w:rsidR="00BD7737" w:rsidRPr="001849EA" w:rsidRDefault="00BD7737" w:rsidP="00174EB1">
            <w:bookmarkStart w:id="202" w:name="OLE_LINK86"/>
            <w:bookmarkStart w:id="203" w:name="OLE_LINK87"/>
            <w:r w:rsidRPr="001849EA">
              <w:rPr>
                <w:rFonts w:hint="eastAsia"/>
              </w:rPr>
              <w:t>防疫</w:t>
            </w:r>
          </w:p>
        </w:tc>
        <w:tc>
          <w:tcPr>
            <w:tcW w:w="6146" w:type="dxa"/>
          </w:tcPr>
          <w:p w:rsidR="00BD7737" w:rsidRDefault="00BD7737" w:rsidP="00A43697">
            <w:r w:rsidRPr="001849EA">
              <w:rPr>
                <w:rFonts w:hint="eastAsia"/>
              </w:rPr>
              <w:t>模拟攻击可以使系统对于恶意行为变得敏感</w:t>
            </w:r>
            <w:r w:rsidR="00A43697">
              <w:rPr>
                <w:rFonts w:hint="eastAsia"/>
              </w:rPr>
              <w:t>并保持警惕</w:t>
            </w:r>
            <w:r w:rsidRPr="001849EA">
              <w:rPr>
                <w:rFonts w:hint="eastAsia"/>
              </w:rPr>
              <w:t>。</w:t>
            </w:r>
          </w:p>
        </w:tc>
      </w:tr>
      <w:bookmarkEnd w:id="202"/>
      <w:bookmarkEnd w:id="203"/>
      <w:tr w:rsidR="00BD7737" w:rsidTr="00174EB1">
        <w:tc>
          <w:tcPr>
            <w:tcW w:w="2376" w:type="dxa"/>
          </w:tcPr>
          <w:p w:rsidR="00BD7737" w:rsidRDefault="00BD7737" w:rsidP="00174EB1">
            <w:r w:rsidRPr="009D3C6A">
              <w:rPr>
                <w:rFonts w:hint="eastAsia"/>
              </w:rPr>
              <w:t>检测攻击、损伤评估、敌我识别</w:t>
            </w:r>
          </w:p>
        </w:tc>
        <w:tc>
          <w:tcPr>
            <w:tcW w:w="6146" w:type="dxa"/>
          </w:tcPr>
          <w:p w:rsidR="00BD7737" w:rsidRDefault="00A43697" w:rsidP="00174EB1">
            <w:r>
              <w:rPr>
                <w:rFonts w:hint="eastAsia"/>
              </w:rPr>
              <w:t>基于对先前的攻击产生的实际危险的认知将会减少自满的情绪。自动分析系统可以捆绑在保护系统上也能起到同样的效果。</w:t>
            </w:r>
          </w:p>
        </w:tc>
      </w:tr>
      <w:tr w:rsidR="00980B54" w:rsidTr="00174EB1">
        <w:tc>
          <w:tcPr>
            <w:tcW w:w="2376" w:type="dxa"/>
          </w:tcPr>
          <w:p w:rsidR="00980B54" w:rsidRDefault="00980B54" w:rsidP="00174EB1">
            <w:r w:rsidRPr="00DF7983">
              <w:rPr>
                <w:rFonts w:hint="eastAsia"/>
              </w:rPr>
              <w:t>常规反侦察</w:t>
            </w:r>
          </w:p>
        </w:tc>
        <w:tc>
          <w:tcPr>
            <w:tcW w:w="6146" w:type="dxa"/>
          </w:tcPr>
          <w:p w:rsidR="00980B54" w:rsidRDefault="00980B54">
            <w:r w:rsidRPr="00990741">
              <w:rPr>
                <w:rFonts w:hint="eastAsia"/>
              </w:rPr>
              <w:t>情报风险的认知可以激励人们在安全上投入更多注意力。</w:t>
            </w:r>
          </w:p>
        </w:tc>
      </w:tr>
      <w:tr w:rsidR="00980B54" w:rsidTr="00174EB1">
        <w:tc>
          <w:tcPr>
            <w:tcW w:w="2376" w:type="dxa"/>
          </w:tcPr>
          <w:p w:rsidR="00980B54" w:rsidRDefault="00980B54" w:rsidP="00174EB1">
            <w:r w:rsidRPr="00DF7983">
              <w:rPr>
                <w:rFonts w:hint="eastAsia"/>
              </w:rPr>
              <w:t>对敌的不可预知</w:t>
            </w:r>
          </w:p>
        </w:tc>
        <w:tc>
          <w:tcPr>
            <w:tcW w:w="6146" w:type="dxa"/>
          </w:tcPr>
          <w:p w:rsidR="00980B54" w:rsidRDefault="00980B54">
            <w:r w:rsidRPr="00990741">
              <w:rPr>
                <w:rFonts w:hint="eastAsia"/>
              </w:rPr>
              <w:t>情报风险的认知可以激励人们在安全上投入更多注意力。</w:t>
            </w:r>
          </w:p>
        </w:tc>
      </w:tr>
      <w:tr w:rsidR="00BD7737" w:rsidTr="00174EB1">
        <w:tc>
          <w:tcPr>
            <w:tcW w:w="2376" w:type="dxa"/>
          </w:tcPr>
          <w:p w:rsidR="00BD7737" w:rsidRPr="00DF7983" w:rsidRDefault="00BD7737" w:rsidP="00174EB1">
            <w:r w:rsidRPr="00DF7983">
              <w:rPr>
                <w:rFonts w:hint="eastAsia"/>
              </w:rPr>
              <w:t>反侦察欺骗</w:t>
            </w:r>
          </w:p>
        </w:tc>
        <w:tc>
          <w:tcPr>
            <w:tcW w:w="6146" w:type="dxa"/>
          </w:tcPr>
          <w:p w:rsidR="00BD7737" w:rsidRDefault="00980B54" w:rsidP="00174EB1">
            <w:r>
              <w:rPr>
                <w:rFonts w:hint="eastAsia"/>
              </w:rPr>
              <w:t>情报风险的认知可以激励人们在安全上投入更多注意力。</w:t>
            </w:r>
          </w:p>
        </w:tc>
      </w:tr>
      <w:tr w:rsidR="00BD7737" w:rsidTr="00174EB1">
        <w:tc>
          <w:tcPr>
            <w:tcW w:w="2376" w:type="dxa"/>
            <w:tcBorders>
              <w:bottom w:val="single" w:sz="4" w:space="0" w:color="auto"/>
            </w:tcBorders>
          </w:tcPr>
          <w:p w:rsidR="00BD7737" w:rsidRPr="00473324" w:rsidRDefault="00BD7737" w:rsidP="00174EB1">
            <w:r w:rsidRPr="00473324">
              <w:rPr>
                <w:rFonts w:hint="eastAsia"/>
              </w:rPr>
              <w:t>刑罚与司法保证</w:t>
            </w:r>
          </w:p>
        </w:tc>
        <w:tc>
          <w:tcPr>
            <w:tcW w:w="6146" w:type="dxa"/>
            <w:tcBorders>
              <w:bottom w:val="single" w:sz="4" w:space="0" w:color="auto"/>
            </w:tcBorders>
          </w:tcPr>
          <w:p w:rsidR="00BD7737" w:rsidRDefault="00980B54" w:rsidP="00174EB1">
            <w:r>
              <w:rPr>
                <w:rFonts w:hint="eastAsia"/>
              </w:rPr>
              <w:t>惩罚措施能是警告和威慑更令人谨慎。</w:t>
            </w:r>
          </w:p>
        </w:tc>
      </w:tr>
    </w:tbl>
    <w:p w:rsidR="00BD7737" w:rsidRDefault="00BD7737" w:rsidP="00BD7737"/>
    <w:p w:rsidR="00980B54" w:rsidRDefault="00980B54">
      <w:pPr>
        <w:widowControl/>
        <w:spacing w:before="0" w:beforeAutospacing="0" w:after="0" w:afterAutospacing="0" w:line="240" w:lineRule="auto"/>
        <w:jc w:val="left"/>
      </w:pPr>
      <w:r>
        <w:br w:type="page"/>
      </w:r>
    </w:p>
    <w:p w:rsidR="00143C1F" w:rsidRDefault="00143C1F" w:rsidP="00143C1F">
      <w:pPr>
        <w:pStyle w:val="ae"/>
        <w:spacing w:line="360" w:lineRule="auto"/>
      </w:pPr>
      <w:bookmarkStart w:id="204" w:name="_Toc364268932"/>
      <w:r>
        <w:rPr>
          <w:rFonts w:hint="eastAsia"/>
        </w:rPr>
        <w:lastRenderedPageBreak/>
        <w:t>表</w:t>
      </w:r>
      <w:r>
        <w:rPr>
          <w:rFonts w:hint="eastAsia"/>
        </w:rPr>
        <w:t>A.15</w:t>
      </w:r>
      <w:r>
        <w:rPr>
          <w:rFonts w:hint="eastAsia"/>
        </w:rPr>
        <w:br/>
      </w:r>
      <w:r w:rsidRPr="00143C1F">
        <w:rPr>
          <w:rFonts w:hint="eastAsia"/>
        </w:rPr>
        <w:t>易腐蚀性</w:t>
      </w:r>
      <w:r w:rsidRPr="00143C1F">
        <w:rPr>
          <w:rFonts w:hint="eastAsia"/>
        </w:rPr>
        <w:t>/</w:t>
      </w:r>
      <w:r w:rsidRPr="00143C1F">
        <w:rPr>
          <w:rFonts w:hint="eastAsia"/>
        </w:rPr>
        <w:t>可控性</w:t>
      </w:r>
      <w:r>
        <w:rPr>
          <w:rFonts w:hint="eastAsia"/>
        </w:rPr>
        <w:t>映射的规避技术</w:t>
      </w:r>
      <w:bookmarkEnd w:id="204"/>
    </w:p>
    <w:tbl>
      <w:tblPr>
        <w:tblW w:w="0" w:type="auto"/>
        <w:tblLook w:val="04A0" w:firstRow="1" w:lastRow="0" w:firstColumn="1" w:lastColumn="0" w:noHBand="0" w:noVBand="1"/>
      </w:tblPr>
      <w:tblGrid>
        <w:gridCol w:w="2376"/>
        <w:gridCol w:w="6146"/>
      </w:tblGrid>
      <w:tr w:rsidR="00143C1F" w:rsidTr="00174EB1">
        <w:tc>
          <w:tcPr>
            <w:tcW w:w="2376" w:type="dxa"/>
            <w:tcBorders>
              <w:top w:val="single" w:sz="4" w:space="0" w:color="000000" w:themeColor="text1"/>
            </w:tcBorders>
          </w:tcPr>
          <w:p w:rsidR="00143C1F" w:rsidRPr="00DF7983" w:rsidRDefault="00143C1F" w:rsidP="00174EB1">
            <w:pPr>
              <w:rPr>
                <w:b/>
              </w:rPr>
            </w:pPr>
            <w:r w:rsidRPr="00DF7983">
              <w:rPr>
                <w:rFonts w:hint="eastAsia"/>
                <w:b/>
              </w:rPr>
              <w:t>首选</w:t>
            </w:r>
          </w:p>
        </w:tc>
        <w:tc>
          <w:tcPr>
            <w:tcW w:w="6146" w:type="dxa"/>
            <w:tcBorders>
              <w:top w:val="single" w:sz="4" w:space="0" w:color="000000" w:themeColor="text1"/>
            </w:tcBorders>
          </w:tcPr>
          <w:p w:rsidR="00143C1F" w:rsidRDefault="00143C1F" w:rsidP="00174EB1"/>
        </w:tc>
      </w:tr>
      <w:tr w:rsidR="00143C1F" w:rsidTr="00174EB1">
        <w:tc>
          <w:tcPr>
            <w:tcW w:w="2376" w:type="dxa"/>
          </w:tcPr>
          <w:p w:rsidR="00143C1F" w:rsidRPr="00DF7983" w:rsidRDefault="00143C1F" w:rsidP="00174EB1">
            <w:bookmarkStart w:id="205" w:name="_Hlk363232637"/>
            <w:r w:rsidRPr="00DF7983">
              <w:rPr>
                <w:rFonts w:hint="eastAsia"/>
              </w:rPr>
              <w:t>验证确认、软硬件工程、评估和测试</w:t>
            </w:r>
          </w:p>
        </w:tc>
        <w:tc>
          <w:tcPr>
            <w:tcW w:w="6146" w:type="dxa"/>
          </w:tcPr>
          <w:p w:rsidR="00143C1F" w:rsidRDefault="00143C1F" w:rsidP="006D6646">
            <w:r>
              <w:rPr>
                <w:rFonts w:hint="eastAsia"/>
              </w:rPr>
              <w:t>工程、验证确认、评估、测试可以识别</w:t>
            </w:r>
            <w:r w:rsidR="006D6646">
              <w:rPr>
                <w:rFonts w:hint="eastAsia"/>
              </w:rPr>
              <w:t>和补救可以被利用的弱点。</w:t>
            </w:r>
          </w:p>
        </w:tc>
      </w:tr>
      <w:bookmarkEnd w:id="205"/>
      <w:tr w:rsidR="00143C1F" w:rsidTr="00174EB1">
        <w:tc>
          <w:tcPr>
            <w:tcW w:w="2376" w:type="dxa"/>
          </w:tcPr>
          <w:p w:rsidR="00143C1F" w:rsidRPr="00DF14BE" w:rsidRDefault="00143C1F" w:rsidP="00174EB1">
            <w:r w:rsidRPr="00DF14BE">
              <w:rPr>
                <w:rFonts w:hint="eastAsia"/>
              </w:rPr>
              <w:t>暴露度、访问和输出的控制</w:t>
            </w:r>
          </w:p>
        </w:tc>
        <w:tc>
          <w:tcPr>
            <w:tcW w:w="6146" w:type="dxa"/>
          </w:tcPr>
          <w:p w:rsidR="00143C1F" w:rsidRDefault="00143C1F" w:rsidP="006D6646">
            <w:r>
              <w:rPr>
                <w:rFonts w:hint="eastAsia"/>
              </w:rPr>
              <w:t>控制</w:t>
            </w:r>
            <w:r w:rsidR="006D6646">
              <w:rPr>
                <w:rFonts w:hint="eastAsia"/>
              </w:rPr>
              <w:t>过滤器可以保护以防御一般控制问题和脆弱性。</w:t>
            </w:r>
          </w:p>
        </w:tc>
      </w:tr>
      <w:tr w:rsidR="00143C1F" w:rsidTr="00174EB1">
        <w:tc>
          <w:tcPr>
            <w:tcW w:w="2376" w:type="dxa"/>
          </w:tcPr>
          <w:p w:rsidR="00143C1F" w:rsidRDefault="00C04115" w:rsidP="00174EB1">
            <w:r>
              <w:rPr>
                <w:rFonts w:hint="eastAsia"/>
              </w:rPr>
              <w:t>可信学习</w:t>
            </w:r>
            <w:r w:rsidR="00143C1F" w:rsidRPr="00DF7983">
              <w:rPr>
                <w:rFonts w:hint="eastAsia"/>
              </w:rPr>
              <w:t>和执行系统</w:t>
            </w:r>
          </w:p>
        </w:tc>
        <w:tc>
          <w:tcPr>
            <w:tcW w:w="6146" w:type="dxa"/>
          </w:tcPr>
          <w:p w:rsidR="00143C1F" w:rsidRDefault="00143C1F" w:rsidP="00174EB1">
            <w:r>
              <w:rPr>
                <w:rFonts w:hint="eastAsia"/>
              </w:rPr>
              <w:t>可信系统</w:t>
            </w:r>
            <w:r w:rsidR="00245DD1">
              <w:rPr>
                <w:rFonts w:hint="eastAsia"/>
              </w:rPr>
              <w:t>引起</w:t>
            </w:r>
            <w:r>
              <w:rPr>
                <w:rFonts w:hint="eastAsia"/>
              </w:rPr>
              <w:t>更多约束和监管，以此使控制和操纵信息系统更难。</w:t>
            </w:r>
          </w:p>
        </w:tc>
      </w:tr>
      <w:tr w:rsidR="00143C1F" w:rsidTr="00174EB1">
        <w:tc>
          <w:tcPr>
            <w:tcW w:w="2376" w:type="dxa"/>
          </w:tcPr>
          <w:p w:rsidR="00143C1F" w:rsidRPr="002D0AF4" w:rsidRDefault="00143C1F" w:rsidP="00174EB1">
            <w:r w:rsidRPr="002D0AF4">
              <w:rPr>
                <w:rFonts w:hint="eastAsia"/>
              </w:rPr>
              <w:t>加固</w:t>
            </w:r>
          </w:p>
        </w:tc>
        <w:tc>
          <w:tcPr>
            <w:tcW w:w="6146" w:type="dxa"/>
          </w:tcPr>
          <w:p w:rsidR="00143C1F" w:rsidRPr="002D0AF4" w:rsidRDefault="00143C1F" w:rsidP="006D6646">
            <w:r w:rsidRPr="002D0AF4">
              <w:rPr>
                <w:rFonts w:hint="eastAsia"/>
              </w:rPr>
              <w:t>加固可以</w:t>
            </w:r>
            <w:r>
              <w:rPr>
                <w:rFonts w:hint="eastAsia"/>
              </w:rPr>
              <w:t>使系统</w:t>
            </w:r>
            <w:r w:rsidR="006D6646">
              <w:rPr>
                <w:rFonts w:hint="eastAsia"/>
              </w:rPr>
              <w:t>具有更强的认知能力</w:t>
            </w:r>
            <w:r w:rsidR="004F7EA0">
              <w:rPr>
                <w:rFonts w:hint="eastAsia"/>
              </w:rPr>
              <w:t>，并坚持可靠的信息源。</w:t>
            </w:r>
          </w:p>
        </w:tc>
      </w:tr>
      <w:tr w:rsidR="00143C1F" w:rsidTr="00174EB1">
        <w:tc>
          <w:tcPr>
            <w:tcW w:w="2376" w:type="dxa"/>
          </w:tcPr>
          <w:p w:rsidR="00143C1F" w:rsidRPr="0062766D" w:rsidRDefault="00143C1F" w:rsidP="00174EB1">
            <w:r w:rsidRPr="0062766D">
              <w:rPr>
                <w:rFonts w:hint="eastAsia"/>
              </w:rPr>
              <w:t>综合管理</w:t>
            </w:r>
          </w:p>
        </w:tc>
        <w:tc>
          <w:tcPr>
            <w:tcW w:w="6146" w:type="dxa"/>
          </w:tcPr>
          <w:p w:rsidR="00143C1F" w:rsidRDefault="00143C1F" w:rsidP="00174EB1">
            <w:r>
              <w:rPr>
                <w:rFonts w:hint="eastAsia"/>
              </w:rPr>
              <w:t>管理监督可以监控不期望的变更和操作。</w:t>
            </w:r>
          </w:p>
        </w:tc>
      </w:tr>
      <w:tr w:rsidR="00143C1F" w:rsidTr="00174EB1">
        <w:tc>
          <w:tcPr>
            <w:tcW w:w="2376" w:type="dxa"/>
          </w:tcPr>
          <w:p w:rsidR="00143C1F" w:rsidRPr="00A731E5" w:rsidRDefault="00143C1F" w:rsidP="00174EB1">
            <w:r w:rsidRPr="00A731E5">
              <w:rPr>
                <w:rFonts w:hint="eastAsia"/>
              </w:rPr>
              <w:t>免疫式防御系统</w:t>
            </w:r>
          </w:p>
        </w:tc>
        <w:tc>
          <w:tcPr>
            <w:tcW w:w="6146" w:type="dxa"/>
          </w:tcPr>
          <w:p w:rsidR="00143C1F" w:rsidRPr="00A731E5" w:rsidRDefault="004F7EA0" w:rsidP="00174EB1">
            <w:r>
              <w:rPr>
                <w:rFonts w:hint="eastAsia"/>
              </w:rPr>
              <w:t>使用最新最好的安全知识和流程将使系统更难被直接攻击和控制。</w:t>
            </w:r>
          </w:p>
        </w:tc>
      </w:tr>
      <w:tr w:rsidR="00143C1F" w:rsidTr="00174EB1">
        <w:tc>
          <w:tcPr>
            <w:tcW w:w="2376" w:type="dxa"/>
          </w:tcPr>
          <w:p w:rsidR="00143C1F" w:rsidRDefault="00143C1F" w:rsidP="00174EB1">
            <w:r w:rsidRPr="00DF7983">
              <w:rPr>
                <w:rFonts w:hint="eastAsia"/>
              </w:rPr>
              <w:t>情报活动</w:t>
            </w:r>
          </w:p>
        </w:tc>
        <w:tc>
          <w:tcPr>
            <w:tcW w:w="6146" w:type="dxa"/>
          </w:tcPr>
          <w:p w:rsidR="00143C1F" w:rsidRDefault="00CA181A" w:rsidP="00174EB1">
            <w:r>
              <w:rPr>
                <w:rFonts w:hint="eastAsia"/>
              </w:rPr>
              <w:t>情报可以直接监控腐蚀（腐败）</w:t>
            </w:r>
            <w:r w:rsidR="002A70B5">
              <w:rPr>
                <w:rFonts w:hint="eastAsia"/>
              </w:rPr>
              <w:t>和识别敌对势力及其活动</w:t>
            </w:r>
            <w:r w:rsidR="009537DE">
              <w:rPr>
                <w:rFonts w:hint="eastAsia"/>
              </w:rPr>
              <w:t>，如果有迹象表明他要控制和访问你的系统。</w:t>
            </w:r>
          </w:p>
        </w:tc>
      </w:tr>
      <w:tr w:rsidR="00143C1F" w:rsidTr="00174EB1">
        <w:tc>
          <w:tcPr>
            <w:tcW w:w="2376" w:type="dxa"/>
          </w:tcPr>
          <w:p w:rsidR="00143C1F" w:rsidRPr="00B160C4" w:rsidRDefault="00143C1F" w:rsidP="00174EB1">
            <w:r w:rsidRPr="00B160C4">
              <w:rPr>
                <w:rFonts w:hint="eastAsia"/>
              </w:rPr>
              <w:t>自校正、监视、评估</w:t>
            </w:r>
          </w:p>
        </w:tc>
        <w:tc>
          <w:tcPr>
            <w:tcW w:w="6146" w:type="dxa"/>
          </w:tcPr>
          <w:p w:rsidR="00143C1F" w:rsidRDefault="009537DE" w:rsidP="00174EB1">
            <w:r>
              <w:rPr>
                <w:rFonts w:hint="eastAsia"/>
              </w:rPr>
              <w:t>自我监控可以识别腐败行为，评估可以识别可控制点和腐败的危险信号。</w:t>
            </w:r>
          </w:p>
        </w:tc>
      </w:tr>
      <w:tr w:rsidR="00143C1F" w:rsidTr="00174EB1">
        <w:tc>
          <w:tcPr>
            <w:tcW w:w="2376" w:type="dxa"/>
            <w:tcBorders>
              <w:bottom w:val="single" w:sz="4" w:space="0" w:color="auto"/>
            </w:tcBorders>
          </w:tcPr>
          <w:p w:rsidR="00143C1F" w:rsidRPr="00025ECE" w:rsidRDefault="00143C1F" w:rsidP="00174EB1">
            <w:r w:rsidRPr="00025ECE">
              <w:rPr>
                <w:rFonts w:hint="eastAsia"/>
              </w:rPr>
              <w:t>威慑</w:t>
            </w:r>
          </w:p>
        </w:tc>
        <w:tc>
          <w:tcPr>
            <w:tcW w:w="6146" w:type="dxa"/>
            <w:tcBorders>
              <w:bottom w:val="single" w:sz="4" w:space="0" w:color="auto"/>
            </w:tcBorders>
          </w:tcPr>
          <w:p w:rsidR="00143C1F" w:rsidRDefault="00143C1F" w:rsidP="009537DE">
            <w:r w:rsidRPr="00025ECE">
              <w:rPr>
                <w:rFonts w:hint="eastAsia"/>
              </w:rPr>
              <w:t>威慑可以</w:t>
            </w:r>
            <w:r w:rsidR="009537DE">
              <w:rPr>
                <w:rFonts w:hint="eastAsia"/>
              </w:rPr>
              <w:t>减少成员的腐败和控制。</w:t>
            </w:r>
          </w:p>
        </w:tc>
      </w:tr>
      <w:tr w:rsidR="00143C1F" w:rsidTr="00174EB1">
        <w:tc>
          <w:tcPr>
            <w:tcW w:w="2376" w:type="dxa"/>
            <w:tcBorders>
              <w:top w:val="single" w:sz="4" w:space="0" w:color="000000" w:themeColor="text1"/>
            </w:tcBorders>
          </w:tcPr>
          <w:p w:rsidR="00143C1F" w:rsidRPr="00DF7983" w:rsidRDefault="00143C1F" w:rsidP="00174EB1">
            <w:pPr>
              <w:rPr>
                <w:b/>
              </w:rPr>
            </w:pPr>
            <w:r w:rsidRPr="00DF7983">
              <w:rPr>
                <w:rFonts w:hint="eastAsia"/>
                <w:b/>
              </w:rPr>
              <w:t>第二选择</w:t>
            </w:r>
          </w:p>
        </w:tc>
        <w:tc>
          <w:tcPr>
            <w:tcW w:w="6146" w:type="dxa"/>
            <w:tcBorders>
              <w:top w:val="single" w:sz="4" w:space="0" w:color="000000" w:themeColor="text1"/>
            </w:tcBorders>
          </w:tcPr>
          <w:p w:rsidR="00143C1F" w:rsidRDefault="00143C1F" w:rsidP="00174EB1"/>
        </w:tc>
      </w:tr>
      <w:tr w:rsidR="00143C1F" w:rsidRPr="00160834" w:rsidTr="00174EB1">
        <w:tc>
          <w:tcPr>
            <w:tcW w:w="2376" w:type="dxa"/>
          </w:tcPr>
          <w:p w:rsidR="00143C1F" w:rsidRPr="00160834" w:rsidRDefault="00143C1F" w:rsidP="00174EB1">
            <w:r w:rsidRPr="00160834">
              <w:rPr>
                <w:rFonts w:hint="eastAsia"/>
              </w:rPr>
              <w:t>异构</w:t>
            </w:r>
          </w:p>
        </w:tc>
        <w:tc>
          <w:tcPr>
            <w:tcW w:w="6146" w:type="dxa"/>
          </w:tcPr>
          <w:p w:rsidR="00143C1F" w:rsidRPr="00160834" w:rsidRDefault="00143C1F" w:rsidP="00265CD0">
            <w:r w:rsidRPr="00160834">
              <w:rPr>
                <w:rFonts w:hint="eastAsia"/>
              </w:rPr>
              <w:t>不同的系统</w:t>
            </w:r>
            <w:r>
              <w:rPr>
                <w:rFonts w:hint="eastAsia"/>
              </w:rPr>
              <w:t>有不同的</w:t>
            </w:r>
            <w:r w:rsidR="00265CD0">
              <w:rPr>
                <w:rFonts w:hint="eastAsia"/>
              </w:rPr>
              <w:t>易腐蚀和易控制的弱点，或又一下弱点在不同的区域，所以他们能帮助补偿其他弱点</w:t>
            </w:r>
            <w:r w:rsidRPr="00160834">
              <w:rPr>
                <w:rFonts w:hint="eastAsia"/>
              </w:rPr>
              <w:t>。</w:t>
            </w:r>
          </w:p>
        </w:tc>
      </w:tr>
      <w:tr w:rsidR="00143C1F" w:rsidRPr="001264ED" w:rsidTr="00174EB1">
        <w:tc>
          <w:tcPr>
            <w:tcW w:w="2376" w:type="dxa"/>
          </w:tcPr>
          <w:p w:rsidR="00143C1F" w:rsidRPr="00DF7983" w:rsidRDefault="00143C1F" w:rsidP="00174EB1">
            <w:r>
              <w:rPr>
                <w:rFonts w:hint="eastAsia"/>
              </w:rPr>
              <w:t>集中</w:t>
            </w:r>
          </w:p>
        </w:tc>
        <w:tc>
          <w:tcPr>
            <w:tcW w:w="6146" w:type="dxa"/>
          </w:tcPr>
          <w:p w:rsidR="00143C1F" w:rsidRDefault="00265CD0" w:rsidP="00174EB1">
            <w:r>
              <w:rPr>
                <w:rFonts w:hint="eastAsia"/>
              </w:rPr>
              <w:t>集中控制可以帮助监控和处理腐败和篡夺控制。</w:t>
            </w:r>
          </w:p>
        </w:tc>
      </w:tr>
      <w:tr w:rsidR="00143C1F" w:rsidTr="00174EB1">
        <w:tc>
          <w:tcPr>
            <w:tcW w:w="2376" w:type="dxa"/>
          </w:tcPr>
          <w:p w:rsidR="00143C1F" w:rsidRDefault="00143C1F" w:rsidP="00174EB1">
            <w:r w:rsidRPr="00DF7983">
              <w:rPr>
                <w:rFonts w:hint="eastAsia"/>
              </w:rPr>
              <w:t>抗抵赖</w:t>
            </w:r>
          </w:p>
        </w:tc>
        <w:tc>
          <w:tcPr>
            <w:tcW w:w="6146" w:type="dxa"/>
          </w:tcPr>
          <w:p w:rsidR="00143C1F" w:rsidRDefault="00265CD0" w:rsidP="00E31E73">
            <w:r>
              <w:rPr>
                <w:rFonts w:hint="eastAsia"/>
              </w:rPr>
              <w:t>一些系统</w:t>
            </w:r>
            <w:r w:rsidR="00E31E73">
              <w:rPr>
                <w:rFonts w:hint="eastAsia"/>
              </w:rPr>
              <w:t>保护信息量不受腐蚀，或者确定系统更新的来源。</w:t>
            </w:r>
          </w:p>
        </w:tc>
      </w:tr>
      <w:tr w:rsidR="00143C1F" w:rsidTr="00174EB1">
        <w:tc>
          <w:tcPr>
            <w:tcW w:w="2376" w:type="dxa"/>
          </w:tcPr>
          <w:p w:rsidR="00143C1F" w:rsidRPr="001849EA" w:rsidRDefault="00143C1F" w:rsidP="00174EB1">
            <w:r w:rsidRPr="001849EA">
              <w:rPr>
                <w:rFonts w:hint="eastAsia"/>
              </w:rPr>
              <w:t>防疫</w:t>
            </w:r>
          </w:p>
        </w:tc>
        <w:tc>
          <w:tcPr>
            <w:tcW w:w="6146" w:type="dxa"/>
          </w:tcPr>
          <w:p w:rsidR="00143C1F" w:rsidRDefault="00143C1F" w:rsidP="00174EB1">
            <w:r w:rsidRPr="001849EA">
              <w:rPr>
                <w:rFonts w:hint="eastAsia"/>
              </w:rPr>
              <w:t>模拟攻击可以使系统对于恶意行为变得敏感</w:t>
            </w:r>
            <w:r w:rsidR="00E31E73">
              <w:rPr>
                <w:rFonts w:hint="eastAsia"/>
              </w:rPr>
              <w:t>并</w:t>
            </w:r>
            <w:r>
              <w:rPr>
                <w:rFonts w:hint="eastAsia"/>
              </w:rPr>
              <w:t>警惕</w:t>
            </w:r>
            <w:r w:rsidR="00E31E73">
              <w:rPr>
                <w:rFonts w:hint="eastAsia"/>
              </w:rPr>
              <w:t>腐败行为。</w:t>
            </w:r>
          </w:p>
        </w:tc>
      </w:tr>
      <w:tr w:rsidR="00143C1F" w:rsidTr="00174EB1">
        <w:tc>
          <w:tcPr>
            <w:tcW w:w="2376" w:type="dxa"/>
          </w:tcPr>
          <w:p w:rsidR="00143C1F" w:rsidRDefault="00143C1F" w:rsidP="00174EB1">
            <w:r w:rsidRPr="009D3C6A">
              <w:rPr>
                <w:rFonts w:hint="eastAsia"/>
              </w:rPr>
              <w:t>检测攻击、损伤评估、敌我识别</w:t>
            </w:r>
          </w:p>
        </w:tc>
        <w:tc>
          <w:tcPr>
            <w:tcW w:w="6146" w:type="dxa"/>
          </w:tcPr>
          <w:p w:rsidR="00143C1F" w:rsidRDefault="00143C1F" w:rsidP="00174EB1">
            <w:r>
              <w:rPr>
                <w:rFonts w:hint="eastAsia"/>
              </w:rPr>
              <w:t>对攻击行为的理解和认知能使主题更不容易被控制，而且能够为未来纠正错误识别没有保护的控制点。</w:t>
            </w:r>
          </w:p>
        </w:tc>
      </w:tr>
      <w:tr w:rsidR="00143C1F" w:rsidTr="00174EB1">
        <w:tc>
          <w:tcPr>
            <w:tcW w:w="2376" w:type="dxa"/>
          </w:tcPr>
          <w:p w:rsidR="00143C1F" w:rsidRDefault="00143C1F" w:rsidP="00174EB1">
            <w:r w:rsidRPr="00DF7983">
              <w:rPr>
                <w:rFonts w:hint="eastAsia"/>
              </w:rPr>
              <w:t>常规反侦察</w:t>
            </w:r>
          </w:p>
        </w:tc>
        <w:tc>
          <w:tcPr>
            <w:tcW w:w="6146" w:type="dxa"/>
          </w:tcPr>
          <w:p w:rsidR="00143C1F" w:rsidRDefault="00E31E73" w:rsidP="00E31E73">
            <w:r>
              <w:rPr>
                <w:rFonts w:hint="eastAsia"/>
              </w:rPr>
              <w:t>评估</w:t>
            </w:r>
            <w:r w:rsidR="00143C1F">
              <w:rPr>
                <w:rFonts w:hint="eastAsia"/>
              </w:rPr>
              <w:t>可以</w:t>
            </w:r>
            <w:r>
              <w:rPr>
                <w:rFonts w:hint="eastAsia"/>
              </w:rPr>
              <w:t>识别可被控制的点和外界腐蚀的危险信号（例如私人问题，无意行为）</w:t>
            </w:r>
            <w:r w:rsidR="00143C1F">
              <w:rPr>
                <w:rFonts w:hint="eastAsia"/>
              </w:rPr>
              <w:t>。</w:t>
            </w:r>
          </w:p>
        </w:tc>
      </w:tr>
      <w:tr w:rsidR="00E31E73" w:rsidTr="00174EB1">
        <w:tc>
          <w:tcPr>
            <w:tcW w:w="2376" w:type="dxa"/>
          </w:tcPr>
          <w:p w:rsidR="00E31E73" w:rsidRDefault="00E31E73" w:rsidP="00174EB1">
            <w:r w:rsidRPr="00DF7983">
              <w:rPr>
                <w:rFonts w:hint="eastAsia"/>
              </w:rPr>
              <w:t>对敌的不可预知</w:t>
            </w:r>
          </w:p>
        </w:tc>
        <w:tc>
          <w:tcPr>
            <w:tcW w:w="6146" w:type="dxa"/>
          </w:tcPr>
          <w:p w:rsidR="00E31E73" w:rsidRDefault="00E31E73" w:rsidP="00174EB1">
            <w:r>
              <w:rPr>
                <w:rFonts w:hint="eastAsia"/>
              </w:rPr>
              <w:t>评估可以识别可被控制的点和外界腐蚀的危险信号（例如私人问题，无意行为）。</w:t>
            </w:r>
          </w:p>
        </w:tc>
      </w:tr>
      <w:tr w:rsidR="00143C1F" w:rsidTr="00174EB1">
        <w:tc>
          <w:tcPr>
            <w:tcW w:w="2376" w:type="dxa"/>
          </w:tcPr>
          <w:p w:rsidR="00143C1F" w:rsidRPr="00DF7983" w:rsidRDefault="00143C1F" w:rsidP="00174EB1">
            <w:r w:rsidRPr="00DF7983">
              <w:rPr>
                <w:rFonts w:hint="eastAsia"/>
              </w:rPr>
              <w:t>反侦察欺骗</w:t>
            </w:r>
          </w:p>
        </w:tc>
        <w:tc>
          <w:tcPr>
            <w:tcW w:w="6146" w:type="dxa"/>
          </w:tcPr>
          <w:p w:rsidR="00143C1F" w:rsidRDefault="00143C1F" w:rsidP="00E31E73">
            <w:r>
              <w:rPr>
                <w:rFonts w:hint="eastAsia"/>
              </w:rPr>
              <w:t>欺骗可以减小对</w:t>
            </w:r>
            <w:r w:rsidR="00E31E73">
              <w:rPr>
                <w:rFonts w:hint="eastAsia"/>
              </w:rPr>
              <w:t>手</w:t>
            </w:r>
            <w:r>
              <w:rPr>
                <w:rFonts w:hint="eastAsia"/>
              </w:rPr>
              <w:t>理解系统的控制点和</w:t>
            </w:r>
            <w:r w:rsidR="00E31E73">
              <w:rPr>
                <w:rFonts w:hint="eastAsia"/>
              </w:rPr>
              <w:t>易腐蚀点</w:t>
            </w:r>
            <w:r>
              <w:rPr>
                <w:rFonts w:hint="eastAsia"/>
              </w:rPr>
              <w:t>。</w:t>
            </w:r>
          </w:p>
        </w:tc>
      </w:tr>
      <w:tr w:rsidR="00143C1F" w:rsidTr="00174EB1">
        <w:tc>
          <w:tcPr>
            <w:tcW w:w="2376" w:type="dxa"/>
            <w:tcBorders>
              <w:bottom w:val="single" w:sz="4" w:space="0" w:color="auto"/>
            </w:tcBorders>
          </w:tcPr>
          <w:p w:rsidR="00143C1F" w:rsidRPr="001E5C68" w:rsidRDefault="00143C1F" w:rsidP="00174EB1">
            <w:r w:rsidRPr="001E5C68">
              <w:rPr>
                <w:rFonts w:hint="eastAsia"/>
              </w:rPr>
              <w:t>刑罚与司法保证</w:t>
            </w:r>
          </w:p>
        </w:tc>
        <w:tc>
          <w:tcPr>
            <w:tcW w:w="6146" w:type="dxa"/>
            <w:tcBorders>
              <w:bottom w:val="single" w:sz="4" w:space="0" w:color="auto"/>
            </w:tcBorders>
          </w:tcPr>
          <w:p w:rsidR="00143C1F" w:rsidRDefault="00143C1F" w:rsidP="00174EB1">
            <w:r>
              <w:rPr>
                <w:rFonts w:hint="eastAsia"/>
              </w:rPr>
              <w:t>惩罚的存在使得威慑更有实效。</w:t>
            </w:r>
          </w:p>
        </w:tc>
      </w:tr>
    </w:tbl>
    <w:p w:rsidR="00E31E73" w:rsidRDefault="00E31E73" w:rsidP="00F3327C"/>
    <w:p w:rsidR="00E31E73" w:rsidRDefault="00E31E73">
      <w:pPr>
        <w:widowControl/>
        <w:spacing w:before="0" w:beforeAutospacing="0" w:after="0" w:afterAutospacing="0" w:line="240" w:lineRule="auto"/>
        <w:jc w:val="left"/>
      </w:pPr>
      <w:r>
        <w:br w:type="page"/>
      </w:r>
    </w:p>
    <w:p w:rsidR="00E31E73" w:rsidRDefault="00E31E73" w:rsidP="00E31E73">
      <w:pPr>
        <w:pStyle w:val="ae"/>
        <w:spacing w:line="360" w:lineRule="auto"/>
      </w:pPr>
      <w:bookmarkStart w:id="206" w:name="_Toc364268933"/>
      <w:r>
        <w:rPr>
          <w:rFonts w:hint="eastAsia"/>
        </w:rPr>
        <w:lastRenderedPageBreak/>
        <w:t>表</w:t>
      </w:r>
      <w:r>
        <w:rPr>
          <w:rFonts w:hint="eastAsia"/>
        </w:rPr>
        <w:t>A.1</w:t>
      </w:r>
      <w:r w:rsidR="00E85AEA">
        <w:rPr>
          <w:rFonts w:hint="eastAsia"/>
        </w:rPr>
        <w:t>6</w:t>
      </w:r>
      <w:r>
        <w:rPr>
          <w:rFonts w:hint="eastAsia"/>
        </w:rPr>
        <w:br/>
      </w:r>
      <w:r w:rsidR="009E5DBE" w:rsidRPr="009E5DBE">
        <w:rPr>
          <w:rFonts w:hint="eastAsia"/>
        </w:rPr>
        <w:t>可访问</w:t>
      </w:r>
      <w:r w:rsidR="009E5DBE" w:rsidRPr="009E5DBE">
        <w:rPr>
          <w:rFonts w:hint="eastAsia"/>
        </w:rPr>
        <w:t>/</w:t>
      </w:r>
      <w:r w:rsidR="009E5DBE" w:rsidRPr="009E5DBE">
        <w:rPr>
          <w:rFonts w:hint="eastAsia"/>
        </w:rPr>
        <w:t>可侦测</w:t>
      </w:r>
      <w:r w:rsidR="009E5DBE" w:rsidRPr="009E5DBE">
        <w:rPr>
          <w:rFonts w:hint="eastAsia"/>
        </w:rPr>
        <w:t>/</w:t>
      </w:r>
      <w:r w:rsidR="009E5DBE" w:rsidRPr="009E5DBE">
        <w:rPr>
          <w:rFonts w:hint="eastAsia"/>
        </w:rPr>
        <w:t>可识别</w:t>
      </w:r>
      <w:r w:rsidR="009E5DBE" w:rsidRPr="009E5DBE">
        <w:rPr>
          <w:rFonts w:hint="eastAsia"/>
        </w:rPr>
        <w:t>/</w:t>
      </w:r>
      <w:r w:rsidR="009E5DBE" w:rsidRPr="009E5DBE">
        <w:rPr>
          <w:rFonts w:hint="eastAsia"/>
        </w:rPr>
        <w:t>透明</w:t>
      </w:r>
      <w:r w:rsidR="009E5DBE" w:rsidRPr="009E5DBE">
        <w:rPr>
          <w:rFonts w:hint="eastAsia"/>
        </w:rPr>
        <w:t>/</w:t>
      </w:r>
      <w:r w:rsidR="009E5DBE" w:rsidRPr="009E5DBE">
        <w:rPr>
          <w:rFonts w:hint="eastAsia"/>
        </w:rPr>
        <w:t>可截取</w:t>
      </w:r>
      <w:r>
        <w:rPr>
          <w:rFonts w:hint="eastAsia"/>
        </w:rPr>
        <w:t>映射的规避技术</w:t>
      </w:r>
      <w:bookmarkEnd w:id="206"/>
    </w:p>
    <w:tbl>
      <w:tblPr>
        <w:tblW w:w="0" w:type="auto"/>
        <w:tblLook w:val="04A0" w:firstRow="1" w:lastRow="0" w:firstColumn="1" w:lastColumn="0" w:noHBand="0" w:noVBand="1"/>
      </w:tblPr>
      <w:tblGrid>
        <w:gridCol w:w="2376"/>
        <w:gridCol w:w="6146"/>
      </w:tblGrid>
      <w:tr w:rsidR="00E31E73" w:rsidTr="00174EB1">
        <w:tc>
          <w:tcPr>
            <w:tcW w:w="2376" w:type="dxa"/>
            <w:tcBorders>
              <w:top w:val="single" w:sz="4" w:space="0" w:color="000000" w:themeColor="text1"/>
            </w:tcBorders>
          </w:tcPr>
          <w:p w:rsidR="00E31E73" w:rsidRPr="00DF7983" w:rsidRDefault="00E31E73" w:rsidP="00174EB1">
            <w:pPr>
              <w:rPr>
                <w:b/>
              </w:rPr>
            </w:pPr>
            <w:r w:rsidRPr="00DF7983">
              <w:rPr>
                <w:rFonts w:hint="eastAsia"/>
                <w:b/>
              </w:rPr>
              <w:t>首选</w:t>
            </w:r>
          </w:p>
        </w:tc>
        <w:tc>
          <w:tcPr>
            <w:tcW w:w="6146" w:type="dxa"/>
            <w:tcBorders>
              <w:top w:val="single" w:sz="4" w:space="0" w:color="000000" w:themeColor="text1"/>
            </w:tcBorders>
          </w:tcPr>
          <w:p w:rsidR="00E31E73" w:rsidRDefault="00E31E73" w:rsidP="00174EB1"/>
        </w:tc>
      </w:tr>
      <w:tr w:rsidR="00E31E73" w:rsidRPr="001264ED" w:rsidTr="00174EB1">
        <w:tc>
          <w:tcPr>
            <w:tcW w:w="2376" w:type="dxa"/>
          </w:tcPr>
          <w:p w:rsidR="00E31E73" w:rsidRPr="00160834" w:rsidRDefault="00E31E73" w:rsidP="00174EB1">
            <w:r w:rsidRPr="00160834">
              <w:rPr>
                <w:rFonts w:hint="eastAsia"/>
              </w:rPr>
              <w:t>分散</w:t>
            </w:r>
          </w:p>
        </w:tc>
        <w:tc>
          <w:tcPr>
            <w:tcW w:w="6146" w:type="dxa"/>
          </w:tcPr>
          <w:p w:rsidR="00E31E73" w:rsidRDefault="009D5493" w:rsidP="00174EB1">
            <w:r>
              <w:rPr>
                <w:rFonts w:hint="eastAsia"/>
              </w:rPr>
              <w:t>分布式系统难于在整体上发现、识别、跟踪、访问和截断。</w:t>
            </w:r>
          </w:p>
        </w:tc>
      </w:tr>
      <w:tr w:rsidR="00A10546" w:rsidTr="00174EB1">
        <w:tc>
          <w:tcPr>
            <w:tcW w:w="2376" w:type="dxa"/>
          </w:tcPr>
          <w:p w:rsidR="00A10546" w:rsidRPr="00DF7983" w:rsidRDefault="00A10546" w:rsidP="00174EB1">
            <w:r w:rsidRPr="00DF7983">
              <w:rPr>
                <w:rFonts w:hint="eastAsia"/>
              </w:rPr>
              <w:t>验证确认、软硬件工程、评估和测试</w:t>
            </w:r>
          </w:p>
        </w:tc>
        <w:tc>
          <w:tcPr>
            <w:tcW w:w="6146" w:type="dxa"/>
          </w:tcPr>
          <w:p w:rsidR="00A10546" w:rsidRDefault="00A10546" w:rsidP="00174EB1">
            <w:r>
              <w:rPr>
                <w:rFonts w:hint="eastAsia"/>
              </w:rPr>
              <w:t>工程、验证确认、评估、测试可以识别和补救可以被利用的弱点。</w:t>
            </w:r>
          </w:p>
        </w:tc>
      </w:tr>
      <w:tr w:rsidR="00E31E73" w:rsidTr="00174EB1">
        <w:tc>
          <w:tcPr>
            <w:tcW w:w="2376" w:type="dxa"/>
          </w:tcPr>
          <w:p w:rsidR="00E31E73" w:rsidRPr="0062766D" w:rsidRDefault="00E31E73" w:rsidP="00174EB1">
            <w:r w:rsidRPr="0062766D">
              <w:rPr>
                <w:rFonts w:hint="eastAsia"/>
              </w:rPr>
              <w:t>暴露度、访问和输出的控制</w:t>
            </w:r>
          </w:p>
        </w:tc>
        <w:tc>
          <w:tcPr>
            <w:tcW w:w="6146" w:type="dxa"/>
          </w:tcPr>
          <w:p w:rsidR="00E31E73" w:rsidRDefault="00A10546" w:rsidP="00174EB1">
            <w:r>
              <w:rPr>
                <w:rFonts w:hint="eastAsia"/>
              </w:rPr>
              <w:t>这些控制直接被设计用来减少可访问性、可探测性和</w:t>
            </w:r>
            <w:proofErr w:type="gramStart"/>
            <w:r>
              <w:rPr>
                <w:rFonts w:hint="eastAsia"/>
              </w:rPr>
              <w:t>可</w:t>
            </w:r>
            <w:proofErr w:type="gramEnd"/>
            <w:r>
              <w:rPr>
                <w:rFonts w:hint="eastAsia"/>
              </w:rPr>
              <w:t>截断性。</w:t>
            </w:r>
          </w:p>
        </w:tc>
      </w:tr>
      <w:tr w:rsidR="00E31E73" w:rsidTr="00174EB1">
        <w:tc>
          <w:tcPr>
            <w:tcW w:w="2376" w:type="dxa"/>
          </w:tcPr>
          <w:p w:rsidR="00E31E73" w:rsidRDefault="00C04115" w:rsidP="00174EB1">
            <w:r>
              <w:rPr>
                <w:rFonts w:hint="eastAsia"/>
              </w:rPr>
              <w:t>可信学习</w:t>
            </w:r>
            <w:r w:rsidR="00E31E73" w:rsidRPr="00DF7983">
              <w:rPr>
                <w:rFonts w:hint="eastAsia"/>
              </w:rPr>
              <w:t>和执行系统</w:t>
            </w:r>
          </w:p>
        </w:tc>
        <w:tc>
          <w:tcPr>
            <w:tcW w:w="6146" w:type="dxa"/>
          </w:tcPr>
          <w:p w:rsidR="00E31E73" w:rsidRDefault="00AA0779" w:rsidP="00174EB1">
            <w:r>
              <w:rPr>
                <w:rFonts w:hint="eastAsia"/>
              </w:rPr>
              <w:t>可信系统可以适应系统限制，访问和暴露于可信赖的实体。</w:t>
            </w:r>
          </w:p>
        </w:tc>
      </w:tr>
      <w:tr w:rsidR="00E31E73" w:rsidTr="00174EB1">
        <w:tc>
          <w:tcPr>
            <w:tcW w:w="2376" w:type="dxa"/>
          </w:tcPr>
          <w:p w:rsidR="00E31E73" w:rsidRPr="002D0AF4" w:rsidRDefault="00E31E73" w:rsidP="00174EB1">
            <w:r w:rsidRPr="002D0AF4">
              <w:rPr>
                <w:rFonts w:hint="eastAsia"/>
              </w:rPr>
              <w:t>加固</w:t>
            </w:r>
          </w:p>
        </w:tc>
        <w:tc>
          <w:tcPr>
            <w:tcW w:w="6146" w:type="dxa"/>
          </w:tcPr>
          <w:p w:rsidR="00E31E73" w:rsidRPr="002D0AF4" w:rsidRDefault="00AA0779" w:rsidP="00174EB1">
            <w:r>
              <w:rPr>
                <w:rFonts w:hint="eastAsia"/>
              </w:rPr>
              <w:t>如果访问是有危害的，加固可以使系统减少可访问性、可拦截性以及被损毁的可能。</w:t>
            </w:r>
          </w:p>
        </w:tc>
      </w:tr>
      <w:tr w:rsidR="00E31E73" w:rsidTr="00174EB1">
        <w:tc>
          <w:tcPr>
            <w:tcW w:w="2376" w:type="dxa"/>
          </w:tcPr>
          <w:p w:rsidR="00E31E73" w:rsidRDefault="00E31E73" w:rsidP="00174EB1">
            <w:r w:rsidRPr="00DF7983">
              <w:rPr>
                <w:rFonts w:hint="eastAsia"/>
              </w:rPr>
              <w:t>错误、不确定性、有效性等</w:t>
            </w:r>
          </w:p>
        </w:tc>
        <w:tc>
          <w:tcPr>
            <w:tcW w:w="6146" w:type="dxa"/>
          </w:tcPr>
          <w:p w:rsidR="00E31E73" w:rsidRDefault="00E31E73" w:rsidP="00AA0779">
            <w:r>
              <w:rPr>
                <w:rFonts w:hint="eastAsia"/>
              </w:rPr>
              <w:t>容错系统</w:t>
            </w:r>
            <w:r w:rsidR="00AA0779">
              <w:rPr>
                <w:rFonts w:hint="eastAsia"/>
              </w:rPr>
              <w:t>在访问有危害的时候可以减小危害的可能性</w:t>
            </w:r>
            <w:r>
              <w:rPr>
                <w:rFonts w:hint="eastAsia"/>
              </w:rPr>
              <w:t>。</w:t>
            </w:r>
          </w:p>
        </w:tc>
      </w:tr>
      <w:tr w:rsidR="00E31E73" w:rsidTr="00174EB1">
        <w:tc>
          <w:tcPr>
            <w:tcW w:w="2376" w:type="dxa"/>
          </w:tcPr>
          <w:p w:rsidR="00E31E73" w:rsidRDefault="00E31E73" w:rsidP="00174EB1">
            <w:r w:rsidRPr="00DF7983">
              <w:rPr>
                <w:rFonts w:hint="eastAsia"/>
              </w:rPr>
              <w:t>应急响应体系与计划</w:t>
            </w:r>
          </w:p>
        </w:tc>
        <w:tc>
          <w:tcPr>
            <w:tcW w:w="6146" w:type="dxa"/>
          </w:tcPr>
          <w:p w:rsidR="00E31E73" w:rsidRDefault="00AB76A1" w:rsidP="00174EB1">
            <w:r>
              <w:rPr>
                <w:rFonts w:hint="eastAsia"/>
              </w:rPr>
              <w:t>响应计划能减少基于（感知）威胁和环境的可见性和暴露量。</w:t>
            </w:r>
          </w:p>
        </w:tc>
      </w:tr>
      <w:tr w:rsidR="00E31E73" w:rsidTr="00174EB1">
        <w:tc>
          <w:tcPr>
            <w:tcW w:w="2376" w:type="dxa"/>
          </w:tcPr>
          <w:p w:rsidR="00E31E73" w:rsidRDefault="00E31E73" w:rsidP="00174EB1">
            <w:r w:rsidRPr="00DF7983">
              <w:rPr>
                <w:rFonts w:hint="eastAsia"/>
              </w:rPr>
              <w:t>常规反侦察</w:t>
            </w:r>
          </w:p>
        </w:tc>
        <w:tc>
          <w:tcPr>
            <w:tcW w:w="6146" w:type="dxa"/>
          </w:tcPr>
          <w:p w:rsidR="00E31E73" w:rsidRDefault="00E31E73" w:rsidP="00AB76A1">
            <w:r>
              <w:rPr>
                <w:rFonts w:hint="eastAsia"/>
              </w:rPr>
              <w:t>反侦察</w:t>
            </w:r>
            <w:r w:rsidR="00AB76A1">
              <w:rPr>
                <w:rFonts w:hint="eastAsia"/>
              </w:rPr>
              <w:t>工作直接将对手的发现、识别、访问和截断系统组件的能力最小化。</w:t>
            </w:r>
          </w:p>
        </w:tc>
      </w:tr>
      <w:tr w:rsidR="00AB76A1" w:rsidTr="00174EB1">
        <w:tc>
          <w:tcPr>
            <w:tcW w:w="2376" w:type="dxa"/>
          </w:tcPr>
          <w:p w:rsidR="00AB76A1" w:rsidRDefault="00AB76A1" w:rsidP="00174EB1">
            <w:r w:rsidRPr="00DF7983">
              <w:rPr>
                <w:rFonts w:hint="eastAsia"/>
              </w:rPr>
              <w:t>对敌的不可预知</w:t>
            </w:r>
          </w:p>
        </w:tc>
        <w:tc>
          <w:tcPr>
            <w:tcW w:w="6146" w:type="dxa"/>
          </w:tcPr>
          <w:p w:rsidR="00AB76A1" w:rsidRDefault="00AB76A1" w:rsidP="00174EB1">
            <w:r>
              <w:rPr>
                <w:rFonts w:hint="eastAsia"/>
              </w:rPr>
              <w:t>反侦察工作直接将对手的发现、识别、访问和截断系统组件的能力最小化。</w:t>
            </w:r>
          </w:p>
        </w:tc>
      </w:tr>
      <w:tr w:rsidR="00E31E73" w:rsidTr="00174EB1">
        <w:tc>
          <w:tcPr>
            <w:tcW w:w="2376" w:type="dxa"/>
          </w:tcPr>
          <w:p w:rsidR="00E31E73" w:rsidRPr="00DF7983" w:rsidRDefault="00E31E73" w:rsidP="00174EB1">
            <w:r w:rsidRPr="00DF7983">
              <w:rPr>
                <w:rFonts w:hint="eastAsia"/>
              </w:rPr>
              <w:t>反侦察欺骗</w:t>
            </w:r>
          </w:p>
        </w:tc>
        <w:tc>
          <w:tcPr>
            <w:tcW w:w="6146" w:type="dxa"/>
          </w:tcPr>
          <w:p w:rsidR="00E31E73" w:rsidRDefault="00AB76A1" w:rsidP="00174EB1">
            <w:r>
              <w:rPr>
                <w:rFonts w:hint="eastAsia"/>
              </w:rPr>
              <w:t>欺骗可以直接干扰探测、识别和透视。</w:t>
            </w:r>
          </w:p>
        </w:tc>
      </w:tr>
      <w:tr w:rsidR="00E31E73" w:rsidTr="00174EB1">
        <w:tc>
          <w:tcPr>
            <w:tcW w:w="2376" w:type="dxa"/>
          </w:tcPr>
          <w:p w:rsidR="00E31E73" w:rsidRPr="00F3327C" w:rsidRDefault="00E31E73" w:rsidP="00174EB1">
            <w:r w:rsidRPr="00DF7983">
              <w:rPr>
                <w:rFonts w:hint="eastAsia"/>
              </w:rPr>
              <w:t>屏蔽</w:t>
            </w:r>
            <w:r w:rsidRPr="00DF7983">
              <w:rPr>
                <w:rFonts w:hint="eastAsia"/>
              </w:rPr>
              <w:t>ISR</w:t>
            </w:r>
            <w:r w:rsidRPr="00DF7983">
              <w:rPr>
                <w:rFonts w:hint="eastAsia"/>
              </w:rPr>
              <w:t>和目标搜索</w:t>
            </w:r>
          </w:p>
        </w:tc>
        <w:tc>
          <w:tcPr>
            <w:tcW w:w="6146" w:type="dxa"/>
          </w:tcPr>
          <w:p w:rsidR="00E31E73" w:rsidRDefault="00E31E73" w:rsidP="00174EB1">
            <w:r>
              <w:rPr>
                <w:rFonts w:hint="eastAsia"/>
              </w:rPr>
              <w:t>屏蔽</w:t>
            </w:r>
            <w:r>
              <w:rPr>
                <w:rFonts w:hint="eastAsia"/>
              </w:rPr>
              <w:t>ISR</w:t>
            </w:r>
            <w:r w:rsidR="00AB76A1">
              <w:rPr>
                <w:rFonts w:hint="eastAsia"/>
              </w:rPr>
              <w:t>可以直接干扰探测、识别和透视。</w:t>
            </w:r>
          </w:p>
        </w:tc>
      </w:tr>
      <w:tr w:rsidR="00E31E73" w:rsidTr="00174EB1">
        <w:tc>
          <w:tcPr>
            <w:tcW w:w="2376" w:type="dxa"/>
          </w:tcPr>
          <w:p w:rsidR="00E31E73" w:rsidRPr="00DF7983" w:rsidRDefault="00E31E73" w:rsidP="00174EB1">
            <w:r>
              <w:rPr>
                <w:rFonts w:hint="eastAsia"/>
              </w:rPr>
              <w:t>威慑</w:t>
            </w:r>
          </w:p>
        </w:tc>
        <w:tc>
          <w:tcPr>
            <w:tcW w:w="6146" w:type="dxa"/>
          </w:tcPr>
          <w:p w:rsidR="00E31E73" w:rsidRDefault="00AB76A1" w:rsidP="00AB76A1">
            <w:r>
              <w:rPr>
                <w:rFonts w:hint="eastAsia"/>
              </w:rPr>
              <w:t>当监控和拦截行为</w:t>
            </w:r>
            <w:r w:rsidR="000C6DD2">
              <w:rPr>
                <w:rFonts w:hint="eastAsia"/>
              </w:rPr>
              <w:t>被公开，</w:t>
            </w:r>
            <w:r w:rsidR="00E31E73">
              <w:rPr>
                <w:rFonts w:hint="eastAsia"/>
              </w:rPr>
              <w:t>威慑</w:t>
            </w:r>
            <w:r w:rsidR="000C6DD2">
              <w:rPr>
                <w:rFonts w:hint="eastAsia"/>
              </w:rPr>
              <w:t>将增大它们的成本。</w:t>
            </w:r>
          </w:p>
        </w:tc>
      </w:tr>
      <w:tr w:rsidR="00461F3F" w:rsidTr="00174EB1">
        <w:tc>
          <w:tcPr>
            <w:tcW w:w="2376" w:type="dxa"/>
            <w:tcBorders>
              <w:bottom w:val="single" w:sz="4" w:space="0" w:color="auto"/>
            </w:tcBorders>
          </w:tcPr>
          <w:p w:rsidR="00461F3F" w:rsidRPr="008D3C55" w:rsidRDefault="00461F3F" w:rsidP="00174EB1">
            <w:r w:rsidRPr="008D3C55">
              <w:rPr>
                <w:rFonts w:hint="eastAsia"/>
              </w:rPr>
              <w:t>预防性和报复性的信息和军事活动</w:t>
            </w:r>
          </w:p>
        </w:tc>
        <w:tc>
          <w:tcPr>
            <w:tcW w:w="6146" w:type="dxa"/>
            <w:tcBorders>
              <w:bottom w:val="single" w:sz="4" w:space="0" w:color="auto"/>
            </w:tcBorders>
          </w:tcPr>
          <w:p w:rsidR="00461F3F" w:rsidRDefault="000C6DD2" w:rsidP="00174EB1">
            <w:r>
              <w:rPr>
                <w:rFonts w:hint="eastAsia"/>
              </w:rPr>
              <w:t>主动报复能保固访问点，增加监控和拦截的成本，使危害更明显。</w:t>
            </w:r>
          </w:p>
        </w:tc>
      </w:tr>
      <w:tr w:rsidR="00E31E73" w:rsidTr="00174EB1">
        <w:tc>
          <w:tcPr>
            <w:tcW w:w="2376" w:type="dxa"/>
            <w:tcBorders>
              <w:top w:val="single" w:sz="4" w:space="0" w:color="000000" w:themeColor="text1"/>
            </w:tcBorders>
          </w:tcPr>
          <w:p w:rsidR="00E31E73" w:rsidRPr="00DF7983" w:rsidRDefault="00E31E73" w:rsidP="00174EB1">
            <w:pPr>
              <w:rPr>
                <w:b/>
              </w:rPr>
            </w:pPr>
            <w:r w:rsidRPr="00DF7983">
              <w:rPr>
                <w:rFonts w:hint="eastAsia"/>
                <w:b/>
              </w:rPr>
              <w:t>第二选择</w:t>
            </w:r>
          </w:p>
        </w:tc>
        <w:tc>
          <w:tcPr>
            <w:tcW w:w="6146" w:type="dxa"/>
            <w:tcBorders>
              <w:top w:val="single" w:sz="4" w:space="0" w:color="000000" w:themeColor="text1"/>
            </w:tcBorders>
          </w:tcPr>
          <w:p w:rsidR="00E31E73" w:rsidRDefault="00E31E73" w:rsidP="00174EB1"/>
        </w:tc>
      </w:tr>
      <w:tr w:rsidR="00E31E73" w:rsidRPr="00160834" w:rsidTr="00174EB1">
        <w:tc>
          <w:tcPr>
            <w:tcW w:w="2376" w:type="dxa"/>
          </w:tcPr>
          <w:p w:rsidR="00E31E73" w:rsidRPr="00160834" w:rsidRDefault="00E31E73" w:rsidP="00174EB1">
            <w:r w:rsidRPr="00160834">
              <w:rPr>
                <w:rFonts w:hint="eastAsia"/>
              </w:rPr>
              <w:t>异构</w:t>
            </w:r>
          </w:p>
        </w:tc>
        <w:tc>
          <w:tcPr>
            <w:tcW w:w="6146" w:type="dxa"/>
          </w:tcPr>
          <w:p w:rsidR="00E31E73" w:rsidRPr="00160834" w:rsidRDefault="000C6DD2" w:rsidP="00174EB1">
            <w:r>
              <w:rPr>
                <w:rFonts w:hint="eastAsia"/>
              </w:rPr>
              <w:t>不同级别的系统类型将难以被跟踪、识别和访问。</w:t>
            </w:r>
          </w:p>
        </w:tc>
      </w:tr>
      <w:tr w:rsidR="00E31E73" w:rsidRPr="00160834" w:rsidTr="00174EB1">
        <w:tc>
          <w:tcPr>
            <w:tcW w:w="2376" w:type="dxa"/>
          </w:tcPr>
          <w:p w:rsidR="00E31E73" w:rsidRPr="00160834" w:rsidRDefault="00E31E73" w:rsidP="00174EB1">
            <w:r w:rsidRPr="00160834">
              <w:rPr>
                <w:rFonts w:hint="eastAsia"/>
              </w:rPr>
              <w:t>冗余</w:t>
            </w:r>
          </w:p>
        </w:tc>
        <w:tc>
          <w:tcPr>
            <w:tcW w:w="6146" w:type="dxa"/>
          </w:tcPr>
          <w:p w:rsidR="00E31E73" w:rsidRPr="00160834" w:rsidRDefault="000C6DD2" w:rsidP="00174EB1">
            <w:r>
              <w:rPr>
                <w:rFonts w:hint="eastAsia"/>
              </w:rPr>
              <w:t>多路系统更难被识别和跟踪。</w:t>
            </w:r>
          </w:p>
        </w:tc>
      </w:tr>
      <w:tr w:rsidR="00461F3F" w:rsidRPr="00461F3F" w:rsidTr="00174EB1">
        <w:tc>
          <w:tcPr>
            <w:tcW w:w="2376" w:type="dxa"/>
          </w:tcPr>
          <w:p w:rsidR="00461F3F" w:rsidRPr="00461F3F" w:rsidRDefault="00461F3F" w:rsidP="00174EB1">
            <w:r w:rsidRPr="00461F3F">
              <w:rPr>
                <w:rFonts w:hint="eastAsia"/>
              </w:rPr>
              <w:t>综合管理</w:t>
            </w:r>
          </w:p>
        </w:tc>
        <w:tc>
          <w:tcPr>
            <w:tcW w:w="6146" w:type="dxa"/>
          </w:tcPr>
          <w:p w:rsidR="00461F3F" w:rsidRPr="00461F3F" w:rsidRDefault="000C6DD2" w:rsidP="00174EB1">
            <w:r>
              <w:rPr>
                <w:rFonts w:hint="eastAsia"/>
              </w:rPr>
              <w:t>积极的和计划良好的管理行为可以帮助最小化暴露量和截断行为。</w:t>
            </w:r>
          </w:p>
        </w:tc>
      </w:tr>
      <w:tr w:rsidR="00E31E73" w:rsidTr="00174EB1">
        <w:tc>
          <w:tcPr>
            <w:tcW w:w="2376" w:type="dxa"/>
          </w:tcPr>
          <w:p w:rsidR="00E31E73" w:rsidRPr="00A731E5" w:rsidRDefault="00E31E73" w:rsidP="00174EB1">
            <w:r w:rsidRPr="00A731E5">
              <w:rPr>
                <w:rFonts w:hint="eastAsia"/>
              </w:rPr>
              <w:t>免疫式防御系统</w:t>
            </w:r>
          </w:p>
        </w:tc>
        <w:tc>
          <w:tcPr>
            <w:tcW w:w="6146" w:type="dxa"/>
          </w:tcPr>
          <w:p w:rsidR="00E31E73" w:rsidRPr="00A731E5" w:rsidRDefault="000C6DD2" w:rsidP="00174EB1">
            <w:r>
              <w:rPr>
                <w:rFonts w:hint="eastAsia"/>
              </w:rPr>
              <w:t>防疫和自动分享能将暴露控制在最高水平。</w:t>
            </w:r>
          </w:p>
        </w:tc>
      </w:tr>
      <w:tr w:rsidR="00E31E73" w:rsidTr="00461F3F">
        <w:tc>
          <w:tcPr>
            <w:tcW w:w="2376" w:type="dxa"/>
          </w:tcPr>
          <w:p w:rsidR="00E31E73" w:rsidRPr="00F119AE" w:rsidRDefault="00E31E73" w:rsidP="00174EB1">
            <w:r w:rsidRPr="00F119AE">
              <w:rPr>
                <w:rFonts w:hint="eastAsia"/>
              </w:rPr>
              <w:t>防疫</w:t>
            </w:r>
          </w:p>
        </w:tc>
        <w:tc>
          <w:tcPr>
            <w:tcW w:w="6146" w:type="dxa"/>
          </w:tcPr>
          <w:p w:rsidR="00E31E73" w:rsidRDefault="000C6DD2" w:rsidP="00174EB1">
            <w:r>
              <w:rPr>
                <w:rFonts w:hint="eastAsia"/>
              </w:rPr>
              <w:t>暴露控制下的攻击能强化其弱点，识别错误配置和激励行为</w:t>
            </w:r>
            <w:r w:rsidR="00E31E73">
              <w:rPr>
                <w:rFonts w:hint="eastAsia"/>
              </w:rPr>
              <w:t>。</w:t>
            </w:r>
          </w:p>
        </w:tc>
      </w:tr>
      <w:tr w:rsidR="00461F3F" w:rsidRPr="00461F3F" w:rsidTr="00174EB1">
        <w:tc>
          <w:tcPr>
            <w:tcW w:w="2376" w:type="dxa"/>
          </w:tcPr>
          <w:p w:rsidR="00461F3F" w:rsidRPr="00461F3F" w:rsidRDefault="00461F3F" w:rsidP="00174EB1">
            <w:r w:rsidRPr="00461F3F">
              <w:rPr>
                <w:rFonts w:hint="eastAsia"/>
              </w:rPr>
              <w:t>自校正、监视、评估</w:t>
            </w:r>
          </w:p>
        </w:tc>
        <w:tc>
          <w:tcPr>
            <w:tcW w:w="6146" w:type="dxa"/>
          </w:tcPr>
          <w:p w:rsidR="00461F3F" w:rsidRPr="00461F3F" w:rsidRDefault="000C6DD2" w:rsidP="000C6DD2">
            <w:r>
              <w:rPr>
                <w:rFonts w:hint="eastAsia"/>
              </w:rPr>
              <w:t>关于对手传感器性能的情报可以向我们提供对策设计和操作流程提供有用信息。</w:t>
            </w:r>
          </w:p>
        </w:tc>
      </w:tr>
      <w:tr w:rsidR="00461F3F" w:rsidRPr="00461F3F" w:rsidTr="00174EB1">
        <w:tc>
          <w:tcPr>
            <w:tcW w:w="2376" w:type="dxa"/>
          </w:tcPr>
          <w:p w:rsidR="00461F3F" w:rsidRPr="00461F3F" w:rsidRDefault="00461F3F" w:rsidP="00174EB1">
            <w:r w:rsidRPr="00461F3F">
              <w:rPr>
                <w:rFonts w:hint="eastAsia"/>
              </w:rPr>
              <w:t>检测攻击、损伤评估、敌我识别</w:t>
            </w:r>
          </w:p>
        </w:tc>
        <w:tc>
          <w:tcPr>
            <w:tcW w:w="6146" w:type="dxa"/>
          </w:tcPr>
          <w:p w:rsidR="00461F3F" w:rsidRPr="00461F3F" w:rsidRDefault="00F415FC" w:rsidP="00F415FC">
            <w:r>
              <w:rPr>
                <w:rFonts w:hint="eastAsia"/>
              </w:rPr>
              <w:t>可能在应对当前的攻击时提供攻击阻断机制的信息时发现和取证能识别弱点。</w:t>
            </w:r>
          </w:p>
        </w:tc>
      </w:tr>
      <w:tr w:rsidR="00461F3F" w:rsidRPr="00461F3F" w:rsidTr="00174EB1">
        <w:tc>
          <w:tcPr>
            <w:tcW w:w="2376" w:type="dxa"/>
          </w:tcPr>
          <w:p w:rsidR="00461F3F" w:rsidRPr="00461F3F" w:rsidRDefault="00461F3F" w:rsidP="00174EB1">
            <w:r w:rsidRPr="00461F3F">
              <w:rPr>
                <w:rFonts w:hint="eastAsia"/>
              </w:rPr>
              <w:t>刑罚与司法保证</w:t>
            </w:r>
          </w:p>
        </w:tc>
        <w:tc>
          <w:tcPr>
            <w:tcW w:w="6146" w:type="dxa"/>
          </w:tcPr>
          <w:p w:rsidR="00461F3F" w:rsidRPr="00461F3F" w:rsidRDefault="00461F3F" w:rsidP="00F415FC">
            <w:r w:rsidRPr="00461F3F">
              <w:rPr>
                <w:rFonts w:hint="eastAsia"/>
              </w:rPr>
              <w:t>惩罚措施可以</w:t>
            </w:r>
            <w:r w:rsidR="00F415FC">
              <w:rPr>
                <w:rFonts w:hint="eastAsia"/>
              </w:rPr>
              <w:t>使警告和威慑更有实效</w:t>
            </w:r>
            <w:r w:rsidRPr="00461F3F">
              <w:rPr>
                <w:rFonts w:hint="eastAsia"/>
              </w:rPr>
              <w:t>。</w:t>
            </w:r>
          </w:p>
        </w:tc>
      </w:tr>
      <w:tr w:rsidR="00461F3F" w:rsidTr="00174EB1">
        <w:tc>
          <w:tcPr>
            <w:tcW w:w="2376" w:type="dxa"/>
            <w:tcBorders>
              <w:bottom w:val="single" w:sz="4" w:space="0" w:color="auto"/>
            </w:tcBorders>
          </w:tcPr>
          <w:p w:rsidR="00461F3F" w:rsidRPr="00F16724" w:rsidRDefault="00461F3F" w:rsidP="00174EB1">
            <w:r w:rsidRPr="00F16724">
              <w:rPr>
                <w:rFonts w:hint="eastAsia"/>
              </w:rPr>
              <w:t>司法执行和民事诉讼</w:t>
            </w:r>
          </w:p>
        </w:tc>
        <w:tc>
          <w:tcPr>
            <w:tcW w:w="6146" w:type="dxa"/>
            <w:tcBorders>
              <w:bottom w:val="single" w:sz="4" w:space="0" w:color="auto"/>
            </w:tcBorders>
          </w:tcPr>
          <w:p w:rsidR="00461F3F" w:rsidRDefault="00F415FC" w:rsidP="00174EB1">
            <w:r>
              <w:rPr>
                <w:rFonts w:hint="eastAsia"/>
              </w:rPr>
              <w:t>强制力可以在访问点上提供物理保护。</w:t>
            </w:r>
          </w:p>
        </w:tc>
      </w:tr>
    </w:tbl>
    <w:p w:rsidR="00F415FC" w:rsidRDefault="00F415FC" w:rsidP="00F415FC">
      <w:pPr>
        <w:pStyle w:val="ae"/>
        <w:spacing w:line="360" w:lineRule="auto"/>
      </w:pPr>
      <w:bookmarkStart w:id="207" w:name="_Toc364268934"/>
      <w:r>
        <w:rPr>
          <w:rFonts w:hint="eastAsia"/>
        </w:rPr>
        <w:lastRenderedPageBreak/>
        <w:t>表</w:t>
      </w:r>
      <w:r>
        <w:rPr>
          <w:rFonts w:hint="eastAsia"/>
        </w:rPr>
        <w:t>A.1</w:t>
      </w:r>
      <w:r w:rsidR="00CB50F5">
        <w:rPr>
          <w:rFonts w:hint="eastAsia"/>
        </w:rPr>
        <w:t>7</w:t>
      </w:r>
      <w:r>
        <w:rPr>
          <w:rFonts w:hint="eastAsia"/>
        </w:rPr>
        <w:br/>
      </w:r>
      <w:r w:rsidR="009E5DBE" w:rsidRPr="009E5DBE">
        <w:rPr>
          <w:rFonts w:hint="eastAsia"/>
        </w:rPr>
        <w:t>难以控制或管理</w:t>
      </w:r>
      <w:r>
        <w:rPr>
          <w:rFonts w:hint="eastAsia"/>
        </w:rPr>
        <w:t>映射的规避技术</w:t>
      </w:r>
      <w:bookmarkEnd w:id="207"/>
    </w:p>
    <w:tbl>
      <w:tblPr>
        <w:tblW w:w="0" w:type="auto"/>
        <w:tblLook w:val="04A0" w:firstRow="1" w:lastRow="0" w:firstColumn="1" w:lastColumn="0" w:noHBand="0" w:noVBand="1"/>
      </w:tblPr>
      <w:tblGrid>
        <w:gridCol w:w="2376"/>
        <w:gridCol w:w="6146"/>
      </w:tblGrid>
      <w:tr w:rsidR="00F415FC" w:rsidTr="00174EB1">
        <w:tc>
          <w:tcPr>
            <w:tcW w:w="2376" w:type="dxa"/>
            <w:tcBorders>
              <w:top w:val="single" w:sz="4" w:space="0" w:color="000000" w:themeColor="text1"/>
            </w:tcBorders>
          </w:tcPr>
          <w:p w:rsidR="00F415FC" w:rsidRPr="00DF7983" w:rsidRDefault="00F415FC" w:rsidP="00174EB1">
            <w:pPr>
              <w:rPr>
                <w:b/>
              </w:rPr>
            </w:pPr>
            <w:r w:rsidRPr="00DF7983">
              <w:rPr>
                <w:rFonts w:hint="eastAsia"/>
                <w:b/>
              </w:rPr>
              <w:t>首选</w:t>
            </w:r>
          </w:p>
        </w:tc>
        <w:tc>
          <w:tcPr>
            <w:tcW w:w="6146" w:type="dxa"/>
            <w:tcBorders>
              <w:top w:val="single" w:sz="4" w:space="0" w:color="000000" w:themeColor="text1"/>
            </w:tcBorders>
          </w:tcPr>
          <w:p w:rsidR="00F415FC" w:rsidRDefault="00F415FC" w:rsidP="00174EB1"/>
        </w:tc>
      </w:tr>
      <w:tr w:rsidR="00F415FC" w:rsidRPr="001264ED" w:rsidTr="00174EB1">
        <w:tc>
          <w:tcPr>
            <w:tcW w:w="2376" w:type="dxa"/>
          </w:tcPr>
          <w:p w:rsidR="00F415FC" w:rsidRPr="00DF7983" w:rsidRDefault="00F415FC" w:rsidP="00174EB1">
            <w:r>
              <w:rPr>
                <w:rFonts w:hint="eastAsia"/>
              </w:rPr>
              <w:t>集中</w:t>
            </w:r>
          </w:p>
        </w:tc>
        <w:tc>
          <w:tcPr>
            <w:tcW w:w="6146" w:type="dxa"/>
          </w:tcPr>
          <w:p w:rsidR="00F415FC" w:rsidRDefault="00CB50F5" w:rsidP="00174EB1">
            <w:r>
              <w:rPr>
                <w:rFonts w:hint="eastAsia"/>
              </w:rPr>
              <w:t>集中化便于管理和控制操作。</w:t>
            </w:r>
          </w:p>
        </w:tc>
      </w:tr>
      <w:tr w:rsidR="00F415FC" w:rsidTr="00174EB1">
        <w:tc>
          <w:tcPr>
            <w:tcW w:w="2376" w:type="dxa"/>
          </w:tcPr>
          <w:p w:rsidR="00F415FC" w:rsidRPr="00DF7983" w:rsidRDefault="00F415FC" w:rsidP="00174EB1">
            <w:r w:rsidRPr="00DF7983">
              <w:rPr>
                <w:rFonts w:hint="eastAsia"/>
              </w:rPr>
              <w:t>验证确认、软硬件工程、评估和测试</w:t>
            </w:r>
          </w:p>
        </w:tc>
        <w:tc>
          <w:tcPr>
            <w:tcW w:w="6146" w:type="dxa"/>
          </w:tcPr>
          <w:p w:rsidR="00F415FC" w:rsidRDefault="00F415FC" w:rsidP="00CB50F5">
            <w:r>
              <w:rPr>
                <w:rFonts w:hint="eastAsia"/>
              </w:rPr>
              <w:t>工程、验证确认、评估、测试可以</w:t>
            </w:r>
            <w:r w:rsidR="00CB50F5">
              <w:rPr>
                <w:rFonts w:hint="eastAsia"/>
              </w:rPr>
              <w:t>检查系统为何难于管理和控制，同时推荐如何提高系统性能的办法。</w:t>
            </w:r>
          </w:p>
        </w:tc>
      </w:tr>
      <w:tr w:rsidR="00F415FC" w:rsidTr="00174EB1">
        <w:tc>
          <w:tcPr>
            <w:tcW w:w="2376" w:type="dxa"/>
          </w:tcPr>
          <w:p w:rsidR="00F415FC" w:rsidRPr="0062766D" w:rsidRDefault="00F415FC" w:rsidP="00174EB1">
            <w:r w:rsidRPr="0062766D">
              <w:rPr>
                <w:rFonts w:hint="eastAsia"/>
              </w:rPr>
              <w:t>暴露度、访问和输出的控制</w:t>
            </w:r>
          </w:p>
        </w:tc>
        <w:tc>
          <w:tcPr>
            <w:tcW w:w="6146" w:type="dxa"/>
          </w:tcPr>
          <w:p w:rsidR="00F415FC" w:rsidRDefault="00CB50F5" w:rsidP="00174EB1">
            <w:r>
              <w:rPr>
                <w:rFonts w:hint="eastAsia"/>
              </w:rPr>
              <w:t>暴露量、访问和输出控制架构可以帮助在管理和控制进入、流出以及在信息系统内部的信息流。</w:t>
            </w:r>
          </w:p>
        </w:tc>
      </w:tr>
      <w:tr w:rsidR="00F415FC" w:rsidTr="00174EB1">
        <w:tc>
          <w:tcPr>
            <w:tcW w:w="2376" w:type="dxa"/>
          </w:tcPr>
          <w:p w:rsidR="00F415FC" w:rsidRDefault="00C04115" w:rsidP="00174EB1">
            <w:r>
              <w:rPr>
                <w:rFonts w:hint="eastAsia"/>
              </w:rPr>
              <w:t>可信学习</w:t>
            </w:r>
            <w:r w:rsidR="00F415FC" w:rsidRPr="00DF7983">
              <w:rPr>
                <w:rFonts w:hint="eastAsia"/>
              </w:rPr>
              <w:t>和执行系统</w:t>
            </w:r>
          </w:p>
        </w:tc>
        <w:tc>
          <w:tcPr>
            <w:tcW w:w="6146" w:type="dxa"/>
          </w:tcPr>
          <w:p w:rsidR="00F415FC" w:rsidRDefault="00F415FC" w:rsidP="00CB50F5">
            <w:r>
              <w:rPr>
                <w:rFonts w:hint="eastAsia"/>
              </w:rPr>
              <w:t>可信系统可以</w:t>
            </w:r>
            <w:r w:rsidR="00245DD1">
              <w:rPr>
                <w:rFonts w:hint="eastAsia"/>
              </w:rPr>
              <w:t>引起</w:t>
            </w:r>
            <w:r w:rsidR="00CB50F5">
              <w:rPr>
                <w:rFonts w:hint="eastAsia"/>
              </w:rPr>
              <w:t>更多限制和支持以进行系统管理。尤其是当环境中包含可靠性位置的实体。</w:t>
            </w:r>
          </w:p>
        </w:tc>
      </w:tr>
      <w:tr w:rsidR="00F415FC" w:rsidRPr="0062766D" w:rsidTr="00174EB1">
        <w:tc>
          <w:tcPr>
            <w:tcW w:w="2376" w:type="dxa"/>
          </w:tcPr>
          <w:p w:rsidR="00F415FC" w:rsidRPr="0062766D" w:rsidRDefault="00F415FC" w:rsidP="00174EB1">
            <w:r w:rsidRPr="0062766D">
              <w:rPr>
                <w:rFonts w:hint="eastAsia"/>
              </w:rPr>
              <w:t>静态资源分配</w:t>
            </w:r>
          </w:p>
        </w:tc>
        <w:tc>
          <w:tcPr>
            <w:tcW w:w="6146" w:type="dxa"/>
          </w:tcPr>
          <w:p w:rsidR="00F415FC" w:rsidRPr="0062766D" w:rsidRDefault="00F415FC" w:rsidP="00CB50F5">
            <w:r w:rsidRPr="0062766D">
              <w:rPr>
                <w:rFonts w:hint="eastAsia"/>
              </w:rPr>
              <w:t>资源分配</w:t>
            </w:r>
            <w:r w:rsidR="00CB50F5">
              <w:rPr>
                <w:rFonts w:hint="eastAsia"/>
              </w:rPr>
              <w:t>计划</w:t>
            </w:r>
            <w:r w:rsidR="00245DD1">
              <w:rPr>
                <w:rFonts w:hint="eastAsia"/>
              </w:rPr>
              <w:t>引起</w:t>
            </w:r>
            <w:r w:rsidR="00CB50F5">
              <w:rPr>
                <w:rFonts w:hint="eastAsia"/>
              </w:rPr>
              <w:t>额外的管理控制架构</w:t>
            </w:r>
            <w:r w:rsidRPr="0062766D">
              <w:rPr>
                <w:rFonts w:hint="eastAsia"/>
              </w:rPr>
              <w:t>。</w:t>
            </w:r>
          </w:p>
        </w:tc>
      </w:tr>
      <w:tr w:rsidR="00CB50F5" w:rsidTr="00174EB1">
        <w:tc>
          <w:tcPr>
            <w:tcW w:w="2376" w:type="dxa"/>
          </w:tcPr>
          <w:p w:rsidR="00CB50F5" w:rsidRPr="0062766D" w:rsidRDefault="00CB50F5" w:rsidP="00174EB1">
            <w:r w:rsidRPr="0062766D">
              <w:rPr>
                <w:rFonts w:hint="eastAsia"/>
              </w:rPr>
              <w:t>动态资源分配</w:t>
            </w:r>
          </w:p>
        </w:tc>
        <w:tc>
          <w:tcPr>
            <w:tcW w:w="6146" w:type="dxa"/>
          </w:tcPr>
          <w:p w:rsidR="00CB50F5" w:rsidRPr="0062766D" w:rsidRDefault="00CB50F5" w:rsidP="00174EB1">
            <w:r w:rsidRPr="0062766D">
              <w:rPr>
                <w:rFonts w:hint="eastAsia"/>
              </w:rPr>
              <w:t>资源分配</w:t>
            </w:r>
            <w:r>
              <w:rPr>
                <w:rFonts w:hint="eastAsia"/>
              </w:rPr>
              <w:t>计划</w:t>
            </w:r>
            <w:r w:rsidR="00245DD1">
              <w:rPr>
                <w:rFonts w:hint="eastAsia"/>
              </w:rPr>
              <w:t>引起</w:t>
            </w:r>
            <w:r>
              <w:rPr>
                <w:rFonts w:hint="eastAsia"/>
              </w:rPr>
              <w:t>额外的管理控制架构</w:t>
            </w:r>
            <w:r w:rsidRPr="0062766D">
              <w:rPr>
                <w:rFonts w:hint="eastAsia"/>
              </w:rPr>
              <w:t>。</w:t>
            </w:r>
          </w:p>
        </w:tc>
      </w:tr>
      <w:tr w:rsidR="00F415FC" w:rsidRPr="00461F3F" w:rsidTr="00174EB1">
        <w:tc>
          <w:tcPr>
            <w:tcW w:w="2376" w:type="dxa"/>
          </w:tcPr>
          <w:p w:rsidR="00F415FC" w:rsidRPr="00461F3F" w:rsidRDefault="00F415FC" w:rsidP="00174EB1">
            <w:r w:rsidRPr="00461F3F">
              <w:rPr>
                <w:rFonts w:hint="eastAsia"/>
              </w:rPr>
              <w:t>综合管理</w:t>
            </w:r>
          </w:p>
        </w:tc>
        <w:tc>
          <w:tcPr>
            <w:tcW w:w="6146" w:type="dxa"/>
          </w:tcPr>
          <w:p w:rsidR="00F415FC" w:rsidRPr="00461F3F" w:rsidRDefault="00CB50F5" w:rsidP="00174EB1">
            <w:r>
              <w:rPr>
                <w:rFonts w:hint="eastAsia"/>
              </w:rPr>
              <w:t>管理架构和控制点上更多的注意力可以帮助系统回到可控状态。</w:t>
            </w:r>
          </w:p>
        </w:tc>
      </w:tr>
      <w:tr w:rsidR="00F415FC" w:rsidTr="00174EB1">
        <w:tc>
          <w:tcPr>
            <w:tcW w:w="2376" w:type="dxa"/>
          </w:tcPr>
          <w:p w:rsidR="00F415FC" w:rsidRDefault="00F415FC" w:rsidP="00174EB1">
            <w:r w:rsidRPr="00DF7983">
              <w:rPr>
                <w:rFonts w:hint="eastAsia"/>
              </w:rPr>
              <w:t>应急响应体系与计划</w:t>
            </w:r>
          </w:p>
        </w:tc>
        <w:tc>
          <w:tcPr>
            <w:tcW w:w="6146" w:type="dxa"/>
          </w:tcPr>
          <w:p w:rsidR="00F415FC" w:rsidRDefault="00CB50F5" w:rsidP="00174EB1">
            <w:r>
              <w:rPr>
                <w:rFonts w:hint="eastAsia"/>
              </w:rPr>
              <w:t>计划和意外开销提供更对的方法来管理和控制系统。</w:t>
            </w:r>
          </w:p>
        </w:tc>
      </w:tr>
      <w:tr w:rsidR="00CB50F5" w:rsidTr="00174EB1">
        <w:tc>
          <w:tcPr>
            <w:tcW w:w="2376" w:type="dxa"/>
            <w:tcBorders>
              <w:bottom w:val="single" w:sz="4" w:space="0" w:color="auto"/>
            </w:tcBorders>
          </w:tcPr>
          <w:p w:rsidR="00CB50F5" w:rsidRPr="00E47E20" w:rsidRDefault="00CB50F5" w:rsidP="00174EB1">
            <w:r w:rsidRPr="00E47E20">
              <w:rPr>
                <w:rFonts w:hint="eastAsia"/>
              </w:rPr>
              <w:t>自校正、监视、评估</w:t>
            </w:r>
          </w:p>
        </w:tc>
        <w:tc>
          <w:tcPr>
            <w:tcW w:w="6146" w:type="dxa"/>
            <w:tcBorders>
              <w:bottom w:val="single" w:sz="4" w:space="0" w:color="auto"/>
            </w:tcBorders>
          </w:tcPr>
          <w:p w:rsidR="00CB50F5" w:rsidRDefault="00306B51" w:rsidP="00174EB1">
            <w:r>
              <w:rPr>
                <w:rFonts w:hint="eastAsia"/>
              </w:rPr>
              <w:t>自我信息对于有效的管理和控制是一个重要的先决条件。</w:t>
            </w:r>
          </w:p>
        </w:tc>
      </w:tr>
      <w:tr w:rsidR="00F415FC" w:rsidTr="00174EB1">
        <w:tc>
          <w:tcPr>
            <w:tcW w:w="2376" w:type="dxa"/>
            <w:tcBorders>
              <w:top w:val="single" w:sz="4" w:space="0" w:color="000000" w:themeColor="text1"/>
            </w:tcBorders>
          </w:tcPr>
          <w:p w:rsidR="00F415FC" w:rsidRPr="00DF7983" w:rsidRDefault="00F415FC" w:rsidP="00174EB1">
            <w:pPr>
              <w:rPr>
                <w:b/>
              </w:rPr>
            </w:pPr>
            <w:r w:rsidRPr="00DF7983">
              <w:rPr>
                <w:rFonts w:hint="eastAsia"/>
                <w:b/>
              </w:rPr>
              <w:t>第二选择</w:t>
            </w:r>
          </w:p>
        </w:tc>
        <w:tc>
          <w:tcPr>
            <w:tcW w:w="6146" w:type="dxa"/>
            <w:tcBorders>
              <w:top w:val="single" w:sz="4" w:space="0" w:color="000000" w:themeColor="text1"/>
            </w:tcBorders>
          </w:tcPr>
          <w:p w:rsidR="00F415FC" w:rsidRDefault="00F415FC" w:rsidP="00174EB1"/>
        </w:tc>
      </w:tr>
      <w:tr w:rsidR="00F415FC" w:rsidTr="00174EB1">
        <w:tc>
          <w:tcPr>
            <w:tcW w:w="2376" w:type="dxa"/>
          </w:tcPr>
          <w:p w:rsidR="00F415FC" w:rsidRPr="00A731E5" w:rsidRDefault="00F415FC" w:rsidP="00174EB1">
            <w:r w:rsidRPr="00A731E5">
              <w:rPr>
                <w:rFonts w:hint="eastAsia"/>
              </w:rPr>
              <w:t>免疫式防御系统</w:t>
            </w:r>
          </w:p>
        </w:tc>
        <w:tc>
          <w:tcPr>
            <w:tcW w:w="6146" w:type="dxa"/>
          </w:tcPr>
          <w:p w:rsidR="00F415FC" w:rsidRPr="00A731E5" w:rsidRDefault="00CB592A" w:rsidP="00174EB1">
            <w:r>
              <w:rPr>
                <w:rFonts w:hint="eastAsia"/>
              </w:rPr>
              <w:t>系统的自动化特性促进管理，尤其是对于分布式和多样化的系统。</w:t>
            </w:r>
          </w:p>
        </w:tc>
      </w:tr>
      <w:tr w:rsidR="00F415FC" w:rsidRPr="00461F3F" w:rsidTr="00174EB1">
        <w:tc>
          <w:tcPr>
            <w:tcW w:w="2376" w:type="dxa"/>
          </w:tcPr>
          <w:p w:rsidR="00F415FC" w:rsidRPr="00461F3F" w:rsidRDefault="00F415FC" w:rsidP="00174EB1">
            <w:r w:rsidRPr="00461F3F">
              <w:rPr>
                <w:rFonts w:hint="eastAsia"/>
              </w:rPr>
              <w:t>检测攻击、损伤评估、敌我识别</w:t>
            </w:r>
          </w:p>
        </w:tc>
        <w:tc>
          <w:tcPr>
            <w:tcW w:w="6146" w:type="dxa"/>
          </w:tcPr>
          <w:p w:rsidR="00F415FC" w:rsidRPr="00461F3F" w:rsidRDefault="0009767D" w:rsidP="00174EB1">
            <w:r>
              <w:rPr>
                <w:rFonts w:hint="eastAsia"/>
              </w:rPr>
              <w:t>提高的弱点和操作的理解水平能提高管理水平。</w:t>
            </w:r>
          </w:p>
        </w:tc>
      </w:tr>
      <w:tr w:rsidR="00CB50F5" w:rsidTr="00174EB1">
        <w:tc>
          <w:tcPr>
            <w:tcW w:w="2376" w:type="dxa"/>
          </w:tcPr>
          <w:p w:rsidR="00CB50F5" w:rsidRPr="00DF7983" w:rsidRDefault="00CB50F5" w:rsidP="00174EB1">
            <w:r>
              <w:rPr>
                <w:rFonts w:hint="eastAsia"/>
              </w:rPr>
              <w:t>威慑</w:t>
            </w:r>
          </w:p>
        </w:tc>
        <w:tc>
          <w:tcPr>
            <w:tcW w:w="6146" w:type="dxa"/>
          </w:tcPr>
          <w:p w:rsidR="00CB50F5" w:rsidRDefault="0009767D" w:rsidP="00174EB1">
            <w:r>
              <w:rPr>
                <w:rFonts w:hint="eastAsia"/>
              </w:rPr>
              <w:t>威慑使用管理工具，帮助控制成员的行为。</w:t>
            </w:r>
          </w:p>
        </w:tc>
      </w:tr>
      <w:tr w:rsidR="00F415FC" w:rsidRPr="00461F3F" w:rsidTr="00174EB1">
        <w:tc>
          <w:tcPr>
            <w:tcW w:w="2376" w:type="dxa"/>
          </w:tcPr>
          <w:p w:rsidR="00F415FC" w:rsidRPr="00461F3F" w:rsidRDefault="00F415FC" w:rsidP="00174EB1">
            <w:r w:rsidRPr="00461F3F">
              <w:rPr>
                <w:rFonts w:hint="eastAsia"/>
              </w:rPr>
              <w:t>刑罚与司法保证</w:t>
            </w:r>
          </w:p>
        </w:tc>
        <w:tc>
          <w:tcPr>
            <w:tcW w:w="6146" w:type="dxa"/>
          </w:tcPr>
          <w:p w:rsidR="00F415FC" w:rsidRPr="00461F3F" w:rsidRDefault="00F415FC" w:rsidP="001B61F2">
            <w:r w:rsidRPr="00461F3F">
              <w:rPr>
                <w:rFonts w:hint="eastAsia"/>
              </w:rPr>
              <w:t>惩罚措施可以</w:t>
            </w:r>
            <w:r>
              <w:rPr>
                <w:rFonts w:hint="eastAsia"/>
              </w:rPr>
              <w:t>使警告和</w:t>
            </w:r>
            <w:r w:rsidR="001B61F2">
              <w:rPr>
                <w:rFonts w:hint="eastAsia"/>
              </w:rPr>
              <w:t>管理行为</w:t>
            </w:r>
            <w:r>
              <w:rPr>
                <w:rFonts w:hint="eastAsia"/>
              </w:rPr>
              <w:t>更有实效</w:t>
            </w:r>
            <w:r w:rsidRPr="00461F3F">
              <w:rPr>
                <w:rFonts w:hint="eastAsia"/>
              </w:rPr>
              <w:t>。</w:t>
            </w:r>
          </w:p>
        </w:tc>
      </w:tr>
      <w:tr w:rsidR="00F415FC" w:rsidTr="00174EB1">
        <w:tc>
          <w:tcPr>
            <w:tcW w:w="2376" w:type="dxa"/>
            <w:tcBorders>
              <w:bottom w:val="single" w:sz="4" w:space="0" w:color="auto"/>
            </w:tcBorders>
          </w:tcPr>
          <w:p w:rsidR="00F415FC" w:rsidRPr="00F16724" w:rsidRDefault="00F415FC" w:rsidP="00174EB1">
            <w:r w:rsidRPr="00F16724">
              <w:rPr>
                <w:rFonts w:hint="eastAsia"/>
              </w:rPr>
              <w:t>司法执行和民事诉讼</w:t>
            </w:r>
          </w:p>
        </w:tc>
        <w:tc>
          <w:tcPr>
            <w:tcW w:w="6146" w:type="dxa"/>
            <w:tcBorders>
              <w:bottom w:val="single" w:sz="4" w:space="0" w:color="auto"/>
            </w:tcBorders>
          </w:tcPr>
          <w:p w:rsidR="00F415FC" w:rsidRDefault="009E5DBE" w:rsidP="00174EB1">
            <w:r>
              <w:rPr>
                <w:rFonts w:hint="eastAsia"/>
              </w:rPr>
              <w:t>强制</w:t>
            </w:r>
            <w:proofErr w:type="gramStart"/>
            <w:r>
              <w:rPr>
                <w:rFonts w:hint="eastAsia"/>
              </w:rPr>
              <w:t>力表明</w:t>
            </w:r>
            <w:proofErr w:type="gramEnd"/>
            <w:r>
              <w:rPr>
                <w:rFonts w:hint="eastAsia"/>
              </w:rPr>
              <w:t>不对行为加以管理将会导致现实的惩罚。</w:t>
            </w:r>
          </w:p>
        </w:tc>
      </w:tr>
    </w:tbl>
    <w:p w:rsidR="009E5DBE" w:rsidRDefault="009E5DBE" w:rsidP="00F3327C"/>
    <w:p w:rsidR="009E5DBE" w:rsidRDefault="009E5DBE">
      <w:pPr>
        <w:widowControl/>
        <w:spacing w:before="0" w:beforeAutospacing="0" w:after="0" w:afterAutospacing="0" w:line="240" w:lineRule="auto"/>
        <w:jc w:val="left"/>
      </w:pPr>
      <w:r>
        <w:br w:type="page"/>
      </w:r>
    </w:p>
    <w:p w:rsidR="009E5DBE" w:rsidRDefault="009E5DBE" w:rsidP="009E5DBE">
      <w:pPr>
        <w:pStyle w:val="ae"/>
        <w:spacing w:line="360" w:lineRule="auto"/>
      </w:pPr>
      <w:bookmarkStart w:id="208" w:name="_Toc364268935"/>
      <w:r>
        <w:rPr>
          <w:rFonts w:hint="eastAsia"/>
        </w:rPr>
        <w:lastRenderedPageBreak/>
        <w:t>表</w:t>
      </w:r>
      <w:r>
        <w:rPr>
          <w:rFonts w:hint="eastAsia"/>
        </w:rPr>
        <w:t>A.1</w:t>
      </w:r>
      <w:r w:rsidR="006E7BC3">
        <w:rPr>
          <w:rFonts w:hint="eastAsia"/>
        </w:rPr>
        <w:t>8</w:t>
      </w:r>
      <w:r>
        <w:rPr>
          <w:rFonts w:hint="eastAsia"/>
        </w:rPr>
        <w:br/>
      </w:r>
      <w:r w:rsidR="006E7BC3" w:rsidRPr="006E7BC3">
        <w:rPr>
          <w:rFonts w:hint="eastAsia"/>
        </w:rPr>
        <w:t>不自知和不可预测性</w:t>
      </w:r>
      <w:r>
        <w:rPr>
          <w:rFonts w:hint="eastAsia"/>
        </w:rPr>
        <w:t>映射的规避技术</w:t>
      </w:r>
      <w:bookmarkEnd w:id="208"/>
    </w:p>
    <w:tbl>
      <w:tblPr>
        <w:tblW w:w="0" w:type="auto"/>
        <w:tblLook w:val="04A0" w:firstRow="1" w:lastRow="0" w:firstColumn="1" w:lastColumn="0" w:noHBand="0" w:noVBand="1"/>
      </w:tblPr>
      <w:tblGrid>
        <w:gridCol w:w="2376"/>
        <w:gridCol w:w="6146"/>
      </w:tblGrid>
      <w:tr w:rsidR="009E5DBE" w:rsidTr="00174EB1">
        <w:tc>
          <w:tcPr>
            <w:tcW w:w="2376" w:type="dxa"/>
            <w:tcBorders>
              <w:top w:val="single" w:sz="4" w:space="0" w:color="000000" w:themeColor="text1"/>
            </w:tcBorders>
          </w:tcPr>
          <w:p w:rsidR="009E5DBE" w:rsidRPr="00DF7983" w:rsidRDefault="009E5DBE" w:rsidP="00174EB1">
            <w:pPr>
              <w:rPr>
                <w:b/>
              </w:rPr>
            </w:pPr>
            <w:r w:rsidRPr="00DF7983">
              <w:rPr>
                <w:rFonts w:hint="eastAsia"/>
                <w:b/>
              </w:rPr>
              <w:t>首选</w:t>
            </w:r>
          </w:p>
        </w:tc>
        <w:tc>
          <w:tcPr>
            <w:tcW w:w="6146" w:type="dxa"/>
            <w:tcBorders>
              <w:top w:val="single" w:sz="4" w:space="0" w:color="000000" w:themeColor="text1"/>
            </w:tcBorders>
          </w:tcPr>
          <w:p w:rsidR="009E5DBE" w:rsidRDefault="009E5DBE" w:rsidP="00174EB1"/>
        </w:tc>
      </w:tr>
      <w:tr w:rsidR="009E5DBE" w:rsidRPr="001264ED" w:rsidTr="00174EB1">
        <w:tc>
          <w:tcPr>
            <w:tcW w:w="2376" w:type="dxa"/>
          </w:tcPr>
          <w:p w:rsidR="009E5DBE" w:rsidRPr="00DF7983" w:rsidRDefault="009E5DBE" w:rsidP="00174EB1">
            <w:r>
              <w:rPr>
                <w:rFonts w:hint="eastAsia"/>
              </w:rPr>
              <w:t>集中</w:t>
            </w:r>
          </w:p>
        </w:tc>
        <w:tc>
          <w:tcPr>
            <w:tcW w:w="6146" w:type="dxa"/>
          </w:tcPr>
          <w:p w:rsidR="009E5DBE" w:rsidRDefault="009E5DBE" w:rsidP="006E7BC3">
            <w:r>
              <w:rPr>
                <w:rFonts w:hint="eastAsia"/>
              </w:rPr>
              <w:t>集中化便于</w:t>
            </w:r>
            <w:r w:rsidR="006E7BC3">
              <w:rPr>
                <w:rFonts w:hint="eastAsia"/>
              </w:rPr>
              <w:t>监控</w:t>
            </w:r>
            <w:r>
              <w:rPr>
                <w:rFonts w:hint="eastAsia"/>
              </w:rPr>
              <w:t>和控制操作。</w:t>
            </w:r>
          </w:p>
        </w:tc>
      </w:tr>
      <w:tr w:rsidR="009E5DBE" w:rsidTr="00174EB1">
        <w:tc>
          <w:tcPr>
            <w:tcW w:w="2376" w:type="dxa"/>
          </w:tcPr>
          <w:p w:rsidR="009E5DBE" w:rsidRPr="00DF7983" w:rsidRDefault="009E5DBE" w:rsidP="00174EB1">
            <w:r w:rsidRPr="00DF7983">
              <w:rPr>
                <w:rFonts w:hint="eastAsia"/>
              </w:rPr>
              <w:t>验证确认、软硬件工程、评估和测试</w:t>
            </w:r>
          </w:p>
        </w:tc>
        <w:tc>
          <w:tcPr>
            <w:tcW w:w="6146" w:type="dxa"/>
          </w:tcPr>
          <w:p w:rsidR="009E5DBE" w:rsidRDefault="009E5DBE" w:rsidP="006B0626">
            <w:r>
              <w:rPr>
                <w:rFonts w:hint="eastAsia"/>
              </w:rPr>
              <w:t>工程、验证确认、评估、测试可以</w:t>
            </w:r>
            <w:r w:rsidR="006E7BC3">
              <w:rPr>
                <w:rFonts w:hint="eastAsia"/>
              </w:rPr>
              <w:t>识别和解决</w:t>
            </w:r>
            <w:r w:rsidR="006B0626">
              <w:rPr>
                <w:rFonts w:hint="eastAsia"/>
              </w:rPr>
              <w:t>自校正和不可预知性方面的限制。</w:t>
            </w:r>
          </w:p>
        </w:tc>
      </w:tr>
      <w:tr w:rsidR="009E5DBE" w:rsidTr="00174EB1">
        <w:tc>
          <w:tcPr>
            <w:tcW w:w="2376" w:type="dxa"/>
          </w:tcPr>
          <w:p w:rsidR="009E5DBE" w:rsidRDefault="00C04115" w:rsidP="00174EB1">
            <w:r>
              <w:rPr>
                <w:rFonts w:hint="eastAsia"/>
              </w:rPr>
              <w:t>可信学习</w:t>
            </w:r>
            <w:r w:rsidR="009E5DBE" w:rsidRPr="00DF7983">
              <w:rPr>
                <w:rFonts w:hint="eastAsia"/>
              </w:rPr>
              <w:t>和执行系统</w:t>
            </w:r>
          </w:p>
        </w:tc>
        <w:tc>
          <w:tcPr>
            <w:tcW w:w="6146" w:type="dxa"/>
          </w:tcPr>
          <w:p w:rsidR="009E5DBE" w:rsidRDefault="009E5DBE" w:rsidP="006B0626">
            <w:r>
              <w:rPr>
                <w:rFonts w:hint="eastAsia"/>
              </w:rPr>
              <w:t>可信系统</w:t>
            </w:r>
            <w:r w:rsidR="006B0626">
              <w:rPr>
                <w:rFonts w:hint="eastAsia"/>
              </w:rPr>
              <w:t>加入监控，这使它更加意识到系统正在发生的状况</w:t>
            </w:r>
            <w:r>
              <w:rPr>
                <w:rFonts w:hint="eastAsia"/>
              </w:rPr>
              <w:t>。</w:t>
            </w:r>
          </w:p>
        </w:tc>
      </w:tr>
      <w:tr w:rsidR="009E5DBE" w:rsidTr="00174EB1">
        <w:tc>
          <w:tcPr>
            <w:tcW w:w="2376" w:type="dxa"/>
          </w:tcPr>
          <w:p w:rsidR="009E5DBE" w:rsidRPr="00A731E5" w:rsidRDefault="009E5DBE" w:rsidP="00174EB1">
            <w:r w:rsidRPr="00A731E5">
              <w:rPr>
                <w:rFonts w:hint="eastAsia"/>
              </w:rPr>
              <w:t>免疫式防御系统</w:t>
            </w:r>
          </w:p>
        </w:tc>
        <w:tc>
          <w:tcPr>
            <w:tcW w:w="6146" w:type="dxa"/>
          </w:tcPr>
          <w:p w:rsidR="009E5DBE" w:rsidRPr="00A731E5" w:rsidRDefault="006B0626" w:rsidP="00174EB1">
            <w:r>
              <w:rPr>
                <w:rFonts w:hint="eastAsia"/>
              </w:rPr>
              <w:t>系统的自我监控组件帮助提供全系统状态和行为的洞察力。</w:t>
            </w:r>
          </w:p>
        </w:tc>
      </w:tr>
      <w:tr w:rsidR="009E5DBE" w:rsidTr="00174EB1">
        <w:tc>
          <w:tcPr>
            <w:tcW w:w="2376" w:type="dxa"/>
          </w:tcPr>
          <w:p w:rsidR="009E5DBE" w:rsidRPr="00F119AE" w:rsidRDefault="009E5DBE" w:rsidP="00174EB1">
            <w:r w:rsidRPr="00F119AE">
              <w:rPr>
                <w:rFonts w:hint="eastAsia"/>
              </w:rPr>
              <w:t>防疫</w:t>
            </w:r>
          </w:p>
        </w:tc>
        <w:tc>
          <w:tcPr>
            <w:tcW w:w="6146" w:type="dxa"/>
          </w:tcPr>
          <w:p w:rsidR="009E5DBE" w:rsidRDefault="006B0626" w:rsidP="008C5591">
            <w:r>
              <w:rPr>
                <w:rFonts w:hint="eastAsia"/>
              </w:rPr>
              <w:t>模拟攻击将</w:t>
            </w:r>
            <w:r w:rsidR="008C5591">
              <w:rPr>
                <w:rFonts w:hint="eastAsia"/>
              </w:rPr>
              <w:t>在</w:t>
            </w:r>
            <w:r>
              <w:rPr>
                <w:rFonts w:hint="eastAsia"/>
              </w:rPr>
              <w:t>信息系统和它们在压力下的操作</w:t>
            </w:r>
            <w:r w:rsidR="008C5591">
              <w:rPr>
                <w:rFonts w:hint="eastAsia"/>
              </w:rPr>
              <w:t>方面提供更丰富的视角和信息。</w:t>
            </w:r>
          </w:p>
        </w:tc>
      </w:tr>
      <w:tr w:rsidR="006E7BC3" w:rsidTr="006E7BC3">
        <w:tc>
          <w:tcPr>
            <w:tcW w:w="2376" w:type="dxa"/>
          </w:tcPr>
          <w:p w:rsidR="006E7BC3" w:rsidRPr="00E47E20" w:rsidRDefault="006E7BC3" w:rsidP="00174EB1">
            <w:r w:rsidRPr="00E47E20">
              <w:rPr>
                <w:rFonts w:hint="eastAsia"/>
              </w:rPr>
              <w:t>自校正、监视、评估</w:t>
            </w:r>
          </w:p>
        </w:tc>
        <w:tc>
          <w:tcPr>
            <w:tcW w:w="6146" w:type="dxa"/>
          </w:tcPr>
          <w:p w:rsidR="006E7BC3" w:rsidRDefault="008C5591" w:rsidP="00174EB1">
            <w:r>
              <w:rPr>
                <w:rFonts w:hint="eastAsia"/>
              </w:rPr>
              <w:t>新的科技将我们自己的系统信息收集到一起，这可以直接定位这些缺陷。</w:t>
            </w:r>
          </w:p>
        </w:tc>
      </w:tr>
      <w:tr w:rsidR="009E5DBE" w:rsidRPr="009E5DBE" w:rsidTr="006E7BC3">
        <w:tc>
          <w:tcPr>
            <w:tcW w:w="2376" w:type="dxa"/>
          </w:tcPr>
          <w:p w:rsidR="009E5DBE" w:rsidRPr="00461F3F" w:rsidRDefault="009E5DBE" w:rsidP="00174EB1">
            <w:r w:rsidRPr="00461F3F">
              <w:rPr>
                <w:rFonts w:hint="eastAsia"/>
              </w:rPr>
              <w:t>检测攻击、损伤评估、敌我识别</w:t>
            </w:r>
          </w:p>
        </w:tc>
        <w:tc>
          <w:tcPr>
            <w:tcW w:w="6146" w:type="dxa"/>
          </w:tcPr>
          <w:p w:rsidR="009E5DBE" w:rsidRPr="00461F3F" w:rsidRDefault="008C5591" w:rsidP="00174EB1">
            <w:r>
              <w:rPr>
                <w:rFonts w:hint="eastAsia"/>
              </w:rPr>
              <w:t>监控和分析将能提高对信息系统的认知水平。</w:t>
            </w:r>
          </w:p>
        </w:tc>
      </w:tr>
      <w:tr w:rsidR="009E5DBE" w:rsidTr="00174EB1">
        <w:tc>
          <w:tcPr>
            <w:tcW w:w="2376" w:type="dxa"/>
            <w:tcBorders>
              <w:top w:val="single" w:sz="4" w:space="0" w:color="000000" w:themeColor="text1"/>
            </w:tcBorders>
          </w:tcPr>
          <w:p w:rsidR="009E5DBE" w:rsidRPr="00DF7983" w:rsidRDefault="009E5DBE" w:rsidP="00174EB1">
            <w:pPr>
              <w:rPr>
                <w:b/>
              </w:rPr>
            </w:pPr>
            <w:r w:rsidRPr="00DF7983">
              <w:rPr>
                <w:rFonts w:hint="eastAsia"/>
                <w:b/>
              </w:rPr>
              <w:t>第二选择</w:t>
            </w:r>
          </w:p>
        </w:tc>
        <w:tc>
          <w:tcPr>
            <w:tcW w:w="6146" w:type="dxa"/>
            <w:tcBorders>
              <w:top w:val="single" w:sz="4" w:space="0" w:color="000000" w:themeColor="text1"/>
            </w:tcBorders>
          </w:tcPr>
          <w:p w:rsidR="009E5DBE" w:rsidRDefault="009E5DBE" w:rsidP="00174EB1"/>
        </w:tc>
      </w:tr>
      <w:tr w:rsidR="009E5DBE" w:rsidRPr="009E5DBE" w:rsidTr="00174EB1">
        <w:tc>
          <w:tcPr>
            <w:tcW w:w="2376" w:type="dxa"/>
          </w:tcPr>
          <w:p w:rsidR="009E5DBE" w:rsidRPr="009E5DBE" w:rsidRDefault="009E5DBE" w:rsidP="00174EB1">
            <w:r w:rsidRPr="009E5DBE">
              <w:rPr>
                <w:rFonts w:hint="eastAsia"/>
              </w:rPr>
              <w:t>静态资源分配</w:t>
            </w:r>
          </w:p>
        </w:tc>
        <w:tc>
          <w:tcPr>
            <w:tcW w:w="6146" w:type="dxa"/>
          </w:tcPr>
          <w:p w:rsidR="009E5DBE" w:rsidRPr="009E5DBE" w:rsidRDefault="009E5DBE" w:rsidP="008C5591">
            <w:r w:rsidRPr="009E5DBE">
              <w:rPr>
                <w:rFonts w:hint="eastAsia"/>
              </w:rPr>
              <w:t>资源分配</w:t>
            </w:r>
            <w:r w:rsidR="008C5591">
              <w:rPr>
                <w:rFonts w:hint="eastAsia"/>
              </w:rPr>
              <w:t>为信息系统和它本身的操作提供状态信息</w:t>
            </w:r>
            <w:r w:rsidRPr="009E5DBE">
              <w:rPr>
                <w:rFonts w:hint="eastAsia"/>
              </w:rPr>
              <w:t>。</w:t>
            </w:r>
          </w:p>
        </w:tc>
      </w:tr>
      <w:tr w:rsidR="008C5591" w:rsidTr="00174EB1">
        <w:tc>
          <w:tcPr>
            <w:tcW w:w="2376" w:type="dxa"/>
          </w:tcPr>
          <w:p w:rsidR="008C5591" w:rsidRPr="009E5DBE" w:rsidRDefault="008C5591" w:rsidP="00174EB1">
            <w:r w:rsidRPr="009E5DBE">
              <w:rPr>
                <w:rFonts w:hint="eastAsia"/>
              </w:rPr>
              <w:t>动态资源分配</w:t>
            </w:r>
          </w:p>
        </w:tc>
        <w:tc>
          <w:tcPr>
            <w:tcW w:w="6146" w:type="dxa"/>
          </w:tcPr>
          <w:p w:rsidR="008C5591" w:rsidRPr="009E5DBE" w:rsidRDefault="008C5591" w:rsidP="00174EB1">
            <w:r w:rsidRPr="009E5DBE">
              <w:rPr>
                <w:rFonts w:hint="eastAsia"/>
              </w:rPr>
              <w:t>资源分配</w:t>
            </w:r>
            <w:r>
              <w:rPr>
                <w:rFonts w:hint="eastAsia"/>
              </w:rPr>
              <w:t>为信息系统和它本身的操作提供状态信息</w:t>
            </w:r>
            <w:r w:rsidRPr="009E5DBE">
              <w:rPr>
                <w:rFonts w:hint="eastAsia"/>
              </w:rPr>
              <w:t>。</w:t>
            </w:r>
          </w:p>
        </w:tc>
      </w:tr>
      <w:tr w:rsidR="009E5DBE" w:rsidRPr="00461F3F" w:rsidTr="00174EB1">
        <w:tc>
          <w:tcPr>
            <w:tcW w:w="2376" w:type="dxa"/>
          </w:tcPr>
          <w:p w:rsidR="009E5DBE" w:rsidRPr="00461F3F" w:rsidRDefault="009E5DBE" w:rsidP="00174EB1">
            <w:r w:rsidRPr="00461F3F">
              <w:rPr>
                <w:rFonts w:hint="eastAsia"/>
              </w:rPr>
              <w:t>综合管理</w:t>
            </w:r>
          </w:p>
        </w:tc>
        <w:tc>
          <w:tcPr>
            <w:tcW w:w="6146" w:type="dxa"/>
          </w:tcPr>
          <w:p w:rsidR="009E5DBE" w:rsidRPr="00461F3F" w:rsidRDefault="008C5591" w:rsidP="00174EB1">
            <w:r>
              <w:rPr>
                <w:rFonts w:hint="eastAsia"/>
              </w:rPr>
              <w:t>自我认识在建立管理框架和控制的时候是非常重要的一步。</w:t>
            </w:r>
          </w:p>
        </w:tc>
      </w:tr>
      <w:tr w:rsidR="006E7BC3" w:rsidTr="00174EB1">
        <w:tc>
          <w:tcPr>
            <w:tcW w:w="2376" w:type="dxa"/>
          </w:tcPr>
          <w:p w:rsidR="006E7BC3" w:rsidRDefault="006E7BC3" w:rsidP="00174EB1">
            <w:r w:rsidRPr="00DF7983">
              <w:rPr>
                <w:rFonts w:hint="eastAsia"/>
              </w:rPr>
              <w:t>应急响应体系与计划</w:t>
            </w:r>
          </w:p>
        </w:tc>
        <w:tc>
          <w:tcPr>
            <w:tcW w:w="6146" w:type="dxa"/>
          </w:tcPr>
          <w:p w:rsidR="006E7BC3" w:rsidRDefault="008C5591" w:rsidP="00174EB1">
            <w:r>
              <w:rPr>
                <w:rFonts w:hint="eastAsia"/>
              </w:rPr>
              <w:t>计划往往为减少缺陷而</w:t>
            </w:r>
            <w:r w:rsidR="00245DD1">
              <w:rPr>
                <w:rFonts w:hint="eastAsia"/>
              </w:rPr>
              <w:t>引起</w:t>
            </w:r>
            <w:r>
              <w:rPr>
                <w:rFonts w:hint="eastAsia"/>
              </w:rPr>
              <w:t>自身系统和控制体系的新的信息源。</w:t>
            </w:r>
          </w:p>
        </w:tc>
      </w:tr>
      <w:tr w:rsidR="006E7BC3" w:rsidTr="00174EB1">
        <w:tc>
          <w:tcPr>
            <w:tcW w:w="2376" w:type="dxa"/>
          </w:tcPr>
          <w:p w:rsidR="006E7BC3" w:rsidRDefault="006E7BC3" w:rsidP="00174EB1">
            <w:r w:rsidRPr="00DF7983">
              <w:rPr>
                <w:rFonts w:hint="eastAsia"/>
              </w:rPr>
              <w:t>常规反侦察</w:t>
            </w:r>
          </w:p>
        </w:tc>
        <w:tc>
          <w:tcPr>
            <w:tcW w:w="6146" w:type="dxa"/>
          </w:tcPr>
          <w:p w:rsidR="006E7BC3" w:rsidRDefault="008C5591" w:rsidP="00174EB1">
            <w:r>
              <w:rPr>
                <w:rFonts w:hint="eastAsia"/>
              </w:rPr>
              <w:t>反侦察往往需要对我们自己的系统有作为情报目标一样彻底的认识。</w:t>
            </w:r>
          </w:p>
        </w:tc>
      </w:tr>
      <w:tr w:rsidR="008C5591" w:rsidTr="00174EB1">
        <w:tc>
          <w:tcPr>
            <w:tcW w:w="2376" w:type="dxa"/>
          </w:tcPr>
          <w:p w:rsidR="008C5591" w:rsidRDefault="008C5591" w:rsidP="00174EB1">
            <w:r w:rsidRPr="00DF7983">
              <w:rPr>
                <w:rFonts w:hint="eastAsia"/>
              </w:rPr>
              <w:t>对敌的不可预知</w:t>
            </w:r>
          </w:p>
        </w:tc>
        <w:tc>
          <w:tcPr>
            <w:tcW w:w="6146" w:type="dxa"/>
          </w:tcPr>
          <w:p w:rsidR="008C5591" w:rsidRDefault="008C5591" w:rsidP="00174EB1">
            <w:r>
              <w:rPr>
                <w:rFonts w:hint="eastAsia"/>
              </w:rPr>
              <w:t>反侦察往往需要对我们自己的系统有作为情报目标一样彻底的认识。</w:t>
            </w:r>
          </w:p>
        </w:tc>
      </w:tr>
      <w:tr w:rsidR="008C5591" w:rsidTr="00174EB1">
        <w:tc>
          <w:tcPr>
            <w:tcW w:w="2376" w:type="dxa"/>
            <w:tcBorders>
              <w:bottom w:val="single" w:sz="4" w:space="0" w:color="auto"/>
            </w:tcBorders>
          </w:tcPr>
          <w:p w:rsidR="008C5591" w:rsidRPr="00EA4DD1" w:rsidRDefault="008C5591" w:rsidP="00174EB1">
            <w:r w:rsidRPr="00EA4DD1">
              <w:rPr>
                <w:rFonts w:hint="eastAsia"/>
              </w:rPr>
              <w:t>反侦察欺骗</w:t>
            </w:r>
          </w:p>
        </w:tc>
        <w:tc>
          <w:tcPr>
            <w:tcW w:w="6146" w:type="dxa"/>
            <w:tcBorders>
              <w:bottom w:val="single" w:sz="4" w:space="0" w:color="auto"/>
            </w:tcBorders>
          </w:tcPr>
          <w:p w:rsidR="008C5591" w:rsidRDefault="008C5591" w:rsidP="00174EB1">
            <w:r>
              <w:rPr>
                <w:rFonts w:hint="eastAsia"/>
              </w:rPr>
              <w:t>欺骗往往需要对我们自己的系统有作为情报目标一样彻底的认识。</w:t>
            </w:r>
          </w:p>
        </w:tc>
      </w:tr>
    </w:tbl>
    <w:p w:rsidR="008C5591" w:rsidRDefault="008C5591" w:rsidP="00F3327C"/>
    <w:p w:rsidR="008C5591" w:rsidRDefault="008C5591">
      <w:pPr>
        <w:widowControl/>
        <w:spacing w:before="0" w:beforeAutospacing="0" w:after="0" w:afterAutospacing="0" w:line="240" w:lineRule="auto"/>
        <w:jc w:val="left"/>
      </w:pPr>
      <w:r>
        <w:br w:type="page"/>
      </w:r>
    </w:p>
    <w:p w:rsidR="008C5591" w:rsidRDefault="008C5591" w:rsidP="008C5591">
      <w:pPr>
        <w:pStyle w:val="ae"/>
        <w:spacing w:line="360" w:lineRule="auto"/>
      </w:pPr>
      <w:bookmarkStart w:id="209" w:name="_Toc364268936"/>
      <w:r>
        <w:rPr>
          <w:rFonts w:hint="eastAsia"/>
        </w:rPr>
        <w:lastRenderedPageBreak/>
        <w:t>表</w:t>
      </w:r>
      <w:r>
        <w:rPr>
          <w:rFonts w:hint="eastAsia"/>
        </w:rPr>
        <w:t>A.19</w:t>
      </w:r>
      <w:r>
        <w:rPr>
          <w:rFonts w:hint="eastAsia"/>
        </w:rPr>
        <w:br/>
      </w:r>
      <w:r w:rsidRPr="008C5591">
        <w:rPr>
          <w:rFonts w:hint="eastAsia"/>
        </w:rPr>
        <w:t>可预知性</w:t>
      </w:r>
      <w:r>
        <w:rPr>
          <w:rFonts w:hint="eastAsia"/>
        </w:rPr>
        <w:t>映射以及被其促进的规避技术</w:t>
      </w:r>
      <w:bookmarkEnd w:id="209"/>
    </w:p>
    <w:tbl>
      <w:tblPr>
        <w:tblW w:w="0" w:type="auto"/>
        <w:tblLook w:val="04A0" w:firstRow="1" w:lastRow="0" w:firstColumn="1" w:lastColumn="0" w:noHBand="0" w:noVBand="1"/>
      </w:tblPr>
      <w:tblGrid>
        <w:gridCol w:w="2376"/>
        <w:gridCol w:w="6146"/>
      </w:tblGrid>
      <w:tr w:rsidR="008C5591" w:rsidTr="00174EB1">
        <w:tc>
          <w:tcPr>
            <w:tcW w:w="2376" w:type="dxa"/>
            <w:tcBorders>
              <w:top w:val="single" w:sz="4" w:space="0" w:color="000000" w:themeColor="text1"/>
            </w:tcBorders>
          </w:tcPr>
          <w:p w:rsidR="008C5591" w:rsidRPr="00DF7983" w:rsidRDefault="008C5591" w:rsidP="00174EB1">
            <w:pPr>
              <w:rPr>
                <w:b/>
              </w:rPr>
            </w:pPr>
            <w:r w:rsidRPr="00DF7983">
              <w:rPr>
                <w:rFonts w:hint="eastAsia"/>
                <w:b/>
              </w:rPr>
              <w:t>首选</w:t>
            </w:r>
          </w:p>
        </w:tc>
        <w:tc>
          <w:tcPr>
            <w:tcW w:w="6146" w:type="dxa"/>
            <w:tcBorders>
              <w:top w:val="single" w:sz="4" w:space="0" w:color="000000" w:themeColor="text1"/>
            </w:tcBorders>
          </w:tcPr>
          <w:p w:rsidR="008C5591" w:rsidRDefault="008C5591" w:rsidP="00174EB1"/>
        </w:tc>
      </w:tr>
      <w:tr w:rsidR="008C5591" w:rsidTr="00174EB1">
        <w:tc>
          <w:tcPr>
            <w:tcW w:w="2376" w:type="dxa"/>
          </w:tcPr>
          <w:p w:rsidR="008C5591" w:rsidRDefault="008C5591" w:rsidP="00174EB1">
            <w:r>
              <w:rPr>
                <w:rFonts w:hint="eastAsia"/>
              </w:rPr>
              <w:t>异构</w:t>
            </w:r>
          </w:p>
        </w:tc>
        <w:tc>
          <w:tcPr>
            <w:tcW w:w="6146" w:type="dxa"/>
          </w:tcPr>
          <w:p w:rsidR="008C5591" w:rsidRDefault="00684DA8" w:rsidP="00174EB1">
            <w:r>
              <w:rPr>
                <w:rFonts w:hint="eastAsia"/>
              </w:rPr>
              <w:t>一系列不</w:t>
            </w:r>
            <w:r w:rsidR="0051486C">
              <w:rPr>
                <w:rFonts w:hint="eastAsia"/>
              </w:rPr>
              <w:t>同的系统类型将要求更多的资源来了解和预告它们将如何运作，尤其是如果它们交叉冲突产生突发行为。</w:t>
            </w:r>
          </w:p>
        </w:tc>
      </w:tr>
      <w:tr w:rsidR="008C5591" w:rsidTr="00174EB1">
        <w:tc>
          <w:tcPr>
            <w:tcW w:w="2376" w:type="dxa"/>
          </w:tcPr>
          <w:p w:rsidR="008C5591" w:rsidRPr="00DF7983" w:rsidRDefault="008C5591" w:rsidP="00174EB1">
            <w:r w:rsidRPr="00DF7983">
              <w:rPr>
                <w:rFonts w:hint="eastAsia"/>
              </w:rPr>
              <w:t>验证确认、软硬件工程、评估和测试</w:t>
            </w:r>
          </w:p>
        </w:tc>
        <w:tc>
          <w:tcPr>
            <w:tcW w:w="6146" w:type="dxa"/>
          </w:tcPr>
          <w:p w:rsidR="008C5591" w:rsidRDefault="008C5591" w:rsidP="00174EB1">
            <w:r>
              <w:rPr>
                <w:rFonts w:hint="eastAsia"/>
              </w:rPr>
              <w:t>工程、验证确认、评估、测试可以识别和解决</w:t>
            </w:r>
            <w:r w:rsidR="00174EB1">
              <w:rPr>
                <w:rFonts w:hint="eastAsia"/>
              </w:rPr>
              <w:t>系统中过多的可预测性。</w:t>
            </w:r>
          </w:p>
        </w:tc>
      </w:tr>
      <w:tr w:rsidR="008C5591" w:rsidTr="00174EB1">
        <w:tc>
          <w:tcPr>
            <w:tcW w:w="2376" w:type="dxa"/>
          </w:tcPr>
          <w:p w:rsidR="008C5591" w:rsidRDefault="008C5591" w:rsidP="00174EB1">
            <w:r w:rsidRPr="00DF7983">
              <w:rPr>
                <w:rFonts w:hint="eastAsia"/>
              </w:rPr>
              <w:t>动态资源分配</w:t>
            </w:r>
          </w:p>
        </w:tc>
        <w:tc>
          <w:tcPr>
            <w:tcW w:w="6146" w:type="dxa"/>
          </w:tcPr>
          <w:p w:rsidR="008C5591" w:rsidRDefault="00174EB1" w:rsidP="00174EB1">
            <w:r>
              <w:rPr>
                <w:rFonts w:hint="eastAsia"/>
              </w:rPr>
              <w:t>动态分配能减少可预测性，因为它们依赖当前的环境。</w:t>
            </w:r>
          </w:p>
        </w:tc>
      </w:tr>
      <w:tr w:rsidR="00684DA8" w:rsidTr="00174EB1">
        <w:tc>
          <w:tcPr>
            <w:tcW w:w="2376" w:type="dxa"/>
          </w:tcPr>
          <w:p w:rsidR="00684DA8" w:rsidRDefault="00684DA8" w:rsidP="00174EB1">
            <w:r w:rsidRPr="00DF7983">
              <w:rPr>
                <w:rFonts w:hint="eastAsia"/>
              </w:rPr>
              <w:t>适应和学习</w:t>
            </w:r>
          </w:p>
        </w:tc>
        <w:tc>
          <w:tcPr>
            <w:tcW w:w="6146" w:type="dxa"/>
          </w:tcPr>
          <w:p w:rsidR="00684DA8" w:rsidRDefault="00174EB1" w:rsidP="00174EB1">
            <w:r>
              <w:rPr>
                <w:rFonts w:hint="eastAsia"/>
              </w:rPr>
              <w:t>适应性提供一个活动的目标，让对手去了解。</w:t>
            </w:r>
          </w:p>
        </w:tc>
      </w:tr>
      <w:tr w:rsidR="00684DA8" w:rsidTr="00174EB1">
        <w:tc>
          <w:tcPr>
            <w:tcW w:w="2376" w:type="dxa"/>
          </w:tcPr>
          <w:p w:rsidR="00684DA8" w:rsidRPr="00A731E5" w:rsidRDefault="00684DA8" w:rsidP="00174EB1">
            <w:r w:rsidRPr="00A731E5">
              <w:rPr>
                <w:rFonts w:hint="eastAsia"/>
              </w:rPr>
              <w:t>免疫式防御系统</w:t>
            </w:r>
          </w:p>
        </w:tc>
        <w:tc>
          <w:tcPr>
            <w:tcW w:w="6146" w:type="dxa"/>
          </w:tcPr>
          <w:p w:rsidR="00684DA8" w:rsidRPr="00A731E5" w:rsidRDefault="00174EB1" w:rsidP="00174EB1">
            <w:r>
              <w:rPr>
                <w:rFonts w:hint="eastAsia"/>
              </w:rPr>
              <w:t>围绕系统的快速修补能力能使它更难让对手维持一种一般的信息系统及其配置的操作图。</w:t>
            </w:r>
          </w:p>
        </w:tc>
      </w:tr>
      <w:tr w:rsidR="00684DA8" w:rsidTr="00174EB1">
        <w:tc>
          <w:tcPr>
            <w:tcW w:w="2376" w:type="dxa"/>
          </w:tcPr>
          <w:p w:rsidR="00684DA8" w:rsidRDefault="00684DA8" w:rsidP="00174EB1">
            <w:r w:rsidRPr="00DF7983">
              <w:rPr>
                <w:rFonts w:hint="eastAsia"/>
              </w:rPr>
              <w:t>常规反侦察</w:t>
            </w:r>
          </w:p>
        </w:tc>
        <w:tc>
          <w:tcPr>
            <w:tcW w:w="6146" w:type="dxa"/>
          </w:tcPr>
          <w:p w:rsidR="00684DA8" w:rsidRDefault="00174EB1" w:rsidP="00174EB1">
            <w:r>
              <w:rPr>
                <w:rFonts w:hint="eastAsia"/>
              </w:rPr>
              <w:t>一个主要的反侦察目标是降低对手预测我方系统如何工作的预测能力。</w:t>
            </w:r>
          </w:p>
        </w:tc>
      </w:tr>
      <w:tr w:rsidR="00174EB1" w:rsidTr="00174EB1">
        <w:tc>
          <w:tcPr>
            <w:tcW w:w="2376" w:type="dxa"/>
          </w:tcPr>
          <w:p w:rsidR="00174EB1" w:rsidRDefault="00174EB1" w:rsidP="00174EB1">
            <w:r w:rsidRPr="00DF7983">
              <w:rPr>
                <w:rFonts w:hint="eastAsia"/>
              </w:rPr>
              <w:t>对敌的不可预知</w:t>
            </w:r>
          </w:p>
        </w:tc>
        <w:tc>
          <w:tcPr>
            <w:tcW w:w="6146" w:type="dxa"/>
          </w:tcPr>
          <w:p w:rsidR="00174EB1" w:rsidRDefault="00174EB1" w:rsidP="00174EB1">
            <w:r>
              <w:rPr>
                <w:rFonts w:hint="eastAsia"/>
              </w:rPr>
              <w:t>一个主要的反侦察目标是降低对手预测我方系统如何工作的预测能力。</w:t>
            </w:r>
          </w:p>
        </w:tc>
      </w:tr>
      <w:tr w:rsidR="00684DA8" w:rsidTr="00174EB1">
        <w:tc>
          <w:tcPr>
            <w:tcW w:w="2376" w:type="dxa"/>
          </w:tcPr>
          <w:p w:rsidR="00684DA8" w:rsidRPr="00DF7983" w:rsidRDefault="00684DA8" w:rsidP="00174EB1">
            <w:r w:rsidRPr="00DF7983">
              <w:rPr>
                <w:rFonts w:hint="eastAsia"/>
              </w:rPr>
              <w:t>反侦察欺骗</w:t>
            </w:r>
          </w:p>
        </w:tc>
        <w:tc>
          <w:tcPr>
            <w:tcW w:w="6146" w:type="dxa"/>
          </w:tcPr>
          <w:p w:rsidR="00684DA8" w:rsidRDefault="00174EB1" w:rsidP="00174EB1">
            <w:r>
              <w:rPr>
                <w:rFonts w:hint="eastAsia"/>
              </w:rPr>
              <w:t>欺骗可以使信息系统更难被理解和推断。</w:t>
            </w:r>
          </w:p>
        </w:tc>
      </w:tr>
      <w:tr w:rsidR="00684DA8" w:rsidTr="00174EB1">
        <w:tc>
          <w:tcPr>
            <w:tcW w:w="2376" w:type="dxa"/>
            <w:tcBorders>
              <w:bottom w:val="single" w:sz="4" w:space="0" w:color="000000" w:themeColor="text1"/>
            </w:tcBorders>
          </w:tcPr>
          <w:p w:rsidR="00684DA8" w:rsidRPr="00E67990" w:rsidRDefault="00684DA8" w:rsidP="00174EB1">
            <w:r w:rsidRPr="00E67990">
              <w:rPr>
                <w:rFonts w:hint="eastAsia"/>
              </w:rPr>
              <w:t>屏蔽</w:t>
            </w:r>
            <w:r w:rsidRPr="00E67990">
              <w:rPr>
                <w:rFonts w:hint="eastAsia"/>
              </w:rPr>
              <w:t>ISR</w:t>
            </w:r>
            <w:r w:rsidRPr="00E67990">
              <w:rPr>
                <w:rFonts w:hint="eastAsia"/>
              </w:rPr>
              <w:t>和目标搜索</w:t>
            </w:r>
          </w:p>
        </w:tc>
        <w:tc>
          <w:tcPr>
            <w:tcW w:w="6146" w:type="dxa"/>
            <w:tcBorders>
              <w:bottom w:val="single" w:sz="4" w:space="0" w:color="000000" w:themeColor="text1"/>
            </w:tcBorders>
          </w:tcPr>
          <w:p w:rsidR="00684DA8" w:rsidRDefault="00174EB1" w:rsidP="00174EB1">
            <w:r>
              <w:rPr>
                <w:rFonts w:hint="eastAsia"/>
              </w:rPr>
              <w:t>屏蔽敌人的</w:t>
            </w:r>
            <w:r>
              <w:rPr>
                <w:rFonts w:hint="eastAsia"/>
              </w:rPr>
              <w:t>ISR</w:t>
            </w:r>
            <w:r>
              <w:rPr>
                <w:rFonts w:hint="eastAsia"/>
              </w:rPr>
              <w:t>干扰敌人预测信息系统架构和功能的能力。</w:t>
            </w:r>
          </w:p>
        </w:tc>
      </w:tr>
      <w:tr w:rsidR="008C5591" w:rsidTr="00174EB1">
        <w:tc>
          <w:tcPr>
            <w:tcW w:w="2376" w:type="dxa"/>
            <w:tcBorders>
              <w:top w:val="single" w:sz="4" w:space="0" w:color="000000" w:themeColor="text1"/>
            </w:tcBorders>
          </w:tcPr>
          <w:p w:rsidR="008C5591" w:rsidRPr="00DF7983" w:rsidRDefault="008C5591" w:rsidP="00174EB1">
            <w:pPr>
              <w:rPr>
                <w:b/>
              </w:rPr>
            </w:pPr>
            <w:r w:rsidRPr="00DF7983">
              <w:rPr>
                <w:rFonts w:hint="eastAsia"/>
                <w:b/>
              </w:rPr>
              <w:t>第二选择</w:t>
            </w:r>
          </w:p>
        </w:tc>
        <w:tc>
          <w:tcPr>
            <w:tcW w:w="6146" w:type="dxa"/>
            <w:tcBorders>
              <w:top w:val="single" w:sz="4" w:space="0" w:color="000000" w:themeColor="text1"/>
            </w:tcBorders>
          </w:tcPr>
          <w:p w:rsidR="008C5591" w:rsidRDefault="008C5591" w:rsidP="00174EB1"/>
        </w:tc>
      </w:tr>
      <w:tr w:rsidR="00684DA8" w:rsidRPr="001264ED" w:rsidTr="00174EB1">
        <w:tc>
          <w:tcPr>
            <w:tcW w:w="2376" w:type="dxa"/>
          </w:tcPr>
          <w:p w:rsidR="00684DA8" w:rsidRPr="00684DA8" w:rsidRDefault="00684DA8" w:rsidP="00174EB1">
            <w:r w:rsidRPr="00684DA8">
              <w:rPr>
                <w:rFonts w:hint="eastAsia"/>
              </w:rPr>
              <w:t>分散</w:t>
            </w:r>
          </w:p>
        </w:tc>
        <w:tc>
          <w:tcPr>
            <w:tcW w:w="6146" w:type="dxa"/>
          </w:tcPr>
          <w:p w:rsidR="00684DA8" w:rsidRDefault="00174EB1" w:rsidP="00174EB1">
            <w:r>
              <w:rPr>
                <w:rFonts w:hint="eastAsia"/>
              </w:rPr>
              <w:t>分布式系统经常包含一定程度的自理能力和异构性，这使得它们更难被推测。</w:t>
            </w:r>
          </w:p>
        </w:tc>
      </w:tr>
      <w:tr w:rsidR="00684DA8" w:rsidRPr="00684DA8" w:rsidTr="00174EB1">
        <w:tc>
          <w:tcPr>
            <w:tcW w:w="2376" w:type="dxa"/>
          </w:tcPr>
          <w:p w:rsidR="00684DA8" w:rsidRPr="00684DA8" w:rsidRDefault="00684DA8" w:rsidP="00174EB1">
            <w:r w:rsidRPr="00684DA8">
              <w:rPr>
                <w:rFonts w:hint="eastAsia"/>
              </w:rPr>
              <w:t>暴露度、访问和输出的控制</w:t>
            </w:r>
          </w:p>
        </w:tc>
        <w:tc>
          <w:tcPr>
            <w:tcW w:w="6146" w:type="dxa"/>
          </w:tcPr>
          <w:p w:rsidR="00684DA8" w:rsidRPr="00684DA8" w:rsidRDefault="00684DA8" w:rsidP="00174EB1">
            <w:r w:rsidRPr="00684DA8">
              <w:rPr>
                <w:rFonts w:hint="eastAsia"/>
              </w:rPr>
              <w:t>控制措施</w:t>
            </w:r>
            <w:proofErr w:type="gramStart"/>
            <w:r w:rsidRPr="00684DA8">
              <w:rPr>
                <w:rFonts w:hint="eastAsia"/>
              </w:rPr>
              <w:t>可以</w:t>
            </w:r>
            <w:r w:rsidR="00174EB1">
              <w:rPr>
                <w:rFonts w:hint="eastAsia"/>
              </w:rPr>
              <w:t>可以</w:t>
            </w:r>
            <w:proofErr w:type="gramEnd"/>
            <w:r w:rsidR="00174EB1">
              <w:rPr>
                <w:rFonts w:hint="eastAsia"/>
              </w:rPr>
              <w:t>是对手更难预测在内部保护的区域系统如何配置的。</w:t>
            </w:r>
          </w:p>
        </w:tc>
      </w:tr>
      <w:tr w:rsidR="00684DA8" w:rsidRPr="00684DA8" w:rsidTr="00174EB1">
        <w:tc>
          <w:tcPr>
            <w:tcW w:w="2376" w:type="dxa"/>
          </w:tcPr>
          <w:p w:rsidR="00684DA8" w:rsidRPr="00684DA8" w:rsidRDefault="00684DA8" w:rsidP="00174EB1">
            <w:r w:rsidRPr="00684DA8">
              <w:rPr>
                <w:rFonts w:hint="eastAsia"/>
              </w:rPr>
              <w:t>综合管理</w:t>
            </w:r>
          </w:p>
        </w:tc>
        <w:tc>
          <w:tcPr>
            <w:tcW w:w="6146" w:type="dxa"/>
          </w:tcPr>
          <w:p w:rsidR="00684DA8" w:rsidRPr="00684DA8" w:rsidRDefault="004A5504" w:rsidP="00174EB1">
            <w:r>
              <w:rPr>
                <w:rFonts w:hint="eastAsia"/>
              </w:rPr>
              <w:t>主动的和计划良好的管理行为能帮助将信息系统的情报传播最小化。</w:t>
            </w:r>
          </w:p>
        </w:tc>
      </w:tr>
      <w:tr w:rsidR="008C5591" w:rsidTr="00174EB1">
        <w:tc>
          <w:tcPr>
            <w:tcW w:w="2376" w:type="dxa"/>
          </w:tcPr>
          <w:p w:rsidR="008C5591" w:rsidRDefault="008C5591" w:rsidP="00174EB1">
            <w:r w:rsidRPr="00DF7983">
              <w:rPr>
                <w:rFonts w:hint="eastAsia"/>
              </w:rPr>
              <w:t>应急响应体系与计划</w:t>
            </w:r>
          </w:p>
        </w:tc>
        <w:tc>
          <w:tcPr>
            <w:tcW w:w="6146" w:type="dxa"/>
          </w:tcPr>
          <w:p w:rsidR="008C5591" w:rsidRDefault="004A5504" w:rsidP="00174EB1">
            <w:r>
              <w:rPr>
                <w:rFonts w:hint="eastAsia"/>
              </w:rPr>
              <w:t>计划能</w:t>
            </w:r>
            <w:r w:rsidR="00245DD1">
              <w:rPr>
                <w:rFonts w:hint="eastAsia"/>
              </w:rPr>
              <w:t>引起</w:t>
            </w:r>
            <w:r>
              <w:rPr>
                <w:rFonts w:hint="eastAsia"/>
              </w:rPr>
              <w:t>有适应性的备选对象和资源，这使得系统有更少的可预测性。</w:t>
            </w:r>
          </w:p>
        </w:tc>
      </w:tr>
      <w:tr w:rsidR="008C5591" w:rsidTr="00174EB1">
        <w:tc>
          <w:tcPr>
            <w:tcW w:w="2376" w:type="dxa"/>
          </w:tcPr>
          <w:p w:rsidR="008C5591" w:rsidRPr="00F119AE" w:rsidRDefault="008C5591" w:rsidP="00174EB1">
            <w:r w:rsidRPr="00F119AE">
              <w:rPr>
                <w:rFonts w:hint="eastAsia"/>
              </w:rPr>
              <w:t>防疫</w:t>
            </w:r>
          </w:p>
        </w:tc>
        <w:tc>
          <w:tcPr>
            <w:tcW w:w="6146" w:type="dxa"/>
          </w:tcPr>
          <w:p w:rsidR="008C5591" w:rsidRDefault="004A5504" w:rsidP="00174EB1">
            <w:r>
              <w:rPr>
                <w:rFonts w:hint="eastAsia"/>
              </w:rPr>
              <w:t>重复的红队测试可以帮助系统持续维护，也使其有更少的可预测性。</w:t>
            </w:r>
          </w:p>
        </w:tc>
      </w:tr>
      <w:tr w:rsidR="00684DA8" w:rsidTr="00174EB1">
        <w:tc>
          <w:tcPr>
            <w:tcW w:w="2376" w:type="dxa"/>
            <w:tcBorders>
              <w:bottom w:val="single" w:sz="4" w:space="0" w:color="auto"/>
            </w:tcBorders>
          </w:tcPr>
          <w:p w:rsidR="00684DA8" w:rsidRPr="00136194" w:rsidRDefault="00684DA8" w:rsidP="00174EB1">
            <w:r w:rsidRPr="00136194">
              <w:rPr>
                <w:rFonts w:hint="eastAsia"/>
              </w:rPr>
              <w:t>检测攻击、损伤评估、敌我识别</w:t>
            </w:r>
          </w:p>
        </w:tc>
        <w:tc>
          <w:tcPr>
            <w:tcW w:w="6146" w:type="dxa"/>
            <w:tcBorders>
              <w:bottom w:val="single" w:sz="4" w:space="0" w:color="auto"/>
            </w:tcBorders>
          </w:tcPr>
          <w:p w:rsidR="00684DA8" w:rsidRDefault="004A5504" w:rsidP="00174EB1">
            <w:r>
              <w:rPr>
                <w:rFonts w:hint="eastAsia"/>
              </w:rPr>
              <w:t>探测和</w:t>
            </w:r>
            <w:proofErr w:type="gramStart"/>
            <w:r>
              <w:rPr>
                <w:rFonts w:hint="eastAsia"/>
              </w:rPr>
              <w:t>便利能</w:t>
            </w:r>
            <w:proofErr w:type="gramEnd"/>
            <w:r>
              <w:rPr>
                <w:rFonts w:hint="eastAsia"/>
              </w:rPr>
              <w:t>识别可预测需要修正措施的弱点。</w:t>
            </w:r>
          </w:p>
        </w:tc>
      </w:tr>
      <w:tr w:rsidR="008C5591" w:rsidTr="00174EB1">
        <w:tc>
          <w:tcPr>
            <w:tcW w:w="8522" w:type="dxa"/>
            <w:gridSpan w:val="2"/>
          </w:tcPr>
          <w:p w:rsidR="008C5591" w:rsidRDefault="008C5591" w:rsidP="00174EB1">
            <w:r w:rsidRPr="004E43E9">
              <w:rPr>
                <w:rFonts w:hint="eastAsia"/>
                <w:b/>
              </w:rPr>
              <w:t>设计敏感性、</w:t>
            </w:r>
            <w:r>
              <w:rPr>
                <w:rFonts w:hint="eastAsia"/>
                <w:b/>
              </w:rPr>
              <w:t>薄弱</w:t>
            </w:r>
            <w:r w:rsidRPr="004E43E9">
              <w:rPr>
                <w:rFonts w:hint="eastAsia"/>
                <w:b/>
              </w:rPr>
              <w:t>/</w:t>
            </w:r>
            <w:r w:rsidRPr="004E43E9">
              <w:rPr>
                <w:rFonts w:hint="eastAsia"/>
                <w:b/>
              </w:rPr>
              <w:t>限制</w:t>
            </w:r>
            <w:r w:rsidRPr="004E43E9">
              <w:rPr>
                <w:rFonts w:hint="eastAsia"/>
                <w:b/>
              </w:rPr>
              <w:t>/</w:t>
            </w:r>
            <w:r w:rsidRPr="004E43E9">
              <w:rPr>
                <w:rFonts w:hint="eastAsia"/>
                <w:b/>
              </w:rPr>
              <w:t>有限性</w:t>
            </w:r>
            <w:r>
              <w:rPr>
                <w:rFonts w:hint="eastAsia"/>
                <w:b/>
              </w:rPr>
              <w:t>的促进功能</w:t>
            </w:r>
          </w:p>
        </w:tc>
      </w:tr>
      <w:tr w:rsidR="00684DA8" w:rsidTr="00174EB1">
        <w:tc>
          <w:tcPr>
            <w:tcW w:w="2376" w:type="dxa"/>
            <w:tcBorders>
              <w:bottom w:val="single" w:sz="4" w:space="0" w:color="auto"/>
            </w:tcBorders>
          </w:tcPr>
          <w:p w:rsidR="00684DA8" w:rsidRPr="005B64E9" w:rsidRDefault="00684DA8" w:rsidP="00174EB1">
            <w:r w:rsidRPr="005B64E9">
              <w:rPr>
                <w:rFonts w:hint="eastAsia"/>
              </w:rPr>
              <w:t>诱骗</w:t>
            </w:r>
            <w:r w:rsidRPr="005B64E9">
              <w:rPr>
                <w:rFonts w:hint="eastAsia"/>
              </w:rPr>
              <w:t>ISR</w:t>
            </w:r>
          </w:p>
        </w:tc>
        <w:tc>
          <w:tcPr>
            <w:tcW w:w="6146" w:type="dxa"/>
            <w:tcBorders>
              <w:bottom w:val="single" w:sz="4" w:space="0" w:color="auto"/>
            </w:tcBorders>
          </w:tcPr>
          <w:p w:rsidR="00684DA8" w:rsidRDefault="004A5504" w:rsidP="00174EB1">
            <w:r>
              <w:rPr>
                <w:rFonts w:hint="eastAsia"/>
              </w:rPr>
              <w:t>可预测性是一种欺骗攻击者或探测器的杠杆，利用它我们可以知道它们的行为表现和他们知道多少内容。</w:t>
            </w:r>
          </w:p>
        </w:tc>
      </w:tr>
    </w:tbl>
    <w:p w:rsidR="004A5504" w:rsidRDefault="004A5504" w:rsidP="00F3327C"/>
    <w:p w:rsidR="00DF5C57" w:rsidRDefault="004A5504" w:rsidP="008E32AD">
      <w:pPr>
        <w:pStyle w:val="2"/>
        <w:ind w:firstLine="560"/>
      </w:pPr>
      <w:bookmarkStart w:id="210" w:name="_Toc364268937"/>
      <w:r>
        <w:rPr>
          <w:rFonts w:hint="eastAsia"/>
        </w:rPr>
        <w:lastRenderedPageBreak/>
        <w:t>安全技术能引发的脆弱性</w:t>
      </w:r>
      <w:bookmarkEnd w:id="210"/>
    </w:p>
    <w:p w:rsidR="004A5504" w:rsidRDefault="004A5504" w:rsidP="00F3327C">
      <w:r>
        <w:rPr>
          <w:rFonts w:hint="eastAsia"/>
        </w:rPr>
        <w:t>以下的安全技术没有出现脆弱性警告：</w:t>
      </w:r>
    </w:p>
    <w:p w:rsidR="004A5504" w:rsidRPr="00E67990" w:rsidRDefault="004A5504" w:rsidP="008E32AD">
      <w:pPr>
        <w:pStyle w:val="a7"/>
        <w:numPr>
          <w:ilvl w:val="0"/>
          <w:numId w:val="15"/>
        </w:numPr>
        <w:ind w:firstLineChars="0"/>
      </w:pPr>
      <w:r w:rsidRPr="00E67990">
        <w:rPr>
          <w:rFonts w:hint="eastAsia"/>
        </w:rPr>
        <w:t>屏蔽</w:t>
      </w:r>
      <w:r w:rsidRPr="00E67990">
        <w:rPr>
          <w:rFonts w:hint="eastAsia"/>
        </w:rPr>
        <w:t>ISR</w:t>
      </w:r>
      <w:r w:rsidRPr="00E67990">
        <w:rPr>
          <w:rFonts w:hint="eastAsia"/>
        </w:rPr>
        <w:t>和目标搜索</w:t>
      </w:r>
    </w:p>
    <w:p w:rsidR="004A5504" w:rsidRPr="008D3C55" w:rsidRDefault="004A5504" w:rsidP="008E32AD">
      <w:pPr>
        <w:pStyle w:val="a7"/>
        <w:numPr>
          <w:ilvl w:val="0"/>
          <w:numId w:val="15"/>
        </w:numPr>
        <w:ind w:firstLineChars="0"/>
      </w:pPr>
      <w:r w:rsidRPr="008D3C55">
        <w:rPr>
          <w:rFonts w:hint="eastAsia"/>
        </w:rPr>
        <w:t>预防性和报复性的信息和军事活动</w:t>
      </w:r>
    </w:p>
    <w:p w:rsidR="008E32AD" w:rsidRDefault="008E32AD" w:rsidP="008E32AD">
      <w:pPr>
        <w:pStyle w:val="ae"/>
        <w:spacing w:line="360" w:lineRule="auto"/>
      </w:pPr>
      <w:bookmarkStart w:id="211" w:name="_Toc364268938"/>
      <w:r>
        <w:rPr>
          <w:rFonts w:hint="eastAsia"/>
        </w:rPr>
        <w:t>表</w:t>
      </w:r>
      <w:r>
        <w:rPr>
          <w:rFonts w:hint="eastAsia"/>
        </w:rPr>
        <w:t>A.20</w:t>
      </w:r>
      <w:r>
        <w:rPr>
          <w:rFonts w:hint="eastAsia"/>
        </w:rPr>
        <w:br/>
      </w:r>
      <w:r>
        <w:rPr>
          <w:rFonts w:hint="eastAsia"/>
        </w:rPr>
        <w:t>异构性可以引起的脆弱性</w:t>
      </w:r>
      <w:bookmarkEnd w:id="211"/>
    </w:p>
    <w:tbl>
      <w:tblPr>
        <w:tblW w:w="0" w:type="auto"/>
        <w:tblLook w:val="04A0" w:firstRow="1" w:lastRow="0" w:firstColumn="1" w:lastColumn="0" w:noHBand="0" w:noVBand="1"/>
      </w:tblPr>
      <w:tblGrid>
        <w:gridCol w:w="2376"/>
        <w:gridCol w:w="6146"/>
      </w:tblGrid>
      <w:tr w:rsidR="008E32AD" w:rsidTr="003A2DD9">
        <w:tc>
          <w:tcPr>
            <w:tcW w:w="2376" w:type="dxa"/>
            <w:tcBorders>
              <w:top w:val="single" w:sz="4" w:space="0" w:color="000000" w:themeColor="text1"/>
            </w:tcBorders>
          </w:tcPr>
          <w:p w:rsidR="008E32AD" w:rsidRPr="00DF7983" w:rsidRDefault="008E32AD" w:rsidP="003A2DD9">
            <w:pPr>
              <w:rPr>
                <w:b/>
              </w:rPr>
            </w:pPr>
            <w:r>
              <w:rPr>
                <w:rFonts w:hint="eastAsia"/>
                <w:b/>
              </w:rPr>
              <w:t>首要警告</w:t>
            </w:r>
          </w:p>
        </w:tc>
        <w:tc>
          <w:tcPr>
            <w:tcW w:w="6146" w:type="dxa"/>
            <w:tcBorders>
              <w:top w:val="single" w:sz="4" w:space="0" w:color="000000" w:themeColor="text1"/>
            </w:tcBorders>
          </w:tcPr>
          <w:p w:rsidR="008E32AD" w:rsidRDefault="008E32AD" w:rsidP="003A2DD9"/>
        </w:tc>
      </w:tr>
      <w:tr w:rsidR="008E32AD" w:rsidTr="003A2DD9">
        <w:tc>
          <w:tcPr>
            <w:tcW w:w="2376" w:type="dxa"/>
          </w:tcPr>
          <w:p w:rsidR="008E32AD" w:rsidRPr="00DF7983" w:rsidRDefault="008E32AD" w:rsidP="003A2DD9">
            <w:r>
              <w:rPr>
                <w:rFonts w:hint="eastAsia"/>
              </w:rPr>
              <w:t>难于管理和控制</w:t>
            </w:r>
          </w:p>
        </w:tc>
        <w:tc>
          <w:tcPr>
            <w:tcW w:w="6146" w:type="dxa"/>
          </w:tcPr>
          <w:p w:rsidR="008E32AD" w:rsidRDefault="000B2F19" w:rsidP="003A2DD9">
            <w:bookmarkStart w:id="212" w:name="OLE_LINK82"/>
            <w:bookmarkStart w:id="213" w:name="OLE_LINK83"/>
            <w:r>
              <w:rPr>
                <w:rFonts w:hint="eastAsia"/>
              </w:rPr>
              <w:t>各种各样不同的系统类型难以</w:t>
            </w:r>
            <w:bookmarkEnd w:id="212"/>
            <w:bookmarkEnd w:id="213"/>
            <w:r>
              <w:rPr>
                <w:rFonts w:hint="eastAsia"/>
              </w:rPr>
              <w:t>管理、维护和交互操作。</w:t>
            </w:r>
          </w:p>
        </w:tc>
      </w:tr>
      <w:tr w:rsidR="008E32AD" w:rsidTr="003A2DD9">
        <w:tc>
          <w:tcPr>
            <w:tcW w:w="2376" w:type="dxa"/>
            <w:tcBorders>
              <w:bottom w:val="single" w:sz="4" w:space="0" w:color="000000" w:themeColor="text1"/>
            </w:tcBorders>
          </w:tcPr>
          <w:p w:rsidR="008E32AD" w:rsidRPr="00E67990" w:rsidRDefault="008E32AD" w:rsidP="003A2DD9">
            <w:r>
              <w:rPr>
                <w:rFonts w:hint="eastAsia"/>
              </w:rPr>
              <w:t>不自知和不可预测性</w:t>
            </w:r>
          </w:p>
        </w:tc>
        <w:tc>
          <w:tcPr>
            <w:tcW w:w="6146" w:type="dxa"/>
            <w:tcBorders>
              <w:bottom w:val="single" w:sz="4" w:space="0" w:color="000000" w:themeColor="text1"/>
            </w:tcBorders>
          </w:tcPr>
          <w:p w:rsidR="008E32AD" w:rsidRDefault="000B2F19" w:rsidP="003A2DD9">
            <w:r>
              <w:rPr>
                <w:rFonts w:hint="eastAsia"/>
              </w:rPr>
              <w:t>各种各样不同的系统类型难以监控和预测它们在如何相互影响和操作。</w:t>
            </w:r>
          </w:p>
        </w:tc>
      </w:tr>
      <w:tr w:rsidR="008E32AD" w:rsidTr="003A2DD9">
        <w:tc>
          <w:tcPr>
            <w:tcW w:w="2376" w:type="dxa"/>
            <w:tcBorders>
              <w:top w:val="single" w:sz="4" w:space="0" w:color="000000" w:themeColor="text1"/>
            </w:tcBorders>
          </w:tcPr>
          <w:p w:rsidR="008E32AD" w:rsidRPr="00DF7983" w:rsidRDefault="008E32AD" w:rsidP="003A2DD9">
            <w:pPr>
              <w:rPr>
                <w:b/>
              </w:rPr>
            </w:pPr>
            <w:r>
              <w:rPr>
                <w:rFonts w:hint="eastAsia"/>
                <w:b/>
              </w:rPr>
              <w:t>次要警告</w:t>
            </w:r>
          </w:p>
        </w:tc>
        <w:tc>
          <w:tcPr>
            <w:tcW w:w="6146" w:type="dxa"/>
            <w:tcBorders>
              <w:top w:val="single" w:sz="4" w:space="0" w:color="000000" w:themeColor="text1"/>
            </w:tcBorders>
          </w:tcPr>
          <w:p w:rsidR="008E32AD" w:rsidRDefault="008E32AD" w:rsidP="003A2DD9"/>
        </w:tc>
      </w:tr>
      <w:tr w:rsidR="008E32AD" w:rsidRPr="001264ED" w:rsidTr="003A2DD9">
        <w:tc>
          <w:tcPr>
            <w:tcW w:w="2376" w:type="dxa"/>
          </w:tcPr>
          <w:p w:rsidR="008E32AD" w:rsidRPr="00684DA8" w:rsidRDefault="008E32AD" w:rsidP="003A2DD9">
            <w:r w:rsidRPr="008E32AD">
              <w:rPr>
                <w:rFonts w:hint="eastAsia"/>
              </w:rPr>
              <w:t>设计敏感性、脆弱</w:t>
            </w:r>
            <w:r w:rsidRPr="008E32AD">
              <w:rPr>
                <w:rFonts w:hint="eastAsia"/>
              </w:rPr>
              <w:t>/</w:t>
            </w:r>
            <w:r w:rsidRPr="008E32AD">
              <w:rPr>
                <w:rFonts w:hint="eastAsia"/>
              </w:rPr>
              <w:t>限制</w:t>
            </w:r>
            <w:r w:rsidRPr="008E32AD">
              <w:rPr>
                <w:rFonts w:hint="eastAsia"/>
              </w:rPr>
              <w:t>/</w:t>
            </w:r>
            <w:r w:rsidRPr="008E32AD">
              <w:rPr>
                <w:rFonts w:hint="eastAsia"/>
              </w:rPr>
              <w:t>有限性</w:t>
            </w:r>
          </w:p>
        </w:tc>
        <w:tc>
          <w:tcPr>
            <w:tcW w:w="6146" w:type="dxa"/>
          </w:tcPr>
          <w:p w:rsidR="008E32AD" w:rsidRDefault="000B2F19" w:rsidP="003A2DD9">
            <w:r>
              <w:rPr>
                <w:rFonts w:hint="eastAsia"/>
              </w:rPr>
              <w:t>一些异构系统可能会</w:t>
            </w:r>
            <w:r w:rsidR="00245DD1">
              <w:rPr>
                <w:rFonts w:hint="eastAsia"/>
              </w:rPr>
              <w:t>引起</w:t>
            </w:r>
            <w:r>
              <w:rPr>
                <w:rFonts w:hint="eastAsia"/>
              </w:rPr>
              <w:t>设计上的问题或者最小公分母（译者注，是</w:t>
            </w:r>
            <w:proofErr w:type="gramStart"/>
            <w:r>
              <w:rPr>
                <w:rFonts w:hint="eastAsia"/>
              </w:rPr>
              <w:t>指不可</w:t>
            </w:r>
            <w:proofErr w:type="gramEnd"/>
            <w:r>
              <w:rPr>
                <w:rFonts w:hint="eastAsia"/>
              </w:rPr>
              <w:t>再拆分的最小因素）限制。</w:t>
            </w:r>
          </w:p>
        </w:tc>
      </w:tr>
      <w:tr w:rsidR="008E32AD" w:rsidTr="003A2DD9">
        <w:tc>
          <w:tcPr>
            <w:tcW w:w="2376" w:type="dxa"/>
            <w:tcBorders>
              <w:bottom w:val="single" w:sz="4" w:space="0" w:color="auto"/>
            </w:tcBorders>
          </w:tcPr>
          <w:p w:rsidR="008E32AD" w:rsidRPr="00BC7D36" w:rsidRDefault="008E32AD" w:rsidP="003A2DD9">
            <w:r w:rsidRPr="00BC7D36">
              <w:rPr>
                <w:rFonts w:hint="eastAsia"/>
              </w:rPr>
              <w:t>行为敏感性</w:t>
            </w:r>
            <w:r w:rsidRPr="00BC7D36">
              <w:rPr>
                <w:rFonts w:hint="eastAsia"/>
              </w:rPr>
              <w:t>/</w:t>
            </w:r>
            <w:r w:rsidRPr="00BC7D36">
              <w:rPr>
                <w:rFonts w:hint="eastAsia"/>
              </w:rPr>
              <w:t>薄弱性</w:t>
            </w:r>
          </w:p>
        </w:tc>
        <w:tc>
          <w:tcPr>
            <w:tcW w:w="6146" w:type="dxa"/>
            <w:tcBorders>
              <w:bottom w:val="single" w:sz="4" w:space="0" w:color="auto"/>
            </w:tcBorders>
          </w:tcPr>
          <w:p w:rsidR="008E32AD" w:rsidRDefault="000B2F19" w:rsidP="003A2DD9">
            <w:r>
              <w:rPr>
                <w:rFonts w:hint="eastAsia"/>
              </w:rPr>
              <w:t>一些异构系统可能</w:t>
            </w:r>
            <w:r w:rsidR="00245DD1">
              <w:rPr>
                <w:rFonts w:hint="eastAsia"/>
              </w:rPr>
              <w:t>引起</w:t>
            </w:r>
            <w:r>
              <w:rPr>
                <w:rFonts w:hint="eastAsia"/>
              </w:rPr>
              <w:t>行为的敏感性或弱点，这源于</w:t>
            </w:r>
            <w:r w:rsidR="003A2DD9">
              <w:rPr>
                <w:rFonts w:hint="eastAsia"/>
              </w:rPr>
              <w:t>它们操作上的不同或管理上的挑战。</w:t>
            </w:r>
          </w:p>
        </w:tc>
      </w:tr>
    </w:tbl>
    <w:p w:rsidR="003A2DD9" w:rsidRDefault="003A2DD9" w:rsidP="003A2DD9">
      <w:pPr>
        <w:pStyle w:val="ae"/>
        <w:spacing w:line="360" w:lineRule="auto"/>
      </w:pPr>
      <w:bookmarkStart w:id="214" w:name="_Toc364268939"/>
      <w:r>
        <w:rPr>
          <w:rFonts w:hint="eastAsia"/>
        </w:rPr>
        <w:t>表</w:t>
      </w:r>
      <w:r w:rsidR="00245DD1">
        <w:rPr>
          <w:rFonts w:hint="eastAsia"/>
        </w:rPr>
        <w:t>A.21</w:t>
      </w:r>
      <w:r>
        <w:rPr>
          <w:rFonts w:hint="eastAsia"/>
        </w:rPr>
        <w:br/>
      </w:r>
      <w:r>
        <w:rPr>
          <w:rFonts w:hint="eastAsia"/>
        </w:rPr>
        <w:t>冗余可以引起的脆弱性</w:t>
      </w:r>
      <w:bookmarkEnd w:id="214"/>
    </w:p>
    <w:tbl>
      <w:tblPr>
        <w:tblW w:w="0" w:type="auto"/>
        <w:tblLook w:val="04A0" w:firstRow="1" w:lastRow="0" w:firstColumn="1" w:lastColumn="0" w:noHBand="0" w:noVBand="1"/>
      </w:tblPr>
      <w:tblGrid>
        <w:gridCol w:w="2376"/>
        <w:gridCol w:w="6146"/>
      </w:tblGrid>
      <w:tr w:rsidR="003A2DD9" w:rsidTr="003A2DD9">
        <w:tc>
          <w:tcPr>
            <w:tcW w:w="2376" w:type="dxa"/>
            <w:tcBorders>
              <w:top w:val="single" w:sz="4" w:space="0" w:color="000000" w:themeColor="text1"/>
            </w:tcBorders>
          </w:tcPr>
          <w:p w:rsidR="003A2DD9" w:rsidRPr="00DF7983" w:rsidRDefault="003A2DD9" w:rsidP="003A2DD9">
            <w:pPr>
              <w:rPr>
                <w:b/>
              </w:rPr>
            </w:pPr>
            <w:r>
              <w:rPr>
                <w:rFonts w:hint="eastAsia"/>
                <w:b/>
              </w:rPr>
              <w:t>次要警告</w:t>
            </w:r>
          </w:p>
        </w:tc>
        <w:tc>
          <w:tcPr>
            <w:tcW w:w="6146" w:type="dxa"/>
            <w:tcBorders>
              <w:top w:val="single" w:sz="4" w:space="0" w:color="000000" w:themeColor="text1"/>
            </w:tcBorders>
          </w:tcPr>
          <w:p w:rsidR="003A2DD9" w:rsidRDefault="003A2DD9" w:rsidP="003A2DD9"/>
        </w:tc>
      </w:tr>
      <w:tr w:rsidR="003A2DD9" w:rsidRPr="001264ED" w:rsidTr="003A2DD9">
        <w:tc>
          <w:tcPr>
            <w:tcW w:w="2376" w:type="dxa"/>
          </w:tcPr>
          <w:p w:rsidR="003A2DD9" w:rsidRPr="00684DA8" w:rsidRDefault="003A2DD9" w:rsidP="003A2DD9">
            <w:r>
              <w:rPr>
                <w:rFonts w:hint="eastAsia"/>
              </w:rPr>
              <w:t>分散</w:t>
            </w:r>
          </w:p>
        </w:tc>
        <w:tc>
          <w:tcPr>
            <w:tcW w:w="6146" w:type="dxa"/>
          </w:tcPr>
          <w:p w:rsidR="003A2DD9" w:rsidRDefault="003A2DD9" w:rsidP="003A2DD9">
            <w:r>
              <w:rPr>
                <w:rFonts w:hint="eastAsia"/>
              </w:rPr>
              <w:t>冗余系统（尤其是如果分布于不同的地方）可能会被分离或者分别攻击。</w:t>
            </w:r>
          </w:p>
        </w:tc>
      </w:tr>
      <w:tr w:rsidR="003A2DD9" w:rsidTr="003A2DD9">
        <w:tc>
          <w:tcPr>
            <w:tcW w:w="2376" w:type="dxa"/>
          </w:tcPr>
          <w:p w:rsidR="003A2DD9" w:rsidRPr="00BC7D36" w:rsidRDefault="003A2DD9" w:rsidP="003A2DD9">
            <w:r>
              <w:rPr>
                <w:rFonts w:hint="eastAsia"/>
              </w:rPr>
              <w:t>行为敏感性</w:t>
            </w:r>
            <w:r>
              <w:rPr>
                <w:rFonts w:hint="eastAsia"/>
              </w:rPr>
              <w:t>/</w:t>
            </w:r>
            <w:r>
              <w:rPr>
                <w:rFonts w:hint="eastAsia"/>
              </w:rPr>
              <w:t>薄弱性</w:t>
            </w:r>
          </w:p>
        </w:tc>
        <w:tc>
          <w:tcPr>
            <w:tcW w:w="6146" w:type="dxa"/>
          </w:tcPr>
          <w:p w:rsidR="003A2DD9" w:rsidRDefault="003A2DD9" w:rsidP="003A2DD9">
            <w:r>
              <w:rPr>
                <w:rFonts w:hint="eastAsia"/>
              </w:rPr>
              <w:t>冗余、异构系统可能在“最优”决定没有达成的情况下引起投票悖论（例如委员会形成的决议往往难以折衷）。</w:t>
            </w:r>
          </w:p>
        </w:tc>
      </w:tr>
      <w:tr w:rsidR="003A2DD9" w:rsidTr="003A2DD9">
        <w:tc>
          <w:tcPr>
            <w:tcW w:w="2376" w:type="dxa"/>
            <w:tcBorders>
              <w:bottom w:val="single" w:sz="4" w:space="0" w:color="auto"/>
            </w:tcBorders>
          </w:tcPr>
          <w:p w:rsidR="003A2DD9" w:rsidRDefault="003A2DD9" w:rsidP="003A2DD9">
            <w:r>
              <w:rPr>
                <w:rFonts w:hint="eastAsia"/>
              </w:rPr>
              <w:t>难于管理和控制</w:t>
            </w:r>
          </w:p>
        </w:tc>
        <w:tc>
          <w:tcPr>
            <w:tcW w:w="6146" w:type="dxa"/>
            <w:tcBorders>
              <w:bottom w:val="single" w:sz="4" w:space="0" w:color="auto"/>
            </w:tcBorders>
          </w:tcPr>
          <w:p w:rsidR="003A2DD9" w:rsidRDefault="003A2DD9" w:rsidP="003A2DD9">
            <w:r>
              <w:rPr>
                <w:rFonts w:hint="eastAsia"/>
              </w:rPr>
              <w:t>如果合法程序没有生效</w:t>
            </w:r>
            <w:r w:rsidR="00245DD1">
              <w:rPr>
                <w:rFonts w:hint="eastAsia"/>
              </w:rPr>
              <w:t>以控制他们的交互行为和强制执行合法决策，</w:t>
            </w:r>
            <w:r>
              <w:rPr>
                <w:rFonts w:hint="eastAsia"/>
              </w:rPr>
              <w:t>冗余系统可能不易于管理。</w:t>
            </w:r>
          </w:p>
        </w:tc>
      </w:tr>
    </w:tbl>
    <w:p w:rsidR="00245DD1" w:rsidRDefault="00245DD1" w:rsidP="004A5504"/>
    <w:p w:rsidR="00245DD1" w:rsidRDefault="00245DD1">
      <w:pPr>
        <w:widowControl/>
        <w:spacing w:before="0" w:beforeAutospacing="0" w:after="0" w:afterAutospacing="0" w:line="240" w:lineRule="auto"/>
        <w:jc w:val="left"/>
      </w:pPr>
      <w:r>
        <w:br w:type="page"/>
      </w:r>
    </w:p>
    <w:p w:rsidR="00245DD1" w:rsidRDefault="00245DD1" w:rsidP="00245DD1">
      <w:pPr>
        <w:pStyle w:val="ae"/>
        <w:spacing w:line="360" w:lineRule="auto"/>
      </w:pPr>
      <w:bookmarkStart w:id="215" w:name="_Toc364268940"/>
      <w:r>
        <w:rPr>
          <w:rFonts w:hint="eastAsia"/>
        </w:rPr>
        <w:lastRenderedPageBreak/>
        <w:t>表</w:t>
      </w:r>
      <w:r>
        <w:rPr>
          <w:rFonts w:hint="eastAsia"/>
        </w:rPr>
        <w:t>A.22</w:t>
      </w:r>
      <w:r>
        <w:rPr>
          <w:rFonts w:hint="eastAsia"/>
        </w:rPr>
        <w:br/>
      </w:r>
      <w:r>
        <w:rPr>
          <w:rFonts w:hint="eastAsia"/>
        </w:rPr>
        <w:t>集中可以引起的脆弱性</w:t>
      </w:r>
      <w:bookmarkEnd w:id="215"/>
    </w:p>
    <w:tbl>
      <w:tblPr>
        <w:tblW w:w="0" w:type="auto"/>
        <w:tblLook w:val="04A0" w:firstRow="1" w:lastRow="0" w:firstColumn="1" w:lastColumn="0" w:noHBand="0" w:noVBand="1"/>
      </w:tblPr>
      <w:tblGrid>
        <w:gridCol w:w="2376"/>
        <w:gridCol w:w="6146"/>
      </w:tblGrid>
      <w:tr w:rsidR="00245DD1" w:rsidTr="007D773A">
        <w:tc>
          <w:tcPr>
            <w:tcW w:w="2376" w:type="dxa"/>
            <w:tcBorders>
              <w:top w:val="single" w:sz="4" w:space="0" w:color="000000" w:themeColor="text1"/>
            </w:tcBorders>
          </w:tcPr>
          <w:p w:rsidR="00245DD1" w:rsidRPr="00DF7983" w:rsidRDefault="00245DD1" w:rsidP="007D773A">
            <w:pPr>
              <w:rPr>
                <w:b/>
              </w:rPr>
            </w:pPr>
            <w:r>
              <w:rPr>
                <w:rFonts w:hint="eastAsia"/>
                <w:b/>
              </w:rPr>
              <w:t>首要警告</w:t>
            </w:r>
          </w:p>
        </w:tc>
        <w:tc>
          <w:tcPr>
            <w:tcW w:w="6146" w:type="dxa"/>
            <w:tcBorders>
              <w:top w:val="single" w:sz="4" w:space="0" w:color="000000" w:themeColor="text1"/>
            </w:tcBorders>
          </w:tcPr>
          <w:p w:rsidR="00245DD1" w:rsidRDefault="00245DD1" w:rsidP="007D773A"/>
        </w:tc>
      </w:tr>
      <w:tr w:rsidR="00245DD1" w:rsidTr="007D773A">
        <w:tc>
          <w:tcPr>
            <w:tcW w:w="2376" w:type="dxa"/>
          </w:tcPr>
          <w:p w:rsidR="00245DD1" w:rsidRPr="00DF7983" w:rsidRDefault="00E1006F" w:rsidP="007D773A">
            <w:r>
              <w:rPr>
                <w:rFonts w:hint="eastAsia"/>
              </w:rPr>
              <w:t>集中</w:t>
            </w:r>
          </w:p>
        </w:tc>
        <w:tc>
          <w:tcPr>
            <w:tcW w:w="6146" w:type="dxa"/>
          </w:tcPr>
          <w:p w:rsidR="00245DD1" w:rsidRDefault="00245DD1" w:rsidP="007D773A">
            <w:r>
              <w:rPr>
                <w:rFonts w:hint="eastAsia"/>
              </w:rPr>
              <w:t>按照定义，集中化直接引起集中性问题，所以一定要谨慎执行。</w:t>
            </w:r>
          </w:p>
        </w:tc>
      </w:tr>
      <w:tr w:rsidR="00245DD1" w:rsidTr="007D773A">
        <w:tc>
          <w:tcPr>
            <w:tcW w:w="2376" w:type="dxa"/>
          </w:tcPr>
          <w:p w:rsidR="00245DD1" w:rsidRDefault="00245DD1" w:rsidP="007D773A">
            <w:r>
              <w:rPr>
                <w:rFonts w:hint="eastAsia"/>
              </w:rPr>
              <w:t>强度</w:t>
            </w:r>
          </w:p>
        </w:tc>
        <w:tc>
          <w:tcPr>
            <w:tcW w:w="6146" w:type="dxa"/>
          </w:tcPr>
          <w:p w:rsidR="00245DD1" w:rsidRDefault="00245DD1" w:rsidP="007D773A">
            <w:r>
              <w:rPr>
                <w:rFonts w:hint="eastAsia"/>
              </w:rPr>
              <w:t>集中系统能变得更</w:t>
            </w:r>
            <w:r w:rsidR="00FF04AF">
              <w:rPr>
                <w:rFonts w:hint="eastAsia"/>
              </w:rPr>
              <w:t>坚固和强硬，因为他们倾向于减少创造性的探索和使用各种备用方法。</w:t>
            </w:r>
          </w:p>
        </w:tc>
      </w:tr>
      <w:tr w:rsidR="00245DD1" w:rsidTr="007D773A">
        <w:tc>
          <w:tcPr>
            <w:tcW w:w="2376" w:type="dxa"/>
            <w:tcBorders>
              <w:bottom w:val="single" w:sz="4" w:space="0" w:color="000000" w:themeColor="text1"/>
            </w:tcBorders>
          </w:tcPr>
          <w:p w:rsidR="00245DD1" w:rsidRPr="00E67990" w:rsidRDefault="00245DD1" w:rsidP="007D773A">
            <w:r w:rsidRPr="00245DD1">
              <w:rPr>
                <w:rFonts w:hint="eastAsia"/>
              </w:rPr>
              <w:t>可访问</w:t>
            </w:r>
            <w:r w:rsidRPr="00245DD1">
              <w:rPr>
                <w:rFonts w:hint="eastAsia"/>
              </w:rPr>
              <w:t>/</w:t>
            </w:r>
            <w:r w:rsidRPr="00245DD1">
              <w:rPr>
                <w:rFonts w:hint="eastAsia"/>
              </w:rPr>
              <w:t>可侦测</w:t>
            </w:r>
            <w:r w:rsidRPr="00245DD1">
              <w:rPr>
                <w:rFonts w:hint="eastAsia"/>
              </w:rPr>
              <w:t>/</w:t>
            </w:r>
            <w:r w:rsidRPr="00245DD1">
              <w:rPr>
                <w:rFonts w:hint="eastAsia"/>
              </w:rPr>
              <w:t>可识别</w:t>
            </w:r>
            <w:r w:rsidRPr="00245DD1">
              <w:rPr>
                <w:rFonts w:hint="eastAsia"/>
              </w:rPr>
              <w:t>/</w:t>
            </w:r>
            <w:r w:rsidRPr="00245DD1">
              <w:rPr>
                <w:rFonts w:hint="eastAsia"/>
              </w:rPr>
              <w:t>透明</w:t>
            </w:r>
            <w:r w:rsidRPr="00245DD1">
              <w:rPr>
                <w:rFonts w:hint="eastAsia"/>
              </w:rPr>
              <w:t>/</w:t>
            </w:r>
            <w:r w:rsidRPr="00245DD1">
              <w:rPr>
                <w:rFonts w:hint="eastAsia"/>
              </w:rPr>
              <w:t>可截取</w:t>
            </w:r>
          </w:p>
        </w:tc>
        <w:tc>
          <w:tcPr>
            <w:tcW w:w="6146" w:type="dxa"/>
            <w:tcBorders>
              <w:bottom w:val="single" w:sz="4" w:space="0" w:color="000000" w:themeColor="text1"/>
            </w:tcBorders>
          </w:tcPr>
          <w:p w:rsidR="00245DD1" w:rsidRDefault="00FF04AF" w:rsidP="007D773A">
            <w:r>
              <w:rPr>
                <w:rFonts w:hint="eastAsia"/>
              </w:rPr>
              <w:t>集中使对上更容易定位、探测和识别操作。</w:t>
            </w:r>
          </w:p>
        </w:tc>
      </w:tr>
      <w:tr w:rsidR="00245DD1" w:rsidTr="007D773A">
        <w:tc>
          <w:tcPr>
            <w:tcW w:w="2376" w:type="dxa"/>
            <w:tcBorders>
              <w:top w:val="single" w:sz="4" w:space="0" w:color="000000" w:themeColor="text1"/>
            </w:tcBorders>
          </w:tcPr>
          <w:p w:rsidR="00245DD1" w:rsidRPr="00DF7983" w:rsidRDefault="00245DD1" w:rsidP="007D773A">
            <w:pPr>
              <w:rPr>
                <w:b/>
              </w:rPr>
            </w:pPr>
            <w:r>
              <w:rPr>
                <w:rFonts w:hint="eastAsia"/>
                <w:b/>
              </w:rPr>
              <w:t>次要警告</w:t>
            </w:r>
          </w:p>
        </w:tc>
        <w:tc>
          <w:tcPr>
            <w:tcW w:w="6146" w:type="dxa"/>
            <w:tcBorders>
              <w:top w:val="single" w:sz="4" w:space="0" w:color="000000" w:themeColor="text1"/>
            </w:tcBorders>
          </w:tcPr>
          <w:p w:rsidR="00245DD1" w:rsidRDefault="00245DD1" w:rsidP="007D773A"/>
        </w:tc>
      </w:tr>
      <w:tr w:rsidR="00245DD1" w:rsidRPr="001264ED" w:rsidTr="007D773A">
        <w:tc>
          <w:tcPr>
            <w:tcW w:w="2376" w:type="dxa"/>
          </w:tcPr>
          <w:p w:rsidR="00245DD1" w:rsidRPr="00684DA8" w:rsidRDefault="00245DD1" w:rsidP="007D773A">
            <w:r>
              <w:rPr>
                <w:rFonts w:hint="eastAsia"/>
              </w:rPr>
              <w:t>单一性</w:t>
            </w:r>
          </w:p>
        </w:tc>
        <w:tc>
          <w:tcPr>
            <w:tcW w:w="6146" w:type="dxa"/>
          </w:tcPr>
          <w:p w:rsidR="00245DD1" w:rsidRDefault="00FF04AF" w:rsidP="007D773A">
            <w:r>
              <w:rPr>
                <w:rFonts w:hint="eastAsia"/>
              </w:rPr>
              <w:t>集中可能以节约成本的名义造成单一性问题。</w:t>
            </w:r>
          </w:p>
        </w:tc>
      </w:tr>
      <w:tr w:rsidR="00245DD1" w:rsidRPr="001264ED" w:rsidTr="007D773A">
        <w:tc>
          <w:tcPr>
            <w:tcW w:w="2376" w:type="dxa"/>
          </w:tcPr>
          <w:p w:rsidR="00245DD1" w:rsidRPr="00684DA8" w:rsidRDefault="00245DD1" w:rsidP="007D773A">
            <w:r>
              <w:rPr>
                <w:rFonts w:hint="eastAsia"/>
              </w:rPr>
              <w:t>一致性</w:t>
            </w:r>
          </w:p>
        </w:tc>
        <w:tc>
          <w:tcPr>
            <w:tcW w:w="6146" w:type="dxa"/>
          </w:tcPr>
          <w:p w:rsidR="00245DD1" w:rsidRDefault="00FF04AF" w:rsidP="007D773A">
            <w:r>
              <w:rPr>
                <w:rFonts w:hint="eastAsia"/>
              </w:rPr>
              <w:t>集中化的努力可能有使系统趋于一致的趋向，以此简化管理和节约资金。</w:t>
            </w:r>
          </w:p>
        </w:tc>
      </w:tr>
      <w:tr w:rsidR="00245DD1" w:rsidRPr="001264ED" w:rsidTr="007D773A">
        <w:tc>
          <w:tcPr>
            <w:tcW w:w="2376" w:type="dxa"/>
          </w:tcPr>
          <w:p w:rsidR="00245DD1" w:rsidRPr="00684DA8" w:rsidRDefault="00245DD1" w:rsidP="007D773A">
            <w:r>
              <w:rPr>
                <w:rFonts w:hint="eastAsia"/>
              </w:rPr>
              <w:t>自满情绪</w:t>
            </w:r>
          </w:p>
        </w:tc>
        <w:tc>
          <w:tcPr>
            <w:tcW w:w="6146" w:type="dxa"/>
          </w:tcPr>
          <w:p w:rsidR="00245DD1" w:rsidRDefault="00FF04AF" w:rsidP="007D773A">
            <w:r>
              <w:rPr>
                <w:rFonts w:hint="eastAsia"/>
              </w:rPr>
              <w:t>一些集中系统变得轻敌，因为它们总是被</w:t>
            </w:r>
            <w:proofErr w:type="gramStart"/>
            <w:r>
              <w:rPr>
                <w:rFonts w:hint="eastAsia"/>
              </w:rPr>
              <w:t>看做</w:t>
            </w:r>
            <w:proofErr w:type="gramEnd"/>
            <w:r>
              <w:rPr>
                <w:rFonts w:hint="eastAsia"/>
              </w:rPr>
              <w:t>更健壮的。</w:t>
            </w:r>
          </w:p>
        </w:tc>
      </w:tr>
      <w:tr w:rsidR="00245DD1" w:rsidRPr="001264ED" w:rsidTr="007D773A">
        <w:tc>
          <w:tcPr>
            <w:tcW w:w="2376" w:type="dxa"/>
          </w:tcPr>
          <w:p w:rsidR="00245DD1" w:rsidRDefault="00245DD1" w:rsidP="007D773A">
            <w:r w:rsidRPr="00245DD1">
              <w:rPr>
                <w:rFonts w:hint="eastAsia"/>
              </w:rPr>
              <w:t>易腐蚀性</w:t>
            </w:r>
            <w:r w:rsidRPr="00245DD1">
              <w:rPr>
                <w:rFonts w:hint="eastAsia"/>
              </w:rPr>
              <w:t>/</w:t>
            </w:r>
            <w:r w:rsidRPr="00245DD1">
              <w:rPr>
                <w:rFonts w:hint="eastAsia"/>
              </w:rPr>
              <w:t>可控性</w:t>
            </w:r>
          </w:p>
        </w:tc>
        <w:tc>
          <w:tcPr>
            <w:tcW w:w="6146" w:type="dxa"/>
          </w:tcPr>
          <w:p w:rsidR="00245DD1" w:rsidRDefault="00F065A9" w:rsidP="007D773A">
            <w:r>
              <w:rPr>
                <w:rFonts w:hint="eastAsia"/>
              </w:rPr>
              <w:t>集中系统可能有被篡夺的控制逻辑和途径。</w:t>
            </w:r>
          </w:p>
        </w:tc>
      </w:tr>
      <w:tr w:rsidR="00245DD1" w:rsidTr="007D773A">
        <w:tc>
          <w:tcPr>
            <w:tcW w:w="2376" w:type="dxa"/>
            <w:tcBorders>
              <w:bottom w:val="single" w:sz="4" w:space="0" w:color="auto"/>
            </w:tcBorders>
          </w:tcPr>
          <w:p w:rsidR="00245DD1" w:rsidRPr="00BC7D36" w:rsidRDefault="00245DD1" w:rsidP="007D773A">
            <w:r>
              <w:rPr>
                <w:rFonts w:hint="eastAsia"/>
              </w:rPr>
              <w:t>可预知性</w:t>
            </w:r>
          </w:p>
        </w:tc>
        <w:tc>
          <w:tcPr>
            <w:tcW w:w="6146" w:type="dxa"/>
            <w:tcBorders>
              <w:bottom w:val="single" w:sz="4" w:space="0" w:color="auto"/>
            </w:tcBorders>
          </w:tcPr>
          <w:p w:rsidR="00245DD1" w:rsidRDefault="00F065A9" w:rsidP="007D773A">
            <w:r>
              <w:rPr>
                <w:rFonts w:hint="eastAsia"/>
              </w:rPr>
              <w:t>集中化操作趋向于更稳定、可预测、可预定义和较少革新。</w:t>
            </w:r>
          </w:p>
        </w:tc>
      </w:tr>
    </w:tbl>
    <w:p w:rsidR="00F065A9" w:rsidRDefault="00F065A9" w:rsidP="00F065A9">
      <w:pPr>
        <w:pStyle w:val="ae"/>
        <w:spacing w:line="360" w:lineRule="auto"/>
      </w:pPr>
      <w:bookmarkStart w:id="216" w:name="_Toc364268941"/>
      <w:r>
        <w:rPr>
          <w:rFonts w:hint="eastAsia"/>
        </w:rPr>
        <w:t>表</w:t>
      </w:r>
      <w:r>
        <w:rPr>
          <w:rFonts w:hint="eastAsia"/>
        </w:rPr>
        <w:t>A.23</w:t>
      </w:r>
      <w:r>
        <w:rPr>
          <w:rFonts w:hint="eastAsia"/>
        </w:rPr>
        <w:br/>
      </w:r>
      <w:r>
        <w:rPr>
          <w:rFonts w:hint="eastAsia"/>
        </w:rPr>
        <w:t>分散可以引起的脆弱性</w:t>
      </w:r>
      <w:bookmarkEnd w:id="216"/>
    </w:p>
    <w:tbl>
      <w:tblPr>
        <w:tblW w:w="0" w:type="auto"/>
        <w:tblLook w:val="04A0" w:firstRow="1" w:lastRow="0" w:firstColumn="1" w:lastColumn="0" w:noHBand="0" w:noVBand="1"/>
      </w:tblPr>
      <w:tblGrid>
        <w:gridCol w:w="2376"/>
        <w:gridCol w:w="6146"/>
      </w:tblGrid>
      <w:tr w:rsidR="00F065A9" w:rsidTr="007D773A">
        <w:tc>
          <w:tcPr>
            <w:tcW w:w="2376" w:type="dxa"/>
            <w:tcBorders>
              <w:top w:val="single" w:sz="4" w:space="0" w:color="000000" w:themeColor="text1"/>
            </w:tcBorders>
          </w:tcPr>
          <w:p w:rsidR="00F065A9" w:rsidRPr="00DF7983" w:rsidRDefault="00F065A9" w:rsidP="007D773A">
            <w:pPr>
              <w:rPr>
                <w:b/>
              </w:rPr>
            </w:pPr>
            <w:r>
              <w:rPr>
                <w:rFonts w:hint="eastAsia"/>
                <w:b/>
              </w:rPr>
              <w:t>首要警告</w:t>
            </w:r>
          </w:p>
        </w:tc>
        <w:tc>
          <w:tcPr>
            <w:tcW w:w="6146" w:type="dxa"/>
            <w:tcBorders>
              <w:top w:val="single" w:sz="4" w:space="0" w:color="000000" w:themeColor="text1"/>
            </w:tcBorders>
          </w:tcPr>
          <w:p w:rsidR="00F065A9" w:rsidRDefault="00F065A9" w:rsidP="007D773A"/>
        </w:tc>
      </w:tr>
      <w:tr w:rsidR="00F065A9" w:rsidTr="007D773A">
        <w:tc>
          <w:tcPr>
            <w:tcW w:w="2376" w:type="dxa"/>
          </w:tcPr>
          <w:p w:rsidR="00F065A9" w:rsidRPr="00DF7983" w:rsidRDefault="00F065A9" w:rsidP="007D773A">
            <w:r>
              <w:rPr>
                <w:rFonts w:hint="eastAsia"/>
              </w:rPr>
              <w:t>分散</w:t>
            </w:r>
          </w:p>
        </w:tc>
        <w:tc>
          <w:tcPr>
            <w:tcW w:w="6146" w:type="dxa"/>
          </w:tcPr>
          <w:p w:rsidR="00F065A9" w:rsidRDefault="001D0267" w:rsidP="007D773A">
            <w:r>
              <w:rPr>
                <w:rFonts w:hint="eastAsia"/>
              </w:rPr>
              <w:t>分散项目更容易分离和分别攻击。</w:t>
            </w:r>
          </w:p>
        </w:tc>
      </w:tr>
      <w:tr w:rsidR="00F065A9" w:rsidTr="007D773A">
        <w:tc>
          <w:tcPr>
            <w:tcW w:w="2376" w:type="dxa"/>
          </w:tcPr>
          <w:p w:rsidR="00F065A9" w:rsidRDefault="00F065A9" w:rsidP="007D773A">
            <w:r>
              <w:rPr>
                <w:rFonts w:hint="eastAsia"/>
              </w:rPr>
              <w:t>难于管理和控制</w:t>
            </w:r>
          </w:p>
        </w:tc>
        <w:tc>
          <w:tcPr>
            <w:tcW w:w="6146" w:type="dxa"/>
          </w:tcPr>
          <w:p w:rsidR="00F065A9" w:rsidRDefault="001D0267" w:rsidP="007D773A">
            <w:r>
              <w:rPr>
                <w:rFonts w:hint="eastAsia"/>
              </w:rPr>
              <w:t>分散和分布式系统更难管理和控制，因为它们需要大量</w:t>
            </w:r>
            <w:r>
              <w:rPr>
                <w:rFonts w:hint="eastAsia"/>
              </w:rPr>
              <w:t>C4I</w:t>
            </w:r>
            <w:r>
              <w:rPr>
                <w:rFonts w:hint="eastAsia"/>
              </w:rPr>
              <w:t>协调系统。</w:t>
            </w:r>
          </w:p>
        </w:tc>
      </w:tr>
      <w:tr w:rsidR="00F065A9" w:rsidTr="007D773A">
        <w:tc>
          <w:tcPr>
            <w:tcW w:w="2376" w:type="dxa"/>
            <w:tcBorders>
              <w:bottom w:val="single" w:sz="4" w:space="0" w:color="000000" w:themeColor="text1"/>
            </w:tcBorders>
          </w:tcPr>
          <w:p w:rsidR="00F065A9" w:rsidRPr="00E67990" w:rsidRDefault="003671A6" w:rsidP="007D773A">
            <w:r w:rsidRPr="003671A6">
              <w:rPr>
                <w:rFonts w:hint="eastAsia"/>
              </w:rPr>
              <w:t>不自知和不可预测性</w:t>
            </w:r>
          </w:p>
        </w:tc>
        <w:tc>
          <w:tcPr>
            <w:tcW w:w="6146" w:type="dxa"/>
            <w:tcBorders>
              <w:bottom w:val="single" w:sz="4" w:space="0" w:color="000000" w:themeColor="text1"/>
            </w:tcBorders>
          </w:tcPr>
          <w:p w:rsidR="00F065A9" w:rsidRDefault="001D0267" w:rsidP="007D773A">
            <w:r>
              <w:rPr>
                <w:rFonts w:hint="eastAsia"/>
              </w:rPr>
              <w:t>分布式系统的操作难于理解和回溯。</w:t>
            </w:r>
          </w:p>
        </w:tc>
      </w:tr>
      <w:tr w:rsidR="00F065A9" w:rsidTr="007D773A">
        <w:tc>
          <w:tcPr>
            <w:tcW w:w="2376" w:type="dxa"/>
            <w:tcBorders>
              <w:top w:val="single" w:sz="4" w:space="0" w:color="000000" w:themeColor="text1"/>
            </w:tcBorders>
          </w:tcPr>
          <w:p w:rsidR="00F065A9" w:rsidRPr="00DF7983" w:rsidRDefault="00F065A9" w:rsidP="007D773A">
            <w:pPr>
              <w:rPr>
                <w:b/>
              </w:rPr>
            </w:pPr>
            <w:r>
              <w:rPr>
                <w:rFonts w:hint="eastAsia"/>
                <w:b/>
              </w:rPr>
              <w:t>次要警告</w:t>
            </w:r>
          </w:p>
        </w:tc>
        <w:tc>
          <w:tcPr>
            <w:tcW w:w="6146" w:type="dxa"/>
            <w:tcBorders>
              <w:top w:val="single" w:sz="4" w:space="0" w:color="000000" w:themeColor="text1"/>
            </w:tcBorders>
          </w:tcPr>
          <w:p w:rsidR="00F065A9" w:rsidRDefault="00F065A9" w:rsidP="007D773A"/>
        </w:tc>
      </w:tr>
      <w:tr w:rsidR="00F065A9" w:rsidRPr="001264ED" w:rsidTr="007D773A">
        <w:tc>
          <w:tcPr>
            <w:tcW w:w="2376" w:type="dxa"/>
          </w:tcPr>
          <w:p w:rsidR="00F065A9" w:rsidRPr="00684DA8" w:rsidRDefault="00F065A9" w:rsidP="007D773A">
            <w:r w:rsidRPr="00F065A9">
              <w:rPr>
                <w:rFonts w:hint="eastAsia"/>
              </w:rPr>
              <w:t>逻辑</w:t>
            </w:r>
            <w:r w:rsidRPr="00F065A9">
              <w:rPr>
                <w:rFonts w:hint="eastAsia"/>
              </w:rPr>
              <w:t>/</w:t>
            </w:r>
            <w:r w:rsidRPr="00F065A9">
              <w:rPr>
                <w:rFonts w:hint="eastAsia"/>
              </w:rPr>
              <w:t>现实错误、不可靠性</w:t>
            </w:r>
          </w:p>
        </w:tc>
        <w:tc>
          <w:tcPr>
            <w:tcW w:w="6146" w:type="dxa"/>
          </w:tcPr>
          <w:p w:rsidR="00F065A9" w:rsidRDefault="001D0267" w:rsidP="007D773A">
            <w:r>
              <w:rPr>
                <w:rFonts w:hint="eastAsia"/>
              </w:rPr>
              <w:t>分布式系统中的逻辑和交互式组件会使系统更复杂更易出错。</w:t>
            </w:r>
          </w:p>
        </w:tc>
      </w:tr>
      <w:tr w:rsidR="00F065A9" w:rsidRPr="001264ED" w:rsidTr="007D773A">
        <w:tc>
          <w:tcPr>
            <w:tcW w:w="2376" w:type="dxa"/>
          </w:tcPr>
          <w:p w:rsidR="00F065A9" w:rsidRPr="00684DA8" w:rsidRDefault="00F065A9" w:rsidP="007D773A">
            <w:r w:rsidRPr="00F065A9">
              <w:rPr>
                <w:rFonts w:hint="eastAsia"/>
              </w:rPr>
              <w:t>设计敏感性、脆弱</w:t>
            </w:r>
            <w:r w:rsidRPr="00F065A9">
              <w:rPr>
                <w:rFonts w:hint="eastAsia"/>
              </w:rPr>
              <w:t>/</w:t>
            </w:r>
            <w:r w:rsidRPr="00F065A9">
              <w:rPr>
                <w:rFonts w:hint="eastAsia"/>
              </w:rPr>
              <w:t>限制</w:t>
            </w:r>
            <w:r w:rsidRPr="00F065A9">
              <w:rPr>
                <w:rFonts w:hint="eastAsia"/>
              </w:rPr>
              <w:t>/</w:t>
            </w:r>
            <w:r w:rsidRPr="00F065A9">
              <w:rPr>
                <w:rFonts w:hint="eastAsia"/>
              </w:rPr>
              <w:t>有限性</w:t>
            </w:r>
          </w:p>
        </w:tc>
        <w:tc>
          <w:tcPr>
            <w:tcW w:w="6146" w:type="dxa"/>
          </w:tcPr>
          <w:p w:rsidR="00F065A9" w:rsidRDefault="001D0267" w:rsidP="007D773A">
            <w:r>
              <w:rPr>
                <w:rFonts w:hint="eastAsia"/>
              </w:rPr>
              <w:t>分布式系统中的逻辑和交互式组件会使系统更复杂更易出错。</w:t>
            </w:r>
          </w:p>
        </w:tc>
      </w:tr>
      <w:tr w:rsidR="00F065A9" w:rsidRPr="001264ED" w:rsidTr="007D773A">
        <w:tc>
          <w:tcPr>
            <w:tcW w:w="2376" w:type="dxa"/>
          </w:tcPr>
          <w:p w:rsidR="00F065A9" w:rsidRPr="00684DA8" w:rsidRDefault="00F065A9" w:rsidP="007D773A">
            <w:r w:rsidRPr="00F065A9">
              <w:rPr>
                <w:rFonts w:hint="eastAsia"/>
              </w:rPr>
              <w:t>行为敏感性</w:t>
            </w:r>
            <w:r w:rsidRPr="00F065A9">
              <w:rPr>
                <w:rFonts w:hint="eastAsia"/>
              </w:rPr>
              <w:t>/</w:t>
            </w:r>
            <w:r w:rsidRPr="00F065A9">
              <w:rPr>
                <w:rFonts w:hint="eastAsia"/>
              </w:rPr>
              <w:t>薄弱性</w:t>
            </w:r>
          </w:p>
        </w:tc>
        <w:tc>
          <w:tcPr>
            <w:tcW w:w="6146" w:type="dxa"/>
          </w:tcPr>
          <w:p w:rsidR="00F065A9" w:rsidRDefault="001D0267" w:rsidP="007D773A">
            <w:r>
              <w:rPr>
                <w:rFonts w:hint="eastAsia"/>
              </w:rPr>
              <w:t>分布式系统（尤其当它们变得更复杂的时候）会出现行为异常。</w:t>
            </w:r>
          </w:p>
        </w:tc>
      </w:tr>
      <w:tr w:rsidR="006B0D18" w:rsidRPr="001264ED" w:rsidTr="007D773A">
        <w:tc>
          <w:tcPr>
            <w:tcW w:w="2376" w:type="dxa"/>
          </w:tcPr>
          <w:p w:rsidR="006B0D18" w:rsidRDefault="006B0D18" w:rsidP="007D773A">
            <w:r w:rsidRPr="00F065A9">
              <w:rPr>
                <w:rFonts w:hint="eastAsia"/>
              </w:rPr>
              <w:t>可塑性</w:t>
            </w:r>
          </w:p>
        </w:tc>
        <w:tc>
          <w:tcPr>
            <w:tcW w:w="6146" w:type="dxa"/>
          </w:tcPr>
          <w:p w:rsidR="006B0D18" w:rsidRDefault="006B0D18" w:rsidP="006B0D18">
            <w:r>
              <w:rPr>
                <w:rFonts w:hint="eastAsia"/>
              </w:rPr>
              <w:t>去中心化和去结构化控制的分布式的创新节点可能需要更严格的管理，因此也更容改变。</w:t>
            </w:r>
          </w:p>
        </w:tc>
      </w:tr>
      <w:tr w:rsidR="006B0D18" w:rsidTr="007D773A">
        <w:tc>
          <w:tcPr>
            <w:tcW w:w="2376" w:type="dxa"/>
            <w:tcBorders>
              <w:bottom w:val="single" w:sz="4" w:space="0" w:color="auto"/>
            </w:tcBorders>
          </w:tcPr>
          <w:p w:rsidR="006B0D18" w:rsidRPr="00BC7D36" w:rsidRDefault="006B0D18" w:rsidP="007D773A">
            <w:r w:rsidRPr="00F065A9">
              <w:rPr>
                <w:rFonts w:hint="eastAsia"/>
              </w:rPr>
              <w:t>欺骗性</w:t>
            </w:r>
          </w:p>
        </w:tc>
        <w:tc>
          <w:tcPr>
            <w:tcW w:w="6146" w:type="dxa"/>
            <w:tcBorders>
              <w:bottom w:val="single" w:sz="4" w:space="0" w:color="auto"/>
            </w:tcBorders>
          </w:tcPr>
          <w:p w:rsidR="006B0D18" w:rsidRDefault="006B0D18" w:rsidP="007D773A">
            <w:r>
              <w:rPr>
                <w:rFonts w:hint="eastAsia"/>
              </w:rPr>
              <w:t>去中心化和去结构化控制的分布式的创新节点可能需要更严格的管理，因此也更容易绕过。</w:t>
            </w:r>
          </w:p>
        </w:tc>
      </w:tr>
    </w:tbl>
    <w:p w:rsidR="00F065A9" w:rsidRDefault="00F065A9">
      <w:pPr>
        <w:widowControl/>
        <w:spacing w:before="0" w:beforeAutospacing="0" w:after="0" w:afterAutospacing="0" w:line="240" w:lineRule="auto"/>
        <w:jc w:val="left"/>
      </w:pPr>
    </w:p>
    <w:p w:rsidR="00F065A9" w:rsidRDefault="00F065A9" w:rsidP="00F065A9">
      <w:pPr>
        <w:pStyle w:val="ae"/>
        <w:spacing w:line="360" w:lineRule="auto"/>
      </w:pPr>
      <w:bookmarkStart w:id="217" w:name="_Toc364268942"/>
      <w:r>
        <w:rPr>
          <w:rFonts w:hint="eastAsia"/>
        </w:rPr>
        <w:lastRenderedPageBreak/>
        <w:t>表</w:t>
      </w:r>
      <w:r>
        <w:rPr>
          <w:rFonts w:hint="eastAsia"/>
        </w:rPr>
        <w:t>A.24</w:t>
      </w:r>
      <w:r>
        <w:rPr>
          <w:rFonts w:hint="eastAsia"/>
        </w:rPr>
        <w:br/>
      </w:r>
      <w:bookmarkStart w:id="218" w:name="OLE_LINK88"/>
      <w:bookmarkStart w:id="219" w:name="OLE_LINK89"/>
      <w:r w:rsidRPr="00F065A9">
        <w:rPr>
          <w:rFonts w:hint="eastAsia"/>
        </w:rPr>
        <w:t>验证确认、软硬件工程、评估和测试</w:t>
      </w:r>
      <w:bookmarkEnd w:id="218"/>
      <w:bookmarkEnd w:id="219"/>
      <w:r>
        <w:rPr>
          <w:rFonts w:hint="eastAsia"/>
        </w:rPr>
        <w:t>可以引起的脆弱性</w:t>
      </w:r>
      <w:bookmarkEnd w:id="217"/>
    </w:p>
    <w:tbl>
      <w:tblPr>
        <w:tblW w:w="0" w:type="auto"/>
        <w:tblLook w:val="04A0" w:firstRow="1" w:lastRow="0" w:firstColumn="1" w:lastColumn="0" w:noHBand="0" w:noVBand="1"/>
      </w:tblPr>
      <w:tblGrid>
        <w:gridCol w:w="2376"/>
        <w:gridCol w:w="6146"/>
      </w:tblGrid>
      <w:tr w:rsidR="00F065A9" w:rsidTr="007D773A">
        <w:tc>
          <w:tcPr>
            <w:tcW w:w="2376" w:type="dxa"/>
            <w:tcBorders>
              <w:top w:val="single" w:sz="4" w:space="0" w:color="000000" w:themeColor="text1"/>
            </w:tcBorders>
          </w:tcPr>
          <w:p w:rsidR="00F065A9" w:rsidRPr="00DF7983" w:rsidRDefault="00F065A9" w:rsidP="007D773A">
            <w:pPr>
              <w:rPr>
                <w:b/>
              </w:rPr>
            </w:pPr>
            <w:r>
              <w:rPr>
                <w:rFonts w:hint="eastAsia"/>
                <w:b/>
              </w:rPr>
              <w:t>次要警告</w:t>
            </w:r>
          </w:p>
        </w:tc>
        <w:tc>
          <w:tcPr>
            <w:tcW w:w="6146" w:type="dxa"/>
            <w:tcBorders>
              <w:top w:val="single" w:sz="4" w:space="0" w:color="000000" w:themeColor="text1"/>
            </w:tcBorders>
          </w:tcPr>
          <w:p w:rsidR="00F065A9" w:rsidRDefault="00F065A9" w:rsidP="007D773A"/>
        </w:tc>
      </w:tr>
      <w:tr w:rsidR="006B0D18" w:rsidRPr="001264ED" w:rsidTr="007D773A">
        <w:tc>
          <w:tcPr>
            <w:tcW w:w="2376" w:type="dxa"/>
          </w:tcPr>
          <w:p w:rsidR="006B0D18" w:rsidRPr="00684DA8" w:rsidRDefault="006B0D18" w:rsidP="007D773A">
            <w:r>
              <w:rPr>
                <w:rFonts w:hint="eastAsia"/>
              </w:rPr>
              <w:t>自满情绪</w:t>
            </w:r>
          </w:p>
        </w:tc>
        <w:tc>
          <w:tcPr>
            <w:tcW w:w="6146" w:type="dxa"/>
          </w:tcPr>
          <w:p w:rsidR="006B0D18" w:rsidRDefault="006B0D18" w:rsidP="007D773A">
            <w:r>
              <w:rPr>
                <w:rFonts w:hint="eastAsia"/>
              </w:rPr>
              <w:t>的存在能是一个系统的好似用者和管理者感到它已经</w:t>
            </w:r>
            <w:proofErr w:type="gramStart"/>
            <w:r>
              <w:rPr>
                <w:rFonts w:hint="eastAsia"/>
              </w:rPr>
              <w:t>掌控了关键</w:t>
            </w:r>
            <w:proofErr w:type="gramEnd"/>
            <w:r>
              <w:rPr>
                <w:rFonts w:hint="eastAsia"/>
              </w:rPr>
              <w:t>的脆弱性，因此将变得轻敌，尤其是对新型的威胁。</w:t>
            </w:r>
          </w:p>
        </w:tc>
      </w:tr>
      <w:tr w:rsidR="006B0D18" w:rsidTr="007D773A">
        <w:tc>
          <w:tcPr>
            <w:tcW w:w="2376" w:type="dxa"/>
            <w:tcBorders>
              <w:bottom w:val="single" w:sz="4" w:space="0" w:color="auto"/>
            </w:tcBorders>
          </w:tcPr>
          <w:p w:rsidR="006B0D18" w:rsidRDefault="006B0D18" w:rsidP="007D773A">
            <w:r>
              <w:rPr>
                <w:rFonts w:hint="eastAsia"/>
              </w:rPr>
              <w:t>可预知性</w:t>
            </w:r>
          </w:p>
        </w:tc>
        <w:tc>
          <w:tcPr>
            <w:tcW w:w="6146" w:type="dxa"/>
            <w:tcBorders>
              <w:bottom w:val="single" w:sz="4" w:space="0" w:color="auto"/>
            </w:tcBorders>
          </w:tcPr>
          <w:p w:rsidR="006B0D18" w:rsidRDefault="006B0D18" w:rsidP="007D773A">
            <w:r>
              <w:rPr>
                <w:rFonts w:hint="eastAsia"/>
              </w:rPr>
              <w:t>使用标准化的</w:t>
            </w:r>
            <w:r w:rsidRPr="006B0D18">
              <w:rPr>
                <w:rFonts w:hint="eastAsia"/>
              </w:rPr>
              <w:t>验证确认、软硬件工程、评估和测试</w:t>
            </w:r>
            <w:r>
              <w:rPr>
                <w:rFonts w:hint="eastAsia"/>
              </w:rPr>
              <w:t>（以及他们的报告和文件）能在系统操作上被对</w:t>
            </w:r>
            <w:proofErr w:type="gramStart"/>
            <w:r>
              <w:rPr>
                <w:rFonts w:hint="eastAsia"/>
              </w:rPr>
              <w:t>少找到</w:t>
            </w:r>
            <w:proofErr w:type="gramEnd"/>
            <w:r>
              <w:rPr>
                <w:rFonts w:hint="eastAsia"/>
              </w:rPr>
              <w:t>规律。</w:t>
            </w:r>
          </w:p>
        </w:tc>
      </w:tr>
    </w:tbl>
    <w:p w:rsidR="00F065A9" w:rsidRDefault="00F065A9" w:rsidP="00F065A9">
      <w:pPr>
        <w:pStyle w:val="ae"/>
        <w:spacing w:line="360" w:lineRule="auto"/>
      </w:pPr>
      <w:bookmarkStart w:id="220" w:name="_Toc364268943"/>
      <w:r>
        <w:rPr>
          <w:rFonts w:hint="eastAsia"/>
        </w:rPr>
        <w:t>表</w:t>
      </w:r>
      <w:r>
        <w:rPr>
          <w:rFonts w:hint="eastAsia"/>
        </w:rPr>
        <w:t>A.25</w:t>
      </w:r>
      <w:r>
        <w:rPr>
          <w:rFonts w:hint="eastAsia"/>
        </w:rPr>
        <w:br/>
      </w:r>
      <w:r w:rsidRPr="00F065A9">
        <w:rPr>
          <w:rFonts w:hint="eastAsia"/>
        </w:rPr>
        <w:t>暴露度、访问和输出的控制</w:t>
      </w:r>
      <w:r>
        <w:rPr>
          <w:rFonts w:hint="eastAsia"/>
        </w:rPr>
        <w:t>可以引起的脆弱性</w:t>
      </w:r>
      <w:bookmarkEnd w:id="220"/>
    </w:p>
    <w:tbl>
      <w:tblPr>
        <w:tblW w:w="0" w:type="auto"/>
        <w:tblLook w:val="04A0" w:firstRow="1" w:lastRow="0" w:firstColumn="1" w:lastColumn="0" w:noHBand="0" w:noVBand="1"/>
      </w:tblPr>
      <w:tblGrid>
        <w:gridCol w:w="2376"/>
        <w:gridCol w:w="6146"/>
      </w:tblGrid>
      <w:tr w:rsidR="00F065A9" w:rsidTr="007D773A">
        <w:tc>
          <w:tcPr>
            <w:tcW w:w="2376" w:type="dxa"/>
            <w:tcBorders>
              <w:top w:val="single" w:sz="4" w:space="0" w:color="000000" w:themeColor="text1"/>
            </w:tcBorders>
          </w:tcPr>
          <w:p w:rsidR="00F065A9" w:rsidRPr="00DF7983" w:rsidRDefault="00F065A9" w:rsidP="007D773A">
            <w:pPr>
              <w:rPr>
                <w:b/>
              </w:rPr>
            </w:pPr>
            <w:r>
              <w:rPr>
                <w:rFonts w:hint="eastAsia"/>
                <w:b/>
              </w:rPr>
              <w:t>首要警告</w:t>
            </w:r>
          </w:p>
        </w:tc>
        <w:tc>
          <w:tcPr>
            <w:tcW w:w="6146" w:type="dxa"/>
            <w:tcBorders>
              <w:top w:val="single" w:sz="4" w:space="0" w:color="000000" w:themeColor="text1"/>
            </w:tcBorders>
          </w:tcPr>
          <w:p w:rsidR="00F065A9" w:rsidRDefault="00F065A9" w:rsidP="007D773A"/>
        </w:tc>
      </w:tr>
      <w:tr w:rsidR="00F065A9" w:rsidTr="007D773A">
        <w:tc>
          <w:tcPr>
            <w:tcW w:w="2376" w:type="dxa"/>
          </w:tcPr>
          <w:p w:rsidR="00F065A9" w:rsidRPr="00DF7983" w:rsidRDefault="00F065A9" w:rsidP="007D773A">
            <w:r>
              <w:rPr>
                <w:rFonts w:hint="eastAsia"/>
              </w:rPr>
              <w:t>分散</w:t>
            </w:r>
          </w:p>
        </w:tc>
        <w:tc>
          <w:tcPr>
            <w:tcW w:w="6146" w:type="dxa"/>
          </w:tcPr>
          <w:p w:rsidR="00F065A9" w:rsidRDefault="006B0D18" w:rsidP="007D773A">
            <w:r>
              <w:rPr>
                <w:rFonts w:hint="eastAsia"/>
              </w:rPr>
              <w:t>这些控制往往引起</w:t>
            </w:r>
            <w:r w:rsidR="00475781">
              <w:rPr>
                <w:rFonts w:hint="eastAsia"/>
              </w:rPr>
              <w:t>分散性，而且可能被利用以分割系统其它方面的功能部分。这种</w:t>
            </w:r>
            <w:proofErr w:type="gramStart"/>
            <w:r w:rsidR="00475781">
              <w:rPr>
                <w:rFonts w:hint="eastAsia"/>
              </w:rPr>
              <w:t>分散会</w:t>
            </w:r>
            <w:proofErr w:type="gramEnd"/>
            <w:r w:rsidR="00475781">
              <w:rPr>
                <w:rFonts w:hint="eastAsia"/>
              </w:rPr>
              <w:t>在改善系统的时候降低整体的性能。</w:t>
            </w:r>
          </w:p>
        </w:tc>
      </w:tr>
      <w:tr w:rsidR="00F065A9" w:rsidTr="007D773A">
        <w:tc>
          <w:tcPr>
            <w:tcW w:w="2376" w:type="dxa"/>
            <w:tcBorders>
              <w:bottom w:val="single" w:sz="4" w:space="0" w:color="000000" w:themeColor="text1"/>
            </w:tcBorders>
          </w:tcPr>
          <w:p w:rsidR="00F065A9" w:rsidRDefault="00F065A9" w:rsidP="007D773A">
            <w:r>
              <w:rPr>
                <w:rFonts w:hint="eastAsia"/>
              </w:rPr>
              <w:t>强度</w:t>
            </w:r>
          </w:p>
        </w:tc>
        <w:tc>
          <w:tcPr>
            <w:tcW w:w="6146" w:type="dxa"/>
            <w:tcBorders>
              <w:bottom w:val="single" w:sz="4" w:space="0" w:color="000000" w:themeColor="text1"/>
            </w:tcBorders>
          </w:tcPr>
          <w:p w:rsidR="00F065A9" w:rsidRDefault="00475781" w:rsidP="007D773A">
            <w:r>
              <w:rPr>
                <w:rFonts w:hint="eastAsia"/>
              </w:rPr>
              <w:t>控制能使系统在总体上更坚固而难于快速改变。</w:t>
            </w:r>
          </w:p>
        </w:tc>
      </w:tr>
      <w:tr w:rsidR="00F065A9" w:rsidTr="007D773A">
        <w:tc>
          <w:tcPr>
            <w:tcW w:w="2376" w:type="dxa"/>
            <w:tcBorders>
              <w:top w:val="single" w:sz="4" w:space="0" w:color="000000" w:themeColor="text1"/>
            </w:tcBorders>
          </w:tcPr>
          <w:p w:rsidR="00F065A9" w:rsidRPr="00DF7983" w:rsidRDefault="00F065A9" w:rsidP="007D773A">
            <w:pPr>
              <w:rPr>
                <w:b/>
              </w:rPr>
            </w:pPr>
            <w:r>
              <w:rPr>
                <w:rFonts w:hint="eastAsia"/>
                <w:b/>
              </w:rPr>
              <w:t>次要警告</w:t>
            </w:r>
          </w:p>
        </w:tc>
        <w:tc>
          <w:tcPr>
            <w:tcW w:w="6146" w:type="dxa"/>
            <w:tcBorders>
              <w:top w:val="single" w:sz="4" w:space="0" w:color="000000" w:themeColor="text1"/>
            </w:tcBorders>
          </w:tcPr>
          <w:p w:rsidR="00F065A9" w:rsidRDefault="00F065A9" w:rsidP="007D773A"/>
        </w:tc>
      </w:tr>
      <w:tr w:rsidR="00F065A9" w:rsidRPr="001264ED" w:rsidTr="007D773A">
        <w:tc>
          <w:tcPr>
            <w:tcW w:w="2376" w:type="dxa"/>
          </w:tcPr>
          <w:p w:rsidR="00F065A9" w:rsidRPr="00684DA8" w:rsidRDefault="00E1006F" w:rsidP="007D773A">
            <w:r>
              <w:rPr>
                <w:rFonts w:hint="eastAsia"/>
              </w:rPr>
              <w:t>集中</w:t>
            </w:r>
          </w:p>
        </w:tc>
        <w:tc>
          <w:tcPr>
            <w:tcW w:w="6146" w:type="dxa"/>
          </w:tcPr>
          <w:p w:rsidR="00F065A9" w:rsidRDefault="00475781" w:rsidP="007D773A">
            <w:r>
              <w:rPr>
                <w:rFonts w:hint="eastAsia"/>
              </w:rPr>
              <w:t>控制通常是集中的，可能引起其它脆弱点。</w:t>
            </w:r>
          </w:p>
        </w:tc>
      </w:tr>
      <w:tr w:rsidR="00F065A9" w:rsidRPr="001264ED" w:rsidTr="007D773A">
        <w:tc>
          <w:tcPr>
            <w:tcW w:w="2376" w:type="dxa"/>
          </w:tcPr>
          <w:p w:rsidR="00F065A9" w:rsidRPr="00684DA8" w:rsidRDefault="00F065A9" w:rsidP="007D773A">
            <w:bookmarkStart w:id="221" w:name="_Hlk363354051"/>
            <w:r w:rsidRPr="00F065A9">
              <w:rPr>
                <w:rFonts w:hint="eastAsia"/>
              </w:rPr>
              <w:t>设计敏感性、脆弱</w:t>
            </w:r>
            <w:r w:rsidRPr="00F065A9">
              <w:rPr>
                <w:rFonts w:hint="eastAsia"/>
              </w:rPr>
              <w:t>/</w:t>
            </w:r>
            <w:r w:rsidRPr="00F065A9">
              <w:rPr>
                <w:rFonts w:hint="eastAsia"/>
              </w:rPr>
              <w:t>限制</w:t>
            </w:r>
            <w:r w:rsidRPr="00F065A9">
              <w:rPr>
                <w:rFonts w:hint="eastAsia"/>
              </w:rPr>
              <w:t>/</w:t>
            </w:r>
            <w:r w:rsidRPr="00F065A9">
              <w:rPr>
                <w:rFonts w:hint="eastAsia"/>
              </w:rPr>
              <w:t>有限性</w:t>
            </w:r>
          </w:p>
        </w:tc>
        <w:tc>
          <w:tcPr>
            <w:tcW w:w="6146" w:type="dxa"/>
          </w:tcPr>
          <w:p w:rsidR="00F065A9" w:rsidRDefault="00475781" w:rsidP="007D773A">
            <w:r>
              <w:rPr>
                <w:rFonts w:hint="eastAsia"/>
              </w:rPr>
              <w:t>控制能引起限制和敏感性，因为它们的过滤器不是完美的，能干扰正常的通信。</w:t>
            </w:r>
          </w:p>
        </w:tc>
      </w:tr>
      <w:bookmarkEnd w:id="221"/>
      <w:tr w:rsidR="00F065A9" w:rsidRPr="001264ED" w:rsidTr="007D773A">
        <w:tc>
          <w:tcPr>
            <w:tcW w:w="2376" w:type="dxa"/>
          </w:tcPr>
          <w:p w:rsidR="00F065A9" w:rsidRPr="00684DA8" w:rsidRDefault="00F065A9" w:rsidP="007D773A">
            <w:r w:rsidRPr="00F065A9">
              <w:rPr>
                <w:rFonts w:hint="eastAsia"/>
              </w:rPr>
              <w:t>不可恢复性</w:t>
            </w:r>
          </w:p>
        </w:tc>
        <w:tc>
          <w:tcPr>
            <w:tcW w:w="6146" w:type="dxa"/>
          </w:tcPr>
          <w:p w:rsidR="00F065A9" w:rsidRDefault="00F659A1" w:rsidP="007D773A">
            <w:r>
              <w:rPr>
                <w:rFonts w:hint="eastAsia"/>
              </w:rPr>
              <w:t>因为恢复的目的，受限制的通信能是它更难监控和快速访问系统。</w:t>
            </w:r>
          </w:p>
        </w:tc>
      </w:tr>
      <w:tr w:rsidR="00F659A1" w:rsidRPr="001264ED" w:rsidTr="007D773A">
        <w:tc>
          <w:tcPr>
            <w:tcW w:w="2376" w:type="dxa"/>
          </w:tcPr>
          <w:p w:rsidR="00F659A1" w:rsidRPr="00F065A9" w:rsidRDefault="00F659A1" w:rsidP="007D773A">
            <w:r w:rsidRPr="00F065A9">
              <w:rPr>
                <w:rFonts w:hint="eastAsia"/>
              </w:rPr>
              <w:t>行为敏感性</w:t>
            </w:r>
            <w:r w:rsidRPr="00F065A9">
              <w:rPr>
                <w:rFonts w:hint="eastAsia"/>
              </w:rPr>
              <w:t>/</w:t>
            </w:r>
            <w:r w:rsidRPr="00F065A9">
              <w:rPr>
                <w:rFonts w:hint="eastAsia"/>
              </w:rPr>
              <w:t>薄弱性</w:t>
            </w:r>
          </w:p>
        </w:tc>
        <w:tc>
          <w:tcPr>
            <w:tcW w:w="6146" w:type="dxa"/>
          </w:tcPr>
          <w:p w:rsidR="00F659A1" w:rsidRDefault="00F659A1" w:rsidP="007D773A">
            <w:r>
              <w:rPr>
                <w:rFonts w:hint="eastAsia"/>
              </w:rPr>
              <w:t>控制能引起限制和敏感性，因为它们的过滤器不是完美的，能干扰正常的通信。</w:t>
            </w:r>
          </w:p>
        </w:tc>
      </w:tr>
      <w:tr w:rsidR="00F065A9" w:rsidRPr="001264ED" w:rsidTr="007D773A">
        <w:tc>
          <w:tcPr>
            <w:tcW w:w="2376" w:type="dxa"/>
          </w:tcPr>
          <w:p w:rsidR="00F065A9" w:rsidRPr="00F065A9" w:rsidRDefault="00F065A9" w:rsidP="007D773A">
            <w:r w:rsidRPr="00F065A9">
              <w:rPr>
                <w:rFonts w:hint="eastAsia"/>
              </w:rPr>
              <w:t>欺骗性</w:t>
            </w:r>
          </w:p>
        </w:tc>
        <w:tc>
          <w:tcPr>
            <w:tcW w:w="6146" w:type="dxa"/>
          </w:tcPr>
          <w:p w:rsidR="00F065A9" w:rsidRDefault="00A7742C" w:rsidP="007D773A">
            <w:r>
              <w:rPr>
                <w:rFonts w:hint="eastAsia"/>
              </w:rPr>
              <w:t>任何控制都依赖使用一种偏离的功能去过滤接口，如果被理解了，那么这种偏离可以被利用来欺骗控制。</w:t>
            </w:r>
          </w:p>
        </w:tc>
      </w:tr>
      <w:tr w:rsidR="00F065A9" w:rsidRPr="001264ED" w:rsidTr="007D773A">
        <w:tc>
          <w:tcPr>
            <w:tcW w:w="2376" w:type="dxa"/>
          </w:tcPr>
          <w:p w:rsidR="00F065A9" w:rsidRPr="00F065A9" w:rsidRDefault="003671A6" w:rsidP="007D773A">
            <w:r w:rsidRPr="003671A6">
              <w:rPr>
                <w:rFonts w:hint="eastAsia"/>
              </w:rPr>
              <w:t>自满情绪</w:t>
            </w:r>
          </w:p>
        </w:tc>
        <w:tc>
          <w:tcPr>
            <w:tcW w:w="6146" w:type="dxa"/>
          </w:tcPr>
          <w:p w:rsidR="00F065A9" w:rsidRDefault="00602C9A" w:rsidP="007D773A">
            <w:r>
              <w:rPr>
                <w:rFonts w:hint="eastAsia"/>
              </w:rPr>
              <w:t>被大规模控制的系统通常被认为是安全的，这可能会导致他们忽视自身并非完美无缺。</w:t>
            </w:r>
          </w:p>
        </w:tc>
      </w:tr>
      <w:tr w:rsidR="00F065A9" w:rsidRPr="001264ED" w:rsidTr="007D773A">
        <w:tc>
          <w:tcPr>
            <w:tcW w:w="2376" w:type="dxa"/>
          </w:tcPr>
          <w:p w:rsidR="00F065A9" w:rsidRPr="00F065A9" w:rsidRDefault="003671A6" w:rsidP="007D773A">
            <w:r w:rsidRPr="003671A6">
              <w:rPr>
                <w:rFonts w:hint="eastAsia"/>
              </w:rPr>
              <w:t>易腐蚀性</w:t>
            </w:r>
            <w:r w:rsidRPr="003671A6">
              <w:rPr>
                <w:rFonts w:hint="eastAsia"/>
              </w:rPr>
              <w:t>/</w:t>
            </w:r>
            <w:r w:rsidRPr="003671A6">
              <w:rPr>
                <w:rFonts w:hint="eastAsia"/>
              </w:rPr>
              <w:t>可控性</w:t>
            </w:r>
          </w:p>
        </w:tc>
        <w:tc>
          <w:tcPr>
            <w:tcW w:w="6146" w:type="dxa"/>
          </w:tcPr>
          <w:p w:rsidR="00F065A9" w:rsidRDefault="00602C9A" w:rsidP="007D773A">
            <w:r>
              <w:rPr>
                <w:rFonts w:hint="eastAsia"/>
              </w:rPr>
              <w:t>额外的控制体系通常导致另一个潜在的易被控制和腐蚀的点。</w:t>
            </w:r>
          </w:p>
        </w:tc>
      </w:tr>
      <w:tr w:rsidR="00F065A9" w:rsidRPr="001264ED" w:rsidTr="007D773A">
        <w:tc>
          <w:tcPr>
            <w:tcW w:w="2376" w:type="dxa"/>
          </w:tcPr>
          <w:p w:rsidR="00F065A9" w:rsidRPr="00F065A9" w:rsidRDefault="003671A6" w:rsidP="007D773A">
            <w:r w:rsidRPr="003671A6">
              <w:rPr>
                <w:rFonts w:hint="eastAsia"/>
              </w:rPr>
              <w:t>难以控制或管理</w:t>
            </w:r>
          </w:p>
        </w:tc>
        <w:tc>
          <w:tcPr>
            <w:tcW w:w="6146" w:type="dxa"/>
          </w:tcPr>
          <w:p w:rsidR="00F065A9" w:rsidRDefault="00602C9A" w:rsidP="007D773A">
            <w:r>
              <w:rPr>
                <w:rFonts w:hint="eastAsia"/>
              </w:rPr>
              <w:t>复杂的控制体系会难于控制和管理，需要大量培训、联系和相关知识。</w:t>
            </w:r>
          </w:p>
        </w:tc>
      </w:tr>
      <w:tr w:rsidR="00F065A9" w:rsidRPr="001264ED" w:rsidTr="007D773A">
        <w:tc>
          <w:tcPr>
            <w:tcW w:w="2376" w:type="dxa"/>
          </w:tcPr>
          <w:p w:rsidR="00F065A9" w:rsidRDefault="003671A6" w:rsidP="007D773A">
            <w:r w:rsidRPr="003671A6">
              <w:rPr>
                <w:rFonts w:hint="eastAsia"/>
              </w:rPr>
              <w:t>不自知和不可预测性</w:t>
            </w:r>
          </w:p>
        </w:tc>
        <w:tc>
          <w:tcPr>
            <w:tcW w:w="6146" w:type="dxa"/>
          </w:tcPr>
          <w:p w:rsidR="00F065A9" w:rsidRDefault="00602C9A" w:rsidP="007D773A">
            <w:r>
              <w:rPr>
                <w:rFonts w:hint="eastAsia"/>
              </w:rPr>
              <w:t>受约束</w:t>
            </w:r>
            <w:proofErr w:type="gramStart"/>
            <w:r>
              <w:rPr>
                <w:rFonts w:hint="eastAsia"/>
              </w:rPr>
              <w:t>的网文和</w:t>
            </w:r>
            <w:proofErr w:type="gramEnd"/>
            <w:r>
              <w:rPr>
                <w:rFonts w:hint="eastAsia"/>
              </w:rPr>
              <w:t>控制能使监控交互系统环境更困难，并预测到系统如何运行。</w:t>
            </w:r>
          </w:p>
        </w:tc>
      </w:tr>
      <w:tr w:rsidR="00F065A9" w:rsidTr="007D773A">
        <w:tc>
          <w:tcPr>
            <w:tcW w:w="2376" w:type="dxa"/>
            <w:tcBorders>
              <w:bottom w:val="single" w:sz="4" w:space="0" w:color="auto"/>
            </w:tcBorders>
          </w:tcPr>
          <w:p w:rsidR="00F065A9" w:rsidRPr="00BC7D36" w:rsidRDefault="00F065A9" w:rsidP="007D773A">
            <w:r>
              <w:rPr>
                <w:rFonts w:hint="eastAsia"/>
              </w:rPr>
              <w:t>可预知性</w:t>
            </w:r>
          </w:p>
        </w:tc>
        <w:tc>
          <w:tcPr>
            <w:tcW w:w="6146" w:type="dxa"/>
            <w:tcBorders>
              <w:bottom w:val="single" w:sz="4" w:space="0" w:color="auto"/>
            </w:tcBorders>
          </w:tcPr>
          <w:p w:rsidR="00F065A9" w:rsidRDefault="00602C9A" w:rsidP="007D773A">
            <w:r>
              <w:rPr>
                <w:rFonts w:hint="eastAsia"/>
              </w:rPr>
              <w:t>一些控制系统在行业中是标准化的，因为他们有可预知的限定范围和默认的配置。</w:t>
            </w:r>
          </w:p>
        </w:tc>
      </w:tr>
    </w:tbl>
    <w:p w:rsidR="00602C9A" w:rsidRDefault="00602C9A">
      <w:pPr>
        <w:widowControl/>
        <w:spacing w:before="0" w:beforeAutospacing="0" w:after="0" w:afterAutospacing="0" w:line="240" w:lineRule="auto"/>
        <w:jc w:val="left"/>
        <w:rPr>
          <w:rFonts w:asciiTheme="majorHAnsi" w:eastAsia="宋体" w:hAnsiTheme="majorHAnsi" w:cstheme="majorBidi"/>
          <w:b/>
          <w:bCs/>
          <w:kern w:val="28"/>
          <w:sz w:val="28"/>
          <w:szCs w:val="32"/>
        </w:rPr>
      </w:pPr>
    </w:p>
    <w:p w:rsidR="003671A6" w:rsidRDefault="003671A6" w:rsidP="003671A6">
      <w:pPr>
        <w:pStyle w:val="ae"/>
        <w:spacing w:line="360" w:lineRule="auto"/>
      </w:pPr>
      <w:bookmarkStart w:id="222" w:name="_Toc364268944"/>
      <w:r>
        <w:rPr>
          <w:rFonts w:hint="eastAsia"/>
        </w:rPr>
        <w:lastRenderedPageBreak/>
        <w:t>表</w:t>
      </w:r>
      <w:r>
        <w:rPr>
          <w:rFonts w:hint="eastAsia"/>
        </w:rPr>
        <w:t>A.26</w:t>
      </w:r>
      <w:r>
        <w:rPr>
          <w:rFonts w:hint="eastAsia"/>
        </w:rPr>
        <w:br/>
      </w:r>
      <w:r w:rsidR="00C04115">
        <w:rPr>
          <w:rFonts w:hint="eastAsia"/>
        </w:rPr>
        <w:t>可信学习</w:t>
      </w:r>
      <w:r w:rsidRPr="003671A6">
        <w:rPr>
          <w:rFonts w:hint="eastAsia"/>
        </w:rPr>
        <w:t>和执行系统</w:t>
      </w:r>
      <w:r>
        <w:rPr>
          <w:rFonts w:hint="eastAsia"/>
        </w:rPr>
        <w:t>可以引起的脆弱性</w:t>
      </w:r>
      <w:bookmarkEnd w:id="222"/>
    </w:p>
    <w:tbl>
      <w:tblPr>
        <w:tblW w:w="0" w:type="auto"/>
        <w:tblLook w:val="04A0" w:firstRow="1" w:lastRow="0" w:firstColumn="1" w:lastColumn="0" w:noHBand="0" w:noVBand="1"/>
      </w:tblPr>
      <w:tblGrid>
        <w:gridCol w:w="2376"/>
        <w:gridCol w:w="6146"/>
      </w:tblGrid>
      <w:tr w:rsidR="003671A6" w:rsidRPr="003671A6" w:rsidTr="007D773A">
        <w:tc>
          <w:tcPr>
            <w:tcW w:w="2376" w:type="dxa"/>
            <w:tcBorders>
              <w:top w:val="single" w:sz="4" w:space="0" w:color="000000" w:themeColor="text1"/>
            </w:tcBorders>
          </w:tcPr>
          <w:p w:rsidR="003671A6" w:rsidRPr="003671A6" w:rsidRDefault="003671A6" w:rsidP="007D773A">
            <w:pPr>
              <w:rPr>
                <w:b/>
              </w:rPr>
            </w:pPr>
            <w:r w:rsidRPr="003671A6">
              <w:rPr>
                <w:rFonts w:hint="eastAsia"/>
                <w:b/>
              </w:rPr>
              <w:t>次要警告</w:t>
            </w:r>
          </w:p>
        </w:tc>
        <w:tc>
          <w:tcPr>
            <w:tcW w:w="6146" w:type="dxa"/>
            <w:tcBorders>
              <w:top w:val="single" w:sz="4" w:space="0" w:color="000000" w:themeColor="text1"/>
            </w:tcBorders>
          </w:tcPr>
          <w:p w:rsidR="003671A6" w:rsidRPr="003671A6" w:rsidRDefault="003671A6" w:rsidP="007D773A">
            <w:pPr>
              <w:rPr>
                <w:b/>
              </w:rPr>
            </w:pPr>
          </w:p>
        </w:tc>
      </w:tr>
      <w:tr w:rsidR="003671A6" w:rsidTr="007D773A">
        <w:tc>
          <w:tcPr>
            <w:tcW w:w="2376" w:type="dxa"/>
          </w:tcPr>
          <w:p w:rsidR="003671A6" w:rsidRPr="00DF7983" w:rsidRDefault="003671A6" w:rsidP="007D773A">
            <w:r>
              <w:rPr>
                <w:rFonts w:hint="eastAsia"/>
              </w:rPr>
              <w:t>分散</w:t>
            </w:r>
          </w:p>
        </w:tc>
        <w:tc>
          <w:tcPr>
            <w:tcW w:w="6146" w:type="dxa"/>
          </w:tcPr>
          <w:p w:rsidR="003671A6" w:rsidRDefault="003C4D10" w:rsidP="007D773A">
            <w:bookmarkStart w:id="223" w:name="OLE_LINK92"/>
            <w:r>
              <w:rPr>
                <w:rFonts w:hint="eastAsia"/>
              </w:rPr>
              <w:t>一些信任模式能被分离可信实体虚假信息操作。</w:t>
            </w:r>
            <w:bookmarkEnd w:id="223"/>
          </w:p>
        </w:tc>
      </w:tr>
      <w:tr w:rsidR="003671A6" w:rsidRPr="001264ED" w:rsidTr="007D773A">
        <w:tc>
          <w:tcPr>
            <w:tcW w:w="2376" w:type="dxa"/>
          </w:tcPr>
          <w:p w:rsidR="003671A6" w:rsidRPr="00684DA8" w:rsidRDefault="003671A6" w:rsidP="007D773A">
            <w:r>
              <w:rPr>
                <w:rFonts w:hint="eastAsia"/>
              </w:rPr>
              <w:t>可塑性</w:t>
            </w:r>
          </w:p>
        </w:tc>
        <w:tc>
          <w:tcPr>
            <w:tcW w:w="6146" w:type="dxa"/>
          </w:tcPr>
          <w:p w:rsidR="003671A6" w:rsidRDefault="003C4D10" w:rsidP="007D773A">
            <w:r>
              <w:rPr>
                <w:rFonts w:hint="eastAsia"/>
              </w:rPr>
              <w:t>一些信任模式能被分离可信实体虚假信息操作。</w:t>
            </w:r>
          </w:p>
        </w:tc>
      </w:tr>
      <w:tr w:rsidR="003671A6" w:rsidRPr="001264ED" w:rsidTr="003671A6">
        <w:tc>
          <w:tcPr>
            <w:tcW w:w="2376" w:type="dxa"/>
          </w:tcPr>
          <w:p w:rsidR="003671A6" w:rsidRPr="00F065A9" w:rsidRDefault="003671A6" w:rsidP="007D773A">
            <w:r w:rsidRPr="00F065A9">
              <w:rPr>
                <w:rFonts w:hint="eastAsia"/>
              </w:rPr>
              <w:t>欺骗性</w:t>
            </w:r>
          </w:p>
        </w:tc>
        <w:tc>
          <w:tcPr>
            <w:tcW w:w="6146" w:type="dxa"/>
          </w:tcPr>
          <w:p w:rsidR="003671A6" w:rsidRDefault="00B3797D" w:rsidP="007D773A">
            <w:r>
              <w:rPr>
                <w:rFonts w:hint="eastAsia"/>
              </w:rPr>
              <w:t>如果偏离功能被对手知道，测量可信行为的模式可能被欺骗。</w:t>
            </w:r>
          </w:p>
        </w:tc>
      </w:tr>
      <w:tr w:rsidR="003671A6" w:rsidRPr="001264ED" w:rsidTr="003671A6">
        <w:tc>
          <w:tcPr>
            <w:tcW w:w="2376" w:type="dxa"/>
            <w:tcBorders>
              <w:bottom w:val="single" w:sz="4" w:space="0" w:color="auto"/>
            </w:tcBorders>
          </w:tcPr>
          <w:p w:rsidR="003671A6" w:rsidRPr="00F065A9" w:rsidRDefault="003671A6" w:rsidP="007D773A">
            <w:r w:rsidRPr="003671A6">
              <w:rPr>
                <w:rFonts w:hint="eastAsia"/>
              </w:rPr>
              <w:t>自满情绪</w:t>
            </w:r>
          </w:p>
        </w:tc>
        <w:tc>
          <w:tcPr>
            <w:tcW w:w="6146" w:type="dxa"/>
            <w:tcBorders>
              <w:bottom w:val="single" w:sz="4" w:space="0" w:color="auto"/>
            </w:tcBorders>
          </w:tcPr>
          <w:p w:rsidR="003671A6" w:rsidRDefault="00B3797D" w:rsidP="00B3797D">
            <w:r>
              <w:rPr>
                <w:rFonts w:hint="eastAsia"/>
              </w:rPr>
              <w:t>如果可信系统的限制没有被识别出来并带入脆弱性评估，那么它的使用能引起自满情绪。</w:t>
            </w:r>
          </w:p>
        </w:tc>
      </w:tr>
    </w:tbl>
    <w:p w:rsidR="003671A6" w:rsidRDefault="003671A6" w:rsidP="003671A6">
      <w:pPr>
        <w:pStyle w:val="ae"/>
        <w:spacing w:line="360" w:lineRule="auto"/>
      </w:pPr>
      <w:bookmarkStart w:id="224" w:name="_Toc364268945"/>
      <w:r>
        <w:rPr>
          <w:rFonts w:hint="eastAsia"/>
        </w:rPr>
        <w:t>表</w:t>
      </w:r>
      <w:r>
        <w:rPr>
          <w:rFonts w:hint="eastAsia"/>
        </w:rPr>
        <w:t>A.27</w:t>
      </w:r>
      <w:r>
        <w:rPr>
          <w:rFonts w:hint="eastAsia"/>
        </w:rPr>
        <w:br/>
      </w:r>
      <w:r w:rsidRPr="003671A6">
        <w:rPr>
          <w:rFonts w:hint="eastAsia"/>
        </w:rPr>
        <w:t>抗抵赖</w:t>
      </w:r>
      <w:r>
        <w:rPr>
          <w:rFonts w:hint="eastAsia"/>
        </w:rPr>
        <w:t>可以引起的脆弱性</w:t>
      </w:r>
      <w:bookmarkEnd w:id="224"/>
    </w:p>
    <w:tbl>
      <w:tblPr>
        <w:tblW w:w="0" w:type="auto"/>
        <w:tblLook w:val="04A0" w:firstRow="1" w:lastRow="0" w:firstColumn="1" w:lastColumn="0" w:noHBand="0" w:noVBand="1"/>
      </w:tblPr>
      <w:tblGrid>
        <w:gridCol w:w="2376"/>
        <w:gridCol w:w="6146"/>
      </w:tblGrid>
      <w:tr w:rsidR="003671A6" w:rsidRPr="003671A6" w:rsidTr="007D773A">
        <w:tc>
          <w:tcPr>
            <w:tcW w:w="2376" w:type="dxa"/>
            <w:tcBorders>
              <w:top w:val="single" w:sz="4" w:space="0" w:color="000000" w:themeColor="text1"/>
            </w:tcBorders>
          </w:tcPr>
          <w:p w:rsidR="003671A6" w:rsidRPr="003671A6" w:rsidRDefault="003671A6" w:rsidP="007D773A">
            <w:pPr>
              <w:rPr>
                <w:b/>
              </w:rPr>
            </w:pPr>
            <w:r w:rsidRPr="003671A6">
              <w:rPr>
                <w:rFonts w:hint="eastAsia"/>
                <w:b/>
              </w:rPr>
              <w:t>次要警告</w:t>
            </w:r>
          </w:p>
        </w:tc>
        <w:tc>
          <w:tcPr>
            <w:tcW w:w="6146" w:type="dxa"/>
            <w:tcBorders>
              <w:top w:val="single" w:sz="4" w:space="0" w:color="000000" w:themeColor="text1"/>
            </w:tcBorders>
          </w:tcPr>
          <w:p w:rsidR="003671A6" w:rsidRPr="003671A6" w:rsidRDefault="003671A6" w:rsidP="007D773A">
            <w:pPr>
              <w:rPr>
                <w:b/>
              </w:rPr>
            </w:pPr>
          </w:p>
        </w:tc>
      </w:tr>
      <w:tr w:rsidR="003671A6" w:rsidRPr="001264ED" w:rsidTr="007D773A">
        <w:tc>
          <w:tcPr>
            <w:tcW w:w="2376" w:type="dxa"/>
            <w:tcBorders>
              <w:bottom w:val="single" w:sz="4" w:space="0" w:color="auto"/>
            </w:tcBorders>
          </w:tcPr>
          <w:p w:rsidR="003671A6" w:rsidRPr="00F065A9" w:rsidRDefault="003671A6" w:rsidP="007D773A">
            <w:r w:rsidRPr="003671A6">
              <w:rPr>
                <w:rFonts w:hint="eastAsia"/>
              </w:rPr>
              <w:t>自满情绪</w:t>
            </w:r>
          </w:p>
        </w:tc>
        <w:tc>
          <w:tcPr>
            <w:tcW w:w="6146" w:type="dxa"/>
            <w:tcBorders>
              <w:bottom w:val="single" w:sz="4" w:space="0" w:color="auto"/>
            </w:tcBorders>
          </w:tcPr>
          <w:p w:rsidR="003671A6" w:rsidRDefault="00B3797D" w:rsidP="007D773A">
            <w:r>
              <w:rPr>
                <w:rFonts w:hint="eastAsia"/>
              </w:rPr>
              <w:t>严格的抗抵赖能提供有意义的安全保护，但是信息必须在这个过程中起作用以最大化其价值。</w:t>
            </w:r>
          </w:p>
        </w:tc>
      </w:tr>
    </w:tbl>
    <w:p w:rsidR="003671A6" w:rsidRDefault="003671A6" w:rsidP="003671A6">
      <w:pPr>
        <w:pStyle w:val="ae"/>
        <w:spacing w:line="360" w:lineRule="auto"/>
      </w:pPr>
      <w:bookmarkStart w:id="225" w:name="_Toc364268946"/>
      <w:r>
        <w:rPr>
          <w:rFonts w:hint="eastAsia"/>
        </w:rPr>
        <w:t>表</w:t>
      </w:r>
      <w:r>
        <w:rPr>
          <w:rFonts w:hint="eastAsia"/>
        </w:rPr>
        <w:t>A.28</w:t>
      </w:r>
      <w:r>
        <w:rPr>
          <w:rFonts w:hint="eastAsia"/>
        </w:rPr>
        <w:br/>
      </w:r>
      <w:r w:rsidRPr="003671A6">
        <w:rPr>
          <w:rFonts w:hint="eastAsia"/>
        </w:rPr>
        <w:t>加固</w:t>
      </w:r>
      <w:r>
        <w:rPr>
          <w:rFonts w:hint="eastAsia"/>
        </w:rPr>
        <w:t>可以引起的脆弱性</w:t>
      </w:r>
      <w:bookmarkEnd w:id="225"/>
    </w:p>
    <w:tbl>
      <w:tblPr>
        <w:tblW w:w="8522" w:type="dxa"/>
        <w:tblLook w:val="04A0" w:firstRow="1" w:lastRow="0" w:firstColumn="1" w:lastColumn="0" w:noHBand="0" w:noVBand="1"/>
      </w:tblPr>
      <w:tblGrid>
        <w:gridCol w:w="2376"/>
        <w:gridCol w:w="6146"/>
      </w:tblGrid>
      <w:tr w:rsidR="003671A6" w:rsidTr="00B3797D">
        <w:tc>
          <w:tcPr>
            <w:tcW w:w="2376" w:type="dxa"/>
            <w:tcBorders>
              <w:top w:val="single" w:sz="4" w:space="0" w:color="000000" w:themeColor="text1"/>
            </w:tcBorders>
          </w:tcPr>
          <w:p w:rsidR="003671A6" w:rsidRPr="00DF7983" w:rsidRDefault="003671A6" w:rsidP="007D773A">
            <w:pPr>
              <w:rPr>
                <w:b/>
              </w:rPr>
            </w:pPr>
            <w:r>
              <w:rPr>
                <w:rFonts w:hint="eastAsia"/>
                <w:b/>
              </w:rPr>
              <w:t>首要警告</w:t>
            </w:r>
          </w:p>
        </w:tc>
        <w:tc>
          <w:tcPr>
            <w:tcW w:w="6146" w:type="dxa"/>
            <w:tcBorders>
              <w:top w:val="single" w:sz="4" w:space="0" w:color="000000" w:themeColor="text1"/>
            </w:tcBorders>
          </w:tcPr>
          <w:p w:rsidR="003671A6" w:rsidRDefault="003671A6" w:rsidP="007D773A"/>
        </w:tc>
      </w:tr>
      <w:tr w:rsidR="003671A6" w:rsidTr="00B3797D">
        <w:tc>
          <w:tcPr>
            <w:tcW w:w="2376" w:type="dxa"/>
            <w:tcBorders>
              <w:bottom w:val="single" w:sz="4" w:space="0" w:color="000000" w:themeColor="text1"/>
            </w:tcBorders>
          </w:tcPr>
          <w:p w:rsidR="003671A6" w:rsidRDefault="003671A6" w:rsidP="007D773A">
            <w:r>
              <w:rPr>
                <w:rFonts w:hint="eastAsia"/>
              </w:rPr>
              <w:t>强度</w:t>
            </w:r>
          </w:p>
        </w:tc>
        <w:tc>
          <w:tcPr>
            <w:tcW w:w="6146" w:type="dxa"/>
            <w:tcBorders>
              <w:bottom w:val="single" w:sz="4" w:space="0" w:color="000000" w:themeColor="text1"/>
            </w:tcBorders>
          </w:tcPr>
          <w:p w:rsidR="003671A6" w:rsidRDefault="00B3797D" w:rsidP="007D773A">
            <w:r>
              <w:rPr>
                <w:rFonts w:hint="eastAsia"/>
              </w:rPr>
              <w:t>加固是系统强度更大。</w:t>
            </w:r>
          </w:p>
        </w:tc>
      </w:tr>
      <w:tr w:rsidR="003671A6" w:rsidTr="00B3797D">
        <w:tc>
          <w:tcPr>
            <w:tcW w:w="2376" w:type="dxa"/>
            <w:tcBorders>
              <w:top w:val="single" w:sz="4" w:space="0" w:color="000000" w:themeColor="text1"/>
            </w:tcBorders>
          </w:tcPr>
          <w:p w:rsidR="003671A6" w:rsidRPr="00DF7983" w:rsidRDefault="003671A6" w:rsidP="007D773A">
            <w:pPr>
              <w:rPr>
                <w:b/>
              </w:rPr>
            </w:pPr>
            <w:r>
              <w:rPr>
                <w:rFonts w:hint="eastAsia"/>
                <w:b/>
              </w:rPr>
              <w:t>次要警告</w:t>
            </w:r>
          </w:p>
        </w:tc>
        <w:tc>
          <w:tcPr>
            <w:tcW w:w="6146" w:type="dxa"/>
            <w:tcBorders>
              <w:top w:val="single" w:sz="4" w:space="0" w:color="000000" w:themeColor="text1"/>
            </w:tcBorders>
          </w:tcPr>
          <w:p w:rsidR="003671A6" w:rsidRDefault="003671A6" w:rsidP="007D773A"/>
        </w:tc>
      </w:tr>
      <w:tr w:rsidR="003671A6" w:rsidRPr="001264ED" w:rsidTr="00B3797D">
        <w:tc>
          <w:tcPr>
            <w:tcW w:w="2376" w:type="dxa"/>
          </w:tcPr>
          <w:p w:rsidR="003671A6" w:rsidRPr="00684DA8" w:rsidRDefault="003671A6" w:rsidP="007D773A">
            <w:r w:rsidRPr="00F065A9">
              <w:rPr>
                <w:rFonts w:hint="eastAsia"/>
              </w:rPr>
              <w:t>设计敏感性、脆弱</w:t>
            </w:r>
            <w:r w:rsidRPr="00F065A9">
              <w:rPr>
                <w:rFonts w:hint="eastAsia"/>
              </w:rPr>
              <w:t>/</w:t>
            </w:r>
            <w:r w:rsidRPr="00F065A9">
              <w:rPr>
                <w:rFonts w:hint="eastAsia"/>
              </w:rPr>
              <w:t>限制</w:t>
            </w:r>
            <w:r w:rsidRPr="00F065A9">
              <w:rPr>
                <w:rFonts w:hint="eastAsia"/>
              </w:rPr>
              <w:t>/</w:t>
            </w:r>
            <w:r w:rsidRPr="00F065A9">
              <w:rPr>
                <w:rFonts w:hint="eastAsia"/>
              </w:rPr>
              <w:t>有限性</w:t>
            </w:r>
          </w:p>
        </w:tc>
        <w:tc>
          <w:tcPr>
            <w:tcW w:w="6146" w:type="dxa"/>
          </w:tcPr>
          <w:p w:rsidR="003671A6" w:rsidRDefault="00D92B1C" w:rsidP="007D773A">
            <w:r>
              <w:rPr>
                <w:rFonts w:hint="eastAsia"/>
              </w:rPr>
              <w:t>某些加固的结果是以牺牲性能为代价的。</w:t>
            </w:r>
          </w:p>
        </w:tc>
      </w:tr>
      <w:tr w:rsidR="003671A6" w:rsidRPr="001264ED" w:rsidTr="00B3797D">
        <w:tc>
          <w:tcPr>
            <w:tcW w:w="2376" w:type="dxa"/>
          </w:tcPr>
          <w:p w:rsidR="003671A6" w:rsidRPr="00F065A9" w:rsidRDefault="003671A6" w:rsidP="007D773A">
            <w:r w:rsidRPr="003671A6">
              <w:rPr>
                <w:rFonts w:hint="eastAsia"/>
              </w:rPr>
              <w:t>自满情绪</w:t>
            </w:r>
          </w:p>
        </w:tc>
        <w:tc>
          <w:tcPr>
            <w:tcW w:w="6146" w:type="dxa"/>
          </w:tcPr>
          <w:p w:rsidR="003671A6" w:rsidRDefault="00D92B1C" w:rsidP="007D773A">
            <w:r>
              <w:rPr>
                <w:rFonts w:hint="eastAsia"/>
              </w:rPr>
              <w:t>被加固过的系统可能让人觉得是没有问题的。</w:t>
            </w:r>
          </w:p>
        </w:tc>
      </w:tr>
      <w:tr w:rsidR="003671A6" w:rsidRPr="001264ED" w:rsidTr="00B3797D">
        <w:tc>
          <w:tcPr>
            <w:tcW w:w="2376" w:type="dxa"/>
          </w:tcPr>
          <w:p w:rsidR="003671A6" w:rsidRPr="00F065A9" w:rsidRDefault="003671A6" w:rsidP="007D773A">
            <w:r w:rsidRPr="003671A6">
              <w:rPr>
                <w:rFonts w:hint="eastAsia"/>
              </w:rPr>
              <w:t>难以控制或管理</w:t>
            </w:r>
          </w:p>
        </w:tc>
        <w:tc>
          <w:tcPr>
            <w:tcW w:w="6146" w:type="dxa"/>
          </w:tcPr>
          <w:p w:rsidR="003671A6" w:rsidRDefault="00D92B1C" w:rsidP="007D773A">
            <w:r>
              <w:rPr>
                <w:rFonts w:hint="eastAsia"/>
              </w:rPr>
              <w:t>坚固的、被加固过的系统会难以被控制和管理，尤其是改变环境的时候。</w:t>
            </w:r>
          </w:p>
        </w:tc>
      </w:tr>
      <w:tr w:rsidR="003671A6" w:rsidRPr="001264ED" w:rsidTr="00B3797D">
        <w:tc>
          <w:tcPr>
            <w:tcW w:w="2376" w:type="dxa"/>
          </w:tcPr>
          <w:p w:rsidR="003671A6" w:rsidRDefault="003671A6" w:rsidP="007D773A">
            <w:r w:rsidRPr="003671A6">
              <w:rPr>
                <w:rFonts w:hint="eastAsia"/>
              </w:rPr>
              <w:t>不自知和不可预测性</w:t>
            </w:r>
          </w:p>
        </w:tc>
        <w:tc>
          <w:tcPr>
            <w:tcW w:w="6146" w:type="dxa"/>
          </w:tcPr>
          <w:p w:rsidR="003671A6" w:rsidRDefault="00D92B1C" w:rsidP="007D773A">
            <w:r>
              <w:rPr>
                <w:rFonts w:hint="eastAsia"/>
              </w:rPr>
              <w:t>一些加固方法能使监控和理解系统下一步的发展动态和如何应对它们更加困难。</w:t>
            </w:r>
          </w:p>
        </w:tc>
      </w:tr>
      <w:tr w:rsidR="003671A6" w:rsidTr="00B3797D">
        <w:tc>
          <w:tcPr>
            <w:tcW w:w="2376" w:type="dxa"/>
            <w:tcBorders>
              <w:bottom w:val="single" w:sz="4" w:space="0" w:color="auto"/>
            </w:tcBorders>
          </w:tcPr>
          <w:p w:rsidR="003671A6" w:rsidRPr="00BC7D36" w:rsidRDefault="003671A6" w:rsidP="007D773A">
            <w:r>
              <w:rPr>
                <w:rFonts w:hint="eastAsia"/>
              </w:rPr>
              <w:t>可预知性</w:t>
            </w:r>
          </w:p>
        </w:tc>
        <w:tc>
          <w:tcPr>
            <w:tcW w:w="6146" w:type="dxa"/>
            <w:tcBorders>
              <w:bottom w:val="single" w:sz="4" w:space="0" w:color="auto"/>
            </w:tcBorders>
          </w:tcPr>
          <w:p w:rsidR="003671A6" w:rsidRDefault="00D92B1C" w:rsidP="007D773A">
            <w:r>
              <w:rPr>
                <w:rFonts w:hint="eastAsia"/>
              </w:rPr>
              <w:t>坚固的、被加固过的系统能更容易一个信息丰富的对手被预测出来。</w:t>
            </w:r>
          </w:p>
        </w:tc>
      </w:tr>
    </w:tbl>
    <w:p w:rsidR="00FD221B" w:rsidRDefault="00FD221B" w:rsidP="00FD221B"/>
    <w:p w:rsidR="003671A6" w:rsidRDefault="003671A6" w:rsidP="003671A6">
      <w:pPr>
        <w:pStyle w:val="ae"/>
        <w:spacing w:line="360" w:lineRule="auto"/>
      </w:pPr>
      <w:bookmarkStart w:id="226" w:name="_Toc364268947"/>
      <w:r>
        <w:rPr>
          <w:rFonts w:hint="eastAsia"/>
        </w:rPr>
        <w:t>表</w:t>
      </w:r>
      <w:r>
        <w:rPr>
          <w:rFonts w:hint="eastAsia"/>
        </w:rPr>
        <w:t>A.29</w:t>
      </w:r>
      <w:r>
        <w:rPr>
          <w:rFonts w:hint="eastAsia"/>
        </w:rPr>
        <w:br/>
      </w:r>
      <w:r>
        <w:rPr>
          <w:rFonts w:hint="eastAsia"/>
        </w:rPr>
        <w:lastRenderedPageBreak/>
        <w:t>错误、不确定性、有效性和质量保证、软着陆可以引起的脆弱性</w:t>
      </w:r>
      <w:bookmarkEnd w:id="226"/>
    </w:p>
    <w:tbl>
      <w:tblPr>
        <w:tblW w:w="0" w:type="auto"/>
        <w:tblLook w:val="04A0" w:firstRow="1" w:lastRow="0" w:firstColumn="1" w:lastColumn="0" w:noHBand="0" w:noVBand="1"/>
      </w:tblPr>
      <w:tblGrid>
        <w:gridCol w:w="2376"/>
        <w:gridCol w:w="6146"/>
      </w:tblGrid>
      <w:tr w:rsidR="003671A6" w:rsidTr="007D773A">
        <w:tc>
          <w:tcPr>
            <w:tcW w:w="2376" w:type="dxa"/>
            <w:tcBorders>
              <w:top w:val="single" w:sz="4" w:space="0" w:color="000000" w:themeColor="text1"/>
            </w:tcBorders>
          </w:tcPr>
          <w:p w:rsidR="003671A6" w:rsidRPr="00DF7983" w:rsidRDefault="003671A6" w:rsidP="007D773A">
            <w:pPr>
              <w:rPr>
                <w:b/>
              </w:rPr>
            </w:pPr>
            <w:r>
              <w:rPr>
                <w:rFonts w:hint="eastAsia"/>
                <w:b/>
              </w:rPr>
              <w:t>次要警告</w:t>
            </w:r>
          </w:p>
        </w:tc>
        <w:tc>
          <w:tcPr>
            <w:tcW w:w="6146" w:type="dxa"/>
            <w:tcBorders>
              <w:top w:val="single" w:sz="4" w:space="0" w:color="000000" w:themeColor="text1"/>
            </w:tcBorders>
          </w:tcPr>
          <w:p w:rsidR="003671A6" w:rsidRDefault="003671A6" w:rsidP="007D773A"/>
        </w:tc>
      </w:tr>
      <w:tr w:rsidR="003671A6" w:rsidRPr="001264ED" w:rsidTr="007D773A">
        <w:tc>
          <w:tcPr>
            <w:tcW w:w="2376" w:type="dxa"/>
          </w:tcPr>
          <w:p w:rsidR="003671A6" w:rsidRPr="003671A6" w:rsidRDefault="003671A6" w:rsidP="007D773A">
            <w:r w:rsidRPr="003671A6">
              <w:rPr>
                <w:rFonts w:hint="eastAsia"/>
              </w:rPr>
              <w:t>设计敏感性、脆弱</w:t>
            </w:r>
            <w:r w:rsidRPr="003671A6">
              <w:rPr>
                <w:rFonts w:hint="eastAsia"/>
              </w:rPr>
              <w:t>/</w:t>
            </w:r>
            <w:r w:rsidRPr="003671A6">
              <w:rPr>
                <w:rFonts w:hint="eastAsia"/>
              </w:rPr>
              <w:t>限制</w:t>
            </w:r>
            <w:r w:rsidRPr="003671A6">
              <w:rPr>
                <w:rFonts w:hint="eastAsia"/>
              </w:rPr>
              <w:t>/</w:t>
            </w:r>
            <w:r w:rsidRPr="003671A6">
              <w:rPr>
                <w:rFonts w:hint="eastAsia"/>
              </w:rPr>
              <w:t>有限性</w:t>
            </w:r>
          </w:p>
        </w:tc>
        <w:tc>
          <w:tcPr>
            <w:tcW w:w="6146" w:type="dxa"/>
          </w:tcPr>
          <w:p w:rsidR="003671A6" w:rsidRDefault="00D92B1C" w:rsidP="007D773A">
            <w:r>
              <w:rPr>
                <w:rFonts w:hint="eastAsia"/>
              </w:rPr>
              <w:t>有时候系统以一种退化的方法降低故障，</w:t>
            </w:r>
            <w:r w:rsidR="00FD221B">
              <w:rPr>
                <w:rFonts w:hint="eastAsia"/>
              </w:rPr>
              <w:t>这样其他系统就可以很好的操作了。</w:t>
            </w:r>
          </w:p>
        </w:tc>
      </w:tr>
      <w:tr w:rsidR="003671A6" w:rsidRPr="001264ED" w:rsidTr="007D773A">
        <w:tc>
          <w:tcPr>
            <w:tcW w:w="2376" w:type="dxa"/>
          </w:tcPr>
          <w:p w:rsidR="003671A6" w:rsidRDefault="003671A6" w:rsidP="007D773A">
            <w:r>
              <w:rPr>
                <w:rFonts w:hint="eastAsia"/>
              </w:rPr>
              <w:t>自满情绪</w:t>
            </w:r>
          </w:p>
        </w:tc>
        <w:tc>
          <w:tcPr>
            <w:tcW w:w="6146" w:type="dxa"/>
          </w:tcPr>
          <w:p w:rsidR="003671A6" w:rsidRDefault="00FD221B" w:rsidP="007D773A">
            <w:r>
              <w:rPr>
                <w:rFonts w:hint="eastAsia"/>
              </w:rPr>
              <w:t>容错系统可能被看成是无错系统。</w:t>
            </w:r>
          </w:p>
        </w:tc>
      </w:tr>
      <w:tr w:rsidR="003671A6" w:rsidTr="007D773A">
        <w:tc>
          <w:tcPr>
            <w:tcW w:w="2376" w:type="dxa"/>
            <w:tcBorders>
              <w:bottom w:val="single" w:sz="4" w:space="0" w:color="auto"/>
            </w:tcBorders>
          </w:tcPr>
          <w:p w:rsidR="003671A6" w:rsidRDefault="003671A6" w:rsidP="007D773A">
            <w:r w:rsidRPr="003671A6">
              <w:rPr>
                <w:rFonts w:hint="eastAsia"/>
              </w:rPr>
              <w:t>不自知和不可预测性</w:t>
            </w:r>
          </w:p>
        </w:tc>
        <w:tc>
          <w:tcPr>
            <w:tcW w:w="6146" w:type="dxa"/>
            <w:tcBorders>
              <w:bottom w:val="single" w:sz="4" w:space="0" w:color="auto"/>
            </w:tcBorders>
          </w:tcPr>
          <w:p w:rsidR="003671A6" w:rsidRDefault="00FD221B" w:rsidP="007D773A">
            <w:r>
              <w:rPr>
                <w:rFonts w:hint="eastAsia"/>
              </w:rPr>
              <w:t>一些容错系统和故障处理方法，很难让人们理解它们是如何工作的。</w:t>
            </w:r>
          </w:p>
        </w:tc>
      </w:tr>
    </w:tbl>
    <w:p w:rsidR="003671A6" w:rsidRDefault="003671A6" w:rsidP="003671A6">
      <w:pPr>
        <w:pStyle w:val="ae"/>
        <w:spacing w:line="360" w:lineRule="auto"/>
      </w:pPr>
      <w:bookmarkStart w:id="227" w:name="_Toc364268948"/>
      <w:r>
        <w:rPr>
          <w:rFonts w:hint="eastAsia"/>
        </w:rPr>
        <w:t>表</w:t>
      </w:r>
      <w:r>
        <w:rPr>
          <w:rFonts w:hint="eastAsia"/>
        </w:rPr>
        <w:t>A.30</w:t>
      </w:r>
      <w:r>
        <w:rPr>
          <w:rFonts w:hint="eastAsia"/>
        </w:rPr>
        <w:br/>
      </w:r>
      <w:r>
        <w:rPr>
          <w:rFonts w:hint="eastAsia"/>
        </w:rPr>
        <w:t>静态资源分配可以引起的脆弱性</w:t>
      </w:r>
      <w:bookmarkEnd w:id="227"/>
    </w:p>
    <w:tbl>
      <w:tblPr>
        <w:tblW w:w="8522" w:type="dxa"/>
        <w:tblLook w:val="04A0" w:firstRow="1" w:lastRow="0" w:firstColumn="1" w:lastColumn="0" w:noHBand="0" w:noVBand="1"/>
      </w:tblPr>
      <w:tblGrid>
        <w:gridCol w:w="2376"/>
        <w:gridCol w:w="6146"/>
      </w:tblGrid>
      <w:tr w:rsidR="003671A6" w:rsidTr="00E1006F">
        <w:tc>
          <w:tcPr>
            <w:tcW w:w="2376" w:type="dxa"/>
            <w:tcBorders>
              <w:top w:val="single" w:sz="4" w:space="0" w:color="000000" w:themeColor="text1"/>
            </w:tcBorders>
          </w:tcPr>
          <w:p w:rsidR="003671A6" w:rsidRPr="00DF7983" w:rsidRDefault="003671A6" w:rsidP="007D773A">
            <w:pPr>
              <w:rPr>
                <w:b/>
              </w:rPr>
            </w:pPr>
            <w:r>
              <w:rPr>
                <w:rFonts w:hint="eastAsia"/>
                <w:b/>
              </w:rPr>
              <w:t>首要警告</w:t>
            </w:r>
          </w:p>
        </w:tc>
        <w:tc>
          <w:tcPr>
            <w:tcW w:w="6146" w:type="dxa"/>
            <w:tcBorders>
              <w:top w:val="single" w:sz="4" w:space="0" w:color="000000" w:themeColor="text1"/>
            </w:tcBorders>
          </w:tcPr>
          <w:p w:rsidR="003671A6" w:rsidRDefault="003671A6" w:rsidP="007D773A"/>
        </w:tc>
      </w:tr>
      <w:tr w:rsidR="003671A6" w:rsidRPr="001264ED" w:rsidTr="00E1006F">
        <w:tc>
          <w:tcPr>
            <w:tcW w:w="2376" w:type="dxa"/>
          </w:tcPr>
          <w:p w:rsidR="003671A6" w:rsidRPr="00F065A9" w:rsidRDefault="003671A6" w:rsidP="007D773A">
            <w:r>
              <w:rPr>
                <w:rFonts w:hint="eastAsia"/>
              </w:rPr>
              <w:t>分散</w:t>
            </w:r>
          </w:p>
        </w:tc>
        <w:tc>
          <w:tcPr>
            <w:tcW w:w="6146" w:type="dxa"/>
          </w:tcPr>
          <w:p w:rsidR="003671A6" w:rsidRDefault="00FD221B" w:rsidP="007D773A">
            <w:r>
              <w:rPr>
                <w:rFonts w:hint="eastAsia"/>
              </w:rPr>
              <w:t>资源分配可以被利用来攻击或淹没为特殊问题而设立的分区。</w:t>
            </w:r>
          </w:p>
        </w:tc>
      </w:tr>
      <w:tr w:rsidR="003671A6" w:rsidRPr="001264ED" w:rsidTr="00E1006F">
        <w:tc>
          <w:tcPr>
            <w:tcW w:w="2376" w:type="dxa"/>
          </w:tcPr>
          <w:p w:rsidR="003671A6" w:rsidRPr="00F065A9" w:rsidRDefault="003671A6" w:rsidP="007D773A">
            <w:r>
              <w:rPr>
                <w:rFonts w:hint="eastAsia"/>
              </w:rPr>
              <w:t>强度</w:t>
            </w:r>
          </w:p>
        </w:tc>
        <w:tc>
          <w:tcPr>
            <w:tcW w:w="6146" w:type="dxa"/>
          </w:tcPr>
          <w:p w:rsidR="003671A6" w:rsidRDefault="00FD221B" w:rsidP="007D773A">
            <w:r>
              <w:rPr>
                <w:rFonts w:hint="eastAsia"/>
              </w:rPr>
              <w:t>静态分配可能对于当前状态不再合适。</w:t>
            </w:r>
          </w:p>
        </w:tc>
      </w:tr>
      <w:tr w:rsidR="003671A6" w:rsidRPr="001264ED" w:rsidTr="00E1006F">
        <w:tc>
          <w:tcPr>
            <w:tcW w:w="2376" w:type="dxa"/>
          </w:tcPr>
          <w:p w:rsidR="003671A6" w:rsidRDefault="003671A6" w:rsidP="007D773A">
            <w:r w:rsidRPr="003671A6">
              <w:rPr>
                <w:rFonts w:hint="eastAsia"/>
              </w:rPr>
              <w:t>欺骗性</w:t>
            </w:r>
          </w:p>
        </w:tc>
        <w:tc>
          <w:tcPr>
            <w:tcW w:w="6146" w:type="dxa"/>
          </w:tcPr>
          <w:p w:rsidR="003671A6" w:rsidRDefault="00FD221B" w:rsidP="007D773A">
            <w:r>
              <w:rPr>
                <w:rFonts w:hint="eastAsia"/>
              </w:rPr>
              <w:t>对手可能把系统配置改的不是我们想要的。静态分配可能</w:t>
            </w:r>
            <w:r w:rsidR="00D83D24">
              <w:rPr>
                <w:rFonts w:hint="eastAsia"/>
              </w:rPr>
              <w:t>不适应当前环境。</w:t>
            </w:r>
          </w:p>
        </w:tc>
      </w:tr>
      <w:tr w:rsidR="003671A6" w:rsidTr="00E1006F">
        <w:tc>
          <w:tcPr>
            <w:tcW w:w="2376" w:type="dxa"/>
            <w:tcBorders>
              <w:bottom w:val="single" w:sz="4" w:space="0" w:color="000000" w:themeColor="text1"/>
            </w:tcBorders>
          </w:tcPr>
          <w:p w:rsidR="003671A6" w:rsidRDefault="00E1006F" w:rsidP="007D773A">
            <w:r>
              <w:rPr>
                <w:rFonts w:hint="eastAsia"/>
              </w:rPr>
              <w:t>可预知性</w:t>
            </w:r>
          </w:p>
        </w:tc>
        <w:tc>
          <w:tcPr>
            <w:tcW w:w="6146" w:type="dxa"/>
            <w:tcBorders>
              <w:bottom w:val="single" w:sz="4" w:space="0" w:color="000000" w:themeColor="text1"/>
            </w:tcBorders>
          </w:tcPr>
          <w:p w:rsidR="003671A6" w:rsidRDefault="00D83D24" w:rsidP="007D773A">
            <w:r>
              <w:rPr>
                <w:rFonts w:hint="eastAsia"/>
              </w:rPr>
              <w:t>如果对方知道，静态分配计划就会被预测到。</w:t>
            </w:r>
          </w:p>
        </w:tc>
      </w:tr>
      <w:tr w:rsidR="003671A6" w:rsidTr="00E1006F">
        <w:tc>
          <w:tcPr>
            <w:tcW w:w="2376" w:type="dxa"/>
            <w:tcBorders>
              <w:top w:val="single" w:sz="4" w:space="0" w:color="000000" w:themeColor="text1"/>
            </w:tcBorders>
          </w:tcPr>
          <w:p w:rsidR="003671A6" w:rsidRPr="00DF7983" w:rsidRDefault="003671A6" w:rsidP="007D773A">
            <w:pPr>
              <w:rPr>
                <w:b/>
              </w:rPr>
            </w:pPr>
            <w:r>
              <w:rPr>
                <w:rFonts w:hint="eastAsia"/>
                <w:b/>
              </w:rPr>
              <w:t>次要警告</w:t>
            </w:r>
          </w:p>
        </w:tc>
        <w:tc>
          <w:tcPr>
            <w:tcW w:w="6146" w:type="dxa"/>
            <w:tcBorders>
              <w:top w:val="single" w:sz="4" w:space="0" w:color="000000" w:themeColor="text1"/>
            </w:tcBorders>
          </w:tcPr>
          <w:p w:rsidR="003671A6" w:rsidRDefault="003671A6" w:rsidP="007D773A"/>
        </w:tc>
      </w:tr>
      <w:tr w:rsidR="003671A6" w:rsidRPr="001264ED" w:rsidTr="00E1006F">
        <w:tc>
          <w:tcPr>
            <w:tcW w:w="2376" w:type="dxa"/>
          </w:tcPr>
          <w:p w:rsidR="003671A6" w:rsidRPr="00684DA8" w:rsidRDefault="00E1006F" w:rsidP="007D773A">
            <w:r>
              <w:rPr>
                <w:rFonts w:hint="eastAsia"/>
              </w:rPr>
              <w:t>集中</w:t>
            </w:r>
          </w:p>
        </w:tc>
        <w:tc>
          <w:tcPr>
            <w:tcW w:w="6146" w:type="dxa"/>
          </w:tcPr>
          <w:p w:rsidR="003671A6" w:rsidRDefault="00D83D24" w:rsidP="007D773A">
            <w:r>
              <w:rPr>
                <w:rFonts w:hint="eastAsia"/>
              </w:rPr>
              <w:t>静态资源分配可能需要集中监控和控制。</w:t>
            </w:r>
          </w:p>
        </w:tc>
      </w:tr>
      <w:tr w:rsidR="00E1006F" w:rsidRPr="001264ED" w:rsidTr="00E1006F">
        <w:tc>
          <w:tcPr>
            <w:tcW w:w="2376" w:type="dxa"/>
          </w:tcPr>
          <w:p w:rsidR="00E1006F" w:rsidRDefault="00E1006F" w:rsidP="007D773A">
            <w:r>
              <w:rPr>
                <w:rFonts w:hint="eastAsia"/>
              </w:rPr>
              <w:t>可塑性</w:t>
            </w:r>
          </w:p>
        </w:tc>
        <w:tc>
          <w:tcPr>
            <w:tcW w:w="6146" w:type="dxa"/>
          </w:tcPr>
          <w:p w:rsidR="00E1006F" w:rsidRDefault="00D83D24" w:rsidP="007D773A">
            <w:r>
              <w:rPr>
                <w:rFonts w:hint="eastAsia"/>
              </w:rPr>
              <w:t>动态分配触发器可能被主动操作，将系统引导向一个并不期待的配置环境中。</w:t>
            </w:r>
          </w:p>
        </w:tc>
      </w:tr>
      <w:tr w:rsidR="003671A6" w:rsidTr="00E1006F">
        <w:tc>
          <w:tcPr>
            <w:tcW w:w="2376" w:type="dxa"/>
            <w:tcBorders>
              <w:bottom w:val="single" w:sz="4" w:space="0" w:color="auto"/>
            </w:tcBorders>
          </w:tcPr>
          <w:p w:rsidR="003671A6" w:rsidRPr="00BC7D36" w:rsidRDefault="00E1006F" w:rsidP="007D773A">
            <w:bookmarkStart w:id="228" w:name="_Hlk363395397"/>
            <w:r w:rsidRPr="00E1006F">
              <w:rPr>
                <w:rFonts w:hint="eastAsia"/>
              </w:rPr>
              <w:t>自满情绪</w:t>
            </w:r>
          </w:p>
        </w:tc>
        <w:tc>
          <w:tcPr>
            <w:tcW w:w="6146" w:type="dxa"/>
            <w:tcBorders>
              <w:bottom w:val="single" w:sz="4" w:space="0" w:color="auto"/>
            </w:tcBorders>
          </w:tcPr>
          <w:p w:rsidR="003671A6" w:rsidRDefault="00D83D24" w:rsidP="007D773A">
            <w:r>
              <w:rPr>
                <w:rFonts w:hint="eastAsia"/>
              </w:rPr>
              <w:t>分配计划的存在可能让人的安全感过度。</w:t>
            </w:r>
          </w:p>
        </w:tc>
      </w:tr>
      <w:bookmarkEnd w:id="228"/>
    </w:tbl>
    <w:p w:rsidR="00FD221B" w:rsidRDefault="00FD221B" w:rsidP="00FD221B"/>
    <w:p w:rsidR="00FD221B" w:rsidRDefault="00FD221B">
      <w:pPr>
        <w:widowControl/>
        <w:spacing w:before="0" w:beforeAutospacing="0" w:after="0" w:afterAutospacing="0" w:line="240" w:lineRule="auto"/>
        <w:jc w:val="left"/>
        <w:rPr>
          <w:rFonts w:asciiTheme="majorHAnsi" w:eastAsia="宋体" w:hAnsiTheme="majorHAnsi" w:cstheme="majorBidi"/>
          <w:b/>
          <w:bCs/>
          <w:kern w:val="28"/>
          <w:sz w:val="28"/>
          <w:szCs w:val="32"/>
        </w:rPr>
      </w:pPr>
      <w:r>
        <w:br w:type="page"/>
      </w:r>
    </w:p>
    <w:p w:rsidR="00E1006F" w:rsidRDefault="00E1006F" w:rsidP="00E1006F">
      <w:pPr>
        <w:pStyle w:val="ae"/>
        <w:spacing w:line="360" w:lineRule="auto"/>
      </w:pPr>
      <w:bookmarkStart w:id="229" w:name="_Toc364268949"/>
      <w:r>
        <w:rPr>
          <w:rFonts w:hint="eastAsia"/>
        </w:rPr>
        <w:lastRenderedPageBreak/>
        <w:t>表</w:t>
      </w:r>
      <w:r>
        <w:rPr>
          <w:rFonts w:hint="eastAsia"/>
        </w:rPr>
        <w:t>A.31</w:t>
      </w:r>
      <w:r>
        <w:rPr>
          <w:rFonts w:hint="eastAsia"/>
        </w:rPr>
        <w:br/>
      </w:r>
      <w:r>
        <w:rPr>
          <w:rFonts w:hint="eastAsia"/>
        </w:rPr>
        <w:t>动态资源分配可以引起的脆弱性</w:t>
      </w:r>
      <w:bookmarkEnd w:id="229"/>
    </w:p>
    <w:tbl>
      <w:tblPr>
        <w:tblW w:w="0" w:type="auto"/>
        <w:tblLook w:val="04A0" w:firstRow="1" w:lastRow="0" w:firstColumn="1" w:lastColumn="0" w:noHBand="0" w:noVBand="1"/>
      </w:tblPr>
      <w:tblGrid>
        <w:gridCol w:w="2376"/>
        <w:gridCol w:w="6146"/>
      </w:tblGrid>
      <w:tr w:rsidR="00E1006F" w:rsidTr="00E1006F">
        <w:tc>
          <w:tcPr>
            <w:tcW w:w="2376" w:type="dxa"/>
            <w:tcBorders>
              <w:top w:val="single" w:sz="4" w:space="0" w:color="000000" w:themeColor="text1"/>
            </w:tcBorders>
          </w:tcPr>
          <w:p w:rsidR="00E1006F" w:rsidRPr="00DF7983" w:rsidRDefault="00E1006F" w:rsidP="007D773A">
            <w:pPr>
              <w:rPr>
                <w:b/>
              </w:rPr>
            </w:pPr>
            <w:r>
              <w:rPr>
                <w:rFonts w:hint="eastAsia"/>
                <w:b/>
              </w:rPr>
              <w:t>次要警告</w:t>
            </w:r>
          </w:p>
        </w:tc>
        <w:tc>
          <w:tcPr>
            <w:tcW w:w="6146" w:type="dxa"/>
            <w:tcBorders>
              <w:top w:val="single" w:sz="4" w:space="0" w:color="000000" w:themeColor="text1"/>
            </w:tcBorders>
          </w:tcPr>
          <w:p w:rsidR="00E1006F" w:rsidRDefault="00E1006F" w:rsidP="007D773A"/>
        </w:tc>
      </w:tr>
      <w:tr w:rsidR="00E1006F" w:rsidRPr="001264ED" w:rsidTr="00E1006F">
        <w:tc>
          <w:tcPr>
            <w:tcW w:w="2376" w:type="dxa"/>
          </w:tcPr>
          <w:p w:rsidR="00E1006F" w:rsidRPr="00684DA8" w:rsidRDefault="00E1006F" w:rsidP="007D773A">
            <w:r>
              <w:rPr>
                <w:rFonts w:hint="eastAsia"/>
              </w:rPr>
              <w:t>集中</w:t>
            </w:r>
          </w:p>
        </w:tc>
        <w:tc>
          <w:tcPr>
            <w:tcW w:w="6146" w:type="dxa"/>
          </w:tcPr>
          <w:p w:rsidR="00E1006F" w:rsidRDefault="00D83D24" w:rsidP="007D773A">
            <w:r>
              <w:rPr>
                <w:rFonts w:hint="eastAsia"/>
              </w:rPr>
              <w:t>动态资源分配可能需要集中控制和监控。</w:t>
            </w:r>
          </w:p>
        </w:tc>
      </w:tr>
      <w:tr w:rsidR="00E1006F" w:rsidTr="00E1006F">
        <w:tc>
          <w:tcPr>
            <w:tcW w:w="2376" w:type="dxa"/>
          </w:tcPr>
          <w:p w:rsidR="00E1006F" w:rsidRPr="00DF7983" w:rsidRDefault="00E1006F" w:rsidP="007D773A">
            <w:r>
              <w:rPr>
                <w:rFonts w:hint="eastAsia"/>
              </w:rPr>
              <w:t>分散</w:t>
            </w:r>
          </w:p>
        </w:tc>
        <w:tc>
          <w:tcPr>
            <w:tcW w:w="6146" w:type="dxa"/>
          </w:tcPr>
          <w:p w:rsidR="00E1006F" w:rsidRDefault="00D83D24" w:rsidP="007D773A">
            <w:r>
              <w:rPr>
                <w:rFonts w:hint="eastAsia"/>
              </w:rPr>
              <w:t>一些分配方法可能被利用来切断某部分与整体之间的联系。</w:t>
            </w:r>
          </w:p>
        </w:tc>
      </w:tr>
      <w:tr w:rsidR="00E1006F" w:rsidRPr="001264ED" w:rsidTr="00E1006F">
        <w:tc>
          <w:tcPr>
            <w:tcW w:w="2376" w:type="dxa"/>
          </w:tcPr>
          <w:p w:rsidR="00E1006F" w:rsidRPr="00F065A9" w:rsidRDefault="00E1006F" w:rsidP="007D773A">
            <w:r w:rsidRPr="00F065A9">
              <w:rPr>
                <w:rFonts w:hint="eastAsia"/>
              </w:rPr>
              <w:t>行为敏感性</w:t>
            </w:r>
            <w:r w:rsidRPr="00F065A9">
              <w:rPr>
                <w:rFonts w:hint="eastAsia"/>
              </w:rPr>
              <w:t>/</w:t>
            </w:r>
            <w:r w:rsidRPr="00F065A9">
              <w:rPr>
                <w:rFonts w:hint="eastAsia"/>
              </w:rPr>
              <w:t>薄弱性</w:t>
            </w:r>
          </w:p>
        </w:tc>
        <w:tc>
          <w:tcPr>
            <w:tcW w:w="6146" w:type="dxa"/>
          </w:tcPr>
          <w:p w:rsidR="00E1006F" w:rsidRDefault="00D83D24" w:rsidP="00D83D24">
            <w:r>
              <w:rPr>
                <w:rFonts w:hint="eastAsia"/>
              </w:rPr>
              <w:t>一些动态资源分配可以和行为敏感性共同出现。</w:t>
            </w:r>
          </w:p>
        </w:tc>
      </w:tr>
      <w:tr w:rsidR="000B159B" w:rsidRPr="001264ED" w:rsidTr="00E1006F">
        <w:tc>
          <w:tcPr>
            <w:tcW w:w="2376" w:type="dxa"/>
          </w:tcPr>
          <w:p w:rsidR="000B159B" w:rsidRDefault="000B159B" w:rsidP="007D773A">
            <w:r>
              <w:rPr>
                <w:rFonts w:hint="eastAsia"/>
              </w:rPr>
              <w:t>可塑性</w:t>
            </w:r>
          </w:p>
        </w:tc>
        <w:tc>
          <w:tcPr>
            <w:tcW w:w="6146" w:type="dxa"/>
          </w:tcPr>
          <w:p w:rsidR="000B159B" w:rsidRDefault="000B159B" w:rsidP="007D773A">
            <w:r>
              <w:rPr>
                <w:rFonts w:hint="eastAsia"/>
              </w:rPr>
              <w:t>动态分配触发器可能被主动操作，将系统引导向一个并不期待的配置环境中。</w:t>
            </w:r>
          </w:p>
        </w:tc>
      </w:tr>
      <w:tr w:rsidR="000B159B" w:rsidRPr="001264ED" w:rsidTr="00E1006F">
        <w:tc>
          <w:tcPr>
            <w:tcW w:w="2376" w:type="dxa"/>
          </w:tcPr>
          <w:p w:rsidR="000B159B" w:rsidRPr="00F065A9" w:rsidRDefault="000B159B" w:rsidP="007D773A">
            <w:r w:rsidRPr="00F065A9">
              <w:rPr>
                <w:rFonts w:hint="eastAsia"/>
              </w:rPr>
              <w:t>欺骗性</w:t>
            </w:r>
          </w:p>
        </w:tc>
        <w:tc>
          <w:tcPr>
            <w:tcW w:w="6146" w:type="dxa"/>
          </w:tcPr>
          <w:p w:rsidR="000B159B" w:rsidRDefault="000B159B" w:rsidP="000B159B">
            <w:r>
              <w:rPr>
                <w:rFonts w:hint="eastAsia"/>
              </w:rPr>
              <w:t>动态分配可能将系统引导向一个并不期待的配置环境中。</w:t>
            </w:r>
          </w:p>
        </w:tc>
      </w:tr>
      <w:tr w:rsidR="000B159B" w:rsidRPr="001264ED" w:rsidTr="00E1006F">
        <w:tc>
          <w:tcPr>
            <w:tcW w:w="2376" w:type="dxa"/>
          </w:tcPr>
          <w:p w:rsidR="000B159B" w:rsidRPr="00F065A9" w:rsidRDefault="000B159B" w:rsidP="007D773A">
            <w:r w:rsidRPr="003671A6">
              <w:rPr>
                <w:rFonts w:hint="eastAsia"/>
              </w:rPr>
              <w:t>自满情绪</w:t>
            </w:r>
          </w:p>
        </w:tc>
        <w:tc>
          <w:tcPr>
            <w:tcW w:w="6146" w:type="dxa"/>
          </w:tcPr>
          <w:p w:rsidR="000B159B" w:rsidRDefault="000B159B" w:rsidP="007D773A">
            <w:r>
              <w:rPr>
                <w:rFonts w:hint="eastAsia"/>
              </w:rPr>
              <w:t>分配计划的存在可能让人的安全感过度。</w:t>
            </w:r>
          </w:p>
        </w:tc>
      </w:tr>
      <w:tr w:rsidR="00E1006F" w:rsidRPr="001264ED" w:rsidTr="00E1006F">
        <w:tc>
          <w:tcPr>
            <w:tcW w:w="2376" w:type="dxa"/>
          </w:tcPr>
          <w:p w:rsidR="00E1006F" w:rsidRPr="00F065A9" w:rsidRDefault="00E1006F" w:rsidP="007D773A">
            <w:r w:rsidRPr="003671A6">
              <w:rPr>
                <w:rFonts w:hint="eastAsia"/>
              </w:rPr>
              <w:t>易腐蚀性</w:t>
            </w:r>
            <w:r w:rsidRPr="003671A6">
              <w:rPr>
                <w:rFonts w:hint="eastAsia"/>
              </w:rPr>
              <w:t>/</w:t>
            </w:r>
            <w:r w:rsidRPr="003671A6">
              <w:rPr>
                <w:rFonts w:hint="eastAsia"/>
              </w:rPr>
              <w:t>可控性</w:t>
            </w:r>
          </w:p>
        </w:tc>
        <w:tc>
          <w:tcPr>
            <w:tcW w:w="6146" w:type="dxa"/>
          </w:tcPr>
          <w:p w:rsidR="00E1006F" w:rsidRDefault="000B159B" w:rsidP="007D773A">
            <w:r>
              <w:rPr>
                <w:rFonts w:hint="eastAsia"/>
              </w:rPr>
              <w:t>动态分配控制体系可能被利用。</w:t>
            </w:r>
          </w:p>
        </w:tc>
      </w:tr>
      <w:tr w:rsidR="00E1006F" w:rsidRPr="001264ED" w:rsidTr="00E1006F">
        <w:tc>
          <w:tcPr>
            <w:tcW w:w="2376" w:type="dxa"/>
          </w:tcPr>
          <w:p w:rsidR="00E1006F" w:rsidRPr="00F065A9" w:rsidRDefault="00E1006F" w:rsidP="007D773A">
            <w:r w:rsidRPr="003671A6">
              <w:rPr>
                <w:rFonts w:hint="eastAsia"/>
              </w:rPr>
              <w:t>难以控制或管理</w:t>
            </w:r>
          </w:p>
        </w:tc>
        <w:tc>
          <w:tcPr>
            <w:tcW w:w="6146" w:type="dxa"/>
          </w:tcPr>
          <w:p w:rsidR="00E1006F" w:rsidRDefault="000B159B" w:rsidP="007D773A">
            <w:r>
              <w:rPr>
                <w:rFonts w:hint="eastAsia"/>
              </w:rPr>
              <w:t>随着选项的增加，动态分配会难于管理。</w:t>
            </w:r>
          </w:p>
        </w:tc>
      </w:tr>
      <w:tr w:rsidR="00E1006F" w:rsidRPr="001264ED" w:rsidTr="00E1006F">
        <w:tc>
          <w:tcPr>
            <w:tcW w:w="2376" w:type="dxa"/>
          </w:tcPr>
          <w:p w:rsidR="00E1006F" w:rsidRDefault="00E1006F" w:rsidP="007D773A">
            <w:r w:rsidRPr="003671A6">
              <w:rPr>
                <w:rFonts w:hint="eastAsia"/>
              </w:rPr>
              <w:t>不自知和不可预测性</w:t>
            </w:r>
          </w:p>
        </w:tc>
        <w:tc>
          <w:tcPr>
            <w:tcW w:w="6146" w:type="dxa"/>
          </w:tcPr>
          <w:p w:rsidR="00E1006F" w:rsidRDefault="000B159B" w:rsidP="007D773A">
            <w:r>
              <w:rPr>
                <w:rFonts w:hint="eastAsia"/>
              </w:rPr>
              <w:t>在不同的分配方式下，可能不好推测系统如何运转。同样，</w:t>
            </w:r>
            <w:proofErr w:type="gramStart"/>
            <w:r>
              <w:rPr>
                <w:rFonts w:hint="eastAsia"/>
              </w:rPr>
              <w:t>当分配</w:t>
            </w:r>
            <w:proofErr w:type="gramEnd"/>
            <w:r>
              <w:rPr>
                <w:rFonts w:hint="eastAsia"/>
              </w:rPr>
              <w:t>是自动和快速进行的时候，监控系统状态也不容易。</w:t>
            </w:r>
          </w:p>
        </w:tc>
      </w:tr>
      <w:tr w:rsidR="00E1006F" w:rsidTr="00E1006F">
        <w:tc>
          <w:tcPr>
            <w:tcW w:w="2376" w:type="dxa"/>
            <w:tcBorders>
              <w:bottom w:val="single" w:sz="4" w:space="0" w:color="auto"/>
            </w:tcBorders>
          </w:tcPr>
          <w:p w:rsidR="00E1006F" w:rsidRPr="00BC7D36" w:rsidRDefault="00E1006F" w:rsidP="007D773A">
            <w:r>
              <w:rPr>
                <w:rFonts w:hint="eastAsia"/>
              </w:rPr>
              <w:t>可预知性</w:t>
            </w:r>
          </w:p>
        </w:tc>
        <w:tc>
          <w:tcPr>
            <w:tcW w:w="6146" w:type="dxa"/>
            <w:tcBorders>
              <w:bottom w:val="single" w:sz="4" w:space="0" w:color="auto"/>
            </w:tcBorders>
          </w:tcPr>
          <w:p w:rsidR="00E1006F" w:rsidRDefault="000B159B" w:rsidP="007D773A">
            <w:r>
              <w:rPr>
                <w:rFonts w:hint="eastAsia"/>
              </w:rPr>
              <w:t>一旦决策标准被知道，动态分配就能被预测。</w:t>
            </w:r>
          </w:p>
        </w:tc>
      </w:tr>
    </w:tbl>
    <w:p w:rsidR="00E1006F" w:rsidRDefault="00E1006F" w:rsidP="00E1006F">
      <w:pPr>
        <w:pStyle w:val="ae"/>
        <w:spacing w:line="360" w:lineRule="auto"/>
      </w:pPr>
      <w:bookmarkStart w:id="230" w:name="_Toc364268950"/>
      <w:r>
        <w:rPr>
          <w:rFonts w:hint="eastAsia"/>
        </w:rPr>
        <w:t>表</w:t>
      </w:r>
      <w:r>
        <w:rPr>
          <w:rFonts w:hint="eastAsia"/>
        </w:rPr>
        <w:t>A.32</w:t>
      </w:r>
      <w:r>
        <w:rPr>
          <w:rFonts w:hint="eastAsia"/>
        </w:rPr>
        <w:br/>
      </w:r>
      <w:r>
        <w:rPr>
          <w:rFonts w:hint="eastAsia"/>
        </w:rPr>
        <w:t>一般管理可以引起的脆弱性</w:t>
      </w:r>
      <w:bookmarkEnd w:id="230"/>
    </w:p>
    <w:tbl>
      <w:tblPr>
        <w:tblW w:w="0" w:type="auto"/>
        <w:tblLook w:val="04A0" w:firstRow="1" w:lastRow="0" w:firstColumn="1" w:lastColumn="0" w:noHBand="0" w:noVBand="1"/>
      </w:tblPr>
      <w:tblGrid>
        <w:gridCol w:w="2376"/>
        <w:gridCol w:w="6146"/>
      </w:tblGrid>
      <w:tr w:rsidR="00E1006F" w:rsidTr="007D773A">
        <w:tc>
          <w:tcPr>
            <w:tcW w:w="2376" w:type="dxa"/>
            <w:tcBorders>
              <w:top w:val="single" w:sz="4" w:space="0" w:color="000000" w:themeColor="text1"/>
            </w:tcBorders>
          </w:tcPr>
          <w:p w:rsidR="00E1006F" w:rsidRPr="00DF7983" w:rsidRDefault="00E1006F" w:rsidP="007D773A">
            <w:pPr>
              <w:rPr>
                <w:b/>
              </w:rPr>
            </w:pPr>
            <w:r>
              <w:rPr>
                <w:rFonts w:hint="eastAsia"/>
                <w:b/>
              </w:rPr>
              <w:t>首要警告</w:t>
            </w:r>
          </w:p>
        </w:tc>
        <w:tc>
          <w:tcPr>
            <w:tcW w:w="6146" w:type="dxa"/>
            <w:tcBorders>
              <w:top w:val="single" w:sz="4" w:space="0" w:color="000000" w:themeColor="text1"/>
            </w:tcBorders>
          </w:tcPr>
          <w:p w:rsidR="00E1006F" w:rsidRDefault="00E1006F" w:rsidP="007D773A"/>
        </w:tc>
      </w:tr>
      <w:tr w:rsidR="00E1006F" w:rsidTr="007D773A">
        <w:tc>
          <w:tcPr>
            <w:tcW w:w="2376" w:type="dxa"/>
          </w:tcPr>
          <w:p w:rsidR="00E1006F" w:rsidRPr="00DF7983" w:rsidRDefault="00E1006F" w:rsidP="007D773A">
            <w:r>
              <w:rPr>
                <w:rFonts w:hint="eastAsia"/>
              </w:rPr>
              <w:t>集中</w:t>
            </w:r>
          </w:p>
        </w:tc>
        <w:tc>
          <w:tcPr>
            <w:tcW w:w="6146" w:type="dxa"/>
          </w:tcPr>
          <w:p w:rsidR="00E1006F" w:rsidRDefault="000B159B" w:rsidP="007D773A">
            <w:r>
              <w:rPr>
                <w:rFonts w:hint="eastAsia"/>
              </w:rPr>
              <w:t>许多管理组织有很强的集中性。</w:t>
            </w:r>
          </w:p>
        </w:tc>
      </w:tr>
      <w:tr w:rsidR="00E1006F" w:rsidTr="007D773A">
        <w:tc>
          <w:tcPr>
            <w:tcW w:w="2376" w:type="dxa"/>
            <w:tcBorders>
              <w:bottom w:val="single" w:sz="4" w:space="0" w:color="000000" w:themeColor="text1"/>
            </w:tcBorders>
          </w:tcPr>
          <w:p w:rsidR="00E1006F" w:rsidRDefault="00E1006F" w:rsidP="007D773A">
            <w:r>
              <w:rPr>
                <w:rFonts w:hint="eastAsia"/>
              </w:rPr>
              <w:t>一致性</w:t>
            </w:r>
          </w:p>
        </w:tc>
        <w:tc>
          <w:tcPr>
            <w:tcW w:w="6146" w:type="dxa"/>
            <w:tcBorders>
              <w:bottom w:val="single" w:sz="4" w:space="0" w:color="000000" w:themeColor="text1"/>
            </w:tcBorders>
          </w:tcPr>
          <w:p w:rsidR="00E1006F" w:rsidRDefault="004D5E39" w:rsidP="007D773A">
            <w:r>
              <w:rPr>
                <w:rFonts w:hint="eastAsia"/>
              </w:rPr>
              <w:t>高度管理的组织趋向于一致化，对于要更多消耗管理成本和精力的备用方法、系统和设计并不愿接纳。</w:t>
            </w:r>
          </w:p>
        </w:tc>
      </w:tr>
      <w:tr w:rsidR="00E1006F" w:rsidTr="007D773A">
        <w:tc>
          <w:tcPr>
            <w:tcW w:w="2376" w:type="dxa"/>
            <w:tcBorders>
              <w:top w:val="single" w:sz="4" w:space="0" w:color="000000" w:themeColor="text1"/>
            </w:tcBorders>
          </w:tcPr>
          <w:p w:rsidR="00E1006F" w:rsidRPr="00DF7983" w:rsidRDefault="00E1006F" w:rsidP="007D773A">
            <w:pPr>
              <w:rPr>
                <w:b/>
              </w:rPr>
            </w:pPr>
            <w:r>
              <w:rPr>
                <w:rFonts w:hint="eastAsia"/>
                <w:b/>
              </w:rPr>
              <w:t>次要警告</w:t>
            </w:r>
          </w:p>
        </w:tc>
        <w:tc>
          <w:tcPr>
            <w:tcW w:w="6146" w:type="dxa"/>
            <w:tcBorders>
              <w:top w:val="single" w:sz="4" w:space="0" w:color="000000" w:themeColor="text1"/>
            </w:tcBorders>
          </w:tcPr>
          <w:p w:rsidR="00E1006F" w:rsidRDefault="00E1006F" w:rsidP="007D773A"/>
        </w:tc>
      </w:tr>
      <w:tr w:rsidR="00E1006F" w:rsidRPr="001264ED" w:rsidTr="007D773A">
        <w:tc>
          <w:tcPr>
            <w:tcW w:w="2376" w:type="dxa"/>
          </w:tcPr>
          <w:p w:rsidR="00E1006F" w:rsidRPr="00684DA8" w:rsidRDefault="00E1006F" w:rsidP="007D773A">
            <w:r>
              <w:rPr>
                <w:rFonts w:hint="eastAsia"/>
              </w:rPr>
              <w:t>唯一性</w:t>
            </w:r>
          </w:p>
        </w:tc>
        <w:tc>
          <w:tcPr>
            <w:tcW w:w="6146" w:type="dxa"/>
          </w:tcPr>
          <w:p w:rsidR="00E1006F" w:rsidRDefault="004D5E39" w:rsidP="007D773A">
            <w:r>
              <w:rPr>
                <w:rFonts w:hint="eastAsia"/>
              </w:rPr>
              <w:t>关键管理功能有时跟唯一组件或个人是共生的。</w:t>
            </w:r>
          </w:p>
        </w:tc>
      </w:tr>
      <w:tr w:rsidR="00E1006F" w:rsidRPr="001264ED" w:rsidTr="007D773A">
        <w:tc>
          <w:tcPr>
            <w:tcW w:w="2376" w:type="dxa"/>
          </w:tcPr>
          <w:p w:rsidR="00E1006F" w:rsidRPr="00684DA8" w:rsidRDefault="00E1006F" w:rsidP="007D773A">
            <w:r w:rsidRPr="00F065A9">
              <w:rPr>
                <w:rFonts w:hint="eastAsia"/>
              </w:rPr>
              <w:t>设计敏感性、脆弱</w:t>
            </w:r>
            <w:r w:rsidRPr="00F065A9">
              <w:rPr>
                <w:rFonts w:hint="eastAsia"/>
              </w:rPr>
              <w:t>/</w:t>
            </w:r>
            <w:r w:rsidRPr="00F065A9">
              <w:rPr>
                <w:rFonts w:hint="eastAsia"/>
              </w:rPr>
              <w:t>限制</w:t>
            </w:r>
            <w:r w:rsidRPr="00F065A9">
              <w:rPr>
                <w:rFonts w:hint="eastAsia"/>
              </w:rPr>
              <w:t>/</w:t>
            </w:r>
            <w:r w:rsidRPr="00F065A9">
              <w:rPr>
                <w:rFonts w:hint="eastAsia"/>
              </w:rPr>
              <w:t>有限性</w:t>
            </w:r>
          </w:p>
        </w:tc>
        <w:tc>
          <w:tcPr>
            <w:tcW w:w="6146" w:type="dxa"/>
          </w:tcPr>
          <w:p w:rsidR="00E1006F" w:rsidRDefault="004D5E39" w:rsidP="007D773A">
            <w:r>
              <w:rPr>
                <w:rFonts w:hint="eastAsia"/>
              </w:rPr>
              <w:t>管理控制能在性能上造成限制和问题。</w:t>
            </w:r>
          </w:p>
        </w:tc>
      </w:tr>
      <w:tr w:rsidR="00E1006F" w:rsidRPr="001264ED" w:rsidTr="007D773A">
        <w:tc>
          <w:tcPr>
            <w:tcW w:w="2376" w:type="dxa"/>
          </w:tcPr>
          <w:p w:rsidR="00E1006F" w:rsidRPr="00684DA8" w:rsidRDefault="00E1006F" w:rsidP="007D773A">
            <w:r>
              <w:rPr>
                <w:rFonts w:hint="eastAsia"/>
              </w:rPr>
              <w:t>强度</w:t>
            </w:r>
          </w:p>
        </w:tc>
        <w:tc>
          <w:tcPr>
            <w:tcW w:w="6146" w:type="dxa"/>
          </w:tcPr>
          <w:p w:rsidR="00E1006F" w:rsidRDefault="004D5E39" w:rsidP="007D773A">
            <w:r>
              <w:rPr>
                <w:rFonts w:hint="eastAsia"/>
              </w:rPr>
              <w:t>管理系统比较僵化，难以适应新的环境。</w:t>
            </w:r>
          </w:p>
        </w:tc>
      </w:tr>
      <w:tr w:rsidR="00E1006F" w:rsidRPr="001264ED" w:rsidTr="007D773A">
        <w:tc>
          <w:tcPr>
            <w:tcW w:w="2376" w:type="dxa"/>
          </w:tcPr>
          <w:p w:rsidR="00E1006F" w:rsidRPr="00F065A9" w:rsidRDefault="00E1006F" w:rsidP="007D773A">
            <w:r w:rsidRPr="003671A6">
              <w:rPr>
                <w:rFonts w:hint="eastAsia"/>
              </w:rPr>
              <w:t>自满情绪</w:t>
            </w:r>
          </w:p>
        </w:tc>
        <w:tc>
          <w:tcPr>
            <w:tcW w:w="6146" w:type="dxa"/>
          </w:tcPr>
          <w:p w:rsidR="00E1006F" w:rsidRDefault="004D5E39" w:rsidP="007D773A">
            <w:r>
              <w:rPr>
                <w:rFonts w:hint="eastAsia"/>
              </w:rPr>
              <w:t>详细的管理流程可能导致人们以为系统被保护得很充分。</w:t>
            </w:r>
          </w:p>
        </w:tc>
      </w:tr>
      <w:tr w:rsidR="00E1006F" w:rsidTr="007D773A">
        <w:tc>
          <w:tcPr>
            <w:tcW w:w="2376" w:type="dxa"/>
            <w:tcBorders>
              <w:bottom w:val="single" w:sz="4" w:space="0" w:color="auto"/>
            </w:tcBorders>
          </w:tcPr>
          <w:p w:rsidR="00E1006F" w:rsidRPr="00BC7D36" w:rsidRDefault="00E1006F" w:rsidP="007D773A">
            <w:r>
              <w:rPr>
                <w:rFonts w:hint="eastAsia"/>
              </w:rPr>
              <w:t>可预知性</w:t>
            </w:r>
          </w:p>
        </w:tc>
        <w:tc>
          <w:tcPr>
            <w:tcW w:w="6146" w:type="dxa"/>
            <w:tcBorders>
              <w:bottom w:val="single" w:sz="4" w:space="0" w:color="auto"/>
            </w:tcBorders>
          </w:tcPr>
          <w:p w:rsidR="00E1006F" w:rsidRDefault="004D5E39" w:rsidP="007D773A">
            <w:r>
              <w:rPr>
                <w:rFonts w:hint="eastAsia"/>
              </w:rPr>
              <w:t>高度体系化和微型管理的系统会使用许多众所周知的方法。关于这些管理体系的文件如果被盗用，则可能泄露信息。</w:t>
            </w:r>
          </w:p>
        </w:tc>
      </w:tr>
    </w:tbl>
    <w:p w:rsidR="00E1006F" w:rsidRDefault="00E1006F">
      <w:pPr>
        <w:widowControl/>
        <w:spacing w:before="0" w:beforeAutospacing="0" w:after="0" w:afterAutospacing="0" w:line="240" w:lineRule="auto"/>
        <w:jc w:val="left"/>
      </w:pPr>
    </w:p>
    <w:p w:rsidR="004D5E39" w:rsidRDefault="004D5E39">
      <w:pPr>
        <w:widowControl/>
        <w:spacing w:before="0" w:beforeAutospacing="0" w:after="0" w:afterAutospacing="0" w:line="240" w:lineRule="auto"/>
        <w:jc w:val="left"/>
        <w:rPr>
          <w:rFonts w:asciiTheme="majorHAnsi" w:eastAsia="宋体" w:hAnsiTheme="majorHAnsi" w:cstheme="majorBidi"/>
          <w:b/>
          <w:bCs/>
          <w:kern w:val="28"/>
          <w:sz w:val="28"/>
          <w:szCs w:val="32"/>
        </w:rPr>
      </w:pPr>
      <w:r>
        <w:br w:type="page"/>
      </w:r>
    </w:p>
    <w:p w:rsidR="00E1006F" w:rsidRDefault="00E1006F" w:rsidP="00E1006F">
      <w:pPr>
        <w:pStyle w:val="ae"/>
        <w:spacing w:line="360" w:lineRule="auto"/>
      </w:pPr>
      <w:bookmarkStart w:id="231" w:name="_Toc364268951"/>
      <w:r>
        <w:rPr>
          <w:rFonts w:hint="eastAsia"/>
        </w:rPr>
        <w:lastRenderedPageBreak/>
        <w:t>表</w:t>
      </w:r>
      <w:r>
        <w:t>A.</w:t>
      </w:r>
      <w:r>
        <w:rPr>
          <w:rFonts w:hint="eastAsia"/>
        </w:rPr>
        <w:t>33</w:t>
      </w:r>
      <w:r>
        <w:br/>
      </w:r>
      <w:r>
        <w:rPr>
          <w:rFonts w:hint="eastAsia"/>
        </w:rPr>
        <w:t>应急响应体系与计划可以引起的脆弱性</w:t>
      </w:r>
      <w:bookmarkEnd w:id="231"/>
    </w:p>
    <w:tbl>
      <w:tblPr>
        <w:tblW w:w="0" w:type="auto"/>
        <w:tblLook w:val="04A0" w:firstRow="1" w:lastRow="0" w:firstColumn="1" w:lastColumn="0" w:noHBand="0" w:noVBand="1"/>
      </w:tblPr>
      <w:tblGrid>
        <w:gridCol w:w="2376"/>
        <w:gridCol w:w="6146"/>
      </w:tblGrid>
      <w:tr w:rsidR="00E1006F" w:rsidTr="00E1006F">
        <w:tc>
          <w:tcPr>
            <w:tcW w:w="2376" w:type="dxa"/>
            <w:tcBorders>
              <w:top w:val="single" w:sz="4" w:space="0" w:color="000000" w:themeColor="text1"/>
              <w:left w:val="nil"/>
              <w:bottom w:val="nil"/>
              <w:right w:val="nil"/>
            </w:tcBorders>
            <w:hideMark/>
          </w:tcPr>
          <w:p w:rsidR="00E1006F" w:rsidRDefault="00E1006F">
            <w:pPr>
              <w:rPr>
                <w:b/>
              </w:rPr>
            </w:pPr>
            <w:r>
              <w:rPr>
                <w:rFonts w:ascii="宋体" w:eastAsia="宋体" w:hAnsi="宋体" w:cs="宋体" w:hint="eastAsia"/>
                <w:b/>
              </w:rPr>
              <w:t>首要警</w:t>
            </w:r>
            <w:r>
              <w:rPr>
                <w:rFonts w:hint="eastAsia"/>
                <w:b/>
              </w:rPr>
              <w:t>告</w:t>
            </w:r>
          </w:p>
        </w:tc>
        <w:tc>
          <w:tcPr>
            <w:tcW w:w="6146" w:type="dxa"/>
            <w:tcBorders>
              <w:top w:val="single" w:sz="4" w:space="0" w:color="000000" w:themeColor="text1"/>
              <w:left w:val="nil"/>
              <w:bottom w:val="nil"/>
              <w:right w:val="nil"/>
            </w:tcBorders>
          </w:tcPr>
          <w:p w:rsidR="00E1006F" w:rsidRDefault="00E1006F"/>
        </w:tc>
      </w:tr>
      <w:tr w:rsidR="00E1006F" w:rsidTr="00E1006F">
        <w:tc>
          <w:tcPr>
            <w:tcW w:w="2376" w:type="dxa"/>
            <w:hideMark/>
          </w:tcPr>
          <w:p w:rsidR="00E1006F" w:rsidRDefault="00E1006F">
            <w:r>
              <w:rPr>
                <w:rFonts w:ascii="宋体" w:eastAsia="宋体" w:hAnsi="宋体" w:cs="宋体" w:hint="eastAsia"/>
              </w:rPr>
              <w:t>分</w:t>
            </w:r>
            <w:r>
              <w:rPr>
                <w:rFonts w:hint="eastAsia"/>
              </w:rPr>
              <w:t>散</w:t>
            </w:r>
          </w:p>
        </w:tc>
        <w:tc>
          <w:tcPr>
            <w:tcW w:w="6146" w:type="dxa"/>
          </w:tcPr>
          <w:p w:rsidR="00E1006F" w:rsidRDefault="00EF577B">
            <w:r>
              <w:rPr>
                <w:rFonts w:hint="eastAsia"/>
              </w:rPr>
              <w:t>一些响应架构将系统分割以在高威胁的环境下保护它们。</w:t>
            </w:r>
          </w:p>
        </w:tc>
      </w:tr>
      <w:tr w:rsidR="00E1006F" w:rsidTr="007D773A">
        <w:tc>
          <w:tcPr>
            <w:tcW w:w="2376" w:type="dxa"/>
            <w:hideMark/>
          </w:tcPr>
          <w:p w:rsidR="00E1006F" w:rsidRDefault="00E1006F" w:rsidP="007D773A">
            <w:r>
              <w:rPr>
                <w:rFonts w:ascii="宋体" w:eastAsia="宋体" w:hAnsi="宋体" w:cs="宋体" w:hint="eastAsia"/>
              </w:rPr>
              <w:t>强</w:t>
            </w:r>
            <w:r>
              <w:rPr>
                <w:rFonts w:hint="eastAsia"/>
              </w:rPr>
              <w:t>度</w:t>
            </w:r>
          </w:p>
        </w:tc>
        <w:tc>
          <w:tcPr>
            <w:tcW w:w="6146" w:type="dxa"/>
          </w:tcPr>
          <w:p w:rsidR="00E1006F" w:rsidRDefault="00DC0E3E" w:rsidP="00DC0E3E">
            <w:r>
              <w:rPr>
                <w:rFonts w:hint="eastAsia"/>
              </w:rPr>
              <w:t>计划可能过于严谨和僵硬</w:t>
            </w:r>
            <w:r w:rsidR="000865E4">
              <w:rPr>
                <w:rFonts w:hint="eastAsia"/>
              </w:rPr>
              <w:t>，尤其是如果他们在广泛的地方应用，就不大可能适应每一个场景。</w:t>
            </w:r>
          </w:p>
        </w:tc>
      </w:tr>
      <w:tr w:rsidR="00E1006F" w:rsidTr="00E1006F">
        <w:tc>
          <w:tcPr>
            <w:tcW w:w="2376" w:type="dxa"/>
            <w:tcBorders>
              <w:top w:val="nil"/>
              <w:left w:val="nil"/>
              <w:bottom w:val="single" w:sz="4" w:space="0" w:color="000000" w:themeColor="text1"/>
              <w:right w:val="nil"/>
            </w:tcBorders>
            <w:hideMark/>
          </w:tcPr>
          <w:p w:rsidR="00E1006F" w:rsidRDefault="00E1006F">
            <w:r>
              <w:rPr>
                <w:rFonts w:ascii="宋体" w:eastAsia="宋体" w:hAnsi="宋体" w:cs="宋体" w:hint="eastAsia"/>
              </w:rPr>
              <w:t>欺骗</w:t>
            </w:r>
            <w:r>
              <w:rPr>
                <w:rFonts w:hint="eastAsia"/>
              </w:rPr>
              <w:t>性</w:t>
            </w:r>
          </w:p>
        </w:tc>
        <w:tc>
          <w:tcPr>
            <w:tcW w:w="6146" w:type="dxa"/>
            <w:tcBorders>
              <w:top w:val="nil"/>
              <w:left w:val="nil"/>
              <w:bottom w:val="single" w:sz="4" w:space="0" w:color="000000" w:themeColor="text1"/>
              <w:right w:val="nil"/>
            </w:tcBorders>
          </w:tcPr>
          <w:p w:rsidR="00E1006F" w:rsidRDefault="00DC0E3E">
            <w:r>
              <w:rPr>
                <w:rFonts w:hint="eastAsia"/>
              </w:rPr>
              <w:t>过于严谨和僵硬的计划可能会推动系统进入过度保护的状态，</w:t>
            </w:r>
            <w:r w:rsidR="005B2709">
              <w:rPr>
                <w:rFonts w:hint="eastAsia"/>
              </w:rPr>
              <w:t>在降低成本的同时降低了性能。</w:t>
            </w:r>
          </w:p>
        </w:tc>
      </w:tr>
      <w:tr w:rsidR="00E1006F" w:rsidTr="00E1006F">
        <w:tc>
          <w:tcPr>
            <w:tcW w:w="2376" w:type="dxa"/>
            <w:tcBorders>
              <w:top w:val="single" w:sz="4" w:space="0" w:color="000000" w:themeColor="text1"/>
              <w:left w:val="nil"/>
              <w:bottom w:val="nil"/>
              <w:right w:val="nil"/>
            </w:tcBorders>
            <w:hideMark/>
          </w:tcPr>
          <w:p w:rsidR="00E1006F" w:rsidRDefault="00E1006F">
            <w:pPr>
              <w:rPr>
                <w:b/>
              </w:rPr>
            </w:pPr>
            <w:r>
              <w:rPr>
                <w:rFonts w:ascii="宋体" w:eastAsia="宋体" w:hAnsi="宋体" w:cs="宋体" w:hint="eastAsia"/>
                <w:b/>
              </w:rPr>
              <w:t>次要警</w:t>
            </w:r>
            <w:r>
              <w:rPr>
                <w:rFonts w:hint="eastAsia"/>
                <w:b/>
              </w:rPr>
              <w:t>告</w:t>
            </w:r>
          </w:p>
        </w:tc>
        <w:tc>
          <w:tcPr>
            <w:tcW w:w="6146" w:type="dxa"/>
            <w:tcBorders>
              <w:top w:val="single" w:sz="4" w:space="0" w:color="000000" w:themeColor="text1"/>
              <w:left w:val="nil"/>
              <w:bottom w:val="nil"/>
              <w:right w:val="nil"/>
            </w:tcBorders>
          </w:tcPr>
          <w:p w:rsidR="00E1006F" w:rsidRDefault="00E1006F"/>
        </w:tc>
      </w:tr>
      <w:tr w:rsidR="00E1006F" w:rsidTr="00E1006F">
        <w:tc>
          <w:tcPr>
            <w:tcW w:w="2376" w:type="dxa"/>
            <w:hideMark/>
          </w:tcPr>
          <w:p w:rsidR="00E1006F" w:rsidRDefault="00E1006F">
            <w:r>
              <w:rPr>
                <w:rFonts w:ascii="宋体" w:eastAsia="宋体" w:hAnsi="宋体" w:cs="宋体" w:hint="eastAsia"/>
              </w:rPr>
              <w:t>集</w:t>
            </w:r>
            <w:r>
              <w:rPr>
                <w:rFonts w:hint="eastAsia"/>
              </w:rPr>
              <w:t>中</w:t>
            </w:r>
          </w:p>
        </w:tc>
        <w:tc>
          <w:tcPr>
            <w:tcW w:w="6146" w:type="dxa"/>
          </w:tcPr>
          <w:p w:rsidR="00E1006F" w:rsidRDefault="005B2709">
            <w:r>
              <w:rPr>
                <w:rFonts w:hint="eastAsia"/>
              </w:rPr>
              <w:t>一些响应体系和计划运用了集中监控、决策和执行等方法。</w:t>
            </w:r>
          </w:p>
        </w:tc>
      </w:tr>
      <w:tr w:rsidR="00E1006F" w:rsidTr="007D773A">
        <w:tc>
          <w:tcPr>
            <w:tcW w:w="2376" w:type="dxa"/>
            <w:hideMark/>
          </w:tcPr>
          <w:p w:rsidR="00E1006F" w:rsidRDefault="00E1006F" w:rsidP="007D773A">
            <w:r>
              <w:rPr>
                <w:rFonts w:ascii="宋体" w:eastAsia="宋体" w:hAnsi="宋体" w:cs="宋体" w:hint="eastAsia"/>
              </w:rPr>
              <w:t>一致性</w:t>
            </w:r>
          </w:p>
        </w:tc>
        <w:tc>
          <w:tcPr>
            <w:tcW w:w="6146" w:type="dxa"/>
          </w:tcPr>
          <w:p w:rsidR="00E1006F" w:rsidRDefault="005B2709" w:rsidP="007D773A">
            <w:r>
              <w:rPr>
                <w:rFonts w:hint="eastAsia"/>
              </w:rPr>
              <w:t>计划可能在广泛的区域命令对象统一响应，而不仅仅在本地有所不同。</w:t>
            </w:r>
          </w:p>
        </w:tc>
      </w:tr>
      <w:tr w:rsidR="005B2709" w:rsidTr="00E1006F">
        <w:tc>
          <w:tcPr>
            <w:tcW w:w="2376" w:type="dxa"/>
          </w:tcPr>
          <w:p w:rsidR="005B2709" w:rsidRPr="00E1006F" w:rsidRDefault="005B2709" w:rsidP="007D773A">
            <w:r w:rsidRPr="00E1006F">
              <w:rPr>
                <w:rFonts w:hint="eastAsia"/>
              </w:rPr>
              <w:t>逻辑</w:t>
            </w:r>
            <w:r w:rsidRPr="00E1006F">
              <w:rPr>
                <w:rFonts w:hint="eastAsia"/>
              </w:rPr>
              <w:t>/</w:t>
            </w:r>
            <w:r w:rsidRPr="00E1006F">
              <w:rPr>
                <w:rFonts w:hint="eastAsia"/>
              </w:rPr>
              <w:t>现实错误、不可靠性</w:t>
            </w:r>
          </w:p>
        </w:tc>
        <w:tc>
          <w:tcPr>
            <w:tcW w:w="6146" w:type="dxa"/>
          </w:tcPr>
          <w:p w:rsidR="005B2709" w:rsidRDefault="00CE4651" w:rsidP="007D773A">
            <w:r>
              <w:rPr>
                <w:rFonts w:hint="eastAsia"/>
              </w:rPr>
              <w:t>许多</w:t>
            </w:r>
            <w:r w:rsidR="005B2709">
              <w:rPr>
                <w:rFonts w:hint="eastAsia"/>
              </w:rPr>
              <w:t>计划可能在现实世界中从不完整练习，因而可能包含一些不能预估的错误。</w:t>
            </w:r>
          </w:p>
        </w:tc>
      </w:tr>
      <w:tr w:rsidR="00E1006F" w:rsidTr="00E1006F">
        <w:tc>
          <w:tcPr>
            <w:tcW w:w="2376" w:type="dxa"/>
            <w:hideMark/>
          </w:tcPr>
          <w:p w:rsidR="00E1006F" w:rsidRDefault="00E1006F">
            <w:r>
              <w:rPr>
                <w:rFonts w:ascii="宋体" w:eastAsia="宋体" w:hAnsi="宋体" w:cs="宋体" w:hint="eastAsia"/>
              </w:rPr>
              <w:t>设计敏感性、脆弱</w:t>
            </w:r>
            <w:r>
              <w:t>/</w:t>
            </w:r>
            <w:r>
              <w:rPr>
                <w:rFonts w:ascii="宋体" w:eastAsia="宋体" w:hAnsi="宋体" w:cs="宋体" w:hint="eastAsia"/>
              </w:rPr>
              <w:t>限制</w:t>
            </w:r>
            <w:r>
              <w:t>/</w:t>
            </w:r>
            <w:r>
              <w:rPr>
                <w:rFonts w:ascii="宋体" w:eastAsia="宋体" w:hAnsi="宋体" w:cs="宋体" w:hint="eastAsia"/>
              </w:rPr>
              <w:t>有限</w:t>
            </w:r>
            <w:r>
              <w:rPr>
                <w:rFonts w:hint="eastAsia"/>
              </w:rPr>
              <w:t>性</w:t>
            </w:r>
          </w:p>
        </w:tc>
        <w:tc>
          <w:tcPr>
            <w:tcW w:w="6146" w:type="dxa"/>
          </w:tcPr>
          <w:p w:rsidR="00E1006F" w:rsidRDefault="005B2709">
            <w:r>
              <w:rPr>
                <w:rFonts w:hint="eastAsia"/>
              </w:rPr>
              <w:t>一些响应行为可能会限制执行一些性能，当他们寻找并保护关键性能的时候。</w:t>
            </w:r>
          </w:p>
        </w:tc>
      </w:tr>
      <w:tr w:rsidR="00CE4651" w:rsidTr="00E1006F">
        <w:tc>
          <w:tcPr>
            <w:tcW w:w="2376" w:type="dxa"/>
            <w:hideMark/>
          </w:tcPr>
          <w:p w:rsidR="00CE4651" w:rsidRDefault="00CE4651">
            <w:bookmarkStart w:id="232" w:name="_Hlk363405502"/>
            <w:r>
              <w:rPr>
                <w:rFonts w:ascii="宋体" w:eastAsia="宋体" w:hAnsi="宋体" w:cs="宋体" w:hint="eastAsia"/>
              </w:rPr>
              <w:t>行为敏感性</w:t>
            </w:r>
            <w:r>
              <w:t>/</w:t>
            </w:r>
            <w:r>
              <w:rPr>
                <w:rFonts w:ascii="宋体" w:eastAsia="宋体" w:hAnsi="宋体" w:cs="宋体" w:hint="eastAsia"/>
              </w:rPr>
              <w:t>薄弱</w:t>
            </w:r>
            <w:r>
              <w:rPr>
                <w:rFonts w:hint="eastAsia"/>
              </w:rPr>
              <w:t>性</w:t>
            </w:r>
          </w:p>
        </w:tc>
        <w:tc>
          <w:tcPr>
            <w:tcW w:w="6146" w:type="dxa"/>
          </w:tcPr>
          <w:p w:rsidR="00CE4651" w:rsidRDefault="00CE4651" w:rsidP="007D773A">
            <w:r>
              <w:rPr>
                <w:rFonts w:hint="eastAsia"/>
              </w:rPr>
              <w:t>许多计划可能在现实世界中从不完整练习，因而可能包含一些不能预估的错误。</w:t>
            </w:r>
          </w:p>
        </w:tc>
      </w:tr>
      <w:bookmarkEnd w:id="232"/>
      <w:tr w:rsidR="00CE4651" w:rsidTr="00E1006F">
        <w:tc>
          <w:tcPr>
            <w:tcW w:w="2376" w:type="dxa"/>
            <w:hideMark/>
          </w:tcPr>
          <w:p w:rsidR="00CE4651" w:rsidRDefault="00CE4651">
            <w:r>
              <w:rPr>
                <w:rFonts w:ascii="宋体" w:eastAsia="宋体" w:hAnsi="宋体" w:cs="宋体" w:hint="eastAsia"/>
              </w:rPr>
              <w:t>自满情</w:t>
            </w:r>
            <w:r>
              <w:rPr>
                <w:rFonts w:hint="eastAsia"/>
              </w:rPr>
              <w:t>绪</w:t>
            </w:r>
          </w:p>
        </w:tc>
        <w:tc>
          <w:tcPr>
            <w:tcW w:w="6146" w:type="dxa"/>
          </w:tcPr>
          <w:p w:rsidR="00CE4651" w:rsidRDefault="00CE4651">
            <w:r>
              <w:rPr>
                <w:rFonts w:hint="eastAsia"/>
              </w:rPr>
              <w:t>有了响应计划就可能导致自满和轻敌的意识，除非经常复查和完善。</w:t>
            </w:r>
          </w:p>
        </w:tc>
      </w:tr>
      <w:tr w:rsidR="00CE4651" w:rsidTr="00E1006F">
        <w:tc>
          <w:tcPr>
            <w:tcW w:w="2376" w:type="dxa"/>
            <w:hideMark/>
          </w:tcPr>
          <w:p w:rsidR="00CE4651" w:rsidRDefault="00CE4651">
            <w:r w:rsidRPr="00E1006F">
              <w:rPr>
                <w:rFonts w:ascii="宋体" w:eastAsia="宋体" w:hAnsi="宋体" w:cs="宋体" w:hint="eastAsia"/>
              </w:rPr>
              <w:t>可访问/可侦测/可识别/透明/可截取</w:t>
            </w:r>
          </w:p>
        </w:tc>
        <w:tc>
          <w:tcPr>
            <w:tcW w:w="6146" w:type="dxa"/>
          </w:tcPr>
          <w:p w:rsidR="00CE4651" w:rsidRDefault="00CE4651">
            <w:r>
              <w:rPr>
                <w:rFonts w:hint="eastAsia"/>
              </w:rPr>
              <w:t>如果不加小心，计划中的行为可能相当明显，这会传递出系统的信息。</w:t>
            </w:r>
          </w:p>
        </w:tc>
      </w:tr>
      <w:tr w:rsidR="00CE4651" w:rsidTr="00E1006F">
        <w:tc>
          <w:tcPr>
            <w:tcW w:w="2376" w:type="dxa"/>
            <w:hideMark/>
          </w:tcPr>
          <w:p w:rsidR="00CE4651" w:rsidRDefault="00CE4651">
            <w:r>
              <w:rPr>
                <w:rFonts w:ascii="宋体" w:eastAsia="宋体" w:hAnsi="宋体" w:cs="宋体" w:hint="eastAsia"/>
              </w:rPr>
              <w:t>不自知和不可预测</w:t>
            </w:r>
            <w:r>
              <w:rPr>
                <w:rFonts w:hint="eastAsia"/>
              </w:rPr>
              <w:t>性</w:t>
            </w:r>
          </w:p>
        </w:tc>
        <w:tc>
          <w:tcPr>
            <w:tcW w:w="6146" w:type="dxa"/>
          </w:tcPr>
          <w:p w:rsidR="00CE4651" w:rsidRDefault="00CE4651" w:rsidP="007D773A">
            <w:r>
              <w:rPr>
                <w:rFonts w:hint="eastAsia"/>
              </w:rPr>
              <w:t>许多计划可能在现实世界中从不完整练习，因而可能包含一些不能预估的错误。</w:t>
            </w:r>
          </w:p>
        </w:tc>
      </w:tr>
      <w:tr w:rsidR="00CE4651" w:rsidTr="00E1006F">
        <w:tc>
          <w:tcPr>
            <w:tcW w:w="2376" w:type="dxa"/>
            <w:tcBorders>
              <w:top w:val="nil"/>
              <w:left w:val="nil"/>
              <w:bottom w:val="single" w:sz="4" w:space="0" w:color="auto"/>
              <w:right w:val="nil"/>
            </w:tcBorders>
            <w:hideMark/>
          </w:tcPr>
          <w:p w:rsidR="00CE4651" w:rsidRDefault="00CE4651">
            <w:r>
              <w:rPr>
                <w:rFonts w:ascii="宋体" w:eastAsia="宋体" w:hAnsi="宋体" w:cs="宋体" w:hint="eastAsia"/>
              </w:rPr>
              <w:t>可预知</w:t>
            </w:r>
            <w:r>
              <w:rPr>
                <w:rFonts w:hint="eastAsia"/>
              </w:rPr>
              <w:t>性</w:t>
            </w:r>
          </w:p>
        </w:tc>
        <w:tc>
          <w:tcPr>
            <w:tcW w:w="6146" w:type="dxa"/>
            <w:tcBorders>
              <w:top w:val="nil"/>
              <w:left w:val="nil"/>
              <w:bottom w:val="single" w:sz="4" w:space="0" w:color="auto"/>
              <w:right w:val="nil"/>
            </w:tcBorders>
          </w:tcPr>
          <w:p w:rsidR="00CE4651" w:rsidRDefault="00CE4651">
            <w:r>
              <w:rPr>
                <w:rFonts w:hint="eastAsia"/>
              </w:rPr>
              <w:t>如果响应计划被泄露，那么别人就能轻而易举地预测系统在遭遇威胁和破坏的时候会做出怎样的反应。</w:t>
            </w:r>
          </w:p>
        </w:tc>
      </w:tr>
    </w:tbl>
    <w:p w:rsidR="00876B5C" w:rsidRDefault="00876B5C" w:rsidP="00876B5C">
      <w:pPr>
        <w:pStyle w:val="ae"/>
        <w:spacing w:line="360" w:lineRule="auto"/>
      </w:pPr>
      <w:bookmarkStart w:id="233" w:name="_Toc364268952"/>
      <w:r>
        <w:rPr>
          <w:rFonts w:hint="eastAsia"/>
        </w:rPr>
        <w:t>表</w:t>
      </w:r>
      <w:r>
        <w:rPr>
          <w:rFonts w:hint="eastAsia"/>
        </w:rPr>
        <w:t>A.34</w:t>
      </w:r>
      <w:r>
        <w:rPr>
          <w:rFonts w:hint="eastAsia"/>
        </w:rPr>
        <w:br/>
      </w:r>
      <w:r>
        <w:rPr>
          <w:rFonts w:hint="eastAsia"/>
        </w:rPr>
        <w:t>紧急重建和恢复可以引起的脆弱性</w:t>
      </w:r>
      <w:bookmarkEnd w:id="233"/>
    </w:p>
    <w:tbl>
      <w:tblPr>
        <w:tblW w:w="0" w:type="auto"/>
        <w:tblLook w:val="04A0" w:firstRow="1" w:lastRow="0" w:firstColumn="1" w:lastColumn="0" w:noHBand="0" w:noVBand="1"/>
      </w:tblPr>
      <w:tblGrid>
        <w:gridCol w:w="2376"/>
        <w:gridCol w:w="6146"/>
      </w:tblGrid>
      <w:tr w:rsidR="00876B5C" w:rsidRPr="003671A6" w:rsidTr="007D773A">
        <w:tc>
          <w:tcPr>
            <w:tcW w:w="2376" w:type="dxa"/>
            <w:tcBorders>
              <w:top w:val="single" w:sz="4" w:space="0" w:color="000000" w:themeColor="text1"/>
            </w:tcBorders>
          </w:tcPr>
          <w:p w:rsidR="00876B5C" w:rsidRPr="003671A6" w:rsidRDefault="00876B5C" w:rsidP="007D773A">
            <w:pPr>
              <w:rPr>
                <w:b/>
              </w:rPr>
            </w:pPr>
            <w:r w:rsidRPr="003671A6">
              <w:rPr>
                <w:rFonts w:hint="eastAsia"/>
                <w:b/>
              </w:rPr>
              <w:t>次要警告</w:t>
            </w:r>
          </w:p>
        </w:tc>
        <w:tc>
          <w:tcPr>
            <w:tcW w:w="6146" w:type="dxa"/>
            <w:tcBorders>
              <w:top w:val="single" w:sz="4" w:space="0" w:color="000000" w:themeColor="text1"/>
            </w:tcBorders>
          </w:tcPr>
          <w:p w:rsidR="00876B5C" w:rsidRPr="003671A6" w:rsidRDefault="00876B5C" w:rsidP="007D773A">
            <w:pPr>
              <w:rPr>
                <w:b/>
              </w:rPr>
            </w:pPr>
          </w:p>
        </w:tc>
      </w:tr>
      <w:tr w:rsidR="00876B5C" w:rsidRPr="001264ED" w:rsidTr="007D773A">
        <w:tc>
          <w:tcPr>
            <w:tcW w:w="2376" w:type="dxa"/>
            <w:tcBorders>
              <w:bottom w:val="single" w:sz="4" w:space="0" w:color="auto"/>
            </w:tcBorders>
          </w:tcPr>
          <w:p w:rsidR="00876B5C" w:rsidRPr="00F065A9" w:rsidRDefault="00876B5C" w:rsidP="007D773A">
            <w:r w:rsidRPr="003671A6">
              <w:rPr>
                <w:rFonts w:hint="eastAsia"/>
              </w:rPr>
              <w:t>自满情绪</w:t>
            </w:r>
          </w:p>
        </w:tc>
        <w:tc>
          <w:tcPr>
            <w:tcW w:w="6146" w:type="dxa"/>
            <w:tcBorders>
              <w:bottom w:val="single" w:sz="4" w:space="0" w:color="auto"/>
            </w:tcBorders>
          </w:tcPr>
          <w:p w:rsidR="00876B5C" w:rsidRDefault="00CE4651" w:rsidP="007D773A">
            <w:r>
              <w:rPr>
                <w:rFonts w:hint="eastAsia"/>
              </w:rPr>
              <w:t>快速恢复和重建初试系统状态的能力（例如重启）能使我们放松对故障和系统危害的警惕，这给我们一个对于系统运行性能的假象。</w:t>
            </w:r>
          </w:p>
        </w:tc>
      </w:tr>
    </w:tbl>
    <w:p w:rsidR="00876B5C" w:rsidRDefault="00876B5C" w:rsidP="00876B5C">
      <w:pPr>
        <w:pStyle w:val="ae"/>
        <w:spacing w:line="360" w:lineRule="auto"/>
      </w:pPr>
      <w:bookmarkStart w:id="234" w:name="_Toc364268953"/>
      <w:r>
        <w:rPr>
          <w:rFonts w:hint="eastAsia"/>
        </w:rPr>
        <w:t>表</w:t>
      </w:r>
      <w:r>
        <w:t>A.</w:t>
      </w:r>
      <w:r>
        <w:rPr>
          <w:rFonts w:hint="eastAsia"/>
        </w:rPr>
        <w:t>35</w:t>
      </w:r>
      <w:r>
        <w:br/>
      </w:r>
      <w:r>
        <w:rPr>
          <w:rFonts w:hint="eastAsia"/>
        </w:rPr>
        <w:lastRenderedPageBreak/>
        <w:t>适应和学习可以引起的脆弱性</w:t>
      </w:r>
      <w:bookmarkEnd w:id="234"/>
    </w:p>
    <w:tbl>
      <w:tblPr>
        <w:tblW w:w="0" w:type="auto"/>
        <w:tblLook w:val="04A0" w:firstRow="1" w:lastRow="0" w:firstColumn="1" w:lastColumn="0" w:noHBand="0" w:noVBand="1"/>
      </w:tblPr>
      <w:tblGrid>
        <w:gridCol w:w="2376"/>
        <w:gridCol w:w="6146"/>
      </w:tblGrid>
      <w:tr w:rsidR="00876B5C" w:rsidTr="00876B5C">
        <w:tc>
          <w:tcPr>
            <w:tcW w:w="2376" w:type="dxa"/>
            <w:tcBorders>
              <w:top w:val="single" w:sz="4" w:space="0" w:color="000000" w:themeColor="text1"/>
              <w:left w:val="nil"/>
              <w:right w:val="nil"/>
            </w:tcBorders>
            <w:hideMark/>
          </w:tcPr>
          <w:p w:rsidR="00876B5C" w:rsidRDefault="00876B5C">
            <w:pPr>
              <w:rPr>
                <w:b/>
              </w:rPr>
            </w:pPr>
            <w:r>
              <w:rPr>
                <w:rFonts w:ascii="宋体" w:eastAsia="宋体" w:hAnsi="宋体" w:cs="宋体" w:hint="eastAsia"/>
                <w:b/>
              </w:rPr>
              <w:t>次要警</w:t>
            </w:r>
            <w:r>
              <w:rPr>
                <w:rFonts w:hint="eastAsia"/>
                <w:b/>
              </w:rPr>
              <w:t>告</w:t>
            </w:r>
          </w:p>
        </w:tc>
        <w:tc>
          <w:tcPr>
            <w:tcW w:w="6146" w:type="dxa"/>
            <w:tcBorders>
              <w:top w:val="single" w:sz="4" w:space="0" w:color="000000" w:themeColor="text1"/>
              <w:left w:val="nil"/>
              <w:right w:val="nil"/>
            </w:tcBorders>
          </w:tcPr>
          <w:p w:rsidR="00876B5C" w:rsidRDefault="00876B5C">
            <w:pPr>
              <w:rPr>
                <w:b/>
              </w:rPr>
            </w:pPr>
          </w:p>
        </w:tc>
      </w:tr>
      <w:tr w:rsidR="00876B5C" w:rsidTr="00876B5C">
        <w:tc>
          <w:tcPr>
            <w:tcW w:w="2376" w:type="dxa"/>
            <w:tcBorders>
              <w:top w:val="nil"/>
              <w:left w:val="nil"/>
              <w:right w:val="nil"/>
            </w:tcBorders>
          </w:tcPr>
          <w:p w:rsidR="00876B5C" w:rsidRDefault="00876B5C" w:rsidP="007D773A">
            <w:r w:rsidRPr="00876B5C">
              <w:rPr>
                <w:rFonts w:hint="eastAsia"/>
              </w:rPr>
              <w:t>行为敏感性</w:t>
            </w:r>
            <w:r w:rsidRPr="00876B5C">
              <w:rPr>
                <w:rFonts w:hint="eastAsia"/>
              </w:rPr>
              <w:t>/</w:t>
            </w:r>
            <w:r w:rsidRPr="00876B5C">
              <w:rPr>
                <w:rFonts w:hint="eastAsia"/>
              </w:rPr>
              <w:t>薄弱性</w:t>
            </w:r>
          </w:p>
        </w:tc>
        <w:tc>
          <w:tcPr>
            <w:tcW w:w="6146" w:type="dxa"/>
            <w:tcBorders>
              <w:top w:val="nil"/>
              <w:left w:val="nil"/>
              <w:right w:val="nil"/>
            </w:tcBorders>
          </w:tcPr>
          <w:p w:rsidR="00876B5C" w:rsidRDefault="00CE4651" w:rsidP="007D773A">
            <w:r>
              <w:rPr>
                <w:rFonts w:hint="eastAsia"/>
              </w:rPr>
              <w:t>对参数的</w:t>
            </w:r>
            <w:proofErr w:type="gramStart"/>
            <w:r>
              <w:rPr>
                <w:rFonts w:hint="eastAsia"/>
              </w:rPr>
              <w:t>适当探索能临时地</w:t>
            </w:r>
            <w:proofErr w:type="gramEnd"/>
            <w:r>
              <w:rPr>
                <w:rFonts w:hint="eastAsia"/>
              </w:rPr>
              <w:t>引发一些故障，可能在调试好之前会降低一些性能。</w:t>
            </w:r>
          </w:p>
        </w:tc>
      </w:tr>
      <w:tr w:rsidR="00876B5C" w:rsidTr="00876B5C">
        <w:tc>
          <w:tcPr>
            <w:tcW w:w="2376" w:type="dxa"/>
            <w:tcBorders>
              <w:top w:val="nil"/>
              <w:left w:val="nil"/>
              <w:right w:val="nil"/>
            </w:tcBorders>
          </w:tcPr>
          <w:p w:rsidR="00876B5C" w:rsidRDefault="00876B5C" w:rsidP="007D773A">
            <w:r>
              <w:rPr>
                <w:rFonts w:hint="eastAsia"/>
              </w:rPr>
              <w:t>可塑性</w:t>
            </w:r>
          </w:p>
        </w:tc>
        <w:tc>
          <w:tcPr>
            <w:tcW w:w="6146" w:type="dxa"/>
            <w:tcBorders>
              <w:top w:val="nil"/>
              <w:left w:val="nil"/>
              <w:right w:val="nil"/>
            </w:tcBorders>
          </w:tcPr>
          <w:p w:rsidR="00876B5C" w:rsidRDefault="00CE4651" w:rsidP="007D773A">
            <w:r>
              <w:rPr>
                <w:rFonts w:hint="eastAsia"/>
              </w:rPr>
              <w:t>适应算法，如果被对手知道，可能会被利用误导系统。</w:t>
            </w:r>
          </w:p>
        </w:tc>
      </w:tr>
      <w:tr w:rsidR="00876B5C" w:rsidTr="00876B5C">
        <w:tc>
          <w:tcPr>
            <w:tcW w:w="2376" w:type="dxa"/>
            <w:tcBorders>
              <w:top w:val="nil"/>
              <w:left w:val="nil"/>
              <w:right w:val="nil"/>
            </w:tcBorders>
          </w:tcPr>
          <w:p w:rsidR="00876B5C" w:rsidRDefault="00876B5C" w:rsidP="007D773A">
            <w:r w:rsidRPr="00876B5C">
              <w:rPr>
                <w:rFonts w:hint="eastAsia"/>
              </w:rPr>
              <w:t>欺骗性</w:t>
            </w:r>
          </w:p>
        </w:tc>
        <w:tc>
          <w:tcPr>
            <w:tcW w:w="6146" w:type="dxa"/>
            <w:tcBorders>
              <w:top w:val="nil"/>
              <w:left w:val="nil"/>
              <w:right w:val="nil"/>
            </w:tcBorders>
          </w:tcPr>
          <w:p w:rsidR="00876B5C" w:rsidRDefault="00CE4651" w:rsidP="007D773A">
            <w:r>
              <w:rPr>
                <w:rFonts w:hint="eastAsia"/>
              </w:rPr>
              <w:t>适应算法，如果被对手知道，可能会被利用误导系统。</w:t>
            </w:r>
          </w:p>
        </w:tc>
      </w:tr>
      <w:tr w:rsidR="00876B5C" w:rsidTr="00876B5C">
        <w:tc>
          <w:tcPr>
            <w:tcW w:w="2376" w:type="dxa"/>
            <w:tcBorders>
              <w:top w:val="nil"/>
              <w:left w:val="nil"/>
              <w:right w:val="nil"/>
            </w:tcBorders>
          </w:tcPr>
          <w:p w:rsidR="00876B5C" w:rsidRDefault="00876B5C" w:rsidP="007D773A">
            <w:r w:rsidRPr="00876B5C">
              <w:rPr>
                <w:rFonts w:hint="eastAsia"/>
              </w:rPr>
              <w:t>难以控制或管理</w:t>
            </w:r>
          </w:p>
        </w:tc>
        <w:tc>
          <w:tcPr>
            <w:tcW w:w="6146" w:type="dxa"/>
            <w:tcBorders>
              <w:top w:val="nil"/>
              <w:left w:val="nil"/>
              <w:right w:val="nil"/>
            </w:tcBorders>
          </w:tcPr>
          <w:p w:rsidR="00876B5C" w:rsidRDefault="00A77FA9" w:rsidP="007D773A">
            <w:r>
              <w:rPr>
                <w:rFonts w:hint="eastAsia"/>
              </w:rPr>
              <w:t>如果独立了，适应性良好的系统更难被控制。</w:t>
            </w:r>
          </w:p>
        </w:tc>
      </w:tr>
      <w:tr w:rsidR="00876B5C" w:rsidTr="00876B5C">
        <w:tc>
          <w:tcPr>
            <w:tcW w:w="2376" w:type="dxa"/>
            <w:tcBorders>
              <w:left w:val="nil"/>
              <w:bottom w:val="single" w:sz="4" w:space="0" w:color="auto"/>
              <w:right w:val="nil"/>
            </w:tcBorders>
          </w:tcPr>
          <w:p w:rsidR="00876B5C" w:rsidRDefault="00876B5C">
            <w:r w:rsidRPr="00876B5C">
              <w:rPr>
                <w:rFonts w:hint="eastAsia"/>
              </w:rPr>
              <w:t>不自知和不可预测性</w:t>
            </w:r>
          </w:p>
        </w:tc>
        <w:tc>
          <w:tcPr>
            <w:tcW w:w="6146" w:type="dxa"/>
            <w:tcBorders>
              <w:left w:val="nil"/>
              <w:bottom w:val="single" w:sz="4" w:space="0" w:color="auto"/>
              <w:right w:val="nil"/>
            </w:tcBorders>
          </w:tcPr>
          <w:p w:rsidR="00876B5C" w:rsidRDefault="00A77FA9">
            <w:r>
              <w:rPr>
                <w:rFonts w:hint="eastAsia"/>
              </w:rPr>
              <w:t>一些适应算法究竟如何工作，对于人而言是难以理解的。</w:t>
            </w:r>
          </w:p>
        </w:tc>
      </w:tr>
    </w:tbl>
    <w:p w:rsidR="00876B5C" w:rsidRDefault="00876B5C" w:rsidP="00876B5C">
      <w:pPr>
        <w:pStyle w:val="ae"/>
        <w:spacing w:line="360" w:lineRule="auto"/>
      </w:pPr>
      <w:bookmarkStart w:id="235" w:name="_Toc364268954"/>
      <w:r>
        <w:rPr>
          <w:rFonts w:hint="eastAsia"/>
        </w:rPr>
        <w:t>表</w:t>
      </w:r>
      <w:r>
        <w:t>A.</w:t>
      </w:r>
      <w:r>
        <w:rPr>
          <w:rFonts w:hint="eastAsia"/>
        </w:rPr>
        <w:t>36</w:t>
      </w:r>
      <w:r>
        <w:br/>
      </w:r>
      <w:r w:rsidRPr="00876B5C">
        <w:rPr>
          <w:rFonts w:hint="eastAsia"/>
        </w:rPr>
        <w:t>免疫式防御系统</w:t>
      </w:r>
      <w:r>
        <w:rPr>
          <w:rFonts w:hint="eastAsia"/>
        </w:rPr>
        <w:t>可以引起的脆弱性</w:t>
      </w:r>
      <w:bookmarkEnd w:id="235"/>
    </w:p>
    <w:tbl>
      <w:tblPr>
        <w:tblW w:w="0" w:type="auto"/>
        <w:tblLook w:val="04A0" w:firstRow="1" w:lastRow="0" w:firstColumn="1" w:lastColumn="0" w:noHBand="0" w:noVBand="1"/>
      </w:tblPr>
      <w:tblGrid>
        <w:gridCol w:w="2376"/>
        <w:gridCol w:w="6146"/>
      </w:tblGrid>
      <w:tr w:rsidR="00876B5C" w:rsidTr="007D773A">
        <w:tc>
          <w:tcPr>
            <w:tcW w:w="2376" w:type="dxa"/>
            <w:tcBorders>
              <w:top w:val="single" w:sz="4" w:space="0" w:color="000000" w:themeColor="text1"/>
              <w:left w:val="nil"/>
              <w:right w:val="nil"/>
            </w:tcBorders>
            <w:hideMark/>
          </w:tcPr>
          <w:p w:rsidR="00876B5C" w:rsidRDefault="00876B5C" w:rsidP="007D773A">
            <w:pPr>
              <w:rPr>
                <w:b/>
              </w:rPr>
            </w:pPr>
            <w:r>
              <w:rPr>
                <w:rFonts w:ascii="宋体" w:eastAsia="宋体" w:hAnsi="宋体" w:cs="宋体" w:hint="eastAsia"/>
                <w:b/>
              </w:rPr>
              <w:t>次要警</w:t>
            </w:r>
            <w:r>
              <w:rPr>
                <w:rFonts w:hint="eastAsia"/>
                <w:b/>
              </w:rPr>
              <w:t>告</w:t>
            </w:r>
          </w:p>
        </w:tc>
        <w:tc>
          <w:tcPr>
            <w:tcW w:w="6146" w:type="dxa"/>
            <w:tcBorders>
              <w:top w:val="single" w:sz="4" w:space="0" w:color="000000" w:themeColor="text1"/>
              <w:left w:val="nil"/>
              <w:right w:val="nil"/>
            </w:tcBorders>
          </w:tcPr>
          <w:p w:rsidR="00876B5C" w:rsidRDefault="00876B5C" w:rsidP="007D773A">
            <w:pPr>
              <w:rPr>
                <w:b/>
              </w:rPr>
            </w:pPr>
          </w:p>
        </w:tc>
      </w:tr>
      <w:tr w:rsidR="00876B5C" w:rsidTr="007D773A">
        <w:tc>
          <w:tcPr>
            <w:tcW w:w="2376" w:type="dxa"/>
            <w:tcBorders>
              <w:top w:val="nil"/>
              <w:left w:val="nil"/>
              <w:right w:val="nil"/>
            </w:tcBorders>
          </w:tcPr>
          <w:p w:rsidR="00876B5C" w:rsidRDefault="00876B5C" w:rsidP="007D773A">
            <w:r>
              <w:rPr>
                <w:rFonts w:hint="eastAsia"/>
              </w:rPr>
              <w:t>集中</w:t>
            </w:r>
          </w:p>
        </w:tc>
        <w:tc>
          <w:tcPr>
            <w:tcW w:w="6146" w:type="dxa"/>
            <w:tcBorders>
              <w:top w:val="nil"/>
              <w:left w:val="nil"/>
              <w:right w:val="nil"/>
            </w:tcBorders>
          </w:tcPr>
          <w:p w:rsidR="00876B5C" w:rsidRDefault="00A77FA9" w:rsidP="007D773A">
            <w:r>
              <w:rPr>
                <w:rFonts w:hint="eastAsia"/>
              </w:rPr>
              <w:t>一些免疫系统以来集中化信息和配位点。分散的、点对点结构可以解决这个问题。</w:t>
            </w:r>
          </w:p>
        </w:tc>
      </w:tr>
      <w:tr w:rsidR="00876B5C" w:rsidTr="007D773A">
        <w:tc>
          <w:tcPr>
            <w:tcW w:w="2376" w:type="dxa"/>
            <w:tcBorders>
              <w:top w:val="nil"/>
              <w:left w:val="nil"/>
              <w:right w:val="nil"/>
            </w:tcBorders>
          </w:tcPr>
          <w:p w:rsidR="00876B5C" w:rsidRPr="00876B5C" w:rsidRDefault="00876B5C" w:rsidP="007D773A">
            <w:r>
              <w:rPr>
                <w:rFonts w:hint="eastAsia"/>
              </w:rPr>
              <w:t>一致性</w:t>
            </w:r>
          </w:p>
        </w:tc>
        <w:tc>
          <w:tcPr>
            <w:tcW w:w="6146" w:type="dxa"/>
            <w:tcBorders>
              <w:top w:val="nil"/>
              <w:left w:val="nil"/>
              <w:right w:val="nil"/>
            </w:tcBorders>
          </w:tcPr>
          <w:p w:rsidR="00876B5C" w:rsidRDefault="007D773A" w:rsidP="007D773A">
            <w:r>
              <w:rPr>
                <w:rFonts w:hint="eastAsia"/>
              </w:rPr>
              <w:t>使用这种方法使系统一致化很更容易</w:t>
            </w:r>
            <w:r w:rsidR="00A77FA9">
              <w:rPr>
                <w:rFonts w:hint="eastAsia"/>
              </w:rPr>
              <w:t>，它的应用也驱动管理配置更加一致。</w:t>
            </w:r>
          </w:p>
        </w:tc>
      </w:tr>
      <w:tr w:rsidR="00876B5C" w:rsidTr="007D773A">
        <w:tc>
          <w:tcPr>
            <w:tcW w:w="2376" w:type="dxa"/>
            <w:tcBorders>
              <w:top w:val="nil"/>
              <w:left w:val="nil"/>
              <w:right w:val="nil"/>
            </w:tcBorders>
          </w:tcPr>
          <w:p w:rsidR="00876B5C" w:rsidRDefault="00876B5C" w:rsidP="007D773A">
            <w:r>
              <w:rPr>
                <w:rFonts w:hint="eastAsia"/>
              </w:rPr>
              <w:t>可塑性</w:t>
            </w:r>
          </w:p>
        </w:tc>
        <w:tc>
          <w:tcPr>
            <w:tcW w:w="6146" w:type="dxa"/>
            <w:tcBorders>
              <w:top w:val="nil"/>
              <w:left w:val="nil"/>
              <w:right w:val="nil"/>
            </w:tcBorders>
          </w:tcPr>
          <w:p w:rsidR="00876B5C" w:rsidRDefault="00A77FA9" w:rsidP="007D773A">
            <w:r>
              <w:rPr>
                <w:rFonts w:hint="eastAsia"/>
              </w:rPr>
              <w:t>自动更新补丁为大面积操作信息系统提供一种新的手段，而这必须被高度保护。</w:t>
            </w:r>
          </w:p>
        </w:tc>
      </w:tr>
      <w:tr w:rsidR="00876B5C" w:rsidTr="007D773A">
        <w:tc>
          <w:tcPr>
            <w:tcW w:w="2376" w:type="dxa"/>
            <w:tcBorders>
              <w:top w:val="nil"/>
              <w:left w:val="nil"/>
              <w:right w:val="nil"/>
            </w:tcBorders>
          </w:tcPr>
          <w:p w:rsidR="00876B5C" w:rsidRDefault="00876B5C" w:rsidP="007D773A">
            <w:r>
              <w:rPr>
                <w:rFonts w:hint="eastAsia"/>
              </w:rPr>
              <w:t>自满情绪</w:t>
            </w:r>
          </w:p>
        </w:tc>
        <w:tc>
          <w:tcPr>
            <w:tcW w:w="6146" w:type="dxa"/>
            <w:tcBorders>
              <w:top w:val="nil"/>
              <w:left w:val="nil"/>
              <w:right w:val="nil"/>
            </w:tcBorders>
          </w:tcPr>
          <w:p w:rsidR="00876B5C" w:rsidRDefault="00A77FA9" w:rsidP="007D773A">
            <w:r>
              <w:rPr>
                <w:rFonts w:hint="eastAsia"/>
              </w:rPr>
              <w:t>尽管有价值，而且看起来很坚固，这些系统并不完美，而且一定会导致在其他安全域内放松警惕。</w:t>
            </w:r>
          </w:p>
        </w:tc>
      </w:tr>
      <w:tr w:rsidR="00A77FA9" w:rsidTr="007D773A">
        <w:tc>
          <w:tcPr>
            <w:tcW w:w="2376" w:type="dxa"/>
            <w:tcBorders>
              <w:top w:val="nil"/>
              <w:left w:val="nil"/>
              <w:right w:val="nil"/>
            </w:tcBorders>
          </w:tcPr>
          <w:p w:rsidR="00A77FA9" w:rsidRPr="00876B5C" w:rsidRDefault="00A77FA9" w:rsidP="007D773A">
            <w:r w:rsidRPr="00876B5C">
              <w:rPr>
                <w:rFonts w:hint="eastAsia"/>
              </w:rPr>
              <w:t>易腐蚀性</w:t>
            </w:r>
            <w:r w:rsidRPr="00876B5C">
              <w:rPr>
                <w:rFonts w:hint="eastAsia"/>
              </w:rPr>
              <w:t>/</w:t>
            </w:r>
            <w:r w:rsidRPr="00876B5C">
              <w:rPr>
                <w:rFonts w:hint="eastAsia"/>
              </w:rPr>
              <w:t>可控性</w:t>
            </w:r>
          </w:p>
        </w:tc>
        <w:tc>
          <w:tcPr>
            <w:tcW w:w="6146" w:type="dxa"/>
            <w:tcBorders>
              <w:top w:val="nil"/>
              <w:left w:val="nil"/>
              <w:right w:val="nil"/>
            </w:tcBorders>
          </w:tcPr>
          <w:p w:rsidR="00A77FA9" w:rsidRDefault="00A77FA9" w:rsidP="007D773A">
            <w:r>
              <w:rPr>
                <w:rFonts w:hint="eastAsia"/>
              </w:rPr>
              <w:t>自动更新补丁为大面积操作信息系统提供一种新的手段，而这必须被高度保护。</w:t>
            </w:r>
          </w:p>
        </w:tc>
      </w:tr>
      <w:tr w:rsidR="00A77FA9" w:rsidTr="007D773A">
        <w:tc>
          <w:tcPr>
            <w:tcW w:w="2376" w:type="dxa"/>
            <w:tcBorders>
              <w:left w:val="nil"/>
              <w:bottom w:val="single" w:sz="4" w:space="0" w:color="auto"/>
              <w:right w:val="nil"/>
            </w:tcBorders>
          </w:tcPr>
          <w:p w:rsidR="00A77FA9" w:rsidRDefault="00A77FA9" w:rsidP="007D773A">
            <w:r>
              <w:rPr>
                <w:rFonts w:hint="eastAsia"/>
              </w:rPr>
              <w:t>可预知性</w:t>
            </w:r>
          </w:p>
        </w:tc>
        <w:tc>
          <w:tcPr>
            <w:tcW w:w="6146" w:type="dxa"/>
            <w:tcBorders>
              <w:left w:val="nil"/>
              <w:bottom w:val="single" w:sz="4" w:space="0" w:color="auto"/>
              <w:right w:val="nil"/>
            </w:tcBorders>
          </w:tcPr>
          <w:p w:rsidR="00A77FA9" w:rsidRDefault="00A77FA9" w:rsidP="007D773A">
            <w:r>
              <w:rPr>
                <w:rFonts w:hint="eastAsia"/>
              </w:rPr>
              <w:t>分享通道可能为对手的情报活动提供了一种途径。</w:t>
            </w:r>
          </w:p>
        </w:tc>
      </w:tr>
    </w:tbl>
    <w:p w:rsidR="001A5FFD" w:rsidRDefault="001A5FFD" w:rsidP="001A5FFD">
      <w:pPr>
        <w:pStyle w:val="21"/>
      </w:pPr>
    </w:p>
    <w:p w:rsidR="001A5FFD" w:rsidRDefault="001A5FFD">
      <w:pPr>
        <w:widowControl/>
        <w:spacing w:before="0" w:beforeAutospacing="0" w:after="0" w:afterAutospacing="0" w:line="240" w:lineRule="auto"/>
        <w:jc w:val="left"/>
        <w:rPr>
          <w:rFonts w:asciiTheme="majorHAnsi" w:eastAsia="宋体" w:hAnsiTheme="majorHAnsi" w:cstheme="majorBidi"/>
          <w:b/>
          <w:bCs/>
          <w:kern w:val="28"/>
          <w:sz w:val="28"/>
          <w:szCs w:val="32"/>
        </w:rPr>
      </w:pPr>
      <w:r>
        <w:br w:type="page"/>
      </w:r>
    </w:p>
    <w:p w:rsidR="00876B5C" w:rsidRDefault="00876B5C" w:rsidP="00876B5C">
      <w:pPr>
        <w:pStyle w:val="ae"/>
        <w:spacing w:line="360" w:lineRule="auto"/>
      </w:pPr>
      <w:bookmarkStart w:id="236" w:name="_Toc364268955"/>
      <w:r>
        <w:rPr>
          <w:rFonts w:hint="eastAsia"/>
        </w:rPr>
        <w:lastRenderedPageBreak/>
        <w:t>表</w:t>
      </w:r>
      <w:r>
        <w:t>A.</w:t>
      </w:r>
      <w:r>
        <w:rPr>
          <w:rFonts w:hint="eastAsia"/>
        </w:rPr>
        <w:t>37</w:t>
      </w:r>
      <w:r>
        <w:br/>
      </w:r>
      <w:r w:rsidR="00160480">
        <w:rPr>
          <w:rFonts w:hint="eastAsia"/>
        </w:rPr>
        <w:t>防疫</w:t>
      </w:r>
      <w:r>
        <w:rPr>
          <w:rFonts w:hint="eastAsia"/>
        </w:rPr>
        <w:t>可以引起的脆弱性</w:t>
      </w:r>
      <w:bookmarkEnd w:id="236"/>
    </w:p>
    <w:tbl>
      <w:tblPr>
        <w:tblW w:w="0" w:type="auto"/>
        <w:tblLook w:val="04A0" w:firstRow="1" w:lastRow="0" w:firstColumn="1" w:lastColumn="0" w:noHBand="0" w:noVBand="1"/>
      </w:tblPr>
      <w:tblGrid>
        <w:gridCol w:w="2376"/>
        <w:gridCol w:w="6146"/>
      </w:tblGrid>
      <w:tr w:rsidR="00876B5C" w:rsidTr="007D773A">
        <w:tc>
          <w:tcPr>
            <w:tcW w:w="2376" w:type="dxa"/>
            <w:tcBorders>
              <w:top w:val="single" w:sz="4" w:space="0" w:color="000000" w:themeColor="text1"/>
              <w:left w:val="nil"/>
              <w:right w:val="nil"/>
            </w:tcBorders>
            <w:hideMark/>
          </w:tcPr>
          <w:p w:rsidR="00876B5C" w:rsidRDefault="00876B5C" w:rsidP="007D773A">
            <w:pPr>
              <w:rPr>
                <w:b/>
              </w:rPr>
            </w:pPr>
            <w:r>
              <w:rPr>
                <w:rFonts w:ascii="宋体" w:eastAsia="宋体" w:hAnsi="宋体" w:cs="宋体" w:hint="eastAsia"/>
                <w:b/>
              </w:rPr>
              <w:t>次要警</w:t>
            </w:r>
            <w:r>
              <w:rPr>
                <w:rFonts w:hint="eastAsia"/>
                <w:b/>
              </w:rPr>
              <w:t>告</w:t>
            </w:r>
          </w:p>
        </w:tc>
        <w:tc>
          <w:tcPr>
            <w:tcW w:w="6146" w:type="dxa"/>
            <w:tcBorders>
              <w:top w:val="single" w:sz="4" w:space="0" w:color="000000" w:themeColor="text1"/>
              <w:left w:val="nil"/>
              <w:right w:val="nil"/>
            </w:tcBorders>
          </w:tcPr>
          <w:p w:rsidR="00876B5C" w:rsidRDefault="00876B5C" w:rsidP="007D773A">
            <w:pPr>
              <w:rPr>
                <w:b/>
              </w:rPr>
            </w:pPr>
          </w:p>
        </w:tc>
      </w:tr>
      <w:tr w:rsidR="00876B5C" w:rsidTr="007D773A">
        <w:tc>
          <w:tcPr>
            <w:tcW w:w="2376" w:type="dxa"/>
            <w:tcBorders>
              <w:top w:val="nil"/>
              <w:left w:val="nil"/>
              <w:right w:val="nil"/>
            </w:tcBorders>
          </w:tcPr>
          <w:p w:rsidR="00876B5C" w:rsidRPr="00876B5C" w:rsidRDefault="00876B5C" w:rsidP="007D773A">
            <w:r>
              <w:rPr>
                <w:rFonts w:hint="eastAsia"/>
              </w:rPr>
              <w:t>一致性</w:t>
            </w:r>
          </w:p>
        </w:tc>
        <w:tc>
          <w:tcPr>
            <w:tcW w:w="6146" w:type="dxa"/>
            <w:tcBorders>
              <w:top w:val="nil"/>
              <w:left w:val="nil"/>
              <w:right w:val="nil"/>
            </w:tcBorders>
          </w:tcPr>
          <w:p w:rsidR="00876B5C" w:rsidRDefault="00A77FA9" w:rsidP="007D773A">
            <w:r>
              <w:rPr>
                <w:rFonts w:hint="eastAsia"/>
              </w:rPr>
              <w:t>使用</w:t>
            </w:r>
            <w:r w:rsidR="007D773A">
              <w:rPr>
                <w:rFonts w:hint="eastAsia"/>
              </w:rPr>
              <w:t>这种方法</w:t>
            </w:r>
            <w:r>
              <w:rPr>
                <w:rFonts w:hint="eastAsia"/>
              </w:rPr>
              <w:t>使系统一致化很更容易，</w:t>
            </w:r>
            <w:r w:rsidR="007D773A">
              <w:rPr>
                <w:rFonts w:hint="eastAsia"/>
              </w:rPr>
              <w:t>它的应用也驱动管理配置更加一致。</w:t>
            </w:r>
          </w:p>
        </w:tc>
      </w:tr>
      <w:tr w:rsidR="00876B5C" w:rsidRPr="007D773A" w:rsidTr="007D773A">
        <w:tc>
          <w:tcPr>
            <w:tcW w:w="2376" w:type="dxa"/>
            <w:tcBorders>
              <w:top w:val="nil"/>
              <w:left w:val="nil"/>
              <w:right w:val="nil"/>
            </w:tcBorders>
          </w:tcPr>
          <w:p w:rsidR="00876B5C" w:rsidRDefault="00876B5C" w:rsidP="007D773A">
            <w:r>
              <w:rPr>
                <w:rFonts w:hint="eastAsia"/>
              </w:rPr>
              <w:t>可塑性</w:t>
            </w:r>
          </w:p>
        </w:tc>
        <w:tc>
          <w:tcPr>
            <w:tcW w:w="6146" w:type="dxa"/>
            <w:tcBorders>
              <w:top w:val="nil"/>
              <w:left w:val="nil"/>
              <w:right w:val="nil"/>
            </w:tcBorders>
          </w:tcPr>
          <w:p w:rsidR="00876B5C" w:rsidRDefault="007D773A" w:rsidP="007D773A">
            <w:r>
              <w:rPr>
                <w:rFonts w:hint="eastAsia"/>
              </w:rPr>
              <w:t>注意模拟攻击不能造成无法挽回的损失，这会提示你的对手。</w:t>
            </w:r>
          </w:p>
        </w:tc>
      </w:tr>
      <w:tr w:rsidR="00876B5C" w:rsidTr="007D773A">
        <w:tc>
          <w:tcPr>
            <w:tcW w:w="2376" w:type="dxa"/>
            <w:tcBorders>
              <w:top w:val="nil"/>
              <w:left w:val="nil"/>
              <w:right w:val="nil"/>
            </w:tcBorders>
          </w:tcPr>
          <w:p w:rsidR="00876B5C" w:rsidRPr="00876B5C" w:rsidRDefault="00876B5C" w:rsidP="007D773A">
            <w:r w:rsidRPr="00876B5C">
              <w:rPr>
                <w:rFonts w:hint="eastAsia"/>
              </w:rPr>
              <w:t>易腐蚀性</w:t>
            </w:r>
            <w:r w:rsidRPr="00876B5C">
              <w:rPr>
                <w:rFonts w:hint="eastAsia"/>
              </w:rPr>
              <w:t>/</w:t>
            </w:r>
            <w:r w:rsidRPr="00876B5C">
              <w:rPr>
                <w:rFonts w:hint="eastAsia"/>
              </w:rPr>
              <w:t>可控性</w:t>
            </w:r>
          </w:p>
        </w:tc>
        <w:tc>
          <w:tcPr>
            <w:tcW w:w="6146" w:type="dxa"/>
            <w:tcBorders>
              <w:top w:val="nil"/>
              <w:left w:val="nil"/>
              <w:right w:val="nil"/>
            </w:tcBorders>
          </w:tcPr>
          <w:p w:rsidR="00876B5C" w:rsidRDefault="007D773A" w:rsidP="007D773A">
            <w:r>
              <w:rPr>
                <w:rFonts w:hint="eastAsia"/>
              </w:rPr>
              <w:t>注意模拟攻击不能损耗你的系统。</w:t>
            </w:r>
          </w:p>
        </w:tc>
      </w:tr>
      <w:tr w:rsidR="00876B5C" w:rsidTr="007D773A">
        <w:tc>
          <w:tcPr>
            <w:tcW w:w="2376" w:type="dxa"/>
            <w:tcBorders>
              <w:left w:val="nil"/>
              <w:bottom w:val="single" w:sz="4" w:space="0" w:color="auto"/>
              <w:right w:val="nil"/>
            </w:tcBorders>
          </w:tcPr>
          <w:p w:rsidR="00876B5C" w:rsidRDefault="00876B5C" w:rsidP="007D773A">
            <w:r>
              <w:rPr>
                <w:rFonts w:hint="eastAsia"/>
              </w:rPr>
              <w:t>可预知性</w:t>
            </w:r>
          </w:p>
        </w:tc>
        <w:tc>
          <w:tcPr>
            <w:tcW w:w="6146" w:type="dxa"/>
            <w:tcBorders>
              <w:left w:val="nil"/>
              <w:bottom w:val="single" w:sz="4" w:space="0" w:color="auto"/>
              <w:right w:val="nil"/>
            </w:tcBorders>
          </w:tcPr>
          <w:p w:rsidR="00876B5C" w:rsidRDefault="007D773A" w:rsidP="007D773A">
            <w:r>
              <w:rPr>
                <w:rFonts w:hint="eastAsia"/>
              </w:rPr>
              <w:t>注意模拟攻击不能提示对手怎么攻击你的系统会更有效。</w:t>
            </w:r>
          </w:p>
        </w:tc>
      </w:tr>
    </w:tbl>
    <w:p w:rsidR="00876B5C" w:rsidRDefault="00876B5C" w:rsidP="00876B5C">
      <w:pPr>
        <w:pStyle w:val="ae"/>
        <w:spacing w:line="360" w:lineRule="auto"/>
      </w:pPr>
      <w:bookmarkStart w:id="237" w:name="_Toc364268956"/>
      <w:r>
        <w:rPr>
          <w:rFonts w:hint="eastAsia"/>
        </w:rPr>
        <w:t>表</w:t>
      </w:r>
      <w:r>
        <w:t>A.</w:t>
      </w:r>
      <w:r>
        <w:rPr>
          <w:rFonts w:hint="eastAsia"/>
        </w:rPr>
        <w:t>38</w:t>
      </w:r>
      <w:r>
        <w:br/>
      </w:r>
      <w:r w:rsidR="00160480">
        <w:rPr>
          <w:rFonts w:hint="eastAsia"/>
        </w:rPr>
        <w:t>情报活动</w:t>
      </w:r>
      <w:r>
        <w:rPr>
          <w:rFonts w:hint="eastAsia"/>
        </w:rPr>
        <w:t>可以引起的脆弱性</w:t>
      </w:r>
      <w:bookmarkEnd w:id="237"/>
    </w:p>
    <w:tbl>
      <w:tblPr>
        <w:tblW w:w="0" w:type="auto"/>
        <w:tblLook w:val="04A0" w:firstRow="1" w:lastRow="0" w:firstColumn="1" w:lastColumn="0" w:noHBand="0" w:noVBand="1"/>
      </w:tblPr>
      <w:tblGrid>
        <w:gridCol w:w="2376"/>
        <w:gridCol w:w="6146"/>
      </w:tblGrid>
      <w:tr w:rsidR="00876B5C" w:rsidTr="007D773A">
        <w:tc>
          <w:tcPr>
            <w:tcW w:w="2376" w:type="dxa"/>
            <w:tcBorders>
              <w:top w:val="single" w:sz="4" w:space="0" w:color="000000" w:themeColor="text1"/>
              <w:left w:val="nil"/>
              <w:right w:val="nil"/>
            </w:tcBorders>
            <w:hideMark/>
          </w:tcPr>
          <w:p w:rsidR="00876B5C" w:rsidRDefault="00876B5C" w:rsidP="007D773A">
            <w:pPr>
              <w:rPr>
                <w:b/>
              </w:rPr>
            </w:pPr>
            <w:r>
              <w:rPr>
                <w:rFonts w:ascii="宋体" w:eastAsia="宋体" w:hAnsi="宋体" w:cs="宋体" w:hint="eastAsia"/>
                <w:b/>
              </w:rPr>
              <w:t>次要警</w:t>
            </w:r>
            <w:r>
              <w:rPr>
                <w:rFonts w:hint="eastAsia"/>
                <w:b/>
              </w:rPr>
              <w:t>告</w:t>
            </w:r>
          </w:p>
        </w:tc>
        <w:tc>
          <w:tcPr>
            <w:tcW w:w="6146" w:type="dxa"/>
            <w:tcBorders>
              <w:top w:val="single" w:sz="4" w:space="0" w:color="000000" w:themeColor="text1"/>
              <w:left w:val="nil"/>
              <w:right w:val="nil"/>
            </w:tcBorders>
          </w:tcPr>
          <w:p w:rsidR="00876B5C" w:rsidRDefault="00876B5C" w:rsidP="007D773A">
            <w:pPr>
              <w:rPr>
                <w:b/>
              </w:rPr>
            </w:pPr>
          </w:p>
        </w:tc>
      </w:tr>
      <w:tr w:rsidR="00876B5C" w:rsidTr="007D773A">
        <w:tc>
          <w:tcPr>
            <w:tcW w:w="2376" w:type="dxa"/>
            <w:tcBorders>
              <w:top w:val="nil"/>
              <w:left w:val="nil"/>
              <w:right w:val="nil"/>
            </w:tcBorders>
          </w:tcPr>
          <w:p w:rsidR="00876B5C" w:rsidRPr="00876B5C" w:rsidRDefault="00876B5C" w:rsidP="007D773A">
            <w:r>
              <w:rPr>
                <w:rFonts w:hint="eastAsia"/>
              </w:rPr>
              <w:t>集中</w:t>
            </w:r>
          </w:p>
        </w:tc>
        <w:tc>
          <w:tcPr>
            <w:tcW w:w="6146" w:type="dxa"/>
            <w:tcBorders>
              <w:top w:val="nil"/>
              <w:left w:val="nil"/>
              <w:right w:val="nil"/>
            </w:tcBorders>
          </w:tcPr>
          <w:p w:rsidR="00876B5C" w:rsidRDefault="007D773A" w:rsidP="007D773A">
            <w:r>
              <w:rPr>
                <w:rFonts w:hint="eastAsia"/>
              </w:rPr>
              <w:t>情报信息往往集中协调，统一利用。</w:t>
            </w:r>
          </w:p>
        </w:tc>
      </w:tr>
      <w:tr w:rsidR="00876B5C" w:rsidTr="007D773A">
        <w:tc>
          <w:tcPr>
            <w:tcW w:w="2376" w:type="dxa"/>
            <w:tcBorders>
              <w:top w:val="nil"/>
              <w:left w:val="nil"/>
              <w:right w:val="nil"/>
            </w:tcBorders>
          </w:tcPr>
          <w:p w:rsidR="00876B5C" w:rsidRDefault="00876B5C" w:rsidP="00876B5C">
            <w:r>
              <w:rPr>
                <w:rFonts w:hint="eastAsia"/>
              </w:rPr>
              <w:t>分散</w:t>
            </w:r>
          </w:p>
        </w:tc>
        <w:tc>
          <w:tcPr>
            <w:tcW w:w="6146" w:type="dxa"/>
            <w:tcBorders>
              <w:top w:val="nil"/>
              <w:left w:val="nil"/>
              <w:right w:val="nil"/>
            </w:tcBorders>
          </w:tcPr>
          <w:p w:rsidR="00876B5C" w:rsidRDefault="007D773A" w:rsidP="007D773A">
            <w:r>
              <w:rPr>
                <w:rFonts w:hint="eastAsia"/>
              </w:rPr>
              <w:t>情报活动使得个体加深彼此间的怀疑。</w:t>
            </w:r>
          </w:p>
        </w:tc>
      </w:tr>
      <w:tr w:rsidR="00876B5C" w:rsidTr="007D773A">
        <w:tc>
          <w:tcPr>
            <w:tcW w:w="2376" w:type="dxa"/>
            <w:tcBorders>
              <w:left w:val="nil"/>
              <w:bottom w:val="single" w:sz="4" w:space="0" w:color="auto"/>
              <w:right w:val="nil"/>
            </w:tcBorders>
          </w:tcPr>
          <w:p w:rsidR="00876B5C" w:rsidRDefault="00876B5C" w:rsidP="007D773A">
            <w:r>
              <w:rPr>
                <w:rFonts w:hint="eastAsia"/>
              </w:rPr>
              <w:t>自满情绪</w:t>
            </w:r>
          </w:p>
        </w:tc>
        <w:tc>
          <w:tcPr>
            <w:tcW w:w="6146" w:type="dxa"/>
            <w:tcBorders>
              <w:left w:val="nil"/>
              <w:bottom w:val="single" w:sz="4" w:space="0" w:color="auto"/>
              <w:right w:val="nil"/>
            </w:tcBorders>
          </w:tcPr>
          <w:p w:rsidR="00876B5C" w:rsidRDefault="007D773A" w:rsidP="007D773A">
            <w:r>
              <w:rPr>
                <w:rFonts w:hint="eastAsia"/>
              </w:rPr>
              <w:t>情报能力的存在使我们感到比承诺的还要安全。</w:t>
            </w:r>
          </w:p>
        </w:tc>
      </w:tr>
    </w:tbl>
    <w:p w:rsidR="00876B5C" w:rsidRDefault="00876B5C" w:rsidP="00876B5C">
      <w:pPr>
        <w:pStyle w:val="ae"/>
        <w:spacing w:line="360" w:lineRule="auto"/>
      </w:pPr>
      <w:bookmarkStart w:id="238" w:name="_Toc364268957"/>
      <w:r>
        <w:rPr>
          <w:rFonts w:hint="eastAsia"/>
        </w:rPr>
        <w:t>表</w:t>
      </w:r>
      <w:r>
        <w:t>A.</w:t>
      </w:r>
      <w:r>
        <w:rPr>
          <w:rFonts w:hint="eastAsia"/>
        </w:rPr>
        <w:t>39</w:t>
      </w:r>
      <w:r>
        <w:br/>
      </w:r>
      <w:r w:rsidR="00160480">
        <w:rPr>
          <w:rFonts w:hint="eastAsia"/>
          <w:kern w:val="0"/>
        </w:rPr>
        <w:t>自校正、监视、评估</w:t>
      </w:r>
      <w:r>
        <w:rPr>
          <w:rFonts w:hint="eastAsia"/>
        </w:rPr>
        <w:t>可以引起的脆弱性</w:t>
      </w:r>
      <w:bookmarkEnd w:id="238"/>
    </w:p>
    <w:tbl>
      <w:tblPr>
        <w:tblW w:w="0" w:type="auto"/>
        <w:tblLook w:val="04A0" w:firstRow="1" w:lastRow="0" w:firstColumn="1" w:lastColumn="0" w:noHBand="0" w:noVBand="1"/>
      </w:tblPr>
      <w:tblGrid>
        <w:gridCol w:w="2376"/>
        <w:gridCol w:w="6146"/>
      </w:tblGrid>
      <w:tr w:rsidR="00876B5C" w:rsidTr="007D773A">
        <w:tc>
          <w:tcPr>
            <w:tcW w:w="2376" w:type="dxa"/>
            <w:tcBorders>
              <w:top w:val="single" w:sz="4" w:space="0" w:color="000000" w:themeColor="text1"/>
              <w:left w:val="nil"/>
              <w:right w:val="nil"/>
            </w:tcBorders>
            <w:hideMark/>
          </w:tcPr>
          <w:p w:rsidR="00876B5C" w:rsidRDefault="00876B5C" w:rsidP="007D773A">
            <w:pPr>
              <w:rPr>
                <w:b/>
              </w:rPr>
            </w:pPr>
            <w:r>
              <w:rPr>
                <w:rFonts w:ascii="宋体" w:eastAsia="宋体" w:hAnsi="宋体" w:cs="宋体" w:hint="eastAsia"/>
                <w:b/>
              </w:rPr>
              <w:t>次要警</w:t>
            </w:r>
            <w:r>
              <w:rPr>
                <w:rFonts w:hint="eastAsia"/>
                <w:b/>
              </w:rPr>
              <w:t>告</w:t>
            </w:r>
          </w:p>
        </w:tc>
        <w:tc>
          <w:tcPr>
            <w:tcW w:w="6146" w:type="dxa"/>
            <w:tcBorders>
              <w:top w:val="single" w:sz="4" w:space="0" w:color="000000" w:themeColor="text1"/>
              <w:left w:val="nil"/>
              <w:right w:val="nil"/>
            </w:tcBorders>
          </w:tcPr>
          <w:p w:rsidR="00876B5C" w:rsidRDefault="00876B5C" w:rsidP="007D773A">
            <w:pPr>
              <w:rPr>
                <w:b/>
              </w:rPr>
            </w:pPr>
          </w:p>
        </w:tc>
      </w:tr>
      <w:tr w:rsidR="00876B5C" w:rsidTr="007D773A">
        <w:tc>
          <w:tcPr>
            <w:tcW w:w="2376" w:type="dxa"/>
            <w:tcBorders>
              <w:top w:val="nil"/>
              <w:left w:val="nil"/>
              <w:right w:val="nil"/>
            </w:tcBorders>
          </w:tcPr>
          <w:p w:rsidR="00876B5C" w:rsidRPr="00876B5C" w:rsidRDefault="00876B5C" w:rsidP="007D773A">
            <w:r>
              <w:rPr>
                <w:rFonts w:hint="eastAsia"/>
              </w:rPr>
              <w:t>集中</w:t>
            </w:r>
          </w:p>
        </w:tc>
        <w:tc>
          <w:tcPr>
            <w:tcW w:w="6146" w:type="dxa"/>
            <w:tcBorders>
              <w:top w:val="nil"/>
              <w:left w:val="nil"/>
              <w:right w:val="nil"/>
            </w:tcBorders>
          </w:tcPr>
          <w:p w:rsidR="00876B5C" w:rsidRDefault="007D773A" w:rsidP="007D773A">
            <w:r>
              <w:rPr>
                <w:rFonts w:hint="eastAsia"/>
              </w:rPr>
              <w:t>监控整个系统需要集中融合和开发能力。</w:t>
            </w:r>
          </w:p>
        </w:tc>
      </w:tr>
      <w:tr w:rsidR="00825C92" w:rsidTr="007D773A">
        <w:tc>
          <w:tcPr>
            <w:tcW w:w="2376" w:type="dxa"/>
            <w:tcBorders>
              <w:top w:val="nil"/>
              <w:left w:val="nil"/>
              <w:right w:val="nil"/>
            </w:tcBorders>
          </w:tcPr>
          <w:p w:rsidR="00825C92" w:rsidRDefault="00825C92" w:rsidP="007D773A">
            <w:r>
              <w:rPr>
                <w:rFonts w:hint="eastAsia"/>
              </w:rPr>
              <w:t>自满情绪</w:t>
            </w:r>
          </w:p>
        </w:tc>
        <w:tc>
          <w:tcPr>
            <w:tcW w:w="6146" w:type="dxa"/>
            <w:tcBorders>
              <w:top w:val="nil"/>
              <w:left w:val="nil"/>
              <w:right w:val="nil"/>
            </w:tcBorders>
          </w:tcPr>
          <w:p w:rsidR="00825C92" w:rsidRDefault="00825C92" w:rsidP="007D773A">
            <w:r>
              <w:rPr>
                <w:rFonts w:hint="eastAsia"/>
              </w:rPr>
              <w:t>大量无意义的信息和长时间的误导会使得人们麻木。</w:t>
            </w:r>
          </w:p>
        </w:tc>
      </w:tr>
      <w:tr w:rsidR="00825C92" w:rsidTr="007D773A">
        <w:tc>
          <w:tcPr>
            <w:tcW w:w="2376" w:type="dxa"/>
            <w:tcBorders>
              <w:left w:val="nil"/>
              <w:bottom w:val="single" w:sz="4" w:space="0" w:color="auto"/>
              <w:right w:val="nil"/>
            </w:tcBorders>
          </w:tcPr>
          <w:p w:rsidR="00825C92" w:rsidRDefault="00825C92" w:rsidP="00851867">
            <w:r w:rsidRPr="00E1006F">
              <w:rPr>
                <w:rFonts w:ascii="宋体" w:eastAsia="宋体" w:hAnsi="宋体" w:cs="宋体" w:hint="eastAsia"/>
              </w:rPr>
              <w:t>可访问/可侦测/可识别/透明/可截取</w:t>
            </w:r>
          </w:p>
        </w:tc>
        <w:tc>
          <w:tcPr>
            <w:tcW w:w="6146" w:type="dxa"/>
            <w:tcBorders>
              <w:left w:val="nil"/>
              <w:bottom w:val="single" w:sz="4" w:space="0" w:color="auto"/>
              <w:right w:val="nil"/>
            </w:tcBorders>
          </w:tcPr>
          <w:p w:rsidR="00825C92" w:rsidRDefault="00825C92" w:rsidP="007D773A">
            <w:r>
              <w:rPr>
                <w:rFonts w:hint="eastAsia"/>
              </w:rPr>
              <w:t>我们的监控可能被我们的对手所利用。</w:t>
            </w:r>
          </w:p>
        </w:tc>
      </w:tr>
    </w:tbl>
    <w:p w:rsidR="00876B5C" w:rsidRDefault="00876B5C" w:rsidP="00876B5C">
      <w:pPr>
        <w:pStyle w:val="ae"/>
        <w:spacing w:line="360" w:lineRule="auto"/>
      </w:pPr>
      <w:bookmarkStart w:id="239" w:name="_Toc364268958"/>
      <w:r>
        <w:rPr>
          <w:rFonts w:hint="eastAsia"/>
        </w:rPr>
        <w:t>表</w:t>
      </w:r>
      <w:r>
        <w:t>A.</w:t>
      </w:r>
      <w:r>
        <w:rPr>
          <w:rFonts w:hint="eastAsia"/>
        </w:rPr>
        <w:t>40</w:t>
      </w:r>
      <w:r>
        <w:br/>
      </w:r>
      <w:r w:rsidR="00160480" w:rsidRPr="00876B5C">
        <w:rPr>
          <w:rFonts w:hint="eastAsia"/>
        </w:rPr>
        <w:t>诱骗</w:t>
      </w:r>
      <w:r w:rsidR="00160480" w:rsidRPr="00876B5C">
        <w:rPr>
          <w:rFonts w:hint="eastAsia"/>
        </w:rPr>
        <w:t>ISR</w:t>
      </w:r>
      <w:r>
        <w:rPr>
          <w:rFonts w:hint="eastAsia"/>
        </w:rPr>
        <w:t>可以引起的脆弱性</w:t>
      </w:r>
      <w:bookmarkEnd w:id="239"/>
    </w:p>
    <w:tbl>
      <w:tblPr>
        <w:tblW w:w="0" w:type="auto"/>
        <w:tblLook w:val="04A0" w:firstRow="1" w:lastRow="0" w:firstColumn="1" w:lastColumn="0" w:noHBand="0" w:noVBand="1"/>
      </w:tblPr>
      <w:tblGrid>
        <w:gridCol w:w="2376"/>
        <w:gridCol w:w="6146"/>
      </w:tblGrid>
      <w:tr w:rsidR="00876B5C" w:rsidTr="007D773A">
        <w:tc>
          <w:tcPr>
            <w:tcW w:w="2376" w:type="dxa"/>
            <w:tcBorders>
              <w:top w:val="single" w:sz="4" w:space="0" w:color="000000" w:themeColor="text1"/>
              <w:left w:val="nil"/>
              <w:right w:val="nil"/>
            </w:tcBorders>
            <w:hideMark/>
          </w:tcPr>
          <w:p w:rsidR="00876B5C" w:rsidRDefault="00876B5C" w:rsidP="007D773A">
            <w:pPr>
              <w:rPr>
                <w:b/>
              </w:rPr>
            </w:pPr>
            <w:r>
              <w:rPr>
                <w:rFonts w:ascii="宋体" w:eastAsia="宋体" w:hAnsi="宋体" w:cs="宋体" w:hint="eastAsia"/>
                <w:b/>
              </w:rPr>
              <w:t>次要警</w:t>
            </w:r>
            <w:r>
              <w:rPr>
                <w:rFonts w:hint="eastAsia"/>
                <w:b/>
              </w:rPr>
              <w:t>告</w:t>
            </w:r>
          </w:p>
        </w:tc>
        <w:tc>
          <w:tcPr>
            <w:tcW w:w="6146" w:type="dxa"/>
            <w:tcBorders>
              <w:top w:val="single" w:sz="4" w:space="0" w:color="000000" w:themeColor="text1"/>
              <w:left w:val="nil"/>
              <w:right w:val="nil"/>
            </w:tcBorders>
          </w:tcPr>
          <w:p w:rsidR="00876B5C" w:rsidRDefault="00876B5C" w:rsidP="007D773A">
            <w:pPr>
              <w:rPr>
                <w:b/>
              </w:rPr>
            </w:pPr>
          </w:p>
        </w:tc>
      </w:tr>
      <w:tr w:rsidR="00876B5C" w:rsidTr="007D773A">
        <w:tc>
          <w:tcPr>
            <w:tcW w:w="2376" w:type="dxa"/>
            <w:tcBorders>
              <w:top w:val="nil"/>
              <w:left w:val="nil"/>
              <w:right w:val="nil"/>
            </w:tcBorders>
          </w:tcPr>
          <w:p w:rsidR="00876B5C" w:rsidRPr="00876B5C" w:rsidRDefault="00876B5C" w:rsidP="007D773A">
            <w:r>
              <w:rPr>
                <w:rFonts w:hint="eastAsia"/>
              </w:rPr>
              <w:t>集中</w:t>
            </w:r>
          </w:p>
        </w:tc>
        <w:tc>
          <w:tcPr>
            <w:tcW w:w="6146" w:type="dxa"/>
            <w:tcBorders>
              <w:top w:val="nil"/>
              <w:left w:val="nil"/>
              <w:right w:val="nil"/>
            </w:tcBorders>
          </w:tcPr>
          <w:p w:rsidR="00876B5C" w:rsidRDefault="00825C92" w:rsidP="007D773A">
            <w:r>
              <w:rPr>
                <w:rFonts w:hint="eastAsia"/>
              </w:rPr>
              <w:t>有效的探测经常需要协调规划。</w:t>
            </w:r>
          </w:p>
        </w:tc>
      </w:tr>
      <w:tr w:rsidR="00160480" w:rsidTr="007D773A">
        <w:tc>
          <w:tcPr>
            <w:tcW w:w="2376" w:type="dxa"/>
            <w:tcBorders>
              <w:top w:val="nil"/>
              <w:left w:val="nil"/>
              <w:right w:val="nil"/>
            </w:tcBorders>
          </w:tcPr>
          <w:p w:rsidR="00160480" w:rsidRDefault="00160480" w:rsidP="007D773A">
            <w:r w:rsidRPr="00876B5C">
              <w:rPr>
                <w:rFonts w:hint="eastAsia"/>
              </w:rPr>
              <w:t>难以控制或管理</w:t>
            </w:r>
          </w:p>
        </w:tc>
        <w:tc>
          <w:tcPr>
            <w:tcW w:w="6146" w:type="dxa"/>
            <w:tcBorders>
              <w:top w:val="nil"/>
              <w:left w:val="nil"/>
              <w:right w:val="nil"/>
            </w:tcBorders>
          </w:tcPr>
          <w:p w:rsidR="00160480" w:rsidRDefault="00825C92" w:rsidP="007D773A">
            <w:bookmarkStart w:id="240" w:name="OLE_LINK97"/>
            <w:r>
              <w:rPr>
                <w:rFonts w:hint="eastAsia"/>
              </w:rPr>
              <w:t>如果没有识别出来，</w:t>
            </w:r>
            <w:bookmarkEnd w:id="240"/>
            <w:r>
              <w:rPr>
                <w:rFonts w:hint="eastAsia"/>
              </w:rPr>
              <w:t>探测我们自己的系统会迷惑管理者。</w:t>
            </w:r>
          </w:p>
        </w:tc>
      </w:tr>
      <w:tr w:rsidR="00876B5C" w:rsidTr="007D773A">
        <w:tc>
          <w:tcPr>
            <w:tcW w:w="2376" w:type="dxa"/>
            <w:tcBorders>
              <w:left w:val="nil"/>
              <w:bottom w:val="single" w:sz="4" w:space="0" w:color="auto"/>
              <w:right w:val="nil"/>
            </w:tcBorders>
          </w:tcPr>
          <w:p w:rsidR="00876B5C" w:rsidRDefault="00160480" w:rsidP="007D773A">
            <w:r w:rsidRPr="00876B5C">
              <w:rPr>
                <w:rFonts w:hint="eastAsia"/>
              </w:rPr>
              <w:t>不自知和不可预测性</w:t>
            </w:r>
          </w:p>
        </w:tc>
        <w:tc>
          <w:tcPr>
            <w:tcW w:w="6146" w:type="dxa"/>
            <w:tcBorders>
              <w:left w:val="nil"/>
              <w:bottom w:val="single" w:sz="4" w:space="0" w:color="auto"/>
              <w:right w:val="nil"/>
            </w:tcBorders>
          </w:tcPr>
          <w:p w:rsidR="00876B5C" w:rsidRDefault="00825C92" w:rsidP="007D773A">
            <w:r>
              <w:rPr>
                <w:rFonts w:hint="eastAsia"/>
              </w:rPr>
              <w:t>如果没有识别出来，探测我们自己的系统会迷惑管理者和组件。</w:t>
            </w:r>
          </w:p>
        </w:tc>
      </w:tr>
    </w:tbl>
    <w:p w:rsidR="00160480" w:rsidRDefault="00160480" w:rsidP="00160480">
      <w:pPr>
        <w:pStyle w:val="ae"/>
        <w:spacing w:line="360" w:lineRule="auto"/>
      </w:pPr>
      <w:bookmarkStart w:id="241" w:name="_Toc364268959"/>
      <w:r>
        <w:rPr>
          <w:rFonts w:hint="eastAsia"/>
        </w:rPr>
        <w:t>表</w:t>
      </w:r>
      <w:r>
        <w:t>A.</w:t>
      </w:r>
      <w:r>
        <w:rPr>
          <w:rFonts w:hint="eastAsia"/>
        </w:rPr>
        <w:t>41</w:t>
      </w:r>
      <w:r>
        <w:br/>
      </w:r>
      <w:r w:rsidRPr="00876B5C">
        <w:rPr>
          <w:rFonts w:hint="eastAsia"/>
        </w:rPr>
        <w:lastRenderedPageBreak/>
        <w:t>检测攻击、损伤评估、敌我识别</w:t>
      </w:r>
      <w:r>
        <w:rPr>
          <w:rFonts w:hint="eastAsia"/>
        </w:rPr>
        <w:t>可以引起的脆弱性</w:t>
      </w:r>
      <w:bookmarkEnd w:id="241"/>
    </w:p>
    <w:tbl>
      <w:tblPr>
        <w:tblW w:w="0" w:type="auto"/>
        <w:tblLook w:val="04A0" w:firstRow="1" w:lastRow="0" w:firstColumn="1" w:lastColumn="0" w:noHBand="0" w:noVBand="1"/>
      </w:tblPr>
      <w:tblGrid>
        <w:gridCol w:w="2376"/>
        <w:gridCol w:w="6146"/>
      </w:tblGrid>
      <w:tr w:rsidR="00160480" w:rsidTr="007D773A">
        <w:tc>
          <w:tcPr>
            <w:tcW w:w="2376" w:type="dxa"/>
            <w:tcBorders>
              <w:top w:val="single" w:sz="4" w:space="0" w:color="000000" w:themeColor="text1"/>
              <w:left w:val="nil"/>
              <w:right w:val="nil"/>
            </w:tcBorders>
            <w:hideMark/>
          </w:tcPr>
          <w:p w:rsidR="00160480" w:rsidRDefault="00160480" w:rsidP="007D773A">
            <w:pPr>
              <w:rPr>
                <w:b/>
              </w:rPr>
            </w:pPr>
            <w:r>
              <w:rPr>
                <w:rFonts w:ascii="宋体" w:eastAsia="宋体" w:hAnsi="宋体" w:cs="宋体" w:hint="eastAsia"/>
                <w:b/>
              </w:rPr>
              <w:t>次要警</w:t>
            </w:r>
            <w:r>
              <w:rPr>
                <w:rFonts w:hint="eastAsia"/>
                <w:b/>
              </w:rPr>
              <w:t>告</w:t>
            </w:r>
          </w:p>
        </w:tc>
        <w:tc>
          <w:tcPr>
            <w:tcW w:w="6146" w:type="dxa"/>
            <w:tcBorders>
              <w:top w:val="single" w:sz="4" w:space="0" w:color="000000" w:themeColor="text1"/>
              <w:left w:val="nil"/>
              <w:right w:val="nil"/>
            </w:tcBorders>
          </w:tcPr>
          <w:p w:rsidR="00160480" w:rsidRDefault="00160480" w:rsidP="007D773A">
            <w:pPr>
              <w:rPr>
                <w:b/>
              </w:rPr>
            </w:pPr>
          </w:p>
        </w:tc>
      </w:tr>
      <w:tr w:rsidR="00160480" w:rsidTr="007D773A">
        <w:tc>
          <w:tcPr>
            <w:tcW w:w="2376" w:type="dxa"/>
            <w:tcBorders>
              <w:top w:val="nil"/>
              <w:left w:val="nil"/>
              <w:right w:val="nil"/>
            </w:tcBorders>
          </w:tcPr>
          <w:p w:rsidR="00160480" w:rsidRPr="00876B5C" w:rsidRDefault="00160480" w:rsidP="007D773A">
            <w:r>
              <w:rPr>
                <w:rFonts w:hint="eastAsia"/>
              </w:rPr>
              <w:t>集中</w:t>
            </w:r>
          </w:p>
        </w:tc>
        <w:tc>
          <w:tcPr>
            <w:tcW w:w="6146" w:type="dxa"/>
            <w:tcBorders>
              <w:top w:val="nil"/>
              <w:left w:val="nil"/>
              <w:right w:val="nil"/>
            </w:tcBorders>
          </w:tcPr>
          <w:p w:rsidR="00160480" w:rsidRDefault="00825C92" w:rsidP="007D773A">
            <w:r>
              <w:rPr>
                <w:rFonts w:hint="eastAsia"/>
              </w:rPr>
              <w:t>这些评估需要集中的信息源来促进融合和其他分析。</w:t>
            </w:r>
          </w:p>
        </w:tc>
      </w:tr>
      <w:tr w:rsidR="00160480" w:rsidTr="007D773A">
        <w:tc>
          <w:tcPr>
            <w:tcW w:w="2376" w:type="dxa"/>
            <w:tcBorders>
              <w:left w:val="nil"/>
              <w:bottom w:val="single" w:sz="4" w:space="0" w:color="auto"/>
              <w:right w:val="nil"/>
            </w:tcBorders>
          </w:tcPr>
          <w:p w:rsidR="00160480" w:rsidRDefault="00160480" w:rsidP="007D773A">
            <w:r>
              <w:rPr>
                <w:rFonts w:hint="eastAsia"/>
              </w:rPr>
              <w:t>分散</w:t>
            </w:r>
          </w:p>
        </w:tc>
        <w:tc>
          <w:tcPr>
            <w:tcW w:w="6146" w:type="dxa"/>
            <w:tcBorders>
              <w:left w:val="nil"/>
              <w:bottom w:val="single" w:sz="4" w:space="0" w:color="auto"/>
              <w:right w:val="nil"/>
            </w:tcBorders>
          </w:tcPr>
          <w:p w:rsidR="00160480" w:rsidRDefault="00825C92" w:rsidP="007D773A">
            <w:r>
              <w:rPr>
                <w:rFonts w:hint="eastAsia"/>
              </w:rPr>
              <w:t>不确定或错误的探测或结论会导致内部怀疑、分裂、拒绝信息交换。</w:t>
            </w:r>
          </w:p>
        </w:tc>
      </w:tr>
    </w:tbl>
    <w:p w:rsidR="00160480" w:rsidRDefault="00160480" w:rsidP="00160480">
      <w:pPr>
        <w:pStyle w:val="ae"/>
        <w:spacing w:line="360" w:lineRule="auto"/>
      </w:pPr>
      <w:bookmarkStart w:id="242" w:name="_Toc364268960"/>
      <w:r>
        <w:rPr>
          <w:rFonts w:hint="eastAsia"/>
        </w:rPr>
        <w:t>表</w:t>
      </w:r>
      <w:r>
        <w:t>A.</w:t>
      </w:r>
      <w:r>
        <w:rPr>
          <w:rFonts w:hint="eastAsia"/>
        </w:rPr>
        <w:t>42</w:t>
      </w:r>
      <w:r>
        <w:br/>
      </w:r>
      <w:r w:rsidRPr="00876B5C">
        <w:rPr>
          <w:rFonts w:hint="eastAsia"/>
        </w:rPr>
        <w:t>常规反侦察</w:t>
      </w:r>
      <w:r>
        <w:rPr>
          <w:rFonts w:hint="eastAsia"/>
        </w:rPr>
        <w:t>可以引起的脆弱性</w:t>
      </w:r>
      <w:bookmarkEnd w:id="242"/>
    </w:p>
    <w:tbl>
      <w:tblPr>
        <w:tblW w:w="0" w:type="auto"/>
        <w:tblLook w:val="04A0" w:firstRow="1" w:lastRow="0" w:firstColumn="1" w:lastColumn="0" w:noHBand="0" w:noVBand="1"/>
      </w:tblPr>
      <w:tblGrid>
        <w:gridCol w:w="2376"/>
        <w:gridCol w:w="6146"/>
      </w:tblGrid>
      <w:tr w:rsidR="00160480" w:rsidTr="007D773A">
        <w:tc>
          <w:tcPr>
            <w:tcW w:w="2376" w:type="dxa"/>
            <w:tcBorders>
              <w:top w:val="single" w:sz="4" w:space="0" w:color="000000" w:themeColor="text1"/>
              <w:left w:val="nil"/>
              <w:right w:val="nil"/>
            </w:tcBorders>
            <w:hideMark/>
          </w:tcPr>
          <w:p w:rsidR="00160480" w:rsidRDefault="00160480" w:rsidP="007D773A">
            <w:pPr>
              <w:rPr>
                <w:b/>
              </w:rPr>
            </w:pPr>
            <w:r>
              <w:rPr>
                <w:rFonts w:ascii="宋体" w:eastAsia="宋体" w:hAnsi="宋体" w:cs="宋体" w:hint="eastAsia"/>
                <w:b/>
              </w:rPr>
              <w:t>次要警</w:t>
            </w:r>
            <w:r>
              <w:rPr>
                <w:rFonts w:hint="eastAsia"/>
                <w:b/>
              </w:rPr>
              <w:t>告</w:t>
            </w:r>
          </w:p>
        </w:tc>
        <w:tc>
          <w:tcPr>
            <w:tcW w:w="6146" w:type="dxa"/>
            <w:tcBorders>
              <w:top w:val="single" w:sz="4" w:space="0" w:color="000000" w:themeColor="text1"/>
              <w:left w:val="nil"/>
              <w:right w:val="nil"/>
            </w:tcBorders>
          </w:tcPr>
          <w:p w:rsidR="00160480" w:rsidRDefault="00160480" w:rsidP="007D773A">
            <w:pPr>
              <w:rPr>
                <w:b/>
              </w:rPr>
            </w:pPr>
          </w:p>
        </w:tc>
      </w:tr>
      <w:tr w:rsidR="00160480" w:rsidTr="007D773A">
        <w:tc>
          <w:tcPr>
            <w:tcW w:w="2376" w:type="dxa"/>
            <w:tcBorders>
              <w:top w:val="nil"/>
              <w:left w:val="nil"/>
              <w:right w:val="nil"/>
            </w:tcBorders>
          </w:tcPr>
          <w:p w:rsidR="00160480" w:rsidRPr="00876B5C" w:rsidRDefault="00160480" w:rsidP="007D773A">
            <w:r>
              <w:rPr>
                <w:rFonts w:hint="eastAsia"/>
              </w:rPr>
              <w:t>分散</w:t>
            </w:r>
          </w:p>
        </w:tc>
        <w:tc>
          <w:tcPr>
            <w:tcW w:w="6146" w:type="dxa"/>
            <w:tcBorders>
              <w:top w:val="nil"/>
              <w:left w:val="nil"/>
              <w:right w:val="nil"/>
            </w:tcBorders>
          </w:tcPr>
          <w:p w:rsidR="00160480" w:rsidRDefault="00ED7893" w:rsidP="007D773A">
            <w:r>
              <w:rPr>
                <w:rFonts w:hint="eastAsia"/>
              </w:rPr>
              <w:t>过多的恐慌和警告会让人们猜忌，最终导致孤立。</w:t>
            </w:r>
          </w:p>
        </w:tc>
      </w:tr>
      <w:tr w:rsidR="00160480" w:rsidTr="007D773A">
        <w:tc>
          <w:tcPr>
            <w:tcW w:w="2376" w:type="dxa"/>
            <w:tcBorders>
              <w:top w:val="nil"/>
              <w:left w:val="nil"/>
              <w:right w:val="nil"/>
            </w:tcBorders>
          </w:tcPr>
          <w:p w:rsidR="00160480" w:rsidRDefault="00160480" w:rsidP="007D773A">
            <w:r w:rsidRPr="00876B5C">
              <w:rPr>
                <w:rFonts w:hint="eastAsia"/>
              </w:rPr>
              <w:t>行为敏感性</w:t>
            </w:r>
            <w:r w:rsidRPr="00876B5C">
              <w:rPr>
                <w:rFonts w:hint="eastAsia"/>
              </w:rPr>
              <w:t>/</w:t>
            </w:r>
            <w:r w:rsidRPr="00876B5C">
              <w:rPr>
                <w:rFonts w:hint="eastAsia"/>
              </w:rPr>
              <w:t>薄弱性</w:t>
            </w:r>
          </w:p>
        </w:tc>
        <w:tc>
          <w:tcPr>
            <w:tcW w:w="6146" w:type="dxa"/>
            <w:tcBorders>
              <w:top w:val="nil"/>
              <w:left w:val="nil"/>
              <w:right w:val="nil"/>
            </w:tcBorders>
          </w:tcPr>
          <w:p w:rsidR="00160480" w:rsidRDefault="00ED7893" w:rsidP="007D773A">
            <w:r>
              <w:rPr>
                <w:rFonts w:hint="eastAsia"/>
              </w:rPr>
              <w:t>过多担心毁坏和入侵会使系统陷入偏执。</w:t>
            </w:r>
          </w:p>
        </w:tc>
      </w:tr>
      <w:tr w:rsidR="00160480" w:rsidTr="007D773A">
        <w:tc>
          <w:tcPr>
            <w:tcW w:w="2376" w:type="dxa"/>
            <w:tcBorders>
              <w:top w:val="nil"/>
              <w:left w:val="nil"/>
              <w:right w:val="nil"/>
            </w:tcBorders>
          </w:tcPr>
          <w:p w:rsidR="00160480" w:rsidRDefault="00160480" w:rsidP="007D773A">
            <w:r>
              <w:rPr>
                <w:rFonts w:hint="eastAsia"/>
              </w:rPr>
              <w:t>欺骗性</w:t>
            </w:r>
          </w:p>
        </w:tc>
        <w:tc>
          <w:tcPr>
            <w:tcW w:w="6146" w:type="dxa"/>
            <w:tcBorders>
              <w:top w:val="nil"/>
              <w:left w:val="nil"/>
              <w:right w:val="nil"/>
            </w:tcBorders>
          </w:tcPr>
          <w:p w:rsidR="00160480" w:rsidRDefault="00ED7893" w:rsidP="00ED7893">
            <w:r>
              <w:rPr>
                <w:rFonts w:hint="eastAsia"/>
              </w:rPr>
              <w:t>甚至反侦察的努力是可以被操作的。</w:t>
            </w:r>
          </w:p>
        </w:tc>
      </w:tr>
      <w:tr w:rsidR="00160480" w:rsidTr="007D773A">
        <w:tc>
          <w:tcPr>
            <w:tcW w:w="2376" w:type="dxa"/>
            <w:tcBorders>
              <w:left w:val="nil"/>
              <w:bottom w:val="single" w:sz="4" w:space="0" w:color="auto"/>
              <w:right w:val="nil"/>
            </w:tcBorders>
          </w:tcPr>
          <w:p w:rsidR="00160480" w:rsidRDefault="00160480" w:rsidP="007D773A">
            <w:r w:rsidRPr="00876B5C">
              <w:rPr>
                <w:rFonts w:hint="eastAsia"/>
              </w:rPr>
              <w:t>难以控制或管理</w:t>
            </w:r>
          </w:p>
        </w:tc>
        <w:tc>
          <w:tcPr>
            <w:tcW w:w="6146" w:type="dxa"/>
            <w:tcBorders>
              <w:left w:val="nil"/>
              <w:bottom w:val="single" w:sz="4" w:space="0" w:color="auto"/>
              <w:right w:val="nil"/>
            </w:tcBorders>
          </w:tcPr>
          <w:p w:rsidR="00160480" w:rsidRDefault="00ED7893" w:rsidP="007D773A">
            <w:r>
              <w:rPr>
                <w:rFonts w:hint="eastAsia"/>
              </w:rPr>
              <w:t>常规的管理功能和控制也会干涉反侦察的努力结果。</w:t>
            </w:r>
          </w:p>
        </w:tc>
      </w:tr>
    </w:tbl>
    <w:p w:rsidR="00160480" w:rsidRDefault="00160480" w:rsidP="00160480">
      <w:pPr>
        <w:pStyle w:val="ae"/>
        <w:spacing w:line="360" w:lineRule="auto"/>
      </w:pPr>
      <w:bookmarkStart w:id="243" w:name="_Toc364268961"/>
      <w:r>
        <w:rPr>
          <w:rFonts w:hint="eastAsia"/>
        </w:rPr>
        <w:t>表</w:t>
      </w:r>
      <w:r>
        <w:t>A.</w:t>
      </w:r>
      <w:r>
        <w:rPr>
          <w:rFonts w:hint="eastAsia"/>
        </w:rPr>
        <w:t>43</w:t>
      </w:r>
      <w:r>
        <w:br/>
      </w:r>
      <w:r w:rsidRPr="00876B5C">
        <w:rPr>
          <w:rFonts w:hint="eastAsia"/>
        </w:rPr>
        <w:t>对敌的不可预知</w:t>
      </w:r>
      <w:r>
        <w:rPr>
          <w:rFonts w:hint="eastAsia"/>
        </w:rPr>
        <w:t>可以引起的脆弱性</w:t>
      </w:r>
      <w:bookmarkEnd w:id="243"/>
    </w:p>
    <w:tbl>
      <w:tblPr>
        <w:tblW w:w="0" w:type="auto"/>
        <w:tblLook w:val="04A0" w:firstRow="1" w:lastRow="0" w:firstColumn="1" w:lastColumn="0" w:noHBand="0" w:noVBand="1"/>
      </w:tblPr>
      <w:tblGrid>
        <w:gridCol w:w="2376"/>
        <w:gridCol w:w="6146"/>
      </w:tblGrid>
      <w:tr w:rsidR="00160480" w:rsidTr="007D773A">
        <w:tc>
          <w:tcPr>
            <w:tcW w:w="2376" w:type="dxa"/>
            <w:tcBorders>
              <w:top w:val="single" w:sz="4" w:space="0" w:color="000000" w:themeColor="text1"/>
            </w:tcBorders>
          </w:tcPr>
          <w:p w:rsidR="00160480" w:rsidRPr="00DF7983" w:rsidRDefault="00160480" w:rsidP="007D773A">
            <w:pPr>
              <w:rPr>
                <w:b/>
              </w:rPr>
            </w:pPr>
            <w:r>
              <w:rPr>
                <w:rFonts w:hint="eastAsia"/>
                <w:b/>
              </w:rPr>
              <w:t>首要警告</w:t>
            </w:r>
          </w:p>
        </w:tc>
        <w:tc>
          <w:tcPr>
            <w:tcW w:w="6146" w:type="dxa"/>
            <w:tcBorders>
              <w:top w:val="single" w:sz="4" w:space="0" w:color="000000" w:themeColor="text1"/>
            </w:tcBorders>
          </w:tcPr>
          <w:p w:rsidR="00160480" w:rsidRDefault="00160480" w:rsidP="007D773A"/>
        </w:tc>
      </w:tr>
      <w:tr w:rsidR="00160480" w:rsidTr="007D773A">
        <w:tc>
          <w:tcPr>
            <w:tcW w:w="2376" w:type="dxa"/>
            <w:tcBorders>
              <w:bottom w:val="single" w:sz="4" w:space="0" w:color="000000" w:themeColor="text1"/>
            </w:tcBorders>
          </w:tcPr>
          <w:p w:rsidR="00160480" w:rsidRDefault="00160480" w:rsidP="007D773A">
            <w:r w:rsidRPr="00876B5C">
              <w:rPr>
                <w:rFonts w:hint="eastAsia"/>
              </w:rPr>
              <w:t>不自知和不可预测性</w:t>
            </w:r>
          </w:p>
        </w:tc>
        <w:tc>
          <w:tcPr>
            <w:tcW w:w="6146" w:type="dxa"/>
            <w:tcBorders>
              <w:bottom w:val="single" w:sz="4" w:space="0" w:color="000000" w:themeColor="text1"/>
            </w:tcBorders>
          </w:tcPr>
          <w:p w:rsidR="00160480" w:rsidRDefault="00ED7893" w:rsidP="007D773A">
            <w:r>
              <w:rPr>
                <w:rFonts w:hint="eastAsia"/>
              </w:rPr>
              <w:t>如果没有被识别出来，不可预测性和复杂性会迷惑我们自己的管理制度和组件。</w:t>
            </w:r>
          </w:p>
        </w:tc>
      </w:tr>
      <w:tr w:rsidR="00160480" w:rsidTr="007D773A">
        <w:tc>
          <w:tcPr>
            <w:tcW w:w="2376" w:type="dxa"/>
            <w:tcBorders>
              <w:top w:val="single" w:sz="4" w:space="0" w:color="000000" w:themeColor="text1"/>
              <w:left w:val="nil"/>
              <w:right w:val="nil"/>
            </w:tcBorders>
            <w:hideMark/>
          </w:tcPr>
          <w:p w:rsidR="00160480" w:rsidRDefault="00160480" w:rsidP="007D773A">
            <w:pPr>
              <w:rPr>
                <w:b/>
              </w:rPr>
            </w:pPr>
            <w:r>
              <w:rPr>
                <w:rFonts w:ascii="宋体" w:eastAsia="宋体" w:hAnsi="宋体" w:cs="宋体" w:hint="eastAsia"/>
                <w:b/>
              </w:rPr>
              <w:t>次要警</w:t>
            </w:r>
            <w:r>
              <w:rPr>
                <w:rFonts w:hint="eastAsia"/>
                <w:b/>
              </w:rPr>
              <w:t>告</w:t>
            </w:r>
          </w:p>
        </w:tc>
        <w:tc>
          <w:tcPr>
            <w:tcW w:w="6146" w:type="dxa"/>
            <w:tcBorders>
              <w:top w:val="single" w:sz="4" w:space="0" w:color="000000" w:themeColor="text1"/>
              <w:left w:val="nil"/>
              <w:right w:val="nil"/>
            </w:tcBorders>
          </w:tcPr>
          <w:p w:rsidR="00160480" w:rsidRDefault="00160480" w:rsidP="007D773A">
            <w:pPr>
              <w:rPr>
                <w:b/>
              </w:rPr>
            </w:pPr>
          </w:p>
        </w:tc>
      </w:tr>
      <w:tr w:rsidR="00ED7893" w:rsidTr="007D773A">
        <w:tc>
          <w:tcPr>
            <w:tcW w:w="2376" w:type="dxa"/>
            <w:tcBorders>
              <w:top w:val="nil"/>
              <w:left w:val="nil"/>
              <w:right w:val="nil"/>
            </w:tcBorders>
          </w:tcPr>
          <w:p w:rsidR="00ED7893" w:rsidRPr="00876B5C" w:rsidRDefault="00ED7893" w:rsidP="007D773A">
            <w:r>
              <w:rPr>
                <w:rFonts w:hint="eastAsia"/>
              </w:rPr>
              <w:t>分散</w:t>
            </w:r>
          </w:p>
        </w:tc>
        <w:tc>
          <w:tcPr>
            <w:tcW w:w="6146" w:type="dxa"/>
            <w:tcBorders>
              <w:top w:val="nil"/>
              <w:left w:val="nil"/>
              <w:right w:val="nil"/>
            </w:tcBorders>
          </w:tcPr>
          <w:p w:rsidR="00ED7893" w:rsidRDefault="00ED7893" w:rsidP="00851867">
            <w:r>
              <w:rPr>
                <w:rFonts w:hint="eastAsia"/>
              </w:rPr>
              <w:t>过多的恐慌和警告会让人们猜忌，最终导致孤立。</w:t>
            </w:r>
          </w:p>
        </w:tc>
      </w:tr>
      <w:tr w:rsidR="00ED7893" w:rsidTr="007D773A">
        <w:tc>
          <w:tcPr>
            <w:tcW w:w="2376" w:type="dxa"/>
            <w:tcBorders>
              <w:top w:val="nil"/>
              <w:left w:val="nil"/>
              <w:right w:val="nil"/>
            </w:tcBorders>
          </w:tcPr>
          <w:p w:rsidR="00ED7893" w:rsidRDefault="00ED7893" w:rsidP="007D773A">
            <w:r w:rsidRPr="00876B5C">
              <w:rPr>
                <w:rFonts w:hint="eastAsia"/>
              </w:rPr>
              <w:t>行为敏感性</w:t>
            </w:r>
            <w:r w:rsidRPr="00876B5C">
              <w:rPr>
                <w:rFonts w:hint="eastAsia"/>
              </w:rPr>
              <w:t>/</w:t>
            </w:r>
            <w:r w:rsidRPr="00876B5C">
              <w:rPr>
                <w:rFonts w:hint="eastAsia"/>
              </w:rPr>
              <w:t>薄弱性</w:t>
            </w:r>
          </w:p>
        </w:tc>
        <w:tc>
          <w:tcPr>
            <w:tcW w:w="6146" w:type="dxa"/>
            <w:tcBorders>
              <w:top w:val="nil"/>
              <w:left w:val="nil"/>
              <w:right w:val="nil"/>
            </w:tcBorders>
          </w:tcPr>
          <w:p w:rsidR="00ED7893" w:rsidRDefault="00ED7893" w:rsidP="00851867">
            <w:r>
              <w:rPr>
                <w:rFonts w:hint="eastAsia"/>
              </w:rPr>
              <w:t>过多担心毁坏和入侵会使系统陷入偏执。</w:t>
            </w:r>
          </w:p>
        </w:tc>
      </w:tr>
      <w:tr w:rsidR="00ED7893" w:rsidTr="007D773A">
        <w:tc>
          <w:tcPr>
            <w:tcW w:w="2376" w:type="dxa"/>
            <w:tcBorders>
              <w:top w:val="nil"/>
              <w:left w:val="nil"/>
              <w:right w:val="nil"/>
            </w:tcBorders>
          </w:tcPr>
          <w:p w:rsidR="00ED7893" w:rsidRDefault="00ED7893" w:rsidP="007D773A">
            <w:r>
              <w:rPr>
                <w:rFonts w:hint="eastAsia"/>
              </w:rPr>
              <w:t>欺骗性</w:t>
            </w:r>
          </w:p>
        </w:tc>
        <w:tc>
          <w:tcPr>
            <w:tcW w:w="6146" w:type="dxa"/>
            <w:tcBorders>
              <w:top w:val="nil"/>
              <w:left w:val="nil"/>
              <w:right w:val="nil"/>
            </w:tcBorders>
          </w:tcPr>
          <w:p w:rsidR="00ED7893" w:rsidRDefault="00ED7893" w:rsidP="00851867">
            <w:r>
              <w:rPr>
                <w:rFonts w:hint="eastAsia"/>
              </w:rPr>
              <w:t>甚至反侦察的努力是可以被操作的。</w:t>
            </w:r>
          </w:p>
        </w:tc>
      </w:tr>
      <w:tr w:rsidR="00ED7893" w:rsidTr="007D773A">
        <w:tc>
          <w:tcPr>
            <w:tcW w:w="2376" w:type="dxa"/>
            <w:tcBorders>
              <w:left w:val="nil"/>
              <w:bottom w:val="single" w:sz="4" w:space="0" w:color="auto"/>
              <w:right w:val="nil"/>
            </w:tcBorders>
          </w:tcPr>
          <w:p w:rsidR="00ED7893" w:rsidRDefault="00ED7893" w:rsidP="007D773A">
            <w:r w:rsidRPr="00876B5C">
              <w:rPr>
                <w:rFonts w:hint="eastAsia"/>
              </w:rPr>
              <w:t>难以控制或管理</w:t>
            </w:r>
          </w:p>
        </w:tc>
        <w:tc>
          <w:tcPr>
            <w:tcW w:w="6146" w:type="dxa"/>
            <w:tcBorders>
              <w:left w:val="nil"/>
              <w:bottom w:val="single" w:sz="4" w:space="0" w:color="auto"/>
              <w:right w:val="nil"/>
            </w:tcBorders>
          </w:tcPr>
          <w:p w:rsidR="00ED7893" w:rsidRDefault="00ED7893" w:rsidP="00851867">
            <w:r>
              <w:rPr>
                <w:rFonts w:hint="eastAsia"/>
              </w:rPr>
              <w:t>常规的管理功能和控制也会干涉反侦察的努力结果。</w:t>
            </w:r>
          </w:p>
        </w:tc>
      </w:tr>
    </w:tbl>
    <w:p w:rsidR="001A5FFD" w:rsidRDefault="001A5FFD" w:rsidP="001A5FFD">
      <w:pPr>
        <w:pStyle w:val="21"/>
      </w:pPr>
    </w:p>
    <w:p w:rsidR="001A5FFD" w:rsidRDefault="001A5FFD">
      <w:pPr>
        <w:widowControl/>
        <w:spacing w:before="0" w:beforeAutospacing="0" w:after="0" w:afterAutospacing="0" w:line="240" w:lineRule="auto"/>
        <w:jc w:val="left"/>
        <w:rPr>
          <w:rFonts w:asciiTheme="majorHAnsi" w:eastAsia="宋体" w:hAnsiTheme="majorHAnsi" w:cstheme="majorBidi"/>
          <w:b/>
          <w:bCs/>
          <w:kern w:val="28"/>
          <w:sz w:val="28"/>
          <w:szCs w:val="32"/>
        </w:rPr>
      </w:pPr>
      <w:r>
        <w:br w:type="page"/>
      </w:r>
    </w:p>
    <w:p w:rsidR="00160480" w:rsidRDefault="00160480" w:rsidP="00160480">
      <w:pPr>
        <w:pStyle w:val="ae"/>
        <w:spacing w:line="360" w:lineRule="auto"/>
      </w:pPr>
      <w:bookmarkStart w:id="244" w:name="_Toc364268962"/>
      <w:r>
        <w:rPr>
          <w:rFonts w:hint="eastAsia"/>
        </w:rPr>
        <w:lastRenderedPageBreak/>
        <w:t>表</w:t>
      </w:r>
      <w:r>
        <w:t>A.</w:t>
      </w:r>
      <w:r>
        <w:rPr>
          <w:rFonts w:hint="eastAsia"/>
        </w:rPr>
        <w:t>44</w:t>
      </w:r>
      <w:r>
        <w:br/>
      </w:r>
      <w:r w:rsidRPr="00876B5C">
        <w:rPr>
          <w:rFonts w:hint="eastAsia"/>
        </w:rPr>
        <w:t>反侦察欺骗</w:t>
      </w:r>
      <w:r>
        <w:rPr>
          <w:rFonts w:hint="eastAsia"/>
        </w:rPr>
        <w:t>可以引起的脆弱性</w:t>
      </w:r>
      <w:bookmarkEnd w:id="244"/>
    </w:p>
    <w:tbl>
      <w:tblPr>
        <w:tblW w:w="0" w:type="auto"/>
        <w:tblLook w:val="04A0" w:firstRow="1" w:lastRow="0" w:firstColumn="1" w:lastColumn="0" w:noHBand="0" w:noVBand="1"/>
      </w:tblPr>
      <w:tblGrid>
        <w:gridCol w:w="2376"/>
        <w:gridCol w:w="6146"/>
      </w:tblGrid>
      <w:tr w:rsidR="00160480" w:rsidTr="007D773A">
        <w:tc>
          <w:tcPr>
            <w:tcW w:w="2376" w:type="dxa"/>
            <w:tcBorders>
              <w:top w:val="single" w:sz="4" w:space="0" w:color="000000" w:themeColor="text1"/>
            </w:tcBorders>
          </w:tcPr>
          <w:p w:rsidR="00160480" w:rsidRPr="00DF7983" w:rsidRDefault="00160480" w:rsidP="007D773A">
            <w:pPr>
              <w:rPr>
                <w:b/>
              </w:rPr>
            </w:pPr>
            <w:r>
              <w:rPr>
                <w:rFonts w:hint="eastAsia"/>
                <w:b/>
              </w:rPr>
              <w:t>首要警告</w:t>
            </w:r>
          </w:p>
        </w:tc>
        <w:tc>
          <w:tcPr>
            <w:tcW w:w="6146" w:type="dxa"/>
            <w:tcBorders>
              <w:top w:val="single" w:sz="4" w:space="0" w:color="000000" w:themeColor="text1"/>
            </w:tcBorders>
          </w:tcPr>
          <w:p w:rsidR="00160480" w:rsidRDefault="00160480" w:rsidP="007D773A"/>
        </w:tc>
      </w:tr>
      <w:tr w:rsidR="00160480" w:rsidTr="007D773A">
        <w:tc>
          <w:tcPr>
            <w:tcW w:w="2376" w:type="dxa"/>
            <w:tcBorders>
              <w:bottom w:val="single" w:sz="4" w:space="0" w:color="000000" w:themeColor="text1"/>
            </w:tcBorders>
          </w:tcPr>
          <w:p w:rsidR="00160480" w:rsidRDefault="00160480" w:rsidP="007D773A">
            <w:r w:rsidRPr="00876B5C">
              <w:rPr>
                <w:rFonts w:hint="eastAsia"/>
              </w:rPr>
              <w:t>不自知和不可预测性</w:t>
            </w:r>
          </w:p>
        </w:tc>
        <w:tc>
          <w:tcPr>
            <w:tcW w:w="6146" w:type="dxa"/>
            <w:tcBorders>
              <w:bottom w:val="single" w:sz="4" w:space="0" w:color="000000" w:themeColor="text1"/>
            </w:tcBorders>
          </w:tcPr>
          <w:p w:rsidR="00160480" w:rsidRDefault="00ED7893" w:rsidP="00ED7893">
            <w:r>
              <w:rPr>
                <w:rFonts w:hint="eastAsia"/>
              </w:rPr>
              <w:t>如果没有被识别出来，欺骗行为会迷惑我们自己的管理制度和组件。</w:t>
            </w:r>
          </w:p>
        </w:tc>
      </w:tr>
      <w:tr w:rsidR="00160480" w:rsidTr="007D773A">
        <w:tc>
          <w:tcPr>
            <w:tcW w:w="2376" w:type="dxa"/>
            <w:tcBorders>
              <w:top w:val="single" w:sz="4" w:space="0" w:color="000000" w:themeColor="text1"/>
              <w:left w:val="nil"/>
              <w:right w:val="nil"/>
            </w:tcBorders>
            <w:hideMark/>
          </w:tcPr>
          <w:p w:rsidR="00160480" w:rsidRDefault="00160480" w:rsidP="007D773A">
            <w:pPr>
              <w:rPr>
                <w:b/>
              </w:rPr>
            </w:pPr>
            <w:r>
              <w:rPr>
                <w:rFonts w:ascii="宋体" w:eastAsia="宋体" w:hAnsi="宋体" w:cs="宋体" w:hint="eastAsia"/>
                <w:b/>
              </w:rPr>
              <w:t>次要警</w:t>
            </w:r>
            <w:r>
              <w:rPr>
                <w:rFonts w:hint="eastAsia"/>
                <w:b/>
              </w:rPr>
              <w:t>告</w:t>
            </w:r>
          </w:p>
        </w:tc>
        <w:tc>
          <w:tcPr>
            <w:tcW w:w="6146" w:type="dxa"/>
            <w:tcBorders>
              <w:top w:val="single" w:sz="4" w:space="0" w:color="000000" w:themeColor="text1"/>
              <w:left w:val="nil"/>
              <w:right w:val="nil"/>
            </w:tcBorders>
          </w:tcPr>
          <w:p w:rsidR="00160480" w:rsidRDefault="00160480" w:rsidP="007D773A">
            <w:pPr>
              <w:rPr>
                <w:b/>
              </w:rPr>
            </w:pPr>
          </w:p>
        </w:tc>
      </w:tr>
      <w:tr w:rsidR="00ED7893" w:rsidTr="007D773A">
        <w:tc>
          <w:tcPr>
            <w:tcW w:w="2376" w:type="dxa"/>
            <w:tcBorders>
              <w:top w:val="nil"/>
              <w:left w:val="nil"/>
              <w:right w:val="nil"/>
            </w:tcBorders>
          </w:tcPr>
          <w:p w:rsidR="00ED7893" w:rsidRPr="00876B5C" w:rsidRDefault="00ED7893" w:rsidP="007D773A">
            <w:r>
              <w:rPr>
                <w:rFonts w:hint="eastAsia"/>
              </w:rPr>
              <w:t>分散</w:t>
            </w:r>
          </w:p>
        </w:tc>
        <w:tc>
          <w:tcPr>
            <w:tcW w:w="6146" w:type="dxa"/>
            <w:tcBorders>
              <w:top w:val="nil"/>
              <w:left w:val="nil"/>
              <w:right w:val="nil"/>
            </w:tcBorders>
          </w:tcPr>
          <w:p w:rsidR="00ED7893" w:rsidRDefault="00ED7893" w:rsidP="00ED7893">
            <w:r>
              <w:rPr>
                <w:rFonts w:hint="eastAsia"/>
              </w:rPr>
              <w:t>过多的欺骗会让实体难于判断真伪，引起人们相互怀疑，最终导致孤立。</w:t>
            </w:r>
          </w:p>
        </w:tc>
      </w:tr>
      <w:tr w:rsidR="00ED7893" w:rsidTr="007D773A">
        <w:tc>
          <w:tcPr>
            <w:tcW w:w="2376" w:type="dxa"/>
            <w:tcBorders>
              <w:top w:val="nil"/>
              <w:left w:val="nil"/>
              <w:right w:val="nil"/>
            </w:tcBorders>
          </w:tcPr>
          <w:p w:rsidR="00ED7893" w:rsidRDefault="00ED7893" w:rsidP="007D773A">
            <w:r w:rsidRPr="00876B5C">
              <w:rPr>
                <w:rFonts w:hint="eastAsia"/>
              </w:rPr>
              <w:t>行为敏感性</w:t>
            </w:r>
            <w:r w:rsidRPr="00876B5C">
              <w:rPr>
                <w:rFonts w:hint="eastAsia"/>
              </w:rPr>
              <w:t>/</w:t>
            </w:r>
            <w:r w:rsidRPr="00876B5C">
              <w:rPr>
                <w:rFonts w:hint="eastAsia"/>
              </w:rPr>
              <w:t>薄弱性</w:t>
            </w:r>
          </w:p>
        </w:tc>
        <w:tc>
          <w:tcPr>
            <w:tcW w:w="6146" w:type="dxa"/>
            <w:tcBorders>
              <w:top w:val="nil"/>
              <w:left w:val="nil"/>
              <w:right w:val="nil"/>
            </w:tcBorders>
          </w:tcPr>
          <w:p w:rsidR="00ED7893" w:rsidRDefault="00ED7893" w:rsidP="00ED7893">
            <w:r>
              <w:rPr>
                <w:rFonts w:hint="eastAsia"/>
              </w:rPr>
              <w:t>当合法的使用者没有意识到的时候，过多的欺骗会引发行为反常。</w:t>
            </w:r>
          </w:p>
        </w:tc>
      </w:tr>
      <w:tr w:rsidR="00ED7893" w:rsidTr="007D773A">
        <w:tc>
          <w:tcPr>
            <w:tcW w:w="2376" w:type="dxa"/>
            <w:tcBorders>
              <w:left w:val="nil"/>
              <w:bottom w:val="single" w:sz="4" w:space="0" w:color="auto"/>
              <w:right w:val="nil"/>
            </w:tcBorders>
          </w:tcPr>
          <w:p w:rsidR="00ED7893" w:rsidRDefault="00ED7893" w:rsidP="007D773A">
            <w:r w:rsidRPr="00876B5C">
              <w:rPr>
                <w:rFonts w:hint="eastAsia"/>
              </w:rPr>
              <w:t>难以控制或管理</w:t>
            </w:r>
          </w:p>
        </w:tc>
        <w:tc>
          <w:tcPr>
            <w:tcW w:w="6146" w:type="dxa"/>
            <w:tcBorders>
              <w:left w:val="nil"/>
              <w:bottom w:val="single" w:sz="4" w:space="0" w:color="auto"/>
              <w:right w:val="nil"/>
            </w:tcBorders>
          </w:tcPr>
          <w:p w:rsidR="00ED7893" w:rsidRDefault="00ED7893" w:rsidP="00851867">
            <w:r>
              <w:rPr>
                <w:rFonts w:hint="eastAsia"/>
              </w:rPr>
              <w:t>常规的管理功能和控制也会干涉反侦察的努力结果。</w:t>
            </w:r>
          </w:p>
        </w:tc>
      </w:tr>
    </w:tbl>
    <w:p w:rsidR="001D0267" w:rsidRDefault="001D0267" w:rsidP="001D0267">
      <w:pPr>
        <w:pStyle w:val="ae"/>
        <w:spacing w:line="360" w:lineRule="auto"/>
      </w:pPr>
      <w:bookmarkStart w:id="245" w:name="_Toc364268963"/>
      <w:r>
        <w:rPr>
          <w:rFonts w:hint="eastAsia"/>
        </w:rPr>
        <w:t>表</w:t>
      </w:r>
      <w:r>
        <w:rPr>
          <w:rFonts w:hint="eastAsia"/>
        </w:rPr>
        <w:t>A.45</w:t>
      </w:r>
      <w:r>
        <w:rPr>
          <w:rFonts w:hint="eastAsia"/>
        </w:rPr>
        <w:br/>
      </w:r>
      <w:r w:rsidRPr="00876B5C">
        <w:rPr>
          <w:rFonts w:hint="eastAsia"/>
        </w:rPr>
        <w:t>威慑</w:t>
      </w:r>
      <w:r>
        <w:rPr>
          <w:rFonts w:hint="eastAsia"/>
        </w:rPr>
        <w:t>可以引起的脆弱性</w:t>
      </w:r>
      <w:bookmarkEnd w:id="245"/>
    </w:p>
    <w:tbl>
      <w:tblPr>
        <w:tblW w:w="8522" w:type="dxa"/>
        <w:tblLook w:val="04A0" w:firstRow="1" w:lastRow="0" w:firstColumn="1" w:lastColumn="0" w:noHBand="0" w:noVBand="1"/>
      </w:tblPr>
      <w:tblGrid>
        <w:gridCol w:w="2376"/>
        <w:gridCol w:w="6146"/>
      </w:tblGrid>
      <w:tr w:rsidR="001D0267" w:rsidTr="007D773A">
        <w:tc>
          <w:tcPr>
            <w:tcW w:w="2376" w:type="dxa"/>
            <w:tcBorders>
              <w:top w:val="single" w:sz="4" w:space="0" w:color="000000" w:themeColor="text1"/>
            </w:tcBorders>
          </w:tcPr>
          <w:p w:rsidR="001D0267" w:rsidRPr="00DF7983" w:rsidRDefault="001D0267" w:rsidP="007D773A">
            <w:pPr>
              <w:rPr>
                <w:b/>
              </w:rPr>
            </w:pPr>
            <w:r>
              <w:rPr>
                <w:rFonts w:hint="eastAsia"/>
                <w:b/>
              </w:rPr>
              <w:t>首要警告</w:t>
            </w:r>
          </w:p>
        </w:tc>
        <w:tc>
          <w:tcPr>
            <w:tcW w:w="6146" w:type="dxa"/>
            <w:tcBorders>
              <w:top w:val="single" w:sz="4" w:space="0" w:color="000000" w:themeColor="text1"/>
            </w:tcBorders>
          </w:tcPr>
          <w:p w:rsidR="001D0267" w:rsidRDefault="001D0267" w:rsidP="007D773A"/>
        </w:tc>
      </w:tr>
      <w:tr w:rsidR="001D0267" w:rsidRPr="001264ED" w:rsidTr="007D773A">
        <w:tc>
          <w:tcPr>
            <w:tcW w:w="2376" w:type="dxa"/>
          </w:tcPr>
          <w:p w:rsidR="001D0267" w:rsidRPr="00F065A9" w:rsidRDefault="001D0267" w:rsidP="007D773A">
            <w:r>
              <w:rPr>
                <w:rFonts w:hint="eastAsia"/>
              </w:rPr>
              <w:t>分散</w:t>
            </w:r>
          </w:p>
        </w:tc>
        <w:tc>
          <w:tcPr>
            <w:tcW w:w="6146" w:type="dxa"/>
          </w:tcPr>
          <w:p w:rsidR="001D0267" w:rsidRDefault="001D0267" w:rsidP="007D773A">
            <w:r>
              <w:rPr>
                <w:rFonts w:hint="eastAsia"/>
              </w:rPr>
              <w:t>强大的威胁和惩罚措施能使系统保守、僵化、谨慎。</w:t>
            </w:r>
          </w:p>
        </w:tc>
      </w:tr>
      <w:tr w:rsidR="001D0267" w:rsidRPr="001264ED" w:rsidTr="007D773A">
        <w:tc>
          <w:tcPr>
            <w:tcW w:w="2376" w:type="dxa"/>
          </w:tcPr>
          <w:p w:rsidR="001D0267" w:rsidRDefault="001D0267" w:rsidP="007D773A">
            <w:r>
              <w:rPr>
                <w:rFonts w:hint="eastAsia"/>
              </w:rPr>
              <w:t>自满情绪</w:t>
            </w:r>
          </w:p>
        </w:tc>
        <w:tc>
          <w:tcPr>
            <w:tcW w:w="6146" w:type="dxa"/>
          </w:tcPr>
          <w:p w:rsidR="001D0267" w:rsidRDefault="001D0267" w:rsidP="001D0267">
            <w:r>
              <w:rPr>
                <w:rFonts w:hint="eastAsia"/>
              </w:rPr>
              <w:t>强大的威慑力量可能简单的让人们感到系统是安全的。</w:t>
            </w:r>
          </w:p>
        </w:tc>
      </w:tr>
      <w:tr w:rsidR="001D0267" w:rsidTr="007D773A">
        <w:tc>
          <w:tcPr>
            <w:tcW w:w="2376" w:type="dxa"/>
            <w:tcBorders>
              <w:bottom w:val="single" w:sz="4" w:space="0" w:color="000000" w:themeColor="text1"/>
            </w:tcBorders>
          </w:tcPr>
          <w:p w:rsidR="001D0267" w:rsidRDefault="001D0267" w:rsidP="007D773A">
            <w:r>
              <w:rPr>
                <w:rFonts w:hint="eastAsia"/>
              </w:rPr>
              <w:t>可预知性</w:t>
            </w:r>
          </w:p>
        </w:tc>
        <w:tc>
          <w:tcPr>
            <w:tcW w:w="6146" w:type="dxa"/>
            <w:tcBorders>
              <w:bottom w:val="single" w:sz="4" w:space="0" w:color="000000" w:themeColor="text1"/>
            </w:tcBorders>
          </w:tcPr>
          <w:p w:rsidR="001D0267" w:rsidRDefault="001D0267" w:rsidP="007D773A">
            <w:r>
              <w:rPr>
                <w:rFonts w:hint="eastAsia"/>
              </w:rPr>
              <w:t>强大的威胁和惩罚措施能耗</w:t>
            </w:r>
            <w:proofErr w:type="gramStart"/>
            <w:r>
              <w:rPr>
                <w:rFonts w:hint="eastAsia"/>
              </w:rPr>
              <w:t>死系统</w:t>
            </w:r>
            <w:proofErr w:type="gramEnd"/>
            <w:r>
              <w:rPr>
                <w:rFonts w:hint="eastAsia"/>
              </w:rPr>
              <w:t>保守、僵化、谨慎，因此就变得容易推断。</w:t>
            </w:r>
          </w:p>
        </w:tc>
      </w:tr>
    </w:tbl>
    <w:p w:rsidR="001D0267" w:rsidRDefault="001D0267" w:rsidP="001D0267">
      <w:pPr>
        <w:pStyle w:val="ae"/>
        <w:spacing w:line="360" w:lineRule="auto"/>
      </w:pPr>
      <w:bookmarkStart w:id="246" w:name="_Toc364268964"/>
      <w:r>
        <w:rPr>
          <w:rFonts w:hint="eastAsia"/>
        </w:rPr>
        <w:t>表</w:t>
      </w:r>
      <w:r>
        <w:rPr>
          <w:rFonts w:hint="eastAsia"/>
        </w:rPr>
        <w:t>A.46</w:t>
      </w:r>
      <w:r>
        <w:rPr>
          <w:rFonts w:hint="eastAsia"/>
        </w:rPr>
        <w:br/>
      </w:r>
      <w:r w:rsidRPr="00876B5C">
        <w:rPr>
          <w:rFonts w:hint="eastAsia"/>
        </w:rPr>
        <w:t>刑罚与司法保证</w:t>
      </w:r>
      <w:r>
        <w:rPr>
          <w:rFonts w:hint="eastAsia"/>
        </w:rPr>
        <w:t>可以引起的脆弱性</w:t>
      </w:r>
      <w:bookmarkEnd w:id="246"/>
    </w:p>
    <w:tbl>
      <w:tblPr>
        <w:tblW w:w="0" w:type="auto"/>
        <w:tblLook w:val="04A0" w:firstRow="1" w:lastRow="0" w:firstColumn="1" w:lastColumn="0" w:noHBand="0" w:noVBand="1"/>
      </w:tblPr>
      <w:tblGrid>
        <w:gridCol w:w="2376"/>
        <w:gridCol w:w="6146"/>
      </w:tblGrid>
      <w:tr w:rsidR="001D0267" w:rsidRPr="003671A6" w:rsidTr="007D773A">
        <w:tc>
          <w:tcPr>
            <w:tcW w:w="2376" w:type="dxa"/>
            <w:tcBorders>
              <w:top w:val="single" w:sz="4" w:space="0" w:color="000000" w:themeColor="text1"/>
            </w:tcBorders>
          </w:tcPr>
          <w:p w:rsidR="001D0267" w:rsidRPr="003671A6" w:rsidRDefault="001D0267" w:rsidP="007D773A">
            <w:pPr>
              <w:rPr>
                <w:b/>
              </w:rPr>
            </w:pPr>
            <w:r w:rsidRPr="003671A6">
              <w:rPr>
                <w:rFonts w:hint="eastAsia"/>
                <w:b/>
              </w:rPr>
              <w:t>次要警告</w:t>
            </w:r>
          </w:p>
        </w:tc>
        <w:tc>
          <w:tcPr>
            <w:tcW w:w="6146" w:type="dxa"/>
            <w:tcBorders>
              <w:top w:val="single" w:sz="4" w:space="0" w:color="000000" w:themeColor="text1"/>
            </w:tcBorders>
          </w:tcPr>
          <w:p w:rsidR="001D0267" w:rsidRPr="003671A6" w:rsidRDefault="001D0267" w:rsidP="007D773A">
            <w:pPr>
              <w:rPr>
                <w:b/>
              </w:rPr>
            </w:pPr>
          </w:p>
        </w:tc>
      </w:tr>
      <w:tr w:rsidR="001D0267" w:rsidRPr="001264ED" w:rsidTr="007D773A">
        <w:tc>
          <w:tcPr>
            <w:tcW w:w="2376" w:type="dxa"/>
            <w:tcBorders>
              <w:bottom w:val="single" w:sz="4" w:space="0" w:color="auto"/>
            </w:tcBorders>
          </w:tcPr>
          <w:p w:rsidR="001D0267" w:rsidRPr="00F065A9" w:rsidRDefault="001D0267" w:rsidP="007D773A">
            <w:r w:rsidRPr="003671A6">
              <w:rPr>
                <w:rFonts w:hint="eastAsia"/>
              </w:rPr>
              <w:t>自满情绪</w:t>
            </w:r>
          </w:p>
        </w:tc>
        <w:tc>
          <w:tcPr>
            <w:tcW w:w="6146" w:type="dxa"/>
            <w:tcBorders>
              <w:bottom w:val="single" w:sz="4" w:space="0" w:color="auto"/>
            </w:tcBorders>
          </w:tcPr>
          <w:p w:rsidR="001D0267" w:rsidRDefault="001D0267" w:rsidP="007D773A">
            <w:r>
              <w:rPr>
                <w:rFonts w:hint="eastAsia"/>
              </w:rPr>
              <w:t>强大的</w:t>
            </w:r>
            <w:r w:rsidRPr="00876B5C">
              <w:rPr>
                <w:rFonts w:hint="eastAsia"/>
              </w:rPr>
              <w:t>刑罚与司法保证</w:t>
            </w:r>
            <w:r>
              <w:rPr>
                <w:rFonts w:hint="eastAsia"/>
              </w:rPr>
              <w:t>能引起不切实际的安全感。</w:t>
            </w:r>
          </w:p>
        </w:tc>
      </w:tr>
    </w:tbl>
    <w:p w:rsidR="001D0267" w:rsidRDefault="001D0267" w:rsidP="001D0267">
      <w:pPr>
        <w:pStyle w:val="ae"/>
        <w:spacing w:line="360" w:lineRule="auto"/>
      </w:pPr>
      <w:bookmarkStart w:id="247" w:name="_Toc364268965"/>
      <w:r>
        <w:rPr>
          <w:rFonts w:hint="eastAsia"/>
        </w:rPr>
        <w:t>表</w:t>
      </w:r>
      <w:r>
        <w:rPr>
          <w:rFonts w:hint="eastAsia"/>
        </w:rPr>
        <w:t>A.47</w:t>
      </w:r>
      <w:r>
        <w:rPr>
          <w:rFonts w:hint="eastAsia"/>
        </w:rPr>
        <w:br/>
      </w:r>
      <w:r w:rsidRPr="00876B5C">
        <w:rPr>
          <w:rFonts w:hint="eastAsia"/>
        </w:rPr>
        <w:t>司法执行和民事诉讼</w:t>
      </w:r>
      <w:r>
        <w:rPr>
          <w:rFonts w:hint="eastAsia"/>
        </w:rPr>
        <w:t>可以引起的脆弱性</w:t>
      </w:r>
      <w:bookmarkEnd w:id="247"/>
    </w:p>
    <w:tbl>
      <w:tblPr>
        <w:tblW w:w="0" w:type="auto"/>
        <w:tblLook w:val="04A0" w:firstRow="1" w:lastRow="0" w:firstColumn="1" w:lastColumn="0" w:noHBand="0" w:noVBand="1"/>
      </w:tblPr>
      <w:tblGrid>
        <w:gridCol w:w="2376"/>
        <w:gridCol w:w="6146"/>
      </w:tblGrid>
      <w:tr w:rsidR="001D0267" w:rsidRPr="003671A6" w:rsidTr="007D773A">
        <w:tc>
          <w:tcPr>
            <w:tcW w:w="2376" w:type="dxa"/>
            <w:tcBorders>
              <w:top w:val="single" w:sz="4" w:space="0" w:color="000000" w:themeColor="text1"/>
            </w:tcBorders>
          </w:tcPr>
          <w:p w:rsidR="001D0267" w:rsidRPr="003671A6" w:rsidRDefault="001D0267" w:rsidP="007D773A">
            <w:pPr>
              <w:rPr>
                <w:b/>
              </w:rPr>
            </w:pPr>
            <w:r w:rsidRPr="003671A6">
              <w:rPr>
                <w:rFonts w:hint="eastAsia"/>
                <w:b/>
              </w:rPr>
              <w:t>次要警告</w:t>
            </w:r>
          </w:p>
        </w:tc>
        <w:tc>
          <w:tcPr>
            <w:tcW w:w="6146" w:type="dxa"/>
            <w:tcBorders>
              <w:top w:val="single" w:sz="4" w:space="0" w:color="000000" w:themeColor="text1"/>
            </w:tcBorders>
          </w:tcPr>
          <w:p w:rsidR="001D0267" w:rsidRPr="003671A6" w:rsidRDefault="001D0267" w:rsidP="007D773A">
            <w:pPr>
              <w:rPr>
                <w:b/>
              </w:rPr>
            </w:pPr>
          </w:p>
        </w:tc>
      </w:tr>
      <w:tr w:rsidR="001D0267" w:rsidRPr="001264ED" w:rsidTr="007D773A">
        <w:tc>
          <w:tcPr>
            <w:tcW w:w="2376" w:type="dxa"/>
            <w:tcBorders>
              <w:bottom w:val="single" w:sz="4" w:space="0" w:color="auto"/>
            </w:tcBorders>
          </w:tcPr>
          <w:p w:rsidR="001D0267" w:rsidRPr="00F065A9" w:rsidRDefault="001D0267" w:rsidP="007D773A">
            <w:r w:rsidRPr="003671A6">
              <w:rPr>
                <w:rFonts w:hint="eastAsia"/>
              </w:rPr>
              <w:t>自满情绪</w:t>
            </w:r>
          </w:p>
        </w:tc>
        <w:tc>
          <w:tcPr>
            <w:tcW w:w="6146" w:type="dxa"/>
            <w:tcBorders>
              <w:bottom w:val="single" w:sz="4" w:space="0" w:color="auto"/>
            </w:tcBorders>
          </w:tcPr>
          <w:p w:rsidR="001D0267" w:rsidRDefault="001D0267" w:rsidP="007D773A">
            <w:r>
              <w:rPr>
                <w:rFonts w:hint="eastAsia"/>
              </w:rPr>
              <w:t>强大的法律强制力能引起不切实际的安全感。</w:t>
            </w:r>
          </w:p>
        </w:tc>
      </w:tr>
    </w:tbl>
    <w:p w:rsidR="003671A6" w:rsidRDefault="003671A6" w:rsidP="003671A6"/>
    <w:p w:rsidR="003671A6" w:rsidRDefault="006B7C19" w:rsidP="00C24993">
      <w:pPr>
        <w:pStyle w:val="1"/>
        <w:spacing w:before="100" w:after="100"/>
      </w:pPr>
      <w:bookmarkStart w:id="248" w:name="_Toc364268966"/>
      <w:r>
        <w:rPr>
          <w:rFonts w:hint="eastAsia"/>
        </w:rPr>
        <w:lastRenderedPageBreak/>
        <w:t>参考文献</w:t>
      </w:r>
      <w:bookmarkEnd w:id="248"/>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2"/>
          <w:szCs w:val="20"/>
        </w:rPr>
      </w:pPr>
      <w:r w:rsidRPr="00C24993">
        <w:rPr>
          <w:rFonts w:ascii="Utopia-Regular" w:hAnsi="Utopia-Regular" w:cs="Utopia-Regular"/>
          <w:kern w:val="0"/>
          <w:sz w:val="22"/>
          <w:szCs w:val="20"/>
        </w:rPr>
        <w:t xml:space="preserve">Alberts, Christopher, and Audrey Dorofee, </w:t>
      </w:r>
      <w:r w:rsidRPr="00C24993">
        <w:rPr>
          <w:rFonts w:ascii="Utopia-Italic" w:hAnsi="Utopia-Italic" w:cs="Utopia-Italic"/>
          <w:i/>
          <w:iCs/>
          <w:kern w:val="0"/>
          <w:sz w:val="22"/>
          <w:szCs w:val="20"/>
        </w:rPr>
        <w:t>OCTAVE</w:t>
      </w:r>
      <w:r w:rsidRPr="00C24993">
        <w:rPr>
          <w:rFonts w:ascii="Utopia-Italic" w:hAnsi="Utopia-Italic" w:cs="Utopia-Italic"/>
          <w:i/>
          <w:iCs/>
          <w:kern w:val="0"/>
          <w:sz w:val="15"/>
          <w:szCs w:val="12"/>
        </w:rPr>
        <w:t xml:space="preserve">SM </w:t>
      </w:r>
      <w:r w:rsidRPr="00C24993">
        <w:rPr>
          <w:rFonts w:ascii="Utopia-Italic" w:hAnsi="Utopia-Italic" w:cs="Utopia-Italic"/>
          <w:i/>
          <w:iCs/>
          <w:kern w:val="0"/>
          <w:sz w:val="22"/>
          <w:szCs w:val="20"/>
        </w:rPr>
        <w:t>Threat Profiles</w:t>
      </w:r>
      <w:r w:rsidRPr="00C24993">
        <w:rPr>
          <w:rFonts w:ascii="Utopia-Regular" w:hAnsi="Utopia-Regular" w:cs="Utopia-Regular"/>
          <w:kern w:val="0"/>
          <w:sz w:val="22"/>
          <w:szCs w:val="20"/>
        </w:rPr>
        <w:t>, Pittsburgh, Pa.</w:t>
      </w:r>
      <w:proofErr w:type="gramStart"/>
      <w:r w:rsidRPr="00C24993">
        <w:rPr>
          <w:rFonts w:ascii="Utopia-Regular" w:hAnsi="Utopia-Regular" w:cs="Utopia-Regular"/>
          <w:kern w:val="0"/>
          <w:sz w:val="22"/>
          <w:szCs w:val="20"/>
        </w:rPr>
        <w:t>:Carnegie</w:t>
      </w:r>
      <w:proofErr w:type="gramEnd"/>
      <w:r w:rsidRPr="00C24993">
        <w:rPr>
          <w:rFonts w:ascii="Utopia-Regular" w:hAnsi="Utopia-Regular" w:cs="Utopia-Regular"/>
          <w:kern w:val="0"/>
          <w:sz w:val="22"/>
          <w:szCs w:val="20"/>
        </w:rPr>
        <w:t xml:space="preserve"> Mellon University, Software Engineering Institute, n.d., www.cert.org/archive/pdf/OCTAVEthreatProfiles.pdf (accessed June 2003).</w:t>
      </w:r>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2"/>
          <w:szCs w:val="20"/>
        </w:rPr>
      </w:pPr>
      <w:r w:rsidRPr="00C24993">
        <w:rPr>
          <w:rFonts w:ascii="Utopia-Regular" w:hAnsi="Utopia-Regular" w:cs="Utopia-Regular"/>
          <w:kern w:val="0"/>
          <w:sz w:val="22"/>
          <w:szCs w:val="20"/>
        </w:rPr>
        <w:t>Alberts, Christopher J., Sandra G. Behrens, Richard D. Pethia, and William R. Wilson,</w:t>
      </w:r>
      <w:r w:rsidRPr="00C24993">
        <w:rPr>
          <w:rFonts w:ascii="Utopia-Italic" w:hAnsi="Utopia-Italic" w:cs="Utopia-Italic"/>
          <w:i/>
          <w:iCs/>
          <w:kern w:val="0"/>
          <w:sz w:val="22"/>
          <w:szCs w:val="20"/>
        </w:rPr>
        <w:t>Operationally Critical Threat, Asset, and Vulnerability Evaluation</w:t>
      </w:r>
      <w:r w:rsidRPr="00C24993">
        <w:rPr>
          <w:rFonts w:ascii="Utopia-Italic" w:hAnsi="Utopia-Italic" w:cs="Utopia-Italic"/>
          <w:i/>
          <w:iCs/>
          <w:kern w:val="0"/>
          <w:sz w:val="15"/>
          <w:szCs w:val="12"/>
        </w:rPr>
        <w:t xml:space="preserve">SM </w:t>
      </w:r>
      <w:r w:rsidRPr="00C24993">
        <w:rPr>
          <w:rFonts w:ascii="Utopia-Italic" w:hAnsi="Utopia-Italic" w:cs="Utopia-Italic"/>
          <w:i/>
          <w:iCs/>
          <w:kern w:val="0"/>
          <w:sz w:val="22"/>
          <w:szCs w:val="20"/>
        </w:rPr>
        <w:t>(OCTAVE</w:t>
      </w:r>
      <w:r w:rsidRPr="00C24993">
        <w:rPr>
          <w:rFonts w:ascii="Utopia-Italic" w:hAnsi="Utopia-Italic" w:cs="Utopia-Italic"/>
          <w:i/>
          <w:iCs/>
          <w:kern w:val="0"/>
          <w:sz w:val="15"/>
          <w:szCs w:val="12"/>
        </w:rPr>
        <w:t>SM</w:t>
      </w:r>
      <w:r w:rsidRPr="00C24993">
        <w:rPr>
          <w:rFonts w:ascii="Utopia-Italic" w:hAnsi="Utopia-Italic" w:cs="Utopia-Italic"/>
          <w:i/>
          <w:iCs/>
          <w:kern w:val="0"/>
          <w:sz w:val="22"/>
          <w:szCs w:val="20"/>
        </w:rPr>
        <w:t>)</w:t>
      </w:r>
      <w:r w:rsidR="00C24993" w:rsidRPr="00C24993">
        <w:rPr>
          <w:rFonts w:ascii="Utopia-Italic" w:hAnsi="Utopia-Italic" w:cs="Utopia-Italic" w:hint="eastAsia"/>
          <w:i/>
          <w:iCs/>
          <w:kern w:val="0"/>
          <w:sz w:val="22"/>
          <w:szCs w:val="20"/>
        </w:rPr>
        <w:t xml:space="preserve"> </w:t>
      </w:r>
      <w:r w:rsidRPr="00C24993">
        <w:rPr>
          <w:rFonts w:ascii="Utopia-Italic" w:hAnsi="Utopia-Italic" w:cs="Utopia-Italic"/>
          <w:i/>
          <w:iCs/>
          <w:kern w:val="0"/>
          <w:sz w:val="22"/>
          <w:szCs w:val="20"/>
        </w:rPr>
        <w:t>Framework</w:t>
      </w:r>
      <w:r w:rsidRPr="00C24993">
        <w:rPr>
          <w:rFonts w:ascii="Utopia-Regular" w:hAnsi="Utopia-Regular" w:cs="Utopia-Regular"/>
          <w:kern w:val="0"/>
          <w:sz w:val="22"/>
          <w:szCs w:val="20"/>
        </w:rPr>
        <w:t>, Version 1.0, Pittsburgh, Pa.: Carnegie Mellon University, Software</w:t>
      </w:r>
      <w:r w:rsidR="00C24993" w:rsidRPr="00C24993">
        <w:rPr>
          <w:rFonts w:ascii="Utopia-Regular" w:hAnsi="Utopia-Regular" w:cs="Utopia-Regular" w:hint="eastAsia"/>
          <w:kern w:val="0"/>
          <w:sz w:val="22"/>
          <w:szCs w:val="20"/>
        </w:rPr>
        <w:t xml:space="preserve"> </w:t>
      </w:r>
      <w:r w:rsidRPr="00C24993">
        <w:rPr>
          <w:rFonts w:ascii="Utopia-Regular" w:hAnsi="Utopia-Regular" w:cs="Utopia-Regular"/>
          <w:kern w:val="0"/>
          <w:sz w:val="22"/>
          <w:szCs w:val="20"/>
        </w:rPr>
        <w:t>Engineering Institute, CMU/SEI-99-TR-017, June 1999.</w:t>
      </w:r>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2"/>
          <w:szCs w:val="20"/>
        </w:rPr>
      </w:pPr>
      <w:r w:rsidRPr="00C24993">
        <w:rPr>
          <w:rFonts w:ascii="Utopia-Regular" w:hAnsi="Utopia-Regular" w:cs="Utopia-Regular"/>
          <w:kern w:val="0"/>
          <w:sz w:val="22"/>
          <w:szCs w:val="20"/>
        </w:rPr>
        <w:t xml:space="preserve">Alberts, Christopher J., Audrey J. Dorofee, and Julia H. Allen, </w:t>
      </w:r>
      <w:r w:rsidRPr="00C24993">
        <w:rPr>
          <w:rFonts w:ascii="Utopia-Italic" w:hAnsi="Utopia-Italic" w:cs="Utopia-Italic"/>
          <w:i/>
          <w:iCs/>
          <w:kern w:val="0"/>
          <w:sz w:val="22"/>
          <w:szCs w:val="20"/>
        </w:rPr>
        <w:t>OCTAVE</w:t>
      </w:r>
      <w:r w:rsidRPr="00C24993">
        <w:rPr>
          <w:rFonts w:ascii="Utopia-Italic" w:hAnsi="Utopia-Italic" w:cs="Utopia-Italic"/>
          <w:i/>
          <w:iCs/>
          <w:kern w:val="0"/>
          <w:sz w:val="15"/>
          <w:szCs w:val="12"/>
        </w:rPr>
        <w:t xml:space="preserve">SM </w:t>
      </w:r>
      <w:r w:rsidRPr="00C24993">
        <w:rPr>
          <w:rFonts w:ascii="Utopia-Italic" w:hAnsi="Utopia-Italic" w:cs="Utopia-Italic"/>
          <w:i/>
          <w:iCs/>
          <w:kern w:val="0"/>
          <w:sz w:val="22"/>
          <w:szCs w:val="20"/>
        </w:rPr>
        <w:t>Catalog of</w:t>
      </w:r>
      <w:r w:rsidR="00C24993" w:rsidRPr="00C24993">
        <w:rPr>
          <w:rFonts w:ascii="Utopia-Italic" w:hAnsi="Utopia-Italic" w:cs="Utopia-Italic" w:hint="eastAsia"/>
          <w:i/>
          <w:iCs/>
          <w:kern w:val="0"/>
          <w:sz w:val="22"/>
          <w:szCs w:val="20"/>
        </w:rPr>
        <w:t xml:space="preserve"> </w:t>
      </w:r>
      <w:r w:rsidRPr="00C24993">
        <w:rPr>
          <w:rFonts w:ascii="Utopia-Italic" w:hAnsi="Utopia-Italic" w:cs="Utopia-Italic"/>
          <w:i/>
          <w:iCs/>
          <w:kern w:val="0"/>
          <w:sz w:val="22"/>
          <w:szCs w:val="20"/>
        </w:rPr>
        <w:t>Practices</w:t>
      </w:r>
      <w:r w:rsidRPr="00C24993">
        <w:rPr>
          <w:rFonts w:ascii="Utopia-Regular" w:hAnsi="Utopia-Regular" w:cs="Utopia-Regular"/>
          <w:kern w:val="0"/>
          <w:sz w:val="22"/>
          <w:szCs w:val="20"/>
        </w:rPr>
        <w:t>, Version 2.0, Pittsburgh, Pa.: Carnegie Mellon University, Software Engineering</w:t>
      </w:r>
      <w:r w:rsidR="00C24993" w:rsidRPr="00C24993">
        <w:rPr>
          <w:rFonts w:ascii="Utopia-Regular" w:hAnsi="Utopia-Regular" w:cs="Utopia-Regular" w:hint="eastAsia"/>
          <w:kern w:val="0"/>
          <w:sz w:val="22"/>
          <w:szCs w:val="20"/>
        </w:rPr>
        <w:t xml:space="preserve"> </w:t>
      </w:r>
      <w:r w:rsidRPr="00C24993">
        <w:rPr>
          <w:rFonts w:ascii="Utopia-Regular" w:hAnsi="Utopia-Regular" w:cs="Utopia-Regular"/>
          <w:kern w:val="0"/>
          <w:sz w:val="22"/>
          <w:szCs w:val="20"/>
        </w:rPr>
        <w:t>Institute, CMU/SEI-2001-TR-020, October, 2001.</w:t>
      </w:r>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2"/>
          <w:szCs w:val="20"/>
        </w:rPr>
      </w:pPr>
      <w:r w:rsidRPr="00C24993">
        <w:rPr>
          <w:rFonts w:ascii="Utopia-Regular" w:hAnsi="Utopia-Regular" w:cs="Utopia-Regular"/>
          <w:kern w:val="0"/>
          <w:sz w:val="22"/>
          <w:szCs w:val="20"/>
        </w:rPr>
        <w:t>Anderson, Robert H., Phillip M. Feldman, Scott Gerwehr, Brian K. Houghton, Richard</w:t>
      </w:r>
      <w:r w:rsidR="00C24993" w:rsidRPr="00C24993">
        <w:rPr>
          <w:rFonts w:ascii="Utopia-Regular" w:hAnsi="Utopia-Regular" w:cs="Utopia-Regular" w:hint="eastAsia"/>
          <w:kern w:val="0"/>
          <w:sz w:val="22"/>
          <w:szCs w:val="20"/>
        </w:rPr>
        <w:t xml:space="preserve"> </w:t>
      </w:r>
      <w:r w:rsidRPr="00C24993">
        <w:rPr>
          <w:rFonts w:ascii="Utopia-Regular" w:hAnsi="Utopia-Regular" w:cs="Utopia-Regular"/>
          <w:kern w:val="0"/>
          <w:sz w:val="22"/>
          <w:szCs w:val="20"/>
        </w:rPr>
        <w:t xml:space="preserve">Mesic, John Pinder, Jeff Rothenberg, and James R. Chiesa, </w:t>
      </w:r>
      <w:r w:rsidRPr="00C24993">
        <w:rPr>
          <w:rFonts w:ascii="Utopia-Italic" w:hAnsi="Utopia-Italic" w:cs="Utopia-Italic"/>
          <w:i/>
          <w:iCs/>
          <w:kern w:val="0"/>
          <w:sz w:val="22"/>
          <w:szCs w:val="20"/>
        </w:rPr>
        <w:t>Securing the U.S.Defense Information Infrastructure: A Proposed Approach</w:t>
      </w:r>
      <w:r w:rsidRPr="00C24993">
        <w:rPr>
          <w:rFonts w:ascii="Utopia-Regular" w:hAnsi="Utopia-Regular" w:cs="Utopia-Regular"/>
          <w:kern w:val="0"/>
          <w:sz w:val="22"/>
          <w:szCs w:val="20"/>
        </w:rPr>
        <w:t>, Santa Monica, Calif.:RAND Corporation, MR-993-OSD/NSA/DARPA, 1999.</w:t>
      </w:r>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2"/>
          <w:szCs w:val="20"/>
        </w:rPr>
      </w:pPr>
      <w:r w:rsidRPr="00C24993">
        <w:rPr>
          <w:rFonts w:ascii="Utopia-Regular" w:hAnsi="Utopia-Regular" w:cs="Utopia-Regular"/>
          <w:kern w:val="0"/>
          <w:sz w:val="22"/>
          <w:szCs w:val="20"/>
        </w:rPr>
        <w:t xml:space="preserve">Common Criteria, </w:t>
      </w:r>
      <w:r w:rsidRPr="00C24993">
        <w:rPr>
          <w:rFonts w:ascii="Utopia-Italic" w:hAnsi="Utopia-Italic" w:cs="Utopia-Italic"/>
          <w:i/>
          <w:iCs/>
          <w:kern w:val="0"/>
          <w:sz w:val="22"/>
          <w:szCs w:val="20"/>
        </w:rPr>
        <w:t>Common Criteria for Information Technology Security Evaluation—Part 1: Introduction and General Model</w:t>
      </w:r>
      <w:r w:rsidRPr="00C24993">
        <w:rPr>
          <w:rFonts w:ascii="Utopia-Regular" w:hAnsi="Utopia-Regular" w:cs="Utopia-Regular"/>
          <w:kern w:val="0"/>
          <w:sz w:val="22"/>
          <w:szCs w:val="20"/>
        </w:rPr>
        <w:t>, CCIMB-99-031, Version 2.1, August</w:t>
      </w:r>
      <w:r w:rsidR="00C24993" w:rsidRPr="00C24993">
        <w:rPr>
          <w:rFonts w:ascii="Utopia-Regular" w:hAnsi="Utopia-Regular" w:cs="Utopia-Regular" w:hint="eastAsia"/>
          <w:kern w:val="0"/>
          <w:sz w:val="22"/>
          <w:szCs w:val="20"/>
        </w:rPr>
        <w:t xml:space="preserve"> </w:t>
      </w:r>
      <w:r w:rsidRPr="00C24993">
        <w:rPr>
          <w:rFonts w:ascii="Utopia-Regular" w:hAnsi="Utopia-Regular" w:cs="Utopia-Regular"/>
          <w:kern w:val="0"/>
          <w:sz w:val="22"/>
          <w:szCs w:val="20"/>
        </w:rPr>
        <w:t>1999a.</w:t>
      </w:r>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2"/>
          <w:szCs w:val="20"/>
        </w:rPr>
      </w:pPr>
      <w:r w:rsidRPr="00C24993">
        <w:rPr>
          <w:rFonts w:ascii="Utopia-Regular" w:hAnsi="Utopia-Regular" w:cs="Utopia-Regular"/>
          <w:kern w:val="0"/>
          <w:sz w:val="22"/>
          <w:szCs w:val="20"/>
        </w:rPr>
        <w:t xml:space="preserve">_______, </w:t>
      </w:r>
      <w:r w:rsidRPr="00C24993">
        <w:rPr>
          <w:rFonts w:ascii="Utopia-Italic" w:hAnsi="Utopia-Italic" w:cs="Utopia-Italic"/>
          <w:i/>
          <w:iCs/>
          <w:kern w:val="0"/>
          <w:sz w:val="22"/>
          <w:szCs w:val="20"/>
        </w:rPr>
        <w:t>Common Criteria for Information Technology Security Evaluation—Part 2</w:t>
      </w:r>
      <w:proofErr w:type="gramStart"/>
      <w:r w:rsidRPr="00C24993">
        <w:rPr>
          <w:rFonts w:ascii="Utopia-Italic" w:hAnsi="Utopia-Italic" w:cs="Utopia-Italic"/>
          <w:i/>
          <w:iCs/>
          <w:kern w:val="0"/>
          <w:sz w:val="22"/>
          <w:szCs w:val="20"/>
        </w:rPr>
        <w:t>:Security</w:t>
      </w:r>
      <w:proofErr w:type="gramEnd"/>
      <w:r w:rsidRPr="00C24993">
        <w:rPr>
          <w:rFonts w:ascii="Utopia-Italic" w:hAnsi="Utopia-Italic" w:cs="Utopia-Italic"/>
          <w:i/>
          <w:iCs/>
          <w:kern w:val="0"/>
          <w:sz w:val="22"/>
          <w:szCs w:val="20"/>
        </w:rPr>
        <w:t xml:space="preserve"> Function Requirements</w:t>
      </w:r>
      <w:r w:rsidRPr="00C24993">
        <w:rPr>
          <w:rFonts w:ascii="Utopia-Regular" w:hAnsi="Utopia-Regular" w:cs="Utopia-Regular"/>
          <w:kern w:val="0"/>
          <w:sz w:val="22"/>
          <w:szCs w:val="20"/>
        </w:rPr>
        <w:t>, CCIMB-99-032, Version 2.1, August 1999b.</w:t>
      </w:r>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2"/>
          <w:szCs w:val="20"/>
        </w:rPr>
      </w:pPr>
      <w:r w:rsidRPr="00C24993">
        <w:rPr>
          <w:rFonts w:ascii="Utopia-Regular" w:hAnsi="Utopia-Regular" w:cs="Utopia-Regular"/>
          <w:kern w:val="0"/>
          <w:sz w:val="22"/>
          <w:szCs w:val="20"/>
        </w:rPr>
        <w:t xml:space="preserve">_______, </w:t>
      </w:r>
      <w:r w:rsidRPr="00C24993">
        <w:rPr>
          <w:rFonts w:ascii="Utopia-Italic" w:hAnsi="Utopia-Italic" w:cs="Utopia-Italic"/>
          <w:i/>
          <w:iCs/>
          <w:kern w:val="0"/>
          <w:sz w:val="22"/>
          <w:szCs w:val="20"/>
        </w:rPr>
        <w:t>Common Criteria for Information Technology Security Evaluation—Part 3</w:t>
      </w:r>
      <w:proofErr w:type="gramStart"/>
      <w:r w:rsidRPr="00C24993">
        <w:rPr>
          <w:rFonts w:ascii="Utopia-Italic" w:hAnsi="Utopia-Italic" w:cs="Utopia-Italic"/>
          <w:i/>
          <w:iCs/>
          <w:kern w:val="0"/>
          <w:sz w:val="22"/>
          <w:szCs w:val="20"/>
        </w:rPr>
        <w:t>:Security</w:t>
      </w:r>
      <w:proofErr w:type="gramEnd"/>
      <w:r w:rsidRPr="00C24993">
        <w:rPr>
          <w:rFonts w:ascii="Utopia-Italic" w:hAnsi="Utopia-Italic" w:cs="Utopia-Italic"/>
          <w:i/>
          <w:iCs/>
          <w:kern w:val="0"/>
          <w:sz w:val="22"/>
          <w:szCs w:val="20"/>
        </w:rPr>
        <w:t xml:space="preserve"> Assurance Requirements, </w:t>
      </w:r>
      <w:r w:rsidRPr="00C24993">
        <w:rPr>
          <w:rFonts w:ascii="Utopia-Regular" w:hAnsi="Utopia-Regular" w:cs="Utopia-Regular"/>
          <w:kern w:val="0"/>
          <w:sz w:val="22"/>
          <w:szCs w:val="20"/>
        </w:rPr>
        <w:t>CCIMB-99-033, Version 2.1, August 1999c.</w:t>
      </w:r>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2"/>
          <w:szCs w:val="20"/>
        </w:rPr>
      </w:pPr>
      <w:r w:rsidRPr="00C24993">
        <w:rPr>
          <w:rFonts w:ascii="Utopia-Regular" w:hAnsi="Utopia-Regular" w:cs="Utopia-Regular"/>
          <w:kern w:val="0"/>
          <w:sz w:val="22"/>
          <w:szCs w:val="20"/>
        </w:rPr>
        <w:t xml:space="preserve">_______, </w:t>
      </w:r>
      <w:r w:rsidRPr="00C24993">
        <w:rPr>
          <w:rFonts w:ascii="Utopia-Italic" w:hAnsi="Utopia-Italic" w:cs="Utopia-Italic"/>
          <w:i/>
          <w:iCs/>
          <w:kern w:val="0"/>
          <w:sz w:val="22"/>
          <w:szCs w:val="20"/>
        </w:rPr>
        <w:t>Common Criteria for Information Technology Security Evaluation: User</w:t>
      </w:r>
      <w:r w:rsidR="00C24993" w:rsidRPr="00C24993">
        <w:rPr>
          <w:rFonts w:ascii="Utopia-Italic" w:hAnsi="Utopia-Italic" w:cs="Utopia-Italic" w:hint="eastAsia"/>
          <w:i/>
          <w:iCs/>
          <w:kern w:val="0"/>
          <w:sz w:val="22"/>
          <w:szCs w:val="20"/>
        </w:rPr>
        <w:t xml:space="preserve"> </w:t>
      </w:r>
      <w:r w:rsidRPr="00C24993">
        <w:rPr>
          <w:rFonts w:ascii="Utopia-Italic" w:hAnsi="Utopia-Italic" w:cs="Utopia-Italic"/>
          <w:i/>
          <w:iCs/>
          <w:kern w:val="0"/>
          <w:sz w:val="22"/>
          <w:szCs w:val="20"/>
        </w:rPr>
        <w:t xml:space="preserve">Guide, </w:t>
      </w:r>
      <w:r w:rsidRPr="00C24993">
        <w:rPr>
          <w:rFonts w:ascii="Utopia-Regular" w:hAnsi="Utopia-Regular" w:cs="Utopia-Regular"/>
          <w:kern w:val="0"/>
          <w:sz w:val="22"/>
          <w:szCs w:val="20"/>
        </w:rPr>
        <w:t>October 1999d.</w:t>
      </w:r>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2"/>
          <w:szCs w:val="20"/>
        </w:rPr>
      </w:pPr>
      <w:r w:rsidRPr="00C24993">
        <w:rPr>
          <w:rFonts w:ascii="Utopia-Regular" w:hAnsi="Utopia-Regular" w:cs="Utopia-Regular"/>
          <w:kern w:val="0"/>
          <w:sz w:val="22"/>
          <w:szCs w:val="20"/>
        </w:rPr>
        <w:t xml:space="preserve">_______, </w:t>
      </w:r>
      <w:r w:rsidRPr="00C24993">
        <w:rPr>
          <w:rFonts w:ascii="Utopia-Italic" w:hAnsi="Utopia-Italic" w:cs="Utopia-Italic"/>
          <w:i/>
          <w:iCs/>
          <w:kern w:val="0"/>
          <w:sz w:val="22"/>
          <w:szCs w:val="20"/>
        </w:rPr>
        <w:t>Common Methodology for Information Technology Security Evaluation, Part</w:t>
      </w:r>
      <w:r w:rsidR="00C24993" w:rsidRPr="00C24993">
        <w:rPr>
          <w:rFonts w:ascii="Utopia-Italic" w:hAnsi="Utopia-Italic" w:cs="Utopia-Italic" w:hint="eastAsia"/>
          <w:i/>
          <w:iCs/>
          <w:kern w:val="0"/>
          <w:sz w:val="22"/>
          <w:szCs w:val="20"/>
        </w:rPr>
        <w:t xml:space="preserve"> </w:t>
      </w:r>
      <w:r w:rsidRPr="00C24993">
        <w:rPr>
          <w:rFonts w:ascii="Utopia-Italic" w:hAnsi="Utopia-Italic" w:cs="Utopia-Italic"/>
          <w:i/>
          <w:iCs/>
          <w:kern w:val="0"/>
          <w:sz w:val="22"/>
          <w:szCs w:val="20"/>
        </w:rPr>
        <w:t>2: Evaluation Methodology</w:t>
      </w:r>
      <w:r w:rsidRPr="00C24993">
        <w:rPr>
          <w:rFonts w:ascii="Utopia-Regular" w:hAnsi="Utopia-Regular" w:cs="Utopia-Regular"/>
          <w:kern w:val="0"/>
          <w:sz w:val="22"/>
          <w:szCs w:val="20"/>
        </w:rPr>
        <w:t>, CEM-99/045, Version 1.0, August 1999e.</w:t>
      </w:r>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2"/>
          <w:szCs w:val="20"/>
        </w:rPr>
      </w:pPr>
      <w:r w:rsidRPr="00C24993">
        <w:rPr>
          <w:rFonts w:ascii="Utopia-Regular" w:hAnsi="Utopia-Regular" w:cs="Utopia-Regular"/>
          <w:kern w:val="0"/>
          <w:sz w:val="22"/>
          <w:szCs w:val="20"/>
        </w:rPr>
        <w:t>Dutch Ministry of Transport, Public Works, and Water Management, and Dutch Ministry</w:t>
      </w:r>
      <w:r w:rsidR="00C24993" w:rsidRPr="00C24993">
        <w:rPr>
          <w:rFonts w:ascii="Utopia-Regular" w:hAnsi="Utopia-Regular" w:cs="Utopia-Regular" w:hint="eastAsia"/>
          <w:kern w:val="0"/>
          <w:sz w:val="22"/>
          <w:szCs w:val="20"/>
        </w:rPr>
        <w:t xml:space="preserve"> </w:t>
      </w:r>
      <w:r w:rsidRPr="00C24993">
        <w:rPr>
          <w:rFonts w:ascii="Utopia-Regular" w:hAnsi="Utopia-Regular" w:cs="Utopia-Regular"/>
          <w:kern w:val="0"/>
          <w:sz w:val="22"/>
          <w:szCs w:val="20"/>
        </w:rPr>
        <w:t xml:space="preserve">of Economic Affairs, </w:t>
      </w:r>
      <w:r w:rsidRPr="00C24993">
        <w:rPr>
          <w:rFonts w:ascii="Utopia-Italic" w:hAnsi="Utopia-Italic" w:cs="Utopia-Italic"/>
          <w:i/>
          <w:iCs/>
          <w:kern w:val="0"/>
          <w:sz w:val="22"/>
          <w:szCs w:val="20"/>
        </w:rPr>
        <w:t xml:space="preserve">Internet Vulnerability, </w:t>
      </w:r>
      <w:r w:rsidRPr="00C24993">
        <w:rPr>
          <w:rFonts w:ascii="Utopia-Regular" w:hAnsi="Utopia-Regular" w:cs="Utopia-Regular"/>
          <w:kern w:val="0"/>
          <w:sz w:val="22"/>
          <w:szCs w:val="20"/>
        </w:rPr>
        <w:t>July 2001, www.dgtp.nl/docs/intvul.pdf (accessed June 2003).</w:t>
      </w:r>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2"/>
          <w:szCs w:val="20"/>
        </w:rPr>
      </w:pPr>
      <w:r w:rsidRPr="00C24993">
        <w:rPr>
          <w:rFonts w:ascii="Utopia-Regular" w:hAnsi="Utopia-Regular" w:cs="Utopia-Regular"/>
          <w:kern w:val="0"/>
          <w:sz w:val="22"/>
          <w:szCs w:val="20"/>
        </w:rPr>
        <w:t xml:space="preserve">Gerwehr, Scott, and Russell W. Glenn, </w:t>
      </w:r>
      <w:proofErr w:type="gramStart"/>
      <w:r w:rsidRPr="00C24993">
        <w:rPr>
          <w:rFonts w:ascii="Utopia-Italic" w:hAnsi="Utopia-Italic" w:cs="Utopia-Italic"/>
          <w:i/>
          <w:iCs/>
          <w:kern w:val="0"/>
          <w:sz w:val="22"/>
          <w:szCs w:val="20"/>
        </w:rPr>
        <w:t>The</w:t>
      </w:r>
      <w:proofErr w:type="gramEnd"/>
      <w:r w:rsidRPr="00C24993">
        <w:rPr>
          <w:rFonts w:ascii="Utopia-Italic" w:hAnsi="Utopia-Italic" w:cs="Utopia-Italic"/>
          <w:i/>
          <w:iCs/>
          <w:kern w:val="0"/>
          <w:sz w:val="22"/>
          <w:szCs w:val="20"/>
        </w:rPr>
        <w:t xml:space="preserve"> Art of Darkness: Deception and Urban</w:t>
      </w:r>
      <w:r w:rsidR="00C24993" w:rsidRPr="00C24993">
        <w:rPr>
          <w:rFonts w:ascii="Utopia-Italic" w:hAnsi="Utopia-Italic" w:cs="Utopia-Italic" w:hint="eastAsia"/>
          <w:i/>
          <w:iCs/>
          <w:kern w:val="0"/>
          <w:sz w:val="22"/>
          <w:szCs w:val="20"/>
        </w:rPr>
        <w:t xml:space="preserve"> </w:t>
      </w:r>
      <w:r w:rsidRPr="00C24993">
        <w:rPr>
          <w:rFonts w:ascii="Utopia-Italic" w:hAnsi="Utopia-Italic" w:cs="Utopia-Italic"/>
          <w:i/>
          <w:iCs/>
          <w:kern w:val="0"/>
          <w:sz w:val="22"/>
          <w:szCs w:val="20"/>
        </w:rPr>
        <w:t>Operations</w:t>
      </w:r>
      <w:r w:rsidRPr="00C24993">
        <w:rPr>
          <w:rFonts w:ascii="Utopia-Regular" w:hAnsi="Utopia-Regular" w:cs="Utopia-Regular"/>
          <w:kern w:val="0"/>
          <w:sz w:val="22"/>
          <w:szCs w:val="20"/>
        </w:rPr>
        <w:t>, Santa Monica, Calif.: RAND Corporation, MR-1132-A, 2000.</w:t>
      </w:r>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2"/>
          <w:szCs w:val="20"/>
        </w:rPr>
      </w:pPr>
      <w:r w:rsidRPr="00C24993">
        <w:rPr>
          <w:rFonts w:ascii="Utopia-Regular" w:hAnsi="Utopia-Regular" w:cs="Utopia-Regular"/>
          <w:kern w:val="0"/>
          <w:sz w:val="22"/>
          <w:szCs w:val="20"/>
        </w:rPr>
        <w:t xml:space="preserve">Hamby, Zhi, “What the Heck Is OPSEC?” </w:t>
      </w:r>
      <w:proofErr w:type="gramStart"/>
      <w:r w:rsidRPr="00C24993">
        <w:rPr>
          <w:rFonts w:ascii="Utopia-Regular" w:hAnsi="Utopia-Regular" w:cs="Utopia-Regular"/>
          <w:kern w:val="0"/>
          <w:sz w:val="22"/>
          <w:szCs w:val="20"/>
        </w:rPr>
        <w:t>2002, at the OPSEC Professionals Society</w:t>
      </w:r>
      <w:r w:rsidR="00C24993" w:rsidRPr="00C24993">
        <w:rPr>
          <w:rFonts w:ascii="Utopia-Regular" w:hAnsi="Utopia-Regular" w:cs="Utopia-Regular" w:hint="eastAsia"/>
          <w:kern w:val="0"/>
          <w:sz w:val="22"/>
          <w:szCs w:val="20"/>
        </w:rPr>
        <w:t xml:space="preserve"> </w:t>
      </w:r>
      <w:r w:rsidRPr="00C24993">
        <w:rPr>
          <w:rFonts w:ascii="Utopia-Regular" w:hAnsi="Utopia-Regular" w:cs="Utopia-Regular"/>
          <w:kern w:val="0"/>
          <w:sz w:val="22"/>
          <w:szCs w:val="20"/>
        </w:rPr>
        <w:lastRenderedPageBreak/>
        <w:t>webpage, www.opsec.org/who (accessed June 2003).</w:t>
      </w:r>
      <w:proofErr w:type="gramEnd"/>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2"/>
          <w:szCs w:val="20"/>
        </w:rPr>
      </w:pPr>
      <w:r w:rsidRPr="00C24993">
        <w:rPr>
          <w:rFonts w:ascii="Utopia-Regular" w:hAnsi="Utopia-Regular" w:cs="Utopia-Regular"/>
          <w:kern w:val="0"/>
          <w:sz w:val="22"/>
          <w:szCs w:val="20"/>
        </w:rPr>
        <w:t xml:space="preserve">International Organization for Standardization (ISO), </w:t>
      </w:r>
      <w:r w:rsidRPr="00C24993">
        <w:rPr>
          <w:rFonts w:ascii="Utopia-Italic" w:hAnsi="Utopia-Italic" w:cs="Utopia-Italic"/>
          <w:i/>
          <w:iCs/>
          <w:kern w:val="0"/>
          <w:sz w:val="22"/>
          <w:szCs w:val="20"/>
        </w:rPr>
        <w:t>Information Technology: Code</w:t>
      </w:r>
      <w:r w:rsidR="00C24993" w:rsidRPr="00C24993">
        <w:rPr>
          <w:rFonts w:ascii="Utopia-Italic" w:hAnsi="Utopia-Italic" w:cs="Utopia-Italic" w:hint="eastAsia"/>
          <w:i/>
          <w:iCs/>
          <w:kern w:val="0"/>
          <w:sz w:val="22"/>
          <w:szCs w:val="20"/>
        </w:rPr>
        <w:t xml:space="preserve"> </w:t>
      </w:r>
      <w:r w:rsidRPr="00C24993">
        <w:rPr>
          <w:rFonts w:ascii="Utopia-Italic" w:hAnsi="Utopia-Italic" w:cs="Utopia-Italic"/>
          <w:i/>
          <w:iCs/>
          <w:kern w:val="0"/>
          <w:sz w:val="22"/>
          <w:szCs w:val="20"/>
        </w:rPr>
        <w:t>of Practice for Information Security Management</w:t>
      </w:r>
      <w:r w:rsidRPr="00C24993">
        <w:rPr>
          <w:rFonts w:ascii="Utopia-Regular" w:hAnsi="Utopia-Regular" w:cs="Utopia-Regular"/>
          <w:kern w:val="0"/>
          <w:sz w:val="22"/>
          <w:szCs w:val="20"/>
        </w:rPr>
        <w:t>, ISO/IEC 17799:2000(E), first edition</w:t>
      </w:r>
      <w:proofErr w:type="gramStart"/>
      <w:r w:rsidRPr="00C24993">
        <w:rPr>
          <w:rFonts w:ascii="Utopia-Regular" w:hAnsi="Utopia-Regular" w:cs="Utopia-Regular"/>
          <w:kern w:val="0"/>
          <w:sz w:val="22"/>
          <w:szCs w:val="20"/>
        </w:rPr>
        <w:t>,Geneva</w:t>
      </w:r>
      <w:proofErr w:type="gramEnd"/>
      <w:r w:rsidRPr="00C24993">
        <w:rPr>
          <w:rFonts w:ascii="Utopia-Regular" w:hAnsi="Utopia-Regular" w:cs="Utopia-Regular"/>
          <w:kern w:val="0"/>
          <w:sz w:val="22"/>
          <w:szCs w:val="20"/>
        </w:rPr>
        <w:t>, Switzerland, December 1, 2000.</w:t>
      </w:r>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2"/>
          <w:szCs w:val="20"/>
        </w:rPr>
      </w:pPr>
      <w:r w:rsidRPr="00C24993">
        <w:rPr>
          <w:rFonts w:ascii="Utopia-Regular" w:hAnsi="Utopia-Regular" w:cs="Utopia-Regular"/>
          <w:kern w:val="0"/>
          <w:sz w:val="22"/>
          <w:szCs w:val="20"/>
        </w:rPr>
        <w:t xml:space="preserve">Joint Chiefs of Staff, </w:t>
      </w:r>
      <w:r w:rsidRPr="00C24993">
        <w:rPr>
          <w:rFonts w:ascii="Utopia-Italic" w:hAnsi="Utopia-Italic" w:cs="Utopia-Italic"/>
          <w:i/>
          <w:iCs/>
          <w:kern w:val="0"/>
          <w:sz w:val="22"/>
          <w:szCs w:val="20"/>
        </w:rPr>
        <w:t>Command and Control for Joint Air Operations</w:t>
      </w:r>
      <w:r w:rsidRPr="00C24993">
        <w:rPr>
          <w:rFonts w:ascii="Utopia-Regular" w:hAnsi="Utopia-Regular" w:cs="Utopia-Regular"/>
          <w:kern w:val="0"/>
          <w:sz w:val="22"/>
          <w:szCs w:val="20"/>
        </w:rPr>
        <w:t>, Joint Publication</w:t>
      </w:r>
      <w:r w:rsidR="00C24993" w:rsidRPr="00C24993">
        <w:rPr>
          <w:rFonts w:ascii="Utopia-Regular" w:hAnsi="Utopia-Regular" w:cs="Utopia-Regular" w:hint="eastAsia"/>
          <w:kern w:val="0"/>
          <w:sz w:val="22"/>
          <w:szCs w:val="20"/>
        </w:rPr>
        <w:t xml:space="preserve"> </w:t>
      </w:r>
      <w:r w:rsidRPr="00C24993">
        <w:rPr>
          <w:rFonts w:ascii="Utopia-Regular" w:hAnsi="Utopia-Regular" w:cs="Utopia-Regular"/>
          <w:kern w:val="0"/>
          <w:sz w:val="22"/>
          <w:szCs w:val="20"/>
        </w:rPr>
        <w:t xml:space="preserve">3-56.1, November 14, 1994, </w:t>
      </w:r>
      <w:proofErr w:type="gramStart"/>
      <w:r w:rsidR="00C24993" w:rsidRPr="00C24993">
        <w:rPr>
          <w:rFonts w:ascii="Utopia-Regular" w:hAnsi="Utopia-Regular" w:cs="Utopia-Regular"/>
          <w:kern w:val="0"/>
          <w:sz w:val="22"/>
          <w:szCs w:val="20"/>
        </w:rPr>
        <w:t>www.adtdl.army.mil</w:t>
      </w:r>
      <w:proofErr w:type="gramEnd"/>
      <w:r w:rsidR="00C24993" w:rsidRPr="00C24993">
        <w:rPr>
          <w:rFonts w:ascii="Utopia-Regular" w:hAnsi="Utopia-Regular" w:cs="Utopia-Regular"/>
          <w:kern w:val="0"/>
          <w:sz w:val="22"/>
          <w:szCs w:val="20"/>
        </w:rPr>
        <w:t>/cgi-bin/atdl.dll/jt/3-56_1/3-56_1</w:t>
      </w:r>
      <w:r w:rsidR="00C24993" w:rsidRPr="00C24993">
        <w:rPr>
          <w:rFonts w:ascii="Utopia-Regular" w:hAnsi="Utopia-Regular" w:cs="Utopia-Regular" w:hint="eastAsia"/>
          <w:kern w:val="0"/>
          <w:sz w:val="22"/>
          <w:szCs w:val="20"/>
        </w:rPr>
        <w:t xml:space="preserve"> </w:t>
      </w:r>
      <w:r w:rsidRPr="00C24993">
        <w:rPr>
          <w:rFonts w:ascii="Utopia-Regular" w:hAnsi="Utopia-Regular" w:cs="Utopia-Regular"/>
          <w:kern w:val="0"/>
          <w:sz w:val="22"/>
          <w:szCs w:val="20"/>
        </w:rPr>
        <w:t>toc.htm (accessed June 2003).</w:t>
      </w:r>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2"/>
          <w:szCs w:val="20"/>
        </w:rPr>
      </w:pPr>
      <w:r w:rsidRPr="00C24993">
        <w:rPr>
          <w:rFonts w:ascii="Utopia-Regular" w:hAnsi="Utopia-Regular" w:cs="Utopia-Regular"/>
          <w:kern w:val="0"/>
          <w:sz w:val="22"/>
          <w:szCs w:val="20"/>
        </w:rPr>
        <w:t xml:space="preserve">_______, </w:t>
      </w:r>
      <w:r w:rsidRPr="00C24993">
        <w:rPr>
          <w:rFonts w:ascii="Utopia-Italic" w:hAnsi="Utopia-Italic" w:cs="Utopia-Italic"/>
          <w:i/>
          <w:iCs/>
          <w:kern w:val="0"/>
          <w:sz w:val="22"/>
          <w:szCs w:val="20"/>
        </w:rPr>
        <w:t>Joint Doctrine for Operations Security</w:t>
      </w:r>
      <w:r w:rsidRPr="00C24993">
        <w:rPr>
          <w:rFonts w:ascii="Utopia-Regular" w:hAnsi="Utopia-Regular" w:cs="Utopia-Regular"/>
          <w:kern w:val="0"/>
          <w:sz w:val="22"/>
          <w:szCs w:val="20"/>
        </w:rPr>
        <w:t>, Joint Publication 3-54, January 24</w:t>
      </w:r>
      <w:proofErr w:type="gramStart"/>
      <w:r w:rsidRPr="00C24993">
        <w:rPr>
          <w:rFonts w:ascii="Utopia-Regular" w:hAnsi="Utopia-Regular" w:cs="Utopia-Regular"/>
          <w:kern w:val="0"/>
          <w:sz w:val="22"/>
          <w:szCs w:val="20"/>
        </w:rPr>
        <w:t>,1997</w:t>
      </w:r>
      <w:proofErr w:type="gramEnd"/>
      <w:r w:rsidRPr="00C24993">
        <w:rPr>
          <w:rFonts w:ascii="Utopia-Regular" w:hAnsi="Utopia-Regular" w:cs="Utopia-Regular"/>
          <w:kern w:val="0"/>
          <w:sz w:val="22"/>
          <w:szCs w:val="20"/>
        </w:rPr>
        <w:t>.</w:t>
      </w:r>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2"/>
          <w:szCs w:val="20"/>
        </w:rPr>
      </w:pPr>
      <w:r w:rsidRPr="00C24993">
        <w:rPr>
          <w:rFonts w:ascii="Utopia-Regular" w:hAnsi="Utopia-Regular" w:cs="Utopia-Regular"/>
          <w:kern w:val="0"/>
          <w:sz w:val="22"/>
          <w:szCs w:val="20"/>
        </w:rPr>
        <w:t xml:space="preserve">_______, </w:t>
      </w:r>
      <w:r w:rsidRPr="00C24993">
        <w:rPr>
          <w:rFonts w:ascii="Utopia-Italic" w:hAnsi="Utopia-Italic" w:cs="Utopia-Italic"/>
          <w:i/>
          <w:iCs/>
          <w:kern w:val="0"/>
          <w:sz w:val="22"/>
          <w:szCs w:val="20"/>
        </w:rPr>
        <w:t>DoD Dictionary of Military and Associated Terms</w:t>
      </w:r>
      <w:r w:rsidRPr="00C24993">
        <w:rPr>
          <w:rFonts w:ascii="Utopia-Regular" w:hAnsi="Utopia-Regular" w:cs="Utopia-Regular"/>
          <w:kern w:val="0"/>
          <w:sz w:val="22"/>
          <w:szCs w:val="20"/>
        </w:rPr>
        <w:t>, Joint Publication 1-02,June 5, 2003 (last update), http://www.dtic.mil/doctrine/jel/doddict/.</w:t>
      </w:r>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2"/>
          <w:szCs w:val="20"/>
        </w:rPr>
      </w:pPr>
      <w:r w:rsidRPr="00C24993">
        <w:rPr>
          <w:rFonts w:ascii="Utopia-Regular" w:hAnsi="Utopia-Regular" w:cs="Utopia-Regular"/>
          <w:kern w:val="0"/>
          <w:sz w:val="22"/>
          <w:szCs w:val="20"/>
        </w:rPr>
        <w:t>Kent, Glenn A., and William E. Simons, “Objective-Based Planning,” in Paul K. Davis</w:t>
      </w:r>
      <w:proofErr w:type="gramStart"/>
      <w:r w:rsidRPr="00C24993">
        <w:rPr>
          <w:rFonts w:ascii="Utopia-Regular" w:hAnsi="Utopia-Regular" w:cs="Utopia-Regular"/>
          <w:kern w:val="0"/>
          <w:sz w:val="22"/>
          <w:szCs w:val="20"/>
        </w:rPr>
        <w:t>,ed</w:t>
      </w:r>
      <w:proofErr w:type="gramEnd"/>
      <w:r w:rsidRPr="00C24993">
        <w:rPr>
          <w:rFonts w:ascii="Utopia-Regular" w:hAnsi="Utopia-Regular" w:cs="Utopia-Regular"/>
          <w:kern w:val="0"/>
          <w:sz w:val="22"/>
          <w:szCs w:val="20"/>
        </w:rPr>
        <w:t xml:space="preserve">., </w:t>
      </w:r>
      <w:r w:rsidRPr="00C24993">
        <w:rPr>
          <w:rFonts w:ascii="Utopia-Italic" w:hAnsi="Utopia-Italic" w:cs="Utopia-Italic"/>
          <w:i/>
          <w:iCs/>
          <w:kern w:val="0"/>
          <w:sz w:val="22"/>
          <w:szCs w:val="20"/>
        </w:rPr>
        <w:t>New Challenges for Defense Planning: Rethinking How Much Is Enough</w:t>
      </w:r>
      <w:r w:rsidRPr="00C24993">
        <w:rPr>
          <w:rFonts w:ascii="Utopia-Regular" w:hAnsi="Utopia-Regular" w:cs="Utopia-Regular"/>
          <w:kern w:val="0"/>
          <w:sz w:val="22"/>
          <w:szCs w:val="20"/>
        </w:rPr>
        <w:t>, Santa</w:t>
      </w:r>
      <w:r w:rsidR="00C24993" w:rsidRPr="00C24993">
        <w:rPr>
          <w:rFonts w:ascii="Utopia-Regular" w:hAnsi="Utopia-Regular" w:cs="Utopia-Regular" w:hint="eastAsia"/>
          <w:kern w:val="0"/>
          <w:sz w:val="22"/>
          <w:szCs w:val="20"/>
        </w:rPr>
        <w:t xml:space="preserve"> </w:t>
      </w:r>
      <w:r w:rsidRPr="00C24993">
        <w:rPr>
          <w:rFonts w:ascii="Utopia-Regular" w:hAnsi="Utopia-Regular" w:cs="Utopia-Regular"/>
          <w:kern w:val="0"/>
          <w:sz w:val="22"/>
          <w:szCs w:val="20"/>
        </w:rPr>
        <w:t>Monica, Calif.: RAND Corporation, MR-400-RC, 1994, pp. 59–71.</w:t>
      </w:r>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2"/>
          <w:szCs w:val="20"/>
        </w:rPr>
      </w:pPr>
      <w:r w:rsidRPr="00C24993">
        <w:rPr>
          <w:rFonts w:ascii="Utopia-Regular" w:hAnsi="Utopia-Regular" w:cs="Utopia-Regular"/>
          <w:kern w:val="0"/>
          <w:sz w:val="22"/>
          <w:szCs w:val="20"/>
        </w:rPr>
        <w:t xml:space="preserve">Lewis, Leslie, and C. Robert Roll, </w:t>
      </w:r>
      <w:r w:rsidRPr="00C24993">
        <w:rPr>
          <w:rFonts w:ascii="Utopia-Italic" w:hAnsi="Utopia-Italic" w:cs="Utopia-Italic"/>
          <w:i/>
          <w:iCs/>
          <w:kern w:val="0"/>
          <w:sz w:val="22"/>
          <w:szCs w:val="20"/>
        </w:rPr>
        <w:t>Strategy-to-Tasks: A Methodology for Resource Allocationand Management</w:t>
      </w:r>
      <w:r w:rsidRPr="00C24993">
        <w:rPr>
          <w:rFonts w:ascii="Utopia-Regular" w:hAnsi="Utopia-Regular" w:cs="Utopia-Regular"/>
          <w:kern w:val="0"/>
          <w:sz w:val="22"/>
          <w:szCs w:val="20"/>
        </w:rPr>
        <w:t>, Santa Monica, Calif.: RAND Corporation, P-7839, 1993.Minehart, Robert F., Jr., “Information Warfare Tutorial,” Army War College, 1998,</w:t>
      </w:r>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2"/>
          <w:szCs w:val="20"/>
        </w:rPr>
      </w:pPr>
      <w:proofErr w:type="gramStart"/>
      <w:r w:rsidRPr="00C24993">
        <w:rPr>
          <w:rFonts w:ascii="Utopia-Regular" w:hAnsi="Utopia-Regular" w:cs="Utopia-Regular"/>
          <w:kern w:val="0"/>
          <w:sz w:val="22"/>
          <w:szCs w:val="20"/>
        </w:rPr>
        <w:t>at</w:t>
      </w:r>
      <w:proofErr w:type="gramEnd"/>
      <w:r w:rsidRPr="00C24993">
        <w:rPr>
          <w:rFonts w:ascii="Utopia-Regular" w:hAnsi="Utopia-Regular" w:cs="Utopia-Regular"/>
          <w:kern w:val="0"/>
          <w:sz w:val="22"/>
          <w:szCs w:val="20"/>
        </w:rPr>
        <w:t xml:space="preserve"> http://carlisle-www.army.mil/usacsl/divisions/std/branches/iw/tutorial/intro.htm (accessed June 2003).</w:t>
      </w:r>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2"/>
          <w:szCs w:val="20"/>
        </w:rPr>
      </w:pPr>
      <w:r w:rsidRPr="00C24993">
        <w:rPr>
          <w:rFonts w:ascii="Utopia-Regular" w:hAnsi="Utopia-Regular" w:cs="Utopia-Regular"/>
          <w:kern w:val="0"/>
          <w:sz w:val="22"/>
          <w:szCs w:val="20"/>
        </w:rPr>
        <w:t xml:space="preserve">Thaler, David E., </w:t>
      </w:r>
      <w:r w:rsidRPr="00C24993">
        <w:rPr>
          <w:rFonts w:ascii="Utopia-Italic" w:hAnsi="Utopia-Italic" w:cs="Utopia-Italic"/>
          <w:i/>
          <w:iCs/>
          <w:kern w:val="0"/>
          <w:sz w:val="22"/>
          <w:szCs w:val="20"/>
        </w:rPr>
        <w:t>Strategies to Tasks: A Framework for Linking Means and Ends</w:t>
      </w:r>
      <w:r w:rsidRPr="00C24993">
        <w:rPr>
          <w:rFonts w:ascii="Utopia-Regular" w:hAnsi="Utopia-Regular" w:cs="Utopia-Regular"/>
          <w:kern w:val="0"/>
          <w:sz w:val="22"/>
          <w:szCs w:val="20"/>
        </w:rPr>
        <w:t>, SantaMonica, Calif.: RAND Corporation, MR-300-AF, 1993.</w:t>
      </w:r>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2"/>
          <w:szCs w:val="20"/>
        </w:rPr>
      </w:pPr>
      <w:r w:rsidRPr="00C24993">
        <w:rPr>
          <w:rFonts w:ascii="Utopia-Regular" w:hAnsi="Utopia-Regular" w:cs="Utopia-Regular"/>
          <w:kern w:val="0"/>
          <w:sz w:val="22"/>
          <w:szCs w:val="20"/>
        </w:rPr>
        <w:t xml:space="preserve">U.S. Army Communications Electronics Command, </w:t>
      </w:r>
      <w:r w:rsidRPr="00C24993">
        <w:rPr>
          <w:rFonts w:ascii="Utopia-Italic" w:hAnsi="Utopia-Italic" w:cs="Utopia-Italic"/>
          <w:i/>
          <w:iCs/>
          <w:kern w:val="0"/>
          <w:sz w:val="22"/>
          <w:szCs w:val="20"/>
        </w:rPr>
        <w:t>OPSEC Primer</w:t>
      </w:r>
      <w:r w:rsidRPr="00C24993">
        <w:rPr>
          <w:rFonts w:ascii="Utopia-Regular" w:hAnsi="Utopia-Regular" w:cs="Utopia-Regular"/>
          <w:kern w:val="0"/>
          <w:sz w:val="22"/>
          <w:szCs w:val="20"/>
        </w:rPr>
        <w:t>, Fort Monmouth</w:t>
      </w:r>
      <w:proofErr w:type="gramStart"/>
      <w:r w:rsidRPr="00C24993">
        <w:rPr>
          <w:rFonts w:ascii="Utopia-Regular" w:hAnsi="Utopia-Regular" w:cs="Utopia-Regular"/>
          <w:kern w:val="0"/>
          <w:sz w:val="22"/>
          <w:szCs w:val="20"/>
        </w:rPr>
        <w:t>,N.J</w:t>
      </w:r>
      <w:proofErr w:type="gramEnd"/>
      <w:r w:rsidRPr="00C24993">
        <w:rPr>
          <w:rFonts w:ascii="Utopia-Regular" w:hAnsi="Utopia-Regular" w:cs="Utopia-Regular"/>
          <w:kern w:val="0"/>
          <w:sz w:val="22"/>
          <w:szCs w:val="20"/>
        </w:rPr>
        <w:t>.: Software Engineering Center (SEC) Security Office, June 27, 1999.</w:t>
      </w:r>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2"/>
          <w:szCs w:val="20"/>
        </w:rPr>
      </w:pPr>
      <w:proofErr w:type="gramStart"/>
      <w:r w:rsidRPr="00C24993">
        <w:rPr>
          <w:rFonts w:ascii="Utopia-Regular" w:hAnsi="Utopia-Regular" w:cs="Utopia-Regular"/>
          <w:kern w:val="0"/>
          <w:sz w:val="22"/>
          <w:szCs w:val="20"/>
        </w:rPr>
        <w:t>U.S. Department of the Air Force, “Operational Risk Management,” Air ForceInstruction 90-901, April 1, 2000a.</w:t>
      </w:r>
      <w:proofErr w:type="gramEnd"/>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2"/>
          <w:szCs w:val="20"/>
        </w:rPr>
      </w:pPr>
      <w:proofErr w:type="gramStart"/>
      <w:r w:rsidRPr="00C24993">
        <w:rPr>
          <w:rFonts w:ascii="Utopia-Regular" w:hAnsi="Utopia-Regular" w:cs="Utopia-Regular"/>
          <w:kern w:val="0"/>
          <w:sz w:val="22"/>
          <w:szCs w:val="20"/>
        </w:rPr>
        <w:t>_______, “Operational Risk Management,” Air Force Policy Directive 90-9, April 1,2000b.</w:t>
      </w:r>
      <w:proofErr w:type="gramEnd"/>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2"/>
          <w:szCs w:val="20"/>
        </w:rPr>
      </w:pPr>
      <w:proofErr w:type="gramStart"/>
      <w:r w:rsidRPr="00C24993">
        <w:rPr>
          <w:rFonts w:ascii="Utopia-Regular" w:hAnsi="Utopia-Regular" w:cs="Utopia-Regular"/>
          <w:kern w:val="0"/>
          <w:sz w:val="22"/>
          <w:szCs w:val="20"/>
        </w:rPr>
        <w:t>_______, “Operational Risk Management (ORM) Guidelines and Tools,” Air ForcePamphlet 90-902, December 14, 2000c.</w:t>
      </w:r>
      <w:proofErr w:type="gramEnd"/>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4"/>
          <w:szCs w:val="20"/>
        </w:rPr>
      </w:pPr>
      <w:r w:rsidRPr="00C24993">
        <w:rPr>
          <w:rFonts w:ascii="Utopia-Regular" w:hAnsi="Utopia-Regular" w:cs="Utopia-Regular"/>
          <w:kern w:val="0"/>
          <w:sz w:val="22"/>
          <w:szCs w:val="20"/>
        </w:rPr>
        <w:t xml:space="preserve">U.S. Department of the Army, Headquarters, </w:t>
      </w:r>
      <w:r w:rsidRPr="00C24993">
        <w:rPr>
          <w:rFonts w:ascii="Utopia-Italic" w:hAnsi="Utopia-Italic" w:cs="Utopia-Italic"/>
          <w:i/>
          <w:iCs/>
          <w:kern w:val="0"/>
          <w:sz w:val="22"/>
          <w:szCs w:val="20"/>
        </w:rPr>
        <w:t xml:space="preserve">Army Regulation 530-1, </w:t>
      </w:r>
      <w:r w:rsidRPr="00C24993">
        <w:rPr>
          <w:rFonts w:ascii="Utopia-Italic" w:hAnsi="Utopia-Italic" w:cs="Utopia-Italic"/>
          <w:i/>
          <w:iCs/>
          <w:kern w:val="0"/>
          <w:sz w:val="24"/>
          <w:szCs w:val="20"/>
        </w:rPr>
        <w:t>OperationsSecurity (OPSEC)</w:t>
      </w:r>
      <w:r w:rsidRPr="00C24993">
        <w:rPr>
          <w:rFonts w:ascii="Utopia-Regular" w:hAnsi="Utopia-Regular" w:cs="Utopia-Regular"/>
          <w:kern w:val="0"/>
          <w:sz w:val="24"/>
          <w:szCs w:val="20"/>
        </w:rPr>
        <w:t>, Washington, D.C.: U.S. Government Printing Office, unclassified,distribution limited, March 3, 1995.</w:t>
      </w:r>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4"/>
          <w:szCs w:val="20"/>
        </w:rPr>
      </w:pPr>
      <w:r w:rsidRPr="00C24993">
        <w:rPr>
          <w:rFonts w:ascii="Utopia-Regular" w:hAnsi="Utopia-Regular" w:cs="Utopia-Regular"/>
          <w:kern w:val="0"/>
          <w:sz w:val="24"/>
          <w:szCs w:val="20"/>
        </w:rPr>
        <w:lastRenderedPageBreak/>
        <w:t>U.S. Naval Safety Center, “Operational Risk Management (ORM),” OPNAV Instruction3500.39A/Marine Corps Order 3500.27A, July 1997.</w:t>
      </w:r>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4"/>
          <w:szCs w:val="20"/>
        </w:rPr>
      </w:pPr>
      <w:proofErr w:type="gramStart"/>
      <w:r w:rsidRPr="00C24993">
        <w:rPr>
          <w:rFonts w:ascii="Utopia-Regular" w:hAnsi="Utopia-Regular" w:cs="Utopia-Regular"/>
          <w:kern w:val="0"/>
          <w:sz w:val="24"/>
          <w:szCs w:val="20"/>
        </w:rPr>
        <w:t>_______, “Introduction to Operational Risk Management,” Naval Safety Center, n.d.,www.safetycenter.navy.mil/orm/generalorm/introduction/default.htm (accessedJune 2003).</w:t>
      </w:r>
      <w:proofErr w:type="gramEnd"/>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rFonts w:ascii="Utopia-Regular" w:hAnsi="Utopia-Regular" w:cs="Utopia-Regular"/>
          <w:kern w:val="0"/>
          <w:sz w:val="24"/>
          <w:szCs w:val="20"/>
        </w:rPr>
      </w:pPr>
      <w:proofErr w:type="gramStart"/>
      <w:r w:rsidRPr="00C24993">
        <w:rPr>
          <w:rFonts w:ascii="Utopia-Regular" w:hAnsi="Utopia-Regular" w:cs="Utopia-Regular"/>
          <w:kern w:val="0"/>
          <w:sz w:val="24"/>
          <w:szCs w:val="20"/>
        </w:rPr>
        <w:t>_______, “Operational Risk Management” (webpage), www.safetycenter.navy.mil/orm/default.htm (accessed June 2003).</w:t>
      </w:r>
      <w:proofErr w:type="gramEnd"/>
    </w:p>
    <w:p w:rsidR="006B7C19" w:rsidRPr="00C24993" w:rsidRDefault="006B7C19" w:rsidP="00C24993">
      <w:pPr>
        <w:autoSpaceDE w:val="0"/>
        <w:autoSpaceDN w:val="0"/>
        <w:adjustRightInd w:val="0"/>
        <w:spacing w:beforeLines="100" w:before="312" w:beforeAutospacing="0" w:afterLines="100" w:after="312" w:afterAutospacing="0" w:line="240" w:lineRule="auto"/>
        <w:jc w:val="left"/>
        <w:rPr>
          <w:sz w:val="28"/>
        </w:rPr>
      </w:pPr>
      <w:r w:rsidRPr="00C24993">
        <w:rPr>
          <w:rFonts w:ascii="Utopia-Regular" w:hAnsi="Utopia-Regular" w:cs="Utopia-Regular"/>
          <w:kern w:val="0"/>
          <w:sz w:val="24"/>
          <w:szCs w:val="20"/>
        </w:rPr>
        <w:t>Williams, Gary, “Operations Security (OPSEC),” Ft. Leavenworth, Kan.: Center forArmy Lessons Learned, 1999, http://call.army.mil/products/trngqtr/tq3-99/opsec.htm (accessed June 2003).</w:t>
      </w:r>
    </w:p>
    <w:sectPr w:rsidR="006B7C19" w:rsidRPr="00C24993" w:rsidSect="00084FB8">
      <w:footnotePr>
        <w:numRestart w:val="eachSect"/>
      </w:footnotePr>
      <w:pgSz w:w="11906" w:h="16838"/>
      <w:pgMar w:top="1276" w:right="1800" w:bottom="156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699" w:rsidRDefault="00213699" w:rsidP="00A03414">
      <w:r>
        <w:separator/>
      </w:r>
    </w:p>
  </w:endnote>
  <w:endnote w:type="continuationSeparator" w:id="0">
    <w:p w:rsidR="00213699" w:rsidRDefault="00213699" w:rsidP="00A03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方正姚体">
    <w:panose1 w:val="02010601030101010101"/>
    <w:charset w:val="86"/>
    <w:family w:val="auto"/>
    <w:pitch w:val="variable"/>
    <w:sig w:usb0="00000003" w:usb1="080E0000" w:usb2="00000010" w:usb3="00000000" w:csb0="00040000" w:csb1="00000000"/>
  </w:font>
  <w:font w:name="Utopia-Regular">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Utopia-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F6" w:rsidRDefault="00DE6FF6">
    <w:pPr>
      <w:pStyle w:val="a4"/>
      <w:jc w:val="right"/>
    </w:pPr>
  </w:p>
  <w:p w:rsidR="00DE6FF6" w:rsidRDefault="00DE6FF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9566149"/>
      <w:docPartObj>
        <w:docPartGallery w:val="Page Numbers (Bottom of Page)"/>
        <w:docPartUnique/>
      </w:docPartObj>
    </w:sdtPr>
    <w:sdtEndPr/>
    <w:sdtContent>
      <w:p w:rsidR="007D2D00" w:rsidRDefault="007D2D00">
        <w:pPr>
          <w:pStyle w:val="a4"/>
          <w:jc w:val="right"/>
        </w:pPr>
        <w:r>
          <w:fldChar w:fldCharType="begin"/>
        </w:r>
        <w:r>
          <w:instrText>PAGE   \* MERGEFORMAT</w:instrText>
        </w:r>
        <w:r>
          <w:fldChar w:fldCharType="separate"/>
        </w:r>
        <w:r w:rsidR="004C380D" w:rsidRPr="004C380D">
          <w:rPr>
            <w:noProof/>
            <w:lang w:val="zh-CN"/>
          </w:rPr>
          <w:t>xviii</w:t>
        </w:r>
        <w:r>
          <w:fldChar w:fldCharType="end"/>
        </w:r>
      </w:p>
    </w:sdtContent>
  </w:sdt>
  <w:p w:rsidR="007D2D00" w:rsidRDefault="007D2D0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2836830"/>
      <w:docPartObj>
        <w:docPartGallery w:val="Page Numbers (Bottom of Page)"/>
        <w:docPartUnique/>
      </w:docPartObj>
    </w:sdtPr>
    <w:sdtEndPr/>
    <w:sdtContent>
      <w:p w:rsidR="00DE6FF6" w:rsidRDefault="00DE6FF6" w:rsidP="00AF4937">
        <w:pPr>
          <w:pStyle w:val="a4"/>
          <w:spacing w:line="240" w:lineRule="auto"/>
          <w:ind w:right="90"/>
          <w:jc w:val="right"/>
        </w:pPr>
        <w:r>
          <w:fldChar w:fldCharType="begin"/>
        </w:r>
        <w:r>
          <w:instrText>PAGE   \* MERGEFORMAT</w:instrText>
        </w:r>
        <w:r>
          <w:fldChar w:fldCharType="separate"/>
        </w:r>
        <w:r w:rsidR="004C380D" w:rsidRPr="004C380D">
          <w:rPr>
            <w:noProof/>
            <w:lang w:val="zh-CN"/>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699" w:rsidRDefault="00213699" w:rsidP="00A03414">
      <w:r>
        <w:separator/>
      </w:r>
    </w:p>
  </w:footnote>
  <w:footnote w:type="continuationSeparator" w:id="0">
    <w:p w:rsidR="00213699" w:rsidRDefault="00213699" w:rsidP="00A03414">
      <w:r>
        <w:continuationSeparator/>
      </w:r>
    </w:p>
  </w:footnote>
  <w:footnote w:id="1">
    <w:p w:rsidR="00DE6FF6" w:rsidRDefault="00DE6FF6">
      <w:pPr>
        <w:pStyle w:val="aa"/>
      </w:pPr>
      <w:r>
        <w:rPr>
          <w:rStyle w:val="ab"/>
        </w:rPr>
        <w:footnoteRef/>
      </w:r>
      <w:r>
        <w:t xml:space="preserve"> </w:t>
      </w:r>
      <w:r>
        <w:rPr>
          <w:rFonts w:hint="eastAsia"/>
        </w:rPr>
        <w:t>美国国防部这样定义</w:t>
      </w:r>
      <w:r>
        <w:rPr>
          <w:rFonts w:hint="eastAsia"/>
        </w:rPr>
        <w:t>JFACC</w:t>
      </w:r>
      <w:r>
        <w:rPr>
          <w:rFonts w:hint="eastAsia"/>
        </w:rPr>
        <w:t>：</w:t>
      </w:r>
    </w:p>
    <w:p w:rsidR="00DE6FF6" w:rsidRDefault="00DE6FF6">
      <w:pPr>
        <w:pStyle w:val="aa"/>
      </w:pPr>
      <w:r w:rsidRPr="00311F7B">
        <w:rPr>
          <w:rFonts w:hint="eastAsia"/>
        </w:rPr>
        <w:t>指挥官统一指挥</w:t>
      </w:r>
      <w:r w:rsidRPr="00311F7B">
        <w:rPr>
          <w:rFonts w:hint="eastAsia"/>
        </w:rPr>
        <w:t xml:space="preserve">, </w:t>
      </w:r>
      <w:r w:rsidRPr="00311F7B">
        <w:rPr>
          <w:rFonts w:hint="eastAsia"/>
        </w:rPr>
        <w:t>下属统一命令，联合特遣部队负责建立指挥中心，制定关于合理</w:t>
      </w:r>
      <w:r>
        <w:rPr>
          <w:rFonts w:hint="eastAsia"/>
        </w:rPr>
        <w:t>地调度被指定的、附属的</w:t>
      </w:r>
      <w:r w:rsidRPr="00311F7B">
        <w:rPr>
          <w:rFonts w:hint="eastAsia"/>
        </w:rPr>
        <w:t>使用派遣空军的建议；计划和协调空中作业；或者在被委派后完成这些任务的执行。统合航空部队指挥官被给予必要的授权去完成指挥官分配的任务。</w:t>
      </w:r>
      <w:r>
        <w:t>(</w:t>
      </w:r>
      <w:r>
        <w:rPr>
          <w:rFonts w:hint="eastAsia"/>
        </w:rPr>
        <w:t>参谋长联席会议</w:t>
      </w:r>
      <w:r w:rsidRPr="00AA45E6">
        <w:t xml:space="preserve"> [2003])</w:t>
      </w:r>
    </w:p>
  </w:footnote>
  <w:footnote w:id="2">
    <w:p w:rsidR="00DE6FF6" w:rsidRDefault="00DE6FF6">
      <w:pPr>
        <w:pStyle w:val="aa"/>
      </w:pPr>
      <w:r>
        <w:rPr>
          <w:rStyle w:val="ab"/>
        </w:rPr>
        <w:footnoteRef/>
      </w:r>
      <w:r>
        <w:t xml:space="preserve"> </w:t>
      </w:r>
      <w:r>
        <w:rPr>
          <w:rFonts w:hint="eastAsia"/>
        </w:rPr>
        <w:t>在军事操作中，</w:t>
      </w:r>
      <w:r>
        <w:rPr>
          <w:rFonts w:hint="eastAsia"/>
        </w:rPr>
        <w:t>ATO</w:t>
      </w:r>
      <w:proofErr w:type="gramStart"/>
      <w:r>
        <w:rPr>
          <w:rFonts w:hint="eastAsia"/>
        </w:rPr>
        <w:t>制定哪</w:t>
      </w:r>
      <w:proofErr w:type="gramEnd"/>
      <w:r>
        <w:rPr>
          <w:rFonts w:hint="eastAsia"/>
        </w:rPr>
        <w:t>一个航空运输工具分</w:t>
      </w:r>
      <w:proofErr w:type="gramStart"/>
      <w:r>
        <w:rPr>
          <w:rFonts w:hint="eastAsia"/>
        </w:rPr>
        <w:t>配给哪</w:t>
      </w:r>
      <w:proofErr w:type="gramEnd"/>
      <w:r>
        <w:rPr>
          <w:rFonts w:hint="eastAsia"/>
        </w:rPr>
        <w:t>一项任务（例如指挥巡逻编队、指定地点投放物资、为小队或供给</w:t>
      </w:r>
      <w:proofErr w:type="gramStart"/>
      <w:r>
        <w:rPr>
          <w:rFonts w:hint="eastAsia"/>
        </w:rPr>
        <w:t>品提供</w:t>
      </w:r>
      <w:proofErr w:type="gramEnd"/>
      <w:r>
        <w:rPr>
          <w:rFonts w:hint="eastAsia"/>
        </w:rPr>
        <w:t>运输措施）。</w:t>
      </w:r>
    </w:p>
  </w:footnote>
  <w:footnote w:id="3">
    <w:p w:rsidR="00DE6FF6" w:rsidRPr="008C5FD4" w:rsidRDefault="00DE6FF6">
      <w:pPr>
        <w:pStyle w:val="aa"/>
      </w:pPr>
      <w:r>
        <w:rPr>
          <w:rStyle w:val="ab"/>
        </w:rPr>
        <w:footnoteRef/>
      </w:r>
      <w:r>
        <w:t xml:space="preserve"> </w:t>
      </w:r>
      <w:r>
        <w:rPr>
          <w:rFonts w:hint="eastAsia"/>
        </w:rPr>
        <w:t>例如，一些入侵检测系统使用“常规”通信行为模型来寻找在软件或设备的特别部位的大规模通信，而这些地方原本可能只有很小的通信量。另一个模型可能就如预期的组件故障率曲线一般简单，这里的数据可以被收集起来以确定非常规的漏洞等级。也有一些其他的模型可以是员工的安全轮廓模型，这种模型可以用来进行背景调查，以帮助识别可能存在的可能导致弱点或问题的员工危害和行为模式。</w:t>
      </w:r>
    </w:p>
  </w:footnote>
  <w:footnote w:id="4">
    <w:p w:rsidR="00DE6FF6" w:rsidRDefault="00DE6FF6">
      <w:pPr>
        <w:pStyle w:val="aa"/>
      </w:pPr>
      <w:r>
        <w:rPr>
          <w:rStyle w:val="ab"/>
        </w:rPr>
        <w:footnoteRef/>
      </w:r>
      <w:r>
        <w:t xml:space="preserve"> </w:t>
      </w:r>
      <w:r>
        <w:rPr>
          <w:rFonts w:hint="eastAsia"/>
        </w:rPr>
        <w:t>参见</w:t>
      </w:r>
      <w:r>
        <w:rPr>
          <w:rFonts w:hint="eastAsia"/>
        </w:rPr>
        <w:t>OCTAVE</w:t>
      </w:r>
      <w:r>
        <w:rPr>
          <w:rFonts w:hint="eastAsia"/>
        </w:rPr>
        <w:t>网站</w:t>
      </w:r>
      <w:hyperlink r:id="rId1" w:history="1">
        <w:r w:rsidRPr="001C5EC6">
          <w:rPr>
            <w:rStyle w:val="a5"/>
            <w:rFonts w:ascii="Utopia-Regular" w:hAnsi="Utopia-Regular" w:cs="Utopia-Regular"/>
            <w:kern w:val="0"/>
            <w:sz w:val="16"/>
            <w:szCs w:val="16"/>
          </w:rPr>
          <w:t>www.cert.org/octave/</w:t>
        </w:r>
      </w:hyperlink>
      <w:r>
        <w:rPr>
          <w:rFonts w:ascii="Utopia-Regular" w:hAnsi="Utopia-Regular" w:cs="Utopia-Regular" w:hint="eastAsia"/>
          <w:kern w:val="0"/>
          <w:sz w:val="16"/>
          <w:szCs w:val="16"/>
        </w:rPr>
        <w:t>。</w:t>
      </w:r>
    </w:p>
  </w:footnote>
  <w:footnote w:id="5">
    <w:p w:rsidR="00DE6FF6" w:rsidRDefault="00DE6FF6">
      <w:pPr>
        <w:pStyle w:val="aa"/>
      </w:pPr>
      <w:r>
        <w:rPr>
          <w:rStyle w:val="ab"/>
        </w:rPr>
        <w:footnoteRef/>
      </w:r>
      <w:r>
        <w:t xml:space="preserve"> </w:t>
      </w:r>
      <w:r>
        <w:rPr>
          <w:rFonts w:hint="eastAsia"/>
        </w:rPr>
        <w:t>细节请在</w:t>
      </w:r>
      <w:r>
        <w:rPr>
          <w:rFonts w:ascii="Utopia-Regular" w:hAnsi="Utopia-Regular" w:cs="Utopia-Regular"/>
          <w:kern w:val="0"/>
          <w:sz w:val="16"/>
          <w:szCs w:val="16"/>
        </w:rPr>
        <w:t>www.commoncriteria.org</w:t>
      </w:r>
      <w:r>
        <w:rPr>
          <w:rFonts w:hint="eastAsia"/>
        </w:rPr>
        <w:t>参见标准和其历史版本</w:t>
      </w:r>
    </w:p>
  </w:footnote>
  <w:footnote w:id="6">
    <w:p w:rsidR="00DE6FF6" w:rsidRDefault="00DE6FF6" w:rsidP="00B4188C">
      <w:pPr>
        <w:pStyle w:val="aa"/>
      </w:pPr>
      <w:r w:rsidRPr="00B4188C">
        <w:rPr>
          <w:rStyle w:val="ab"/>
        </w:rPr>
        <w:footnoteRef/>
      </w:r>
      <w:r>
        <w:rPr>
          <w:rFonts w:hint="eastAsia"/>
        </w:rPr>
        <w:t>通用标准（</w:t>
      </w:r>
      <w:r w:rsidRPr="00B4188C">
        <w:t>CC</w:t>
      </w:r>
      <w:r>
        <w:rPr>
          <w:rFonts w:hint="eastAsia"/>
        </w:rPr>
        <w:t>）是由</w:t>
      </w:r>
      <w:r>
        <w:rPr>
          <w:rFonts w:hint="eastAsia"/>
        </w:rPr>
        <w:t>1980</w:t>
      </w:r>
      <w:r>
        <w:rPr>
          <w:rFonts w:hint="eastAsia"/>
        </w:rPr>
        <w:t>年在美国开发可信计算机系统评估标准（</w:t>
      </w:r>
      <w:r w:rsidRPr="00B4188C">
        <w:t xml:space="preserve">Trusted Computer System Evaluation Criteria </w:t>
      </w:r>
      <w:r w:rsidRPr="00B4188C">
        <w:rPr>
          <w:rFonts w:hint="eastAsia"/>
        </w:rPr>
        <w:t>，</w:t>
      </w:r>
      <w:r w:rsidRPr="00B4188C">
        <w:t>TCSEC</w:t>
      </w:r>
      <w:r>
        <w:rPr>
          <w:rFonts w:hint="eastAsia"/>
        </w:rPr>
        <w:t>）演化而来。在</w:t>
      </w:r>
      <w:r>
        <w:rPr>
          <w:rFonts w:hint="eastAsia"/>
        </w:rPr>
        <w:t>20</w:t>
      </w:r>
      <w:r>
        <w:rPr>
          <w:rFonts w:hint="eastAsia"/>
        </w:rPr>
        <w:t>世纪</w:t>
      </w:r>
      <w:r>
        <w:rPr>
          <w:rFonts w:hint="eastAsia"/>
        </w:rPr>
        <w:t>90</w:t>
      </w:r>
      <w:r>
        <w:rPr>
          <w:rFonts w:hint="eastAsia"/>
        </w:rPr>
        <w:t>年代早期，欧洲也开发了信息技术安全评估标准（</w:t>
      </w:r>
      <w:r w:rsidRPr="00B4188C">
        <w:t>Information Technology Security Evaluation</w:t>
      </w:r>
      <w:r w:rsidRPr="00B4188C">
        <w:rPr>
          <w:rFonts w:hint="eastAsia"/>
        </w:rPr>
        <w:t xml:space="preserve"> </w:t>
      </w:r>
      <w:r w:rsidRPr="00B4188C">
        <w:t>Criteria</w:t>
      </w:r>
      <w:r w:rsidRPr="00B4188C">
        <w:rPr>
          <w:rFonts w:hint="eastAsia"/>
        </w:rPr>
        <w:t>，</w:t>
      </w:r>
      <w:r w:rsidRPr="00B4188C">
        <w:t>ITSEC</w:t>
      </w:r>
      <w:r>
        <w:rPr>
          <w:rFonts w:hint="eastAsia"/>
        </w:rPr>
        <w:t>），它建立在</w:t>
      </w:r>
      <w:r>
        <w:rPr>
          <w:rFonts w:ascii="Utopia-Regular" w:hAnsi="Utopia-Regular" w:cs="Utopia-Regular"/>
          <w:kern w:val="0"/>
          <w:sz w:val="16"/>
          <w:szCs w:val="16"/>
        </w:rPr>
        <w:t>TCSEC</w:t>
      </w:r>
      <w:r>
        <w:rPr>
          <w:rFonts w:ascii="Utopia-Regular" w:hAnsi="Utopia-Regular" w:cs="Utopia-Regular" w:hint="eastAsia"/>
          <w:kern w:val="0"/>
          <w:sz w:val="16"/>
          <w:szCs w:val="16"/>
        </w:rPr>
        <w:t>的概念之上。</w:t>
      </w:r>
      <w:r>
        <w:rPr>
          <w:rFonts w:ascii="Utopia-Regular" w:hAnsi="Utopia-Regular" w:cs="Utopia-Regular" w:hint="eastAsia"/>
          <w:kern w:val="0"/>
          <w:sz w:val="16"/>
          <w:szCs w:val="16"/>
        </w:rPr>
        <w:t>1990</w:t>
      </w:r>
      <w:r>
        <w:rPr>
          <w:rFonts w:ascii="Utopia-Regular" w:hAnsi="Utopia-Regular" w:cs="Utopia-Regular" w:hint="eastAsia"/>
          <w:kern w:val="0"/>
          <w:sz w:val="16"/>
          <w:szCs w:val="16"/>
        </w:rPr>
        <w:t>年，国际标准化组织（</w:t>
      </w:r>
      <w:r>
        <w:rPr>
          <w:rFonts w:ascii="Utopia-Regular" w:hAnsi="Utopia-Regular" w:cs="Utopia-Regular" w:hint="eastAsia"/>
          <w:kern w:val="0"/>
          <w:sz w:val="16"/>
          <w:szCs w:val="16"/>
        </w:rPr>
        <w:t>ISO</w:t>
      </w:r>
      <w:r>
        <w:rPr>
          <w:rFonts w:ascii="Utopia-Regular" w:hAnsi="Utopia-Regular" w:cs="Utopia-Regular" w:hint="eastAsia"/>
          <w:kern w:val="0"/>
          <w:sz w:val="16"/>
          <w:szCs w:val="16"/>
        </w:rPr>
        <w:t>）力图开发一套通用的国际统一的评估标准。</w:t>
      </w:r>
      <w:r>
        <w:rPr>
          <w:rFonts w:ascii="Utopia-Regular" w:hAnsi="Utopia-Regular" w:cs="Utopia-Regular" w:hint="eastAsia"/>
          <w:kern w:val="0"/>
          <w:sz w:val="16"/>
          <w:szCs w:val="16"/>
        </w:rPr>
        <w:t>CC</w:t>
      </w:r>
      <w:r>
        <w:rPr>
          <w:rFonts w:ascii="Utopia-Regular" w:hAnsi="Utopia-Regular" w:cs="Utopia-Regular" w:hint="eastAsia"/>
          <w:kern w:val="0"/>
          <w:sz w:val="16"/>
          <w:szCs w:val="16"/>
        </w:rPr>
        <w:t>项目开始于</w:t>
      </w:r>
      <w:r>
        <w:rPr>
          <w:rFonts w:ascii="Utopia-Regular" w:hAnsi="Utopia-Regular" w:cs="Utopia-Regular" w:hint="eastAsia"/>
          <w:kern w:val="0"/>
          <w:sz w:val="16"/>
          <w:szCs w:val="16"/>
        </w:rPr>
        <w:t>1993</w:t>
      </w:r>
      <w:r>
        <w:rPr>
          <w:rFonts w:ascii="Utopia-Regular" w:hAnsi="Utopia-Regular" w:cs="Utopia-Regular" w:hint="eastAsia"/>
          <w:kern w:val="0"/>
          <w:sz w:val="16"/>
          <w:szCs w:val="16"/>
        </w:rPr>
        <w:t>年，它带来了这些（也包括其他的）成功汇总到一个单独的国际</w:t>
      </w:r>
      <w:r>
        <w:rPr>
          <w:rFonts w:ascii="Utopia-Regular" w:hAnsi="Utopia-Regular" w:cs="Utopia-Regular" w:hint="eastAsia"/>
          <w:kern w:val="0"/>
          <w:sz w:val="16"/>
          <w:szCs w:val="16"/>
        </w:rPr>
        <w:t>IT</w:t>
      </w:r>
      <w:r>
        <w:rPr>
          <w:rFonts w:ascii="Utopia-Regular" w:hAnsi="Utopia-Regular" w:cs="Utopia-Regular" w:hint="eastAsia"/>
          <w:kern w:val="0"/>
          <w:sz w:val="16"/>
          <w:szCs w:val="16"/>
        </w:rPr>
        <w:t>安全评估标准。</w:t>
      </w:r>
      <w:r>
        <w:rPr>
          <w:rFonts w:ascii="Utopia-Regular" w:hAnsi="Utopia-Regular" w:cs="Utopia-Regular" w:hint="eastAsia"/>
          <w:kern w:val="0"/>
          <w:sz w:val="16"/>
          <w:szCs w:val="16"/>
        </w:rPr>
        <w:t>1990</w:t>
      </w:r>
      <w:r>
        <w:rPr>
          <w:rFonts w:ascii="Utopia-Regular" w:hAnsi="Utopia-Regular" w:cs="Utopia-Regular" w:hint="eastAsia"/>
          <w:kern w:val="0"/>
          <w:sz w:val="16"/>
          <w:szCs w:val="16"/>
        </w:rPr>
        <w:t>年，</w:t>
      </w:r>
      <w:r>
        <w:rPr>
          <w:rFonts w:ascii="Utopia-Regular" w:hAnsi="Utopia-Regular" w:cs="Utopia-Regular" w:hint="eastAsia"/>
          <w:kern w:val="0"/>
          <w:sz w:val="16"/>
          <w:szCs w:val="16"/>
        </w:rPr>
        <w:t>ISO</w:t>
      </w:r>
      <w:r>
        <w:rPr>
          <w:rFonts w:ascii="Utopia-Regular" w:hAnsi="Utopia-Regular" w:cs="Utopia-Regular" w:hint="eastAsia"/>
          <w:kern w:val="0"/>
          <w:sz w:val="16"/>
          <w:szCs w:val="16"/>
        </w:rPr>
        <w:t>正式接受</w:t>
      </w:r>
      <w:r>
        <w:rPr>
          <w:rFonts w:hint="eastAsia"/>
        </w:rPr>
        <w:t>通用标准信息技术为国际标准，编号为</w:t>
      </w:r>
      <w:r>
        <w:rPr>
          <w:rFonts w:hint="eastAsia"/>
        </w:rPr>
        <w:t>15408</w:t>
      </w:r>
      <w:r>
        <w:rPr>
          <w:rFonts w:hint="eastAsia"/>
        </w:rPr>
        <w:t>。</w:t>
      </w:r>
    </w:p>
  </w:footnote>
  <w:footnote w:id="7">
    <w:p w:rsidR="00DE6FF6" w:rsidRDefault="00DE6FF6">
      <w:pPr>
        <w:pStyle w:val="aa"/>
      </w:pPr>
      <w:r>
        <w:rPr>
          <w:rStyle w:val="ab"/>
        </w:rPr>
        <w:footnoteRef/>
      </w:r>
      <w:r>
        <w:t xml:space="preserve"> </w:t>
      </w:r>
      <w:r>
        <w:rPr>
          <w:rFonts w:hint="eastAsia"/>
        </w:rPr>
        <w:t>参见通用标准（</w:t>
      </w:r>
      <w:r>
        <w:rPr>
          <w:rFonts w:hint="eastAsia"/>
        </w:rPr>
        <w:t>1999a</w:t>
      </w:r>
      <w:r>
        <w:rPr>
          <w:rFonts w:hint="eastAsia"/>
        </w:rPr>
        <w:t>，</w:t>
      </w:r>
      <w:r>
        <w:rPr>
          <w:rFonts w:hint="eastAsia"/>
        </w:rPr>
        <w:t>28</w:t>
      </w:r>
      <w:r>
        <w:rPr>
          <w:rFonts w:hint="eastAsia"/>
        </w:rPr>
        <w:t>页）</w:t>
      </w:r>
    </w:p>
  </w:footnote>
  <w:footnote w:id="8">
    <w:p w:rsidR="00DE6FF6" w:rsidRDefault="00DE6FF6">
      <w:pPr>
        <w:pStyle w:val="aa"/>
      </w:pPr>
      <w:r>
        <w:rPr>
          <w:rStyle w:val="ab"/>
        </w:rPr>
        <w:footnoteRef/>
      </w:r>
      <w:r>
        <w:t xml:space="preserve"> </w:t>
      </w:r>
      <w:r>
        <w:rPr>
          <w:rFonts w:hint="eastAsia"/>
        </w:rPr>
        <w:t>参见通用标准（</w:t>
      </w:r>
      <w:r>
        <w:rPr>
          <w:rFonts w:hint="eastAsia"/>
        </w:rPr>
        <w:t>1999a</w:t>
      </w:r>
      <w:r>
        <w:rPr>
          <w:rFonts w:hint="eastAsia"/>
        </w:rPr>
        <w:t>，</w:t>
      </w:r>
      <w:r>
        <w:rPr>
          <w:rFonts w:hint="eastAsia"/>
        </w:rPr>
        <w:t>365</w:t>
      </w:r>
      <w:r>
        <w:rPr>
          <w:rFonts w:hint="eastAsia"/>
        </w:rPr>
        <w:t>页）</w:t>
      </w:r>
    </w:p>
  </w:footnote>
  <w:footnote w:id="9">
    <w:p w:rsidR="00DE6FF6" w:rsidRDefault="00DE6FF6">
      <w:pPr>
        <w:pStyle w:val="aa"/>
      </w:pPr>
      <w:r>
        <w:rPr>
          <w:rStyle w:val="ab"/>
        </w:rPr>
        <w:footnoteRef/>
      </w:r>
      <w:r>
        <w:t xml:space="preserve"> </w:t>
      </w:r>
      <w:r>
        <w:rPr>
          <w:rFonts w:hint="eastAsia"/>
        </w:rPr>
        <w:t>2000</w:t>
      </w:r>
      <w:r>
        <w:rPr>
          <w:rFonts w:hint="eastAsia"/>
        </w:rPr>
        <w:t>年</w:t>
      </w:r>
      <w:r>
        <w:rPr>
          <w:rFonts w:hint="eastAsia"/>
        </w:rPr>
        <w:t>12</w:t>
      </w:r>
      <w:r>
        <w:rPr>
          <w:rFonts w:hint="eastAsia"/>
        </w:rPr>
        <w:t>月</w:t>
      </w:r>
      <w:r>
        <w:rPr>
          <w:rFonts w:hint="eastAsia"/>
        </w:rPr>
        <w:t>12</w:t>
      </w:r>
      <w:r>
        <w:rPr>
          <w:rFonts w:hint="eastAsia"/>
        </w:rPr>
        <w:t>日，第一版</w:t>
      </w:r>
    </w:p>
  </w:footnote>
  <w:footnote w:id="10">
    <w:p w:rsidR="00DE6FF6" w:rsidRDefault="00DE6FF6">
      <w:pPr>
        <w:pStyle w:val="aa"/>
      </w:pPr>
      <w:r>
        <w:rPr>
          <w:rStyle w:val="ab"/>
        </w:rPr>
        <w:footnoteRef/>
      </w:r>
      <w:r>
        <w:t xml:space="preserve"> </w:t>
      </w:r>
      <w:r>
        <w:rPr>
          <w:rFonts w:hint="eastAsia"/>
        </w:rPr>
        <w:t>见美国陆军通信电子命令（</w:t>
      </w:r>
      <w:r w:rsidRPr="00C40C76">
        <w:t>U.S. Army Communications Electronics Command</w:t>
      </w:r>
      <w:r>
        <w:rPr>
          <w:rFonts w:hint="eastAsia"/>
        </w:rPr>
        <w:t>）（</w:t>
      </w:r>
      <w:r>
        <w:rPr>
          <w:rFonts w:hint="eastAsia"/>
        </w:rPr>
        <w:t>1999</w:t>
      </w:r>
      <w:r>
        <w:rPr>
          <w:rFonts w:hint="eastAsia"/>
        </w:rPr>
        <w:t>）。</w:t>
      </w:r>
    </w:p>
  </w:footnote>
  <w:footnote w:id="11">
    <w:p w:rsidR="00DE6FF6" w:rsidRDefault="00DE6FF6">
      <w:pPr>
        <w:pStyle w:val="aa"/>
      </w:pPr>
      <w:r>
        <w:rPr>
          <w:rStyle w:val="ab"/>
        </w:rPr>
        <w:footnoteRef/>
      </w:r>
      <w:r>
        <w:t xml:space="preserve"> </w:t>
      </w:r>
      <w:r>
        <w:rPr>
          <w:rFonts w:hint="eastAsia"/>
        </w:rPr>
        <w:t>美国陆军部（</w:t>
      </w:r>
      <w:r w:rsidRPr="00C40C76">
        <w:t>U.S. Department of the Army</w:t>
      </w:r>
      <w:r>
        <w:rPr>
          <w:rFonts w:hint="eastAsia"/>
        </w:rPr>
        <w:t>）（</w:t>
      </w:r>
      <w:r>
        <w:rPr>
          <w:rFonts w:hint="eastAsia"/>
        </w:rPr>
        <w:t>1995</w:t>
      </w:r>
      <w:r>
        <w:rPr>
          <w:rFonts w:hint="eastAsia"/>
        </w:rPr>
        <w:t>）。</w:t>
      </w:r>
    </w:p>
  </w:footnote>
  <w:footnote w:id="12">
    <w:p w:rsidR="00DE6FF6" w:rsidRDefault="00DE6FF6">
      <w:pPr>
        <w:pStyle w:val="aa"/>
      </w:pPr>
      <w:r>
        <w:rPr>
          <w:rStyle w:val="ab"/>
        </w:rPr>
        <w:footnoteRef/>
      </w:r>
      <w:r>
        <w:t xml:space="preserve"> </w:t>
      </w:r>
      <w:proofErr w:type="gramStart"/>
      <w:r>
        <w:rPr>
          <w:rFonts w:hint="eastAsia"/>
        </w:rPr>
        <w:t>整合员工</w:t>
      </w:r>
      <w:proofErr w:type="gramEnd"/>
      <w:r>
        <w:rPr>
          <w:rFonts w:hint="eastAsia"/>
        </w:rPr>
        <w:t>的领导者（</w:t>
      </w:r>
      <w:r w:rsidRPr="00C40C76">
        <w:t>Joint Chiefs of Staff</w:t>
      </w:r>
      <w:r>
        <w:rPr>
          <w:rFonts w:hint="eastAsia"/>
        </w:rPr>
        <w:t>）（</w:t>
      </w:r>
      <w:r>
        <w:rPr>
          <w:rFonts w:hint="eastAsia"/>
        </w:rPr>
        <w:t>1997</w:t>
      </w:r>
      <w:r>
        <w:rPr>
          <w:rFonts w:hint="eastAsia"/>
        </w:rPr>
        <w:t>）。</w:t>
      </w:r>
    </w:p>
  </w:footnote>
  <w:footnote w:id="13">
    <w:p w:rsidR="00DE6FF6" w:rsidRDefault="00DE6FF6">
      <w:pPr>
        <w:pStyle w:val="aa"/>
      </w:pPr>
      <w:r>
        <w:rPr>
          <w:rStyle w:val="ab"/>
        </w:rPr>
        <w:footnoteRef/>
      </w:r>
      <w:r>
        <w:t xml:space="preserve"> </w:t>
      </w:r>
      <w:r>
        <w:rPr>
          <w:rFonts w:hint="eastAsia"/>
        </w:rPr>
        <w:t>例如，参见美国空军部（</w:t>
      </w:r>
      <w:r>
        <w:rPr>
          <w:rFonts w:hint="eastAsia"/>
        </w:rPr>
        <w:t>2000a</w:t>
      </w:r>
      <w:r>
        <w:rPr>
          <w:rFonts w:hint="eastAsia"/>
        </w:rPr>
        <w:t>，</w:t>
      </w:r>
      <w:r>
        <w:rPr>
          <w:rFonts w:hint="eastAsia"/>
        </w:rPr>
        <w:t>b</w:t>
      </w:r>
      <w:r>
        <w:rPr>
          <w:rFonts w:hint="eastAsia"/>
        </w:rPr>
        <w:t>，</w:t>
      </w:r>
      <w:r>
        <w:rPr>
          <w:rFonts w:hint="eastAsia"/>
        </w:rPr>
        <w:t>c</w:t>
      </w:r>
      <w:r>
        <w:rPr>
          <w:rFonts w:hint="eastAsia"/>
        </w:rPr>
        <w:t>）；美国海军安全中心（</w:t>
      </w:r>
      <w:r>
        <w:rPr>
          <w:rFonts w:hint="eastAsia"/>
        </w:rPr>
        <w:t>1997</w:t>
      </w:r>
      <w:r>
        <w:rPr>
          <w:rFonts w:hint="eastAsia"/>
        </w:rPr>
        <w:t>）；美国海军安全中心“操作风险管理”（网页）。</w:t>
      </w:r>
    </w:p>
  </w:footnote>
  <w:footnote w:id="14">
    <w:p w:rsidR="00DE6FF6" w:rsidRDefault="00DE6FF6">
      <w:pPr>
        <w:pStyle w:val="aa"/>
      </w:pPr>
      <w:r>
        <w:rPr>
          <w:rStyle w:val="ab"/>
        </w:rPr>
        <w:footnoteRef/>
      </w:r>
      <w:r>
        <w:t xml:space="preserve"> </w:t>
      </w:r>
      <w:r>
        <w:rPr>
          <w:rFonts w:hint="eastAsia"/>
        </w:rPr>
        <w:t>谅解备忘录。</w:t>
      </w:r>
    </w:p>
  </w:footnote>
  <w:footnote w:id="15">
    <w:p w:rsidR="00DE6FF6" w:rsidRDefault="00DE6FF6">
      <w:pPr>
        <w:pStyle w:val="aa"/>
      </w:pPr>
      <w:r>
        <w:rPr>
          <w:rStyle w:val="ab"/>
        </w:rPr>
        <w:footnoteRef/>
      </w:r>
      <w:r>
        <w:t xml:space="preserve"> </w:t>
      </w:r>
      <w:r w:rsidRPr="00863E8A">
        <w:t>See www.sei.cmu.edu/cmm/.</w:t>
      </w:r>
    </w:p>
  </w:footnote>
  <w:footnote w:id="16">
    <w:p w:rsidR="00DE6FF6" w:rsidRDefault="00DE6FF6">
      <w:pPr>
        <w:pStyle w:val="aa"/>
      </w:pPr>
      <w:r>
        <w:rPr>
          <w:rStyle w:val="ab"/>
        </w:rPr>
        <w:footnoteRef/>
      </w:r>
      <w:r>
        <w:t xml:space="preserve"> </w:t>
      </w:r>
      <w:r>
        <w:rPr>
          <w:rFonts w:hint="eastAsia"/>
        </w:rPr>
        <w:t>例如，网络可以被重配置以适应新的负载，绕开非认证的通信或者促进基于可用网络管理信息的优先通信。新的配置可以通过启用启发式规则、遍历搜索优先案例、搜索模拟运行模型的全部空间来建立（例如使用探索模型或者遗传算法），用以找到当前条件下良好的在配置方式。</w:t>
      </w:r>
    </w:p>
  </w:footnote>
  <w:footnote w:id="17">
    <w:p w:rsidR="00DE6FF6" w:rsidRDefault="00DE6FF6">
      <w:pPr>
        <w:pStyle w:val="aa"/>
      </w:pPr>
      <w:r>
        <w:rPr>
          <w:rStyle w:val="ab"/>
        </w:rPr>
        <w:footnoteRef/>
      </w:r>
      <w:r>
        <w:t xml:space="preserve"> </w:t>
      </w:r>
      <w:r>
        <w:rPr>
          <w:rFonts w:hint="eastAsia"/>
        </w:rPr>
        <w:t>马其诺防线曾经是一战后法国的一项武装防御工事和支持通道，它被设计用来挫败延续到德国边境的潜在物理攻击。由于采取迂回战术绕过防线，并且攻击了其无防御的死角，这个概念证明它是个废物。</w:t>
      </w:r>
    </w:p>
  </w:footnote>
  <w:footnote w:id="18">
    <w:p w:rsidR="00DE6FF6" w:rsidRDefault="00DE6FF6">
      <w:pPr>
        <w:pStyle w:val="aa"/>
      </w:pPr>
      <w:r>
        <w:rPr>
          <w:rStyle w:val="ab"/>
        </w:rPr>
        <w:footnoteRef/>
      </w:r>
      <w:r>
        <w:t xml:space="preserve"> </w:t>
      </w:r>
      <w:r>
        <w:rPr>
          <w:rFonts w:hint="eastAsia"/>
        </w:rPr>
        <w:t>查阅</w:t>
      </w:r>
      <w:r>
        <w:rPr>
          <w:rFonts w:hint="eastAsia"/>
        </w:rPr>
        <w:t>Gerwehr and Glenn</w:t>
      </w:r>
      <w:r>
        <w:rPr>
          <w:rFonts w:hint="eastAsia"/>
        </w:rPr>
        <w:t>（</w:t>
      </w:r>
      <w:r>
        <w:rPr>
          <w:rFonts w:hint="eastAsia"/>
        </w:rPr>
        <w:t>2000</w:t>
      </w:r>
      <w:r>
        <w:rPr>
          <w:rFonts w:hint="eastAsia"/>
        </w:rPr>
        <w:t>，</w:t>
      </w:r>
      <w:r>
        <w:rPr>
          <w:rFonts w:hint="eastAsia"/>
        </w:rPr>
        <w:t>Chapter3</w:t>
      </w:r>
      <w:r>
        <w:rPr>
          <w:rFonts w:hint="eastAsia"/>
        </w:rPr>
        <w:t>）回顾常规的欺骗技术。</w:t>
      </w:r>
    </w:p>
  </w:footnote>
  <w:footnote w:id="19">
    <w:p w:rsidR="00DE6FF6" w:rsidRDefault="00DE6FF6">
      <w:pPr>
        <w:pStyle w:val="aa"/>
      </w:pPr>
      <w:r>
        <w:rPr>
          <w:rStyle w:val="ab"/>
        </w:rPr>
        <w:footnoteRef/>
      </w:r>
      <w:r>
        <w:t xml:space="preserve"> </w:t>
      </w:r>
      <w:r>
        <w:rPr>
          <w:rFonts w:hint="eastAsia"/>
        </w:rPr>
        <w:t>信息操作也可能在信息站（</w:t>
      </w:r>
      <w:r>
        <w:rPr>
          <w:rFonts w:hint="eastAsia"/>
        </w:rPr>
        <w:t>Information Warfare,IW</w:t>
      </w:r>
      <w:r>
        <w:rPr>
          <w:rFonts w:hint="eastAsia"/>
        </w:rPr>
        <w:t>）中被提及。</w:t>
      </w:r>
    </w:p>
  </w:footnote>
  <w:footnote w:id="20">
    <w:p w:rsidR="00DE6FF6" w:rsidRDefault="00DE6FF6" w:rsidP="00BF6FDB">
      <w:pPr>
        <w:autoSpaceDE w:val="0"/>
        <w:autoSpaceDN w:val="0"/>
        <w:adjustRightInd w:val="0"/>
        <w:spacing w:before="0" w:beforeAutospacing="0" w:after="0" w:afterAutospacing="0" w:line="240" w:lineRule="auto"/>
        <w:jc w:val="left"/>
      </w:pPr>
      <w:r>
        <w:rPr>
          <w:rStyle w:val="ab"/>
        </w:rPr>
        <w:footnoteRef/>
      </w:r>
      <w:r>
        <w:t xml:space="preserve"> </w:t>
      </w:r>
      <w:r>
        <w:rPr>
          <w:rFonts w:hint="eastAsia"/>
        </w:rPr>
        <w:t>例如</w:t>
      </w:r>
      <w:r>
        <w:rPr>
          <w:rFonts w:hint="eastAsia"/>
        </w:rPr>
        <w:t>CERTs</w:t>
      </w:r>
      <w:r>
        <w:rPr>
          <w:rFonts w:hint="eastAsia"/>
        </w:rPr>
        <w:t>包括“</w:t>
      </w:r>
      <w:r>
        <w:rPr>
          <w:rFonts w:hint="eastAsia"/>
        </w:rPr>
        <w:t xml:space="preserve">CERT </w:t>
      </w:r>
      <w:r>
        <w:rPr>
          <w:rFonts w:hint="eastAsia"/>
        </w:rPr>
        <w:t>协调中心”（</w:t>
      </w:r>
      <w:r>
        <w:rPr>
          <w:rFonts w:hint="eastAsia"/>
        </w:rPr>
        <w:t>CERT CC</w:t>
      </w:r>
      <w:r>
        <w:rPr>
          <w:rFonts w:hint="eastAsia"/>
        </w:rPr>
        <w:t>）</w:t>
      </w:r>
      <w:r w:rsidRPr="00022FCD">
        <w:t>(www.cert.org)</w:t>
      </w:r>
      <w:r w:rsidRPr="00022FCD">
        <w:rPr>
          <w:rFonts w:hint="eastAsia"/>
        </w:rPr>
        <w:t>，</w:t>
      </w:r>
      <w:r w:rsidRPr="00022FCD">
        <w:t>DoD-CERT(www.cert.mil)</w:t>
      </w:r>
      <w:r>
        <w:rPr>
          <w:rFonts w:hint="eastAsia"/>
        </w:rPr>
        <w:t>，陆军计算机</w:t>
      </w:r>
      <w:proofErr w:type="gramStart"/>
      <w:r>
        <w:rPr>
          <w:rFonts w:hint="eastAsia"/>
        </w:rPr>
        <w:t>紧急响应</w:t>
      </w:r>
      <w:proofErr w:type="gramEnd"/>
      <w:r>
        <w:rPr>
          <w:rFonts w:hint="eastAsia"/>
        </w:rPr>
        <w:t>小组</w:t>
      </w:r>
      <w:r w:rsidRPr="00022FCD">
        <w:t>(ACERT)</w:t>
      </w:r>
      <w:r>
        <w:rPr>
          <w:rFonts w:hint="eastAsia"/>
        </w:rPr>
        <w:t>，空</w:t>
      </w:r>
      <w:bookmarkStart w:id="104" w:name="OLE_LINK40"/>
      <w:bookmarkStart w:id="105" w:name="OLE_LINK41"/>
      <w:r>
        <w:rPr>
          <w:rFonts w:hint="eastAsia"/>
        </w:rPr>
        <w:t>军计算机</w:t>
      </w:r>
      <w:proofErr w:type="gramStart"/>
      <w:r>
        <w:rPr>
          <w:rFonts w:hint="eastAsia"/>
        </w:rPr>
        <w:t>紧急响应</w:t>
      </w:r>
      <w:proofErr w:type="gramEnd"/>
      <w:r>
        <w:rPr>
          <w:rFonts w:hint="eastAsia"/>
        </w:rPr>
        <w:t>小组</w:t>
      </w:r>
      <w:bookmarkEnd w:id="104"/>
      <w:bookmarkEnd w:id="105"/>
      <w:r w:rsidRPr="00022FCD">
        <w:t>(AFCERT)</w:t>
      </w:r>
      <w:r>
        <w:rPr>
          <w:rFonts w:hint="eastAsia"/>
        </w:rPr>
        <w:t>。有关的中心包括联邦计算机事件应急中心</w:t>
      </w:r>
      <w:r w:rsidRPr="00BF6FDB">
        <w:t>(FedCIRC) (www.fedcirc.gov)</w:t>
      </w:r>
      <w:r>
        <w:rPr>
          <w:rFonts w:hint="eastAsia"/>
        </w:rPr>
        <w:t>，国家基础设施保护中心</w:t>
      </w:r>
      <w:r w:rsidRPr="00BF6FDB">
        <w:t>(NIPC) (</w:t>
      </w:r>
      <w:r>
        <w:t>www.nipc.gov</w:t>
      </w:r>
      <w:r w:rsidRPr="00BF6FDB">
        <w:t>)</w:t>
      </w:r>
      <w:r>
        <w:rPr>
          <w:rFonts w:hint="eastAsia"/>
        </w:rPr>
        <w:t>，海军计算机</w:t>
      </w:r>
      <w:proofErr w:type="gramStart"/>
      <w:r>
        <w:rPr>
          <w:rFonts w:hint="eastAsia"/>
        </w:rPr>
        <w:t>紧急响应</w:t>
      </w:r>
      <w:proofErr w:type="gramEnd"/>
      <w:r>
        <w:rPr>
          <w:rFonts w:hint="eastAsia"/>
        </w:rPr>
        <w:t>小组</w:t>
      </w:r>
      <w:r w:rsidRPr="00BF6FDB">
        <w:rPr>
          <w:rFonts w:ascii="Utopia-Regular" w:hAnsi="Utopia-Regular" w:cs="Utopia-Regular"/>
          <w:kern w:val="0"/>
          <w:sz w:val="16"/>
          <w:szCs w:val="16"/>
        </w:rPr>
        <w:t xml:space="preserve"> </w:t>
      </w:r>
      <w:r>
        <w:rPr>
          <w:rFonts w:ascii="Utopia-Regular" w:hAnsi="Utopia-Regular" w:cs="Utopia-Regular"/>
          <w:kern w:val="0"/>
          <w:sz w:val="16"/>
          <w:szCs w:val="16"/>
        </w:rPr>
        <w:t>(NAVCIRT)</w:t>
      </w:r>
      <w:r w:rsidRPr="00BF6FDB">
        <w:rPr>
          <w:rFonts w:hint="eastAsia"/>
        </w:rPr>
        <w:t>，</w:t>
      </w:r>
      <w:r w:rsidRPr="00BF6FDB">
        <w:rPr>
          <w:rFonts w:hint="eastAsia"/>
        </w:rPr>
        <w:t>NASA</w:t>
      </w:r>
      <w:r w:rsidRPr="00BF6FDB">
        <w:rPr>
          <w:rFonts w:hint="eastAsia"/>
        </w:rPr>
        <w:t>事件响应中心</w:t>
      </w:r>
      <w:r w:rsidRPr="00BF6FDB">
        <w:t>(NASIRC) (www</w:t>
      </w:r>
      <w:r w:rsidRPr="00BF6FDB">
        <w:rPr>
          <w:rFonts w:hint="eastAsia"/>
        </w:rPr>
        <w:t>-</w:t>
      </w:r>
      <w:r w:rsidRPr="00BF6FDB">
        <w:t>nasirc.nasa.gov)</w:t>
      </w:r>
      <w:r w:rsidRPr="00BF6FDB">
        <w:rPr>
          <w:rFonts w:hint="eastAsia"/>
        </w:rPr>
        <w:t>。</w:t>
      </w:r>
    </w:p>
  </w:footnote>
  <w:footnote w:id="21">
    <w:p w:rsidR="00DE6FF6" w:rsidRDefault="00DE6FF6">
      <w:pPr>
        <w:pStyle w:val="aa"/>
      </w:pPr>
      <w:r>
        <w:rPr>
          <w:rStyle w:val="ab"/>
        </w:rPr>
        <w:footnoteRef/>
      </w:r>
      <w:r>
        <w:rPr>
          <w:rFonts w:hint="eastAsia"/>
        </w:rPr>
        <w:t>其他技术也被评价为首要使用</w:t>
      </w:r>
      <w:r>
        <w:rPr>
          <w:rFonts w:hint="eastAsia"/>
        </w:rPr>
        <w:t>2</w:t>
      </w:r>
      <w:r>
        <w:rPr>
          <w:rFonts w:hint="eastAsia"/>
        </w:rPr>
        <w:t>，但是没有显示在放大的图中。</w:t>
      </w:r>
    </w:p>
  </w:footnote>
  <w:footnote w:id="22">
    <w:p w:rsidR="00DE6FF6" w:rsidRDefault="00DE6FF6">
      <w:pPr>
        <w:pStyle w:val="aa"/>
      </w:pPr>
      <w:r>
        <w:rPr>
          <w:rStyle w:val="ab"/>
        </w:rPr>
        <w:footnoteRef/>
      </w:r>
      <w:r>
        <w:t xml:space="preserve"> </w:t>
      </w:r>
      <w:r>
        <w:rPr>
          <w:rFonts w:hint="eastAsia"/>
        </w:rPr>
        <w:t>集中性既是一种脆弱性，也是一种积极的安全技术。</w:t>
      </w:r>
    </w:p>
  </w:footnote>
  <w:footnote w:id="23">
    <w:p w:rsidR="00DE6FF6" w:rsidRDefault="00DE6FF6">
      <w:pPr>
        <w:pStyle w:val="aa"/>
      </w:pPr>
      <w:r>
        <w:rPr>
          <w:rStyle w:val="ab"/>
        </w:rPr>
        <w:footnoteRef/>
      </w:r>
      <w:r>
        <w:t xml:space="preserve"> </w:t>
      </w:r>
      <w:r>
        <w:rPr>
          <w:rFonts w:hint="eastAsia"/>
        </w:rPr>
        <w:t>没有内在的</w:t>
      </w:r>
      <w:r>
        <w:rPr>
          <w:rFonts w:hint="eastAsia"/>
        </w:rPr>
        <w:t>Excel</w:t>
      </w:r>
      <w:r>
        <w:rPr>
          <w:rFonts w:hint="eastAsia"/>
        </w:rPr>
        <w:t>函数被要求在这个原型工具中使用。它简单得被改变，就像一个方便和一直有效的电子表格应用软件，在这当中，要求的算法可以实施。基于</w:t>
      </w:r>
      <w:r>
        <w:rPr>
          <w:rFonts w:hint="eastAsia"/>
        </w:rPr>
        <w:t>Web</w:t>
      </w:r>
      <w:r>
        <w:rPr>
          <w:rFonts w:hint="eastAsia"/>
        </w:rPr>
        <w:t>的工具可能是另一个很有用的执行该工具的平台，它使得可访问性和可用性都更高了。</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00ED"/>
    <w:multiLevelType w:val="hybridMultilevel"/>
    <w:tmpl w:val="77BCD7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555132F"/>
    <w:multiLevelType w:val="hybridMultilevel"/>
    <w:tmpl w:val="554CD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6B515EA"/>
    <w:multiLevelType w:val="hybridMultilevel"/>
    <w:tmpl w:val="7EDC4922"/>
    <w:lvl w:ilvl="0" w:tplc="BC4AF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A1545C"/>
    <w:multiLevelType w:val="hybridMultilevel"/>
    <w:tmpl w:val="7EDC4922"/>
    <w:lvl w:ilvl="0" w:tplc="BC4AF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FD5770"/>
    <w:multiLevelType w:val="hybridMultilevel"/>
    <w:tmpl w:val="6FBA93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BD52549"/>
    <w:multiLevelType w:val="hybridMultilevel"/>
    <w:tmpl w:val="4DBA41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C362F44"/>
    <w:multiLevelType w:val="hybridMultilevel"/>
    <w:tmpl w:val="DFF0B5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D4F33BC"/>
    <w:multiLevelType w:val="hybridMultilevel"/>
    <w:tmpl w:val="D89ED2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2CE0B36"/>
    <w:multiLevelType w:val="hybridMultilevel"/>
    <w:tmpl w:val="6BBA41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90F10AC"/>
    <w:multiLevelType w:val="hybridMultilevel"/>
    <w:tmpl w:val="20B646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DC844A3"/>
    <w:multiLevelType w:val="hybridMultilevel"/>
    <w:tmpl w:val="BB60D9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2187155"/>
    <w:multiLevelType w:val="hybridMultilevel"/>
    <w:tmpl w:val="3988A3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64D055F5"/>
    <w:multiLevelType w:val="hybridMultilevel"/>
    <w:tmpl w:val="93DCCC98"/>
    <w:lvl w:ilvl="0" w:tplc="AF78093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F56899"/>
    <w:multiLevelType w:val="hybridMultilevel"/>
    <w:tmpl w:val="0414EA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CBD21ED"/>
    <w:multiLevelType w:val="hybridMultilevel"/>
    <w:tmpl w:val="7EDC4922"/>
    <w:lvl w:ilvl="0" w:tplc="BC4AF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1"/>
  </w:num>
  <w:num w:numId="4">
    <w:abstractNumId w:val="7"/>
  </w:num>
  <w:num w:numId="5">
    <w:abstractNumId w:val="12"/>
  </w:num>
  <w:num w:numId="6">
    <w:abstractNumId w:val="14"/>
  </w:num>
  <w:num w:numId="7">
    <w:abstractNumId w:val="3"/>
  </w:num>
  <w:num w:numId="8">
    <w:abstractNumId w:val="11"/>
  </w:num>
  <w:num w:numId="9">
    <w:abstractNumId w:val="0"/>
  </w:num>
  <w:num w:numId="10">
    <w:abstractNumId w:val="8"/>
  </w:num>
  <w:num w:numId="11">
    <w:abstractNumId w:val="10"/>
  </w:num>
  <w:num w:numId="12">
    <w:abstractNumId w:val="4"/>
  </w:num>
  <w:num w:numId="13">
    <w:abstractNumId w:val="13"/>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v:stroke endarrow="block"/>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414"/>
    <w:rsid w:val="00002B8F"/>
    <w:rsid w:val="00003C4A"/>
    <w:rsid w:val="00003F0C"/>
    <w:rsid w:val="0000465D"/>
    <w:rsid w:val="00005A49"/>
    <w:rsid w:val="0000616F"/>
    <w:rsid w:val="0000629D"/>
    <w:rsid w:val="00010208"/>
    <w:rsid w:val="0001089B"/>
    <w:rsid w:val="00010A66"/>
    <w:rsid w:val="00011FFC"/>
    <w:rsid w:val="000143E5"/>
    <w:rsid w:val="00015E1B"/>
    <w:rsid w:val="00017116"/>
    <w:rsid w:val="0001744E"/>
    <w:rsid w:val="00022FCD"/>
    <w:rsid w:val="0003029C"/>
    <w:rsid w:val="00030CC7"/>
    <w:rsid w:val="00031C18"/>
    <w:rsid w:val="00034EA0"/>
    <w:rsid w:val="00036B7A"/>
    <w:rsid w:val="00036C81"/>
    <w:rsid w:val="0003789E"/>
    <w:rsid w:val="00040C56"/>
    <w:rsid w:val="00042CAC"/>
    <w:rsid w:val="00045754"/>
    <w:rsid w:val="00045AFC"/>
    <w:rsid w:val="00051DDF"/>
    <w:rsid w:val="0005343E"/>
    <w:rsid w:val="00055694"/>
    <w:rsid w:val="000557E5"/>
    <w:rsid w:val="00056089"/>
    <w:rsid w:val="00057022"/>
    <w:rsid w:val="00061E39"/>
    <w:rsid w:val="00061F82"/>
    <w:rsid w:val="000622CE"/>
    <w:rsid w:val="00066A23"/>
    <w:rsid w:val="00067EA0"/>
    <w:rsid w:val="000709ED"/>
    <w:rsid w:val="00075AD3"/>
    <w:rsid w:val="00080CD2"/>
    <w:rsid w:val="00084FB8"/>
    <w:rsid w:val="00085F56"/>
    <w:rsid w:val="000865E4"/>
    <w:rsid w:val="00090B47"/>
    <w:rsid w:val="00091A9D"/>
    <w:rsid w:val="00091ECF"/>
    <w:rsid w:val="00094C19"/>
    <w:rsid w:val="0009568B"/>
    <w:rsid w:val="00096CFB"/>
    <w:rsid w:val="0009767D"/>
    <w:rsid w:val="000A02BA"/>
    <w:rsid w:val="000A22FB"/>
    <w:rsid w:val="000A240D"/>
    <w:rsid w:val="000A65B0"/>
    <w:rsid w:val="000A7CFA"/>
    <w:rsid w:val="000B159B"/>
    <w:rsid w:val="000B1A3C"/>
    <w:rsid w:val="000B2BC1"/>
    <w:rsid w:val="000B2F19"/>
    <w:rsid w:val="000B4953"/>
    <w:rsid w:val="000B6475"/>
    <w:rsid w:val="000C151A"/>
    <w:rsid w:val="000C64A2"/>
    <w:rsid w:val="000C6DD2"/>
    <w:rsid w:val="000D25FE"/>
    <w:rsid w:val="000D2B59"/>
    <w:rsid w:val="000D488D"/>
    <w:rsid w:val="000D51A3"/>
    <w:rsid w:val="000D5B4E"/>
    <w:rsid w:val="000D686E"/>
    <w:rsid w:val="000D68FD"/>
    <w:rsid w:val="000D6B8A"/>
    <w:rsid w:val="000D6FE0"/>
    <w:rsid w:val="000E2DA1"/>
    <w:rsid w:val="000F43F1"/>
    <w:rsid w:val="000F453E"/>
    <w:rsid w:val="000F6DB7"/>
    <w:rsid w:val="000F7605"/>
    <w:rsid w:val="0010035A"/>
    <w:rsid w:val="00100777"/>
    <w:rsid w:val="00100907"/>
    <w:rsid w:val="001031FB"/>
    <w:rsid w:val="00104BAB"/>
    <w:rsid w:val="001070D5"/>
    <w:rsid w:val="001113B5"/>
    <w:rsid w:val="00112C8A"/>
    <w:rsid w:val="001154C5"/>
    <w:rsid w:val="00115796"/>
    <w:rsid w:val="001212F8"/>
    <w:rsid w:val="00123FC2"/>
    <w:rsid w:val="001264ED"/>
    <w:rsid w:val="0013671F"/>
    <w:rsid w:val="00136E2C"/>
    <w:rsid w:val="001372FF"/>
    <w:rsid w:val="00140278"/>
    <w:rsid w:val="00142B88"/>
    <w:rsid w:val="00143C1F"/>
    <w:rsid w:val="00145752"/>
    <w:rsid w:val="00147E6E"/>
    <w:rsid w:val="001514DB"/>
    <w:rsid w:val="00153CF3"/>
    <w:rsid w:val="00154EAB"/>
    <w:rsid w:val="00154FD7"/>
    <w:rsid w:val="00160353"/>
    <w:rsid w:val="00160480"/>
    <w:rsid w:val="00160834"/>
    <w:rsid w:val="0016372D"/>
    <w:rsid w:val="001733EE"/>
    <w:rsid w:val="00174EB1"/>
    <w:rsid w:val="001753B5"/>
    <w:rsid w:val="00175E87"/>
    <w:rsid w:val="00176E82"/>
    <w:rsid w:val="001826C6"/>
    <w:rsid w:val="00182D28"/>
    <w:rsid w:val="0018479A"/>
    <w:rsid w:val="001849EF"/>
    <w:rsid w:val="0019134C"/>
    <w:rsid w:val="0019287B"/>
    <w:rsid w:val="00192CDF"/>
    <w:rsid w:val="00193BAC"/>
    <w:rsid w:val="00193D74"/>
    <w:rsid w:val="00194DDD"/>
    <w:rsid w:val="00195C3E"/>
    <w:rsid w:val="001965BB"/>
    <w:rsid w:val="001969C7"/>
    <w:rsid w:val="001A1F8B"/>
    <w:rsid w:val="001A4490"/>
    <w:rsid w:val="001A51DA"/>
    <w:rsid w:val="001A5872"/>
    <w:rsid w:val="001A5FFD"/>
    <w:rsid w:val="001B133B"/>
    <w:rsid w:val="001B3E9D"/>
    <w:rsid w:val="001B4C46"/>
    <w:rsid w:val="001B4F26"/>
    <w:rsid w:val="001B61F2"/>
    <w:rsid w:val="001B642B"/>
    <w:rsid w:val="001C1C50"/>
    <w:rsid w:val="001C4BA9"/>
    <w:rsid w:val="001C61FD"/>
    <w:rsid w:val="001C7D86"/>
    <w:rsid w:val="001D0267"/>
    <w:rsid w:val="001D1AA0"/>
    <w:rsid w:val="001D260C"/>
    <w:rsid w:val="001D4303"/>
    <w:rsid w:val="001D55F4"/>
    <w:rsid w:val="001E146F"/>
    <w:rsid w:val="001E3753"/>
    <w:rsid w:val="001E421A"/>
    <w:rsid w:val="001E6507"/>
    <w:rsid w:val="001F3734"/>
    <w:rsid w:val="001F3975"/>
    <w:rsid w:val="001F43D9"/>
    <w:rsid w:val="001F67F4"/>
    <w:rsid w:val="001F694F"/>
    <w:rsid w:val="001F750D"/>
    <w:rsid w:val="001F77EE"/>
    <w:rsid w:val="001F7D11"/>
    <w:rsid w:val="00200BE0"/>
    <w:rsid w:val="0020345F"/>
    <w:rsid w:val="00205C2A"/>
    <w:rsid w:val="002126BB"/>
    <w:rsid w:val="00213699"/>
    <w:rsid w:val="00213B3B"/>
    <w:rsid w:val="00214FCA"/>
    <w:rsid w:val="00216065"/>
    <w:rsid w:val="00223211"/>
    <w:rsid w:val="0022582A"/>
    <w:rsid w:val="002320B2"/>
    <w:rsid w:val="00233542"/>
    <w:rsid w:val="00236222"/>
    <w:rsid w:val="00236335"/>
    <w:rsid w:val="00236483"/>
    <w:rsid w:val="002409AE"/>
    <w:rsid w:val="00240BC0"/>
    <w:rsid w:val="002420F6"/>
    <w:rsid w:val="00244BFA"/>
    <w:rsid w:val="00245B9B"/>
    <w:rsid w:val="00245DD1"/>
    <w:rsid w:val="002469B3"/>
    <w:rsid w:val="002519E3"/>
    <w:rsid w:val="00251ED6"/>
    <w:rsid w:val="002544E7"/>
    <w:rsid w:val="002565E4"/>
    <w:rsid w:val="002571AC"/>
    <w:rsid w:val="00265CD0"/>
    <w:rsid w:val="00266914"/>
    <w:rsid w:val="00270FF1"/>
    <w:rsid w:val="0027217A"/>
    <w:rsid w:val="0027219D"/>
    <w:rsid w:val="002732B0"/>
    <w:rsid w:val="0027482A"/>
    <w:rsid w:val="002753B4"/>
    <w:rsid w:val="00276424"/>
    <w:rsid w:val="00277603"/>
    <w:rsid w:val="00281923"/>
    <w:rsid w:val="00282088"/>
    <w:rsid w:val="002824DE"/>
    <w:rsid w:val="00282FE6"/>
    <w:rsid w:val="00283870"/>
    <w:rsid w:val="00283AF6"/>
    <w:rsid w:val="00284892"/>
    <w:rsid w:val="00290652"/>
    <w:rsid w:val="0029072E"/>
    <w:rsid w:val="002917DC"/>
    <w:rsid w:val="00293A37"/>
    <w:rsid w:val="002943A8"/>
    <w:rsid w:val="002977BE"/>
    <w:rsid w:val="002A06DE"/>
    <w:rsid w:val="002A5CFA"/>
    <w:rsid w:val="002A70B5"/>
    <w:rsid w:val="002B3D53"/>
    <w:rsid w:val="002C00AC"/>
    <w:rsid w:val="002C3607"/>
    <w:rsid w:val="002C3FE9"/>
    <w:rsid w:val="002C5E37"/>
    <w:rsid w:val="002D0AF4"/>
    <w:rsid w:val="002D1265"/>
    <w:rsid w:val="002D1472"/>
    <w:rsid w:val="002D288E"/>
    <w:rsid w:val="002D470D"/>
    <w:rsid w:val="002D5A49"/>
    <w:rsid w:val="002E100A"/>
    <w:rsid w:val="002E1D7B"/>
    <w:rsid w:val="002E291A"/>
    <w:rsid w:val="002E65FE"/>
    <w:rsid w:val="002F1646"/>
    <w:rsid w:val="002F731F"/>
    <w:rsid w:val="002F7408"/>
    <w:rsid w:val="002F78D1"/>
    <w:rsid w:val="003002E0"/>
    <w:rsid w:val="00303BDD"/>
    <w:rsid w:val="00306B51"/>
    <w:rsid w:val="00306E92"/>
    <w:rsid w:val="00310501"/>
    <w:rsid w:val="003115F7"/>
    <w:rsid w:val="00311F7B"/>
    <w:rsid w:val="003134E5"/>
    <w:rsid w:val="0031380C"/>
    <w:rsid w:val="00314055"/>
    <w:rsid w:val="00315D60"/>
    <w:rsid w:val="00317FB0"/>
    <w:rsid w:val="00320AAA"/>
    <w:rsid w:val="003216B6"/>
    <w:rsid w:val="003231A6"/>
    <w:rsid w:val="00323F96"/>
    <w:rsid w:val="003268A8"/>
    <w:rsid w:val="00331454"/>
    <w:rsid w:val="003316C0"/>
    <w:rsid w:val="003338AC"/>
    <w:rsid w:val="00336B67"/>
    <w:rsid w:val="003379AD"/>
    <w:rsid w:val="003414A6"/>
    <w:rsid w:val="00342E0D"/>
    <w:rsid w:val="00343B64"/>
    <w:rsid w:val="003456DA"/>
    <w:rsid w:val="003459EA"/>
    <w:rsid w:val="003528EB"/>
    <w:rsid w:val="00353A99"/>
    <w:rsid w:val="00353BE2"/>
    <w:rsid w:val="00353FA4"/>
    <w:rsid w:val="003548DD"/>
    <w:rsid w:val="00355B42"/>
    <w:rsid w:val="003566DB"/>
    <w:rsid w:val="003654DE"/>
    <w:rsid w:val="003671A6"/>
    <w:rsid w:val="00370AB7"/>
    <w:rsid w:val="00371DB3"/>
    <w:rsid w:val="00374F68"/>
    <w:rsid w:val="00375DE0"/>
    <w:rsid w:val="0037627E"/>
    <w:rsid w:val="00377F65"/>
    <w:rsid w:val="0038178E"/>
    <w:rsid w:val="00382ABE"/>
    <w:rsid w:val="00385C22"/>
    <w:rsid w:val="003969F0"/>
    <w:rsid w:val="003A2DD9"/>
    <w:rsid w:val="003A4742"/>
    <w:rsid w:val="003A67F0"/>
    <w:rsid w:val="003B1F19"/>
    <w:rsid w:val="003B21F7"/>
    <w:rsid w:val="003B2A87"/>
    <w:rsid w:val="003B3BF8"/>
    <w:rsid w:val="003B3E8C"/>
    <w:rsid w:val="003B6C3C"/>
    <w:rsid w:val="003B6C96"/>
    <w:rsid w:val="003B7B6F"/>
    <w:rsid w:val="003C4D10"/>
    <w:rsid w:val="003C6A6C"/>
    <w:rsid w:val="003C7DB5"/>
    <w:rsid w:val="003C7E7A"/>
    <w:rsid w:val="003D17E0"/>
    <w:rsid w:val="003D2919"/>
    <w:rsid w:val="003D350E"/>
    <w:rsid w:val="003D7DA0"/>
    <w:rsid w:val="003E10A6"/>
    <w:rsid w:val="003E17BD"/>
    <w:rsid w:val="003E1DF0"/>
    <w:rsid w:val="003E2DD1"/>
    <w:rsid w:val="003E3983"/>
    <w:rsid w:val="003E729F"/>
    <w:rsid w:val="003F05E1"/>
    <w:rsid w:val="003F0E5E"/>
    <w:rsid w:val="003F0F9C"/>
    <w:rsid w:val="003F6918"/>
    <w:rsid w:val="004005C2"/>
    <w:rsid w:val="00400B58"/>
    <w:rsid w:val="004048D8"/>
    <w:rsid w:val="00404910"/>
    <w:rsid w:val="0040577A"/>
    <w:rsid w:val="00406D2A"/>
    <w:rsid w:val="00410EEC"/>
    <w:rsid w:val="00415E38"/>
    <w:rsid w:val="004202A1"/>
    <w:rsid w:val="004212AB"/>
    <w:rsid w:val="004231A8"/>
    <w:rsid w:val="004233BA"/>
    <w:rsid w:val="00424244"/>
    <w:rsid w:val="0042438F"/>
    <w:rsid w:val="00424CFE"/>
    <w:rsid w:val="004268CB"/>
    <w:rsid w:val="00426DFE"/>
    <w:rsid w:val="0043710E"/>
    <w:rsid w:val="00442B5A"/>
    <w:rsid w:val="00443BF5"/>
    <w:rsid w:val="00454CB9"/>
    <w:rsid w:val="0046047F"/>
    <w:rsid w:val="00461F3F"/>
    <w:rsid w:val="00462CA4"/>
    <w:rsid w:val="00466F41"/>
    <w:rsid w:val="004704EE"/>
    <w:rsid w:val="004711B4"/>
    <w:rsid w:val="00472D86"/>
    <w:rsid w:val="00473645"/>
    <w:rsid w:val="00475781"/>
    <w:rsid w:val="004770CE"/>
    <w:rsid w:val="0048059C"/>
    <w:rsid w:val="00480E10"/>
    <w:rsid w:val="004810AF"/>
    <w:rsid w:val="00481FA1"/>
    <w:rsid w:val="004847E2"/>
    <w:rsid w:val="004858E8"/>
    <w:rsid w:val="00485DA2"/>
    <w:rsid w:val="0048661E"/>
    <w:rsid w:val="00491050"/>
    <w:rsid w:val="004915F3"/>
    <w:rsid w:val="00493226"/>
    <w:rsid w:val="004936CC"/>
    <w:rsid w:val="0049740E"/>
    <w:rsid w:val="00497B9F"/>
    <w:rsid w:val="004A06A8"/>
    <w:rsid w:val="004A3456"/>
    <w:rsid w:val="004A4B26"/>
    <w:rsid w:val="004A5504"/>
    <w:rsid w:val="004A5FC6"/>
    <w:rsid w:val="004A781D"/>
    <w:rsid w:val="004A782F"/>
    <w:rsid w:val="004B258E"/>
    <w:rsid w:val="004B7313"/>
    <w:rsid w:val="004C380D"/>
    <w:rsid w:val="004C615F"/>
    <w:rsid w:val="004D1ED6"/>
    <w:rsid w:val="004D42CC"/>
    <w:rsid w:val="004D5E39"/>
    <w:rsid w:val="004D6F21"/>
    <w:rsid w:val="004E0555"/>
    <w:rsid w:val="004E2318"/>
    <w:rsid w:val="004E36C3"/>
    <w:rsid w:val="004E3C45"/>
    <w:rsid w:val="004E43E9"/>
    <w:rsid w:val="004E5492"/>
    <w:rsid w:val="004E6908"/>
    <w:rsid w:val="004E7621"/>
    <w:rsid w:val="004E7F0D"/>
    <w:rsid w:val="004F23BC"/>
    <w:rsid w:val="004F2517"/>
    <w:rsid w:val="004F69B5"/>
    <w:rsid w:val="004F7EA0"/>
    <w:rsid w:val="00500733"/>
    <w:rsid w:val="00501E0C"/>
    <w:rsid w:val="005023FC"/>
    <w:rsid w:val="00502F93"/>
    <w:rsid w:val="00507225"/>
    <w:rsid w:val="00510658"/>
    <w:rsid w:val="00510667"/>
    <w:rsid w:val="00511628"/>
    <w:rsid w:val="00511C75"/>
    <w:rsid w:val="00512EC7"/>
    <w:rsid w:val="0051486C"/>
    <w:rsid w:val="005169B7"/>
    <w:rsid w:val="00520201"/>
    <w:rsid w:val="0052074B"/>
    <w:rsid w:val="005268DA"/>
    <w:rsid w:val="00526CA7"/>
    <w:rsid w:val="00533288"/>
    <w:rsid w:val="00535655"/>
    <w:rsid w:val="00536B93"/>
    <w:rsid w:val="00540A9C"/>
    <w:rsid w:val="0054144D"/>
    <w:rsid w:val="00542344"/>
    <w:rsid w:val="00542C7C"/>
    <w:rsid w:val="00542EC0"/>
    <w:rsid w:val="00543A60"/>
    <w:rsid w:val="0054792E"/>
    <w:rsid w:val="005502F2"/>
    <w:rsid w:val="005529E6"/>
    <w:rsid w:val="005539EB"/>
    <w:rsid w:val="0055792E"/>
    <w:rsid w:val="00561720"/>
    <w:rsid w:val="00562622"/>
    <w:rsid w:val="005626D5"/>
    <w:rsid w:val="0056749D"/>
    <w:rsid w:val="00575097"/>
    <w:rsid w:val="005750BE"/>
    <w:rsid w:val="00576F7C"/>
    <w:rsid w:val="005812F7"/>
    <w:rsid w:val="0058469B"/>
    <w:rsid w:val="00584EE3"/>
    <w:rsid w:val="005865C3"/>
    <w:rsid w:val="00591369"/>
    <w:rsid w:val="00591ADF"/>
    <w:rsid w:val="0059485D"/>
    <w:rsid w:val="00595290"/>
    <w:rsid w:val="005A12FA"/>
    <w:rsid w:val="005A1390"/>
    <w:rsid w:val="005A54DE"/>
    <w:rsid w:val="005A66B4"/>
    <w:rsid w:val="005A7221"/>
    <w:rsid w:val="005B001E"/>
    <w:rsid w:val="005B2709"/>
    <w:rsid w:val="005B397B"/>
    <w:rsid w:val="005C397A"/>
    <w:rsid w:val="005D2C60"/>
    <w:rsid w:val="005D4F14"/>
    <w:rsid w:val="005D5A88"/>
    <w:rsid w:val="005D667D"/>
    <w:rsid w:val="005D7688"/>
    <w:rsid w:val="005E019D"/>
    <w:rsid w:val="005E056B"/>
    <w:rsid w:val="005E25C7"/>
    <w:rsid w:val="005E4FC6"/>
    <w:rsid w:val="005E5FBB"/>
    <w:rsid w:val="005F04C3"/>
    <w:rsid w:val="005F0BCB"/>
    <w:rsid w:val="005F18A6"/>
    <w:rsid w:val="005F3B00"/>
    <w:rsid w:val="00602C9A"/>
    <w:rsid w:val="0060465A"/>
    <w:rsid w:val="00606A64"/>
    <w:rsid w:val="0060709F"/>
    <w:rsid w:val="00613A40"/>
    <w:rsid w:val="00613F43"/>
    <w:rsid w:val="00614D81"/>
    <w:rsid w:val="00616B4D"/>
    <w:rsid w:val="00621D52"/>
    <w:rsid w:val="006220F3"/>
    <w:rsid w:val="00622DD5"/>
    <w:rsid w:val="0062342B"/>
    <w:rsid w:val="00626051"/>
    <w:rsid w:val="00626EAD"/>
    <w:rsid w:val="0062766D"/>
    <w:rsid w:val="00632DCA"/>
    <w:rsid w:val="00634877"/>
    <w:rsid w:val="0063597F"/>
    <w:rsid w:val="006413C8"/>
    <w:rsid w:val="00642FAA"/>
    <w:rsid w:val="006474F4"/>
    <w:rsid w:val="0065211D"/>
    <w:rsid w:val="00652810"/>
    <w:rsid w:val="00652F11"/>
    <w:rsid w:val="00655558"/>
    <w:rsid w:val="00660FBF"/>
    <w:rsid w:val="006649FB"/>
    <w:rsid w:val="00667FE5"/>
    <w:rsid w:val="00670C3F"/>
    <w:rsid w:val="00671AD5"/>
    <w:rsid w:val="0067794B"/>
    <w:rsid w:val="0068327F"/>
    <w:rsid w:val="00683AFF"/>
    <w:rsid w:val="00683CB9"/>
    <w:rsid w:val="00684DA8"/>
    <w:rsid w:val="00697865"/>
    <w:rsid w:val="006A1DCE"/>
    <w:rsid w:val="006A3E7A"/>
    <w:rsid w:val="006A4219"/>
    <w:rsid w:val="006A469E"/>
    <w:rsid w:val="006A49EB"/>
    <w:rsid w:val="006A5B1E"/>
    <w:rsid w:val="006A5E8D"/>
    <w:rsid w:val="006A675C"/>
    <w:rsid w:val="006B03FA"/>
    <w:rsid w:val="006B0451"/>
    <w:rsid w:val="006B0626"/>
    <w:rsid w:val="006B0D18"/>
    <w:rsid w:val="006B1414"/>
    <w:rsid w:val="006B4580"/>
    <w:rsid w:val="006B5A38"/>
    <w:rsid w:val="006B6BAF"/>
    <w:rsid w:val="006B7764"/>
    <w:rsid w:val="006B77BC"/>
    <w:rsid w:val="006B7C19"/>
    <w:rsid w:val="006C3A9A"/>
    <w:rsid w:val="006D103A"/>
    <w:rsid w:val="006D25C0"/>
    <w:rsid w:val="006D3765"/>
    <w:rsid w:val="006D5C7F"/>
    <w:rsid w:val="006D6646"/>
    <w:rsid w:val="006E144C"/>
    <w:rsid w:val="006E288E"/>
    <w:rsid w:val="006E3357"/>
    <w:rsid w:val="006E7BC3"/>
    <w:rsid w:val="006F01CC"/>
    <w:rsid w:val="006F18A4"/>
    <w:rsid w:val="006F5B70"/>
    <w:rsid w:val="006F71F9"/>
    <w:rsid w:val="007032B9"/>
    <w:rsid w:val="007035E8"/>
    <w:rsid w:val="007058AE"/>
    <w:rsid w:val="0071113A"/>
    <w:rsid w:val="007235F0"/>
    <w:rsid w:val="00724A91"/>
    <w:rsid w:val="00724FA1"/>
    <w:rsid w:val="007279C1"/>
    <w:rsid w:val="00731E6B"/>
    <w:rsid w:val="00733E6D"/>
    <w:rsid w:val="0074210D"/>
    <w:rsid w:val="007427C0"/>
    <w:rsid w:val="00743E78"/>
    <w:rsid w:val="00747EBB"/>
    <w:rsid w:val="00751D70"/>
    <w:rsid w:val="00753405"/>
    <w:rsid w:val="007543E5"/>
    <w:rsid w:val="00755A99"/>
    <w:rsid w:val="00760584"/>
    <w:rsid w:val="00760E8D"/>
    <w:rsid w:val="00762778"/>
    <w:rsid w:val="00763317"/>
    <w:rsid w:val="00764CF9"/>
    <w:rsid w:val="007666BF"/>
    <w:rsid w:val="00767D89"/>
    <w:rsid w:val="007758B8"/>
    <w:rsid w:val="00776125"/>
    <w:rsid w:val="00776AE7"/>
    <w:rsid w:val="007774BB"/>
    <w:rsid w:val="0078174A"/>
    <w:rsid w:val="00792888"/>
    <w:rsid w:val="00793A88"/>
    <w:rsid w:val="007957B1"/>
    <w:rsid w:val="00795A07"/>
    <w:rsid w:val="00797B3D"/>
    <w:rsid w:val="007A05FD"/>
    <w:rsid w:val="007A168B"/>
    <w:rsid w:val="007A1F05"/>
    <w:rsid w:val="007A2AB3"/>
    <w:rsid w:val="007A301E"/>
    <w:rsid w:val="007A4DBB"/>
    <w:rsid w:val="007A7A6F"/>
    <w:rsid w:val="007B069D"/>
    <w:rsid w:val="007B0C83"/>
    <w:rsid w:val="007B12D7"/>
    <w:rsid w:val="007B5D01"/>
    <w:rsid w:val="007B6103"/>
    <w:rsid w:val="007C219C"/>
    <w:rsid w:val="007C351C"/>
    <w:rsid w:val="007C61ED"/>
    <w:rsid w:val="007C6925"/>
    <w:rsid w:val="007D2D00"/>
    <w:rsid w:val="007D6312"/>
    <w:rsid w:val="007D6460"/>
    <w:rsid w:val="007D65F9"/>
    <w:rsid w:val="007D6EFD"/>
    <w:rsid w:val="007D773A"/>
    <w:rsid w:val="007E1F90"/>
    <w:rsid w:val="007E4A1A"/>
    <w:rsid w:val="007E57FB"/>
    <w:rsid w:val="007F30FF"/>
    <w:rsid w:val="007F3CB5"/>
    <w:rsid w:val="007F3EE6"/>
    <w:rsid w:val="007F4713"/>
    <w:rsid w:val="007F5544"/>
    <w:rsid w:val="007F6C87"/>
    <w:rsid w:val="00803757"/>
    <w:rsid w:val="00805EB4"/>
    <w:rsid w:val="00807356"/>
    <w:rsid w:val="0082148C"/>
    <w:rsid w:val="0082349E"/>
    <w:rsid w:val="008241D8"/>
    <w:rsid w:val="00825C92"/>
    <w:rsid w:val="0082794A"/>
    <w:rsid w:val="00831905"/>
    <w:rsid w:val="00831F41"/>
    <w:rsid w:val="008414A3"/>
    <w:rsid w:val="008427FF"/>
    <w:rsid w:val="0084682D"/>
    <w:rsid w:val="008470FD"/>
    <w:rsid w:val="00851867"/>
    <w:rsid w:val="00851A08"/>
    <w:rsid w:val="00852950"/>
    <w:rsid w:val="00855B67"/>
    <w:rsid w:val="00855E62"/>
    <w:rsid w:val="0085619D"/>
    <w:rsid w:val="00856730"/>
    <w:rsid w:val="0086232A"/>
    <w:rsid w:val="008628B9"/>
    <w:rsid w:val="00863B0E"/>
    <w:rsid w:val="00863E8A"/>
    <w:rsid w:val="00864C9A"/>
    <w:rsid w:val="0087466D"/>
    <w:rsid w:val="00875EE8"/>
    <w:rsid w:val="00876B5C"/>
    <w:rsid w:val="008803BA"/>
    <w:rsid w:val="00881797"/>
    <w:rsid w:val="00881E22"/>
    <w:rsid w:val="00881FD4"/>
    <w:rsid w:val="00884ACC"/>
    <w:rsid w:val="00891B5C"/>
    <w:rsid w:val="008921BB"/>
    <w:rsid w:val="00892856"/>
    <w:rsid w:val="00892F3E"/>
    <w:rsid w:val="00893BE6"/>
    <w:rsid w:val="00894470"/>
    <w:rsid w:val="00895048"/>
    <w:rsid w:val="008953BE"/>
    <w:rsid w:val="00897D29"/>
    <w:rsid w:val="008A007C"/>
    <w:rsid w:val="008A4900"/>
    <w:rsid w:val="008A4B8B"/>
    <w:rsid w:val="008A73BC"/>
    <w:rsid w:val="008A7E01"/>
    <w:rsid w:val="008B1576"/>
    <w:rsid w:val="008B2D8B"/>
    <w:rsid w:val="008B3590"/>
    <w:rsid w:val="008B51D7"/>
    <w:rsid w:val="008B6B1B"/>
    <w:rsid w:val="008B7015"/>
    <w:rsid w:val="008C1231"/>
    <w:rsid w:val="008C201A"/>
    <w:rsid w:val="008C2D43"/>
    <w:rsid w:val="008C496C"/>
    <w:rsid w:val="008C506E"/>
    <w:rsid w:val="008C5591"/>
    <w:rsid w:val="008C5FD4"/>
    <w:rsid w:val="008C6630"/>
    <w:rsid w:val="008C6940"/>
    <w:rsid w:val="008D275B"/>
    <w:rsid w:val="008D3BD3"/>
    <w:rsid w:val="008D5312"/>
    <w:rsid w:val="008D566B"/>
    <w:rsid w:val="008D6501"/>
    <w:rsid w:val="008D6EFE"/>
    <w:rsid w:val="008E32AD"/>
    <w:rsid w:val="008E5C3A"/>
    <w:rsid w:val="008E70E9"/>
    <w:rsid w:val="008E7D86"/>
    <w:rsid w:val="008F1C96"/>
    <w:rsid w:val="008F4F3D"/>
    <w:rsid w:val="008F57AD"/>
    <w:rsid w:val="009059C2"/>
    <w:rsid w:val="00905BEF"/>
    <w:rsid w:val="00906917"/>
    <w:rsid w:val="009119C4"/>
    <w:rsid w:val="009138F1"/>
    <w:rsid w:val="00913EA7"/>
    <w:rsid w:val="00916A54"/>
    <w:rsid w:val="00917430"/>
    <w:rsid w:val="00917EDE"/>
    <w:rsid w:val="00922086"/>
    <w:rsid w:val="009242A4"/>
    <w:rsid w:val="009243AE"/>
    <w:rsid w:val="0092457E"/>
    <w:rsid w:val="00925A08"/>
    <w:rsid w:val="00926597"/>
    <w:rsid w:val="009275F6"/>
    <w:rsid w:val="00932CB0"/>
    <w:rsid w:val="00934D23"/>
    <w:rsid w:val="00935DF1"/>
    <w:rsid w:val="00937C24"/>
    <w:rsid w:val="00937D76"/>
    <w:rsid w:val="00940B38"/>
    <w:rsid w:val="00940D50"/>
    <w:rsid w:val="00940F24"/>
    <w:rsid w:val="00944B29"/>
    <w:rsid w:val="00946808"/>
    <w:rsid w:val="009500B9"/>
    <w:rsid w:val="00950C45"/>
    <w:rsid w:val="009537DE"/>
    <w:rsid w:val="009603C2"/>
    <w:rsid w:val="009603F9"/>
    <w:rsid w:val="00960501"/>
    <w:rsid w:val="00961233"/>
    <w:rsid w:val="009638CE"/>
    <w:rsid w:val="0096514D"/>
    <w:rsid w:val="00970450"/>
    <w:rsid w:val="00971054"/>
    <w:rsid w:val="00971222"/>
    <w:rsid w:val="009765E4"/>
    <w:rsid w:val="009766AE"/>
    <w:rsid w:val="00980B54"/>
    <w:rsid w:val="00980CB0"/>
    <w:rsid w:val="0098354C"/>
    <w:rsid w:val="009879A9"/>
    <w:rsid w:val="009919BA"/>
    <w:rsid w:val="00991E6E"/>
    <w:rsid w:val="00992541"/>
    <w:rsid w:val="00993336"/>
    <w:rsid w:val="00993908"/>
    <w:rsid w:val="00996C57"/>
    <w:rsid w:val="009A06A9"/>
    <w:rsid w:val="009A0972"/>
    <w:rsid w:val="009A1331"/>
    <w:rsid w:val="009A5CE8"/>
    <w:rsid w:val="009A606E"/>
    <w:rsid w:val="009A7210"/>
    <w:rsid w:val="009B0C45"/>
    <w:rsid w:val="009B2D79"/>
    <w:rsid w:val="009B2F19"/>
    <w:rsid w:val="009B54AD"/>
    <w:rsid w:val="009B76D0"/>
    <w:rsid w:val="009D0558"/>
    <w:rsid w:val="009D5493"/>
    <w:rsid w:val="009D5DC4"/>
    <w:rsid w:val="009E0D0D"/>
    <w:rsid w:val="009E0D85"/>
    <w:rsid w:val="009E13B1"/>
    <w:rsid w:val="009E5DBE"/>
    <w:rsid w:val="009E6037"/>
    <w:rsid w:val="009E61AB"/>
    <w:rsid w:val="009F0EFD"/>
    <w:rsid w:val="00A01FDF"/>
    <w:rsid w:val="00A02483"/>
    <w:rsid w:val="00A03414"/>
    <w:rsid w:val="00A0371E"/>
    <w:rsid w:val="00A10546"/>
    <w:rsid w:val="00A11183"/>
    <w:rsid w:val="00A13697"/>
    <w:rsid w:val="00A16CD3"/>
    <w:rsid w:val="00A1714D"/>
    <w:rsid w:val="00A17CCE"/>
    <w:rsid w:val="00A17E90"/>
    <w:rsid w:val="00A20303"/>
    <w:rsid w:val="00A2081C"/>
    <w:rsid w:val="00A211E1"/>
    <w:rsid w:val="00A2279A"/>
    <w:rsid w:val="00A2544B"/>
    <w:rsid w:val="00A32636"/>
    <w:rsid w:val="00A3325F"/>
    <w:rsid w:val="00A33FFE"/>
    <w:rsid w:val="00A35723"/>
    <w:rsid w:val="00A36BC2"/>
    <w:rsid w:val="00A3754C"/>
    <w:rsid w:val="00A41079"/>
    <w:rsid w:val="00A422F3"/>
    <w:rsid w:val="00A42EFD"/>
    <w:rsid w:val="00A43332"/>
    <w:rsid w:val="00A43697"/>
    <w:rsid w:val="00A465B7"/>
    <w:rsid w:val="00A525AE"/>
    <w:rsid w:val="00A52DAA"/>
    <w:rsid w:val="00A63A8A"/>
    <w:rsid w:val="00A64CCF"/>
    <w:rsid w:val="00A65296"/>
    <w:rsid w:val="00A662A0"/>
    <w:rsid w:val="00A74D1D"/>
    <w:rsid w:val="00A753AE"/>
    <w:rsid w:val="00A76C6D"/>
    <w:rsid w:val="00A7742C"/>
    <w:rsid w:val="00A77FA9"/>
    <w:rsid w:val="00A809BD"/>
    <w:rsid w:val="00A8160B"/>
    <w:rsid w:val="00A81F85"/>
    <w:rsid w:val="00A83B35"/>
    <w:rsid w:val="00A848A7"/>
    <w:rsid w:val="00A958A8"/>
    <w:rsid w:val="00AA043E"/>
    <w:rsid w:val="00AA0731"/>
    <w:rsid w:val="00AA0779"/>
    <w:rsid w:val="00AA0FA0"/>
    <w:rsid w:val="00AA2F1B"/>
    <w:rsid w:val="00AA3FDB"/>
    <w:rsid w:val="00AA45E6"/>
    <w:rsid w:val="00AA5295"/>
    <w:rsid w:val="00AA76A1"/>
    <w:rsid w:val="00AB0C57"/>
    <w:rsid w:val="00AB298F"/>
    <w:rsid w:val="00AB55CF"/>
    <w:rsid w:val="00AB641D"/>
    <w:rsid w:val="00AB755C"/>
    <w:rsid w:val="00AB76A1"/>
    <w:rsid w:val="00AC276D"/>
    <w:rsid w:val="00AC3205"/>
    <w:rsid w:val="00AC6DF7"/>
    <w:rsid w:val="00AC6F8D"/>
    <w:rsid w:val="00AD0023"/>
    <w:rsid w:val="00AD12AF"/>
    <w:rsid w:val="00AD3493"/>
    <w:rsid w:val="00AD44C1"/>
    <w:rsid w:val="00AD54B7"/>
    <w:rsid w:val="00AD605E"/>
    <w:rsid w:val="00AE2853"/>
    <w:rsid w:val="00AE4F29"/>
    <w:rsid w:val="00AE5CAB"/>
    <w:rsid w:val="00AE61CB"/>
    <w:rsid w:val="00AE7EAB"/>
    <w:rsid w:val="00AE7FE1"/>
    <w:rsid w:val="00AF2A29"/>
    <w:rsid w:val="00AF35A4"/>
    <w:rsid w:val="00AF4937"/>
    <w:rsid w:val="00AF6B5E"/>
    <w:rsid w:val="00B01F92"/>
    <w:rsid w:val="00B02294"/>
    <w:rsid w:val="00B02459"/>
    <w:rsid w:val="00B07343"/>
    <w:rsid w:val="00B106C0"/>
    <w:rsid w:val="00B10851"/>
    <w:rsid w:val="00B14663"/>
    <w:rsid w:val="00B205E8"/>
    <w:rsid w:val="00B22A90"/>
    <w:rsid w:val="00B24603"/>
    <w:rsid w:val="00B24814"/>
    <w:rsid w:val="00B2564F"/>
    <w:rsid w:val="00B2772B"/>
    <w:rsid w:val="00B30BB9"/>
    <w:rsid w:val="00B30D12"/>
    <w:rsid w:val="00B329D4"/>
    <w:rsid w:val="00B33388"/>
    <w:rsid w:val="00B344EB"/>
    <w:rsid w:val="00B36ED2"/>
    <w:rsid w:val="00B3797D"/>
    <w:rsid w:val="00B400E2"/>
    <w:rsid w:val="00B40D94"/>
    <w:rsid w:val="00B4188C"/>
    <w:rsid w:val="00B45DC5"/>
    <w:rsid w:val="00B45E53"/>
    <w:rsid w:val="00B510ED"/>
    <w:rsid w:val="00B533E0"/>
    <w:rsid w:val="00B552B7"/>
    <w:rsid w:val="00B60AB4"/>
    <w:rsid w:val="00B61016"/>
    <w:rsid w:val="00B614AD"/>
    <w:rsid w:val="00B627AA"/>
    <w:rsid w:val="00B62B37"/>
    <w:rsid w:val="00B63D94"/>
    <w:rsid w:val="00B63FB5"/>
    <w:rsid w:val="00B67748"/>
    <w:rsid w:val="00B704E3"/>
    <w:rsid w:val="00B72E12"/>
    <w:rsid w:val="00B75E19"/>
    <w:rsid w:val="00B770AC"/>
    <w:rsid w:val="00B775FC"/>
    <w:rsid w:val="00B82FB4"/>
    <w:rsid w:val="00B83B8F"/>
    <w:rsid w:val="00B84054"/>
    <w:rsid w:val="00B85441"/>
    <w:rsid w:val="00B86290"/>
    <w:rsid w:val="00B94C95"/>
    <w:rsid w:val="00B96B7F"/>
    <w:rsid w:val="00BA00E2"/>
    <w:rsid w:val="00BA0319"/>
    <w:rsid w:val="00BA0358"/>
    <w:rsid w:val="00BA21AF"/>
    <w:rsid w:val="00BA3694"/>
    <w:rsid w:val="00BA5852"/>
    <w:rsid w:val="00BA6414"/>
    <w:rsid w:val="00BA7D4E"/>
    <w:rsid w:val="00BB1053"/>
    <w:rsid w:val="00BB1B2B"/>
    <w:rsid w:val="00BB2ABC"/>
    <w:rsid w:val="00BB5035"/>
    <w:rsid w:val="00BB53E8"/>
    <w:rsid w:val="00BB76DA"/>
    <w:rsid w:val="00BC00F5"/>
    <w:rsid w:val="00BC1002"/>
    <w:rsid w:val="00BC323F"/>
    <w:rsid w:val="00BC41DB"/>
    <w:rsid w:val="00BC4D9B"/>
    <w:rsid w:val="00BD3869"/>
    <w:rsid w:val="00BD5736"/>
    <w:rsid w:val="00BD5C9D"/>
    <w:rsid w:val="00BD64BB"/>
    <w:rsid w:val="00BD7737"/>
    <w:rsid w:val="00BD7E47"/>
    <w:rsid w:val="00BE0912"/>
    <w:rsid w:val="00BE0F92"/>
    <w:rsid w:val="00BE1800"/>
    <w:rsid w:val="00BE1C58"/>
    <w:rsid w:val="00BE5A99"/>
    <w:rsid w:val="00BE6760"/>
    <w:rsid w:val="00BF016C"/>
    <w:rsid w:val="00BF111F"/>
    <w:rsid w:val="00BF4E48"/>
    <w:rsid w:val="00BF55D7"/>
    <w:rsid w:val="00BF6863"/>
    <w:rsid w:val="00BF6FDB"/>
    <w:rsid w:val="00C0059A"/>
    <w:rsid w:val="00C04115"/>
    <w:rsid w:val="00C07A25"/>
    <w:rsid w:val="00C11D81"/>
    <w:rsid w:val="00C13AFF"/>
    <w:rsid w:val="00C147EC"/>
    <w:rsid w:val="00C210D7"/>
    <w:rsid w:val="00C24686"/>
    <w:rsid w:val="00C24993"/>
    <w:rsid w:val="00C30583"/>
    <w:rsid w:val="00C3799C"/>
    <w:rsid w:val="00C40C76"/>
    <w:rsid w:val="00C41185"/>
    <w:rsid w:val="00C414DA"/>
    <w:rsid w:val="00C41FA7"/>
    <w:rsid w:val="00C44640"/>
    <w:rsid w:val="00C4533C"/>
    <w:rsid w:val="00C45492"/>
    <w:rsid w:val="00C50F02"/>
    <w:rsid w:val="00C51424"/>
    <w:rsid w:val="00C52C78"/>
    <w:rsid w:val="00C54671"/>
    <w:rsid w:val="00C5733C"/>
    <w:rsid w:val="00C57590"/>
    <w:rsid w:val="00C61334"/>
    <w:rsid w:val="00C63978"/>
    <w:rsid w:val="00C74EDB"/>
    <w:rsid w:val="00C7528D"/>
    <w:rsid w:val="00C80483"/>
    <w:rsid w:val="00C83065"/>
    <w:rsid w:val="00C835F7"/>
    <w:rsid w:val="00C91F0C"/>
    <w:rsid w:val="00C9636D"/>
    <w:rsid w:val="00C96EBC"/>
    <w:rsid w:val="00C97066"/>
    <w:rsid w:val="00C971F2"/>
    <w:rsid w:val="00CA142B"/>
    <w:rsid w:val="00CA181A"/>
    <w:rsid w:val="00CA6204"/>
    <w:rsid w:val="00CA6322"/>
    <w:rsid w:val="00CA6611"/>
    <w:rsid w:val="00CB019A"/>
    <w:rsid w:val="00CB144A"/>
    <w:rsid w:val="00CB44EC"/>
    <w:rsid w:val="00CB4838"/>
    <w:rsid w:val="00CB50F5"/>
    <w:rsid w:val="00CB536B"/>
    <w:rsid w:val="00CB592A"/>
    <w:rsid w:val="00CB6417"/>
    <w:rsid w:val="00CB76C8"/>
    <w:rsid w:val="00CC08D9"/>
    <w:rsid w:val="00CC096D"/>
    <w:rsid w:val="00CC4E2D"/>
    <w:rsid w:val="00CC7403"/>
    <w:rsid w:val="00CD6011"/>
    <w:rsid w:val="00CE044A"/>
    <w:rsid w:val="00CE27D7"/>
    <w:rsid w:val="00CE432D"/>
    <w:rsid w:val="00CE4651"/>
    <w:rsid w:val="00CE7A19"/>
    <w:rsid w:val="00CF6B3B"/>
    <w:rsid w:val="00CF6C80"/>
    <w:rsid w:val="00D00821"/>
    <w:rsid w:val="00D021C1"/>
    <w:rsid w:val="00D02341"/>
    <w:rsid w:val="00D06CDA"/>
    <w:rsid w:val="00D11F9D"/>
    <w:rsid w:val="00D1387F"/>
    <w:rsid w:val="00D15A45"/>
    <w:rsid w:val="00D2062B"/>
    <w:rsid w:val="00D20AFF"/>
    <w:rsid w:val="00D20D12"/>
    <w:rsid w:val="00D23244"/>
    <w:rsid w:val="00D27512"/>
    <w:rsid w:val="00D30F01"/>
    <w:rsid w:val="00D3140C"/>
    <w:rsid w:val="00D335FE"/>
    <w:rsid w:val="00D34318"/>
    <w:rsid w:val="00D36663"/>
    <w:rsid w:val="00D376FE"/>
    <w:rsid w:val="00D40365"/>
    <w:rsid w:val="00D4175C"/>
    <w:rsid w:val="00D426FA"/>
    <w:rsid w:val="00D42ECC"/>
    <w:rsid w:val="00D4785C"/>
    <w:rsid w:val="00D518A0"/>
    <w:rsid w:val="00D543F0"/>
    <w:rsid w:val="00D55889"/>
    <w:rsid w:val="00D60F79"/>
    <w:rsid w:val="00D60FB5"/>
    <w:rsid w:val="00D6465E"/>
    <w:rsid w:val="00D65D23"/>
    <w:rsid w:val="00D661B4"/>
    <w:rsid w:val="00D66D15"/>
    <w:rsid w:val="00D670F6"/>
    <w:rsid w:val="00D71CA5"/>
    <w:rsid w:val="00D73A8F"/>
    <w:rsid w:val="00D73F2A"/>
    <w:rsid w:val="00D75354"/>
    <w:rsid w:val="00D803E7"/>
    <w:rsid w:val="00D8138E"/>
    <w:rsid w:val="00D83D24"/>
    <w:rsid w:val="00D92B1C"/>
    <w:rsid w:val="00D92E42"/>
    <w:rsid w:val="00D937F0"/>
    <w:rsid w:val="00D94086"/>
    <w:rsid w:val="00D94305"/>
    <w:rsid w:val="00D959D4"/>
    <w:rsid w:val="00D963DD"/>
    <w:rsid w:val="00DA03C2"/>
    <w:rsid w:val="00DA0E8A"/>
    <w:rsid w:val="00DA5953"/>
    <w:rsid w:val="00DA63DC"/>
    <w:rsid w:val="00DB2CC2"/>
    <w:rsid w:val="00DB2CC7"/>
    <w:rsid w:val="00DB33F8"/>
    <w:rsid w:val="00DB414F"/>
    <w:rsid w:val="00DC0E3E"/>
    <w:rsid w:val="00DC0EE2"/>
    <w:rsid w:val="00DC302F"/>
    <w:rsid w:val="00DD1E7D"/>
    <w:rsid w:val="00DD3FB1"/>
    <w:rsid w:val="00DD492B"/>
    <w:rsid w:val="00DE2D3B"/>
    <w:rsid w:val="00DE333B"/>
    <w:rsid w:val="00DE4C1D"/>
    <w:rsid w:val="00DE57F4"/>
    <w:rsid w:val="00DE6FF6"/>
    <w:rsid w:val="00DF1397"/>
    <w:rsid w:val="00DF14BE"/>
    <w:rsid w:val="00DF5C57"/>
    <w:rsid w:val="00DF6A72"/>
    <w:rsid w:val="00DF7983"/>
    <w:rsid w:val="00E01AA5"/>
    <w:rsid w:val="00E02C53"/>
    <w:rsid w:val="00E04370"/>
    <w:rsid w:val="00E077E4"/>
    <w:rsid w:val="00E1006F"/>
    <w:rsid w:val="00E1206E"/>
    <w:rsid w:val="00E14212"/>
    <w:rsid w:val="00E214F4"/>
    <w:rsid w:val="00E21BB3"/>
    <w:rsid w:val="00E24869"/>
    <w:rsid w:val="00E251EB"/>
    <w:rsid w:val="00E31E73"/>
    <w:rsid w:val="00E32851"/>
    <w:rsid w:val="00E328C6"/>
    <w:rsid w:val="00E34EA2"/>
    <w:rsid w:val="00E37D66"/>
    <w:rsid w:val="00E41B23"/>
    <w:rsid w:val="00E41DC6"/>
    <w:rsid w:val="00E4319B"/>
    <w:rsid w:val="00E45B42"/>
    <w:rsid w:val="00E45DDF"/>
    <w:rsid w:val="00E45E9B"/>
    <w:rsid w:val="00E4673E"/>
    <w:rsid w:val="00E478F7"/>
    <w:rsid w:val="00E4792F"/>
    <w:rsid w:val="00E51703"/>
    <w:rsid w:val="00E52301"/>
    <w:rsid w:val="00E54A08"/>
    <w:rsid w:val="00E579DF"/>
    <w:rsid w:val="00E6002F"/>
    <w:rsid w:val="00E622E4"/>
    <w:rsid w:val="00E63957"/>
    <w:rsid w:val="00E6400F"/>
    <w:rsid w:val="00E6456E"/>
    <w:rsid w:val="00E655AA"/>
    <w:rsid w:val="00E658D2"/>
    <w:rsid w:val="00E65CD7"/>
    <w:rsid w:val="00E67D2A"/>
    <w:rsid w:val="00E7102F"/>
    <w:rsid w:val="00E71C50"/>
    <w:rsid w:val="00E73CA7"/>
    <w:rsid w:val="00E748A4"/>
    <w:rsid w:val="00E74A59"/>
    <w:rsid w:val="00E7587B"/>
    <w:rsid w:val="00E75AE0"/>
    <w:rsid w:val="00E76386"/>
    <w:rsid w:val="00E771EA"/>
    <w:rsid w:val="00E77EA5"/>
    <w:rsid w:val="00E80656"/>
    <w:rsid w:val="00E8087F"/>
    <w:rsid w:val="00E80E5C"/>
    <w:rsid w:val="00E81234"/>
    <w:rsid w:val="00E8211A"/>
    <w:rsid w:val="00E845B2"/>
    <w:rsid w:val="00E85AEA"/>
    <w:rsid w:val="00E921ED"/>
    <w:rsid w:val="00EA0721"/>
    <w:rsid w:val="00EA0B39"/>
    <w:rsid w:val="00EA54B1"/>
    <w:rsid w:val="00EA579A"/>
    <w:rsid w:val="00EB0280"/>
    <w:rsid w:val="00EB045C"/>
    <w:rsid w:val="00EB08A4"/>
    <w:rsid w:val="00EB327B"/>
    <w:rsid w:val="00EB6485"/>
    <w:rsid w:val="00EC2484"/>
    <w:rsid w:val="00EC6C1B"/>
    <w:rsid w:val="00EC7014"/>
    <w:rsid w:val="00EC7B75"/>
    <w:rsid w:val="00ED2054"/>
    <w:rsid w:val="00ED2205"/>
    <w:rsid w:val="00ED2345"/>
    <w:rsid w:val="00ED4BA9"/>
    <w:rsid w:val="00ED7893"/>
    <w:rsid w:val="00ED7C40"/>
    <w:rsid w:val="00EE07D5"/>
    <w:rsid w:val="00EE227C"/>
    <w:rsid w:val="00EE5B60"/>
    <w:rsid w:val="00EE7140"/>
    <w:rsid w:val="00EF1F47"/>
    <w:rsid w:val="00EF577B"/>
    <w:rsid w:val="00EF6D71"/>
    <w:rsid w:val="00F01A56"/>
    <w:rsid w:val="00F03766"/>
    <w:rsid w:val="00F04BC0"/>
    <w:rsid w:val="00F065A9"/>
    <w:rsid w:val="00F06861"/>
    <w:rsid w:val="00F10202"/>
    <w:rsid w:val="00F10CC5"/>
    <w:rsid w:val="00F11402"/>
    <w:rsid w:val="00F12AD7"/>
    <w:rsid w:val="00F138F3"/>
    <w:rsid w:val="00F15DED"/>
    <w:rsid w:val="00F162AF"/>
    <w:rsid w:val="00F20018"/>
    <w:rsid w:val="00F22FDF"/>
    <w:rsid w:val="00F23346"/>
    <w:rsid w:val="00F25F7C"/>
    <w:rsid w:val="00F2757C"/>
    <w:rsid w:val="00F27A30"/>
    <w:rsid w:val="00F302A7"/>
    <w:rsid w:val="00F3189B"/>
    <w:rsid w:val="00F3327C"/>
    <w:rsid w:val="00F3353A"/>
    <w:rsid w:val="00F33C3F"/>
    <w:rsid w:val="00F34A69"/>
    <w:rsid w:val="00F360F4"/>
    <w:rsid w:val="00F415FC"/>
    <w:rsid w:val="00F42077"/>
    <w:rsid w:val="00F45E84"/>
    <w:rsid w:val="00F4773E"/>
    <w:rsid w:val="00F518C7"/>
    <w:rsid w:val="00F5216E"/>
    <w:rsid w:val="00F526A0"/>
    <w:rsid w:val="00F53BBC"/>
    <w:rsid w:val="00F54185"/>
    <w:rsid w:val="00F57DD1"/>
    <w:rsid w:val="00F602D9"/>
    <w:rsid w:val="00F6217F"/>
    <w:rsid w:val="00F640C9"/>
    <w:rsid w:val="00F659A1"/>
    <w:rsid w:val="00F65CB4"/>
    <w:rsid w:val="00F66AA6"/>
    <w:rsid w:val="00F73055"/>
    <w:rsid w:val="00F73987"/>
    <w:rsid w:val="00F755CD"/>
    <w:rsid w:val="00F7688F"/>
    <w:rsid w:val="00F827F1"/>
    <w:rsid w:val="00F8446B"/>
    <w:rsid w:val="00F853A3"/>
    <w:rsid w:val="00F91F2B"/>
    <w:rsid w:val="00F92F02"/>
    <w:rsid w:val="00F94543"/>
    <w:rsid w:val="00F96EE5"/>
    <w:rsid w:val="00FA4ADD"/>
    <w:rsid w:val="00FA607D"/>
    <w:rsid w:val="00FA62D5"/>
    <w:rsid w:val="00FA64BC"/>
    <w:rsid w:val="00FA7FD5"/>
    <w:rsid w:val="00FB5D65"/>
    <w:rsid w:val="00FB676D"/>
    <w:rsid w:val="00FB7429"/>
    <w:rsid w:val="00FC0220"/>
    <w:rsid w:val="00FC5CF5"/>
    <w:rsid w:val="00FC7813"/>
    <w:rsid w:val="00FD221B"/>
    <w:rsid w:val="00FD3A9C"/>
    <w:rsid w:val="00FD70BB"/>
    <w:rsid w:val="00FD721D"/>
    <w:rsid w:val="00FD73FB"/>
    <w:rsid w:val="00FE0F29"/>
    <w:rsid w:val="00FE135C"/>
    <w:rsid w:val="00FE3F60"/>
    <w:rsid w:val="00FE4B9E"/>
    <w:rsid w:val="00FE6EE9"/>
    <w:rsid w:val="00FF04AF"/>
    <w:rsid w:val="00FF15D1"/>
    <w:rsid w:val="00FF19E7"/>
    <w:rsid w:val="00FF4B0E"/>
    <w:rsid w:val="00FF53E9"/>
    <w:rsid w:val="00FF6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stroke endarrow="blo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0267"/>
    <w:pPr>
      <w:widowControl w:val="0"/>
      <w:spacing w:before="100" w:beforeAutospacing="1" w:after="100" w:afterAutospacing="1" w:line="276" w:lineRule="auto"/>
      <w:jc w:val="both"/>
    </w:pPr>
  </w:style>
  <w:style w:type="paragraph" w:styleId="1">
    <w:name w:val="heading 1"/>
    <w:basedOn w:val="a"/>
    <w:next w:val="a"/>
    <w:link w:val="1Char"/>
    <w:uiPriority w:val="9"/>
    <w:qFormat/>
    <w:rsid w:val="001F750D"/>
    <w:pPr>
      <w:keepNext/>
      <w:keepLines/>
      <w:spacing w:before="340" w:after="330" w:line="578" w:lineRule="auto"/>
      <w:outlineLvl w:val="0"/>
    </w:pPr>
    <w:rPr>
      <w:b/>
      <w:bCs/>
      <w:kern w:val="44"/>
      <w:sz w:val="30"/>
      <w:szCs w:val="44"/>
    </w:rPr>
  </w:style>
  <w:style w:type="paragraph" w:styleId="2">
    <w:name w:val="heading 2"/>
    <w:basedOn w:val="a"/>
    <w:next w:val="a"/>
    <w:link w:val="2Char"/>
    <w:uiPriority w:val="9"/>
    <w:unhideWhenUsed/>
    <w:qFormat/>
    <w:rsid w:val="00EB6485"/>
    <w:pPr>
      <w:keepNext/>
      <w:keepLines/>
      <w:spacing w:line="360" w:lineRule="auto"/>
      <w:ind w:firstLineChars="200" w:firstLine="200"/>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0D2B59"/>
    <w:pPr>
      <w:keepNext/>
      <w:keepLines/>
      <w:spacing w:line="360" w:lineRule="auto"/>
      <w:ind w:firstLineChars="200" w:firstLine="200"/>
      <w:outlineLvl w:val="2"/>
    </w:pPr>
    <w:rPr>
      <w:b/>
      <w:bCs/>
      <w:szCs w:val="32"/>
    </w:rPr>
  </w:style>
  <w:style w:type="paragraph" w:styleId="4">
    <w:name w:val="heading 4"/>
    <w:basedOn w:val="3"/>
    <w:next w:val="a"/>
    <w:link w:val="4Char"/>
    <w:uiPriority w:val="9"/>
    <w:unhideWhenUsed/>
    <w:qFormat/>
    <w:rsid w:val="00AD54B7"/>
    <w:pPr>
      <w:outlineLvl w:val="3"/>
    </w:pPr>
    <w:rPr>
      <w:rFonts w:ascii="Times New Roman" w:eastAsiaTheme="majorEastAsia" w:hAnsi="Times New Roman" w:cstheme="majorBidi"/>
      <w:bCs w:val="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750D"/>
    <w:rPr>
      <w:b/>
      <w:bCs/>
      <w:kern w:val="44"/>
      <w:sz w:val="30"/>
      <w:szCs w:val="44"/>
    </w:rPr>
  </w:style>
  <w:style w:type="character" w:customStyle="1" w:styleId="2Char">
    <w:name w:val="标题 2 Char"/>
    <w:basedOn w:val="a0"/>
    <w:link w:val="2"/>
    <w:uiPriority w:val="9"/>
    <w:rsid w:val="00EB6485"/>
    <w:rPr>
      <w:rFonts w:asciiTheme="majorHAnsi" w:eastAsia="黑体" w:hAnsiTheme="majorHAnsi" w:cstheme="majorBidi"/>
      <w:bCs/>
      <w:sz w:val="28"/>
      <w:szCs w:val="32"/>
    </w:rPr>
  </w:style>
  <w:style w:type="character" w:customStyle="1" w:styleId="3Char">
    <w:name w:val="标题 3 Char"/>
    <w:basedOn w:val="a0"/>
    <w:link w:val="3"/>
    <w:uiPriority w:val="9"/>
    <w:rsid w:val="000D2B59"/>
    <w:rPr>
      <w:b/>
      <w:bCs/>
      <w:szCs w:val="32"/>
    </w:rPr>
  </w:style>
  <w:style w:type="character" w:customStyle="1" w:styleId="4Char">
    <w:name w:val="标题 4 Char"/>
    <w:basedOn w:val="a0"/>
    <w:link w:val="4"/>
    <w:uiPriority w:val="9"/>
    <w:rsid w:val="00AD54B7"/>
    <w:rPr>
      <w:rFonts w:ascii="Times New Roman" w:eastAsiaTheme="majorEastAsia" w:hAnsi="Times New Roman" w:cstheme="majorBidi"/>
      <w:b/>
      <w:szCs w:val="28"/>
    </w:rPr>
  </w:style>
  <w:style w:type="paragraph" w:styleId="a3">
    <w:name w:val="header"/>
    <w:basedOn w:val="a"/>
    <w:link w:val="Char"/>
    <w:uiPriority w:val="99"/>
    <w:unhideWhenUsed/>
    <w:rsid w:val="00A034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3414"/>
    <w:rPr>
      <w:sz w:val="18"/>
      <w:szCs w:val="18"/>
    </w:rPr>
  </w:style>
  <w:style w:type="paragraph" w:styleId="a4">
    <w:name w:val="footer"/>
    <w:basedOn w:val="a"/>
    <w:link w:val="Char0"/>
    <w:uiPriority w:val="99"/>
    <w:unhideWhenUsed/>
    <w:rsid w:val="00A03414"/>
    <w:pPr>
      <w:tabs>
        <w:tab w:val="center" w:pos="4153"/>
        <w:tab w:val="right" w:pos="8306"/>
      </w:tabs>
      <w:snapToGrid w:val="0"/>
      <w:jc w:val="left"/>
    </w:pPr>
    <w:rPr>
      <w:sz w:val="18"/>
      <w:szCs w:val="18"/>
    </w:rPr>
  </w:style>
  <w:style w:type="character" w:customStyle="1" w:styleId="Char0">
    <w:name w:val="页脚 Char"/>
    <w:basedOn w:val="a0"/>
    <w:link w:val="a4"/>
    <w:uiPriority w:val="99"/>
    <w:rsid w:val="00A03414"/>
    <w:rPr>
      <w:sz w:val="18"/>
      <w:szCs w:val="18"/>
    </w:rPr>
  </w:style>
  <w:style w:type="character" w:styleId="a5">
    <w:name w:val="Hyperlink"/>
    <w:basedOn w:val="a0"/>
    <w:uiPriority w:val="99"/>
    <w:unhideWhenUsed/>
    <w:rsid w:val="00855B67"/>
    <w:rPr>
      <w:color w:val="0000FF" w:themeColor="hyperlink"/>
      <w:u w:val="single"/>
    </w:rPr>
  </w:style>
  <w:style w:type="paragraph" w:styleId="a6">
    <w:name w:val="Document Map"/>
    <w:basedOn w:val="a"/>
    <w:link w:val="Char1"/>
    <w:uiPriority w:val="99"/>
    <w:semiHidden/>
    <w:unhideWhenUsed/>
    <w:rsid w:val="00A83B35"/>
    <w:rPr>
      <w:rFonts w:ascii="宋体" w:eastAsia="宋体"/>
      <w:sz w:val="18"/>
      <w:szCs w:val="18"/>
    </w:rPr>
  </w:style>
  <w:style w:type="character" w:customStyle="1" w:styleId="Char1">
    <w:name w:val="文档结构图 Char"/>
    <w:basedOn w:val="a0"/>
    <w:link w:val="a6"/>
    <w:uiPriority w:val="99"/>
    <w:semiHidden/>
    <w:rsid w:val="00A83B35"/>
    <w:rPr>
      <w:rFonts w:ascii="宋体" w:eastAsia="宋体"/>
      <w:sz w:val="18"/>
      <w:szCs w:val="18"/>
    </w:rPr>
  </w:style>
  <w:style w:type="paragraph" w:styleId="a7">
    <w:name w:val="List Paragraph"/>
    <w:basedOn w:val="a"/>
    <w:uiPriority w:val="34"/>
    <w:qFormat/>
    <w:rsid w:val="006A4219"/>
    <w:pPr>
      <w:ind w:firstLineChars="200" w:firstLine="420"/>
    </w:pPr>
  </w:style>
  <w:style w:type="paragraph" w:styleId="a8">
    <w:name w:val="Balloon Text"/>
    <w:basedOn w:val="a"/>
    <w:link w:val="Char2"/>
    <w:uiPriority w:val="99"/>
    <w:semiHidden/>
    <w:unhideWhenUsed/>
    <w:rsid w:val="002E1D7B"/>
    <w:rPr>
      <w:sz w:val="18"/>
      <w:szCs w:val="18"/>
    </w:rPr>
  </w:style>
  <w:style w:type="character" w:customStyle="1" w:styleId="Char2">
    <w:name w:val="批注框文本 Char"/>
    <w:basedOn w:val="a0"/>
    <w:link w:val="a8"/>
    <w:uiPriority w:val="99"/>
    <w:semiHidden/>
    <w:rsid w:val="002E1D7B"/>
    <w:rPr>
      <w:sz w:val="18"/>
      <w:szCs w:val="18"/>
    </w:rPr>
  </w:style>
  <w:style w:type="table" w:styleId="a9">
    <w:name w:val="Table Grid"/>
    <w:basedOn w:val="a1"/>
    <w:uiPriority w:val="59"/>
    <w:rsid w:val="00DB2CC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footnote text"/>
    <w:basedOn w:val="a"/>
    <w:link w:val="Char3"/>
    <w:uiPriority w:val="99"/>
    <w:unhideWhenUsed/>
    <w:rsid w:val="005D667D"/>
    <w:pPr>
      <w:snapToGrid w:val="0"/>
      <w:jc w:val="left"/>
    </w:pPr>
    <w:rPr>
      <w:sz w:val="18"/>
      <w:szCs w:val="18"/>
    </w:rPr>
  </w:style>
  <w:style w:type="character" w:customStyle="1" w:styleId="Char3">
    <w:name w:val="脚注文本 Char"/>
    <w:basedOn w:val="a0"/>
    <w:link w:val="aa"/>
    <w:uiPriority w:val="99"/>
    <w:rsid w:val="005D667D"/>
    <w:rPr>
      <w:sz w:val="18"/>
      <w:szCs w:val="18"/>
    </w:rPr>
  </w:style>
  <w:style w:type="character" w:styleId="ab">
    <w:name w:val="footnote reference"/>
    <w:basedOn w:val="a0"/>
    <w:uiPriority w:val="99"/>
    <w:semiHidden/>
    <w:unhideWhenUsed/>
    <w:rsid w:val="005D667D"/>
    <w:rPr>
      <w:vertAlign w:val="superscript"/>
    </w:rPr>
  </w:style>
  <w:style w:type="paragraph" w:styleId="ac">
    <w:name w:val="endnote text"/>
    <w:basedOn w:val="a"/>
    <w:link w:val="Char4"/>
    <w:uiPriority w:val="99"/>
    <w:semiHidden/>
    <w:unhideWhenUsed/>
    <w:rsid w:val="00863E8A"/>
    <w:pPr>
      <w:snapToGrid w:val="0"/>
      <w:jc w:val="left"/>
    </w:pPr>
  </w:style>
  <w:style w:type="character" w:customStyle="1" w:styleId="Char4">
    <w:name w:val="尾注文本 Char"/>
    <w:basedOn w:val="a0"/>
    <w:link w:val="ac"/>
    <w:uiPriority w:val="99"/>
    <w:semiHidden/>
    <w:rsid w:val="00863E8A"/>
  </w:style>
  <w:style w:type="character" w:styleId="ad">
    <w:name w:val="endnote reference"/>
    <w:basedOn w:val="a0"/>
    <w:uiPriority w:val="99"/>
    <w:semiHidden/>
    <w:unhideWhenUsed/>
    <w:rsid w:val="00863E8A"/>
    <w:rPr>
      <w:vertAlign w:val="superscript"/>
    </w:rPr>
  </w:style>
  <w:style w:type="paragraph" w:styleId="ae">
    <w:name w:val="Subtitle"/>
    <w:basedOn w:val="a"/>
    <w:next w:val="a"/>
    <w:link w:val="Char5"/>
    <w:uiPriority w:val="11"/>
    <w:qFormat/>
    <w:rsid w:val="00DF7983"/>
    <w:pPr>
      <w:adjustRightInd w:val="0"/>
      <w:snapToGrid w:val="0"/>
      <w:spacing w:line="240" w:lineRule="auto"/>
      <w:jc w:val="center"/>
      <w:outlineLvl w:val="2"/>
    </w:pPr>
    <w:rPr>
      <w:rFonts w:asciiTheme="majorHAnsi" w:eastAsia="宋体" w:hAnsiTheme="majorHAnsi" w:cstheme="majorBidi"/>
      <w:b/>
      <w:bCs/>
      <w:kern w:val="28"/>
      <w:sz w:val="28"/>
      <w:szCs w:val="32"/>
    </w:rPr>
  </w:style>
  <w:style w:type="character" w:customStyle="1" w:styleId="Char5">
    <w:name w:val="副标题 Char"/>
    <w:basedOn w:val="a0"/>
    <w:link w:val="ae"/>
    <w:uiPriority w:val="11"/>
    <w:rsid w:val="00DF7983"/>
    <w:rPr>
      <w:rFonts w:asciiTheme="majorHAnsi" w:eastAsia="宋体" w:hAnsiTheme="majorHAnsi" w:cstheme="majorBidi"/>
      <w:b/>
      <w:bCs/>
      <w:kern w:val="28"/>
      <w:sz w:val="28"/>
      <w:szCs w:val="32"/>
    </w:rPr>
  </w:style>
  <w:style w:type="paragraph" w:styleId="TOC">
    <w:name w:val="TOC Heading"/>
    <w:basedOn w:val="1"/>
    <w:next w:val="a"/>
    <w:uiPriority w:val="39"/>
    <w:semiHidden/>
    <w:unhideWhenUsed/>
    <w:qFormat/>
    <w:rsid w:val="00EF1F47"/>
    <w:pPr>
      <w:widowControl/>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F1F47"/>
  </w:style>
  <w:style w:type="paragraph" w:styleId="20">
    <w:name w:val="toc 2"/>
    <w:basedOn w:val="a"/>
    <w:next w:val="a"/>
    <w:autoRedefine/>
    <w:uiPriority w:val="39"/>
    <w:unhideWhenUsed/>
    <w:rsid w:val="00EF1F47"/>
    <w:pPr>
      <w:ind w:leftChars="200" w:left="420"/>
    </w:pPr>
  </w:style>
  <w:style w:type="paragraph" w:styleId="30">
    <w:name w:val="toc 3"/>
    <w:basedOn w:val="a"/>
    <w:next w:val="a"/>
    <w:autoRedefine/>
    <w:uiPriority w:val="39"/>
    <w:unhideWhenUsed/>
    <w:rsid w:val="00EF1F47"/>
    <w:pPr>
      <w:ind w:leftChars="400" w:left="840"/>
    </w:pPr>
  </w:style>
  <w:style w:type="paragraph" w:customStyle="1" w:styleId="21">
    <w:name w:val="正文2"/>
    <w:basedOn w:val="a"/>
    <w:qFormat/>
    <w:rsid w:val="00F12AD7"/>
    <w:pPr>
      <w:ind w:firstLine="454"/>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0267"/>
    <w:pPr>
      <w:widowControl w:val="0"/>
      <w:spacing w:before="100" w:beforeAutospacing="1" w:after="100" w:afterAutospacing="1" w:line="276" w:lineRule="auto"/>
      <w:jc w:val="both"/>
    </w:pPr>
  </w:style>
  <w:style w:type="paragraph" w:styleId="1">
    <w:name w:val="heading 1"/>
    <w:basedOn w:val="a"/>
    <w:next w:val="a"/>
    <w:link w:val="1Char"/>
    <w:uiPriority w:val="9"/>
    <w:qFormat/>
    <w:rsid w:val="001F750D"/>
    <w:pPr>
      <w:keepNext/>
      <w:keepLines/>
      <w:spacing w:before="340" w:after="330" w:line="578" w:lineRule="auto"/>
      <w:outlineLvl w:val="0"/>
    </w:pPr>
    <w:rPr>
      <w:b/>
      <w:bCs/>
      <w:kern w:val="44"/>
      <w:sz w:val="30"/>
      <w:szCs w:val="44"/>
    </w:rPr>
  </w:style>
  <w:style w:type="paragraph" w:styleId="2">
    <w:name w:val="heading 2"/>
    <w:basedOn w:val="a"/>
    <w:next w:val="a"/>
    <w:link w:val="2Char"/>
    <w:uiPriority w:val="9"/>
    <w:unhideWhenUsed/>
    <w:qFormat/>
    <w:rsid w:val="00EB6485"/>
    <w:pPr>
      <w:keepNext/>
      <w:keepLines/>
      <w:spacing w:line="360" w:lineRule="auto"/>
      <w:ind w:firstLineChars="200" w:firstLine="200"/>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0D2B59"/>
    <w:pPr>
      <w:keepNext/>
      <w:keepLines/>
      <w:spacing w:line="360" w:lineRule="auto"/>
      <w:ind w:firstLineChars="200" w:firstLine="200"/>
      <w:outlineLvl w:val="2"/>
    </w:pPr>
    <w:rPr>
      <w:b/>
      <w:bCs/>
      <w:szCs w:val="32"/>
    </w:rPr>
  </w:style>
  <w:style w:type="paragraph" w:styleId="4">
    <w:name w:val="heading 4"/>
    <w:basedOn w:val="3"/>
    <w:next w:val="a"/>
    <w:link w:val="4Char"/>
    <w:uiPriority w:val="9"/>
    <w:unhideWhenUsed/>
    <w:qFormat/>
    <w:rsid w:val="00AD54B7"/>
    <w:pPr>
      <w:outlineLvl w:val="3"/>
    </w:pPr>
    <w:rPr>
      <w:rFonts w:ascii="Times New Roman" w:eastAsiaTheme="majorEastAsia" w:hAnsi="Times New Roman" w:cstheme="majorBidi"/>
      <w:bCs w:val="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750D"/>
    <w:rPr>
      <w:b/>
      <w:bCs/>
      <w:kern w:val="44"/>
      <w:sz w:val="30"/>
      <w:szCs w:val="44"/>
    </w:rPr>
  </w:style>
  <w:style w:type="character" w:customStyle="1" w:styleId="2Char">
    <w:name w:val="标题 2 Char"/>
    <w:basedOn w:val="a0"/>
    <w:link w:val="2"/>
    <w:uiPriority w:val="9"/>
    <w:rsid w:val="00EB6485"/>
    <w:rPr>
      <w:rFonts w:asciiTheme="majorHAnsi" w:eastAsia="黑体" w:hAnsiTheme="majorHAnsi" w:cstheme="majorBidi"/>
      <w:bCs/>
      <w:sz w:val="28"/>
      <w:szCs w:val="32"/>
    </w:rPr>
  </w:style>
  <w:style w:type="character" w:customStyle="1" w:styleId="3Char">
    <w:name w:val="标题 3 Char"/>
    <w:basedOn w:val="a0"/>
    <w:link w:val="3"/>
    <w:uiPriority w:val="9"/>
    <w:rsid w:val="000D2B59"/>
    <w:rPr>
      <w:b/>
      <w:bCs/>
      <w:szCs w:val="32"/>
    </w:rPr>
  </w:style>
  <w:style w:type="character" w:customStyle="1" w:styleId="4Char">
    <w:name w:val="标题 4 Char"/>
    <w:basedOn w:val="a0"/>
    <w:link w:val="4"/>
    <w:uiPriority w:val="9"/>
    <w:rsid w:val="00AD54B7"/>
    <w:rPr>
      <w:rFonts w:ascii="Times New Roman" w:eastAsiaTheme="majorEastAsia" w:hAnsi="Times New Roman" w:cstheme="majorBidi"/>
      <w:b/>
      <w:szCs w:val="28"/>
    </w:rPr>
  </w:style>
  <w:style w:type="paragraph" w:styleId="a3">
    <w:name w:val="header"/>
    <w:basedOn w:val="a"/>
    <w:link w:val="Char"/>
    <w:uiPriority w:val="99"/>
    <w:unhideWhenUsed/>
    <w:rsid w:val="00A034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3414"/>
    <w:rPr>
      <w:sz w:val="18"/>
      <w:szCs w:val="18"/>
    </w:rPr>
  </w:style>
  <w:style w:type="paragraph" w:styleId="a4">
    <w:name w:val="footer"/>
    <w:basedOn w:val="a"/>
    <w:link w:val="Char0"/>
    <w:uiPriority w:val="99"/>
    <w:unhideWhenUsed/>
    <w:rsid w:val="00A03414"/>
    <w:pPr>
      <w:tabs>
        <w:tab w:val="center" w:pos="4153"/>
        <w:tab w:val="right" w:pos="8306"/>
      </w:tabs>
      <w:snapToGrid w:val="0"/>
      <w:jc w:val="left"/>
    </w:pPr>
    <w:rPr>
      <w:sz w:val="18"/>
      <w:szCs w:val="18"/>
    </w:rPr>
  </w:style>
  <w:style w:type="character" w:customStyle="1" w:styleId="Char0">
    <w:name w:val="页脚 Char"/>
    <w:basedOn w:val="a0"/>
    <w:link w:val="a4"/>
    <w:uiPriority w:val="99"/>
    <w:rsid w:val="00A03414"/>
    <w:rPr>
      <w:sz w:val="18"/>
      <w:szCs w:val="18"/>
    </w:rPr>
  </w:style>
  <w:style w:type="character" w:styleId="a5">
    <w:name w:val="Hyperlink"/>
    <w:basedOn w:val="a0"/>
    <w:uiPriority w:val="99"/>
    <w:unhideWhenUsed/>
    <w:rsid w:val="00855B67"/>
    <w:rPr>
      <w:color w:val="0000FF" w:themeColor="hyperlink"/>
      <w:u w:val="single"/>
    </w:rPr>
  </w:style>
  <w:style w:type="paragraph" w:styleId="a6">
    <w:name w:val="Document Map"/>
    <w:basedOn w:val="a"/>
    <w:link w:val="Char1"/>
    <w:uiPriority w:val="99"/>
    <w:semiHidden/>
    <w:unhideWhenUsed/>
    <w:rsid w:val="00A83B35"/>
    <w:rPr>
      <w:rFonts w:ascii="宋体" w:eastAsia="宋体"/>
      <w:sz w:val="18"/>
      <w:szCs w:val="18"/>
    </w:rPr>
  </w:style>
  <w:style w:type="character" w:customStyle="1" w:styleId="Char1">
    <w:name w:val="文档结构图 Char"/>
    <w:basedOn w:val="a0"/>
    <w:link w:val="a6"/>
    <w:uiPriority w:val="99"/>
    <w:semiHidden/>
    <w:rsid w:val="00A83B35"/>
    <w:rPr>
      <w:rFonts w:ascii="宋体" w:eastAsia="宋体"/>
      <w:sz w:val="18"/>
      <w:szCs w:val="18"/>
    </w:rPr>
  </w:style>
  <w:style w:type="paragraph" w:styleId="a7">
    <w:name w:val="List Paragraph"/>
    <w:basedOn w:val="a"/>
    <w:uiPriority w:val="34"/>
    <w:qFormat/>
    <w:rsid w:val="006A4219"/>
    <w:pPr>
      <w:ind w:firstLineChars="200" w:firstLine="420"/>
    </w:pPr>
  </w:style>
  <w:style w:type="paragraph" w:styleId="a8">
    <w:name w:val="Balloon Text"/>
    <w:basedOn w:val="a"/>
    <w:link w:val="Char2"/>
    <w:uiPriority w:val="99"/>
    <w:semiHidden/>
    <w:unhideWhenUsed/>
    <w:rsid w:val="002E1D7B"/>
    <w:rPr>
      <w:sz w:val="18"/>
      <w:szCs w:val="18"/>
    </w:rPr>
  </w:style>
  <w:style w:type="character" w:customStyle="1" w:styleId="Char2">
    <w:name w:val="批注框文本 Char"/>
    <w:basedOn w:val="a0"/>
    <w:link w:val="a8"/>
    <w:uiPriority w:val="99"/>
    <w:semiHidden/>
    <w:rsid w:val="002E1D7B"/>
    <w:rPr>
      <w:sz w:val="18"/>
      <w:szCs w:val="18"/>
    </w:rPr>
  </w:style>
  <w:style w:type="table" w:styleId="a9">
    <w:name w:val="Table Grid"/>
    <w:basedOn w:val="a1"/>
    <w:uiPriority w:val="59"/>
    <w:rsid w:val="00DB2CC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footnote text"/>
    <w:basedOn w:val="a"/>
    <w:link w:val="Char3"/>
    <w:uiPriority w:val="99"/>
    <w:unhideWhenUsed/>
    <w:rsid w:val="005D667D"/>
    <w:pPr>
      <w:snapToGrid w:val="0"/>
      <w:jc w:val="left"/>
    </w:pPr>
    <w:rPr>
      <w:sz w:val="18"/>
      <w:szCs w:val="18"/>
    </w:rPr>
  </w:style>
  <w:style w:type="character" w:customStyle="1" w:styleId="Char3">
    <w:name w:val="脚注文本 Char"/>
    <w:basedOn w:val="a0"/>
    <w:link w:val="aa"/>
    <w:uiPriority w:val="99"/>
    <w:rsid w:val="005D667D"/>
    <w:rPr>
      <w:sz w:val="18"/>
      <w:szCs w:val="18"/>
    </w:rPr>
  </w:style>
  <w:style w:type="character" w:styleId="ab">
    <w:name w:val="footnote reference"/>
    <w:basedOn w:val="a0"/>
    <w:uiPriority w:val="99"/>
    <w:semiHidden/>
    <w:unhideWhenUsed/>
    <w:rsid w:val="005D667D"/>
    <w:rPr>
      <w:vertAlign w:val="superscript"/>
    </w:rPr>
  </w:style>
  <w:style w:type="paragraph" w:styleId="ac">
    <w:name w:val="endnote text"/>
    <w:basedOn w:val="a"/>
    <w:link w:val="Char4"/>
    <w:uiPriority w:val="99"/>
    <w:semiHidden/>
    <w:unhideWhenUsed/>
    <w:rsid w:val="00863E8A"/>
    <w:pPr>
      <w:snapToGrid w:val="0"/>
      <w:jc w:val="left"/>
    </w:pPr>
  </w:style>
  <w:style w:type="character" w:customStyle="1" w:styleId="Char4">
    <w:name w:val="尾注文本 Char"/>
    <w:basedOn w:val="a0"/>
    <w:link w:val="ac"/>
    <w:uiPriority w:val="99"/>
    <w:semiHidden/>
    <w:rsid w:val="00863E8A"/>
  </w:style>
  <w:style w:type="character" w:styleId="ad">
    <w:name w:val="endnote reference"/>
    <w:basedOn w:val="a0"/>
    <w:uiPriority w:val="99"/>
    <w:semiHidden/>
    <w:unhideWhenUsed/>
    <w:rsid w:val="00863E8A"/>
    <w:rPr>
      <w:vertAlign w:val="superscript"/>
    </w:rPr>
  </w:style>
  <w:style w:type="paragraph" w:styleId="ae">
    <w:name w:val="Subtitle"/>
    <w:basedOn w:val="a"/>
    <w:next w:val="a"/>
    <w:link w:val="Char5"/>
    <w:uiPriority w:val="11"/>
    <w:qFormat/>
    <w:rsid w:val="00DF7983"/>
    <w:pPr>
      <w:adjustRightInd w:val="0"/>
      <w:snapToGrid w:val="0"/>
      <w:spacing w:line="240" w:lineRule="auto"/>
      <w:jc w:val="center"/>
      <w:outlineLvl w:val="2"/>
    </w:pPr>
    <w:rPr>
      <w:rFonts w:asciiTheme="majorHAnsi" w:eastAsia="宋体" w:hAnsiTheme="majorHAnsi" w:cstheme="majorBidi"/>
      <w:b/>
      <w:bCs/>
      <w:kern w:val="28"/>
      <w:sz w:val="28"/>
      <w:szCs w:val="32"/>
    </w:rPr>
  </w:style>
  <w:style w:type="character" w:customStyle="1" w:styleId="Char5">
    <w:name w:val="副标题 Char"/>
    <w:basedOn w:val="a0"/>
    <w:link w:val="ae"/>
    <w:uiPriority w:val="11"/>
    <w:rsid w:val="00DF7983"/>
    <w:rPr>
      <w:rFonts w:asciiTheme="majorHAnsi" w:eastAsia="宋体" w:hAnsiTheme="majorHAnsi" w:cstheme="majorBidi"/>
      <w:b/>
      <w:bCs/>
      <w:kern w:val="28"/>
      <w:sz w:val="28"/>
      <w:szCs w:val="32"/>
    </w:rPr>
  </w:style>
  <w:style w:type="paragraph" w:styleId="TOC">
    <w:name w:val="TOC Heading"/>
    <w:basedOn w:val="1"/>
    <w:next w:val="a"/>
    <w:uiPriority w:val="39"/>
    <w:semiHidden/>
    <w:unhideWhenUsed/>
    <w:qFormat/>
    <w:rsid w:val="00EF1F47"/>
    <w:pPr>
      <w:widowControl/>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F1F47"/>
  </w:style>
  <w:style w:type="paragraph" w:styleId="20">
    <w:name w:val="toc 2"/>
    <w:basedOn w:val="a"/>
    <w:next w:val="a"/>
    <w:autoRedefine/>
    <w:uiPriority w:val="39"/>
    <w:unhideWhenUsed/>
    <w:rsid w:val="00EF1F47"/>
    <w:pPr>
      <w:ind w:leftChars="200" w:left="420"/>
    </w:pPr>
  </w:style>
  <w:style w:type="paragraph" w:styleId="30">
    <w:name w:val="toc 3"/>
    <w:basedOn w:val="a"/>
    <w:next w:val="a"/>
    <w:autoRedefine/>
    <w:uiPriority w:val="39"/>
    <w:unhideWhenUsed/>
    <w:rsid w:val="00EF1F47"/>
    <w:pPr>
      <w:ind w:leftChars="400" w:left="840"/>
    </w:pPr>
  </w:style>
  <w:style w:type="paragraph" w:customStyle="1" w:styleId="21">
    <w:name w:val="正文2"/>
    <w:basedOn w:val="a"/>
    <w:qFormat/>
    <w:rsid w:val="00F12AD7"/>
    <w:pPr>
      <w:ind w:firstLine="45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1923">
      <w:bodyDiv w:val="1"/>
      <w:marLeft w:val="0"/>
      <w:marRight w:val="0"/>
      <w:marTop w:val="0"/>
      <w:marBottom w:val="0"/>
      <w:divBdr>
        <w:top w:val="none" w:sz="0" w:space="0" w:color="auto"/>
        <w:left w:val="none" w:sz="0" w:space="0" w:color="auto"/>
        <w:bottom w:val="none" w:sz="0" w:space="0" w:color="auto"/>
        <w:right w:val="none" w:sz="0" w:space="0" w:color="auto"/>
      </w:divBdr>
    </w:div>
    <w:div w:id="31732611">
      <w:bodyDiv w:val="1"/>
      <w:marLeft w:val="0"/>
      <w:marRight w:val="0"/>
      <w:marTop w:val="0"/>
      <w:marBottom w:val="0"/>
      <w:divBdr>
        <w:top w:val="none" w:sz="0" w:space="0" w:color="auto"/>
        <w:left w:val="none" w:sz="0" w:space="0" w:color="auto"/>
        <w:bottom w:val="none" w:sz="0" w:space="0" w:color="auto"/>
        <w:right w:val="none" w:sz="0" w:space="0" w:color="auto"/>
      </w:divBdr>
    </w:div>
    <w:div w:id="57098154">
      <w:bodyDiv w:val="1"/>
      <w:marLeft w:val="0"/>
      <w:marRight w:val="0"/>
      <w:marTop w:val="0"/>
      <w:marBottom w:val="0"/>
      <w:divBdr>
        <w:top w:val="none" w:sz="0" w:space="0" w:color="auto"/>
        <w:left w:val="none" w:sz="0" w:space="0" w:color="auto"/>
        <w:bottom w:val="none" w:sz="0" w:space="0" w:color="auto"/>
        <w:right w:val="none" w:sz="0" w:space="0" w:color="auto"/>
      </w:divBdr>
    </w:div>
    <w:div w:id="99420002">
      <w:bodyDiv w:val="1"/>
      <w:marLeft w:val="0"/>
      <w:marRight w:val="0"/>
      <w:marTop w:val="0"/>
      <w:marBottom w:val="0"/>
      <w:divBdr>
        <w:top w:val="none" w:sz="0" w:space="0" w:color="auto"/>
        <w:left w:val="none" w:sz="0" w:space="0" w:color="auto"/>
        <w:bottom w:val="none" w:sz="0" w:space="0" w:color="auto"/>
        <w:right w:val="none" w:sz="0" w:space="0" w:color="auto"/>
      </w:divBdr>
    </w:div>
    <w:div w:id="122618282">
      <w:bodyDiv w:val="1"/>
      <w:marLeft w:val="0"/>
      <w:marRight w:val="0"/>
      <w:marTop w:val="0"/>
      <w:marBottom w:val="0"/>
      <w:divBdr>
        <w:top w:val="none" w:sz="0" w:space="0" w:color="auto"/>
        <w:left w:val="none" w:sz="0" w:space="0" w:color="auto"/>
        <w:bottom w:val="none" w:sz="0" w:space="0" w:color="auto"/>
        <w:right w:val="none" w:sz="0" w:space="0" w:color="auto"/>
      </w:divBdr>
    </w:div>
    <w:div w:id="131606681">
      <w:bodyDiv w:val="1"/>
      <w:marLeft w:val="0"/>
      <w:marRight w:val="0"/>
      <w:marTop w:val="0"/>
      <w:marBottom w:val="0"/>
      <w:divBdr>
        <w:top w:val="none" w:sz="0" w:space="0" w:color="auto"/>
        <w:left w:val="none" w:sz="0" w:space="0" w:color="auto"/>
        <w:bottom w:val="none" w:sz="0" w:space="0" w:color="auto"/>
        <w:right w:val="none" w:sz="0" w:space="0" w:color="auto"/>
      </w:divBdr>
    </w:div>
    <w:div w:id="160506852">
      <w:bodyDiv w:val="1"/>
      <w:marLeft w:val="0"/>
      <w:marRight w:val="0"/>
      <w:marTop w:val="0"/>
      <w:marBottom w:val="0"/>
      <w:divBdr>
        <w:top w:val="none" w:sz="0" w:space="0" w:color="auto"/>
        <w:left w:val="none" w:sz="0" w:space="0" w:color="auto"/>
        <w:bottom w:val="none" w:sz="0" w:space="0" w:color="auto"/>
        <w:right w:val="none" w:sz="0" w:space="0" w:color="auto"/>
      </w:divBdr>
    </w:div>
    <w:div w:id="196505760">
      <w:bodyDiv w:val="1"/>
      <w:marLeft w:val="0"/>
      <w:marRight w:val="0"/>
      <w:marTop w:val="0"/>
      <w:marBottom w:val="0"/>
      <w:divBdr>
        <w:top w:val="none" w:sz="0" w:space="0" w:color="auto"/>
        <w:left w:val="none" w:sz="0" w:space="0" w:color="auto"/>
        <w:bottom w:val="none" w:sz="0" w:space="0" w:color="auto"/>
        <w:right w:val="none" w:sz="0" w:space="0" w:color="auto"/>
      </w:divBdr>
    </w:div>
    <w:div w:id="199443236">
      <w:bodyDiv w:val="1"/>
      <w:marLeft w:val="0"/>
      <w:marRight w:val="0"/>
      <w:marTop w:val="0"/>
      <w:marBottom w:val="0"/>
      <w:divBdr>
        <w:top w:val="none" w:sz="0" w:space="0" w:color="auto"/>
        <w:left w:val="none" w:sz="0" w:space="0" w:color="auto"/>
        <w:bottom w:val="none" w:sz="0" w:space="0" w:color="auto"/>
        <w:right w:val="none" w:sz="0" w:space="0" w:color="auto"/>
      </w:divBdr>
    </w:div>
    <w:div w:id="244537851">
      <w:bodyDiv w:val="1"/>
      <w:marLeft w:val="0"/>
      <w:marRight w:val="0"/>
      <w:marTop w:val="0"/>
      <w:marBottom w:val="0"/>
      <w:divBdr>
        <w:top w:val="none" w:sz="0" w:space="0" w:color="auto"/>
        <w:left w:val="none" w:sz="0" w:space="0" w:color="auto"/>
        <w:bottom w:val="none" w:sz="0" w:space="0" w:color="auto"/>
        <w:right w:val="none" w:sz="0" w:space="0" w:color="auto"/>
      </w:divBdr>
    </w:div>
    <w:div w:id="245458961">
      <w:bodyDiv w:val="1"/>
      <w:marLeft w:val="0"/>
      <w:marRight w:val="0"/>
      <w:marTop w:val="0"/>
      <w:marBottom w:val="0"/>
      <w:divBdr>
        <w:top w:val="none" w:sz="0" w:space="0" w:color="auto"/>
        <w:left w:val="none" w:sz="0" w:space="0" w:color="auto"/>
        <w:bottom w:val="none" w:sz="0" w:space="0" w:color="auto"/>
        <w:right w:val="none" w:sz="0" w:space="0" w:color="auto"/>
      </w:divBdr>
    </w:div>
    <w:div w:id="273371460">
      <w:bodyDiv w:val="1"/>
      <w:marLeft w:val="0"/>
      <w:marRight w:val="0"/>
      <w:marTop w:val="0"/>
      <w:marBottom w:val="0"/>
      <w:divBdr>
        <w:top w:val="none" w:sz="0" w:space="0" w:color="auto"/>
        <w:left w:val="none" w:sz="0" w:space="0" w:color="auto"/>
        <w:bottom w:val="none" w:sz="0" w:space="0" w:color="auto"/>
        <w:right w:val="none" w:sz="0" w:space="0" w:color="auto"/>
      </w:divBdr>
    </w:div>
    <w:div w:id="274289759">
      <w:bodyDiv w:val="1"/>
      <w:marLeft w:val="0"/>
      <w:marRight w:val="0"/>
      <w:marTop w:val="0"/>
      <w:marBottom w:val="0"/>
      <w:divBdr>
        <w:top w:val="none" w:sz="0" w:space="0" w:color="auto"/>
        <w:left w:val="none" w:sz="0" w:space="0" w:color="auto"/>
        <w:bottom w:val="none" w:sz="0" w:space="0" w:color="auto"/>
        <w:right w:val="none" w:sz="0" w:space="0" w:color="auto"/>
      </w:divBdr>
    </w:div>
    <w:div w:id="317925253">
      <w:bodyDiv w:val="1"/>
      <w:marLeft w:val="0"/>
      <w:marRight w:val="0"/>
      <w:marTop w:val="0"/>
      <w:marBottom w:val="0"/>
      <w:divBdr>
        <w:top w:val="none" w:sz="0" w:space="0" w:color="auto"/>
        <w:left w:val="none" w:sz="0" w:space="0" w:color="auto"/>
        <w:bottom w:val="none" w:sz="0" w:space="0" w:color="auto"/>
        <w:right w:val="none" w:sz="0" w:space="0" w:color="auto"/>
      </w:divBdr>
    </w:div>
    <w:div w:id="325716823">
      <w:bodyDiv w:val="1"/>
      <w:marLeft w:val="0"/>
      <w:marRight w:val="0"/>
      <w:marTop w:val="0"/>
      <w:marBottom w:val="0"/>
      <w:divBdr>
        <w:top w:val="none" w:sz="0" w:space="0" w:color="auto"/>
        <w:left w:val="none" w:sz="0" w:space="0" w:color="auto"/>
        <w:bottom w:val="none" w:sz="0" w:space="0" w:color="auto"/>
        <w:right w:val="none" w:sz="0" w:space="0" w:color="auto"/>
      </w:divBdr>
    </w:div>
    <w:div w:id="338892442">
      <w:bodyDiv w:val="1"/>
      <w:marLeft w:val="0"/>
      <w:marRight w:val="0"/>
      <w:marTop w:val="0"/>
      <w:marBottom w:val="0"/>
      <w:divBdr>
        <w:top w:val="none" w:sz="0" w:space="0" w:color="auto"/>
        <w:left w:val="none" w:sz="0" w:space="0" w:color="auto"/>
        <w:bottom w:val="none" w:sz="0" w:space="0" w:color="auto"/>
        <w:right w:val="none" w:sz="0" w:space="0" w:color="auto"/>
      </w:divBdr>
    </w:div>
    <w:div w:id="350762188">
      <w:bodyDiv w:val="1"/>
      <w:marLeft w:val="0"/>
      <w:marRight w:val="0"/>
      <w:marTop w:val="0"/>
      <w:marBottom w:val="0"/>
      <w:divBdr>
        <w:top w:val="none" w:sz="0" w:space="0" w:color="auto"/>
        <w:left w:val="none" w:sz="0" w:space="0" w:color="auto"/>
        <w:bottom w:val="none" w:sz="0" w:space="0" w:color="auto"/>
        <w:right w:val="none" w:sz="0" w:space="0" w:color="auto"/>
      </w:divBdr>
    </w:div>
    <w:div w:id="387457784">
      <w:bodyDiv w:val="1"/>
      <w:marLeft w:val="0"/>
      <w:marRight w:val="0"/>
      <w:marTop w:val="0"/>
      <w:marBottom w:val="0"/>
      <w:divBdr>
        <w:top w:val="none" w:sz="0" w:space="0" w:color="auto"/>
        <w:left w:val="none" w:sz="0" w:space="0" w:color="auto"/>
        <w:bottom w:val="none" w:sz="0" w:space="0" w:color="auto"/>
        <w:right w:val="none" w:sz="0" w:space="0" w:color="auto"/>
      </w:divBdr>
    </w:div>
    <w:div w:id="420026568">
      <w:bodyDiv w:val="1"/>
      <w:marLeft w:val="0"/>
      <w:marRight w:val="0"/>
      <w:marTop w:val="0"/>
      <w:marBottom w:val="0"/>
      <w:divBdr>
        <w:top w:val="none" w:sz="0" w:space="0" w:color="auto"/>
        <w:left w:val="none" w:sz="0" w:space="0" w:color="auto"/>
        <w:bottom w:val="none" w:sz="0" w:space="0" w:color="auto"/>
        <w:right w:val="none" w:sz="0" w:space="0" w:color="auto"/>
      </w:divBdr>
    </w:div>
    <w:div w:id="434979424">
      <w:bodyDiv w:val="1"/>
      <w:marLeft w:val="0"/>
      <w:marRight w:val="0"/>
      <w:marTop w:val="0"/>
      <w:marBottom w:val="0"/>
      <w:divBdr>
        <w:top w:val="none" w:sz="0" w:space="0" w:color="auto"/>
        <w:left w:val="none" w:sz="0" w:space="0" w:color="auto"/>
        <w:bottom w:val="none" w:sz="0" w:space="0" w:color="auto"/>
        <w:right w:val="none" w:sz="0" w:space="0" w:color="auto"/>
      </w:divBdr>
    </w:div>
    <w:div w:id="488062531">
      <w:bodyDiv w:val="1"/>
      <w:marLeft w:val="0"/>
      <w:marRight w:val="0"/>
      <w:marTop w:val="0"/>
      <w:marBottom w:val="0"/>
      <w:divBdr>
        <w:top w:val="none" w:sz="0" w:space="0" w:color="auto"/>
        <w:left w:val="none" w:sz="0" w:space="0" w:color="auto"/>
        <w:bottom w:val="none" w:sz="0" w:space="0" w:color="auto"/>
        <w:right w:val="none" w:sz="0" w:space="0" w:color="auto"/>
      </w:divBdr>
    </w:div>
    <w:div w:id="496725725">
      <w:bodyDiv w:val="1"/>
      <w:marLeft w:val="0"/>
      <w:marRight w:val="0"/>
      <w:marTop w:val="0"/>
      <w:marBottom w:val="0"/>
      <w:divBdr>
        <w:top w:val="none" w:sz="0" w:space="0" w:color="auto"/>
        <w:left w:val="none" w:sz="0" w:space="0" w:color="auto"/>
        <w:bottom w:val="none" w:sz="0" w:space="0" w:color="auto"/>
        <w:right w:val="none" w:sz="0" w:space="0" w:color="auto"/>
      </w:divBdr>
    </w:div>
    <w:div w:id="541406954">
      <w:bodyDiv w:val="1"/>
      <w:marLeft w:val="0"/>
      <w:marRight w:val="0"/>
      <w:marTop w:val="0"/>
      <w:marBottom w:val="0"/>
      <w:divBdr>
        <w:top w:val="none" w:sz="0" w:space="0" w:color="auto"/>
        <w:left w:val="none" w:sz="0" w:space="0" w:color="auto"/>
        <w:bottom w:val="none" w:sz="0" w:space="0" w:color="auto"/>
        <w:right w:val="none" w:sz="0" w:space="0" w:color="auto"/>
      </w:divBdr>
    </w:div>
    <w:div w:id="580796827">
      <w:bodyDiv w:val="1"/>
      <w:marLeft w:val="0"/>
      <w:marRight w:val="0"/>
      <w:marTop w:val="0"/>
      <w:marBottom w:val="0"/>
      <w:divBdr>
        <w:top w:val="none" w:sz="0" w:space="0" w:color="auto"/>
        <w:left w:val="none" w:sz="0" w:space="0" w:color="auto"/>
        <w:bottom w:val="none" w:sz="0" w:space="0" w:color="auto"/>
        <w:right w:val="none" w:sz="0" w:space="0" w:color="auto"/>
      </w:divBdr>
    </w:div>
    <w:div w:id="581066438">
      <w:bodyDiv w:val="1"/>
      <w:marLeft w:val="0"/>
      <w:marRight w:val="0"/>
      <w:marTop w:val="0"/>
      <w:marBottom w:val="0"/>
      <w:divBdr>
        <w:top w:val="none" w:sz="0" w:space="0" w:color="auto"/>
        <w:left w:val="none" w:sz="0" w:space="0" w:color="auto"/>
        <w:bottom w:val="none" w:sz="0" w:space="0" w:color="auto"/>
        <w:right w:val="none" w:sz="0" w:space="0" w:color="auto"/>
      </w:divBdr>
    </w:div>
    <w:div w:id="582838248">
      <w:bodyDiv w:val="1"/>
      <w:marLeft w:val="0"/>
      <w:marRight w:val="0"/>
      <w:marTop w:val="0"/>
      <w:marBottom w:val="0"/>
      <w:divBdr>
        <w:top w:val="none" w:sz="0" w:space="0" w:color="auto"/>
        <w:left w:val="none" w:sz="0" w:space="0" w:color="auto"/>
        <w:bottom w:val="none" w:sz="0" w:space="0" w:color="auto"/>
        <w:right w:val="none" w:sz="0" w:space="0" w:color="auto"/>
      </w:divBdr>
    </w:div>
    <w:div w:id="597951199">
      <w:bodyDiv w:val="1"/>
      <w:marLeft w:val="0"/>
      <w:marRight w:val="0"/>
      <w:marTop w:val="0"/>
      <w:marBottom w:val="0"/>
      <w:divBdr>
        <w:top w:val="none" w:sz="0" w:space="0" w:color="auto"/>
        <w:left w:val="none" w:sz="0" w:space="0" w:color="auto"/>
        <w:bottom w:val="none" w:sz="0" w:space="0" w:color="auto"/>
        <w:right w:val="none" w:sz="0" w:space="0" w:color="auto"/>
      </w:divBdr>
    </w:div>
    <w:div w:id="641274646">
      <w:bodyDiv w:val="1"/>
      <w:marLeft w:val="0"/>
      <w:marRight w:val="0"/>
      <w:marTop w:val="0"/>
      <w:marBottom w:val="0"/>
      <w:divBdr>
        <w:top w:val="none" w:sz="0" w:space="0" w:color="auto"/>
        <w:left w:val="none" w:sz="0" w:space="0" w:color="auto"/>
        <w:bottom w:val="none" w:sz="0" w:space="0" w:color="auto"/>
        <w:right w:val="none" w:sz="0" w:space="0" w:color="auto"/>
      </w:divBdr>
    </w:div>
    <w:div w:id="656035750">
      <w:bodyDiv w:val="1"/>
      <w:marLeft w:val="0"/>
      <w:marRight w:val="0"/>
      <w:marTop w:val="0"/>
      <w:marBottom w:val="0"/>
      <w:divBdr>
        <w:top w:val="none" w:sz="0" w:space="0" w:color="auto"/>
        <w:left w:val="none" w:sz="0" w:space="0" w:color="auto"/>
        <w:bottom w:val="none" w:sz="0" w:space="0" w:color="auto"/>
        <w:right w:val="none" w:sz="0" w:space="0" w:color="auto"/>
      </w:divBdr>
    </w:div>
    <w:div w:id="725418514">
      <w:bodyDiv w:val="1"/>
      <w:marLeft w:val="0"/>
      <w:marRight w:val="0"/>
      <w:marTop w:val="0"/>
      <w:marBottom w:val="0"/>
      <w:divBdr>
        <w:top w:val="none" w:sz="0" w:space="0" w:color="auto"/>
        <w:left w:val="none" w:sz="0" w:space="0" w:color="auto"/>
        <w:bottom w:val="none" w:sz="0" w:space="0" w:color="auto"/>
        <w:right w:val="none" w:sz="0" w:space="0" w:color="auto"/>
      </w:divBdr>
    </w:div>
    <w:div w:id="737829527">
      <w:bodyDiv w:val="1"/>
      <w:marLeft w:val="0"/>
      <w:marRight w:val="0"/>
      <w:marTop w:val="0"/>
      <w:marBottom w:val="0"/>
      <w:divBdr>
        <w:top w:val="none" w:sz="0" w:space="0" w:color="auto"/>
        <w:left w:val="none" w:sz="0" w:space="0" w:color="auto"/>
        <w:bottom w:val="none" w:sz="0" w:space="0" w:color="auto"/>
        <w:right w:val="none" w:sz="0" w:space="0" w:color="auto"/>
      </w:divBdr>
    </w:div>
    <w:div w:id="745226243">
      <w:bodyDiv w:val="1"/>
      <w:marLeft w:val="0"/>
      <w:marRight w:val="0"/>
      <w:marTop w:val="0"/>
      <w:marBottom w:val="0"/>
      <w:divBdr>
        <w:top w:val="none" w:sz="0" w:space="0" w:color="auto"/>
        <w:left w:val="none" w:sz="0" w:space="0" w:color="auto"/>
        <w:bottom w:val="none" w:sz="0" w:space="0" w:color="auto"/>
        <w:right w:val="none" w:sz="0" w:space="0" w:color="auto"/>
      </w:divBdr>
    </w:div>
    <w:div w:id="789781726">
      <w:bodyDiv w:val="1"/>
      <w:marLeft w:val="0"/>
      <w:marRight w:val="0"/>
      <w:marTop w:val="0"/>
      <w:marBottom w:val="0"/>
      <w:divBdr>
        <w:top w:val="none" w:sz="0" w:space="0" w:color="auto"/>
        <w:left w:val="none" w:sz="0" w:space="0" w:color="auto"/>
        <w:bottom w:val="none" w:sz="0" w:space="0" w:color="auto"/>
        <w:right w:val="none" w:sz="0" w:space="0" w:color="auto"/>
      </w:divBdr>
    </w:div>
    <w:div w:id="800222831">
      <w:bodyDiv w:val="1"/>
      <w:marLeft w:val="0"/>
      <w:marRight w:val="0"/>
      <w:marTop w:val="0"/>
      <w:marBottom w:val="0"/>
      <w:divBdr>
        <w:top w:val="none" w:sz="0" w:space="0" w:color="auto"/>
        <w:left w:val="none" w:sz="0" w:space="0" w:color="auto"/>
        <w:bottom w:val="none" w:sz="0" w:space="0" w:color="auto"/>
        <w:right w:val="none" w:sz="0" w:space="0" w:color="auto"/>
      </w:divBdr>
    </w:div>
    <w:div w:id="802650211">
      <w:bodyDiv w:val="1"/>
      <w:marLeft w:val="0"/>
      <w:marRight w:val="0"/>
      <w:marTop w:val="0"/>
      <w:marBottom w:val="0"/>
      <w:divBdr>
        <w:top w:val="none" w:sz="0" w:space="0" w:color="auto"/>
        <w:left w:val="none" w:sz="0" w:space="0" w:color="auto"/>
        <w:bottom w:val="none" w:sz="0" w:space="0" w:color="auto"/>
        <w:right w:val="none" w:sz="0" w:space="0" w:color="auto"/>
      </w:divBdr>
    </w:div>
    <w:div w:id="817385640">
      <w:bodyDiv w:val="1"/>
      <w:marLeft w:val="0"/>
      <w:marRight w:val="0"/>
      <w:marTop w:val="0"/>
      <w:marBottom w:val="0"/>
      <w:divBdr>
        <w:top w:val="none" w:sz="0" w:space="0" w:color="auto"/>
        <w:left w:val="none" w:sz="0" w:space="0" w:color="auto"/>
        <w:bottom w:val="none" w:sz="0" w:space="0" w:color="auto"/>
        <w:right w:val="none" w:sz="0" w:space="0" w:color="auto"/>
      </w:divBdr>
    </w:div>
    <w:div w:id="817502230">
      <w:bodyDiv w:val="1"/>
      <w:marLeft w:val="0"/>
      <w:marRight w:val="0"/>
      <w:marTop w:val="0"/>
      <w:marBottom w:val="0"/>
      <w:divBdr>
        <w:top w:val="none" w:sz="0" w:space="0" w:color="auto"/>
        <w:left w:val="none" w:sz="0" w:space="0" w:color="auto"/>
        <w:bottom w:val="none" w:sz="0" w:space="0" w:color="auto"/>
        <w:right w:val="none" w:sz="0" w:space="0" w:color="auto"/>
      </w:divBdr>
    </w:div>
    <w:div w:id="833304630">
      <w:bodyDiv w:val="1"/>
      <w:marLeft w:val="0"/>
      <w:marRight w:val="0"/>
      <w:marTop w:val="0"/>
      <w:marBottom w:val="0"/>
      <w:divBdr>
        <w:top w:val="none" w:sz="0" w:space="0" w:color="auto"/>
        <w:left w:val="none" w:sz="0" w:space="0" w:color="auto"/>
        <w:bottom w:val="none" w:sz="0" w:space="0" w:color="auto"/>
        <w:right w:val="none" w:sz="0" w:space="0" w:color="auto"/>
      </w:divBdr>
    </w:div>
    <w:div w:id="875855335">
      <w:bodyDiv w:val="1"/>
      <w:marLeft w:val="0"/>
      <w:marRight w:val="0"/>
      <w:marTop w:val="0"/>
      <w:marBottom w:val="0"/>
      <w:divBdr>
        <w:top w:val="none" w:sz="0" w:space="0" w:color="auto"/>
        <w:left w:val="none" w:sz="0" w:space="0" w:color="auto"/>
        <w:bottom w:val="none" w:sz="0" w:space="0" w:color="auto"/>
        <w:right w:val="none" w:sz="0" w:space="0" w:color="auto"/>
      </w:divBdr>
    </w:div>
    <w:div w:id="918952473">
      <w:bodyDiv w:val="1"/>
      <w:marLeft w:val="0"/>
      <w:marRight w:val="0"/>
      <w:marTop w:val="0"/>
      <w:marBottom w:val="0"/>
      <w:divBdr>
        <w:top w:val="none" w:sz="0" w:space="0" w:color="auto"/>
        <w:left w:val="none" w:sz="0" w:space="0" w:color="auto"/>
        <w:bottom w:val="none" w:sz="0" w:space="0" w:color="auto"/>
        <w:right w:val="none" w:sz="0" w:space="0" w:color="auto"/>
      </w:divBdr>
    </w:div>
    <w:div w:id="942301631">
      <w:bodyDiv w:val="1"/>
      <w:marLeft w:val="0"/>
      <w:marRight w:val="0"/>
      <w:marTop w:val="0"/>
      <w:marBottom w:val="0"/>
      <w:divBdr>
        <w:top w:val="none" w:sz="0" w:space="0" w:color="auto"/>
        <w:left w:val="none" w:sz="0" w:space="0" w:color="auto"/>
        <w:bottom w:val="none" w:sz="0" w:space="0" w:color="auto"/>
        <w:right w:val="none" w:sz="0" w:space="0" w:color="auto"/>
      </w:divBdr>
    </w:div>
    <w:div w:id="1046562637">
      <w:bodyDiv w:val="1"/>
      <w:marLeft w:val="0"/>
      <w:marRight w:val="0"/>
      <w:marTop w:val="0"/>
      <w:marBottom w:val="0"/>
      <w:divBdr>
        <w:top w:val="none" w:sz="0" w:space="0" w:color="auto"/>
        <w:left w:val="none" w:sz="0" w:space="0" w:color="auto"/>
        <w:bottom w:val="none" w:sz="0" w:space="0" w:color="auto"/>
        <w:right w:val="none" w:sz="0" w:space="0" w:color="auto"/>
      </w:divBdr>
    </w:div>
    <w:div w:id="1054503963">
      <w:bodyDiv w:val="1"/>
      <w:marLeft w:val="0"/>
      <w:marRight w:val="0"/>
      <w:marTop w:val="0"/>
      <w:marBottom w:val="0"/>
      <w:divBdr>
        <w:top w:val="none" w:sz="0" w:space="0" w:color="auto"/>
        <w:left w:val="none" w:sz="0" w:space="0" w:color="auto"/>
        <w:bottom w:val="none" w:sz="0" w:space="0" w:color="auto"/>
        <w:right w:val="none" w:sz="0" w:space="0" w:color="auto"/>
      </w:divBdr>
    </w:div>
    <w:div w:id="1061438280">
      <w:bodyDiv w:val="1"/>
      <w:marLeft w:val="0"/>
      <w:marRight w:val="0"/>
      <w:marTop w:val="0"/>
      <w:marBottom w:val="0"/>
      <w:divBdr>
        <w:top w:val="none" w:sz="0" w:space="0" w:color="auto"/>
        <w:left w:val="none" w:sz="0" w:space="0" w:color="auto"/>
        <w:bottom w:val="none" w:sz="0" w:space="0" w:color="auto"/>
        <w:right w:val="none" w:sz="0" w:space="0" w:color="auto"/>
      </w:divBdr>
    </w:div>
    <w:div w:id="1145314057">
      <w:bodyDiv w:val="1"/>
      <w:marLeft w:val="0"/>
      <w:marRight w:val="0"/>
      <w:marTop w:val="0"/>
      <w:marBottom w:val="0"/>
      <w:divBdr>
        <w:top w:val="none" w:sz="0" w:space="0" w:color="auto"/>
        <w:left w:val="none" w:sz="0" w:space="0" w:color="auto"/>
        <w:bottom w:val="none" w:sz="0" w:space="0" w:color="auto"/>
        <w:right w:val="none" w:sz="0" w:space="0" w:color="auto"/>
      </w:divBdr>
    </w:div>
    <w:div w:id="1193150084">
      <w:bodyDiv w:val="1"/>
      <w:marLeft w:val="0"/>
      <w:marRight w:val="0"/>
      <w:marTop w:val="0"/>
      <w:marBottom w:val="0"/>
      <w:divBdr>
        <w:top w:val="none" w:sz="0" w:space="0" w:color="auto"/>
        <w:left w:val="none" w:sz="0" w:space="0" w:color="auto"/>
        <w:bottom w:val="none" w:sz="0" w:space="0" w:color="auto"/>
        <w:right w:val="none" w:sz="0" w:space="0" w:color="auto"/>
      </w:divBdr>
    </w:div>
    <w:div w:id="1265915143">
      <w:bodyDiv w:val="1"/>
      <w:marLeft w:val="0"/>
      <w:marRight w:val="0"/>
      <w:marTop w:val="0"/>
      <w:marBottom w:val="0"/>
      <w:divBdr>
        <w:top w:val="none" w:sz="0" w:space="0" w:color="auto"/>
        <w:left w:val="none" w:sz="0" w:space="0" w:color="auto"/>
        <w:bottom w:val="none" w:sz="0" w:space="0" w:color="auto"/>
        <w:right w:val="none" w:sz="0" w:space="0" w:color="auto"/>
      </w:divBdr>
    </w:div>
    <w:div w:id="1347093309">
      <w:bodyDiv w:val="1"/>
      <w:marLeft w:val="0"/>
      <w:marRight w:val="0"/>
      <w:marTop w:val="0"/>
      <w:marBottom w:val="0"/>
      <w:divBdr>
        <w:top w:val="none" w:sz="0" w:space="0" w:color="auto"/>
        <w:left w:val="none" w:sz="0" w:space="0" w:color="auto"/>
        <w:bottom w:val="none" w:sz="0" w:space="0" w:color="auto"/>
        <w:right w:val="none" w:sz="0" w:space="0" w:color="auto"/>
      </w:divBdr>
    </w:div>
    <w:div w:id="1374382850">
      <w:bodyDiv w:val="1"/>
      <w:marLeft w:val="0"/>
      <w:marRight w:val="0"/>
      <w:marTop w:val="0"/>
      <w:marBottom w:val="0"/>
      <w:divBdr>
        <w:top w:val="none" w:sz="0" w:space="0" w:color="auto"/>
        <w:left w:val="none" w:sz="0" w:space="0" w:color="auto"/>
        <w:bottom w:val="none" w:sz="0" w:space="0" w:color="auto"/>
        <w:right w:val="none" w:sz="0" w:space="0" w:color="auto"/>
      </w:divBdr>
    </w:div>
    <w:div w:id="1444613488">
      <w:bodyDiv w:val="1"/>
      <w:marLeft w:val="0"/>
      <w:marRight w:val="0"/>
      <w:marTop w:val="0"/>
      <w:marBottom w:val="0"/>
      <w:divBdr>
        <w:top w:val="none" w:sz="0" w:space="0" w:color="auto"/>
        <w:left w:val="none" w:sz="0" w:space="0" w:color="auto"/>
        <w:bottom w:val="none" w:sz="0" w:space="0" w:color="auto"/>
        <w:right w:val="none" w:sz="0" w:space="0" w:color="auto"/>
      </w:divBdr>
    </w:div>
    <w:div w:id="1476682042">
      <w:bodyDiv w:val="1"/>
      <w:marLeft w:val="0"/>
      <w:marRight w:val="0"/>
      <w:marTop w:val="0"/>
      <w:marBottom w:val="0"/>
      <w:divBdr>
        <w:top w:val="none" w:sz="0" w:space="0" w:color="auto"/>
        <w:left w:val="none" w:sz="0" w:space="0" w:color="auto"/>
        <w:bottom w:val="none" w:sz="0" w:space="0" w:color="auto"/>
        <w:right w:val="none" w:sz="0" w:space="0" w:color="auto"/>
      </w:divBdr>
    </w:div>
    <w:div w:id="1480609756">
      <w:bodyDiv w:val="1"/>
      <w:marLeft w:val="0"/>
      <w:marRight w:val="0"/>
      <w:marTop w:val="0"/>
      <w:marBottom w:val="0"/>
      <w:divBdr>
        <w:top w:val="none" w:sz="0" w:space="0" w:color="auto"/>
        <w:left w:val="none" w:sz="0" w:space="0" w:color="auto"/>
        <w:bottom w:val="none" w:sz="0" w:space="0" w:color="auto"/>
        <w:right w:val="none" w:sz="0" w:space="0" w:color="auto"/>
      </w:divBdr>
    </w:div>
    <w:div w:id="1567102796">
      <w:bodyDiv w:val="1"/>
      <w:marLeft w:val="0"/>
      <w:marRight w:val="0"/>
      <w:marTop w:val="0"/>
      <w:marBottom w:val="0"/>
      <w:divBdr>
        <w:top w:val="none" w:sz="0" w:space="0" w:color="auto"/>
        <w:left w:val="none" w:sz="0" w:space="0" w:color="auto"/>
        <w:bottom w:val="none" w:sz="0" w:space="0" w:color="auto"/>
        <w:right w:val="none" w:sz="0" w:space="0" w:color="auto"/>
      </w:divBdr>
    </w:div>
    <w:div w:id="1613243461">
      <w:bodyDiv w:val="1"/>
      <w:marLeft w:val="0"/>
      <w:marRight w:val="0"/>
      <w:marTop w:val="0"/>
      <w:marBottom w:val="0"/>
      <w:divBdr>
        <w:top w:val="none" w:sz="0" w:space="0" w:color="auto"/>
        <w:left w:val="none" w:sz="0" w:space="0" w:color="auto"/>
        <w:bottom w:val="none" w:sz="0" w:space="0" w:color="auto"/>
        <w:right w:val="none" w:sz="0" w:space="0" w:color="auto"/>
      </w:divBdr>
    </w:div>
    <w:div w:id="1641299786">
      <w:bodyDiv w:val="1"/>
      <w:marLeft w:val="0"/>
      <w:marRight w:val="0"/>
      <w:marTop w:val="0"/>
      <w:marBottom w:val="0"/>
      <w:divBdr>
        <w:top w:val="none" w:sz="0" w:space="0" w:color="auto"/>
        <w:left w:val="none" w:sz="0" w:space="0" w:color="auto"/>
        <w:bottom w:val="none" w:sz="0" w:space="0" w:color="auto"/>
        <w:right w:val="none" w:sz="0" w:space="0" w:color="auto"/>
      </w:divBdr>
    </w:div>
    <w:div w:id="1670864600">
      <w:bodyDiv w:val="1"/>
      <w:marLeft w:val="0"/>
      <w:marRight w:val="0"/>
      <w:marTop w:val="0"/>
      <w:marBottom w:val="0"/>
      <w:divBdr>
        <w:top w:val="none" w:sz="0" w:space="0" w:color="auto"/>
        <w:left w:val="none" w:sz="0" w:space="0" w:color="auto"/>
        <w:bottom w:val="none" w:sz="0" w:space="0" w:color="auto"/>
        <w:right w:val="none" w:sz="0" w:space="0" w:color="auto"/>
      </w:divBdr>
    </w:div>
    <w:div w:id="1690134081">
      <w:bodyDiv w:val="1"/>
      <w:marLeft w:val="0"/>
      <w:marRight w:val="0"/>
      <w:marTop w:val="0"/>
      <w:marBottom w:val="0"/>
      <w:divBdr>
        <w:top w:val="none" w:sz="0" w:space="0" w:color="auto"/>
        <w:left w:val="none" w:sz="0" w:space="0" w:color="auto"/>
        <w:bottom w:val="none" w:sz="0" w:space="0" w:color="auto"/>
        <w:right w:val="none" w:sz="0" w:space="0" w:color="auto"/>
      </w:divBdr>
    </w:div>
    <w:div w:id="1696543387">
      <w:bodyDiv w:val="1"/>
      <w:marLeft w:val="0"/>
      <w:marRight w:val="0"/>
      <w:marTop w:val="0"/>
      <w:marBottom w:val="0"/>
      <w:divBdr>
        <w:top w:val="none" w:sz="0" w:space="0" w:color="auto"/>
        <w:left w:val="none" w:sz="0" w:space="0" w:color="auto"/>
        <w:bottom w:val="none" w:sz="0" w:space="0" w:color="auto"/>
        <w:right w:val="none" w:sz="0" w:space="0" w:color="auto"/>
      </w:divBdr>
    </w:div>
    <w:div w:id="1723138914">
      <w:bodyDiv w:val="1"/>
      <w:marLeft w:val="0"/>
      <w:marRight w:val="0"/>
      <w:marTop w:val="0"/>
      <w:marBottom w:val="0"/>
      <w:divBdr>
        <w:top w:val="none" w:sz="0" w:space="0" w:color="auto"/>
        <w:left w:val="none" w:sz="0" w:space="0" w:color="auto"/>
        <w:bottom w:val="none" w:sz="0" w:space="0" w:color="auto"/>
        <w:right w:val="none" w:sz="0" w:space="0" w:color="auto"/>
      </w:divBdr>
    </w:div>
    <w:div w:id="1788156003">
      <w:bodyDiv w:val="1"/>
      <w:marLeft w:val="0"/>
      <w:marRight w:val="0"/>
      <w:marTop w:val="0"/>
      <w:marBottom w:val="0"/>
      <w:divBdr>
        <w:top w:val="none" w:sz="0" w:space="0" w:color="auto"/>
        <w:left w:val="none" w:sz="0" w:space="0" w:color="auto"/>
        <w:bottom w:val="none" w:sz="0" w:space="0" w:color="auto"/>
        <w:right w:val="none" w:sz="0" w:space="0" w:color="auto"/>
      </w:divBdr>
    </w:div>
    <w:div w:id="1937051161">
      <w:bodyDiv w:val="1"/>
      <w:marLeft w:val="0"/>
      <w:marRight w:val="0"/>
      <w:marTop w:val="0"/>
      <w:marBottom w:val="0"/>
      <w:divBdr>
        <w:top w:val="none" w:sz="0" w:space="0" w:color="auto"/>
        <w:left w:val="none" w:sz="0" w:space="0" w:color="auto"/>
        <w:bottom w:val="none" w:sz="0" w:space="0" w:color="auto"/>
        <w:right w:val="none" w:sz="0" w:space="0" w:color="auto"/>
      </w:divBdr>
    </w:div>
    <w:div w:id="1977761609">
      <w:bodyDiv w:val="1"/>
      <w:marLeft w:val="0"/>
      <w:marRight w:val="0"/>
      <w:marTop w:val="0"/>
      <w:marBottom w:val="0"/>
      <w:divBdr>
        <w:top w:val="none" w:sz="0" w:space="0" w:color="auto"/>
        <w:left w:val="none" w:sz="0" w:space="0" w:color="auto"/>
        <w:bottom w:val="none" w:sz="0" w:space="0" w:color="auto"/>
        <w:right w:val="none" w:sz="0" w:space="0" w:color="auto"/>
      </w:divBdr>
    </w:div>
    <w:div w:id="1980765660">
      <w:bodyDiv w:val="1"/>
      <w:marLeft w:val="0"/>
      <w:marRight w:val="0"/>
      <w:marTop w:val="0"/>
      <w:marBottom w:val="0"/>
      <w:divBdr>
        <w:top w:val="none" w:sz="0" w:space="0" w:color="auto"/>
        <w:left w:val="none" w:sz="0" w:space="0" w:color="auto"/>
        <w:bottom w:val="none" w:sz="0" w:space="0" w:color="auto"/>
        <w:right w:val="none" w:sz="0" w:space="0" w:color="auto"/>
      </w:divBdr>
    </w:div>
    <w:div w:id="1981030612">
      <w:bodyDiv w:val="1"/>
      <w:marLeft w:val="0"/>
      <w:marRight w:val="0"/>
      <w:marTop w:val="0"/>
      <w:marBottom w:val="0"/>
      <w:divBdr>
        <w:top w:val="none" w:sz="0" w:space="0" w:color="auto"/>
        <w:left w:val="none" w:sz="0" w:space="0" w:color="auto"/>
        <w:bottom w:val="none" w:sz="0" w:space="0" w:color="auto"/>
        <w:right w:val="none" w:sz="0" w:space="0" w:color="auto"/>
      </w:divBdr>
    </w:div>
    <w:div w:id="2014137724">
      <w:bodyDiv w:val="1"/>
      <w:marLeft w:val="0"/>
      <w:marRight w:val="0"/>
      <w:marTop w:val="0"/>
      <w:marBottom w:val="0"/>
      <w:divBdr>
        <w:top w:val="none" w:sz="0" w:space="0" w:color="auto"/>
        <w:left w:val="none" w:sz="0" w:space="0" w:color="auto"/>
        <w:bottom w:val="none" w:sz="0" w:space="0" w:color="auto"/>
        <w:right w:val="none" w:sz="0" w:space="0" w:color="auto"/>
      </w:divBdr>
    </w:div>
    <w:div w:id="2021200146">
      <w:bodyDiv w:val="1"/>
      <w:marLeft w:val="0"/>
      <w:marRight w:val="0"/>
      <w:marTop w:val="0"/>
      <w:marBottom w:val="0"/>
      <w:divBdr>
        <w:top w:val="none" w:sz="0" w:space="0" w:color="auto"/>
        <w:left w:val="none" w:sz="0" w:space="0" w:color="auto"/>
        <w:bottom w:val="none" w:sz="0" w:space="0" w:color="auto"/>
        <w:right w:val="none" w:sz="0" w:space="0" w:color="auto"/>
      </w:divBdr>
    </w:div>
    <w:div w:id="2050303520">
      <w:bodyDiv w:val="1"/>
      <w:marLeft w:val="0"/>
      <w:marRight w:val="0"/>
      <w:marTop w:val="0"/>
      <w:marBottom w:val="0"/>
      <w:divBdr>
        <w:top w:val="none" w:sz="0" w:space="0" w:color="auto"/>
        <w:left w:val="none" w:sz="0" w:space="0" w:color="auto"/>
        <w:bottom w:val="none" w:sz="0" w:space="0" w:color="auto"/>
        <w:right w:val="none" w:sz="0" w:space="0" w:color="auto"/>
      </w:divBdr>
    </w:div>
    <w:div w:id="2086023456">
      <w:bodyDiv w:val="1"/>
      <w:marLeft w:val="0"/>
      <w:marRight w:val="0"/>
      <w:marTop w:val="0"/>
      <w:marBottom w:val="0"/>
      <w:divBdr>
        <w:top w:val="none" w:sz="0" w:space="0" w:color="auto"/>
        <w:left w:val="none" w:sz="0" w:space="0" w:color="auto"/>
        <w:bottom w:val="none" w:sz="0" w:space="0" w:color="auto"/>
        <w:right w:val="none" w:sz="0" w:space="0" w:color="auto"/>
      </w:divBdr>
    </w:div>
    <w:div w:id="2099712536">
      <w:bodyDiv w:val="1"/>
      <w:marLeft w:val="0"/>
      <w:marRight w:val="0"/>
      <w:marTop w:val="0"/>
      <w:marBottom w:val="0"/>
      <w:divBdr>
        <w:top w:val="none" w:sz="0" w:space="0" w:color="auto"/>
        <w:left w:val="none" w:sz="0" w:space="0" w:color="auto"/>
        <w:bottom w:val="none" w:sz="0" w:space="0" w:color="auto"/>
        <w:right w:val="none" w:sz="0" w:space="0" w:color="auto"/>
      </w:divBdr>
    </w:div>
    <w:div w:id="2113740067">
      <w:bodyDiv w:val="1"/>
      <w:marLeft w:val="0"/>
      <w:marRight w:val="0"/>
      <w:marTop w:val="0"/>
      <w:marBottom w:val="0"/>
      <w:divBdr>
        <w:top w:val="none" w:sz="0" w:space="0" w:color="auto"/>
        <w:left w:val="none" w:sz="0" w:space="0" w:color="auto"/>
        <w:bottom w:val="none" w:sz="0" w:space="0" w:color="auto"/>
        <w:right w:val="none" w:sz="0" w:space="0" w:color="auto"/>
      </w:divBdr>
    </w:div>
    <w:div w:id="211952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mailto:anton@rand.org" TargetMode="External"/><Relationship Id="rId26" Type="http://schemas.openxmlformats.org/officeDocument/2006/relationships/image" Target="media/image9.emf"/><Relationship Id="rId39" Type="http://schemas.openxmlformats.org/officeDocument/2006/relationships/theme" Target="theme/theme1.xml"/><Relationship Id="rId21" Type="http://schemas.openxmlformats.org/officeDocument/2006/relationships/footer" Target="footer3.xml"/><Relationship Id="rId34" Type="http://schemas.openxmlformats.org/officeDocument/2006/relationships/image" Target="media/image160.emf"/><Relationship Id="rId7" Type="http://schemas.openxmlformats.org/officeDocument/2006/relationships/footnotes" Target="footnotes.xml"/><Relationship Id="rId12" Type="http://schemas.openxmlformats.org/officeDocument/2006/relationships/hyperlink" Target="mailto:anderson@rand.org" TargetMode="External"/><Relationship Id="rId17" Type="http://schemas.openxmlformats.org/officeDocument/2006/relationships/footer" Target="footer2.xml"/><Relationship Id="rId25" Type="http://schemas.openxmlformats.org/officeDocument/2006/relationships/image" Target="media/image8.emf"/><Relationship Id="rId33" Type="http://schemas.openxmlformats.org/officeDocument/2006/relationships/image" Target="media/image16.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4.emf"/><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ton@rand.org" TargetMode="External"/><Relationship Id="rId24" Type="http://schemas.openxmlformats.org/officeDocument/2006/relationships/image" Target="media/image7.emf"/><Relationship Id="rId32" Type="http://schemas.openxmlformats.org/officeDocument/2006/relationships/image" Target="media/image15.emf"/><Relationship Id="rId37" Type="http://schemas.openxmlformats.org/officeDocument/2006/relationships/image" Target="media/image19.emf"/><Relationship Id="rId5" Type="http://schemas.openxmlformats.org/officeDocument/2006/relationships/settings" Target="settings.xml"/><Relationship Id="rId15" Type="http://schemas.openxmlformats.org/officeDocument/2006/relationships/hyperlink" Target="http://www.rand.org/publications/MR/MR1601/" TargetMode="Externa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image" Target="media/image18.emf"/><Relationship Id="rId10" Type="http://schemas.openxmlformats.org/officeDocument/2006/relationships/hyperlink" Target="http://www.rand.org/publications/MR/MR1601/" TargetMode="External"/><Relationship Id="rId19" Type="http://schemas.openxmlformats.org/officeDocument/2006/relationships/hyperlink" Target="mailto:anderson@rand.org" TargetMode="External"/><Relationship Id="rId31" Type="http://schemas.openxmlformats.org/officeDocument/2006/relationships/image" Target="media/image14.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5.emf"/><Relationship Id="rId27" Type="http://schemas.openxmlformats.org/officeDocument/2006/relationships/image" Target="media/image10.emf"/><Relationship Id="rId30" Type="http://schemas.openxmlformats.org/officeDocument/2006/relationships/image" Target="media/image13.emf"/><Relationship Id="rId35" Type="http://schemas.openxmlformats.org/officeDocument/2006/relationships/image" Target="media/image17.emf"/><Relationship Id="rId8" Type="http://schemas.openxmlformats.org/officeDocument/2006/relationships/endnotes" Target="endnote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ert.org/octav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47386-B8B7-418E-9BB7-D26E33572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129</Pages>
  <Words>13587</Words>
  <Characters>77451</Characters>
  <Application>Microsoft Office Word</Application>
  <DocSecurity>0</DocSecurity>
  <Lines>645</Lines>
  <Paragraphs>181</Paragraphs>
  <ScaleCrop>false</ScaleCrop>
  <Company>Lenovo</Company>
  <LinksUpToDate>false</LinksUpToDate>
  <CharactersWithSpaces>90857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Cyber-admin</cp:lastModifiedBy>
  <cp:revision>6</cp:revision>
  <cp:lastPrinted>2013-08-15T09:30:00Z</cp:lastPrinted>
  <dcterms:created xsi:type="dcterms:W3CDTF">2013-08-14T11:26:00Z</dcterms:created>
  <dcterms:modified xsi:type="dcterms:W3CDTF">2013-08-21T18:54:00Z</dcterms:modified>
</cp:coreProperties>
</file>