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143027">
        <w:rPr>
          <w:rFonts w:hint="eastAsia"/>
          <w:color w:val="0070C0"/>
        </w:rPr>
        <w:t>2016-12-5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143027">
        <w:rPr>
          <w:color w:val="0070C0"/>
        </w:rPr>
        <w:t>2</w:t>
      </w:r>
      <w:r w:rsidR="00143027">
        <w:rPr>
          <w:rFonts w:hint="eastAsia"/>
          <w:color w:val="0070C0"/>
        </w:rPr>
        <w:t>016-12-8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143027">
        <w:rPr>
          <w:rFonts w:hint="eastAsia"/>
        </w:rPr>
        <w:t>田源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43027" w:rsidTr="001342F3">
        <w:tc>
          <w:tcPr>
            <w:tcW w:w="3652" w:type="dxa"/>
          </w:tcPr>
          <w:p w:rsidR="00143027" w:rsidRPr="00196657" w:rsidRDefault="00143027" w:rsidP="0014302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做用户管理模块</w:t>
            </w:r>
            <w:proofErr w:type="gramStart"/>
            <w:r>
              <w:rPr>
                <w:rFonts w:hint="eastAsia"/>
                <w:color w:val="0070C0"/>
              </w:rPr>
              <w:t>微信接口</w:t>
            </w:r>
            <w:proofErr w:type="gramEnd"/>
            <w:r>
              <w:rPr>
                <w:rFonts w:hint="eastAsia"/>
                <w:color w:val="0070C0"/>
              </w:rPr>
              <w:t>的开发</w:t>
            </w:r>
          </w:p>
        </w:tc>
        <w:tc>
          <w:tcPr>
            <w:tcW w:w="2410" w:type="dxa"/>
          </w:tcPr>
          <w:p w:rsidR="00143027" w:rsidRDefault="00143027" w:rsidP="0014302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2016-12-5~1016-12-8</w:t>
            </w:r>
          </w:p>
        </w:tc>
        <w:tc>
          <w:tcPr>
            <w:tcW w:w="1701" w:type="dxa"/>
          </w:tcPr>
          <w:p w:rsidR="00143027" w:rsidRPr="005C59E4" w:rsidRDefault="00143027" w:rsidP="00143027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  <w:r>
              <w:rPr>
                <w:color w:val="0070C0"/>
              </w:rPr>
              <w:t>100%</w:t>
            </w:r>
          </w:p>
        </w:tc>
      </w:tr>
      <w:tr w:rsidR="00143027" w:rsidTr="001342F3">
        <w:tc>
          <w:tcPr>
            <w:tcW w:w="3652" w:type="dxa"/>
          </w:tcPr>
          <w:p w:rsidR="00143027" w:rsidRPr="00196657" w:rsidRDefault="00143027" w:rsidP="00143027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静态</w:t>
            </w:r>
            <w:proofErr w:type="gramStart"/>
            <w:r>
              <w:rPr>
                <w:rFonts w:hint="eastAsia"/>
                <w:color w:val="0070C0"/>
              </w:rPr>
              <w:t>页部分</w:t>
            </w:r>
            <w:proofErr w:type="gramEnd"/>
            <w:r>
              <w:rPr>
                <w:rFonts w:hint="eastAsia"/>
                <w:color w:val="0070C0"/>
              </w:rPr>
              <w:t>优化</w:t>
            </w:r>
          </w:p>
        </w:tc>
        <w:tc>
          <w:tcPr>
            <w:tcW w:w="2410" w:type="dxa"/>
          </w:tcPr>
          <w:p w:rsidR="00143027" w:rsidRDefault="00143027" w:rsidP="0014302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2016-12-5~1016-12-8</w:t>
            </w:r>
          </w:p>
        </w:tc>
        <w:tc>
          <w:tcPr>
            <w:tcW w:w="1701" w:type="dxa"/>
          </w:tcPr>
          <w:p w:rsidR="00143027" w:rsidRPr="005C59E4" w:rsidRDefault="00143027" w:rsidP="00143027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  <w:r>
              <w:rPr>
                <w:color w:val="0070C0"/>
              </w:rPr>
              <w:t>100%</w:t>
            </w:r>
          </w:p>
        </w:tc>
      </w:tr>
      <w:tr w:rsidR="00143027" w:rsidTr="001342F3">
        <w:tc>
          <w:tcPr>
            <w:tcW w:w="3652" w:type="dxa"/>
          </w:tcPr>
          <w:p w:rsidR="00143027" w:rsidRPr="00196657" w:rsidRDefault="00143027" w:rsidP="0014302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43027" w:rsidRPr="005C59E4" w:rsidRDefault="00143027" w:rsidP="00143027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43027" w:rsidRPr="005C59E4" w:rsidRDefault="00143027" w:rsidP="00143027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36BBC" w:rsidP="00D13152">
      <w:pPr>
        <w:rPr>
          <w:color w:val="548DD4" w:themeColor="text2" w:themeTint="99"/>
        </w:rPr>
      </w:pPr>
      <w:r>
        <w:rPr>
          <w:rFonts w:hint="eastAsia"/>
        </w:rPr>
        <w:t>后台编写</w:t>
      </w:r>
      <w:r w:rsidR="00143027">
        <w:rPr>
          <w:rFonts w:hint="eastAsia"/>
        </w:rPr>
        <w:t>接口</w:t>
      </w:r>
      <w:r>
        <w:rPr>
          <w:rFonts w:hint="eastAsia"/>
        </w:rPr>
        <w:t>功能点实现</w:t>
      </w:r>
      <w:r w:rsidR="00143027">
        <w:rPr>
          <w:rFonts w:hint="eastAsia"/>
        </w:rPr>
        <w:t>需要加强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43027" w:rsidTr="00196657">
        <w:tc>
          <w:tcPr>
            <w:tcW w:w="3652" w:type="dxa"/>
          </w:tcPr>
          <w:p w:rsidR="00143027" w:rsidRDefault="00143027" w:rsidP="00143027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实现用户管理</w:t>
            </w:r>
            <w:r w:rsidR="002A3C6A">
              <w:rPr>
                <w:rFonts w:hint="eastAsia"/>
                <w:color w:val="0070C0"/>
              </w:rPr>
              <w:t>用户列表信息开发</w:t>
            </w:r>
          </w:p>
        </w:tc>
        <w:tc>
          <w:tcPr>
            <w:tcW w:w="2410" w:type="dxa"/>
          </w:tcPr>
          <w:p w:rsidR="00143027" w:rsidRDefault="00143027" w:rsidP="00143027">
            <w:pPr>
              <w:pStyle w:val="1"/>
              <w:spacing w:line="240" w:lineRule="auto"/>
              <w:ind w:firstLineChars="0" w:firstLine="0"/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2016-12-12~1016-12-15</w:t>
            </w:r>
          </w:p>
        </w:tc>
        <w:tc>
          <w:tcPr>
            <w:tcW w:w="1701" w:type="dxa"/>
          </w:tcPr>
          <w:p w:rsidR="00143027" w:rsidRDefault="00143027" w:rsidP="002A3C6A">
            <w:pPr>
              <w:pStyle w:val="a6"/>
              <w:ind w:firstLineChars="0" w:firstLine="0"/>
            </w:pPr>
            <w:r>
              <w:t>完成</w:t>
            </w:r>
            <w:r w:rsidR="002A3C6A">
              <w:t>100</w:t>
            </w:r>
            <w:r>
              <w:rPr>
                <w:rFonts w:hint="eastAsia"/>
              </w:rPr>
              <w:t>%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2A3C6A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>
      <w:bookmarkStart w:id="0" w:name="_GoBack"/>
      <w:bookmarkEnd w:id="0"/>
    </w:p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94E" w:rsidRDefault="007B294E">
      <w:pPr>
        <w:spacing w:line="240" w:lineRule="auto"/>
      </w:pPr>
      <w:r>
        <w:separator/>
      </w:r>
    </w:p>
  </w:endnote>
  <w:endnote w:type="continuationSeparator" w:id="0">
    <w:p w:rsidR="007B294E" w:rsidRDefault="007B29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94E" w:rsidRDefault="007B294E">
      <w:pPr>
        <w:spacing w:line="240" w:lineRule="auto"/>
      </w:pPr>
      <w:r>
        <w:separator/>
      </w:r>
    </w:p>
  </w:footnote>
  <w:footnote w:type="continuationSeparator" w:id="0">
    <w:p w:rsidR="007B294E" w:rsidRDefault="007B29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43027"/>
    <w:rsid w:val="00196657"/>
    <w:rsid w:val="002A3C6A"/>
    <w:rsid w:val="006419DE"/>
    <w:rsid w:val="00796E68"/>
    <w:rsid w:val="007B294E"/>
    <w:rsid w:val="00871FDF"/>
    <w:rsid w:val="00974E84"/>
    <w:rsid w:val="009F6F5E"/>
    <w:rsid w:val="00A36BBC"/>
    <w:rsid w:val="00A63CE0"/>
    <w:rsid w:val="00AC4693"/>
    <w:rsid w:val="00BB106A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DBC7CD-EF5B-417D-A4ED-3952CFB2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1430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安景</cp:lastModifiedBy>
  <cp:revision>11</cp:revision>
  <dcterms:created xsi:type="dcterms:W3CDTF">2016-06-14T02:04:00Z</dcterms:created>
  <dcterms:modified xsi:type="dcterms:W3CDTF">2016-12-24T08:12:00Z</dcterms:modified>
</cp:coreProperties>
</file>