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60" w:lineRule="auto" w:before="240"/>
      </w:pPr>
      <w:r>
        <w:rPr>
          <w:rFonts w:ascii="Arial" w:hAnsi="Arial" w:eastAsia="黑体"/>
          <w:b/>
          <w:sz w:val="36"/>
        </w:rPr>
        <w:t>元信 &amp; 智能门户使用指南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文档编号：D1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编制人员：王昭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编制日期：2026年7月3日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适用版本：V1.0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1. 文档说明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1.1 适用范围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本指南适用于国元证券股份有限公司全体员工，用于指导您如何使用元信客户端、智能门户及七巧低码平台完成日常工作。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本指南涵盖以下内容：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元信客户端的下载、安装与登录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智能门户首页各功能模块的使用方法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消息中心、新闻公告、待办中心、日程中心的操作说明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个人设置与常见问题解答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1.2 读者对象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本指南面向以下人员：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读者类型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普通员工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日常使用门户查阅公告、处理待办、查看日程等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部门管理员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除日常功能外，还负责部门级别的信息管理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全体用户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需要首次登录并完成初始设置的所有人员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1.3 术语说明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术语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元信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国元证券私有化部署的企业即时通讯工具，基于企业微信定制开发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智能门户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国元证券内部办公门户平台，集成公告、待办、日程等功能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七巧低码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低代码开发平台，支持快速搭建业务应用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SSO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单点登录（Single Sign-On），使用一套账号密码即可访问多个系统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工作台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元信客户端内的应用入口页面，可在此访问门户和七巧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门户内的统一消息管理模块，汇总各类通知消息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HR系统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人力资源管理系统，负责组织架构和人员信息的维护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2. 系统概述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2.1 元信简介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元信是国元证券私有化部署的企业即时通讯工具，您可以通过它进行同事间沟通、接收工作通知、访问内部应用。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主要功能：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即时通讯：与同事进行文字、语音、视频沟通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工作台：集中访问门户、七巧等内部应用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消息通知：接收来自各业务系统的推送通知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通讯录：查看公司组织架构和同事联系方式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2.2 智能门户简介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智能门户是国元证券的内部办公平台，您可以通过它完成日常办公的大部分操作。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主要功能：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新闻公告：查看公司发布的各类通知和公告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待办中心：集中查看和处理各类待办事项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日程中心：管理个人日程和会议安排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消息中心：查看系统推送的各类消息通知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2.3 七巧低码简介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七巧低码是低代码开发平台，支持快速搭建业务应用，无需编写代码即可完成表单、流程、报表等功能的配置。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主要功能：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表单设计：通过拖拽方式快速创建业务表单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流程配置：可视化配置审批流程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报表生成：自动生成数据统计报表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应用搭建：快速构建完整的业务应用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2.4 系统架构说明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三个系统之间的关系如下：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HR系统 → 智能门户 → 元信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人员信息的同步方向为：HR系统每天晚上12点将最新组织架构和人员信息同步到门户，门户再同步到元信。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3. 首次登录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3.1 登录方式说明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国元证券智能门户采用SSO单点登录方式，您使用原有的SSO账号密码即可登录，无需重新注册。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登录信息：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项目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账号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您的工号或SSO账号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密码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您的SSO密码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登录入口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门户和七巧都在企微工作台上通过统一认证直接使用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3.2 元信客户端下载与安装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3.2.1 下载客户端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元信客户端支持多种平台，请根据您的设备类型选择对应的下载方式。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📱 移动端下载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平台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下载方式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鸿蒙端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华为应用市场搜索"国元元信"（正式版链接待发布后更新）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纯血鸿蒙设备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安卓端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访问内部下载页面：[https://mc.oa.gyzq.com/](https://mc.oa.gyzq.com/)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获取最新安装包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>说明：各平台正式版安装包下载链接待发布后更新，当前可先通过内部下载页面获取测试版本。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💻 桌面端下载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平台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下载方式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适用系统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Windows 32位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访问内部下载页面：[https://mc.oa.gyzq.com/](https://mc.oa.gyzq.com/)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Windows 7/10/11 32位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Windows 64位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Windows 7/10/11 64位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Mac Intel芯片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Intel芯片Mac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Mac Apple芯片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Apple Silicon（M1/M2/M3/M4）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Linux X86架构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银河麒麟、统信UOS等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Linux ARM架构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ARM架构Linux系统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Linux龙芯架构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龙芯架构Linux系统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>提示：各平台正式版安装包下载链接待发布后补充至本文档，届时将以表格形式列出各平台直链。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3.2.2 安装客户端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Windows系统安装步骤：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双击下载的安装包文件（.exe格式）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在弹出的安全提示中点击"是"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选择安装路径，建议使用默认路径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点击"安装"，等待安装完成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点击"完成"，启动元信客户端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Mac系统安装步骤：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双击下载的.dmg文件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将元信图标拖拽到"应用程序"文件夹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在"应用程序"中找到并双击元信图标启动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如遇安全提示，前往"系统设置→隐私与安全性"允许运行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Linux系统安装步骤：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根据您的Linux发行版选择对应安装包格式：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Debian/Ubuntu/统信UOS：双击.deb包安装，或使用命令 sudo dpkg -i 包名.deb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Red Hat/CentOS/银河麒麟：使用命令 sudo rpm -ivh 包名.rpm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通用格式：下载.AppImage文件，赋予执行权限后双击运行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3.2.3 移动端安装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鸿蒙端：打开纯血鸿蒙手机浏览器，访问 https://appgallery.huawei.com/app/detail?id=com.gyzq.wecom.hmos，跳转至华为应用市场下载安装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安卓端：打开手机浏览器访问内部下载页面 https://mc.oa.gyzq.com/，下载APK安装包后点击安装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首次打开时允许必要的权限（通知、网络等）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3.3 首次登录流程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3.3.1 移动端登录流程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打开元信客户端App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在登录页面输入组织机构域：000728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点击"开始使用"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选择"账号密码登录"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输入您的账号和密码（账号密码需找企微平台管理员获取）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点击"登录"按钮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系统验证通过后，进入元信主界面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首次登录会提示您完善个人信息（如头像、手机号等），请根据提示完成设置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3.3.2 PC端登录流程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打开元信PC客户端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在登录界面点击右上角的齿轮按钮进入设置界面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设置服务器：选择"手动设置"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输入内网服务器地址：mc.oa.gyzq.com，端口：443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确认设置后返回登录页面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输入您的账号和密码（账号密码需找企微平台管理员获取）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点击"登录"按钮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系统验证通过后，进入元信主界面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3.3.3 PC端快捷入口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登录PC端元信后，您可以通过以下方式访问管理后台：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点击PC端左上角的任务头像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选择"快捷入口"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点击"登录管理台"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3.3.4 注意事项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如果忘记密码，请联系IT服务台重置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首次登录后建议立即修改初始密码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如遇登录异常，请检查网络连接或联系技术支持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3.5 访问智能门户和七巧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登录元信后，您可以通过工作台访问智能门户和七巧低码平台。系统采用前端H5单点登录方式，实现无缝认证。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3.5.1 单点登录说明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平台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登录方式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移动端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通过企微工作台应用入口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自动携带code参数，无需手动输入凭证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PC端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通过企微工作台应用入口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自动跳转并完成认证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3.5.2 操作步骤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移动端访问：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在元信移动端底部导航栏点击"工作台"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在工作台页面找到"智能门户"或"七巧低码"图标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点击图标，系统将自动完成单点登录并跳转到对应应用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无需再次输入账号密码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PC端访问：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在元信PC端底部导航栏点击"工作台"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在工作台页面找到"智能门户"或"七巧低码"图标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点击图标，系统将自动跳转并完成单点登录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无需再次输入账号密码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3.6 Web浏览器访问方式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除了通过元信客户端访问智能门户外，您还可以直接通过Web浏览器访问。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3.6.1 访问地址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智能门户Web访问地址：https://portal.oa.gyzq.com/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打开浏览器（推荐使用Chrome、Edge等现代浏览器）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在地址栏输入智能门户访问地址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系统将跳转至SSO登录页面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输入您的工号和SSO密码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点击"登录"按钮，即可进入智能门户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3.6.2 忘记密码功能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如果忘记密码，可通过以下方式重置：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在登录页面点击"忘记密码"链接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输入您的手机号码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点击"获取验证码"按钮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输入收到的短信验证码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设置新密码并确认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点击"确定"按钮，密码重置成功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注意事项：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手机号需为HR系统中登记的手机号码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验证码有效期为5分钟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新密码需满足密码复杂度要求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3.6.3 修改密码功能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登录后可通过以下方式修改密码：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在门户顶部导航栏点击您的头像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选择"个人设置"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在"账号安全"或"密码管理"中点击"修改密码"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输入当前密码（验证身份）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输入新密码并确认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点击"保存"按钮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4. 门户首页功能导航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4.1 首页布局说明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智能门户首页采用模块化布局，主要分为以下区域：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区域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位置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功能说明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顶部导航栏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页面最上方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显示用户信息、消息通知、个人设置入口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功能入口区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首页中部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提供各功能模块的快捷入口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新闻公告区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首页左侧或中部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展示最新发布的新闻和公告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待办提醒区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首页右侧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显示待办事项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日程提醒区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首页右侧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显示今日和近期的日程安排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4.2 各功能模块入口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模块名称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入口位置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功能说明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顶部导航栏/功能区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查看所有系统消息和通知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新闻公告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功能入口区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查看公司发布的新闻和公告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待办中心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功能入口区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查看和处理待办事项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日程中心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功能入口区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管理个人日程和会议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个人设置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顶部导航栏用户头像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修改个人信息、密码、通知设置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4.3 快速访问功能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常用功能快捷方式：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消息图标：位于顶部导航栏右侧，显示未读消息数量，点击进入消息中心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待办提醒：首页右侧的待办卡片，显示待办数量，点击可直接进入待办中心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日程卡片：首页右侧的日程卡片，显示今日日程，点击可查看详情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4.4 工作台组件自定义操作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智能门户支持对首页工作台组件进行个性化配置，满足不同用户的使用习惯。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适用平台：移动端、PC端均支持自定义操作。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自定义操作说明：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操作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操作方式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自由排序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调整各功能模块在首页的显示顺序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长按或拖拽组件标题栏进行排序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隐藏/显示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隐藏不常用的模块，显示常用模块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点击组件右上角设置图标，选择隐藏或显示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调整大小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调整组件在首页的显示大小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拖拽组件边缘调整尺寸（PC端支持）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多工作台切换：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如果您的账号被分配了多个工作台（如部门工作台、项目工作台等），可以通过以下方式切换：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在门户首页顶部或侧边栏找到工作台切换入口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点击工作台名称，展开工作台列表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选择需要切换的工作台，页面将自动刷新显示对应内容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5. 消息中心使用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5.1 消息中心概述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消息中心是您接收各类系统通知的统一入口，支持以下双通道推送：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推送通道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门户（PORTAL）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通过智能门户内部推送，登录门户后可查看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企微（QW）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通过元信客户端推送，可实时接收通知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特别说明：消息中心不提供已读追踪功能，即系统不会记录您是否已阅读某条消息。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5.2 查看消息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在门户首页点击"消息中心"入口，或点击顶部导航栏的消息图标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进入消息列表页面，消息按时间倒序排列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点击任意消息可查看详情内容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未读消息会以蓝色圆点或加粗字体标识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5.3 消息分类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消息中心的消息按类型分为以下几类：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消息类型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图标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系统通知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🔔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系统维护、功能更新等通知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待办提醒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待办事项的提醒通知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公告通知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📢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新发布的公告提醒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日程提醒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📅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即将开始的日程提醒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审批通知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📋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审批流程相关的通知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5.4 消息筛选与搜索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按类型筛选：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在消息中心页面顶部，找到筛选栏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点击消息类型标签（如"系统通知""待办提醒"等）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列表将只显示对应类型的消息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搜索消息：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在消息中心页面顶部的搜索框中输入关键词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按回车键或点击搜索按钮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系统将显示包含关键词的消息列表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5.5 消息管理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批量操作：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勾选需要操作的消息（支持多选）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点击"全部已读"按钮，将选中消息标记为已读状态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点击"删除"按钮，删除选中的消息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单条操作：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将鼠标悬停在消息右侧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点击"已读"按钮标记为已读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点击"删除"按钮删除该消息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6. 新闻公告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6.1 查看公告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在门户首页点击"新闻公告"入口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进入公告列表页面，公告按发布时间倒序排列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点击公告标题可查看公告详情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公告详情页包含标题、发布时间、发布部门、正文内容等信息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6.2 公告分类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新闻公告按类型分为以下几类：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公告类型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示例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公司通知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公司级重要通知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年度工作安排、放假通知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部门通知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部门级通知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部门会议通知、工作安排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人事公告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人事相关公告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人员调动、任职公告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行政公告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行政事务公告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办公环境变更、设施维护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IT公告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信息技术相关公告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系统维护通知、功能更新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6.3 公告筛选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按分类筛选：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在公告列表页面左侧或顶部找到分类标签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点击需要查看的分类（如"公司通知""人事公告"等）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列表将只显示对应分类的公告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按时间筛选：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在公告列表页面找到时间筛选区域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选择时间范围（如"最近一周""最近一月"等）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列表将只显示指定时间范围内的公告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6.4 公告搜索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在公告列表页面顶部的搜索框中输入关键词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按回车键或点击搜索按钮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系统将显示标题或正文包含关键词的公告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搜索技巧：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使用精确关键词可提高搜索准确性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可组合使用分类筛选和关键词搜索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7. 待办中心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7.1 查看待办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在门户首页点击"待办中心"入口，或点击首页右侧的待办提醒卡片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进入待办列表页面，待办事项按紧急程度和时间排序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列表中显示待办标题、来源系统、发起时间、截止时间等信息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点击待办标题可查看待办详情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7.2 待办状态说明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状态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需要您处理的待办事项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待阅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需要您查看的待阅事项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已办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已处理完成的待办事项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超期提醒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超过截止时间仍未处理的待办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7.3 处理待办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在待办列表中点击需要处理的待办标题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查看待办详情，了解具体要求和所需材料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根据待办类型进行相应操作：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审批类待办：查看申请内容，点击"同意"或"驳回"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任务类待办：完成指定任务后点击"提交"或"完成"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确认类待办：确认内容后点击"已确认"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处理完成后，待办状态自动更新为"已办"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7.4 待办筛选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按状态筛选：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在待办列表页面顶部找到状态筛选标签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点击"待办""待阅""已办"等标签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列表将只显示对应状态的待办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按来源筛选：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在待办列表页面找到来源筛选区域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选择来源系统（如"OA系统""HR系统"等）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列表将只显示来自该系统的待办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7.5 待办提醒设置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进入"个人设置"页面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找到"通知设置"或"待办提醒"选项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设置提前提醒时间（如提前15分钟、1小时、1天等）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选择提醒方式（门户提醒、元信推送等）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保存设置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8. 日程中心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8.1 查看日程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在门户首页点击"日程中心"入口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进入日程页面，默认显示今日日程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日程以时间轴形式展示，显示日程标题、时间、地点等信息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点击日程可查看详情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8.2 日程视图切换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日程中心支持以下视图模式：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视图模式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日视图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显示某一天的所有日程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周视图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显示一周七天的日程安排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月视图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显示整月的日程概览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列表视图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以列表形式显示所有日程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切换视图：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在日程页面顶部找到视图切换按钮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点击"日""周""月""列表"等按钮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页面将切换到对应的视图模式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8.3 创建日程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在日程中心页面点击"新建日程"或"+"按钮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在弹出的日程编辑页面填写以下信息：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日程标题：输入日程名称（必填）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开始时间：选择日程开始的日期和时间（必填）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结束时间：选择日程结束的日期和时间（必填）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地点：输入日程地点（选填）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描述：输入日程的详细说明（选填）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提醒：设置提前提醒时间（选填）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参与人：添加参与此日程的同事（选填）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点击"保存"按钮，日程创建成功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8.4 编辑日程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在日程页面点击需要编辑的日程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在日程详情页点击"编辑"按钮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修改日程信息（标题、时间、地点等）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点击"保存"按钮，日程更新成功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8.5 删除日程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在日程页面点击需要删除的日程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在日程详情页点击"删除"按钮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在确认对话框中点击"确定"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日程删除成功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注意事项：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如果您是日程的创建者，可以删除该日程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如果日程有其他参与人，删除后会通知参与人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已过期的日程会自动归档，不会显示在默认视图中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8.6 日程共享与协作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邀请参与人：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创建或编辑日程时，在"参与人"字段输入同事姓名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从搜索结果中选择参与人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保存日程后，参与人将收到日程邀请通知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查看团队日程：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在日程中心找到"团队日程"或"共享日程"入口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选择需要查看的团队或部门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系统将显示该团队成员共享的日程安排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9. 个人设置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9.1 个人信息管理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在门户顶部导航栏点击您的头像或用户名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在下拉菜单中选择"个人设置"或"个人信息"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在个人信息页面可以查看和修改以下信息：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信息项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是否可修改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不可修改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从HR系统同步，需联系HR修改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工号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不可修改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从HR系统同步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部门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不可修改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从HR系统同步，需联系HR修改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职位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不可修改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从HR系统同步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手机号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可修改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用于接收验证码和通知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邮箱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可修改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用于接收系统邮件通知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头像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可修改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上传个人头像照片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个性签名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可修改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设置个人签名信息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修改个人信息：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点击需要修改的信息项旁边的"编辑"按钮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输入新的信息内容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点击"保存"按钮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部分信息修改需要通过手机验证码验证身份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9.2 密码修改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进入"个人设置"页面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找到"账号安全"或"密码管理"选项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点击"修改密码"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输入当前密码（验证身份）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输入新密码（需满足密码复杂度要求）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再次输入新密码（确认）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点击"确定"按钮，密码修改成功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密码复杂度要求：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要求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长度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不少于8位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组成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至少包含大写字母、小写字母、数字、特殊字符中的三种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有效期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90天更换一次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历史记录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不能与最近5次密码相同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注意事项：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密码修改后，所有已登录的设备需要重新登录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如忘记密码，请联系IT服务台进行密码重置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建议定期更换密码，确保账号安全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9.3 通知设置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进入"个人设置"页面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找到"通知设置"选项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根据个人需求设置以下通知选项：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通知类型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设置选项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消息通知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开启/关闭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是否接收系统消息推送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待办提醒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开启/关闭、提醒时间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待办事项的提醒设置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日程提醒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开启/关闭、提醒时间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日程的提醒设置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公告通知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开启/关闭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新公告发布时的通知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推送通道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门户/元信/两者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选择接收通知的渠道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设置提醒时间：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在对应通知类型下找到"提醒时间"选项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选择提前提醒的时间（如5分钟、15分钟、30分钟、1小时等）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点击"保存"按钮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9.4 界面设置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进入"个人设置"页面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找到"界面设置"或"显示设置"选项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可以设置以下选项：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设置项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选项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主题模式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浅色/深色/跟随系统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选择界面显示主题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字体大小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小/中/大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调整界面字体大小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语言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中文/英文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选择界面显示语言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首页布局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自定义模块显示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选择首页显示哪些功能模块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10. 常见操作FAQ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10.1 登录相关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Q1：忘记密码怎么办？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A：请联系IT服务台（程文斐：0551-62201332 / 葛鹏飞：0551-62207154）进行密码重置。重置后会发送临时密码到您的手机或邮箱。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Q2：登录时提示"账号或密码错误"？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A：请检查以下几点：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确认输入的账号是否正确（工号或SSO账号）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确认密码是否输入正确，注意大小写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尝试使用"忘记密码"功能重置密码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如多次失败，请联系IT服务台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Q3：登录时提示"账号被锁定"？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A：连续输入错误密码5次后账号会被临时锁定，请等待30分钟后重试，或联系IT服务台解锁。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Q4：如何在多台设备上登录？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A：元信客户端支持在手机和电脑上同时登录。在新设备上安装元信后，使用同一账号密码登录即可。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10.2 消息相关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Q5：为什么收不到消息通知？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A：请检查以下设置：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确认元信客户端是否在前台运行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检查手机或电脑的通知权限是否开启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检查个人设置中的通知开关是否开启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确认网络连接是否正常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Q6：消息太多如何管理？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A：建议您：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使用消息分类筛选功能，按类型查看消息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及时将已读消息标记为已读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删除不需要保留的消息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设置合理的通知频率，避免过多打扰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Q7：为什么没有已读回执功能？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A：当前系统不提供已读追踪功能，即系统不会记录消息是否被阅读。这是系统设计的特性，不影响消息的正常接收和查看。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10.3 待办相关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Q8：待办事项处理后状态没有更新？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A：请检查以下几点：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确认是否点击了"提交"或"完成"按钮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刷新页面查看最新状态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如仍无更新，请联系系统管理员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Q9：如何查看已处理的待办？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A：在待办中心页面，点击"已办"标签，即可查看所有已处理的待办事项。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Q10：待办截止时间已过，还能处理吗？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A：可以处理。超期待办会显示"超期提醒"标识，但仍可正常处理。建议尽快处理超期待办，避免影响工作进度。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10.4 日程相关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Q11：如何取消已创建的日程？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A：进入日程详情页，点击"删除"按钮即可取消日程。如果日程有其他参与人，删除后会通知参与人。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Q12：日程提醒没有收到？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A：请检查以下设置：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确认个人设置中的日程提醒是否开启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确认提醒时间设置是否合理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检查通知权限是否开启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确认网络连接是否正常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10.5 系统相关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Q13：系统访问速度慢怎么办？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A：请尝试以下方法：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检查网络连接是否稳定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清除浏览器缓存（如通过浏览器访问）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关闭不必要的应用程序，释放系统资源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如持续缓慢，请联系IT服务台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Q14：如何反馈系统问题或建议？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A：您可以通过以下方式反馈：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在门户首页找到"意见反馈"入口提交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联系IT服务台（程文斐：0551-62201332 / 葛鹏飞：0551-62207154）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发送邮件至chengwenfei@gyzq.com.cn 或 gepengfei@gyzq.com.cn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Q15：系统维护时间是什么时候？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A：系统维护通知会提前通过消息中心和公告发布。一般维护安排在非工作时间（如周末或夜间），具体时间以通知为准。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附录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A. 联系方式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联系类型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联系方式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服务时间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IT服务台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程文斐：0551-62201332 / 葛鹏飞：0551-62207154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工作日 9:00-18:00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技术支持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chengwenfei@gyzq.com.cn / gepengfei@gyzq.com.cn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工作日 9:00-18:00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紧急故障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程文斐：17318580215 / 葛鹏飞：13956088068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7×24小时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B. 相关文档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文档编号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文档名称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D2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常见问题FAQ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系统常见问题解答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D3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管理员操作手册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管理员专用操作指南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D4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组织架构同步运维指南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组织架构同步的运维说明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C.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版本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日期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修改人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修改说明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2026年7月3日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王昭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初始版本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编制：王昭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审核：丁小建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批准：何金钟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999999"/>
        <w:sz w:val="16"/>
      </w:rPr>
      <w:fldChar w:fldCharType="begin"/>
    </w:r>
    <w:r>
      <w:rPr>
        <w:rFonts w:ascii="Times New Roman" w:hAnsi="Times New Roman" w:eastAsia="宋体"/>
        <w:b w:val="0"/>
        <w:color w:val="999999"/>
        <w:sz w:val="16"/>
      </w:rPr>
      <w:instrText xml:space="preserve"> PAGE </w:instrText>
    </w:r>
    <w:r>
      <w:rPr>
        <w:rFonts w:ascii="Times New Roman" w:hAnsi="Times New Roman" w:eastAsia="宋体"/>
        <w:b w:val="0"/>
        <w:color w:val="999999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