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467D" w14:textId="77777777" w:rsidR="00061BAE" w:rsidRPr="0077530E" w:rsidRDefault="00061BAE" w:rsidP="00061BAE">
      <w:pPr>
        <w:pStyle w:val="a7"/>
        <w:jc w:val="center"/>
        <w:rPr>
          <w:rFonts w:ascii="宋体" w:eastAsia="宋体" w:hAnsi="宋体" w:cs="宋体"/>
          <w:b/>
          <w:bCs/>
        </w:rPr>
      </w:pPr>
      <w:r w:rsidRPr="0077530E">
        <w:rPr>
          <w:rFonts w:ascii="宋体" w:eastAsia="宋体" w:hAnsi="宋体" w:cs="宋体" w:hint="eastAsia"/>
          <w:b/>
          <w:bCs/>
        </w:rPr>
        <w:t>比特币交易</w:t>
      </w:r>
    </w:p>
    <w:p w14:paraId="51EB02CD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实验内容</w:t>
      </w:r>
    </w:p>
    <w:p w14:paraId="3FD740B3" w14:textId="77777777" w:rsidR="00061BA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先下载[electrum](</w:t>
      </w:r>
      <w:hyperlink r:id="rId6" w:anchor="download" w:history="1">
        <w:r w:rsidRPr="00F16056">
          <w:rPr>
            <w:rFonts w:ascii="宋体" w:eastAsia="宋体" w:hAnsi="宋体" w:cs="宋体"/>
          </w:rPr>
          <w:t>Electrum Bitcoin Wallet</w:t>
        </w:r>
      </w:hyperlink>
      <w:r w:rsidRPr="00F16056">
        <w:rPr>
          <w:rFonts w:ascii="宋体" w:eastAsia="宋体" w:hAnsi="宋体" w:cs="宋体"/>
        </w:rPr>
        <w:t>) 比特币钱包，然后通过注册收获了30个比特币地址以及私</w:t>
      </w:r>
      <w:proofErr w:type="gramStart"/>
      <w:r w:rsidRPr="00F16056">
        <w:rPr>
          <w:rFonts w:ascii="宋体" w:eastAsia="宋体" w:hAnsi="宋体" w:cs="宋体"/>
        </w:rPr>
        <w:t>钥</w:t>
      </w:r>
      <w:proofErr w:type="gramEnd"/>
      <w:r w:rsidRPr="00F16056">
        <w:rPr>
          <w:rFonts w:ascii="宋体" w:eastAsia="宋体" w:hAnsi="宋体" w:cs="宋体"/>
        </w:rPr>
        <w:t>。</w:t>
      </w:r>
    </w:p>
    <w:p w14:paraId="3FD9DEC8" w14:textId="77777777" w:rsidR="00061BAE" w:rsidRDefault="00061BAE" w:rsidP="00061BAE">
      <w:pPr>
        <w:pStyle w:val="a7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比特</w:t>
      </w:r>
      <w:proofErr w:type="gramStart"/>
      <w:r>
        <w:rPr>
          <w:rFonts w:ascii="宋体" w:eastAsia="宋体" w:hAnsi="宋体" w:cs="宋体" w:hint="eastAsia"/>
        </w:rPr>
        <w:t>币交易</w:t>
      </w:r>
      <w:proofErr w:type="gramEnd"/>
      <w:r>
        <w:rPr>
          <w:rFonts w:ascii="宋体" w:eastAsia="宋体" w:hAnsi="宋体" w:cs="宋体" w:hint="eastAsia"/>
        </w:rPr>
        <w:t>流程：</w:t>
      </w:r>
    </w:p>
    <w:p w14:paraId="24446AA3" w14:textId="77777777" w:rsidR="00061BAE" w:rsidRPr="0077530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创建钱包：首先，您需要选择一个合适的数字钱包来</w:t>
      </w:r>
      <w:proofErr w:type="gramStart"/>
      <w:r w:rsidRPr="0077530E">
        <w:rPr>
          <w:rFonts w:ascii="宋体" w:eastAsia="宋体" w:hAnsi="宋体" w:cs="宋体"/>
        </w:rPr>
        <w:t>存储您</w:t>
      </w:r>
      <w:proofErr w:type="gramEnd"/>
      <w:r w:rsidRPr="0077530E">
        <w:rPr>
          <w:rFonts w:ascii="宋体" w:eastAsia="宋体" w:hAnsi="宋体" w:cs="宋体"/>
        </w:rPr>
        <w:t>的比特币。可以选择在线钱包、硬件钱包或者软件钱包。创建钱包后，会生成一个独特的地址用于接收和发送比特币。</w:t>
      </w:r>
    </w:p>
    <w:p w14:paraId="6FBBA9BB" w14:textId="77777777" w:rsidR="00061BAE" w:rsidRPr="0077530E" w:rsidRDefault="00061BAE" w:rsidP="00061BAE">
      <w:pPr>
        <w:pStyle w:val="a7"/>
        <w:ind w:firstLineChars="100" w:firstLine="21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获取比特币：要获取比特币，您可以通过购买、挖掘或接受比特币作为支付。购买比特</w:t>
      </w:r>
      <w:proofErr w:type="gramStart"/>
      <w:r w:rsidRPr="0077530E">
        <w:rPr>
          <w:rFonts w:ascii="宋体" w:eastAsia="宋体" w:hAnsi="宋体" w:cs="宋体"/>
        </w:rPr>
        <w:t>币可以</w:t>
      </w:r>
      <w:proofErr w:type="gramEnd"/>
      <w:r w:rsidRPr="0077530E">
        <w:rPr>
          <w:rFonts w:ascii="宋体" w:eastAsia="宋体" w:hAnsi="宋体" w:cs="宋体"/>
        </w:rPr>
        <w:t>在交易所进行，挖掘则</w:t>
      </w:r>
      <w:proofErr w:type="gramStart"/>
      <w:r w:rsidRPr="0077530E">
        <w:rPr>
          <w:rFonts w:ascii="宋体" w:eastAsia="宋体" w:hAnsi="宋体" w:cs="宋体"/>
        </w:rPr>
        <w:t>需要算力和</w:t>
      </w:r>
      <w:proofErr w:type="gramEnd"/>
      <w:r w:rsidRPr="0077530E">
        <w:rPr>
          <w:rFonts w:ascii="宋体" w:eastAsia="宋体" w:hAnsi="宋体" w:cs="宋体"/>
        </w:rPr>
        <w:t>硬件设备，接受比特</w:t>
      </w:r>
      <w:proofErr w:type="gramStart"/>
      <w:r w:rsidRPr="0077530E">
        <w:rPr>
          <w:rFonts w:ascii="宋体" w:eastAsia="宋体" w:hAnsi="宋体" w:cs="宋体"/>
        </w:rPr>
        <w:t>币可以</w:t>
      </w:r>
      <w:proofErr w:type="gramEnd"/>
      <w:r w:rsidRPr="0077530E">
        <w:rPr>
          <w:rFonts w:ascii="宋体" w:eastAsia="宋体" w:hAnsi="宋体" w:cs="宋体"/>
        </w:rPr>
        <w:t>通过与他人进行交易。</w:t>
      </w:r>
    </w:p>
    <w:p w14:paraId="0D6B65D2" w14:textId="77777777" w:rsidR="00061BAE" w:rsidRPr="0077530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发起交易：当您想要将比特币发送给他人时，需要知道对方的比特币地址。在您的钱包中选择发送选项，并输入收款人的比特币地址和</w:t>
      </w:r>
      <w:proofErr w:type="gramStart"/>
      <w:r w:rsidRPr="0077530E">
        <w:rPr>
          <w:rFonts w:ascii="宋体" w:eastAsia="宋体" w:hAnsi="宋体" w:cs="宋体"/>
        </w:rPr>
        <w:t>要</w:t>
      </w:r>
      <w:proofErr w:type="gramEnd"/>
      <w:r w:rsidRPr="0077530E">
        <w:rPr>
          <w:rFonts w:ascii="宋体" w:eastAsia="宋体" w:hAnsi="宋体" w:cs="宋体"/>
        </w:rPr>
        <w:t>发送的数量。</w:t>
      </w:r>
    </w:p>
    <w:p w14:paraId="6C2DD891" w14:textId="77777777" w:rsidR="00061BAE" w:rsidRPr="0077530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确认交易：在发送比特币之前，您需要确认交易细节，例如发送数量和收款地址是否正确。此外，还需要支付相应的交易费用，以确保交易被快速验证并添加到区块链中。</w:t>
      </w:r>
    </w:p>
    <w:p w14:paraId="35DA241E" w14:textId="77777777" w:rsidR="00061BAE" w:rsidRPr="0077530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交易广播和确认：完成交易确认后，您的钱包会将交易广播到比特</w:t>
      </w:r>
      <w:proofErr w:type="gramStart"/>
      <w:r w:rsidRPr="0077530E">
        <w:rPr>
          <w:rFonts w:ascii="宋体" w:eastAsia="宋体" w:hAnsi="宋体" w:cs="宋体"/>
        </w:rPr>
        <w:t>币网络</w:t>
      </w:r>
      <w:proofErr w:type="gramEnd"/>
      <w:r w:rsidRPr="0077530E">
        <w:rPr>
          <w:rFonts w:ascii="宋体" w:eastAsia="宋体" w:hAnsi="宋体" w:cs="宋体"/>
        </w:rPr>
        <w:t>中的节点。然后，矿工会将您的交易包含在新的区块中，并开始进行工作量证明的计算。一旦有足够的矿工验证并</w:t>
      </w:r>
      <w:proofErr w:type="gramStart"/>
      <w:r w:rsidRPr="0077530E">
        <w:rPr>
          <w:rFonts w:ascii="宋体" w:eastAsia="宋体" w:hAnsi="宋体" w:cs="宋体"/>
        </w:rPr>
        <w:t>确认您</w:t>
      </w:r>
      <w:proofErr w:type="gramEnd"/>
      <w:r w:rsidRPr="0077530E">
        <w:rPr>
          <w:rFonts w:ascii="宋体" w:eastAsia="宋体" w:hAnsi="宋体" w:cs="宋体"/>
        </w:rPr>
        <w:t>的交易，它就会被添加到区块链中。</w:t>
      </w:r>
    </w:p>
    <w:p w14:paraId="0CA86D0A" w14:textId="77777777" w:rsidR="00061BAE" w:rsidRPr="0077530E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交易完成：一旦您的交易被添加到区块链中，您和对方就可以在区块链上查看交易记录。此时，比特币所有权已从</w:t>
      </w:r>
      <w:proofErr w:type="gramStart"/>
      <w:r w:rsidRPr="0077530E">
        <w:rPr>
          <w:rFonts w:ascii="宋体" w:eastAsia="宋体" w:hAnsi="宋体" w:cs="宋体"/>
        </w:rPr>
        <w:t>您转移</w:t>
      </w:r>
      <w:proofErr w:type="gramEnd"/>
      <w:r w:rsidRPr="0077530E">
        <w:rPr>
          <w:rFonts w:ascii="宋体" w:eastAsia="宋体" w:hAnsi="宋体" w:cs="宋体"/>
        </w:rPr>
        <w:t>到了接收人手中，交易即完成。</w:t>
      </w:r>
    </w:p>
    <w:p w14:paraId="346BDFD1" w14:textId="77777777" w:rsidR="00061BAE" w:rsidRPr="00F16056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可以在 </w:t>
      </w:r>
      <w:hyperlink r:id="rId7" w:history="1">
        <w:r w:rsidRPr="00E5367D">
          <w:rPr>
            <w:rFonts w:ascii="宋体" w:eastAsia="宋体" w:hAnsi="宋体" w:cs="宋体"/>
          </w:rPr>
          <w:t>https://live.blockcypher.com/btc-testnet</w:t>
        </w:r>
      </w:hyperlink>
      <w:r w:rsidRPr="00E5367D">
        <w:rPr>
          <w:rFonts w:ascii="宋体" w:eastAsia="宋体" w:hAnsi="宋体" w:cs="宋体"/>
        </w:rPr>
        <w:t> 中查看详细的交易。</w:t>
      </w:r>
    </w:p>
    <w:p w14:paraId="29761DD5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但之后没有使用上面的比特币钱包软件，而是获得了比特币测试地址</w:t>
      </w:r>
    </w:p>
    <w:p w14:paraId="3363441B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https://www.bitaddress.org)</w:t>
      </w:r>
    </w:p>
    <w:p w14:paraId="02387D7B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//登录后还需要在网址后加上?</w:t>
      </w:r>
      <w:proofErr w:type="spellStart"/>
      <w:r w:rsidRPr="00F16056">
        <w:rPr>
          <w:rFonts w:ascii="宋体" w:eastAsia="宋体" w:hAnsi="宋体" w:cs="宋体"/>
        </w:rPr>
        <w:t>testnet</w:t>
      </w:r>
      <w:proofErr w:type="spellEnd"/>
      <w:r w:rsidRPr="00F16056">
        <w:rPr>
          <w:rFonts w:ascii="宋体" w:eastAsia="宋体" w:hAnsi="宋体" w:cs="宋体"/>
        </w:rPr>
        <w:t>=true可获取测试地址</w:t>
      </w:r>
    </w:p>
    <w:p w14:paraId="4C32779A" w14:textId="77777777" w:rsidR="00061BAE" w:rsidRPr="00F16056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该交易可以在线 </w:t>
      </w:r>
      <w:hyperlink r:id="rId8" w:history="1">
        <w:r w:rsidRPr="00E5367D">
          <w:rPr>
            <w:rFonts w:ascii="宋体" w:eastAsia="宋体" w:hAnsi="宋体" w:cs="宋体"/>
          </w:rPr>
          <w:t>https://live.blockcypher.com/btc-testnet/tx/bdd6a952621cc7653c43ebd6eb8e4d1e6b8b233d820e87aec2db8174675c291f/</w:t>
        </w:r>
      </w:hyperlink>
      <w:r w:rsidRPr="00E5367D">
        <w:rPr>
          <w:rFonts w:ascii="宋体" w:eastAsia="宋体" w:hAnsi="宋体" w:cs="宋体"/>
        </w:rPr>
        <w:t> 看到。</w:t>
      </w:r>
    </w:p>
    <w:p w14:paraId="47233753" w14:textId="77777777" w:rsidR="00061BAE" w:rsidRPr="00F16056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取得测试地址后可以在水龙头领取测试的比特币</w:t>
      </w:r>
    </w:p>
    <w:p w14:paraId="2D0E369B" w14:textId="77777777" w:rsidR="00061BAE" w:rsidRPr="00F16056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之后便会有一笔交易，打入</w:t>
      </w:r>
      <w:proofErr w:type="gramStart"/>
      <w:r w:rsidRPr="00F16056">
        <w:rPr>
          <w:rFonts w:ascii="宋体" w:eastAsia="宋体" w:hAnsi="宋体" w:cs="宋体"/>
        </w:rPr>
        <w:t>比特币进这个</w:t>
      </w:r>
      <w:proofErr w:type="gramEnd"/>
      <w:r w:rsidRPr="00F16056">
        <w:rPr>
          <w:rFonts w:ascii="宋体" w:eastAsia="宋体" w:hAnsi="宋体" w:cs="宋体"/>
        </w:rPr>
        <w:t>比特币地址。</w:t>
      </w:r>
    </w:p>
    <w:p w14:paraId="1551AEC7" w14:textId="77777777" w:rsidR="00061BAE" w:rsidRPr="00F16056" w:rsidRDefault="00061BAE" w:rsidP="00061BAE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在[比特币测试</w:t>
      </w:r>
      <w:proofErr w:type="gramStart"/>
      <w:r w:rsidRPr="00F16056">
        <w:rPr>
          <w:rFonts w:ascii="宋体" w:eastAsia="宋体" w:hAnsi="宋体" w:cs="宋体"/>
        </w:rPr>
        <w:t>网交易</w:t>
      </w:r>
      <w:proofErr w:type="gramEnd"/>
      <w:r w:rsidRPr="00F16056">
        <w:rPr>
          <w:rFonts w:ascii="宋体" w:eastAsia="宋体" w:hAnsi="宋体" w:cs="宋体"/>
        </w:rPr>
        <w:t>查询](</w:t>
      </w:r>
      <w:proofErr w:type="spellStart"/>
      <w:r w:rsidRPr="00F16056">
        <w:rPr>
          <w:rFonts w:ascii="宋体" w:eastAsia="宋体" w:hAnsi="宋体" w:cs="宋体"/>
        </w:rPr>
        <w:fldChar w:fldCharType="begin"/>
      </w:r>
      <w:r w:rsidRPr="00F16056">
        <w:rPr>
          <w:rFonts w:ascii="宋体" w:eastAsia="宋体" w:hAnsi="宋体" w:cs="宋体"/>
        </w:rPr>
        <w:instrText>HYPERLINK "https://live.blockcypher.com/bcy/"</w:instrText>
      </w:r>
      <w:r w:rsidRPr="00F16056">
        <w:rPr>
          <w:rFonts w:ascii="宋体" w:eastAsia="宋体" w:hAnsi="宋体" w:cs="宋体"/>
        </w:rPr>
      </w:r>
      <w:r w:rsidRPr="00F16056">
        <w:rPr>
          <w:rFonts w:ascii="宋体" w:eastAsia="宋体" w:hAnsi="宋体" w:cs="宋体"/>
        </w:rPr>
        <w:fldChar w:fldCharType="separate"/>
      </w:r>
      <w:r w:rsidRPr="00F16056">
        <w:rPr>
          <w:rFonts w:ascii="宋体" w:eastAsia="宋体" w:hAnsi="宋体" w:cs="宋体"/>
        </w:rPr>
        <w:t>BlockCypher</w:t>
      </w:r>
      <w:proofErr w:type="spellEnd"/>
      <w:r w:rsidRPr="00F16056">
        <w:rPr>
          <w:rFonts w:ascii="宋体" w:eastAsia="宋体" w:hAnsi="宋体" w:cs="宋体"/>
        </w:rPr>
        <w:t xml:space="preserve"> Testnet Block Explorer |BlockCypher</w:t>
      </w:r>
      <w:r w:rsidRPr="00F16056">
        <w:rPr>
          <w:rFonts w:ascii="宋体" w:eastAsia="宋体" w:hAnsi="宋体" w:cs="宋体"/>
        </w:rPr>
        <w:fldChar w:fldCharType="end"/>
      </w:r>
      <w:r w:rsidRPr="00F16056">
        <w:rPr>
          <w:rFonts w:ascii="宋体" w:eastAsia="宋体" w:hAnsi="宋体" w:cs="宋体"/>
        </w:rPr>
        <w:t>) 网址里面可以查询比特币地址，以及通过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（交易id，唯一标识某笔交易的交易号）也可以找到某笔交易。</w:t>
      </w:r>
    </w:p>
    <w:p w14:paraId="79AAD34B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通过查询我的比特币地址：可以看到上面的余额情况：</w:t>
      </w:r>
    </w:p>
    <w:p w14:paraId="2978DDA2" w14:textId="77777777" w:rsidR="00061BAE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再通过查询一笔交易的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可以查到该交易。</w:t>
      </w:r>
    </w:p>
    <w:p w14:paraId="1CDB4D38" w14:textId="77777777" w:rsidR="00061BAE" w:rsidRPr="00B46746" w:rsidRDefault="00061BAE" w:rsidP="00061BAE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交易哈希（Transaction Hash）：每笔比特</w:t>
      </w:r>
      <w:proofErr w:type="gramStart"/>
      <w:r w:rsidRPr="00B46746">
        <w:rPr>
          <w:rFonts w:ascii="宋体" w:eastAsia="宋体" w:hAnsi="宋体" w:cs="宋体"/>
        </w:rPr>
        <w:t>币交易</w:t>
      </w:r>
      <w:proofErr w:type="gramEnd"/>
      <w:r w:rsidRPr="00B46746">
        <w:rPr>
          <w:rFonts w:ascii="宋体" w:eastAsia="宋体" w:hAnsi="宋体" w:cs="宋体"/>
        </w:rPr>
        <w:t>都有一个唯一的交易哈希，用于标识该交易。通过交易哈</w:t>
      </w:r>
      <w:proofErr w:type="gramStart"/>
      <w:r w:rsidRPr="00B46746">
        <w:rPr>
          <w:rFonts w:ascii="宋体" w:eastAsia="宋体" w:hAnsi="宋体" w:cs="宋体"/>
        </w:rPr>
        <w:t>希可以</w:t>
      </w:r>
      <w:proofErr w:type="gramEnd"/>
      <w:r w:rsidRPr="00B46746">
        <w:rPr>
          <w:rFonts w:ascii="宋体" w:eastAsia="宋体" w:hAnsi="宋体" w:cs="宋体"/>
        </w:rPr>
        <w:t>在区块链上查找到该交易的详细信息。</w:t>
      </w:r>
    </w:p>
    <w:p w14:paraId="242E2E1E" w14:textId="77777777" w:rsidR="00061BAE" w:rsidRPr="00B46746" w:rsidRDefault="00061BAE" w:rsidP="00061BAE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输入（Inputs）：交易的输入</w:t>
      </w:r>
      <w:proofErr w:type="gramStart"/>
      <w:r w:rsidRPr="00B46746">
        <w:rPr>
          <w:rFonts w:ascii="宋体" w:eastAsia="宋体" w:hAnsi="宋体" w:cs="宋体"/>
        </w:rPr>
        <w:t>是之前</w:t>
      </w:r>
      <w:proofErr w:type="gramEnd"/>
      <w:r w:rsidRPr="00B46746">
        <w:rPr>
          <w:rFonts w:ascii="宋体" w:eastAsia="宋体" w:hAnsi="宋体" w:cs="宋体"/>
        </w:rPr>
        <w:t>交易的输出。输入包含了之前某些比特</w:t>
      </w:r>
      <w:proofErr w:type="gramStart"/>
      <w:r w:rsidRPr="00B46746">
        <w:rPr>
          <w:rFonts w:ascii="宋体" w:eastAsia="宋体" w:hAnsi="宋体" w:cs="宋体"/>
        </w:rPr>
        <w:t>币交易</w:t>
      </w:r>
      <w:proofErr w:type="gramEnd"/>
      <w:r w:rsidRPr="00B46746">
        <w:rPr>
          <w:rFonts w:ascii="宋体" w:eastAsia="宋体" w:hAnsi="宋体" w:cs="宋体"/>
        </w:rPr>
        <w:t>的输出信息，即发送方的地址和发送金额。可以通过解析输入找到发送方的地址和发送的比特币数量。</w:t>
      </w:r>
    </w:p>
    <w:p w14:paraId="1AAC0766" w14:textId="77777777" w:rsidR="00061BAE" w:rsidRPr="00B46746" w:rsidRDefault="00061BAE" w:rsidP="00061BAE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输出（Outputs）：交易的输出是指交易接收方的地址和接收的金额。可以通过解析输出找到接收方的地址和接收的比特币数量。</w:t>
      </w:r>
    </w:p>
    <w:p w14:paraId="54A48701" w14:textId="77777777" w:rsidR="00061BAE" w:rsidRPr="00B46746" w:rsidRDefault="00061BAE" w:rsidP="00061BAE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手续费（Fee）：交易手续费是发送方支付给矿工的费用，以便将交易添加到区块链中。通过解析交易数据，可以确定交易手续费的大小。</w:t>
      </w:r>
    </w:p>
    <w:p w14:paraId="46DC1EFC" w14:textId="77777777" w:rsidR="00061BAE" w:rsidRPr="00B46746" w:rsidRDefault="00061BAE" w:rsidP="00061BAE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签名（Signatures）：交易数据还包含用于验证交易有效性的数字签名。签名是发送方使用其私</w:t>
      </w:r>
      <w:proofErr w:type="gramStart"/>
      <w:r w:rsidRPr="00B46746">
        <w:rPr>
          <w:rFonts w:ascii="宋体" w:eastAsia="宋体" w:hAnsi="宋体" w:cs="宋体"/>
        </w:rPr>
        <w:t>钥</w:t>
      </w:r>
      <w:proofErr w:type="gramEnd"/>
      <w:r w:rsidRPr="00B46746">
        <w:rPr>
          <w:rFonts w:ascii="宋体" w:eastAsia="宋体" w:hAnsi="宋体" w:cs="宋体"/>
        </w:rPr>
        <w:t>对交易进行加密的结果，接收方使用发送方的公</w:t>
      </w:r>
      <w:proofErr w:type="gramStart"/>
      <w:r w:rsidRPr="00B46746">
        <w:rPr>
          <w:rFonts w:ascii="宋体" w:eastAsia="宋体" w:hAnsi="宋体" w:cs="宋体"/>
        </w:rPr>
        <w:t>钥</w:t>
      </w:r>
      <w:proofErr w:type="gramEnd"/>
      <w:r w:rsidRPr="00B46746">
        <w:rPr>
          <w:rFonts w:ascii="宋体" w:eastAsia="宋体" w:hAnsi="宋体" w:cs="宋体"/>
        </w:rPr>
        <w:t>对签名进行解密和验证。</w:t>
      </w:r>
    </w:p>
    <w:p w14:paraId="059D796D" w14:textId="77777777" w:rsidR="00061BAE" w:rsidRPr="00B46746" w:rsidRDefault="00061BAE" w:rsidP="00061BAE">
      <w:pPr>
        <w:pStyle w:val="a7"/>
        <w:ind w:firstLineChars="200" w:firstLine="420"/>
        <w:rPr>
          <w:rFonts w:ascii="宋体" w:eastAsia="宋体" w:hAnsi="宋体" w:cs="宋体" w:hint="eastAsia"/>
        </w:rPr>
      </w:pPr>
    </w:p>
    <w:p w14:paraId="0547EFD7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比如我们查询刚才进行的把比特币打入账户的交易，查到这笔交易的</w:t>
      </w:r>
    </w:p>
    <w:p w14:paraId="33C8C926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lastRenderedPageBreak/>
        <w:t>我们的任务</w:t>
      </w:r>
      <w:proofErr w:type="gramStart"/>
      <w:r w:rsidRPr="00F16056">
        <w:rPr>
          <w:rFonts w:ascii="宋体" w:eastAsia="宋体" w:hAnsi="宋体" w:cs="宋体"/>
        </w:rPr>
        <w:t>是爬取该</w:t>
      </w:r>
      <w:proofErr w:type="gramEnd"/>
      <w:r w:rsidRPr="00F16056">
        <w:rPr>
          <w:rFonts w:ascii="宋体" w:eastAsia="宋体" w:hAnsi="宋体" w:cs="宋体"/>
        </w:rPr>
        <w:t>部分信息并且解析出来，所以可以把网址交给自己写的爬虫程序，它从网址上</w:t>
      </w:r>
      <w:proofErr w:type="gramStart"/>
      <w:r w:rsidRPr="00F16056">
        <w:rPr>
          <w:rFonts w:ascii="宋体" w:eastAsia="宋体" w:hAnsi="宋体" w:cs="宋体"/>
        </w:rPr>
        <w:t>爬取之后</w:t>
      </w:r>
      <w:proofErr w:type="gramEnd"/>
      <w:r w:rsidRPr="00F16056">
        <w:rPr>
          <w:rFonts w:ascii="宋体" w:eastAsia="宋体" w:hAnsi="宋体" w:cs="宋体"/>
        </w:rPr>
        <w:t>再解析出文本格式。</w:t>
      </w:r>
    </w:p>
    <w:p w14:paraId="38D97991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爬虫程序为parse.py，部分如下：</w:t>
      </w:r>
    </w:p>
    <w:p w14:paraId="0A198373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c"/>
          <w:rFonts w:ascii="Consolas" w:hAnsi="Consolas"/>
          <w:color w:val="E6EDF3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E6EDF3"/>
          <w:sz w:val="20"/>
          <w:szCs w:val="20"/>
        </w:rPr>
        <w:t>指定目标网址</w:t>
      </w:r>
    </w:p>
    <w:p w14:paraId="0FD4891B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url</w:t>
      </w:r>
      <w:proofErr w:type="spellEnd"/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E6EDF3"/>
          <w:sz w:val="20"/>
          <w:szCs w:val="20"/>
        </w:rPr>
        <w:t>'https://live.blockcypher.com/btc-testnet/tx/f96ba3e152b89a7318f88566d192ef37fcd44dd25b5305b5e1dedcd6b2c7861e/'</w:t>
      </w:r>
    </w:p>
    <w:p w14:paraId="679C785E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</w:p>
    <w:p w14:paraId="78C2AAC0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c"/>
          <w:rFonts w:ascii="Consolas" w:hAnsi="Consolas"/>
          <w:color w:val="E6EDF3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E6EDF3"/>
          <w:sz w:val="20"/>
          <w:szCs w:val="20"/>
        </w:rPr>
        <w:t>发送</w:t>
      </w:r>
      <w:r>
        <w:rPr>
          <w:rStyle w:val="pl-c"/>
          <w:rFonts w:ascii="Consolas" w:hAnsi="Consolas"/>
          <w:color w:val="E6EDF3"/>
          <w:sz w:val="20"/>
          <w:szCs w:val="20"/>
        </w:rPr>
        <w:t>GET</w:t>
      </w:r>
      <w:r>
        <w:rPr>
          <w:rStyle w:val="pl-c"/>
          <w:rFonts w:ascii="Consolas" w:hAnsi="Consolas"/>
          <w:color w:val="E6EDF3"/>
          <w:sz w:val="20"/>
          <w:szCs w:val="20"/>
        </w:rPr>
        <w:t>请求获取网页内容</w:t>
      </w:r>
    </w:p>
    <w:p w14:paraId="5F1D8A93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response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requests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get</w:t>
      </w:r>
      <w:proofErr w:type="spellEnd"/>
      <w:r>
        <w:rPr>
          <w:rFonts w:ascii="Consolas" w:hAnsi="Consolas"/>
          <w:color w:val="E6EDF3"/>
          <w:sz w:val="20"/>
          <w:szCs w:val="20"/>
        </w:rPr>
        <w:t>(</w:t>
      </w: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url</w:t>
      </w:r>
      <w:proofErr w:type="spellEnd"/>
      <w:r>
        <w:rPr>
          <w:rFonts w:ascii="Consolas" w:hAnsi="Consolas"/>
          <w:color w:val="E6EDF3"/>
          <w:sz w:val="20"/>
          <w:szCs w:val="20"/>
        </w:rPr>
        <w:t>)</w:t>
      </w:r>
    </w:p>
    <w:p w14:paraId="0B5A08F1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html_content</w:t>
      </w:r>
      <w:proofErr w:type="spellEnd"/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response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s1"/>
          <w:rFonts w:ascii="Consolas" w:hAnsi="Consolas"/>
          <w:color w:val="E6EDF3"/>
          <w:sz w:val="20"/>
          <w:szCs w:val="20"/>
        </w:rPr>
        <w:t>text</w:t>
      </w:r>
      <w:proofErr w:type="spellEnd"/>
    </w:p>
    <w:p w14:paraId="1815A95F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</w:p>
    <w:p w14:paraId="120F4E3F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c"/>
          <w:rFonts w:ascii="Consolas" w:hAnsi="Consolas"/>
          <w:color w:val="E6EDF3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E6EDF3"/>
          <w:sz w:val="20"/>
          <w:szCs w:val="20"/>
        </w:rPr>
        <w:t>使用</w:t>
      </w:r>
      <w:proofErr w:type="spellStart"/>
      <w:r>
        <w:rPr>
          <w:rStyle w:val="pl-c"/>
          <w:rFonts w:ascii="Consolas" w:hAnsi="Consolas"/>
          <w:color w:val="E6EDF3"/>
          <w:sz w:val="20"/>
          <w:szCs w:val="20"/>
        </w:rPr>
        <w:t>BeautifulSoup</w:t>
      </w:r>
      <w:proofErr w:type="spellEnd"/>
      <w:r>
        <w:rPr>
          <w:rStyle w:val="pl-c"/>
          <w:rFonts w:ascii="Consolas" w:hAnsi="Consolas"/>
          <w:color w:val="E6EDF3"/>
          <w:sz w:val="20"/>
          <w:szCs w:val="20"/>
        </w:rPr>
        <w:t>解析</w:t>
      </w:r>
      <w:r>
        <w:rPr>
          <w:rStyle w:val="pl-c"/>
          <w:rFonts w:ascii="Consolas" w:hAnsi="Consolas"/>
          <w:color w:val="E6EDF3"/>
          <w:sz w:val="20"/>
          <w:szCs w:val="20"/>
        </w:rPr>
        <w:t>HTML</w:t>
      </w:r>
    </w:p>
    <w:p w14:paraId="70398B38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soup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6EDF3"/>
          <w:sz w:val="20"/>
          <w:szCs w:val="20"/>
        </w:rPr>
        <w:t>BeautifulSoup</w:t>
      </w:r>
      <w:proofErr w:type="spellEnd"/>
      <w:r>
        <w:rPr>
          <w:rFonts w:ascii="Consolas" w:hAnsi="Consolas"/>
          <w:color w:val="E6EDF3"/>
          <w:sz w:val="20"/>
          <w:szCs w:val="20"/>
        </w:rPr>
        <w:t>(</w:t>
      </w:r>
      <w:proofErr w:type="spellStart"/>
      <w:proofErr w:type="gramEnd"/>
      <w:r>
        <w:rPr>
          <w:rStyle w:val="pl-s1"/>
          <w:rFonts w:ascii="Consolas" w:hAnsi="Consolas"/>
          <w:color w:val="E6EDF3"/>
          <w:sz w:val="20"/>
          <w:szCs w:val="20"/>
        </w:rPr>
        <w:t>html_content</w:t>
      </w:r>
      <w:proofErr w:type="spellEnd"/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"/>
          <w:rFonts w:ascii="Consolas" w:hAnsi="Consolas"/>
          <w:color w:val="E6EDF3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E6EDF3"/>
          <w:sz w:val="20"/>
          <w:szCs w:val="20"/>
        </w:rPr>
        <w:t>html.parser</w:t>
      </w:r>
      <w:proofErr w:type="spellEnd"/>
      <w:r>
        <w:rPr>
          <w:rStyle w:val="pl-s"/>
          <w:rFonts w:ascii="Consolas" w:hAnsi="Consolas"/>
          <w:color w:val="E6EDF3"/>
          <w:sz w:val="20"/>
          <w:szCs w:val="20"/>
        </w:rPr>
        <w:t>'</w:t>
      </w:r>
      <w:r>
        <w:rPr>
          <w:rFonts w:ascii="Consolas" w:hAnsi="Consolas"/>
          <w:color w:val="E6EDF3"/>
          <w:sz w:val="20"/>
          <w:szCs w:val="20"/>
        </w:rPr>
        <w:t>)</w:t>
      </w:r>
    </w:p>
    <w:p w14:paraId="6A9ED65B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</w:p>
    <w:p w14:paraId="6A925A5D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c"/>
          <w:rFonts w:ascii="Consolas" w:hAnsi="Consolas"/>
          <w:color w:val="E6EDF3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E6EDF3"/>
          <w:sz w:val="20"/>
          <w:szCs w:val="20"/>
        </w:rPr>
        <w:t>获取网页文本内容（去除</w:t>
      </w:r>
      <w:r>
        <w:rPr>
          <w:rStyle w:val="pl-c"/>
          <w:rFonts w:ascii="Consolas" w:hAnsi="Consolas"/>
          <w:color w:val="E6EDF3"/>
          <w:sz w:val="20"/>
          <w:szCs w:val="20"/>
        </w:rPr>
        <w:t>HTML</w:t>
      </w:r>
      <w:r>
        <w:rPr>
          <w:rStyle w:val="pl-c"/>
          <w:rFonts w:ascii="Consolas" w:hAnsi="Consolas"/>
          <w:color w:val="E6EDF3"/>
          <w:sz w:val="20"/>
          <w:szCs w:val="20"/>
        </w:rPr>
        <w:t>标签）</w:t>
      </w:r>
    </w:p>
    <w:p w14:paraId="0BA1A4EA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text_content</w:t>
      </w:r>
      <w:proofErr w:type="spellEnd"/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soup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get_</w:t>
      </w:r>
      <w:proofErr w:type="gramStart"/>
      <w:r>
        <w:rPr>
          <w:rStyle w:val="pl-en"/>
          <w:rFonts w:ascii="Consolas" w:hAnsi="Consolas"/>
          <w:color w:val="E6EDF3"/>
          <w:sz w:val="20"/>
          <w:szCs w:val="20"/>
        </w:rPr>
        <w:t>text</w:t>
      </w:r>
      <w:proofErr w:type="spellEnd"/>
      <w:r>
        <w:rPr>
          <w:rFonts w:ascii="Consolas" w:hAnsi="Consolas"/>
          <w:color w:val="E6EDF3"/>
          <w:sz w:val="20"/>
          <w:szCs w:val="20"/>
        </w:rPr>
        <w:t>(</w:t>
      </w:r>
      <w:proofErr w:type="gramEnd"/>
      <w:r>
        <w:rPr>
          <w:rFonts w:ascii="Consolas" w:hAnsi="Consolas"/>
          <w:color w:val="E6EDF3"/>
          <w:sz w:val="20"/>
          <w:szCs w:val="20"/>
        </w:rPr>
        <w:t>)</w:t>
      </w:r>
    </w:p>
    <w:p w14:paraId="5340538A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</w:p>
    <w:p w14:paraId="65D1A741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c"/>
          <w:rFonts w:ascii="Consolas" w:hAnsi="Consolas"/>
          <w:color w:val="E6EDF3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E6EDF3"/>
          <w:sz w:val="20"/>
          <w:szCs w:val="20"/>
        </w:rPr>
        <w:t>将文本内容保存到</w:t>
      </w:r>
      <w:r>
        <w:rPr>
          <w:rStyle w:val="pl-c"/>
          <w:rFonts w:ascii="Consolas" w:hAnsi="Consolas"/>
          <w:color w:val="E6EDF3"/>
          <w:sz w:val="20"/>
          <w:szCs w:val="20"/>
        </w:rPr>
        <w:t>.txt</w:t>
      </w:r>
      <w:r>
        <w:rPr>
          <w:rStyle w:val="pl-c"/>
          <w:rFonts w:ascii="Consolas" w:hAnsi="Consolas"/>
          <w:color w:val="E6EDF3"/>
          <w:sz w:val="20"/>
          <w:szCs w:val="20"/>
        </w:rPr>
        <w:t>文件中</w:t>
      </w:r>
    </w:p>
    <w:p w14:paraId="370A4573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k"/>
          <w:rFonts w:ascii="Consolas" w:hAnsi="Consolas"/>
          <w:color w:val="E6EDF3"/>
          <w:sz w:val="20"/>
          <w:szCs w:val="20"/>
        </w:rPr>
        <w:t>with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E6EDF3"/>
          <w:sz w:val="20"/>
          <w:szCs w:val="20"/>
        </w:rPr>
        <w:t>open</w:t>
      </w:r>
      <w:r>
        <w:rPr>
          <w:rFonts w:ascii="Consolas" w:hAnsi="Consolas"/>
          <w:color w:val="E6EDF3"/>
          <w:sz w:val="20"/>
          <w:szCs w:val="20"/>
        </w:rPr>
        <w:t>(</w:t>
      </w:r>
      <w:proofErr w:type="gramEnd"/>
      <w:r>
        <w:rPr>
          <w:rStyle w:val="pl-s"/>
          <w:rFonts w:ascii="Consolas" w:hAnsi="Consolas"/>
          <w:color w:val="E6EDF3"/>
          <w:sz w:val="20"/>
          <w:szCs w:val="20"/>
        </w:rPr>
        <w:t>'output after parse.txt'</w:t>
      </w:r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"/>
          <w:rFonts w:ascii="Consolas" w:hAnsi="Consolas"/>
          <w:color w:val="E6EDF3"/>
          <w:sz w:val="20"/>
          <w:szCs w:val="20"/>
        </w:rPr>
        <w:t>'w'</w:t>
      </w:r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E6EDF3"/>
          <w:sz w:val="20"/>
          <w:szCs w:val="20"/>
        </w:rPr>
        <w:t>encoding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Style w:val="pl-s"/>
          <w:rFonts w:ascii="Consolas" w:hAnsi="Consolas"/>
          <w:color w:val="E6EDF3"/>
          <w:sz w:val="20"/>
          <w:szCs w:val="20"/>
        </w:rPr>
        <w:t>'utf-8'</w:t>
      </w:r>
      <w:r>
        <w:rPr>
          <w:rFonts w:ascii="Consolas" w:hAnsi="Consolas"/>
          <w:color w:val="E6EDF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E6EDF3"/>
          <w:sz w:val="20"/>
          <w:szCs w:val="20"/>
        </w:rPr>
        <w:t>as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E6EDF3"/>
          <w:sz w:val="20"/>
          <w:szCs w:val="20"/>
        </w:rPr>
        <w:t>file</w:t>
      </w:r>
      <w:r>
        <w:rPr>
          <w:rFonts w:ascii="Consolas" w:hAnsi="Consolas"/>
          <w:color w:val="E6EDF3"/>
          <w:sz w:val="20"/>
          <w:szCs w:val="20"/>
        </w:rPr>
        <w:t>:</w:t>
      </w:r>
    </w:p>
    <w:p w14:paraId="201728A4" w14:textId="77777777" w:rsidR="00061BAE" w:rsidRDefault="00061BAE" w:rsidP="00061BAE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Fonts w:ascii="Consolas" w:hAnsi="Consolas"/>
          <w:color w:val="E6EDF3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rFonts w:ascii="Consolas" w:hAnsi="Consolas"/>
          <w:color w:val="E6EDF3"/>
          <w:sz w:val="20"/>
          <w:szCs w:val="20"/>
        </w:rPr>
        <w:t>file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write</w:t>
      </w:r>
      <w:proofErr w:type="spellEnd"/>
      <w:proofErr w:type="gramEnd"/>
      <w:r>
        <w:rPr>
          <w:rFonts w:ascii="Consolas" w:hAnsi="Consolas"/>
          <w:color w:val="E6EDF3"/>
          <w:sz w:val="20"/>
          <w:szCs w:val="20"/>
        </w:rPr>
        <w:t>(</w:t>
      </w:r>
      <w:proofErr w:type="spellStart"/>
      <w:r>
        <w:rPr>
          <w:rStyle w:val="pl-s1"/>
          <w:rFonts w:ascii="Consolas" w:hAnsi="Consolas"/>
          <w:color w:val="E6EDF3"/>
          <w:sz w:val="20"/>
          <w:szCs w:val="20"/>
        </w:rPr>
        <w:t>text_content</w:t>
      </w:r>
      <w:proofErr w:type="spellEnd"/>
      <w:r>
        <w:rPr>
          <w:rFonts w:ascii="Consolas" w:hAnsi="Consolas"/>
          <w:color w:val="E6EDF3"/>
          <w:sz w:val="20"/>
          <w:szCs w:val="20"/>
        </w:rPr>
        <w:t>)</w:t>
      </w:r>
    </w:p>
    <w:p w14:paraId="337EE994" w14:textId="77777777" w:rsidR="00061BAE" w:rsidRPr="00F16056" w:rsidRDefault="00061BAE" w:rsidP="00061BAE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即该笔交易的信息</w:t>
      </w:r>
    </w:p>
    <w:p w14:paraId="26D3AFFA" w14:textId="77777777" w:rsidR="00061BAE" w:rsidRDefault="00061BAE" w:rsidP="00061BAE">
      <w:pPr>
        <w:pStyle w:val="a7"/>
        <w:rPr>
          <w:rFonts w:ascii="宋体" w:eastAsia="宋体" w:hAnsi="宋体" w:cs="宋体"/>
        </w:rPr>
      </w:pPr>
      <w:r w:rsidRPr="00FF7779">
        <w:rPr>
          <w:rFonts w:ascii="宋体" w:eastAsia="宋体" w:hAnsi="宋体" w:cs="宋体"/>
        </w:rPr>
        <w:t xml:space="preserve">## Project18-send a </w:t>
      </w:r>
      <w:proofErr w:type="spellStart"/>
      <w:r w:rsidRPr="00FF7779">
        <w:rPr>
          <w:rFonts w:ascii="宋体" w:eastAsia="宋体" w:hAnsi="宋体" w:cs="宋体"/>
        </w:rPr>
        <w:t>tx</w:t>
      </w:r>
      <w:proofErr w:type="spellEnd"/>
      <w:r w:rsidRPr="00FF7779">
        <w:rPr>
          <w:rFonts w:ascii="宋体" w:eastAsia="宋体" w:hAnsi="宋体" w:cs="宋体"/>
        </w:rPr>
        <w:t xml:space="preserve"> on Bitcoin </w:t>
      </w:r>
      <w:proofErr w:type="spellStart"/>
      <w:r w:rsidRPr="00FF7779">
        <w:rPr>
          <w:rFonts w:ascii="宋体" w:eastAsia="宋体" w:hAnsi="宋体" w:cs="宋体"/>
        </w:rPr>
        <w:t>testnet</w:t>
      </w:r>
      <w:proofErr w:type="spellEnd"/>
      <w:r w:rsidRPr="00FF7779">
        <w:rPr>
          <w:rFonts w:ascii="宋体" w:eastAsia="宋体" w:hAnsi="宋体" w:cs="宋体"/>
        </w:rPr>
        <w:t xml:space="preserve">, and parse the </w:t>
      </w:r>
      <w:proofErr w:type="spellStart"/>
      <w:r w:rsidRPr="00FF7779">
        <w:rPr>
          <w:rFonts w:ascii="宋体" w:eastAsia="宋体" w:hAnsi="宋体" w:cs="宋体"/>
        </w:rPr>
        <w:t>tx</w:t>
      </w:r>
      <w:proofErr w:type="spellEnd"/>
      <w:r w:rsidRPr="00FF7779">
        <w:rPr>
          <w:rFonts w:ascii="宋体" w:eastAsia="宋体" w:hAnsi="宋体" w:cs="宋体"/>
        </w:rPr>
        <w:t xml:space="preserve"> data down to every bit</w:t>
      </w:r>
    </w:p>
    <w:p w14:paraId="3160513C" w14:textId="77777777" w:rsidR="00E12FB9" w:rsidRPr="00061BAE" w:rsidRDefault="00E12FB9" w:rsidP="00061BAE"/>
    <w:sectPr w:rsidR="00E12FB9" w:rsidRPr="0006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B238" w14:textId="77777777" w:rsidR="00D20204" w:rsidRDefault="00D20204" w:rsidP="00697BED">
      <w:r>
        <w:separator/>
      </w:r>
    </w:p>
  </w:endnote>
  <w:endnote w:type="continuationSeparator" w:id="0">
    <w:p w14:paraId="5A7B2179" w14:textId="77777777" w:rsidR="00D20204" w:rsidRDefault="00D20204" w:rsidP="0069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95C2" w14:textId="77777777" w:rsidR="00D20204" w:rsidRDefault="00D20204" w:rsidP="00697BED">
      <w:r>
        <w:separator/>
      </w:r>
    </w:p>
  </w:footnote>
  <w:footnote w:type="continuationSeparator" w:id="0">
    <w:p w14:paraId="2FD13907" w14:textId="77777777" w:rsidR="00D20204" w:rsidRDefault="00D20204" w:rsidP="00697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EC"/>
    <w:rsid w:val="00061BAE"/>
    <w:rsid w:val="00187BEC"/>
    <w:rsid w:val="00697BED"/>
    <w:rsid w:val="00B3518B"/>
    <w:rsid w:val="00D20204"/>
    <w:rsid w:val="00E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5B1D4B-6269-493C-8E93-376DF4D2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B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BED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697BED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697BED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697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BED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697BED"/>
  </w:style>
  <w:style w:type="character" w:customStyle="1" w:styleId="pl-c">
    <w:name w:val="pl-c"/>
    <w:basedOn w:val="a0"/>
    <w:rsid w:val="00697BED"/>
  </w:style>
  <w:style w:type="character" w:customStyle="1" w:styleId="pl-s1">
    <w:name w:val="pl-s1"/>
    <w:basedOn w:val="a0"/>
    <w:rsid w:val="00697BED"/>
  </w:style>
  <w:style w:type="character" w:customStyle="1" w:styleId="pl-s">
    <w:name w:val="pl-s"/>
    <w:basedOn w:val="a0"/>
    <w:rsid w:val="00697BED"/>
  </w:style>
  <w:style w:type="character" w:customStyle="1" w:styleId="pl-en">
    <w:name w:val="pl-en"/>
    <w:basedOn w:val="a0"/>
    <w:rsid w:val="00697BED"/>
  </w:style>
  <w:style w:type="character" w:customStyle="1" w:styleId="pl-v">
    <w:name w:val="pl-v"/>
    <w:basedOn w:val="a0"/>
    <w:rsid w:val="00697BED"/>
  </w:style>
  <w:style w:type="character" w:customStyle="1" w:styleId="pl-k">
    <w:name w:val="pl-k"/>
    <w:basedOn w:val="a0"/>
    <w:rsid w:val="0069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blockcypher.com/btc-testnet/tx/bdd6a952621cc7653c43ebd6eb8e4d1e6b8b233d820e87aec2db8174675c291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.blockcypher.com/btc-test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rum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3</cp:revision>
  <dcterms:created xsi:type="dcterms:W3CDTF">2023-08-04T11:42:00Z</dcterms:created>
  <dcterms:modified xsi:type="dcterms:W3CDTF">2023-08-04T11:50:00Z</dcterms:modified>
</cp:coreProperties>
</file>