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285F" w14:textId="77777777" w:rsidR="008C757B" w:rsidRPr="00FF3252" w:rsidRDefault="008C757B" w:rsidP="008C757B">
      <w:pPr>
        <w:pStyle w:val="a7"/>
        <w:ind w:firstLineChars="200" w:firstLine="560"/>
        <w:jc w:val="center"/>
        <w:rPr>
          <w:rFonts w:ascii="宋体" w:eastAsia="宋体" w:hAnsi="宋体" w:cs="宋体"/>
          <w:sz w:val="28"/>
          <w:szCs w:val="28"/>
        </w:rPr>
      </w:pPr>
      <w:r w:rsidRPr="00FF3252">
        <w:rPr>
          <w:rFonts w:ascii="宋体" w:eastAsia="宋体" w:hAnsi="宋体" w:cs="宋体" w:hint="eastAsia"/>
          <w:sz w:val="28"/>
          <w:szCs w:val="28"/>
        </w:rPr>
        <w:t>M</w:t>
      </w:r>
      <w:r w:rsidRPr="00FF3252">
        <w:rPr>
          <w:rFonts w:ascii="宋体" w:eastAsia="宋体" w:hAnsi="宋体" w:cs="宋体"/>
          <w:sz w:val="28"/>
          <w:szCs w:val="28"/>
        </w:rPr>
        <w:t>PT REPORT</w:t>
      </w:r>
    </w:p>
    <w:p w14:paraId="792AA9A9"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hint="eastAsia"/>
          <w:sz w:val="24"/>
          <w:szCs w:val="24"/>
        </w:rPr>
        <w:t>一．</w:t>
      </w:r>
      <w:r w:rsidRPr="008C757B">
        <w:rPr>
          <w:rFonts w:ascii="宋体" w:eastAsia="宋体" w:hAnsi="宋体" w:cs="宋体"/>
          <w:sz w:val="24"/>
          <w:szCs w:val="24"/>
        </w:rPr>
        <w:t>MPT</w:t>
      </w:r>
      <w:r w:rsidRPr="008C757B">
        <w:rPr>
          <w:rFonts w:ascii="宋体" w:eastAsia="宋体" w:hAnsi="宋体" w:cs="宋体" w:hint="eastAsia"/>
          <w:sz w:val="24"/>
          <w:szCs w:val="24"/>
        </w:rPr>
        <w:t>是什么</w:t>
      </w:r>
    </w:p>
    <w:p w14:paraId="0A79A5B5"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MPT提供了一个基于密码学验证的底层数据结构，是Ethereum用来存储区块数据的核心数据结构，用来存储键值对(key-value)关系。MPT是完全确定性的，这是指在一颗MPT上的一组键值对是唯一确定的，相同内容的键可以保证找到同样的值，并且有同样的根哈希(root hash)。MPT的插入、查找、删除操作的事件复杂度都是O(log(n))，相对于其它基于复杂比较的树结构(比如红黑树)，MPT更容易理解，也更易于编码实现。erkle Tree 协议对比特币的长期持续性可以说是至关重要的。</w:t>
      </w:r>
      <w:r w:rsidRPr="008C757B">
        <w:rPr>
          <w:rFonts w:ascii="宋体" w:eastAsia="宋体" w:hAnsi="宋体" w:cs="宋体" w:hint="eastAsia"/>
          <w:sz w:val="24"/>
          <w:szCs w:val="24"/>
        </w:rPr>
        <w:t xml:space="preserve"> </w:t>
      </w:r>
      <w:r w:rsidRPr="008C757B">
        <w:rPr>
          <w:rFonts w:ascii="宋体" w:eastAsia="宋体" w:hAnsi="宋体" w:cs="宋体"/>
          <w:sz w:val="24"/>
          <w:szCs w:val="24"/>
        </w:rPr>
        <w:t xml:space="preserve">  </w:t>
      </w:r>
    </w:p>
    <w:p w14:paraId="046C8608"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MPT树的核心思想是使用键的哈希值作为叶子节点，将键值对保存在叶子节点上。每个内部节点都包含一个分支和一个扩展，分支存储了一系列键的共同前缀，扩展则指向下一个节点。通过递归地将键拆分为前缀和后缀，MPT树可以有效地组织和管理大量的键值对。</w:t>
      </w:r>
    </w:p>
    <w:p w14:paraId="525EA3D1" w14:textId="77777777" w:rsid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MPT树的另一个重要特性是其使用了Merkle树的概念。Merkle树是一种哈希树，可以对整个数据集进行完整性和一致性验证。MPT树使用Merkle树的哈希值作为每个节点的标识，并通过验证哈希值来确保树的完整性。</w:t>
      </w:r>
    </w:p>
    <w:p w14:paraId="17640098" w14:textId="080F9824" w:rsidR="008C757B" w:rsidRPr="008C757B" w:rsidRDefault="008C757B" w:rsidP="008C757B">
      <w:pPr>
        <w:pStyle w:val="a7"/>
        <w:ind w:firstLineChars="200" w:firstLine="480"/>
        <w:rPr>
          <w:rFonts w:ascii="宋体" w:eastAsia="宋体" w:hAnsi="宋体" w:cs="宋体" w:hint="eastAsia"/>
          <w:sz w:val="24"/>
          <w:szCs w:val="24"/>
        </w:rPr>
      </w:pPr>
      <w:r w:rsidRPr="008C757B">
        <w:rPr>
          <w:rFonts w:ascii="宋体" w:eastAsia="宋体" w:hAnsi="宋体" w:cs="宋体"/>
          <w:sz w:val="24"/>
          <w:szCs w:val="24"/>
        </w:rPr>
        <w:drawing>
          <wp:inline distT="0" distB="0" distL="0" distR="0" wp14:anchorId="594C5293" wp14:editId="17C1EB98">
            <wp:extent cx="5274310" cy="3682365"/>
            <wp:effectExtent l="0" t="0" r="2540" b="0"/>
            <wp:docPr id="888122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2469" name=""/>
                    <pic:cNvPicPr/>
                  </pic:nvPicPr>
                  <pic:blipFill>
                    <a:blip r:embed="rId7"/>
                    <a:stretch>
                      <a:fillRect/>
                    </a:stretch>
                  </pic:blipFill>
                  <pic:spPr>
                    <a:xfrm>
                      <a:off x="0" y="0"/>
                      <a:ext cx="5274310" cy="3682365"/>
                    </a:xfrm>
                    <a:prstGeom prst="rect">
                      <a:avLst/>
                    </a:prstGeom>
                  </pic:spPr>
                </pic:pic>
              </a:graphicData>
            </a:graphic>
          </wp:inline>
        </w:drawing>
      </w:r>
    </w:p>
    <w:p w14:paraId="2FEC2EB8"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hint="eastAsia"/>
          <w:sz w:val="24"/>
          <w:szCs w:val="24"/>
        </w:rPr>
        <w:t>二 安全性分析：</w:t>
      </w:r>
    </w:p>
    <w:p w14:paraId="12C92276"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完整性保证：MPT使用节点的哈希值来标识和验证树的完整性。每个节点的哈希值都取决于它的内容，包括键、值以及子节点的哈希值。通过根节点的哈希值，可以验证整个树的完整性。即使树中的一个节点被篡改，它的哈希值将与实际内容不匹配，从而破坏树的完整性。</w:t>
      </w:r>
    </w:p>
    <w:p w14:paraId="493BC5A2"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非可逆性：MPT使用哈希函数进行节点的哈希计算，哈希函数具有非可逆性的特点。这意味着无法通过节点的哈希值逆推出原始的键或值。这种非可逆性提供了保护数据隐私和安全性的重要保障。</w:t>
      </w:r>
    </w:p>
    <w:p w14:paraId="1519BD9B"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lastRenderedPageBreak/>
        <w:t>防篡改性：MPT的设计通过共享前缀和使用哈希值来压缩存储空间，并减少数据冗余。这使得树中的每个节点都依赖于其父节点和相邻节点的哈希值。如果有人试图篡改或删除树中的某个节点，将会破坏整个树的完整性。因此，MPT提供了一种防篡改的机制。</w:t>
      </w:r>
    </w:p>
    <w:p w14:paraId="178BB06A"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高效性：MPT通过共享前缀和使用哈希值来优化存储和查询性能。相同前缀的键被合并为一个扩展节点，减少了存储空间的需求。同时，使用哈希值作为节点的标识，可以快速定位和验证节点的内容。这使得MPT具有高效的存储、验证和查询能力。</w:t>
      </w:r>
    </w:p>
    <w:p w14:paraId="64FB8276" w14:textId="77777777" w:rsidR="008C757B" w:rsidRPr="008C757B" w:rsidRDefault="008C757B" w:rsidP="008C757B">
      <w:pPr>
        <w:pStyle w:val="a7"/>
        <w:rPr>
          <w:rFonts w:ascii="宋体" w:eastAsia="宋体" w:hAnsi="宋体" w:cs="宋体"/>
          <w:sz w:val="24"/>
          <w:szCs w:val="24"/>
        </w:rPr>
      </w:pPr>
    </w:p>
    <w:p w14:paraId="1FC8CC4D" w14:textId="77777777" w:rsidR="008C757B" w:rsidRPr="008C757B" w:rsidRDefault="008C757B" w:rsidP="008C757B">
      <w:pPr>
        <w:pStyle w:val="a7"/>
        <w:ind w:firstLineChars="200" w:firstLine="480"/>
        <w:rPr>
          <w:rFonts w:ascii="宋体" w:eastAsia="宋体" w:hAnsi="宋体" w:cs="宋体" w:hint="eastAsia"/>
          <w:sz w:val="24"/>
          <w:szCs w:val="24"/>
        </w:rPr>
      </w:pPr>
    </w:p>
    <w:p w14:paraId="75525ADE"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hint="eastAsia"/>
          <w:sz w:val="24"/>
          <w:szCs w:val="24"/>
        </w:rPr>
        <w:t>三．基本结构</w:t>
      </w:r>
    </w:p>
    <w:p w14:paraId="161C82CC" w14:textId="77777777" w:rsidR="008C757B" w:rsidRPr="008C757B" w:rsidRDefault="008C757B" w:rsidP="008C757B">
      <w:pPr>
        <w:pStyle w:val="a7"/>
        <w:rPr>
          <w:sz w:val="24"/>
          <w:szCs w:val="24"/>
        </w:rPr>
      </w:pPr>
      <w:r w:rsidRPr="008C757B">
        <w:rPr>
          <w:sz w:val="24"/>
          <w:szCs w:val="24"/>
        </w:rPr>
        <w:t xml:space="preserve">MPT 树的节点; </w:t>
      </w:r>
    </w:p>
    <w:p w14:paraId="50119596" w14:textId="77777777" w:rsidR="008C757B" w:rsidRPr="008C757B" w:rsidRDefault="008C757B" w:rsidP="008C757B">
      <w:pPr>
        <w:pStyle w:val="a7"/>
        <w:ind w:firstLineChars="200" w:firstLine="480"/>
        <w:rPr>
          <w:sz w:val="24"/>
          <w:szCs w:val="24"/>
        </w:rPr>
      </w:pPr>
      <w:r w:rsidRPr="008C757B">
        <w:rPr>
          <w:sz w:val="24"/>
          <w:szCs w:val="24"/>
        </w:rPr>
        <w:t>1,空节点(NULL) - represented as the empty string 简单的表示空，在代码中是一个空串。</w:t>
      </w:r>
    </w:p>
    <w:p w14:paraId="38EE32C9" w14:textId="47907809" w:rsidR="008C757B" w:rsidRPr="008C757B" w:rsidRDefault="008C757B" w:rsidP="008C757B">
      <w:pPr>
        <w:pStyle w:val="a7"/>
        <w:rPr>
          <w:sz w:val="24"/>
          <w:szCs w:val="24"/>
        </w:rPr>
      </w:pPr>
      <w:r w:rsidRPr="008C757B">
        <w:rPr>
          <w:sz w:val="24"/>
          <w:szCs w:val="24"/>
        </w:rPr>
        <w:t xml:space="preserve"> </w:t>
      </w:r>
      <w:r w:rsidRPr="008C757B">
        <w:rPr>
          <w:sz w:val="24"/>
          <w:szCs w:val="24"/>
        </w:rPr>
        <w:t xml:space="preserve">  </w:t>
      </w:r>
      <w:r w:rsidRPr="008C757B">
        <w:rPr>
          <w:sz w:val="24"/>
          <w:szCs w:val="24"/>
        </w:rPr>
        <w:t>2,叶子节点(leaf) - a 2-item node [ encodedPath, value ] 表示为 [key,value]的一个键值对，其中 key 是 key 的一种特殊十六 进制编码(MP 编码)， value 是 value 的 RLP 编码</w:t>
      </w:r>
    </w:p>
    <w:p w14:paraId="04E2AEA7" w14:textId="34A91931" w:rsidR="008C757B" w:rsidRPr="008C757B" w:rsidRDefault="008C757B" w:rsidP="008C757B">
      <w:pPr>
        <w:pStyle w:val="a7"/>
        <w:ind w:firstLineChars="200" w:firstLine="480"/>
        <w:rPr>
          <w:sz w:val="24"/>
          <w:szCs w:val="24"/>
        </w:rPr>
      </w:pPr>
      <w:r w:rsidRPr="008C757B">
        <w:rPr>
          <w:sz w:val="24"/>
          <w:szCs w:val="24"/>
        </w:rPr>
        <w:t xml:space="preserve">3,分支节点(branch) - a 17-item node [ v0 </w:t>
      </w:r>
      <w:r w:rsidRPr="008C757B">
        <w:rPr>
          <w:sz w:val="24"/>
          <w:szCs w:val="24"/>
        </w:rPr>
        <w:t>…</w:t>
      </w:r>
      <w:r w:rsidRPr="008C757B">
        <w:rPr>
          <w:sz w:val="24"/>
          <w:szCs w:val="24"/>
        </w:rPr>
        <w:t xml:space="preserve"> v15, vt ] 因为 MPT 树中的 key 被编码成一种特殊的 16 进制的表示，再加 上最后的 value，所以分支节点是一个 长度为 17 的 list ** ** ， 前 16 个元素对应着 key 中的 16 个可能的十六进制字符 ， 如果有一个 [key,value]对在这个分支节点终止，最后一个元素代表一个值 ，即分 支节点既可以搜索路径的终止也可以是路径的中间节点。</w:t>
      </w:r>
    </w:p>
    <w:p w14:paraId="7374FFFD" w14:textId="1197BAB7" w:rsidR="008C757B" w:rsidRPr="008C757B" w:rsidRDefault="008C757B" w:rsidP="008C757B">
      <w:pPr>
        <w:pStyle w:val="a7"/>
        <w:rPr>
          <w:rFonts w:ascii="宋体" w:eastAsia="宋体" w:hAnsi="宋体" w:cs="宋体"/>
          <w:sz w:val="24"/>
          <w:szCs w:val="24"/>
        </w:rPr>
      </w:pPr>
      <w:r w:rsidRPr="008C757B">
        <w:rPr>
          <w:rFonts w:ascii="宋体" w:eastAsia="宋体" w:hAnsi="宋体" w:cs="宋体" w:hint="eastAsia"/>
          <w:sz w:val="24"/>
          <w:szCs w:val="24"/>
        </w:rPr>
        <w:t>四，操作</w:t>
      </w:r>
    </w:p>
    <w:p w14:paraId="6A8D8B29"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Get操作</w:t>
      </w:r>
    </w:p>
    <w:p w14:paraId="5320A6A5"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将需要查找Key转成Hex编码，得到搜索路径，从根节点开始搜寻与搜索路径内容一致的路径；</w:t>
      </w:r>
    </w:p>
    <w:p w14:paraId="26A5E05C"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1. 若当前节点为叶子节点，存储的内容是数据项的内容，且搜索路径的内容与叶子节点的key一致，则表示找到该节点；反之则表示该节点在树中不存在。</w:t>
      </w:r>
    </w:p>
    <w:p w14:paraId="449CE9C9"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2. 若当前节点为扩展节点，且存储的内容是哈希索引，则利用哈希索引从数据库中加载该节点，再将搜索路径作为参数，对新解析出来的节点递归地调用查找函数。</w:t>
      </w:r>
    </w:p>
    <w:p w14:paraId="52C19EFB"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2. 若当前节点为扩展节点，存储的内容是另外一个节点的引用，且当前节点的key是搜索路径的前缀，则将搜索路径减去当前节点的key，将剩余的搜索路径</w:t>
      </w:r>
      <w:r w:rsidRPr="008C757B">
        <w:rPr>
          <w:rFonts w:ascii="宋体" w:eastAsia="宋体" w:hAnsi="宋体" w:cs="宋体"/>
          <w:sz w:val="24"/>
          <w:szCs w:val="24"/>
        </w:rPr>
        <w:lastRenderedPageBreak/>
        <w:t>作为参数，对其子节点递归地调用查找函数；若当前节点的key不是搜索路径的前缀，表示该节点在树中不存在。</w:t>
      </w:r>
    </w:p>
    <w:p w14:paraId="68FCF0A7"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3. 若当前节点为分支节点，若搜索路径为空，则返回分支节点的存储内容；反之利用搜索路径的第一个字节选择分支节点的孩子节点，将剩余的搜索路径作为参数递归地调用查找函数。</w:t>
      </w:r>
    </w:p>
    <w:p w14:paraId="4AA91EF8"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Insert操作</w:t>
      </w:r>
    </w:p>
    <w:p w14:paraId="5515E3F0"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1. 首先找到与新插入节点拥有最长相同路径前缀的节点，记为Node；</w:t>
      </w:r>
    </w:p>
    <w:p w14:paraId="43D651D8"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2. 若该Node为分支节点：</w:t>
      </w:r>
    </w:p>
    <w:p w14:paraId="100E9547"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1. 剩余的搜索路径不为空，则将新节点作为一个叶子节点插入到对应的孩子列表中；</w:t>
      </w:r>
    </w:p>
    <w:p w14:paraId="1A81750D"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2. 剩余的搜索路径为空（完全匹配），则将新节点的内容存储在分支节点的第17个孩子节点项中（Value）；</w:t>
      </w:r>
    </w:p>
    <w:p w14:paraId="7374264C"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3. 若该节点为叶子／扩展节点：</w:t>
      </w:r>
    </w:p>
    <w:p w14:paraId="49EE22C0"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1. 剩余的搜索路径与当前节点的key一致，则把当前节点Val更新即可；</w:t>
      </w:r>
    </w:p>
    <w:p w14:paraId="4FB80461"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2. 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14:paraId="618CD4E7"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4. 若插入成功，则将被修改节点的dirty标志置为true，hash标志置空（之前的结果已经不可能用），且将节点的诞生标记更新为现在。</w:t>
      </w:r>
    </w:p>
    <w:p w14:paraId="72D08FAF"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Delete操作</w:t>
      </w:r>
    </w:p>
    <w:p w14:paraId="462530BF"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1. 找到与需要插入的节点拥有最长相同路径前缀的节点，记为Node；</w:t>
      </w:r>
    </w:p>
    <w:p w14:paraId="1BCBF91D"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2. 若Node为叶子／扩展节点：</w:t>
      </w:r>
    </w:p>
    <w:p w14:paraId="7B208C52"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1. 若剩余的搜索路径与node的Key完全一致，则将整个node删除；</w:t>
      </w:r>
    </w:p>
    <w:p w14:paraId="2AB42E3C"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2. 若剩余的搜索路径与node的key不匹配，则表示需要删除的节点不存于树中，删除失败；</w:t>
      </w:r>
    </w:p>
    <w:p w14:paraId="5D5E84CB"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3. 若node的key是剩余搜索路径的前缀，则对该节点的Val做递归的删除调用；</w:t>
      </w:r>
    </w:p>
    <w:p w14:paraId="0E194727"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3. 若Node为分支节点：</w:t>
      </w:r>
    </w:p>
    <w:p w14:paraId="7ACB49C1"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1. 删除孩子列表中相应下标标志的节点；</w:t>
      </w:r>
    </w:p>
    <w:p w14:paraId="63D95FDB"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   2. 删除结束，若Node的孩子个数只剩下一个，那么将分支节点替换成一个叶子／扩展节点；</w:t>
      </w:r>
    </w:p>
    <w:p w14:paraId="253F4062"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4. 若删除成功，则将被修改节点的dirty标志置为true，hash标志置空（之前的结果已经不可能用），且将节点的诞生标记更新为现在。  </w:t>
      </w:r>
    </w:p>
    <w:p w14:paraId="181353E8" w14:textId="599E59F0" w:rsidR="008C757B" w:rsidRPr="008C757B" w:rsidRDefault="008C757B" w:rsidP="008C757B">
      <w:pPr>
        <w:pStyle w:val="a7"/>
        <w:ind w:firstLineChars="100" w:firstLine="240"/>
        <w:rPr>
          <w:rFonts w:ascii="宋体" w:eastAsia="宋体" w:hAnsi="宋体" w:cs="宋体"/>
          <w:sz w:val="24"/>
          <w:szCs w:val="24"/>
        </w:rPr>
      </w:pPr>
      <w:r w:rsidRPr="008C757B">
        <w:rPr>
          <w:rFonts w:ascii="宋体" w:eastAsia="宋体" w:hAnsi="宋体" w:cs="宋体"/>
          <w:sz w:val="24"/>
          <w:szCs w:val="24"/>
        </w:rPr>
        <w:t>###</w:t>
      </w:r>
      <w:r w:rsidRPr="008C757B">
        <w:rPr>
          <w:rFonts w:ascii="宋体" w:eastAsia="宋体" w:hAnsi="宋体" w:cs="宋体" w:hint="eastAsia"/>
          <w:sz w:val="24"/>
          <w:szCs w:val="24"/>
        </w:rPr>
        <w:t>更新操作：</w:t>
      </w:r>
    </w:p>
    <w:p w14:paraId="473F7322" w14:textId="0F38FB74" w:rsidR="008C757B" w:rsidRPr="008C757B" w:rsidRDefault="008C757B" w:rsidP="008C757B">
      <w:pPr>
        <w:pStyle w:val="a7"/>
        <w:ind w:firstLineChars="100" w:firstLine="240"/>
        <w:rPr>
          <w:rFonts w:ascii="宋体" w:eastAsia="宋体" w:hAnsi="宋体" w:cs="宋体"/>
          <w:sz w:val="24"/>
          <w:szCs w:val="24"/>
        </w:rPr>
      </w:pPr>
      <w:r w:rsidRPr="008C757B">
        <w:rPr>
          <w:rFonts w:ascii="宋体" w:eastAsia="宋体" w:hAnsi="宋体" w:cs="宋体"/>
          <w:sz w:val="24"/>
          <w:szCs w:val="24"/>
        </w:rPr>
        <w:t>首先判断当前节点是否是要更新的键的最后一个字符，即len(key) == 0，如果是，则更新当前节点的值为新的值。</w:t>
      </w:r>
    </w:p>
    <w:p w14:paraId="6830B6F1"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如果当前节点不是要更新的键的最后一个字符，那么检查是否存在与要更新的键的下一个字符相匹配的子节点。如果存在，递归调用子节点的update方法，并将键剩余部分和新的值传递给子节点进行更新。</w:t>
      </w:r>
    </w:p>
    <w:p w14:paraId="2FE7225B" w14:textId="77777777" w:rsidR="008C757B" w:rsidRPr="008C757B" w:rsidRDefault="008C757B" w:rsidP="008C757B">
      <w:pPr>
        <w:pStyle w:val="a7"/>
        <w:ind w:firstLineChars="200" w:firstLine="480"/>
        <w:rPr>
          <w:rFonts w:ascii="宋体" w:eastAsia="宋体" w:hAnsi="宋体" w:cs="宋体"/>
          <w:sz w:val="24"/>
          <w:szCs w:val="24"/>
        </w:rPr>
      </w:pPr>
      <w:r w:rsidRPr="008C757B">
        <w:rPr>
          <w:rFonts w:ascii="宋体" w:eastAsia="宋体" w:hAnsi="宋体" w:cs="宋体"/>
          <w:sz w:val="24"/>
          <w:szCs w:val="24"/>
        </w:rPr>
        <w:t>如果当前节点不存在与要更新的键的下一个字符相匹配的子节点，说明需要在当前节点下创建新的子节点，并继续递归调用子节点的update方法，将键剩余部分和新的值传递给新创建的子节点进行更新。</w:t>
      </w:r>
    </w:p>
    <w:p w14:paraId="0E1F8AFC" w14:textId="511DB8A0" w:rsidR="008C757B" w:rsidRPr="008C757B" w:rsidRDefault="008C757B" w:rsidP="008C757B">
      <w:pPr>
        <w:pStyle w:val="a7"/>
        <w:rPr>
          <w:rFonts w:ascii="宋体" w:eastAsia="宋体" w:hAnsi="宋体" w:cs="宋体"/>
          <w:sz w:val="24"/>
          <w:szCs w:val="24"/>
        </w:rPr>
      </w:pPr>
    </w:p>
    <w:p w14:paraId="6B239546" w14:textId="77777777" w:rsidR="008C757B" w:rsidRPr="008C757B" w:rsidRDefault="008C757B" w:rsidP="008C757B">
      <w:pPr>
        <w:pStyle w:val="a7"/>
        <w:rPr>
          <w:rFonts w:ascii="宋体" w:eastAsia="宋体" w:hAnsi="宋体" w:cs="宋体"/>
          <w:sz w:val="24"/>
          <w:szCs w:val="24"/>
        </w:rPr>
      </w:pPr>
      <w:r w:rsidRPr="008C757B">
        <w:rPr>
          <w:rFonts w:ascii="宋体" w:eastAsia="宋体" w:hAnsi="宋体" w:cs="宋体"/>
          <w:sz w:val="24"/>
          <w:szCs w:val="24"/>
        </w:rPr>
        <w:t xml:space="preserve">六，参考文献 https://easythereentropy.wordpress.com/2014/06/04/understan ding-the-ethereum-trie/ </w:t>
      </w:r>
    </w:p>
    <w:p w14:paraId="7C7A720C" w14:textId="77777777" w:rsidR="008C757B" w:rsidRPr="008C757B" w:rsidRDefault="008C757B" w:rsidP="008C757B">
      <w:pPr>
        <w:pStyle w:val="a7"/>
        <w:rPr>
          <w:rFonts w:ascii="宋体" w:eastAsia="宋体" w:hAnsi="宋体" w:cs="宋体" w:hint="eastAsia"/>
          <w:sz w:val="24"/>
          <w:szCs w:val="24"/>
        </w:rPr>
      </w:pPr>
      <w:r w:rsidRPr="008C757B">
        <w:rPr>
          <w:rFonts w:ascii="宋体" w:eastAsia="宋体" w:hAnsi="宋体" w:cs="宋体" w:hint="eastAsia"/>
          <w:sz w:val="24"/>
          <w:szCs w:val="24"/>
        </w:rPr>
        <w:t>知乎清源</w:t>
      </w:r>
    </w:p>
    <w:p w14:paraId="5711F92F" w14:textId="17B1FCFB" w:rsidR="00BF3D3B" w:rsidRPr="008C757B" w:rsidRDefault="008C757B" w:rsidP="008C757B">
      <w:pPr>
        <w:pStyle w:val="a7"/>
        <w:rPr>
          <w:sz w:val="24"/>
          <w:szCs w:val="24"/>
        </w:rPr>
      </w:pPr>
      <w:r w:rsidRPr="008C757B">
        <w:rPr>
          <w:rFonts w:ascii="宋体" w:eastAsia="宋体" w:hAnsi="宋体" w:cs="宋体"/>
          <w:sz w:val="24"/>
          <w:szCs w:val="24"/>
        </w:rPr>
        <w:t>https://github.com/ethereum/pyethereum https://blog.csdn.net/shangsongwww</w:t>
      </w:r>
      <w:r w:rsidRPr="008C757B">
        <w:rPr>
          <w:sz w:val="24"/>
          <w:szCs w:val="24"/>
        </w:rPr>
        <w:t>/article/details/9030059</w:t>
      </w:r>
    </w:p>
    <w:sectPr w:rsidR="00BF3D3B" w:rsidRPr="008C7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FEE7" w14:textId="77777777" w:rsidR="008E2A3B" w:rsidRDefault="008E2A3B" w:rsidP="008C757B">
      <w:r>
        <w:separator/>
      </w:r>
    </w:p>
  </w:endnote>
  <w:endnote w:type="continuationSeparator" w:id="0">
    <w:p w14:paraId="364C0EA5" w14:textId="77777777" w:rsidR="008E2A3B" w:rsidRDefault="008E2A3B" w:rsidP="008C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B337" w14:textId="77777777" w:rsidR="008E2A3B" w:rsidRDefault="008E2A3B" w:rsidP="008C757B">
      <w:r>
        <w:separator/>
      </w:r>
    </w:p>
  </w:footnote>
  <w:footnote w:type="continuationSeparator" w:id="0">
    <w:p w14:paraId="1629E147" w14:textId="77777777" w:rsidR="008E2A3B" w:rsidRDefault="008E2A3B" w:rsidP="008C7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4540"/>
    <w:multiLevelType w:val="multilevel"/>
    <w:tmpl w:val="ED64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52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A"/>
    <w:rsid w:val="008C757B"/>
    <w:rsid w:val="008E2A3B"/>
    <w:rsid w:val="00904F0A"/>
    <w:rsid w:val="00BF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63E95"/>
  <w15:chartTrackingRefBased/>
  <w15:docId w15:val="{509E241C-A25B-4A6A-A52C-206CDE9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5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57B"/>
    <w:pPr>
      <w:tabs>
        <w:tab w:val="center" w:pos="4153"/>
        <w:tab w:val="right" w:pos="8306"/>
      </w:tabs>
      <w:snapToGrid w:val="0"/>
      <w:jc w:val="center"/>
    </w:pPr>
    <w:rPr>
      <w:sz w:val="18"/>
      <w:szCs w:val="18"/>
    </w:rPr>
  </w:style>
  <w:style w:type="character" w:customStyle="1" w:styleId="a4">
    <w:name w:val="页眉 字符"/>
    <w:basedOn w:val="a0"/>
    <w:link w:val="a3"/>
    <w:uiPriority w:val="99"/>
    <w:rsid w:val="008C757B"/>
    <w:rPr>
      <w:sz w:val="18"/>
      <w:szCs w:val="18"/>
    </w:rPr>
  </w:style>
  <w:style w:type="paragraph" w:styleId="a5">
    <w:name w:val="footer"/>
    <w:basedOn w:val="a"/>
    <w:link w:val="a6"/>
    <w:uiPriority w:val="99"/>
    <w:unhideWhenUsed/>
    <w:rsid w:val="008C757B"/>
    <w:pPr>
      <w:tabs>
        <w:tab w:val="center" w:pos="4153"/>
        <w:tab w:val="right" w:pos="8306"/>
      </w:tabs>
      <w:snapToGrid w:val="0"/>
      <w:jc w:val="left"/>
    </w:pPr>
    <w:rPr>
      <w:sz w:val="18"/>
      <w:szCs w:val="18"/>
    </w:rPr>
  </w:style>
  <w:style w:type="character" w:customStyle="1" w:styleId="a6">
    <w:name w:val="页脚 字符"/>
    <w:basedOn w:val="a0"/>
    <w:link w:val="a5"/>
    <w:uiPriority w:val="99"/>
    <w:rsid w:val="008C757B"/>
    <w:rPr>
      <w:sz w:val="18"/>
      <w:szCs w:val="18"/>
    </w:rPr>
  </w:style>
  <w:style w:type="paragraph" w:styleId="a7">
    <w:name w:val="Plain Text"/>
    <w:basedOn w:val="a"/>
    <w:link w:val="a8"/>
    <w:uiPriority w:val="99"/>
    <w:unhideWhenUsed/>
    <w:rsid w:val="008C757B"/>
    <w:rPr>
      <w:rFonts w:asciiTheme="minorEastAsia" w:hAnsi="Courier New" w:cs="Courier New"/>
    </w:rPr>
  </w:style>
  <w:style w:type="character" w:customStyle="1" w:styleId="a8">
    <w:name w:val="纯文本 字符"/>
    <w:basedOn w:val="a0"/>
    <w:link w:val="a7"/>
    <w:uiPriority w:val="99"/>
    <w:rsid w:val="008C757B"/>
    <w:rPr>
      <w:rFonts w:asciiTheme="minorEastAsia" w:hAnsi="Courier New" w:cs="Courier New"/>
    </w:rPr>
  </w:style>
  <w:style w:type="character" w:styleId="a9">
    <w:name w:val="Hyperlink"/>
    <w:basedOn w:val="a0"/>
    <w:uiPriority w:val="99"/>
    <w:unhideWhenUsed/>
    <w:rsid w:val="008C757B"/>
    <w:rPr>
      <w:color w:val="0563C1" w:themeColor="hyperlink"/>
      <w:u w:val="single"/>
    </w:rPr>
  </w:style>
  <w:style w:type="character" w:styleId="HTML">
    <w:name w:val="HTML Code"/>
    <w:basedOn w:val="a0"/>
    <w:uiPriority w:val="99"/>
    <w:semiHidden/>
    <w:unhideWhenUsed/>
    <w:rsid w:val="008C75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8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dc:creator>
  <cp:keywords/>
  <dc:description/>
  <cp:lastModifiedBy>路</cp:lastModifiedBy>
  <cp:revision>2</cp:revision>
  <dcterms:created xsi:type="dcterms:W3CDTF">2023-08-04T10:32:00Z</dcterms:created>
  <dcterms:modified xsi:type="dcterms:W3CDTF">2023-08-04T10:37:00Z</dcterms:modified>
</cp:coreProperties>
</file>