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spacing w:before="221"/>
        <w:ind w:right="962"/>
      </w:pPr>
      <w:r>
        <w:rPr/>
        <w:t>Visual Structure Analysis</w:t>
      </w:r>
    </w:p>
    <w:p>
      <w:pPr>
        <w:spacing w:before="41"/>
        <w:ind w:left="1362" w:right="960" w:firstLine="0"/>
        <w:jc w:val="center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of Flow Charts in Patent Images</w:t>
      </w:r>
    </w:p>
    <w:p>
      <w:pPr>
        <w:pStyle w:val="BodyText"/>
        <w:spacing w:before="6"/>
        <w:rPr>
          <w:rFonts w:ascii="Georgia"/>
          <w:b/>
          <w:sz w:val="35"/>
        </w:rPr>
      </w:pPr>
    </w:p>
    <w:p>
      <w:pPr>
        <w:pStyle w:val="BodyText"/>
        <w:ind w:left="1362" w:right="964"/>
        <w:jc w:val="center"/>
      </w:pPr>
      <w:r>
        <w:rPr>
          <w:w w:val="99"/>
        </w:rPr>
        <w:t>Roland</w:t>
      </w:r>
      <w:r>
        <w:rPr>
          <w:spacing w:val="-1"/>
        </w:rPr>
        <w:t> </w:t>
      </w:r>
      <w:r>
        <w:rPr>
          <w:w w:val="99"/>
        </w:rPr>
        <w:t>M</w:t>
      </w:r>
      <w:r>
        <w:rPr>
          <w:spacing w:val="-100"/>
          <w:w w:val="99"/>
        </w:rPr>
        <w:t>¨</w:t>
      </w:r>
      <w:r>
        <w:rPr>
          <w:w w:val="99"/>
        </w:rPr>
        <w:t>orzinger,</w:t>
      </w:r>
      <w:r>
        <w:rPr>
          <w:spacing w:val="-1"/>
        </w:rPr>
        <w:t> </w:t>
      </w:r>
      <w:r>
        <w:rPr>
          <w:w w:val="99"/>
        </w:rPr>
        <w:t>Re</w:t>
      </w:r>
      <w:r>
        <w:rPr>
          <w:spacing w:val="-6"/>
          <w:w w:val="99"/>
        </w:rPr>
        <w:t>n</w:t>
      </w:r>
      <w:r>
        <w:rPr>
          <w:spacing w:val="-95"/>
          <w:w w:val="99"/>
        </w:rPr>
        <w:t>´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w w:val="99"/>
        </w:rPr>
        <w:t>S</w:t>
      </w:r>
      <w:r>
        <w:rPr>
          <w:spacing w:val="-6"/>
          <w:w w:val="99"/>
        </w:rPr>
        <w:t>ch</w:t>
      </w:r>
      <w:r>
        <w:rPr>
          <w:w w:val="99"/>
        </w:rPr>
        <w:t>uster,</w:t>
      </w:r>
      <w:r>
        <w:rPr/>
        <w:t> </w:t>
      </w:r>
      <w:r>
        <w:rPr>
          <w:w w:val="99"/>
        </w:rPr>
        <w:t>Andr</w:t>
      </w:r>
      <w:r>
        <w:rPr>
          <w:spacing w:val="-100"/>
          <w:w w:val="99"/>
        </w:rPr>
        <w:t>´</w:t>
      </w:r>
      <w:r>
        <w:rPr>
          <w:w w:val="99"/>
        </w:rPr>
        <w:t>as</w:t>
      </w:r>
      <w:r>
        <w:rPr>
          <w:spacing w:val="-1"/>
        </w:rPr>
        <w:t> </w:t>
      </w:r>
      <w:r>
        <w:rPr>
          <w:w w:val="99"/>
        </w:rPr>
        <w:t>Horti,</w:t>
      </w:r>
      <w:r>
        <w:rPr>
          <w:spacing w:val="-1"/>
        </w:rPr>
        <w:t> </w:t>
      </w:r>
      <w:r>
        <w:rPr>
          <w:w w:val="99"/>
        </w:rPr>
        <w:t>and</w:t>
      </w:r>
      <w:r>
        <w:rPr>
          <w:spacing w:val="-1"/>
        </w:rPr>
        <w:t> </w:t>
      </w:r>
      <w:r>
        <w:rPr>
          <w:w w:val="99"/>
        </w:rPr>
        <w:t>Georg</w:t>
      </w:r>
      <w:r>
        <w:rPr>
          <w:spacing w:val="-1"/>
        </w:rPr>
        <w:t> </w:t>
      </w:r>
      <w:r>
        <w:rPr>
          <w:w w:val="99"/>
        </w:rPr>
        <w:t>Thallinger</w:t>
      </w:r>
    </w:p>
    <w:p>
      <w:pPr>
        <w:spacing w:line="249" w:lineRule="auto" w:before="146"/>
        <w:ind w:left="1607" w:right="1109" w:firstLine="63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sz w:val="18"/>
        </w:rPr>
        <w:t>JOANNEUM RESEARCH Forschungsgesellschaft mbH </w:t>
      </w:r>
      <w:r>
        <w:rPr>
          <w:rFonts w:ascii="Bookman Old Style"/>
          <w:b w:val="0"/>
          <w:w w:val="95"/>
          <w:sz w:val="18"/>
        </w:rPr>
        <w:t>DIGITAL - Institute for Information and Communication Technologies</w:t>
      </w:r>
    </w:p>
    <w:p>
      <w:pPr>
        <w:spacing w:line="210" w:lineRule="exact" w:before="0"/>
        <w:ind w:left="3031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sz w:val="18"/>
        </w:rPr>
        <w:t>Steyrergasse 17, 8010 Graz, Austria</w:t>
      </w:r>
    </w:p>
    <w:p>
      <w:pPr>
        <w:spacing w:before="28"/>
        <w:ind w:left="2957" w:right="0" w:firstLine="0"/>
        <w:jc w:val="left"/>
        <w:rPr>
          <w:rFonts w:ascii="Courier New"/>
          <w:sz w:val="18"/>
        </w:rPr>
      </w:pPr>
      <w:r>
        <w:rPr>
          <w:rFonts w:ascii="Courier New"/>
          <w:w w:val="95"/>
          <w:sz w:val="18"/>
        </w:rPr>
        <w:t>&lt;firstname.lastname&gt;@joanneum.at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8"/>
        <w:rPr>
          <w:rFonts w:ascii="Courier New"/>
          <w:sz w:val="18"/>
        </w:rPr>
      </w:pPr>
    </w:p>
    <w:p>
      <w:pPr>
        <w:spacing w:line="249" w:lineRule="auto" w:before="0"/>
        <w:ind w:left="1582" w:right="1177" w:firstLine="0"/>
        <w:jc w:val="both"/>
        <w:rPr>
          <w:rFonts w:ascii="Bookman Old Style"/>
          <w:b w:val="0"/>
          <w:sz w:val="18"/>
        </w:rPr>
      </w:pPr>
      <w:r>
        <w:rPr>
          <w:rFonts w:ascii="Georgia"/>
          <w:b/>
          <w:sz w:val="18"/>
        </w:rPr>
        <w:t>Abstract.</w:t>
      </w:r>
      <w:r>
        <w:rPr>
          <w:rFonts w:ascii="Georgia"/>
          <w:b/>
          <w:spacing w:val="-2"/>
          <w:sz w:val="18"/>
        </w:rPr>
        <w:t> </w:t>
      </w:r>
      <w:r>
        <w:rPr>
          <w:rFonts w:ascii="Bookman Old Style"/>
          <w:b w:val="0"/>
          <w:sz w:val="18"/>
        </w:rPr>
        <w:t>This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z w:val="18"/>
        </w:rPr>
        <w:t>report</w:t>
      </w:r>
      <w:r>
        <w:rPr>
          <w:rFonts w:ascii="Bookman Old Style"/>
          <w:b w:val="0"/>
          <w:spacing w:val="-30"/>
          <w:sz w:val="18"/>
        </w:rPr>
        <w:t> </w:t>
      </w:r>
      <w:r>
        <w:rPr>
          <w:rFonts w:ascii="Bookman Old Style"/>
          <w:b w:val="0"/>
          <w:sz w:val="18"/>
        </w:rPr>
        <w:t>presents</w:t>
      </w:r>
      <w:r>
        <w:rPr>
          <w:rFonts w:ascii="Bookman Old Style"/>
          <w:b w:val="0"/>
          <w:spacing w:val="-30"/>
          <w:sz w:val="18"/>
        </w:rPr>
        <w:t> </w:t>
      </w:r>
      <w:r>
        <w:rPr>
          <w:rFonts w:ascii="Bookman Old Style"/>
          <w:b w:val="0"/>
          <w:sz w:val="18"/>
        </w:rPr>
        <w:t>the</w:t>
      </w:r>
      <w:r>
        <w:rPr>
          <w:rFonts w:ascii="Bookman Old Style"/>
          <w:b w:val="0"/>
          <w:spacing w:val="-30"/>
          <w:sz w:val="18"/>
        </w:rPr>
        <w:t> </w:t>
      </w:r>
      <w:r>
        <w:rPr>
          <w:rFonts w:ascii="Bookman Old Style"/>
          <w:b w:val="0"/>
          <w:sz w:val="18"/>
        </w:rPr>
        <w:t>work</w:t>
      </w:r>
      <w:r>
        <w:rPr>
          <w:rFonts w:ascii="Bookman Old Style"/>
          <w:b w:val="0"/>
          <w:spacing w:val="-30"/>
          <w:sz w:val="18"/>
        </w:rPr>
        <w:t> </w:t>
      </w:r>
      <w:r>
        <w:rPr>
          <w:rFonts w:ascii="Bookman Old Style"/>
          <w:b w:val="0"/>
          <w:sz w:val="18"/>
        </w:rPr>
        <w:t>carried</w:t>
      </w:r>
      <w:r>
        <w:rPr>
          <w:rFonts w:ascii="Bookman Old Style"/>
          <w:b w:val="0"/>
          <w:spacing w:val="-30"/>
          <w:sz w:val="18"/>
        </w:rPr>
        <w:t> </w:t>
      </w:r>
      <w:r>
        <w:rPr>
          <w:rFonts w:ascii="Bookman Old Style"/>
          <w:b w:val="0"/>
          <w:sz w:val="18"/>
        </w:rPr>
        <w:t>out</w:t>
      </w:r>
      <w:r>
        <w:rPr>
          <w:rFonts w:ascii="Bookman Old Style"/>
          <w:b w:val="0"/>
          <w:spacing w:val="-30"/>
          <w:sz w:val="18"/>
        </w:rPr>
        <w:t> </w:t>
      </w:r>
      <w:r>
        <w:rPr>
          <w:rFonts w:ascii="Bookman Old Style"/>
          <w:b w:val="0"/>
          <w:sz w:val="18"/>
        </w:rPr>
        <w:t>for</w:t>
      </w:r>
      <w:r>
        <w:rPr>
          <w:rFonts w:ascii="Bookman Old Style"/>
          <w:b w:val="0"/>
          <w:spacing w:val="-30"/>
          <w:sz w:val="18"/>
        </w:rPr>
        <w:t> </w:t>
      </w:r>
      <w:r>
        <w:rPr>
          <w:rFonts w:ascii="Bookman Old Style"/>
          <w:b w:val="0"/>
          <w:sz w:val="18"/>
        </w:rPr>
        <w:t>the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z w:val="18"/>
        </w:rPr>
        <w:t>flow</w:t>
      </w:r>
      <w:r>
        <w:rPr>
          <w:rFonts w:ascii="Bookman Old Style"/>
          <w:b w:val="0"/>
          <w:spacing w:val="-30"/>
          <w:sz w:val="18"/>
        </w:rPr>
        <w:t> </w:t>
      </w:r>
      <w:r>
        <w:rPr>
          <w:rFonts w:ascii="Bookman Old Style"/>
          <w:b w:val="0"/>
          <w:sz w:val="18"/>
        </w:rPr>
        <w:t>chart recognition</w:t>
      </w:r>
      <w:r>
        <w:rPr>
          <w:rFonts w:ascii="Bookman Old Style"/>
          <w:b w:val="0"/>
          <w:spacing w:val="-22"/>
          <w:sz w:val="18"/>
        </w:rPr>
        <w:t> </w:t>
      </w:r>
      <w:r>
        <w:rPr>
          <w:rFonts w:ascii="Bookman Old Style"/>
          <w:b w:val="0"/>
          <w:sz w:val="18"/>
        </w:rPr>
        <w:t>task</w:t>
      </w:r>
      <w:r>
        <w:rPr>
          <w:rFonts w:ascii="Bookman Old Style"/>
          <w:b w:val="0"/>
          <w:spacing w:val="-22"/>
          <w:sz w:val="18"/>
        </w:rPr>
        <w:t> </w:t>
      </w:r>
      <w:r>
        <w:rPr>
          <w:rFonts w:ascii="Bookman Old Style"/>
          <w:b w:val="0"/>
          <w:sz w:val="18"/>
        </w:rPr>
        <w:t>in</w:t>
      </w:r>
      <w:r>
        <w:rPr>
          <w:rFonts w:ascii="Bookman Old Style"/>
          <w:b w:val="0"/>
          <w:spacing w:val="-22"/>
          <w:sz w:val="18"/>
        </w:rPr>
        <w:t> </w:t>
      </w:r>
      <w:r>
        <w:rPr>
          <w:rFonts w:ascii="Bookman Old Style"/>
          <w:b w:val="0"/>
          <w:sz w:val="18"/>
        </w:rPr>
        <w:t>the</w:t>
      </w:r>
      <w:r>
        <w:rPr>
          <w:rFonts w:ascii="Bookman Old Style"/>
          <w:b w:val="0"/>
          <w:spacing w:val="-22"/>
          <w:sz w:val="18"/>
        </w:rPr>
        <w:t> </w:t>
      </w:r>
      <w:r>
        <w:rPr>
          <w:rFonts w:ascii="Bookman Old Style"/>
          <w:b w:val="0"/>
          <w:sz w:val="18"/>
        </w:rPr>
        <w:t>course</w:t>
      </w:r>
      <w:r>
        <w:rPr>
          <w:rFonts w:ascii="Bookman Old Style"/>
          <w:b w:val="0"/>
          <w:spacing w:val="-21"/>
          <w:sz w:val="18"/>
        </w:rPr>
        <w:t> </w:t>
      </w:r>
      <w:r>
        <w:rPr>
          <w:rFonts w:ascii="Bookman Old Style"/>
          <w:b w:val="0"/>
          <w:sz w:val="18"/>
        </w:rPr>
        <w:t>of</w:t>
      </w:r>
      <w:r>
        <w:rPr>
          <w:rFonts w:ascii="Bookman Old Style"/>
          <w:b w:val="0"/>
          <w:spacing w:val="-22"/>
          <w:sz w:val="18"/>
        </w:rPr>
        <w:t> </w:t>
      </w:r>
      <w:r>
        <w:rPr>
          <w:rFonts w:ascii="Bookman Old Style"/>
          <w:b w:val="0"/>
          <w:sz w:val="18"/>
        </w:rPr>
        <w:t>the</w:t>
      </w:r>
      <w:r>
        <w:rPr>
          <w:rFonts w:ascii="Bookman Old Style"/>
          <w:b w:val="0"/>
          <w:spacing w:val="-22"/>
          <w:sz w:val="18"/>
        </w:rPr>
        <w:t> </w:t>
      </w:r>
      <w:r>
        <w:rPr>
          <w:rFonts w:ascii="Bookman Old Style"/>
          <w:b w:val="0"/>
          <w:sz w:val="18"/>
        </w:rPr>
        <w:t>CLEF-IP</w:t>
      </w:r>
      <w:r>
        <w:rPr>
          <w:rFonts w:ascii="Bookman Old Style"/>
          <w:b w:val="0"/>
          <w:spacing w:val="-22"/>
          <w:sz w:val="18"/>
        </w:rPr>
        <w:t> </w:t>
      </w:r>
      <w:r>
        <w:rPr>
          <w:rFonts w:ascii="Bookman Old Style"/>
          <w:b w:val="0"/>
          <w:sz w:val="18"/>
        </w:rPr>
        <w:t>2012</w:t>
      </w:r>
      <w:r>
        <w:rPr>
          <w:rFonts w:ascii="Bookman Old Style"/>
          <w:b w:val="0"/>
          <w:spacing w:val="-21"/>
          <w:sz w:val="18"/>
        </w:rPr>
        <w:t> </w:t>
      </w:r>
      <w:r>
        <w:rPr>
          <w:rFonts w:ascii="Bookman Old Style"/>
          <w:b w:val="0"/>
          <w:sz w:val="18"/>
        </w:rPr>
        <w:t>competition.</w:t>
      </w:r>
      <w:r>
        <w:rPr>
          <w:rFonts w:ascii="Bookman Old Style"/>
          <w:b w:val="0"/>
          <w:spacing w:val="-22"/>
          <w:sz w:val="18"/>
        </w:rPr>
        <w:t> </w:t>
      </w:r>
      <w:r>
        <w:rPr>
          <w:rFonts w:ascii="Bookman Old Style"/>
          <w:b w:val="0"/>
          <w:sz w:val="18"/>
        </w:rPr>
        <w:t>The goal</w:t>
      </w:r>
      <w:r>
        <w:rPr>
          <w:rFonts w:ascii="Bookman Old Style"/>
          <w:b w:val="0"/>
          <w:spacing w:val="-30"/>
          <w:sz w:val="18"/>
        </w:rPr>
        <w:t> </w:t>
      </w:r>
      <w:r>
        <w:rPr>
          <w:rFonts w:ascii="Bookman Old Style"/>
          <w:b w:val="0"/>
          <w:sz w:val="18"/>
        </w:rPr>
        <w:t>is</w:t>
      </w:r>
      <w:r>
        <w:rPr>
          <w:rFonts w:ascii="Bookman Old Style"/>
          <w:b w:val="0"/>
          <w:spacing w:val="-30"/>
          <w:sz w:val="18"/>
        </w:rPr>
        <w:t> </w:t>
      </w:r>
      <w:r>
        <w:rPr>
          <w:rFonts w:ascii="Bookman Old Style"/>
          <w:b w:val="0"/>
          <w:sz w:val="18"/>
        </w:rPr>
        <w:t>to</w:t>
      </w:r>
      <w:r>
        <w:rPr>
          <w:rFonts w:ascii="Bookman Old Style"/>
          <w:b w:val="0"/>
          <w:spacing w:val="-30"/>
          <w:sz w:val="18"/>
        </w:rPr>
        <w:t> </w:t>
      </w:r>
      <w:r>
        <w:rPr>
          <w:rFonts w:ascii="Bookman Old Style"/>
          <w:b w:val="0"/>
          <w:sz w:val="18"/>
        </w:rPr>
        <w:t>obtain</w:t>
      </w:r>
      <w:r>
        <w:rPr>
          <w:rFonts w:ascii="Bookman Old Style"/>
          <w:b w:val="0"/>
          <w:spacing w:val="-29"/>
          <w:sz w:val="18"/>
        </w:rPr>
        <w:t> </w:t>
      </w:r>
      <w:r>
        <w:rPr>
          <w:rFonts w:ascii="Bookman Old Style"/>
          <w:b w:val="0"/>
          <w:sz w:val="18"/>
        </w:rPr>
        <w:t>structural</w:t>
      </w:r>
      <w:r>
        <w:rPr>
          <w:rFonts w:ascii="Bookman Old Style"/>
          <w:b w:val="0"/>
          <w:spacing w:val="-30"/>
          <w:sz w:val="18"/>
        </w:rPr>
        <w:t> </w:t>
      </w:r>
      <w:r>
        <w:rPr>
          <w:rFonts w:ascii="Bookman Old Style"/>
          <w:b w:val="0"/>
          <w:sz w:val="18"/>
        </w:rPr>
        <w:t>information</w:t>
      </w:r>
      <w:r>
        <w:rPr>
          <w:rFonts w:ascii="Bookman Old Style"/>
          <w:b w:val="0"/>
          <w:spacing w:val="-29"/>
          <w:sz w:val="18"/>
        </w:rPr>
        <w:t> </w:t>
      </w:r>
      <w:r>
        <w:rPr>
          <w:rFonts w:ascii="Bookman Old Style"/>
          <w:b w:val="0"/>
          <w:sz w:val="18"/>
        </w:rPr>
        <w:t>of</w:t>
      </w:r>
      <w:r>
        <w:rPr>
          <w:rFonts w:ascii="Bookman Old Style"/>
          <w:b w:val="0"/>
          <w:spacing w:val="-30"/>
          <w:sz w:val="18"/>
        </w:rPr>
        <w:t> </w:t>
      </w:r>
      <w:r>
        <w:rPr>
          <w:rFonts w:ascii="Bookman Old Style"/>
          <w:b w:val="0"/>
          <w:sz w:val="18"/>
        </w:rPr>
        <w:t>flow</w:t>
      </w:r>
      <w:r>
        <w:rPr>
          <w:rFonts w:ascii="Bookman Old Style"/>
          <w:b w:val="0"/>
          <w:spacing w:val="-30"/>
          <w:sz w:val="18"/>
        </w:rPr>
        <w:t> </w:t>
      </w:r>
      <w:r>
        <w:rPr>
          <w:rFonts w:ascii="Bookman Old Style"/>
          <w:b w:val="0"/>
          <w:sz w:val="18"/>
        </w:rPr>
        <w:t>charts</w:t>
      </w:r>
      <w:r>
        <w:rPr>
          <w:rFonts w:ascii="Bookman Old Style"/>
          <w:b w:val="0"/>
          <w:spacing w:val="-30"/>
          <w:sz w:val="18"/>
        </w:rPr>
        <w:t> </w:t>
      </w:r>
      <w:r>
        <w:rPr>
          <w:rFonts w:ascii="Bookman Old Style"/>
          <w:b w:val="0"/>
          <w:sz w:val="18"/>
        </w:rPr>
        <w:t>based</w:t>
      </w:r>
      <w:r>
        <w:rPr>
          <w:rFonts w:ascii="Bookman Old Style"/>
          <w:b w:val="0"/>
          <w:spacing w:val="-29"/>
          <w:sz w:val="18"/>
        </w:rPr>
        <w:t> </w:t>
      </w:r>
      <w:r>
        <w:rPr>
          <w:rFonts w:ascii="Bookman Old Style"/>
          <w:b w:val="0"/>
          <w:sz w:val="18"/>
        </w:rPr>
        <w:t>on</w:t>
      </w:r>
      <w:r>
        <w:rPr>
          <w:rFonts w:ascii="Bookman Old Style"/>
          <w:b w:val="0"/>
          <w:spacing w:val="-30"/>
          <w:sz w:val="18"/>
        </w:rPr>
        <w:t> </w:t>
      </w:r>
      <w:r>
        <w:rPr>
          <w:rFonts w:ascii="Bookman Old Style"/>
          <w:b w:val="0"/>
          <w:sz w:val="18"/>
        </w:rPr>
        <w:t>the</w:t>
      </w:r>
      <w:r>
        <w:rPr>
          <w:rFonts w:ascii="Bookman Old Style"/>
          <w:b w:val="0"/>
          <w:spacing w:val="-30"/>
          <w:sz w:val="18"/>
        </w:rPr>
        <w:t> </w:t>
      </w:r>
      <w:r>
        <w:rPr>
          <w:rFonts w:ascii="Bookman Old Style"/>
          <w:b w:val="0"/>
          <w:sz w:val="18"/>
        </w:rPr>
        <w:t>vi- sual</w:t>
      </w:r>
      <w:r>
        <w:rPr>
          <w:rFonts w:ascii="Bookman Old Style"/>
          <w:b w:val="0"/>
          <w:spacing w:val="-7"/>
          <w:sz w:val="18"/>
        </w:rPr>
        <w:t> </w:t>
      </w:r>
      <w:r>
        <w:rPr>
          <w:rFonts w:ascii="Bookman Old Style"/>
          <w:b w:val="0"/>
          <w:sz w:val="18"/>
        </w:rPr>
        <w:t>content</w:t>
      </w:r>
      <w:r>
        <w:rPr>
          <w:rFonts w:ascii="Bookman Old Style"/>
          <w:b w:val="0"/>
          <w:spacing w:val="-6"/>
          <w:sz w:val="18"/>
        </w:rPr>
        <w:t> </w:t>
      </w:r>
      <w:r>
        <w:rPr>
          <w:rFonts w:ascii="Bookman Old Style"/>
          <w:b w:val="0"/>
          <w:sz w:val="18"/>
        </w:rPr>
        <w:t>of</w:t>
      </w:r>
      <w:r>
        <w:rPr>
          <w:rFonts w:ascii="Bookman Old Style"/>
          <w:b w:val="0"/>
          <w:spacing w:val="-6"/>
          <w:sz w:val="18"/>
        </w:rPr>
        <w:t> </w:t>
      </w:r>
      <w:r>
        <w:rPr>
          <w:rFonts w:ascii="Bookman Old Style"/>
          <w:b w:val="0"/>
          <w:sz w:val="18"/>
        </w:rPr>
        <w:t>the</w:t>
      </w:r>
      <w:r>
        <w:rPr>
          <w:rFonts w:ascii="Bookman Old Style"/>
          <w:b w:val="0"/>
          <w:spacing w:val="-6"/>
          <w:sz w:val="18"/>
        </w:rPr>
        <w:t> </w:t>
      </w:r>
      <w:r>
        <w:rPr>
          <w:rFonts w:ascii="Bookman Old Style"/>
          <w:b w:val="0"/>
          <w:sz w:val="18"/>
        </w:rPr>
        <w:t>images.</w:t>
      </w:r>
      <w:r>
        <w:rPr>
          <w:rFonts w:ascii="Bookman Old Style"/>
          <w:b w:val="0"/>
          <w:spacing w:val="-6"/>
          <w:sz w:val="18"/>
        </w:rPr>
        <w:t> </w:t>
      </w:r>
      <w:r>
        <w:rPr>
          <w:rFonts w:ascii="Bookman Old Style"/>
          <w:b w:val="0"/>
          <w:spacing w:val="-8"/>
          <w:sz w:val="18"/>
        </w:rPr>
        <w:t>To</w:t>
      </w:r>
      <w:r>
        <w:rPr>
          <w:rFonts w:ascii="Bookman Old Style"/>
          <w:b w:val="0"/>
          <w:spacing w:val="-6"/>
          <w:sz w:val="18"/>
        </w:rPr>
        <w:t> </w:t>
      </w:r>
      <w:r>
        <w:rPr>
          <w:rFonts w:ascii="Bookman Old Style"/>
          <w:b w:val="0"/>
          <w:sz w:val="18"/>
        </w:rPr>
        <w:t>this</w:t>
      </w:r>
      <w:r>
        <w:rPr>
          <w:rFonts w:ascii="Bookman Old Style"/>
          <w:b w:val="0"/>
          <w:spacing w:val="-6"/>
          <w:sz w:val="18"/>
        </w:rPr>
        <w:t> </w:t>
      </w:r>
      <w:r>
        <w:rPr>
          <w:rFonts w:ascii="Bookman Old Style"/>
          <w:b w:val="0"/>
          <w:sz w:val="18"/>
        </w:rPr>
        <w:t>end,</w:t>
      </w:r>
      <w:r>
        <w:rPr>
          <w:rFonts w:ascii="Bookman Old Style"/>
          <w:b w:val="0"/>
          <w:spacing w:val="-6"/>
          <w:sz w:val="18"/>
        </w:rPr>
        <w:t> </w:t>
      </w:r>
      <w:r>
        <w:rPr>
          <w:rFonts w:ascii="Bookman Old Style"/>
          <w:b w:val="0"/>
          <w:sz w:val="18"/>
        </w:rPr>
        <w:t>for</w:t>
      </w:r>
      <w:r>
        <w:rPr>
          <w:rFonts w:ascii="Bookman Old Style"/>
          <w:b w:val="0"/>
          <w:spacing w:val="-6"/>
          <w:sz w:val="18"/>
        </w:rPr>
        <w:t> </w:t>
      </w:r>
      <w:r>
        <w:rPr>
          <w:rFonts w:ascii="Bookman Old Style"/>
          <w:b w:val="0"/>
          <w:sz w:val="18"/>
        </w:rPr>
        <w:t>each</w:t>
      </w:r>
      <w:r>
        <w:rPr>
          <w:rFonts w:ascii="Bookman Old Style"/>
          <w:b w:val="0"/>
          <w:spacing w:val="-6"/>
          <w:sz w:val="18"/>
        </w:rPr>
        <w:t> </w:t>
      </w:r>
      <w:r>
        <w:rPr>
          <w:rFonts w:ascii="Bookman Old Style"/>
          <w:b w:val="0"/>
          <w:sz w:val="18"/>
        </w:rPr>
        <w:t>flow</w:t>
      </w:r>
      <w:r>
        <w:rPr>
          <w:rFonts w:ascii="Bookman Old Style"/>
          <w:b w:val="0"/>
          <w:spacing w:val="-6"/>
          <w:sz w:val="18"/>
        </w:rPr>
        <w:t> </w:t>
      </w:r>
      <w:r>
        <w:rPr>
          <w:rFonts w:ascii="Bookman Old Style"/>
          <w:b w:val="0"/>
          <w:sz w:val="18"/>
        </w:rPr>
        <w:t>chart</w:t>
      </w:r>
      <w:r>
        <w:rPr>
          <w:rFonts w:ascii="Bookman Old Style"/>
          <w:b w:val="0"/>
          <w:spacing w:val="-6"/>
          <w:sz w:val="18"/>
        </w:rPr>
        <w:t> </w:t>
      </w:r>
      <w:r>
        <w:rPr>
          <w:rFonts w:ascii="Bookman Old Style"/>
          <w:b w:val="0"/>
          <w:sz w:val="18"/>
        </w:rPr>
        <w:t>a</w:t>
      </w:r>
      <w:r>
        <w:rPr>
          <w:rFonts w:ascii="Bookman Old Style"/>
          <w:b w:val="0"/>
          <w:spacing w:val="-7"/>
          <w:sz w:val="18"/>
        </w:rPr>
        <w:t> </w:t>
      </w:r>
      <w:r>
        <w:rPr>
          <w:rFonts w:ascii="Bookman Old Style"/>
          <w:b w:val="0"/>
          <w:sz w:val="18"/>
        </w:rPr>
        <w:t>list</w:t>
      </w:r>
      <w:r>
        <w:rPr>
          <w:rFonts w:ascii="Bookman Old Style"/>
          <w:b w:val="0"/>
          <w:spacing w:val="-6"/>
          <w:sz w:val="18"/>
        </w:rPr>
        <w:t> </w:t>
      </w:r>
      <w:r>
        <w:rPr>
          <w:rFonts w:ascii="Bookman Old Style"/>
          <w:b w:val="0"/>
          <w:sz w:val="18"/>
        </w:rPr>
        <w:t>of </w:t>
      </w:r>
      <w:r>
        <w:rPr>
          <w:rFonts w:ascii="Bookman Old Style"/>
          <w:b w:val="0"/>
          <w:w w:val="95"/>
          <w:sz w:val="18"/>
        </w:rPr>
        <w:t>its</w:t>
      </w:r>
      <w:r>
        <w:rPr>
          <w:rFonts w:ascii="Bookman Old Style"/>
          <w:b w:val="0"/>
          <w:spacing w:val="-15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nodes</w:t>
      </w:r>
      <w:r>
        <w:rPr>
          <w:rFonts w:ascii="Bookman Old Style"/>
          <w:b w:val="0"/>
          <w:spacing w:val="-14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and</w:t>
      </w:r>
      <w:r>
        <w:rPr>
          <w:rFonts w:ascii="Bookman Old Style"/>
          <w:b w:val="0"/>
          <w:spacing w:val="-14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their</w:t>
      </w:r>
      <w:r>
        <w:rPr>
          <w:rFonts w:ascii="Bookman Old Style"/>
          <w:b w:val="0"/>
          <w:spacing w:val="-14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interconnections,</w:t>
      </w:r>
      <w:r>
        <w:rPr>
          <w:rFonts w:ascii="Bookman Old Style"/>
          <w:b w:val="0"/>
          <w:spacing w:val="-14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i.e.</w:t>
      </w:r>
      <w:r>
        <w:rPr>
          <w:rFonts w:ascii="Bookman Old Style"/>
          <w:b w:val="0"/>
          <w:spacing w:val="-15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its</w:t>
      </w:r>
      <w:r>
        <w:rPr>
          <w:rFonts w:ascii="Bookman Old Style"/>
          <w:b w:val="0"/>
          <w:spacing w:val="-13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edges,</w:t>
      </w:r>
      <w:r>
        <w:rPr>
          <w:rFonts w:ascii="Bookman Old Style"/>
          <w:b w:val="0"/>
          <w:spacing w:val="-15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is</w:t>
      </w:r>
      <w:r>
        <w:rPr>
          <w:rFonts w:ascii="Bookman Old Style"/>
          <w:b w:val="0"/>
          <w:spacing w:val="-14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extracted</w:t>
      </w:r>
      <w:r>
        <w:rPr>
          <w:rFonts w:ascii="Bookman Old Style"/>
          <w:b w:val="0"/>
          <w:spacing w:val="-14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and</w:t>
      </w:r>
      <w:r>
        <w:rPr>
          <w:rFonts w:ascii="Bookman Old Style"/>
          <w:b w:val="0"/>
          <w:spacing w:val="-15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the </w:t>
      </w:r>
      <w:r>
        <w:rPr>
          <w:rFonts w:ascii="Bookman Old Style"/>
          <w:b w:val="0"/>
          <w:sz w:val="18"/>
        </w:rPr>
        <w:t>type</w:t>
      </w:r>
      <w:r>
        <w:rPr>
          <w:rFonts w:ascii="Bookman Old Style"/>
          <w:b w:val="0"/>
          <w:spacing w:val="-21"/>
          <w:sz w:val="18"/>
        </w:rPr>
        <w:t> </w:t>
      </w:r>
      <w:r>
        <w:rPr>
          <w:rFonts w:ascii="Bookman Old Style"/>
          <w:b w:val="0"/>
          <w:sz w:val="18"/>
        </w:rPr>
        <w:t>of</w:t>
      </w:r>
      <w:r>
        <w:rPr>
          <w:rFonts w:ascii="Bookman Old Style"/>
          <w:b w:val="0"/>
          <w:spacing w:val="-21"/>
          <w:sz w:val="18"/>
        </w:rPr>
        <w:t> </w:t>
      </w:r>
      <w:r>
        <w:rPr>
          <w:rFonts w:ascii="Bookman Old Style"/>
          <w:b w:val="0"/>
          <w:sz w:val="18"/>
        </w:rPr>
        <w:t>the</w:t>
      </w:r>
      <w:r>
        <w:rPr>
          <w:rFonts w:ascii="Bookman Old Style"/>
          <w:b w:val="0"/>
          <w:spacing w:val="-21"/>
          <w:sz w:val="18"/>
        </w:rPr>
        <w:t> </w:t>
      </w:r>
      <w:r>
        <w:rPr>
          <w:rFonts w:ascii="Bookman Old Style"/>
          <w:b w:val="0"/>
          <w:sz w:val="18"/>
        </w:rPr>
        <w:t>nodes</w:t>
      </w:r>
      <w:r>
        <w:rPr>
          <w:rFonts w:ascii="Bookman Old Style"/>
          <w:b w:val="0"/>
          <w:spacing w:val="-21"/>
          <w:sz w:val="18"/>
        </w:rPr>
        <w:t> </w:t>
      </w:r>
      <w:r>
        <w:rPr>
          <w:rFonts w:ascii="Bookman Old Style"/>
          <w:b w:val="0"/>
          <w:sz w:val="18"/>
        </w:rPr>
        <w:t>and</w:t>
      </w:r>
      <w:r>
        <w:rPr>
          <w:rFonts w:ascii="Bookman Old Style"/>
          <w:b w:val="0"/>
          <w:spacing w:val="-21"/>
          <w:sz w:val="18"/>
        </w:rPr>
        <w:t> </w:t>
      </w:r>
      <w:r>
        <w:rPr>
          <w:rFonts w:ascii="Bookman Old Style"/>
          <w:b w:val="0"/>
          <w:sz w:val="18"/>
        </w:rPr>
        <w:t>edges</w:t>
      </w:r>
      <w:r>
        <w:rPr>
          <w:rFonts w:ascii="Bookman Old Style"/>
          <w:b w:val="0"/>
          <w:spacing w:val="-21"/>
          <w:sz w:val="18"/>
        </w:rPr>
        <w:t> </w:t>
      </w:r>
      <w:r>
        <w:rPr>
          <w:rFonts w:ascii="Bookman Old Style"/>
          <w:b w:val="0"/>
          <w:sz w:val="18"/>
        </w:rPr>
        <w:t>and</w:t>
      </w:r>
      <w:r>
        <w:rPr>
          <w:rFonts w:ascii="Bookman Old Style"/>
          <w:b w:val="0"/>
          <w:spacing w:val="-21"/>
          <w:sz w:val="18"/>
        </w:rPr>
        <w:t> </w:t>
      </w:r>
      <w:r>
        <w:rPr>
          <w:rFonts w:ascii="Bookman Old Style"/>
          <w:b w:val="0"/>
          <w:sz w:val="18"/>
        </w:rPr>
        <w:t>attached</w:t>
      </w:r>
      <w:r>
        <w:rPr>
          <w:rFonts w:ascii="Bookman Old Style"/>
          <w:b w:val="0"/>
          <w:spacing w:val="-21"/>
          <w:sz w:val="18"/>
        </w:rPr>
        <w:t> </w:t>
      </w:r>
      <w:r>
        <w:rPr>
          <w:rFonts w:ascii="Bookman Old Style"/>
          <w:b w:val="0"/>
          <w:sz w:val="18"/>
        </w:rPr>
        <w:t>text</w:t>
      </w:r>
      <w:r>
        <w:rPr>
          <w:rFonts w:ascii="Bookman Old Style"/>
          <w:b w:val="0"/>
          <w:spacing w:val="-21"/>
          <w:sz w:val="18"/>
        </w:rPr>
        <w:t> </w:t>
      </w:r>
      <w:r>
        <w:rPr>
          <w:rFonts w:ascii="Bookman Old Style"/>
          <w:b w:val="0"/>
          <w:sz w:val="18"/>
        </w:rPr>
        <w:t>is</w:t>
      </w:r>
      <w:r>
        <w:rPr>
          <w:rFonts w:ascii="Bookman Old Style"/>
          <w:b w:val="0"/>
          <w:spacing w:val="-21"/>
          <w:sz w:val="18"/>
        </w:rPr>
        <w:t> </w:t>
      </w:r>
      <w:r>
        <w:rPr>
          <w:rFonts w:ascii="Bookman Old Style"/>
          <w:b w:val="0"/>
          <w:sz w:val="18"/>
        </w:rPr>
        <w:t>recognized.</w:t>
      </w:r>
      <w:r>
        <w:rPr>
          <w:rFonts w:ascii="Bookman Old Style"/>
          <w:b w:val="0"/>
          <w:spacing w:val="-21"/>
          <w:sz w:val="18"/>
        </w:rPr>
        <w:t> </w:t>
      </w:r>
      <w:r>
        <w:rPr>
          <w:rFonts w:ascii="Bookman Old Style"/>
          <w:b w:val="0"/>
          <w:sz w:val="18"/>
        </w:rPr>
        <w:t>The</w:t>
      </w:r>
      <w:r>
        <w:rPr>
          <w:rFonts w:ascii="Bookman Old Style"/>
          <w:b w:val="0"/>
          <w:spacing w:val="-21"/>
          <w:sz w:val="18"/>
        </w:rPr>
        <w:t> </w:t>
      </w:r>
      <w:r>
        <w:rPr>
          <w:rFonts w:ascii="Bookman Old Style"/>
          <w:b w:val="0"/>
          <w:sz w:val="18"/>
        </w:rPr>
        <w:t>au- tomatic</w:t>
      </w:r>
      <w:r>
        <w:rPr>
          <w:rFonts w:ascii="Bookman Old Style"/>
          <w:b w:val="0"/>
          <w:spacing w:val="-21"/>
          <w:sz w:val="18"/>
        </w:rPr>
        <w:t> </w:t>
      </w:r>
      <w:r>
        <w:rPr>
          <w:rFonts w:ascii="Bookman Old Style"/>
          <w:b w:val="0"/>
          <w:sz w:val="18"/>
        </w:rPr>
        <w:t>recognition</w:t>
      </w:r>
      <w:r>
        <w:rPr>
          <w:rFonts w:ascii="Bookman Old Style"/>
          <w:b w:val="0"/>
          <w:spacing w:val="-21"/>
          <w:sz w:val="18"/>
        </w:rPr>
        <w:t> </w:t>
      </w:r>
      <w:r>
        <w:rPr>
          <w:rFonts w:ascii="Bookman Old Style"/>
          <w:b w:val="0"/>
          <w:sz w:val="18"/>
        </w:rPr>
        <w:t>task</w:t>
      </w:r>
      <w:r>
        <w:rPr>
          <w:rFonts w:ascii="Bookman Old Style"/>
          <w:b w:val="0"/>
          <w:spacing w:val="-21"/>
          <w:sz w:val="18"/>
        </w:rPr>
        <w:t> </w:t>
      </w:r>
      <w:r>
        <w:rPr>
          <w:rFonts w:ascii="Bookman Old Style"/>
          <w:b w:val="0"/>
          <w:sz w:val="18"/>
        </w:rPr>
        <w:t>is</w:t>
      </w:r>
      <w:r>
        <w:rPr>
          <w:rFonts w:ascii="Bookman Old Style"/>
          <w:b w:val="0"/>
          <w:spacing w:val="-20"/>
          <w:sz w:val="18"/>
        </w:rPr>
        <w:t> </w:t>
      </w:r>
      <w:r>
        <w:rPr>
          <w:rFonts w:ascii="Bookman Old Style"/>
          <w:b w:val="0"/>
          <w:sz w:val="18"/>
        </w:rPr>
        <w:t>done</w:t>
      </w:r>
      <w:r>
        <w:rPr>
          <w:rFonts w:ascii="Bookman Old Style"/>
          <w:b w:val="0"/>
          <w:spacing w:val="-21"/>
          <w:sz w:val="18"/>
        </w:rPr>
        <w:t> </w:t>
      </w:r>
      <w:r>
        <w:rPr>
          <w:rFonts w:ascii="Bookman Old Style"/>
          <w:b w:val="0"/>
          <w:sz w:val="18"/>
        </w:rPr>
        <w:t>in</w:t>
      </w:r>
      <w:r>
        <w:rPr>
          <w:rFonts w:ascii="Bookman Old Style"/>
          <w:b w:val="0"/>
          <w:spacing w:val="-21"/>
          <w:sz w:val="18"/>
        </w:rPr>
        <w:t> </w:t>
      </w:r>
      <w:r>
        <w:rPr>
          <w:rFonts w:ascii="Bookman Old Style"/>
          <w:b w:val="0"/>
          <w:sz w:val="18"/>
        </w:rPr>
        <w:t>three</w:t>
      </w:r>
      <w:r>
        <w:rPr>
          <w:rFonts w:ascii="Bookman Old Style"/>
          <w:b w:val="0"/>
          <w:spacing w:val="-21"/>
          <w:sz w:val="18"/>
        </w:rPr>
        <w:t> </w:t>
      </w:r>
      <w:r>
        <w:rPr>
          <w:rFonts w:ascii="Bookman Old Style"/>
          <w:b w:val="0"/>
          <w:sz w:val="18"/>
        </w:rPr>
        <w:t>stages:</w:t>
      </w:r>
      <w:r>
        <w:rPr>
          <w:rFonts w:ascii="Bookman Old Style"/>
          <w:b w:val="0"/>
          <w:spacing w:val="-20"/>
          <w:sz w:val="18"/>
        </w:rPr>
        <w:t> </w:t>
      </w:r>
      <w:r>
        <w:rPr>
          <w:rFonts w:ascii="Bookman Old Style"/>
          <w:b w:val="0"/>
          <w:sz w:val="18"/>
        </w:rPr>
        <w:t>(1)</w:t>
      </w:r>
      <w:r>
        <w:rPr>
          <w:rFonts w:ascii="Bookman Old Style"/>
          <w:b w:val="0"/>
          <w:spacing w:val="-21"/>
          <w:sz w:val="18"/>
        </w:rPr>
        <w:t> </w:t>
      </w:r>
      <w:r>
        <w:rPr>
          <w:rFonts w:ascii="Bookman Old Style"/>
          <w:b w:val="0"/>
          <w:sz w:val="18"/>
        </w:rPr>
        <w:t>flow</w:t>
      </w:r>
      <w:r>
        <w:rPr>
          <w:rFonts w:ascii="Bookman Old Style"/>
          <w:b w:val="0"/>
          <w:spacing w:val="-21"/>
          <w:sz w:val="18"/>
        </w:rPr>
        <w:t> </w:t>
      </w:r>
      <w:r>
        <w:rPr>
          <w:rFonts w:ascii="Bookman Old Style"/>
          <w:b w:val="0"/>
          <w:sz w:val="18"/>
        </w:rPr>
        <w:t>chart</w:t>
      </w:r>
      <w:r>
        <w:rPr>
          <w:rFonts w:ascii="Bookman Old Style"/>
          <w:b w:val="0"/>
          <w:spacing w:val="-21"/>
          <w:sz w:val="18"/>
        </w:rPr>
        <w:t> </w:t>
      </w:r>
      <w:r>
        <w:rPr>
          <w:rFonts w:ascii="Bookman Old Style"/>
          <w:b w:val="0"/>
          <w:sz w:val="18"/>
        </w:rPr>
        <w:t>image </w:t>
      </w:r>
      <w:r>
        <w:rPr>
          <w:rFonts w:ascii="Bookman Old Style"/>
          <w:b w:val="0"/>
          <w:w w:val="95"/>
          <w:sz w:val="18"/>
        </w:rPr>
        <w:t>pre-processing</w:t>
      </w:r>
      <w:r>
        <w:rPr>
          <w:rFonts w:ascii="Bookman Old Style"/>
          <w:b w:val="0"/>
          <w:spacing w:val="-25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using</w:t>
      </w:r>
      <w:r>
        <w:rPr>
          <w:rFonts w:ascii="Bookman Old Style"/>
          <w:b w:val="0"/>
          <w:spacing w:val="-25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connected</w:t>
      </w:r>
      <w:r>
        <w:rPr>
          <w:rFonts w:ascii="Bookman Old Style"/>
          <w:b w:val="0"/>
          <w:spacing w:val="-25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component</w:t>
      </w:r>
      <w:r>
        <w:rPr>
          <w:rFonts w:ascii="Bookman Old Style"/>
          <w:b w:val="0"/>
          <w:spacing w:val="-25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analysis,</w:t>
      </w:r>
      <w:r>
        <w:rPr>
          <w:rFonts w:ascii="Bookman Old Style"/>
          <w:b w:val="0"/>
          <w:spacing w:val="-24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morphological</w:t>
      </w:r>
      <w:r>
        <w:rPr>
          <w:rFonts w:ascii="Bookman Old Style"/>
          <w:b w:val="0"/>
          <w:spacing w:val="-26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fil- ters</w:t>
      </w:r>
      <w:r>
        <w:rPr>
          <w:rFonts w:ascii="Bookman Old Style"/>
          <w:b w:val="0"/>
          <w:spacing w:val="-12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and</w:t>
      </w:r>
      <w:r>
        <w:rPr>
          <w:rFonts w:ascii="Bookman Old Style"/>
          <w:b w:val="0"/>
          <w:spacing w:val="-11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line</w:t>
      </w:r>
      <w:r>
        <w:rPr>
          <w:rFonts w:ascii="Bookman Old Style"/>
          <w:b w:val="0"/>
          <w:spacing w:val="-11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segmentation,</w:t>
      </w:r>
      <w:r>
        <w:rPr>
          <w:rFonts w:ascii="Bookman Old Style"/>
          <w:b w:val="0"/>
          <w:spacing w:val="-11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(2)</w:t>
      </w:r>
      <w:r>
        <w:rPr>
          <w:rFonts w:ascii="Bookman Old Style"/>
          <w:b w:val="0"/>
          <w:spacing w:val="-12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identification</w:t>
      </w:r>
      <w:r>
        <w:rPr>
          <w:rFonts w:ascii="Bookman Old Style"/>
          <w:b w:val="0"/>
          <w:spacing w:val="-11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of</w:t>
      </w:r>
      <w:r>
        <w:rPr>
          <w:rFonts w:ascii="Bookman Old Style"/>
          <w:b w:val="0"/>
          <w:spacing w:val="-12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nodes,</w:t>
      </w:r>
      <w:r>
        <w:rPr>
          <w:rFonts w:ascii="Bookman Old Style"/>
          <w:b w:val="0"/>
          <w:spacing w:val="-10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junction</w:t>
      </w:r>
      <w:r>
        <w:rPr>
          <w:rFonts w:ascii="Bookman Old Style"/>
          <w:b w:val="0"/>
          <w:spacing w:val="-12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points, </w:t>
      </w:r>
      <w:r>
        <w:rPr>
          <w:rFonts w:ascii="Bookman Old Style"/>
          <w:b w:val="0"/>
          <w:sz w:val="18"/>
        </w:rPr>
        <w:t>end</w:t>
      </w:r>
      <w:r>
        <w:rPr>
          <w:rFonts w:ascii="Bookman Old Style"/>
          <w:b w:val="0"/>
          <w:spacing w:val="-34"/>
          <w:sz w:val="18"/>
        </w:rPr>
        <w:t> </w:t>
      </w:r>
      <w:r>
        <w:rPr>
          <w:rFonts w:ascii="Bookman Old Style"/>
          <w:b w:val="0"/>
          <w:sz w:val="18"/>
        </w:rPr>
        <w:t>points</w:t>
      </w:r>
      <w:r>
        <w:rPr>
          <w:rFonts w:ascii="Bookman Old Style"/>
          <w:b w:val="0"/>
          <w:spacing w:val="-33"/>
          <w:sz w:val="18"/>
        </w:rPr>
        <w:t> </w:t>
      </w:r>
      <w:r>
        <w:rPr>
          <w:rFonts w:ascii="Bookman Old Style"/>
          <w:b w:val="0"/>
          <w:sz w:val="18"/>
        </w:rPr>
        <w:t>and</w:t>
      </w:r>
      <w:r>
        <w:rPr>
          <w:rFonts w:ascii="Bookman Old Style"/>
          <w:b w:val="0"/>
          <w:spacing w:val="-34"/>
          <w:sz w:val="18"/>
        </w:rPr>
        <w:t> </w:t>
      </w:r>
      <w:r>
        <w:rPr>
          <w:rFonts w:ascii="Bookman Old Style"/>
          <w:b w:val="0"/>
          <w:sz w:val="18"/>
        </w:rPr>
        <w:t>edges</w:t>
      </w:r>
      <w:r>
        <w:rPr>
          <w:rFonts w:ascii="Bookman Old Style"/>
          <w:b w:val="0"/>
          <w:spacing w:val="-33"/>
          <w:sz w:val="18"/>
        </w:rPr>
        <w:t> </w:t>
      </w:r>
      <w:r>
        <w:rPr>
          <w:rFonts w:ascii="Bookman Old Style"/>
          <w:b w:val="0"/>
          <w:sz w:val="18"/>
        </w:rPr>
        <w:t>and</w:t>
      </w:r>
      <w:r>
        <w:rPr>
          <w:rFonts w:ascii="Bookman Old Style"/>
          <w:b w:val="0"/>
          <w:spacing w:val="-33"/>
          <w:sz w:val="18"/>
        </w:rPr>
        <w:t> </w:t>
      </w:r>
      <w:r>
        <w:rPr>
          <w:rFonts w:ascii="Bookman Old Style"/>
          <w:b w:val="0"/>
          <w:sz w:val="18"/>
        </w:rPr>
        <w:t>(3)</w:t>
      </w:r>
      <w:r>
        <w:rPr>
          <w:rFonts w:ascii="Bookman Old Style"/>
          <w:b w:val="0"/>
          <w:spacing w:val="-34"/>
          <w:sz w:val="18"/>
        </w:rPr>
        <w:t> </w:t>
      </w:r>
      <w:r>
        <w:rPr>
          <w:rFonts w:ascii="Bookman Old Style"/>
          <w:b w:val="0"/>
          <w:sz w:val="18"/>
        </w:rPr>
        <w:t>recognition</w:t>
      </w:r>
      <w:r>
        <w:rPr>
          <w:rFonts w:ascii="Bookman Old Style"/>
          <w:b w:val="0"/>
          <w:spacing w:val="-33"/>
          <w:sz w:val="18"/>
        </w:rPr>
        <w:t> </w:t>
      </w:r>
      <w:r>
        <w:rPr>
          <w:rFonts w:ascii="Bookman Old Style"/>
          <w:b w:val="0"/>
          <w:sz w:val="18"/>
        </w:rPr>
        <w:t>of</w:t>
      </w:r>
      <w:r>
        <w:rPr>
          <w:rFonts w:ascii="Bookman Old Style"/>
          <w:b w:val="0"/>
          <w:spacing w:val="-34"/>
          <w:sz w:val="18"/>
        </w:rPr>
        <w:t> </w:t>
      </w:r>
      <w:r>
        <w:rPr>
          <w:rFonts w:ascii="Bookman Old Style"/>
          <w:b w:val="0"/>
          <w:sz w:val="18"/>
        </w:rPr>
        <w:t>text,</w:t>
      </w:r>
      <w:r>
        <w:rPr>
          <w:rFonts w:ascii="Bookman Old Style"/>
          <w:b w:val="0"/>
          <w:spacing w:val="-33"/>
          <w:sz w:val="18"/>
        </w:rPr>
        <w:t> </w:t>
      </w:r>
      <w:r>
        <w:rPr>
          <w:rFonts w:ascii="Bookman Old Style"/>
          <w:b w:val="0"/>
          <w:sz w:val="18"/>
        </w:rPr>
        <w:t>geometric</w:t>
      </w:r>
      <w:r>
        <w:rPr>
          <w:rFonts w:ascii="Bookman Old Style"/>
          <w:b w:val="0"/>
          <w:spacing w:val="-33"/>
          <w:sz w:val="18"/>
        </w:rPr>
        <w:t> </w:t>
      </w:r>
      <w:r>
        <w:rPr>
          <w:rFonts w:ascii="Bookman Old Style"/>
          <w:b w:val="0"/>
          <w:sz w:val="18"/>
        </w:rPr>
        <w:t>node</w:t>
      </w:r>
      <w:r>
        <w:rPr>
          <w:rFonts w:ascii="Bookman Old Style"/>
          <w:b w:val="0"/>
          <w:spacing w:val="-33"/>
          <w:sz w:val="18"/>
        </w:rPr>
        <w:t> </w:t>
      </w:r>
      <w:r>
        <w:rPr>
          <w:rFonts w:ascii="Bookman Old Style"/>
          <w:b w:val="0"/>
          <w:sz w:val="18"/>
        </w:rPr>
        <w:t>types and edge</w:t>
      </w:r>
      <w:r>
        <w:rPr>
          <w:rFonts w:ascii="Bookman Old Style"/>
          <w:b w:val="0"/>
          <w:spacing w:val="2"/>
          <w:sz w:val="18"/>
        </w:rPr>
        <w:t> </w:t>
      </w:r>
      <w:r>
        <w:rPr>
          <w:rFonts w:ascii="Bookman Old Style"/>
          <w:b w:val="0"/>
          <w:sz w:val="18"/>
        </w:rPr>
        <w:t>directions.</w:t>
      </w:r>
    </w:p>
    <w:p>
      <w:pPr>
        <w:spacing w:line="249" w:lineRule="auto" w:before="0"/>
        <w:ind w:left="1582" w:right="1180" w:firstLine="0"/>
        <w:jc w:val="both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95"/>
          <w:sz w:val="18"/>
        </w:rPr>
        <w:t>Examples</w:t>
      </w:r>
      <w:r>
        <w:rPr>
          <w:rFonts w:ascii="Bookman Old Style"/>
          <w:b w:val="0"/>
          <w:spacing w:val="-25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demonstrate</w:t>
      </w:r>
      <w:r>
        <w:rPr>
          <w:rFonts w:ascii="Bookman Old Style"/>
          <w:b w:val="0"/>
          <w:spacing w:val="-24"/>
          <w:w w:val="95"/>
          <w:sz w:val="18"/>
        </w:rPr>
        <w:t> </w:t>
      </w:r>
      <w:r>
        <w:rPr>
          <w:rFonts w:ascii="Bookman Old Style"/>
          <w:b w:val="0"/>
          <w:spacing w:val="2"/>
          <w:w w:val="95"/>
          <w:sz w:val="18"/>
        </w:rPr>
        <w:t>good</w:t>
      </w:r>
      <w:r>
        <w:rPr>
          <w:rFonts w:ascii="Bookman Old Style"/>
          <w:b w:val="0"/>
          <w:spacing w:val="-24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recognition</w:t>
      </w:r>
      <w:r>
        <w:rPr>
          <w:rFonts w:ascii="Bookman Old Style"/>
          <w:b w:val="0"/>
          <w:spacing w:val="-24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results</w:t>
      </w:r>
      <w:r>
        <w:rPr>
          <w:rFonts w:ascii="Bookman Old Style"/>
          <w:b w:val="0"/>
          <w:spacing w:val="-24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obtained</w:t>
      </w:r>
      <w:r>
        <w:rPr>
          <w:rFonts w:ascii="Bookman Old Style"/>
          <w:b w:val="0"/>
          <w:spacing w:val="-24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for</w:t>
      </w:r>
      <w:r>
        <w:rPr>
          <w:rFonts w:ascii="Bookman Old Style"/>
          <w:b w:val="0"/>
          <w:spacing w:val="-24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100</w:t>
      </w:r>
      <w:r>
        <w:rPr>
          <w:rFonts w:ascii="Bookman Old Style"/>
          <w:b w:val="0"/>
          <w:spacing w:val="-24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tested </w:t>
      </w:r>
      <w:r>
        <w:rPr>
          <w:rFonts w:ascii="Bookman Old Style"/>
          <w:b w:val="0"/>
          <w:sz w:val="18"/>
        </w:rPr>
        <w:t>flow chart</w:t>
      </w:r>
      <w:r>
        <w:rPr>
          <w:rFonts w:ascii="Bookman Old Style"/>
          <w:b w:val="0"/>
          <w:spacing w:val="3"/>
          <w:sz w:val="18"/>
        </w:rPr>
        <w:t> </w:t>
      </w:r>
      <w:r>
        <w:rPr>
          <w:rFonts w:ascii="Bookman Old Style"/>
          <w:b w:val="0"/>
          <w:sz w:val="18"/>
        </w:rPr>
        <w:t>images.</w:t>
      </w:r>
    </w:p>
    <w:p>
      <w:pPr>
        <w:pStyle w:val="BodyText"/>
        <w:spacing w:before="7"/>
        <w:rPr>
          <w:rFonts w:ascii="Bookman Old Style"/>
          <w:b w:val="0"/>
          <w:sz w:val="18"/>
        </w:rPr>
      </w:pPr>
    </w:p>
    <w:p>
      <w:pPr>
        <w:spacing w:line="249" w:lineRule="auto" w:before="1"/>
        <w:ind w:left="1582" w:right="1177" w:firstLine="0"/>
        <w:jc w:val="both"/>
        <w:rPr>
          <w:rFonts w:ascii="Bookman Old Style"/>
          <w:b w:val="0"/>
          <w:sz w:val="18"/>
        </w:rPr>
      </w:pPr>
      <w:r>
        <w:rPr>
          <w:rFonts w:ascii="Georgia"/>
          <w:b/>
          <w:w w:val="95"/>
          <w:sz w:val="18"/>
        </w:rPr>
        <w:t>Keywords: </w:t>
      </w:r>
      <w:r>
        <w:rPr>
          <w:rFonts w:ascii="Bookman Old Style"/>
          <w:b w:val="0"/>
          <w:w w:val="95"/>
          <w:sz w:val="18"/>
        </w:rPr>
        <w:t>patent, flow charts, images, technical drawings,</w:t>
      </w:r>
      <w:r>
        <w:rPr>
          <w:rFonts w:ascii="Bookman Old Style"/>
          <w:b w:val="0"/>
          <w:spacing w:val="-36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structure </w:t>
      </w:r>
      <w:r>
        <w:rPr>
          <w:rFonts w:ascii="Bookman Old Style"/>
          <w:b w:val="0"/>
          <w:sz w:val="18"/>
        </w:rPr>
        <w:t>analysis</w:t>
      </w:r>
    </w:p>
    <w:p>
      <w:pPr>
        <w:pStyle w:val="BodyText"/>
        <w:rPr>
          <w:rFonts w:ascii="Bookman Old Style"/>
          <w:b w:val="0"/>
          <w:sz w:val="18"/>
        </w:rPr>
      </w:pPr>
    </w:p>
    <w:p>
      <w:pPr>
        <w:pStyle w:val="BodyText"/>
        <w:spacing w:before="8"/>
        <w:rPr>
          <w:rFonts w:ascii="Bookman Old Style"/>
          <w:b w:val="0"/>
          <w:sz w:val="17"/>
        </w:rPr>
      </w:pPr>
    </w:p>
    <w:p>
      <w:pPr>
        <w:pStyle w:val="Heading2"/>
        <w:numPr>
          <w:ilvl w:val="0"/>
          <w:numId w:val="1"/>
        </w:numPr>
        <w:tabs>
          <w:tab w:pos="1419" w:val="left" w:leader="none"/>
        </w:tabs>
        <w:spacing w:line="240" w:lineRule="auto" w:before="0" w:after="0"/>
        <w:ind w:left="1418" w:right="0" w:hanging="404"/>
        <w:jc w:val="both"/>
      </w:pPr>
      <w:r>
        <w:rPr/>
        <w:t>Introduction</w:t>
      </w:r>
    </w:p>
    <w:p>
      <w:pPr>
        <w:pStyle w:val="BodyText"/>
        <w:spacing w:before="4"/>
        <w:rPr>
          <w:rFonts w:ascii="Georgia"/>
          <w:b/>
          <w:sz w:val="24"/>
        </w:rPr>
      </w:pPr>
    </w:p>
    <w:p>
      <w:pPr>
        <w:pStyle w:val="BodyText"/>
        <w:spacing w:line="172" w:lineRule="auto"/>
        <w:ind w:left="1015" w:right="610"/>
        <w:jc w:val="both"/>
      </w:pPr>
      <w:r>
        <w:rPr/>
        <w:t>In traditional engineering drawings and diagrams, algorithms, operations and processes are frequently represented as flow charts. In patents, these drawings generally are accessible only in image format. </w:t>
      </w:r>
      <w:r>
        <w:rPr>
          <w:spacing w:val="-6"/>
        </w:rPr>
        <w:t>For </w:t>
      </w:r>
      <w:r>
        <w:rPr/>
        <w:t>automatic querying the huge information content of the flow charts available in patents, it is important to convert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information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images</w:t>
      </w:r>
      <w:r>
        <w:rPr>
          <w:spacing w:val="-19"/>
        </w:rPr>
        <w:t> </w:t>
      </w:r>
      <w:r>
        <w:rPr/>
        <w:t>into</w:t>
      </w:r>
      <w:r>
        <w:rPr>
          <w:spacing w:val="-21"/>
        </w:rPr>
        <w:t> </w:t>
      </w:r>
      <w:r>
        <w:rPr/>
        <w:t>a</w:t>
      </w:r>
      <w:r>
        <w:rPr>
          <w:spacing w:val="-19"/>
        </w:rPr>
        <w:t> </w:t>
      </w:r>
      <w:r>
        <w:rPr/>
        <w:t>high-level</w:t>
      </w:r>
      <w:r>
        <w:rPr>
          <w:spacing w:val="-19"/>
        </w:rPr>
        <w:t> </w:t>
      </w:r>
      <w:r>
        <w:rPr/>
        <w:t>description</w:t>
      </w:r>
      <w:r>
        <w:rPr>
          <w:spacing w:val="-21"/>
        </w:rPr>
        <w:t> </w:t>
      </w:r>
      <w:r>
        <w:rPr/>
        <w:t>[5].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prob- lem</w:t>
      </w:r>
      <w:r>
        <w:rPr>
          <w:spacing w:val="-9"/>
        </w:rPr>
        <w:t> </w:t>
      </w:r>
      <w:r>
        <w:rPr/>
        <w:t>usually</w:t>
      </w:r>
      <w:r>
        <w:rPr>
          <w:spacing w:val="-9"/>
        </w:rPr>
        <w:t> </w:t>
      </w:r>
      <w:r>
        <w:rPr>
          <w:spacing w:val="-3"/>
        </w:rPr>
        <w:t>involves</w:t>
      </w:r>
      <w:r>
        <w:rPr>
          <w:spacing w:val="-9"/>
        </w:rPr>
        <w:t> </w:t>
      </w:r>
      <w:r>
        <w:rPr/>
        <w:t>techniques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image</w:t>
      </w:r>
      <w:r>
        <w:rPr>
          <w:spacing w:val="-9"/>
        </w:rPr>
        <w:t> </w:t>
      </w:r>
      <w:r>
        <w:rPr/>
        <w:t>binarization,</w:t>
      </w:r>
      <w:r>
        <w:rPr>
          <w:spacing w:val="-9"/>
        </w:rPr>
        <w:t> </w:t>
      </w:r>
      <w:r>
        <w:rPr/>
        <w:t>segmentation, shape extraction and recognition of text and geometric components</w:t>
      </w:r>
      <w:r>
        <w:rPr>
          <w:spacing w:val="-17"/>
        </w:rPr>
        <w:t> </w:t>
      </w:r>
      <w:r>
        <w:rPr/>
        <w:t>[4].</w:t>
      </w:r>
    </w:p>
    <w:p>
      <w:pPr>
        <w:pStyle w:val="BodyText"/>
        <w:spacing w:line="172" w:lineRule="auto" w:before="2"/>
        <w:ind w:left="1015" w:right="610" w:firstLine="298"/>
        <w:jc w:val="both"/>
      </w:pPr>
      <w:r>
        <w:rPr/>
        <w:t>This paper describes our approach for automatically analyzing the visual structure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flow</w:t>
      </w:r>
      <w:r>
        <w:rPr>
          <w:spacing w:val="-27"/>
        </w:rPr>
        <w:t> </w:t>
      </w:r>
      <w:r>
        <w:rPr/>
        <w:t>charts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our</w:t>
      </w:r>
      <w:r>
        <w:rPr>
          <w:spacing w:val="-27"/>
        </w:rPr>
        <w:t> </w:t>
      </w:r>
      <w:r>
        <w:rPr/>
        <w:t>participation</w:t>
      </w:r>
      <w:r>
        <w:rPr>
          <w:spacing w:val="-26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flow</w:t>
      </w:r>
      <w:r>
        <w:rPr>
          <w:spacing w:val="-27"/>
        </w:rPr>
        <w:t> </w:t>
      </w:r>
      <w:r>
        <w:rPr/>
        <w:t>chart</w:t>
      </w:r>
      <w:r>
        <w:rPr>
          <w:spacing w:val="-27"/>
        </w:rPr>
        <w:t> </w:t>
      </w:r>
      <w:r>
        <w:rPr/>
        <w:t>recognition</w:t>
      </w:r>
      <w:r>
        <w:rPr>
          <w:spacing w:val="-27"/>
        </w:rPr>
        <w:t> </w:t>
      </w:r>
      <w:r>
        <w:rPr/>
        <w:t>task</w:t>
      </w:r>
      <w:r>
        <w:rPr>
          <w:spacing w:val="-26"/>
        </w:rPr>
        <w:t> </w:t>
      </w:r>
      <w:r>
        <w:rPr/>
        <w:t>[1] in the course of the CLEF-IP 2012</w:t>
      </w:r>
      <w:r>
        <w:rPr>
          <w:spacing w:val="-7"/>
        </w:rPr>
        <w:t> </w:t>
      </w:r>
      <w:r>
        <w:rPr/>
        <w:t>competition.</w:t>
      </w:r>
    </w:p>
    <w:p>
      <w:pPr>
        <w:pStyle w:val="BodyText"/>
        <w:spacing w:line="172" w:lineRule="auto" w:before="3"/>
        <w:ind w:left="1015" w:right="610" w:firstLine="298"/>
        <w:jc w:val="both"/>
      </w:pPr>
      <w:r>
        <w:rPr>
          <w:spacing w:val="-3"/>
        </w:rPr>
        <w:t>At</w:t>
      </w:r>
      <w:r>
        <w:rPr>
          <w:spacing w:val="-21"/>
        </w:rPr>
        <w:t> </w:t>
      </w:r>
      <w:r>
        <w:rPr/>
        <w:t>this,</w:t>
      </w:r>
      <w:r>
        <w:rPr>
          <w:spacing w:val="-20"/>
        </w:rPr>
        <w:t> </w:t>
      </w:r>
      <w:r>
        <w:rPr/>
        <w:t>it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assumed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flowchart</w:t>
      </w:r>
      <w:r>
        <w:rPr>
          <w:spacing w:val="-20"/>
        </w:rPr>
        <w:t> </w:t>
      </w:r>
      <w:r>
        <w:rPr/>
        <w:t>can</w:t>
      </w:r>
      <w:r>
        <w:rPr>
          <w:spacing w:val="-22"/>
        </w:rPr>
        <w:t> </w:t>
      </w:r>
      <w:r>
        <w:rPr>
          <w:spacing w:val="2"/>
        </w:rPr>
        <w:t>be</w:t>
      </w:r>
      <w:r>
        <w:rPr>
          <w:spacing w:val="-21"/>
        </w:rPr>
        <w:t> </w:t>
      </w:r>
      <w:r>
        <w:rPr/>
        <w:t>interpreted</w:t>
      </w:r>
      <w:r>
        <w:rPr>
          <w:spacing w:val="-21"/>
        </w:rPr>
        <w:t> </w:t>
      </w:r>
      <w:r>
        <w:rPr/>
        <w:t>as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graph</w:t>
      </w:r>
      <w:r>
        <w:rPr>
          <w:spacing w:val="-22"/>
        </w:rPr>
        <w:t> </w:t>
      </w:r>
      <w:r>
        <w:rPr/>
        <w:t>with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set of nodes and edges [3]. </w:t>
      </w:r>
      <w:r>
        <w:rPr>
          <w:spacing w:val="-9"/>
        </w:rPr>
        <w:t>To </w:t>
      </w:r>
      <w:r>
        <w:rPr/>
        <w:t>semantically process the data therein, the extracted information should</w:t>
      </w:r>
      <w:r>
        <w:rPr>
          <w:spacing w:val="-3"/>
        </w:rPr>
        <w:t> </w:t>
      </w:r>
      <w:r>
        <w:rPr/>
        <w:t>contain:</w:t>
      </w:r>
    </w:p>
    <w:p>
      <w:pPr>
        <w:pStyle w:val="ListParagraph"/>
        <w:numPr>
          <w:ilvl w:val="1"/>
          <w:numId w:val="1"/>
        </w:numPr>
        <w:tabs>
          <w:tab w:pos="1354" w:val="left" w:leader="none"/>
        </w:tabs>
        <w:spacing w:line="240" w:lineRule="auto" w:before="108" w:after="0"/>
        <w:ind w:left="1353" w:right="0" w:hanging="255"/>
        <w:jc w:val="both"/>
        <w:rPr>
          <w:rFonts w:ascii="Euclid"/>
          <w:sz w:val="20"/>
        </w:rPr>
      </w:pPr>
      <w:r>
        <w:rPr>
          <w:rFonts w:ascii="Euclid"/>
          <w:sz w:val="20"/>
        </w:rPr>
        <w:t>the number of</w:t>
      </w:r>
      <w:r>
        <w:rPr>
          <w:rFonts w:ascii="Euclid"/>
          <w:spacing w:val="-4"/>
          <w:sz w:val="20"/>
        </w:rPr>
        <w:t> </w:t>
      </w:r>
      <w:r>
        <w:rPr>
          <w:rFonts w:ascii="Euclid"/>
          <w:sz w:val="20"/>
        </w:rPr>
        <w:t>nodes,</w:t>
      </w:r>
    </w:p>
    <w:p>
      <w:pPr>
        <w:spacing w:after="0" w:line="240" w:lineRule="auto"/>
        <w:jc w:val="both"/>
        <w:rPr>
          <w:rFonts w:ascii="Euclid"/>
          <w:sz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1"/>
          <w:numId w:val="1"/>
        </w:numPr>
        <w:tabs>
          <w:tab w:pos="1354" w:val="left" w:leader="none"/>
        </w:tabs>
        <w:spacing w:line="279" w:lineRule="exact" w:before="19" w:after="0"/>
        <w:ind w:left="1353" w:right="0" w:hanging="255"/>
        <w:jc w:val="left"/>
        <w:rPr>
          <w:rFonts w:ascii="Euclid"/>
          <w:sz w:val="20"/>
        </w:rPr>
      </w:pPr>
      <w:r>
        <w:rPr>
          <w:rFonts w:ascii="Euclid"/>
          <w:sz w:val="20"/>
        </w:rPr>
        <w:t>the type of each node (e.g. rectangle, diamond, </w:t>
      </w:r>
      <w:r>
        <w:rPr>
          <w:rFonts w:ascii="Euclid"/>
          <w:spacing w:val="-4"/>
          <w:sz w:val="20"/>
        </w:rPr>
        <w:t>oval,</w:t>
      </w:r>
      <w:r>
        <w:rPr>
          <w:rFonts w:ascii="Euclid"/>
          <w:spacing w:val="-10"/>
          <w:sz w:val="20"/>
        </w:rPr>
        <w:t> </w:t>
      </w:r>
      <w:r>
        <w:rPr>
          <w:rFonts w:ascii="Euclid"/>
          <w:sz w:val="20"/>
        </w:rPr>
        <w:t>etc),</w:t>
      </w:r>
    </w:p>
    <w:p>
      <w:pPr>
        <w:pStyle w:val="ListParagraph"/>
        <w:numPr>
          <w:ilvl w:val="1"/>
          <w:numId w:val="1"/>
        </w:numPr>
        <w:tabs>
          <w:tab w:pos="1354" w:val="left" w:leader="none"/>
        </w:tabs>
        <w:spacing w:line="172" w:lineRule="auto" w:before="11" w:after="0"/>
        <w:ind w:left="1354" w:right="612" w:hanging="255"/>
        <w:jc w:val="left"/>
        <w:rPr>
          <w:rFonts w:ascii="Euclid"/>
          <w:sz w:val="20"/>
        </w:rPr>
      </w:pPr>
      <w:r>
        <w:rPr>
          <w:rFonts w:ascii="Euclid"/>
          <w:sz w:val="20"/>
        </w:rPr>
        <w:t>the</w:t>
      </w:r>
      <w:r>
        <w:rPr>
          <w:rFonts w:ascii="Euclid"/>
          <w:spacing w:val="-8"/>
          <w:sz w:val="20"/>
        </w:rPr>
        <w:t> </w:t>
      </w:r>
      <w:r>
        <w:rPr>
          <w:rFonts w:ascii="Euclid"/>
          <w:sz w:val="20"/>
        </w:rPr>
        <w:t>text</w:t>
      </w:r>
      <w:r>
        <w:rPr>
          <w:rFonts w:ascii="Euclid"/>
          <w:spacing w:val="-7"/>
          <w:sz w:val="20"/>
        </w:rPr>
        <w:t> </w:t>
      </w:r>
      <w:r>
        <w:rPr>
          <w:rFonts w:ascii="Euclid"/>
          <w:sz w:val="20"/>
        </w:rPr>
        <w:t>annotations</w:t>
      </w:r>
      <w:r>
        <w:rPr>
          <w:rFonts w:ascii="Euclid"/>
          <w:spacing w:val="-8"/>
          <w:sz w:val="20"/>
        </w:rPr>
        <w:t> </w:t>
      </w:r>
      <w:r>
        <w:rPr>
          <w:rFonts w:ascii="Euclid"/>
          <w:sz w:val="20"/>
        </w:rPr>
        <w:t>(if</w:t>
      </w:r>
      <w:r>
        <w:rPr>
          <w:rFonts w:ascii="Euclid"/>
          <w:spacing w:val="-7"/>
          <w:sz w:val="20"/>
        </w:rPr>
        <w:t> </w:t>
      </w:r>
      <w:r>
        <w:rPr>
          <w:rFonts w:ascii="Euclid"/>
          <w:sz w:val="20"/>
        </w:rPr>
        <w:t>any)</w:t>
      </w:r>
      <w:r>
        <w:rPr>
          <w:rFonts w:ascii="Euclid"/>
          <w:spacing w:val="-7"/>
          <w:sz w:val="20"/>
        </w:rPr>
        <w:t> </w:t>
      </w:r>
      <w:r>
        <w:rPr>
          <w:rFonts w:ascii="Euclid"/>
          <w:sz w:val="20"/>
        </w:rPr>
        <w:t>within</w:t>
      </w:r>
      <w:r>
        <w:rPr>
          <w:rFonts w:ascii="Euclid"/>
          <w:spacing w:val="-8"/>
          <w:sz w:val="20"/>
        </w:rPr>
        <w:t> </w:t>
      </w:r>
      <w:r>
        <w:rPr>
          <w:rFonts w:ascii="Euclid"/>
          <w:sz w:val="20"/>
        </w:rPr>
        <w:t>each</w:t>
      </w:r>
      <w:r>
        <w:rPr>
          <w:rFonts w:ascii="Euclid"/>
          <w:spacing w:val="-7"/>
          <w:sz w:val="20"/>
        </w:rPr>
        <w:t> </w:t>
      </w:r>
      <w:r>
        <w:rPr>
          <w:rFonts w:ascii="Euclid"/>
          <w:sz w:val="20"/>
        </w:rPr>
        <w:t>node</w:t>
      </w:r>
      <w:r>
        <w:rPr>
          <w:rFonts w:ascii="Euclid"/>
          <w:spacing w:val="-7"/>
          <w:sz w:val="20"/>
        </w:rPr>
        <w:t> </w:t>
      </w:r>
      <w:r>
        <w:rPr>
          <w:rFonts w:ascii="Euclid"/>
          <w:sz w:val="20"/>
        </w:rPr>
        <w:t>for</w:t>
      </w:r>
      <w:r>
        <w:rPr>
          <w:rFonts w:ascii="Euclid"/>
          <w:spacing w:val="-8"/>
          <w:sz w:val="20"/>
        </w:rPr>
        <w:t> </w:t>
      </w:r>
      <w:r>
        <w:rPr>
          <w:rFonts w:ascii="Euclid"/>
          <w:sz w:val="20"/>
        </w:rPr>
        <w:t>creating</w:t>
      </w:r>
      <w:r>
        <w:rPr>
          <w:rFonts w:ascii="Euclid"/>
          <w:spacing w:val="-7"/>
          <w:sz w:val="20"/>
        </w:rPr>
        <w:t> </w:t>
      </w:r>
      <w:r>
        <w:rPr>
          <w:rFonts w:ascii="Euclid"/>
          <w:sz w:val="20"/>
        </w:rPr>
        <w:t>the</w:t>
      </w:r>
      <w:r>
        <w:rPr>
          <w:rFonts w:ascii="Euclid"/>
          <w:spacing w:val="-7"/>
          <w:sz w:val="20"/>
        </w:rPr>
        <w:t> </w:t>
      </w:r>
      <w:r>
        <w:rPr>
          <w:rFonts w:ascii="Euclid"/>
          <w:sz w:val="20"/>
        </w:rPr>
        <w:t>link</w:t>
      </w:r>
      <w:r>
        <w:rPr>
          <w:rFonts w:ascii="Euclid"/>
          <w:spacing w:val="-8"/>
          <w:sz w:val="20"/>
        </w:rPr>
        <w:t> </w:t>
      </w:r>
      <w:r>
        <w:rPr>
          <w:rFonts w:ascii="Euclid"/>
          <w:sz w:val="20"/>
        </w:rPr>
        <w:t>between the image and the patent</w:t>
      </w:r>
      <w:r>
        <w:rPr>
          <w:rFonts w:ascii="Euclid"/>
          <w:spacing w:val="-6"/>
          <w:sz w:val="20"/>
        </w:rPr>
        <w:t> </w:t>
      </w:r>
      <w:r>
        <w:rPr>
          <w:rFonts w:ascii="Euclid"/>
          <w:sz w:val="20"/>
        </w:rPr>
        <w:t>text,</w:t>
      </w:r>
    </w:p>
    <w:p>
      <w:pPr>
        <w:pStyle w:val="ListParagraph"/>
        <w:numPr>
          <w:ilvl w:val="1"/>
          <w:numId w:val="1"/>
        </w:numPr>
        <w:tabs>
          <w:tab w:pos="1354" w:val="left" w:leader="none"/>
        </w:tabs>
        <w:spacing w:line="199" w:lineRule="exact" w:before="0" w:after="0"/>
        <w:ind w:left="1353" w:right="0" w:hanging="255"/>
        <w:jc w:val="left"/>
        <w:rPr>
          <w:rFonts w:ascii="Euclid"/>
          <w:sz w:val="20"/>
        </w:rPr>
      </w:pPr>
      <w:r>
        <w:rPr>
          <w:rFonts w:ascii="Euclid"/>
          <w:sz w:val="20"/>
        </w:rPr>
        <w:t>the interconnections, i.e. edges, between the nodes</w:t>
      </w:r>
      <w:r>
        <w:rPr>
          <w:rFonts w:ascii="Euclid"/>
          <w:spacing w:val="-9"/>
          <w:sz w:val="20"/>
        </w:rPr>
        <w:t> </w:t>
      </w:r>
      <w:r>
        <w:rPr>
          <w:rFonts w:ascii="Euclid"/>
          <w:sz w:val="20"/>
        </w:rPr>
        <w:t>and</w:t>
      </w:r>
    </w:p>
    <w:p>
      <w:pPr>
        <w:pStyle w:val="ListParagraph"/>
        <w:numPr>
          <w:ilvl w:val="1"/>
          <w:numId w:val="1"/>
        </w:numPr>
        <w:tabs>
          <w:tab w:pos="1354" w:val="left" w:leader="none"/>
        </w:tabs>
        <w:spacing w:line="279" w:lineRule="exact" w:before="0" w:after="0"/>
        <w:ind w:left="1353" w:right="0" w:hanging="255"/>
        <w:jc w:val="left"/>
        <w:rPr>
          <w:rFonts w:ascii="Euclid"/>
          <w:sz w:val="20"/>
        </w:rPr>
      </w:pPr>
      <w:r>
        <w:rPr>
          <w:rFonts w:ascii="Euclid"/>
          <w:sz w:val="20"/>
        </w:rPr>
        <w:t>the type of the edges (e.g. continuous, dotted,</w:t>
      </w:r>
      <w:r>
        <w:rPr>
          <w:rFonts w:ascii="Euclid"/>
          <w:spacing w:val="-11"/>
          <w:sz w:val="20"/>
        </w:rPr>
        <w:t> </w:t>
      </w:r>
      <w:r>
        <w:rPr>
          <w:rFonts w:ascii="Euclid"/>
          <w:sz w:val="20"/>
        </w:rPr>
        <w:t>etc.).</w:t>
      </w:r>
    </w:p>
    <w:p>
      <w:pPr>
        <w:pStyle w:val="BodyText"/>
        <w:spacing w:line="172" w:lineRule="auto" w:before="74"/>
        <w:ind w:left="1015" w:right="611" w:firstLine="298"/>
        <w:jc w:val="both"/>
      </w:pPr>
      <w:r>
        <w:rPr/>
        <w:t>The</w:t>
      </w:r>
      <w:r>
        <w:rPr>
          <w:spacing w:val="-10"/>
        </w:rPr>
        <w:t> </w:t>
      </w:r>
      <w:r>
        <w:rPr/>
        <w:t>rest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organized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follows:</w:t>
      </w:r>
      <w:r>
        <w:rPr>
          <w:spacing w:val="-10"/>
        </w:rPr>
        <w:t> </w:t>
      </w:r>
      <w:r>
        <w:rPr/>
        <w:t>Section</w:t>
      </w:r>
      <w:r>
        <w:rPr>
          <w:spacing w:val="-9"/>
        </w:rPr>
        <w:t> </w:t>
      </w:r>
      <w:r>
        <w:rPr/>
        <w:t>2</w:t>
      </w:r>
      <w:r>
        <w:rPr>
          <w:spacing w:val="-10"/>
        </w:rPr>
        <w:t> </w:t>
      </w:r>
      <w:r>
        <w:rPr/>
        <w:t>describes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applied image processing methods for producing the above mentioned metadata and results are presented in Section</w:t>
      </w:r>
      <w:r>
        <w:rPr>
          <w:spacing w:val="-6"/>
        </w:rPr>
        <w:t> </w:t>
      </w:r>
      <w:r>
        <w:rPr/>
        <w:t>3.</w:t>
      </w:r>
    </w:p>
    <w:p>
      <w:pPr>
        <w:pStyle w:val="BodyText"/>
        <w:spacing w:before="4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1418" w:val="left" w:leader="none"/>
          <w:tab w:pos="1419" w:val="left" w:leader="none"/>
        </w:tabs>
        <w:spacing w:line="240" w:lineRule="auto" w:before="0" w:after="0"/>
        <w:ind w:left="1418" w:right="0" w:hanging="404"/>
        <w:jc w:val="left"/>
      </w:pPr>
      <w:r>
        <w:rPr/>
        <w:t>Visual Structure</w:t>
      </w:r>
      <w:r>
        <w:rPr>
          <w:spacing w:val="-12"/>
        </w:rPr>
        <w:t> </w:t>
      </w:r>
      <w:r>
        <w:rPr/>
        <w:t>Analysis</w:t>
      </w:r>
    </w:p>
    <w:p>
      <w:pPr>
        <w:pStyle w:val="BodyText"/>
        <w:spacing w:line="172" w:lineRule="auto" w:before="203"/>
        <w:ind w:left="1015" w:right="609"/>
        <w:jc w:val="both"/>
      </w:pPr>
      <w:r>
        <w:rPr/>
        <w:t>A summary of the flow chart recognition process is shown in Figure 2, under- standably a flow chart itself. First, textual descriptions in the input image are extracted using optical character recognition, followed </w:t>
      </w:r>
      <w:r>
        <w:rPr>
          <w:spacing w:val="-3"/>
        </w:rPr>
        <w:t>by </w:t>
      </w:r>
      <w:r>
        <w:rPr/>
        <w:t>pre-processing, line segmentation and grouping. Next, junctions and end points are detected and based on that, nodes and their interconnections (edges) are recognized.</w:t>
      </w:r>
      <w:r>
        <w:rPr>
          <w:spacing w:val="-33"/>
        </w:rPr>
        <w:t> </w:t>
      </w:r>
      <w:r>
        <w:rPr>
          <w:spacing w:val="-3"/>
        </w:rPr>
        <w:t>Finally, </w:t>
      </w:r>
      <w:r>
        <w:rPr/>
        <w:t>the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nodes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edges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visual information</w:t>
      </w:r>
      <w:r>
        <w:rPr>
          <w:spacing w:val="-12"/>
        </w:rPr>
        <w:t> </w:t>
      </w:r>
      <w:r>
        <w:rPr/>
        <w:t>content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flow</w:t>
      </w:r>
      <w:r>
        <w:rPr>
          <w:spacing w:val="-11"/>
        </w:rPr>
        <w:t> </w:t>
      </w:r>
      <w:r>
        <w:rPr/>
        <w:t>chart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provided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textual</w:t>
      </w:r>
      <w:r>
        <w:rPr>
          <w:spacing w:val="-11"/>
        </w:rPr>
        <w:t> </w:t>
      </w:r>
      <w:r>
        <w:rPr/>
        <w:t>graph</w:t>
      </w:r>
      <w:r>
        <w:rPr>
          <w:spacing w:val="-12"/>
        </w:rPr>
        <w:t> </w:t>
      </w:r>
      <w:r>
        <w:rPr/>
        <w:t>represen- tation (for the format see</w:t>
      </w:r>
      <w:r>
        <w:rPr>
          <w:spacing w:val="-4"/>
        </w:rPr>
        <w:t> </w:t>
      </w:r>
      <w:r>
        <w:rPr/>
        <w:t>[1]).</w:t>
      </w:r>
    </w:p>
    <w:p>
      <w:pPr>
        <w:pStyle w:val="BodyText"/>
        <w:spacing w:line="172" w:lineRule="auto"/>
        <w:ind w:left="1015" w:right="610" w:firstLine="298"/>
        <w:jc w:val="both"/>
      </w:pPr>
      <w:r>
        <w:rPr/>
        <w:t>The quality of Figure 2 was deliberately modified in a </w:t>
      </w:r>
      <w:r>
        <w:rPr>
          <w:spacing w:val="-4"/>
        </w:rPr>
        <w:t>way </w:t>
      </w:r>
      <w:r>
        <w:rPr/>
        <w:t>to match the look&amp;feel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(sometimes</w:t>
      </w:r>
      <w:r>
        <w:rPr>
          <w:spacing w:val="-9"/>
        </w:rPr>
        <w:t> </w:t>
      </w:r>
      <w:r>
        <w:rPr/>
        <w:t>bad)</w:t>
      </w:r>
      <w:r>
        <w:rPr>
          <w:spacing w:val="-9"/>
        </w:rPr>
        <w:t> </w:t>
      </w:r>
      <w:r>
        <w:rPr/>
        <w:t>image</w:t>
      </w:r>
      <w:r>
        <w:rPr>
          <w:spacing w:val="-9"/>
        </w:rPr>
        <w:t> </w:t>
      </w:r>
      <w:r>
        <w:rPr/>
        <w:t>quality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many</w:t>
      </w:r>
      <w:r>
        <w:rPr>
          <w:spacing w:val="-9"/>
        </w:rPr>
        <w:t> </w:t>
      </w:r>
      <w:r>
        <w:rPr/>
        <w:t>technical</w:t>
      </w:r>
      <w:r>
        <w:rPr>
          <w:spacing w:val="-8"/>
        </w:rPr>
        <w:t> </w:t>
      </w:r>
      <w:r>
        <w:rPr/>
        <w:t>drawings</w:t>
      </w:r>
      <w:r>
        <w:rPr>
          <w:spacing w:val="-9"/>
        </w:rPr>
        <w:t> </w:t>
      </w:r>
      <w:r>
        <w:rPr/>
        <w:t>found in</w:t>
      </w:r>
      <w:r>
        <w:rPr>
          <w:spacing w:val="-24"/>
        </w:rPr>
        <w:t> </w:t>
      </w:r>
      <w:r>
        <w:rPr/>
        <w:t>patents.</w:t>
      </w:r>
      <w:r>
        <w:rPr>
          <w:spacing w:val="-24"/>
        </w:rPr>
        <w:t> </w:t>
      </w:r>
      <w:r>
        <w:rPr/>
        <w:t>When</w:t>
      </w:r>
      <w:r>
        <w:rPr>
          <w:spacing w:val="-24"/>
        </w:rPr>
        <w:t> </w:t>
      </w:r>
      <w:r>
        <w:rPr/>
        <w:t>viewed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full</w:t>
      </w:r>
      <w:r>
        <w:rPr>
          <w:spacing w:val="-23"/>
        </w:rPr>
        <w:t> </w:t>
      </w:r>
      <w:r>
        <w:rPr/>
        <w:t>detail,</w:t>
      </w:r>
      <w:r>
        <w:rPr>
          <w:spacing w:val="-24"/>
        </w:rPr>
        <w:t> </w:t>
      </w:r>
      <w:r>
        <w:rPr/>
        <w:t>lines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frequently</w:t>
      </w:r>
      <w:r>
        <w:rPr>
          <w:spacing w:val="-24"/>
        </w:rPr>
        <w:t> </w:t>
      </w:r>
      <w:r>
        <w:rPr/>
        <w:t>frayed,</w:t>
      </w:r>
      <w:r>
        <w:rPr>
          <w:spacing w:val="-23"/>
        </w:rPr>
        <w:t> </w:t>
      </w:r>
      <w:r>
        <w:rPr/>
        <w:t>non-contiguous and not strictly vertical or horizontal, which clearly presents challenges for</w:t>
      </w:r>
      <w:r>
        <w:rPr>
          <w:spacing w:val="-25"/>
        </w:rPr>
        <w:t> </w:t>
      </w:r>
      <w:r>
        <w:rPr/>
        <w:t>im- age processing. The following subsections explain the processing steps of our approach necessary for recognizing the visual structure of flow</w:t>
      </w:r>
      <w:r>
        <w:rPr>
          <w:spacing w:val="-28"/>
        </w:rPr>
        <w:t> </w:t>
      </w:r>
      <w:r>
        <w:rPr/>
        <w:t>charts.</w:t>
      </w:r>
    </w:p>
    <w:p>
      <w:pPr>
        <w:pStyle w:val="BodyText"/>
        <w:spacing w:before="16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1746859</wp:posOffset>
            </wp:positionH>
            <wp:positionV relativeFrom="paragraph">
              <wp:posOffset>246175</wp:posOffset>
            </wp:positionV>
            <wp:extent cx="1514475" cy="153733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3348393</wp:posOffset>
            </wp:positionH>
            <wp:positionV relativeFrom="paragraph">
              <wp:posOffset>246226</wp:posOffset>
            </wp:positionV>
            <wp:extent cx="1459229" cy="15259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229" cy="1525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4959667</wp:posOffset>
            </wp:positionH>
            <wp:positionV relativeFrom="paragraph">
              <wp:posOffset>246113</wp:posOffset>
            </wp:positionV>
            <wp:extent cx="989076" cy="152342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076" cy="1523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4675" w:val="left" w:leader="none"/>
          <w:tab w:pos="4676" w:val="left" w:leader="none"/>
          <w:tab w:pos="6857" w:val="left" w:leader="none"/>
        </w:tabs>
        <w:spacing w:line="192" w:lineRule="exact" w:before="0" w:after="0"/>
        <w:ind w:left="4675" w:right="0" w:hanging="2526"/>
        <w:jc w:val="left"/>
        <w:rPr>
          <w:b w:val="0"/>
          <w:sz w:val="18"/>
        </w:rPr>
      </w:pPr>
      <w:r>
        <w:rPr>
          <w:b w:val="0"/>
          <w:w w:val="110"/>
          <w:sz w:val="18"/>
        </w:rPr>
        <w:t>(b)</w:t>
        <w:tab/>
        <w:t>(c)</w:t>
      </w:r>
    </w:p>
    <w:p>
      <w:pPr>
        <w:pStyle w:val="BodyText"/>
        <w:spacing w:before="6"/>
        <w:rPr>
          <w:rFonts w:ascii="Bookman Old Style"/>
          <w:b w:val="0"/>
          <w:sz w:val="23"/>
        </w:rPr>
      </w:pPr>
    </w:p>
    <w:p>
      <w:pPr>
        <w:spacing w:line="249" w:lineRule="auto" w:before="1"/>
        <w:ind w:left="1015" w:right="610" w:firstLine="0"/>
        <w:jc w:val="both"/>
        <w:rPr>
          <w:rFonts w:ascii="Bookman Old Style"/>
          <w:b w:val="0"/>
          <w:sz w:val="18"/>
        </w:rPr>
      </w:pPr>
      <w:r>
        <w:rPr>
          <w:rFonts w:ascii="Georgia"/>
          <w:b/>
          <w:sz w:val="18"/>
        </w:rPr>
        <w:t>Fig.</w:t>
      </w:r>
      <w:r>
        <w:rPr>
          <w:rFonts w:ascii="Georgia"/>
          <w:b/>
          <w:spacing w:val="-32"/>
          <w:sz w:val="18"/>
        </w:rPr>
        <w:t> </w:t>
      </w:r>
      <w:r>
        <w:rPr>
          <w:rFonts w:ascii="Georgia"/>
          <w:b/>
          <w:sz w:val="18"/>
        </w:rPr>
        <w:t>1.</w:t>
      </w:r>
      <w:r>
        <w:rPr>
          <w:rFonts w:ascii="Georgia"/>
          <w:b/>
          <w:spacing w:val="-11"/>
          <w:sz w:val="18"/>
        </w:rPr>
        <w:t> </w:t>
      </w:r>
      <w:r>
        <w:rPr>
          <w:rFonts w:ascii="Bookman Old Style"/>
          <w:b w:val="0"/>
          <w:sz w:val="18"/>
        </w:rPr>
        <w:t>Example</w:t>
      </w:r>
      <w:r>
        <w:rPr>
          <w:rFonts w:ascii="Bookman Old Style"/>
          <w:b w:val="0"/>
          <w:spacing w:val="-22"/>
          <w:sz w:val="18"/>
        </w:rPr>
        <w:t> </w:t>
      </w:r>
      <w:r>
        <w:rPr>
          <w:rFonts w:ascii="Bookman Old Style"/>
          <w:b w:val="0"/>
          <w:sz w:val="18"/>
        </w:rPr>
        <w:t>showing</w:t>
      </w:r>
      <w:r>
        <w:rPr>
          <w:rFonts w:ascii="Bookman Old Style"/>
          <w:b w:val="0"/>
          <w:spacing w:val="-23"/>
          <w:sz w:val="18"/>
        </w:rPr>
        <w:t> </w:t>
      </w:r>
      <w:r>
        <w:rPr>
          <w:rFonts w:ascii="Bookman Old Style"/>
          <w:b w:val="0"/>
          <w:sz w:val="18"/>
        </w:rPr>
        <w:t>details</w:t>
      </w:r>
      <w:r>
        <w:rPr>
          <w:rFonts w:ascii="Bookman Old Style"/>
          <w:b w:val="0"/>
          <w:spacing w:val="-22"/>
          <w:sz w:val="18"/>
        </w:rPr>
        <w:t> </w:t>
      </w:r>
      <w:r>
        <w:rPr>
          <w:rFonts w:ascii="Bookman Old Style"/>
          <w:b w:val="0"/>
          <w:sz w:val="18"/>
        </w:rPr>
        <w:t>of</w:t>
      </w:r>
      <w:r>
        <w:rPr>
          <w:rFonts w:ascii="Bookman Old Style"/>
          <w:b w:val="0"/>
          <w:spacing w:val="-23"/>
          <w:sz w:val="18"/>
        </w:rPr>
        <w:t> </w:t>
      </w:r>
      <w:r>
        <w:rPr>
          <w:rFonts w:ascii="Bookman Old Style"/>
          <w:b w:val="0"/>
          <w:sz w:val="18"/>
        </w:rPr>
        <w:t>different</w:t>
      </w:r>
      <w:r>
        <w:rPr>
          <w:rFonts w:ascii="Bookman Old Style"/>
          <w:b w:val="0"/>
          <w:spacing w:val="-23"/>
          <w:sz w:val="18"/>
        </w:rPr>
        <w:t> </w:t>
      </w:r>
      <w:r>
        <w:rPr>
          <w:rFonts w:ascii="Bookman Old Style"/>
          <w:b w:val="0"/>
          <w:sz w:val="18"/>
        </w:rPr>
        <w:t>processing</w:t>
      </w:r>
      <w:r>
        <w:rPr>
          <w:rFonts w:ascii="Bookman Old Style"/>
          <w:b w:val="0"/>
          <w:spacing w:val="-22"/>
          <w:sz w:val="18"/>
        </w:rPr>
        <w:t> </w:t>
      </w:r>
      <w:r>
        <w:rPr>
          <w:rFonts w:ascii="Bookman Old Style"/>
          <w:b w:val="0"/>
          <w:sz w:val="18"/>
        </w:rPr>
        <w:t>steps.</w:t>
      </w:r>
      <w:r>
        <w:rPr>
          <w:rFonts w:ascii="Bookman Old Style"/>
          <w:b w:val="0"/>
          <w:spacing w:val="-23"/>
          <w:sz w:val="18"/>
        </w:rPr>
        <w:t> </w:t>
      </w:r>
      <w:r>
        <w:rPr>
          <w:rFonts w:ascii="Bookman Old Style"/>
          <w:b w:val="0"/>
          <w:sz w:val="18"/>
        </w:rPr>
        <w:t>The</w:t>
      </w:r>
      <w:r>
        <w:rPr>
          <w:rFonts w:ascii="Bookman Old Style"/>
          <w:b w:val="0"/>
          <w:spacing w:val="-23"/>
          <w:sz w:val="18"/>
        </w:rPr>
        <w:t> </w:t>
      </w:r>
      <w:r>
        <w:rPr>
          <w:rFonts w:ascii="Bookman Old Style"/>
          <w:b w:val="0"/>
          <w:sz w:val="18"/>
        </w:rPr>
        <w:t>black</w:t>
      </w:r>
      <w:r>
        <w:rPr>
          <w:rFonts w:ascii="Bookman Old Style"/>
          <w:b w:val="0"/>
          <w:spacing w:val="-22"/>
          <w:sz w:val="18"/>
        </w:rPr>
        <w:t> </w:t>
      </w:r>
      <w:r>
        <w:rPr>
          <w:rFonts w:ascii="Bookman Old Style"/>
          <w:b w:val="0"/>
          <w:sz w:val="18"/>
        </w:rPr>
        <w:t>and</w:t>
      </w:r>
      <w:r>
        <w:rPr>
          <w:rFonts w:ascii="Bookman Old Style"/>
          <w:b w:val="0"/>
          <w:spacing w:val="-23"/>
          <w:sz w:val="18"/>
        </w:rPr>
        <w:t> </w:t>
      </w:r>
      <w:r>
        <w:rPr>
          <w:rFonts w:ascii="Bookman Old Style"/>
          <w:b w:val="0"/>
          <w:sz w:val="18"/>
        </w:rPr>
        <w:t>white </w:t>
      </w:r>
      <w:r>
        <w:rPr>
          <w:rFonts w:ascii="Bookman Old Style"/>
          <w:b w:val="0"/>
          <w:w w:val="95"/>
          <w:sz w:val="18"/>
        </w:rPr>
        <w:t>input</w:t>
      </w:r>
      <w:r>
        <w:rPr>
          <w:rFonts w:ascii="Bookman Old Style"/>
          <w:b w:val="0"/>
          <w:spacing w:val="-29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image</w:t>
      </w:r>
      <w:r>
        <w:rPr>
          <w:rFonts w:ascii="Bookman Old Style"/>
          <w:b w:val="0"/>
          <w:spacing w:val="-28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(a)</w:t>
      </w:r>
      <w:r>
        <w:rPr>
          <w:rFonts w:ascii="Bookman Old Style"/>
          <w:b w:val="0"/>
          <w:spacing w:val="-29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is</w:t>
      </w:r>
      <w:r>
        <w:rPr>
          <w:rFonts w:ascii="Bookman Old Style"/>
          <w:b w:val="0"/>
          <w:spacing w:val="-28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pre-processed</w:t>
      </w:r>
      <w:r>
        <w:rPr>
          <w:rFonts w:ascii="Bookman Old Style"/>
          <w:b w:val="0"/>
          <w:spacing w:val="-29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and</w:t>
      </w:r>
      <w:r>
        <w:rPr>
          <w:rFonts w:ascii="Bookman Old Style"/>
          <w:b w:val="0"/>
          <w:spacing w:val="-28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based</w:t>
      </w:r>
      <w:r>
        <w:rPr>
          <w:rFonts w:ascii="Bookman Old Style"/>
          <w:b w:val="0"/>
          <w:spacing w:val="-28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on</w:t>
      </w:r>
      <w:r>
        <w:rPr>
          <w:rFonts w:ascii="Bookman Old Style"/>
          <w:b w:val="0"/>
          <w:spacing w:val="-29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the</w:t>
      </w:r>
      <w:r>
        <w:rPr>
          <w:rFonts w:ascii="Bookman Old Style"/>
          <w:b w:val="0"/>
          <w:spacing w:val="-28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resulting</w:t>
      </w:r>
      <w:r>
        <w:rPr>
          <w:rFonts w:ascii="Bookman Old Style"/>
          <w:b w:val="0"/>
          <w:spacing w:val="-29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cleaned</w:t>
      </w:r>
      <w:r>
        <w:rPr>
          <w:rFonts w:ascii="Bookman Old Style"/>
          <w:b w:val="0"/>
          <w:spacing w:val="-28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and</w:t>
      </w:r>
      <w:r>
        <w:rPr>
          <w:rFonts w:ascii="Bookman Old Style"/>
          <w:b w:val="0"/>
          <w:spacing w:val="-28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thinned</w:t>
      </w:r>
      <w:r>
        <w:rPr>
          <w:rFonts w:ascii="Bookman Old Style"/>
          <w:b w:val="0"/>
          <w:spacing w:val="-29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image</w:t>
      </w:r>
    </w:p>
    <w:p>
      <w:pPr>
        <w:pStyle w:val="ListParagraph"/>
        <w:numPr>
          <w:ilvl w:val="0"/>
          <w:numId w:val="2"/>
        </w:numPr>
        <w:tabs>
          <w:tab w:pos="1331" w:val="left" w:leader="none"/>
        </w:tabs>
        <w:spacing w:line="249" w:lineRule="auto" w:before="0" w:after="0"/>
        <w:ind w:left="1015" w:right="611" w:firstLine="0"/>
        <w:jc w:val="both"/>
        <w:rPr>
          <w:b w:val="0"/>
          <w:sz w:val="18"/>
        </w:rPr>
      </w:pPr>
      <w:r>
        <w:rPr>
          <w:b w:val="0"/>
          <w:w w:val="95"/>
          <w:sz w:val="18"/>
        </w:rPr>
        <w:t>the</w:t>
      </w:r>
      <w:r>
        <w:rPr>
          <w:b w:val="0"/>
          <w:spacing w:val="-7"/>
          <w:w w:val="95"/>
          <w:sz w:val="18"/>
        </w:rPr>
        <w:t> </w:t>
      </w:r>
      <w:r>
        <w:rPr>
          <w:b w:val="0"/>
          <w:w w:val="95"/>
          <w:sz w:val="18"/>
        </w:rPr>
        <w:t>final</w:t>
      </w:r>
      <w:r>
        <w:rPr>
          <w:b w:val="0"/>
          <w:spacing w:val="-7"/>
          <w:w w:val="95"/>
          <w:sz w:val="18"/>
        </w:rPr>
        <w:t> </w:t>
      </w:r>
      <w:r>
        <w:rPr>
          <w:b w:val="0"/>
          <w:w w:val="95"/>
          <w:sz w:val="18"/>
        </w:rPr>
        <w:t>visual</w:t>
      </w:r>
      <w:r>
        <w:rPr>
          <w:b w:val="0"/>
          <w:spacing w:val="-7"/>
          <w:w w:val="95"/>
          <w:sz w:val="18"/>
        </w:rPr>
        <w:t> </w:t>
      </w:r>
      <w:r>
        <w:rPr>
          <w:b w:val="0"/>
          <w:w w:val="95"/>
          <w:sz w:val="18"/>
        </w:rPr>
        <w:t>structure</w:t>
      </w:r>
      <w:r>
        <w:rPr>
          <w:b w:val="0"/>
          <w:spacing w:val="-6"/>
          <w:w w:val="95"/>
          <w:sz w:val="18"/>
        </w:rPr>
        <w:t> </w:t>
      </w:r>
      <w:r>
        <w:rPr>
          <w:b w:val="0"/>
          <w:w w:val="95"/>
          <w:sz w:val="18"/>
        </w:rPr>
        <w:t>(c)</w:t>
      </w:r>
      <w:r>
        <w:rPr>
          <w:b w:val="0"/>
          <w:spacing w:val="-7"/>
          <w:w w:val="95"/>
          <w:sz w:val="18"/>
        </w:rPr>
        <w:t> </w:t>
      </w:r>
      <w:r>
        <w:rPr>
          <w:b w:val="0"/>
          <w:w w:val="95"/>
          <w:sz w:val="18"/>
        </w:rPr>
        <w:t>is</w:t>
      </w:r>
      <w:r>
        <w:rPr>
          <w:b w:val="0"/>
          <w:spacing w:val="-7"/>
          <w:w w:val="95"/>
          <w:sz w:val="18"/>
        </w:rPr>
        <w:t> </w:t>
      </w:r>
      <w:r>
        <w:rPr>
          <w:b w:val="0"/>
          <w:w w:val="95"/>
          <w:sz w:val="18"/>
        </w:rPr>
        <w:t>recognized.</w:t>
      </w:r>
      <w:r>
        <w:rPr>
          <w:b w:val="0"/>
          <w:spacing w:val="-7"/>
          <w:w w:val="95"/>
          <w:sz w:val="18"/>
        </w:rPr>
        <w:t> </w:t>
      </w:r>
      <w:r>
        <w:rPr>
          <w:b w:val="0"/>
          <w:w w:val="95"/>
          <w:sz w:val="18"/>
        </w:rPr>
        <w:t>It</w:t>
      </w:r>
      <w:r>
        <w:rPr>
          <w:b w:val="0"/>
          <w:spacing w:val="-6"/>
          <w:w w:val="95"/>
          <w:sz w:val="18"/>
        </w:rPr>
        <w:t> </w:t>
      </w:r>
      <w:r>
        <w:rPr>
          <w:b w:val="0"/>
          <w:w w:val="95"/>
          <w:sz w:val="18"/>
        </w:rPr>
        <w:t>shows</w:t>
      </w:r>
      <w:r>
        <w:rPr>
          <w:b w:val="0"/>
          <w:spacing w:val="-7"/>
          <w:w w:val="95"/>
          <w:sz w:val="18"/>
        </w:rPr>
        <w:t> </w:t>
      </w:r>
      <w:r>
        <w:rPr>
          <w:b w:val="0"/>
          <w:w w:val="95"/>
          <w:sz w:val="18"/>
        </w:rPr>
        <w:t>nodes</w:t>
      </w:r>
      <w:r>
        <w:rPr>
          <w:b w:val="0"/>
          <w:spacing w:val="-6"/>
          <w:w w:val="95"/>
          <w:sz w:val="18"/>
        </w:rPr>
        <w:t> </w:t>
      </w:r>
      <w:r>
        <w:rPr>
          <w:b w:val="0"/>
          <w:w w:val="95"/>
          <w:sz w:val="18"/>
        </w:rPr>
        <w:t>(solid</w:t>
      </w:r>
      <w:r>
        <w:rPr>
          <w:b w:val="0"/>
          <w:spacing w:val="-7"/>
          <w:w w:val="95"/>
          <w:sz w:val="18"/>
        </w:rPr>
        <w:t> </w:t>
      </w:r>
      <w:r>
        <w:rPr>
          <w:b w:val="0"/>
          <w:w w:val="95"/>
          <w:sz w:val="18"/>
        </w:rPr>
        <w:t>colored</w:t>
      </w:r>
      <w:r>
        <w:rPr>
          <w:b w:val="0"/>
          <w:spacing w:val="-6"/>
          <w:w w:val="95"/>
          <w:sz w:val="18"/>
        </w:rPr>
        <w:t> </w:t>
      </w:r>
      <w:r>
        <w:rPr>
          <w:b w:val="0"/>
          <w:w w:val="95"/>
          <w:sz w:val="18"/>
        </w:rPr>
        <w:t>border), </w:t>
      </w:r>
      <w:r>
        <w:rPr>
          <w:b w:val="0"/>
          <w:sz w:val="18"/>
        </w:rPr>
        <w:t>edges</w:t>
      </w:r>
      <w:r>
        <w:rPr>
          <w:b w:val="0"/>
          <w:spacing w:val="-30"/>
          <w:sz w:val="18"/>
        </w:rPr>
        <w:t> </w:t>
      </w:r>
      <w:r>
        <w:rPr>
          <w:b w:val="0"/>
          <w:sz w:val="18"/>
        </w:rPr>
        <w:t>(dashed</w:t>
      </w:r>
      <w:r>
        <w:rPr>
          <w:b w:val="0"/>
          <w:spacing w:val="-30"/>
          <w:sz w:val="18"/>
        </w:rPr>
        <w:t> </w:t>
      </w:r>
      <w:r>
        <w:rPr>
          <w:b w:val="0"/>
          <w:sz w:val="18"/>
        </w:rPr>
        <w:t>line),</w:t>
      </w:r>
      <w:r>
        <w:rPr>
          <w:b w:val="0"/>
          <w:spacing w:val="-30"/>
          <w:sz w:val="18"/>
        </w:rPr>
        <w:t> </w:t>
      </w:r>
      <w:r>
        <w:rPr>
          <w:b w:val="0"/>
          <w:sz w:val="18"/>
        </w:rPr>
        <w:t>junction</w:t>
      </w:r>
      <w:r>
        <w:rPr>
          <w:b w:val="0"/>
          <w:spacing w:val="-30"/>
          <w:sz w:val="18"/>
        </w:rPr>
        <w:t> </w:t>
      </w:r>
      <w:r>
        <w:rPr>
          <w:b w:val="0"/>
          <w:sz w:val="18"/>
        </w:rPr>
        <w:t>points</w:t>
      </w:r>
      <w:r>
        <w:rPr>
          <w:b w:val="0"/>
          <w:spacing w:val="-30"/>
          <w:sz w:val="18"/>
        </w:rPr>
        <w:t> </w:t>
      </w:r>
      <w:r>
        <w:rPr>
          <w:b w:val="0"/>
          <w:sz w:val="18"/>
        </w:rPr>
        <w:t>(red</w:t>
      </w:r>
      <w:r>
        <w:rPr>
          <w:b w:val="0"/>
          <w:spacing w:val="-30"/>
          <w:sz w:val="18"/>
        </w:rPr>
        <w:t> </w:t>
      </w:r>
      <w:r>
        <w:rPr>
          <w:b w:val="0"/>
          <w:sz w:val="18"/>
        </w:rPr>
        <w:t>filled</w:t>
      </w:r>
      <w:r>
        <w:rPr>
          <w:b w:val="0"/>
          <w:spacing w:val="-30"/>
          <w:sz w:val="18"/>
        </w:rPr>
        <w:t> </w:t>
      </w:r>
      <w:r>
        <w:rPr>
          <w:b w:val="0"/>
          <w:sz w:val="18"/>
        </w:rPr>
        <w:t>circle),</w:t>
      </w:r>
      <w:r>
        <w:rPr>
          <w:b w:val="0"/>
          <w:spacing w:val="-30"/>
          <w:sz w:val="18"/>
        </w:rPr>
        <w:t> </w:t>
      </w:r>
      <w:r>
        <w:rPr>
          <w:b w:val="0"/>
          <w:sz w:val="18"/>
        </w:rPr>
        <w:t>end</w:t>
      </w:r>
      <w:r>
        <w:rPr>
          <w:b w:val="0"/>
          <w:spacing w:val="-30"/>
          <w:sz w:val="18"/>
        </w:rPr>
        <w:t> </w:t>
      </w:r>
      <w:r>
        <w:rPr>
          <w:b w:val="0"/>
          <w:sz w:val="18"/>
        </w:rPr>
        <w:t>points</w:t>
      </w:r>
      <w:r>
        <w:rPr>
          <w:b w:val="0"/>
          <w:spacing w:val="-29"/>
          <w:sz w:val="18"/>
        </w:rPr>
        <w:t> </w:t>
      </w:r>
      <w:r>
        <w:rPr>
          <w:b w:val="0"/>
          <w:sz w:val="18"/>
        </w:rPr>
        <w:t>(green</w:t>
      </w:r>
      <w:r>
        <w:rPr>
          <w:b w:val="0"/>
          <w:spacing w:val="-30"/>
          <w:sz w:val="18"/>
        </w:rPr>
        <w:t> </w:t>
      </w:r>
      <w:r>
        <w:rPr>
          <w:b w:val="0"/>
          <w:sz w:val="18"/>
        </w:rPr>
        <w:t>filled</w:t>
      </w:r>
      <w:r>
        <w:rPr>
          <w:b w:val="0"/>
          <w:spacing w:val="-30"/>
          <w:sz w:val="18"/>
        </w:rPr>
        <w:t> </w:t>
      </w:r>
      <w:r>
        <w:rPr>
          <w:b w:val="0"/>
          <w:sz w:val="18"/>
        </w:rPr>
        <w:t>circle) and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the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nodes’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IDs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(numbers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red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boxes).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Best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viewed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color</w:t>
      </w:r>
    </w:p>
    <w:p>
      <w:pPr>
        <w:spacing w:after="0" w:line="249" w:lineRule="auto"/>
        <w:jc w:val="both"/>
        <w:rPr>
          <w:sz w:val="18"/>
        </w:rPr>
        <w:sectPr>
          <w:headerReference w:type="even" r:id="rId5"/>
          <w:headerReference w:type="default" r:id="rId6"/>
          <w:pgSz w:w="11910" w:h="16840"/>
          <w:pgMar w:header="1863" w:footer="0" w:top="2060" w:bottom="280" w:left="1680" w:right="1680"/>
          <w:pgNumType w:start="2"/>
        </w:sectPr>
      </w:pPr>
    </w:p>
    <w:p>
      <w:pPr>
        <w:pStyle w:val="BodyText"/>
        <w:spacing w:before="1"/>
        <w:rPr>
          <w:rFonts w:ascii="Bookman Old Style"/>
          <w:b w:val="0"/>
          <w:sz w:val="25"/>
        </w:rPr>
      </w:pPr>
    </w:p>
    <w:p>
      <w:pPr>
        <w:pStyle w:val="BodyText"/>
        <w:ind w:left="1551"/>
        <w:rPr>
          <w:rFonts w:ascii="Bookman Old Style"/>
        </w:rPr>
      </w:pPr>
      <w:r>
        <w:rPr>
          <w:rFonts w:ascii="Bookman Old Style"/>
        </w:rPr>
        <w:drawing>
          <wp:inline distT="0" distB="0" distL="0" distR="0">
            <wp:extent cx="3728656" cy="404850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656" cy="40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/>
        </w:rPr>
      </w:r>
    </w:p>
    <w:p>
      <w:pPr>
        <w:pStyle w:val="BodyText"/>
        <w:spacing w:before="7"/>
        <w:rPr>
          <w:rFonts w:ascii="Bookman Old Style"/>
          <w:b w:val="0"/>
          <w:sz w:val="11"/>
        </w:rPr>
      </w:pPr>
    </w:p>
    <w:p>
      <w:pPr>
        <w:spacing w:before="65"/>
        <w:ind w:left="1352" w:right="0" w:firstLine="0"/>
        <w:jc w:val="left"/>
        <w:rPr>
          <w:rFonts w:ascii="Bookman Old Style"/>
          <w:b w:val="0"/>
          <w:sz w:val="18"/>
        </w:rPr>
      </w:pPr>
      <w:r>
        <w:rPr>
          <w:rFonts w:ascii="Georgia"/>
          <w:b/>
          <w:sz w:val="18"/>
        </w:rPr>
        <w:t>Fig. 2. </w:t>
      </w:r>
      <w:r>
        <w:rPr>
          <w:rFonts w:ascii="Bookman Old Style"/>
          <w:b w:val="0"/>
          <w:sz w:val="18"/>
        </w:rPr>
        <w:t>Overall flow chart recognition procedure. Best viewed large for detail.</w:t>
      </w:r>
    </w:p>
    <w:p>
      <w:pPr>
        <w:pStyle w:val="BodyText"/>
        <w:rPr>
          <w:rFonts w:ascii="Bookman Old Style"/>
          <w:b w:val="0"/>
          <w:sz w:val="18"/>
        </w:rPr>
      </w:pPr>
    </w:p>
    <w:p>
      <w:pPr>
        <w:pStyle w:val="BodyText"/>
        <w:spacing w:before="3"/>
        <w:rPr>
          <w:rFonts w:ascii="Bookman Old Style"/>
          <w:b w:val="0"/>
          <w:sz w:val="23"/>
        </w:rPr>
      </w:pPr>
    </w:p>
    <w:p>
      <w:pPr>
        <w:pStyle w:val="Heading3"/>
        <w:numPr>
          <w:ilvl w:val="1"/>
          <w:numId w:val="3"/>
        </w:numPr>
        <w:tabs>
          <w:tab w:pos="1537" w:val="left" w:leader="none"/>
          <w:tab w:pos="1538" w:val="left" w:leader="none"/>
        </w:tabs>
        <w:spacing w:line="240" w:lineRule="auto" w:before="0" w:after="0"/>
        <w:ind w:left="1537" w:right="0" w:hanging="523"/>
        <w:jc w:val="left"/>
      </w:pPr>
      <w:r>
        <w:rPr>
          <w:spacing w:val="-4"/>
        </w:rPr>
        <w:t>Text, </w:t>
      </w:r>
      <w:r>
        <w:rPr/>
        <w:t>Label and Reference</w:t>
      </w:r>
      <w:r>
        <w:rPr>
          <w:spacing w:val="48"/>
        </w:rPr>
        <w:t> </w:t>
      </w:r>
      <w:r>
        <w:rPr/>
        <w:t>Detection</w:t>
      </w:r>
    </w:p>
    <w:p>
      <w:pPr>
        <w:pStyle w:val="BodyText"/>
        <w:spacing w:before="2"/>
        <w:rPr>
          <w:rFonts w:ascii="Georgia"/>
          <w:b/>
          <w:sz w:val="21"/>
        </w:rPr>
      </w:pPr>
    </w:p>
    <w:p>
      <w:pPr>
        <w:pStyle w:val="BodyText"/>
        <w:spacing w:line="172" w:lineRule="auto"/>
        <w:ind w:left="1015" w:right="610"/>
        <w:jc w:val="both"/>
      </w:pPr>
      <w:r>
        <w:rPr/>
        <w:t>A</w:t>
      </w:r>
      <w:r>
        <w:rPr>
          <w:spacing w:val="-19"/>
        </w:rPr>
        <w:t> </w:t>
      </w:r>
      <w:r>
        <w:rPr/>
        <w:t>commercial</w:t>
      </w:r>
      <w:r>
        <w:rPr>
          <w:spacing w:val="-18"/>
        </w:rPr>
        <w:t> </w:t>
      </w:r>
      <w:r>
        <w:rPr/>
        <w:t>optical</w:t>
      </w:r>
      <w:r>
        <w:rPr>
          <w:spacing w:val="-18"/>
        </w:rPr>
        <w:t> </w:t>
      </w:r>
      <w:r>
        <w:rPr/>
        <w:t>character</w:t>
      </w:r>
      <w:r>
        <w:rPr>
          <w:spacing w:val="-19"/>
        </w:rPr>
        <w:t> </w:t>
      </w:r>
      <w:r>
        <w:rPr/>
        <w:t>recognition</w:t>
      </w:r>
      <w:r>
        <w:rPr>
          <w:spacing w:val="-18"/>
        </w:rPr>
        <w:t> </w:t>
      </w:r>
      <w:r>
        <w:rPr/>
        <w:t>(OCR)</w:t>
      </w:r>
      <w:r>
        <w:rPr>
          <w:spacing w:val="-18"/>
        </w:rPr>
        <w:t> </w:t>
      </w:r>
      <w:r>
        <w:rPr/>
        <w:t>software</w:t>
      </w:r>
      <w:r>
        <w:rPr>
          <w:spacing w:val="-18"/>
        </w:rPr>
        <w:t> </w:t>
      </w:r>
      <w:r>
        <w:rPr/>
        <w:t>[2]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used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extract text from the flow chart images. String matching using a regular expression is performed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identifying</w:t>
      </w:r>
      <w:r>
        <w:rPr>
          <w:spacing w:val="-13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references,</w:t>
      </w:r>
      <w:r>
        <w:rPr>
          <w:spacing w:val="-12"/>
        </w:rPr>
        <w:t> </w:t>
      </w:r>
      <w:r>
        <w:rPr/>
        <w:t>like</w:t>
      </w:r>
      <w:r>
        <w:rPr>
          <w:spacing w:val="-13"/>
        </w:rPr>
        <w:t> </w:t>
      </w:r>
      <w:r>
        <w:rPr/>
        <w:t>”Fig.</w:t>
      </w:r>
      <w:r>
        <w:rPr>
          <w:spacing w:val="-12"/>
        </w:rPr>
        <w:t> </w:t>
      </w:r>
      <w:r>
        <w:rPr>
          <w:i/>
        </w:rPr>
        <w:t>x</w:t>
      </w:r>
      <w:r>
        <w:rPr>
          <w:i/>
          <w:spacing w:val="-44"/>
        </w:rPr>
        <w:t> </w:t>
      </w:r>
      <w:r>
        <w:rPr/>
        <w:t>”.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locations</w:t>
      </w:r>
      <w:r>
        <w:rPr>
          <w:spacing w:val="-12"/>
        </w:rPr>
        <w:t> </w:t>
      </w:r>
      <w:r>
        <w:rPr/>
        <w:t>(image coordinates) of the extracted text blocks are kept for subsequent association with detected nodes and</w:t>
      </w:r>
      <w:r>
        <w:rPr>
          <w:spacing w:val="-3"/>
        </w:rPr>
        <w:t> </w:t>
      </w:r>
      <w:r>
        <w:rPr/>
        <w:t>edges.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  <w:numPr>
          <w:ilvl w:val="1"/>
          <w:numId w:val="3"/>
        </w:numPr>
        <w:tabs>
          <w:tab w:pos="1537" w:val="left" w:leader="none"/>
          <w:tab w:pos="1538" w:val="left" w:leader="none"/>
        </w:tabs>
        <w:spacing w:line="240" w:lineRule="auto" w:before="0" w:after="0"/>
        <w:ind w:left="1537" w:right="0" w:hanging="523"/>
        <w:jc w:val="left"/>
      </w:pPr>
      <w:r>
        <w:rPr>
          <w:spacing w:val="-5"/>
        </w:rPr>
        <w:t>From </w:t>
      </w:r>
      <w:r>
        <w:rPr/>
        <w:t>Binary Image to Line</w:t>
      </w:r>
      <w:r>
        <w:rPr>
          <w:spacing w:val="17"/>
        </w:rPr>
        <w:t> </w:t>
      </w:r>
      <w:r>
        <w:rPr/>
        <w:t>Segments</w:t>
      </w:r>
    </w:p>
    <w:p>
      <w:pPr>
        <w:pStyle w:val="BodyText"/>
        <w:spacing w:before="3"/>
        <w:rPr>
          <w:rFonts w:ascii="Georgia"/>
          <w:b/>
          <w:sz w:val="21"/>
        </w:rPr>
      </w:pPr>
    </w:p>
    <w:p>
      <w:pPr>
        <w:pStyle w:val="BodyText"/>
        <w:spacing w:line="172" w:lineRule="auto"/>
        <w:ind w:left="1015" w:right="609"/>
        <w:jc w:val="both"/>
      </w:pPr>
      <w:r>
        <w:rPr/>
        <w:t>First,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binary</w:t>
      </w:r>
      <w:r>
        <w:rPr>
          <w:spacing w:val="-24"/>
        </w:rPr>
        <w:t> </w:t>
      </w:r>
      <w:r>
        <w:rPr/>
        <w:t>input</w:t>
      </w:r>
      <w:r>
        <w:rPr>
          <w:spacing w:val="-24"/>
        </w:rPr>
        <w:t> </w:t>
      </w:r>
      <w:r>
        <w:rPr/>
        <w:t>image</w:t>
      </w:r>
      <w:r>
        <w:rPr>
          <w:spacing w:val="-23"/>
        </w:rPr>
        <w:t> </w:t>
      </w:r>
      <w:r>
        <w:rPr/>
        <w:t>all</w:t>
      </w:r>
      <w:r>
        <w:rPr>
          <w:spacing w:val="-24"/>
        </w:rPr>
        <w:t> </w:t>
      </w:r>
      <w:r>
        <w:rPr/>
        <w:t>connected</w:t>
      </w:r>
      <w:r>
        <w:rPr>
          <w:spacing w:val="-24"/>
        </w:rPr>
        <w:t> </w:t>
      </w:r>
      <w:r>
        <w:rPr/>
        <w:t>components</w:t>
      </w:r>
      <w:r>
        <w:rPr>
          <w:spacing w:val="-23"/>
        </w:rPr>
        <w:t> </w:t>
      </w:r>
      <w:r>
        <w:rPr/>
        <w:t>with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small</w:t>
      </w:r>
      <w:r>
        <w:rPr>
          <w:spacing w:val="-23"/>
        </w:rPr>
        <w:t> </w:t>
      </w:r>
      <w:r>
        <w:rPr/>
        <w:t>number</w:t>
      </w:r>
      <w:r>
        <w:rPr>
          <w:spacing w:val="-24"/>
        </w:rPr>
        <w:t> </w:t>
      </w:r>
      <w:r>
        <w:rPr/>
        <w:t>of pixels and aspect ratio typical to characters (as opposed to lines) are removed. Second, the image that is now cleaned from text-like fragments is subjected</w:t>
      </w:r>
      <w:r>
        <w:rPr>
          <w:spacing w:val="66"/>
        </w:rPr>
        <w:t> </w:t>
      </w:r>
      <w:r>
        <w:rPr/>
        <w:t>to a morphological close and binary image thinning operation, see Figure 1(b). Third,</w:t>
      </w:r>
      <w:r>
        <w:rPr>
          <w:spacing w:val="-25"/>
        </w:rPr>
        <w:t> </w:t>
      </w:r>
      <w:r>
        <w:rPr/>
        <w:t>edge</w:t>
      </w:r>
      <w:r>
        <w:rPr>
          <w:spacing w:val="-25"/>
        </w:rPr>
        <w:t> </w:t>
      </w:r>
      <w:r>
        <w:rPr/>
        <w:t>points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identified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linked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segments.</w:t>
      </w:r>
      <w:r>
        <w:rPr>
          <w:spacing w:val="-25"/>
        </w:rPr>
        <w:t> </w:t>
      </w:r>
      <w:r>
        <w:rPr/>
        <w:t>By</w:t>
      </w:r>
      <w:r>
        <w:rPr>
          <w:spacing w:val="-25"/>
        </w:rPr>
        <w:t> </w:t>
      </w:r>
      <w:r>
        <w:rPr/>
        <w:t>respecting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specified</w:t>
      </w:r>
    </w:p>
    <w:p>
      <w:pPr>
        <w:spacing w:after="0" w:line="172" w:lineRule="auto"/>
        <w:jc w:val="both"/>
        <w:sectPr>
          <w:pgSz w:w="11910" w:h="16840"/>
          <w:pgMar w:header="1863" w:footer="0" w:top="2060" w:bottom="280" w:left="1680" w:right="168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172" w:lineRule="auto" w:before="84"/>
        <w:ind w:left="1015" w:right="612"/>
        <w:jc w:val="both"/>
      </w:pPr>
      <w:r>
        <w:rPr/>
        <w:t>minimum line length and maximum deviation from the original data, the pixel image can now represented as a list of linked line segments.</w:t>
      </w:r>
    </w:p>
    <w:p>
      <w:pPr>
        <w:pStyle w:val="BodyText"/>
        <w:spacing w:before="6"/>
      </w:pPr>
    </w:p>
    <w:p>
      <w:pPr>
        <w:pStyle w:val="Heading3"/>
        <w:numPr>
          <w:ilvl w:val="1"/>
          <w:numId w:val="3"/>
        </w:numPr>
        <w:tabs>
          <w:tab w:pos="1537" w:val="left" w:leader="none"/>
          <w:tab w:pos="1538" w:val="left" w:leader="none"/>
        </w:tabs>
        <w:spacing w:line="252" w:lineRule="auto" w:before="0" w:after="0"/>
        <w:ind w:left="1537" w:right="1010" w:hanging="522"/>
        <w:jc w:val="left"/>
      </w:pPr>
      <w:r>
        <w:rPr/>
        <w:t>Detection of Junctions, End Points, Nodes and Connecting Edges</w:t>
      </w:r>
    </w:p>
    <w:p>
      <w:pPr>
        <w:pStyle w:val="BodyText"/>
        <w:spacing w:line="172" w:lineRule="auto" w:before="176"/>
        <w:ind w:left="1015" w:right="611"/>
        <w:jc w:val="both"/>
      </w:pPr>
      <w:r>
        <w:rPr/>
        <w:t>Junctions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end</w:t>
      </w:r>
      <w:r>
        <w:rPr>
          <w:spacing w:val="-25"/>
        </w:rPr>
        <w:t> </w:t>
      </w:r>
      <w:r>
        <w:rPr/>
        <w:t>points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>
          <w:spacing w:val="2"/>
        </w:rPr>
        <w:t>be</w:t>
      </w:r>
      <w:r>
        <w:rPr>
          <w:spacing w:val="-25"/>
        </w:rPr>
        <w:t> </w:t>
      </w:r>
      <w:r>
        <w:rPr/>
        <w:t>easily</w:t>
      </w:r>
      <w:r>
        <w:rPr>
          <w:spacing w:val="-25"/>
        </w:rPr>
        <w:t> </w:t>
      </w:r>
      <w:r>
        <w:rPr/>
        <w:t>found</w:t>
      </w:r>
      <w:r>
        <w:rPr>
          <w:spacing w:val="-25"/>
        </w:rPr>
        <w:t> </w:t>
      </w:r>
      <w:r>
        <w:rPr>
          <w:spacing w:val="-3"/>
        </w:rPr>
        <w:t>by</w:t>
      </w:r>
      <w:r>
        <w:rPr>
          <w:spacing w:val="-25"/>
        </w:rPr>
        <w:t> </w:t>
      </w:r>
      <w:r>
        <w:rPr/>
        <w:t>scanning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linked</w:t>
      </w:r>
      <w:r>
        <w:rPr>
          <w:spacing w:val="-25"/>
        </w:rPr>
        <w:t> </w:t>
      </w:r>
      <w:r>
        <w:rPr/>
        <w:t>line</w:t>
      </w:r>
      <w:r>
        <w:rPr>
          <w:spacing w:val="-25"/>
        </w:rPr>
        <w:t> </w:t>
      </w:r>
      <w:r>
        <w:rPr/>
        <w:t>segments from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previous</w:t>
      </w:r>
      <w:r>
        <w:rPr>
          <w:spacing w:val="-18"/>
        </w:rPr>
        <w:t> </w:t>
      </w:r>
      <w:r>
        <w:rPr/>
        <w:t>step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areas</w:t>
      </w:r>
      <w:r>
        <w:rPr>
          <w:spacing w:val="-19"/>
        </w:rPr>
        <w:t> </w:t>
      </w:r>
      <w:r>
        <w:rPr/>
        <w:t>where</w:t>
      </w:r>
      <w:r>
        <w:rPr>
          <w:spacing w:val="-18"/>
        </w:rPr>
        <w:t> </w:t>
      </w:r>
      <w:r>
        <w:rPr/>
        <w:t>three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more</w:t>
      </w:r>
      <w:r>
        <w:rPr>
          <w:spacing w:val="-19"/>
        </w:rPr>
        <w:t> </w:t>
      </w:r>
      <w:r>
        <w:rPr/>
        <w:t>segments</w:t>
      </w:r>
      <w:r>
        <w:rPr>
          <w:spacing w:val="-18"/>
        </w:rPr>
        <w:t> </w:t>
      </w:r>
      <w:r>
        <w:rPr/>
        <w:t>meet</w:t>
      </w:r>
      <w:r>
        <w:rPr>
          <w:spacing w:val="-19"/>
        </w:rPr>
        <w:t> </w:t>
      </w:r>
      <w:r>
        <w:rPr/>
        <w:t>(junction)</w:t>
      </w:r>
      <w:r>
        <w:rPr>
          <w:spacing w:val="-18"/>
        </w:rPr>
        <w:t> </w:t>
      </w:r>
      <w:r>
        <w:rPr/>
        <w:t>or where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segment</w:t>
      </w:r>
      <w:r>
        <w:rPr>
          <w:spacing w:val="-23"/>
        </w:rPr>
        <w:t> </w:t>
      </w:r>
      <w:r>
        <w:rPr/>
        <w:t>has</w:t>
      </w:r>
      <w:r>
        <w:rPr>
          <w:spacing w:val="-23"/>
        </w:rPr>
        <w:t> </w:t>
      </w:r>
      <w:r>
        <w:rPr/>
        <w:t>no</w:t>
      </w:r>
      <w:r>
        <w:rPr>
          <w:spacing w:val="-23"/>
        </w:rPr>
        <w:t> </w:t>
      </w:r>
      <w:r>
        <w:rPr/>
        <w:t>further</w:t>
      </w:r>
      <w:r>
        <w:rPr>
          <w:spacing w:val="-23"/>
        </w:rPr>
        <w:t> </w:t>
      </w:r>
      <w:r>
        <w:rPr/>
        <w:t>connection</w:t>
      </w:r>
      <w:r>
        <w:rPr>
          <w:spacing w:val="-23"/>
        </w:rPr>
        <w:t> </w:t>
      </w:r>
      <w:r>
        <w:rPr/>
        <w:t>(end</w:t>
      </w:r>
      <w:r>
        <w:rPr>
          <w:spacing w:val="-24"/>
        </w:rPr>
        <w:t> </w:t>
      </w:r>
      <w:r>
        <w:rPr/>
        <w:t>point).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many</w:t>
      </w:r>
      <w:r>
        <w:rPr>
          <w:spacing w:val="-24"/>
        </w:rPr>
        <w:t> </w:t>
      </w:r>
      <w:r>
        <w:rPr/>
        <w:t>cases,</w:t>
      </w:r>
      <w:r>
        <w:rPr>
          <w:spacing w:val="-23"/>
        </w:rPr>
        <w:t> </w:t>
      </w:r>
      <w:r>
        <w:rPr/>
        <w:t>end</w:t>
      </w:r>
      <w:r>
        <w:rPr>
          <w:spacing w:val="-23"/>
        </w:rPr>
        <w:t> </w:t>
      </w:r>
      <w:r>
        <w:rPr/>
        <w:t>points are</w:t>
      </w:r>
      <w:r>
        <w:rPr>
          <w:spacing w:val="-16"/>
        </w:rPr>
        <w:t> </w:t>
      </w:r>
      <w:r>
        <w:rPr/>
        <w:t>actually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end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wiggly</w:t>
      </w:r>
      <w:r>
        <w:rPr>
          <w:spacing w:val="-15"/>
        </w:rPr>
        <w:t> </w:t>
      </w:r>
      <w:r>
        <w:rPr/>
        <w:t>edges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connect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nodes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flowchart</w:t>
      </w:r>
      <w:r>
        <w:rPr>
          <w:spacing w:val="-16"/>
        </w:rPr>
        <w:t> </w:t>
      </w:r>
      <w:r>
        <w:rPr/>
        <w:t>with their</w:t>
      </w:r>
      <w:r>
        <w:rPr>
          <w:spacing w:val="-1"/>
        </w:rPr>
        <w:t> </w:t>
      </w:r>
      <w:r>
        <w:rPr/>
        <w:t>labels.</w:t>
      </w:r>
    </w:p>
    <w:p>
      <w:pPr>
        <w:pStyle w:val="BodyText"/>
        <w:spacing w:line="172" w:lineRule="auto"/>
        <w:ind w:left="1015" w:right="611" w:firstLine="298"/>
        <w:jc w:val="both"/>
      </w:pPr>
      <w:r>
        <w:rPr/>
        <w:t>Next, the nodes of a flow chart are detected </w:t>
      </w:r>
      <w:r>
        <w:rPr>
          <w:spacing w:val="-3"/>
        </w:rPr>
        <w:t>by </w:t>
      </w:r>
      <w:r>
        <w:rPr/>
        <w:t>iteratively finding for each segment another linking segment that is close enough (allowing for nodes with small</w:t>
      </w:r>
      <w:r>
        <w:rPr>
          <w:spacing w:val="-8"/>
        </w:rPr>
        <w:t> </w:t>
      </w:r>
      <w:r>
        <w:rPr/>
        <w:t>gaps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segments)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smallest</w:t>
      </w:r>
      <w:r>
        <w:rPr>
          <w:spacing w:val="-8"/>
        </w:rPr>
        <w:t> </w:t>
      </w:r>
      <w:r>
        <w:rPr/>
        <w:t>angle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them.</w:t>
      </w:r>
      <w:r>
        <w:rPr>
          <w:spacing w:val="-7"/>
        </w:rPr>
        <w:t> </w:t>
      </w:r>
      <w:r>
        <w:rPr/>
        <w:t>A combination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linked</w:t>
      </w:r>
      <w:r>
        <w:rPr>
          <w:spacing w:val="-6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meets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criteria,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maximum number of segments per node and sum of angle values, constitutes a</w:t>
      </w:r>
      <w:r>
        <w:rPr>
          <w:spacing w:val="-31"/>
        </w:rPr>
        <w:t> </w:t>
      </w:r>
      <w:r>
        <w:rPr/>
        <w:t>node.</w:t>
      </w:r>
    </w:p>
    <w:p>
      <w:pPr>
        <w:pStyle w:val="BodyText"/>
        <w:spacing w:line="172" w:lineRule="auto"/>
        <w:ind w:left="1015" w:right="610" w:firstLine="298"/>
        <w:jc w:val="both"/>
      </w:pPr>
      <w:r>
        <w:rPr/>
        <w:t>Subsequently,</w:t>
      </w:r>
      <w:r>
        <w:rPr>
          <w:spacing w:val="-25"/>
        </w:rPr>
        <w:t> </w:t>
      </w:r>
      <w:r>
        <w:rPr/>
        <w:t>connecting</w:t>
      </w:r>
      <w:r>
        <w:rPr>
          <w:spacing w:val="-25"/>
        </w:rPr>
        <w:t> </w:t>
      </w:r>
      <w:r>
        <w:rPr/>
        <w:t>edges</w:t>
      </w:r>
      <w:r>
        <w:rPr>
          <w:spacing w:val="-23"/>
        </w:rPr>
        <w:t> </w:t>
      </w:r>
      <w:r>
        <w:rPr/>
        <w:t>are</w:t>
      </w:r>
      <w:r>
        <w:rPr>
          <w:spacing w:val="-25"/>
        </w:rPr>
        <w:t> </w:t>
      </w:r>
      <w:r>
        <w:rPr/>
        <w:t>derived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remaining</w:t>
      </w:r>
      <w:r>
        <w:rPr>
          <w:spacing w:val="-25"/>
        </w:rPr>
        <w:t> </w:t>
      </w:r>
      <w:r>
        <w:rPr/>
        <w:t>segments</w:t>
      </w:r>
      <w:r>
        <w:rPr>
          <w:spacing w:val="-24"/>
        </w:rPr>
        <w:t> </w:t>
      </w:r>
      <w:r>
        <w:rPr/>
        <w:t>that that link nodes, junctions or end points. These edges may obviously consist of multiple</w:t>
      </w:r>
      <w:r>
        <w:rPr>
          <w:spacing w:val="-2"/>
        </w:rPr>
        <w:t> </w:t>
      </w:r>
      <w:r>
        <w:rPr/>
        <w:t>segments.</w:t>
      </w:r>
    </w:p>
    <w:p>
      <w:pPr>
        <w:pStyle w:val="BodyText"/>
        <w:spacing w:before="4"/>
      </w:pPr>
    </w:p>
    <w:p>
      <w:pPr>
        <w:pStyle w:val="Heading3"/>
        <w:numPr>
          <w:ilvl w:val="1"/>
          <w:numId w:val="3"/>
        </w:numPr>
        <w:tabs>
          <w:tab w:pos="1537" w:val="left" w:leader="none"/>
          <w:tab w:pos="1538" w:val="left" w:leader="none"/>
        </w:tabs>
        <w:spacing w:line="240" w:lineRule="auto" w:before="0" w:after="0"/>
        <w:ind w:left="1537" w:right="0" w:hanging="523"/>
        <w:jc w:val="left"/>
      </w:pPr>
      <w:r>
        <w:rPr/>
        <w:t>Recognition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Node</w:t>
      </w:r>
      <w:r>
        <w:rPr>
          <w:spacing w:val="21"/>
        </w:rPr>
        <w:t> </w:t>
      </w:r>
      <w:r>
        <w:rPr/>
        <w:t>Type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Edge</w:t>
      </w:r>
      <w:r>
        <w:rPr>
          <w:spacing w:val="21"/>
        </w:rPr>
        <w:t> </w:t>
      </w:r>
      <w:r>
        <w:rPr/>
        <w:t>Direction</w:t>
      </w:r>
    </w:p>
    <w:p>
      <w:pPr>
        <w:pStyle w:val="BodyText"/>
        <w:spacing w:before="5"/>
        <w:rPr>
          <w:rFonts w:ascii="Georgia"/>
          <w:b/>
          <w:sz w:val="16"/>
        </w:rPr>
      </w:pPr>
    </w:p>
    <w:p>
      <w:pPr>
        <w:pStyle w:val="BodyText"/>
        <w:spacing w:line="172" w:lineRule="auto"/>
        <w:ind w:left="1015" w:right="611"/>
        <w:jc w:val="both"/>
      </w:pPr>
      <w:r>
        <w:rPr/>
        <w:t>The goal is to classify 10 types of nodes </w:t>
      </w:r>
      <w:r>
        <w:rPr>
          <w:spacing w:val="-3"/>
        </w:rPr>
        <w:t>(oval, </w:t>
      </w:r>
      <w:r>
        <w:rPr/>
        <w:t>rectangle, double-rectangle, par- allelogram, diamond, circle, point, cylinder, no-box and unknown). Their</w:t>
      </w:r>
      <w:r>
        <w:rPr>
          <w:spacing w:val="-20"/>
        </w:rPr>
        <w:t> </w:t>
      </w:r>
      <w:r>
        <w:rPr/>
        <w:t>exact definition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given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task</w:t>
      </w:r>
      <w:r>
        <w:rPr>
          <w:spacing w:val="-18"/>
        </w:rPr>
        <w:t> </w:t>
      </w:r>
      <w:r>
        <w:rPr/>
        <w:t>description</w:t>
      </w:r>
      <w:r>
        <w:rPr>
          <w:spacing w:val="-18"/>
        </w:rPr>
        <w:t> </w:t>
      </w:r>
      <w:r>
        <w:rPr/>
        <w:t>document</w:t>
      </w:r>
      <w:r>
        <w:rPr>
          <w:spacing w:val="-18"/>
        </w:rPr>
        <w:t> </w:t>
      </w:r>
      <w:r>
        <w:rPr/>
        <w:t>[1].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node</w:t>
      </w:r>
      <w:r>
        <w:rPr>
          <w:spacing w:val="-18"/>
        </w:rPr>
        <w:t> </w:t>
      </w:r>
      <w:r>
        <w:rPr/>
        <w:t>types</w:t>
      </w:r>
      <w:r>
        <w:rPr>
          <w:spacing w:val="-18"/>
        </w:rPr>
        <w:t> </w:t>
      </w:r>
      <w:r>
        <w:rPr/>
        <w:t>”no-box” and ”point” are a direct result of the methods described in Section 2.3. </w:t>
      </w:r>
      <w:r>
        <w:rPr>
          <w:spacing w:val="-6"/>
        </w:rPr>
        <w:t>For</w:t>
      </w:r>
      <w:r>
        <w:rPr>
          <w:spacing w:val="-32"/>
        </w:rPr>
        <w:t> </w:t>
      </w:r>
      <w:r>
        <w:rPr/>
        <w:t>the classification of the remaining node types, the input is a sequence of segments with start and end point coordinates. Based on those segments, the following features are</w:t>
      </w:r>
      <w:r>
        <w:rPr>
          <w:spacing w:val="-3"/>
        </w:rPr>
        <w:t> </w:t>
      </w:r>
      <w:r>
        <w:rPr/>
        <w:t>calculated:</w:t>
      </w:r>
    </w:p>
    <w:p>
      <w:pPr>
        <w:pStyle w:val="ListParagraph"/>
        <w:numPr>
          <w:ilvl w:val="2"/>
          <w:numId w:val="3"/>
        </w:numPr>
        <w:tabs>
          <w:tab w:pos="1355" w:val="left" w:leader="none"/>
        </w:tabs>
        <w:spacing w:line="286" w:lineRule="exact" w:before="130" w:after="0"/>
        <w:ind w:left="1354" w:right="0" w:hanging="216"/>
        <w:jc w:val="left"/>
        <w:rPr>
          <w:rFonts w:ascii="Euclid" w:hAnsi="Euclid"/>
          <w:sz w:val="20"/>
        </w:rPr>
      </w:pPr>
      <w:r>
        <w:rPr>
          <w:rFonts w:ascii="Euclid" w:hAnsi="Euclid"/>
          <w:sz w:val="20"/>
        </w:rPr>
        <w:t>Number of</w:t>
      </w:r>
      <w:r>
        <w:rPr>
          <w:rFonts w:ascii="Euclid" w:hAnsi="Euclid"/>
          <w:spacing w:val="-3"/>
          <w:sz w:val="20"/>
        </w:rPr>
        <w:t> </w:t>
      </w:r>
      <w:r>
        <w:rPr>
          <w:rFonts w:ascii="Euclid" w:hAnsi="Euclid"/>
          <w:sz w:val="20"/>
        </w:rPr>
        <w:t>edges</w:t>
      </w:r>
    </w:p>
    <w:p>
      <w:pPr>
        <w:pStyle w:val="ListParagraph"/>
        <w:numPr>
          <w:ilvl w:val="2"/>
          <w:numId w:val="3"/>
        </w:numPr>
        <w:tabs>
          <w:tab w:pos="1355" w:val="left" w:leader="none"/>
        </w:tabs>
        <w:spacing w:line="239" w:lineRule="exact" w:before="0" w:after="0"/>
        <w:ind w:left="1354" w:right="0" w:hanging="216"/>
        <w:jc w:val="left"/>
        <w:rPr>
          <w:rFonts w:ascii="Euclid" w:hAnsi="Euclid"/>
          <w:sz w:val="20"/>
        </w:rPr>
      </w:pPr>
      <w:r>
        <w:rPr>
          <w:rFonts w:ascii="Euclid" w:hAnsi="Euclid"/>
          <w:sz w:val="20"/>
        </w:rPr>
        <w:t>Ratio between maximum and median edge</w:t>
      </w:r>
      <w:r>
        <w:rPr>
          <w:rFonts w:ascii="Euclid" w:hAnsi="Euclid"/>
          <w:spacing w:val="-34"/>
          <w:sz w:val="20"/>
        </w:rPr>
        <w:t> </w:t>
      </w:r>
      <w:r>
        <w:rPr>
          <w:rFonts w:ascii="Euclid" w:hAnsi="Euclid"/>
          <w:sz w:val="20"/>
        </w:rPr>
        <w:t>length</w:t>
      </w:r>
    </w:p>
    <w:p>
      <w:pPr>
        <w:pStyle w:val="ListParagraph"/>
        <w:numPr>
          <w:ilvl w:val="2"/>
          <w:numId w:val="3"/>
        </w:numPr>
        <w:tabs>
          <w:tab w:pos="1355" w:val="left" w:leader="none"/>
        </w:tabs>
        <w:spacing w:line="239" w:lineRule="exact" w:before="0" w:after="0"/>
        <w:ind w:left="1354" w:right="0" w:hanging="216"/>
        <w:jc w:val="left"/>
        <w:rPr>
          <w:rFonts w:ascii="Euclid" w:hAnsi="Euclid"/>
          <w:sz w:val="20"/>
        </w:rPr>
      </w:pPr>
      <w:r>
        <w:rPr>
          <w:rFonts w:ascii="Euclid" w:hAnsi="Euclid"/>
          <w:sz w:val="20"/>
        </w:rPr>
        <w:t>Ratio between minimum and median edge</w:t>
      </w:r>
      <w:r>
        <w:rPr>
          <w:rFonts w:ascii="Euclid" w:hAnsi="Euclid"/>
          <w:spacing w:val="-35"/>
          <w:sz w:val="20"/>
        </w:rPr>
        <w:t> </w:t>
      </w:r>
      <w:r>
        <w:rPr>
          <w:rFonts w:ascii="Euclid" w:hAnsi="Euclid"/>
          <w:sz w:val="20"/>
        </w:rPr>
        <w:t>length</w:t>
      </w:r>
    </w:p>
    <w:p>
      <w:pPr>
        <w:pStyle w:val="ListParagraph"/>
        <w:numPr>
          <w:ilvl w:val="2"/>
          <w:numId w:val="3"/>
        </w:numPr>
        <w:tabs>
          <w:tab w:pos="1355" w:val="left" w:leader="none"/>
        </w:tabs>
        <w:spacing w:line="239" w:lineRule="exact" w:before="0" w:after="0"/>
        <w:ind w:left="1354" w:right="0" w:hanging="216"/>
        <w:jc w:val="left"/>
        <w:rPr>
          <w:rFonts w:ascii="Euclid" w:hAnsi="Euclid"/>
          <w:sz w:val="20"/>
        </w:rPr>
      </w:pPr>
      <w:r>
        <w:rPr>
          <w:rFonts w:ascii="Euclid" w:hAnsi="Euclid"/>
          <w:sz w:val="20"/>
        </w:rPr>
        <w:t>Ratio between maximum and minimum</w:t>
      </w:r>
      <w:r>
        <w:rPr>
          <w:rFonts w:ascii="Euclid" w:hAnsi="Euclid"/>
          <w:spacing w:val="-8"/>
          <w:sz w:val="20"/>
        </w:rPr>
        <w:t> </w:t>
      </w:r>
      <w:r>
        <w:rPr>
          <w:rFonts w:ascii="Euclid" w:hAnsi="Euclid"/>
          <w:sz w:val="20"/>
        </w:rPr>
        <w:t>angle</w:t>
      </w:r>
    </w:p>
    <w:p>
      <w:pPr>
        <w:pStyle w:val="ListParagraph"/>
        <w:numPr>
          <w:ilvl w:val="2"/>
          <w:numId w:val="3"/>
        </w:numPr>
        <w:tabs>
          <w:tab w:pos="1355" w:val="left" w:leader="none"/>
        </w:tabs>
        <w:spacing w:line="239" w:lineRule="exact" w:before="0" w:after="0"/>
        <w:ind w:left="1354" w:right="0" w:hanging="216"/>
        <w:jc w:val="left"/>
        <w:rPr>
          <w:rFonts w:ascii="Euclid" w:hAnsi="Euclid"/>
          <w:sz w:val="20"/>
        </w:rPr>
      </w:pPr>
      <w:r>
        <w:rPr>
          <w:rFonts w:ascii="Euclid" w:hAnsi="Euclid"/>
          <w:sz w:val="20"/>
        </w:rPr>
        <w:t>Median of the</w:t>
      </w:r>
      <w:r>
        <w:rPr>
          <w:rFonts w:ascii="Euclid" w:hAnsi="Euclid"/>
          <w:spacing w:val="-4"/>
          <w:sz w:val="20"/>
        </w:rPr>
        <w:t> </w:t>
      </w:r>
      <w:r>
        <w:rPr>
          <w:rFonts w:ascii="Euclid" w:hAnsi="Euclid"/>
          <w:sz w:val="20"/>
        </w:rPr>
        <w:t>angles</w:t>
      </w:r>
    </w:p>
    <w:p>
      <w:pPr>
        <w:pStyle w:val="ListParagraph"/>
        <w:numPr>
          <w:ilvl w:val="2"/>
          <w:numId w:val="3"/>
        </w:numPr>
        <w:tabs>
          <w:tab w:pos="1355" w:val="left" w:leader="none"/>
        </w:tabs>
        <w:spacing w:line="239" w:lineRule="exact" w:before="0" w:after="0"/>
        <w:ind w:left="1354" w:right="0" w:hanging="216"/>
        <w:jc w:val="left"/>
        <w:rPr>
          <w:rFonts w:ascii="Euclid" w:hAnsi="Euclid"/>
          <w:sz w:val="20"/>
        </w:rPr>
      </w:pPr>
      <w:r>
        <w:rPr>
          <w:rFonts w:ascii="Euclid" w:hAnsi="Euclid"/>
          <w:sz w:val="20"/>
        </w:rPr>
        <w:t>Sum of the</w:t>
      </w:r>
      <w:r>
        <w:rPr>
          <w:rFonts w:ascii="Euclid" w:hAnsi="Euclid"/>
          <w:spacing w:val="-4"/>
          <w:sz w:val="20"/>
        </w:rPr>
        <w:t> </w:t>
      </w:r>
      <w:r>
        <w:rPr>
          <w:rFonts w:ascii="Euclid" w:hAnsi="Euclid"/>
          <w:sz w:val="20"/>
        </w:rPr>
        <w:t>angles</w:t>
      </w:r>
    </w:p>
    <w:p>
      <w:pPr>
        <w:pStyle w:val="ListParagraph"/>
        <w:numPr>
          <w:ilvl w:val="2"/>
          <w:numId w:val="3"/>
        </w:numPr>
        <w:tabs>
          <w:tab w:pos="1355" w:val="left" w:leader="none"/>
        </w:tabs>
        <w:spacing w:line="172" w:lineRule="auto" w:before="18" w:after="0"/>
        <w:ind w:left="1354" w:right="612" w:hanging="215"/>
        <w:jc w:val="left"/>
        <w:rPr>
          <w:rFonts w:ascii="Euclid" w:hAnsi="Euclid"/>
          <w:sz w:val="20"/>
        </w:rPr>
      </w:pPr>
      <w:r>
        <w:rPr>
          <w:rFonts w:ascii="Euclid" w:hAnsi="Euclid"/>
          <w:sz w:val="20"/>
        </w:rPr>
        <w:t>TopPositionRatio: normalized ratio between top most and second top</w:t>
      </w:r>
      <w:r>
        <w:rPr>
          <w:rFonts w:ascii="Euclid" w:hAnsi="Euclid"/>
          <w:spacing w:val="-39"/>
          <w:sz w:val="20"/>
        </w:rPr>
        <w:t> </w:t>
      </w:r>
      <w:r>
        <w:rPr>
          <w:rFonts w:ascii="Euclid" w:hAnsi="Euclid"/>
          <w:sz w:val="20"/>
        </w:rPr>
        <w:t>most point</w:t>
      </w:r>
    </w:p>
    <w:p>
      <w:pPr>
        <w:pStyle w:val="ListParagraph"/>
        <w:numPr>
          <w:ilvl w:val="2"/>
          <w:numId w:val="3"/>
        </w:numPr>
        <w:tabs>
          <w:tab w:pos="1355" w:val="left" w:leader="none"/>
        </w:tabs>
        <w:spacing w:line="220" w:lineRule="exact" w:before="0" w:after="0"/>
        <w:ind w:left="1354" w:right="0" w:hanging="216"/>
        <w:jc w:val="left"/>
        <w:rPr>
          <w:rFonts w:ascii="Euclid" w:hAnsi="Euclid"/>
          <w:sz w:val="20"/>
        </w:rPr>
      </w:pPr>
      <w:r>
        <w:rPr>
          <w:rFonts w:ascii="Euclid" w:hAnsi="Euclid"/>
          <w:sz w:val="20"/>
        </w:rPr>
        <w:t>Normalized ratio between right most and second right most</w:t>
      </w:r>
      <w:r>
        <w:rPr>
          <w:rFonts w:ascii="Euclid" w:hAnsi="Euclid"/>
          <w:spacing w:val="-18"/>
          <w:sz w:val="20"/>
        </w:rPr>
        <w:t> </w:t>
      </w:r>
      <w:r>
        <w:rPr>
          <w:rFonts w:ascii="Euclid" w:hAnsi="Euclid"/>
          <w:sz w:val="20"/>
        </w:rPr>
        <w:t>point</w:t>
      </w:r>
    </w:p>
    <w:p>
      <w:pPr>
        <w:pStyle w:val="ListParagraph"/>
        <w:numPr>
          <w:ilvl w:val="2"/>
          <w:numId w:val="3"/>
        </w:numPr>
        <w:tabs>
          <w:tab w:pos="1355" w:val="left" w:leader="none"/>
        </w:tabs>
        <w:spacing w:line="286" w:lineRule="exact" w:before="0" w:after="0"/>
        <w:ind w:left="1354" w:right="0" w:hanging="216"/>
        <w:jc w:val="left"/>
        <w:rPr>
          <w:rFonts w:ascii="Euclid" w:hAnsi="Euclid"/>
          <w:sz w:val="20"/>
        </w:rPr>
      </w:pPr>
      <w:r>
        <w:rPr>
          <w:rFonts w:ascii="Euclid" w:hAnsi="Euclid"/>
          <w:sz w:val="20"/>
        </w:rPr>
        <w:t>Extent: ratio between the area of the bounding box and the convex</w:t>
      </w:r>
      <w:r>
        <w:rPr>
          <w:rFonts w:ascii="Euclid" w:hAnsi="Euclid"/>
          <w:spacing w:val="-33"/>
          <w:sz w:val="20"/>
        </w:rPr>
        <w:t> </w:t>
      </w:r>
      <w:r>
        <w:rPr>
          <w:rFonts w:ascii="Euclid" w:hAnsi="Euclid"/>
          <w:sz w:val="20"/>
        </w:rPr>
        <w:t>hull</w:t>
      </w:r>
    </w:p>
    <w:p>
      <w:pPr>
        <w:pStyle w:val="BodyText"/>
        <w:spacing w:line="172" w:lineRule="auto" w:before="168"/>
        <w:ind w:left="1015" w:right="610" w:firstLine="298"/>
        <w:jc w:val="both"/>
      </w:pPr>
      <w:r>
        <w:rPr/>
        <w:t>By</w:t>
      </w:r>
      <w:r>
        <w:rPr>
          <w:spacing w:val="-18"/>
        </w:rPr>
        <w:t> </w:t>
      </w:r>
      <w:r>
        <w:rPr/>
        <w:t>using</w:t>
      </w:r>
      <w:r>
        <w:rPr>
          <w:spacing w:val="-18"/>
        </w:rPr>
        <w:t> </w:t>
      </w:r>
      <w:r>
        <w:rPr/>
        <w:t>400</w:t>
      </w:r>
      <w:r>
        <w:rPr>
          <w:spacing w:val="-17"/>
        </w:rPr>
        <w:t> </w:t>
      </w:r>
      <w:r>
        <w:rPr/>
        <w:t>annotated</w:t>
      </w:r>
      <w:r>
        <w:rPr>
          <w:spacing w:val="-17"/>
        </w:rPr>
        <w:t> </w:t>
      </w:r>
      <w:r>
        <w:rPr/>
        <w:t>examples,</w:t>
      </w:r>
      <w:r>
        <w:rPr>
          <w:spacing w:val="-17"/>
        </w:rPr>
        <w:t> </w:t>
      </w:r>
      <w:r>
        <w:rPr/>
        <w:t>discriminating</w:t>
      </w:r>
      <w:r>
        <w:rPr>
          <w:spacing w:val="-17"/>
        </w:rPr>
        <w:t> </w:t>
      </w:r>
      <w:r>
        <w:rPr/>
        <w:t>features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their</w:t>
      </w:r>
      <w:r>
        <w:rPr>
          <w:spacing w:val="-18"/>
        </w:rPr>
        <w:t> </w:t>
      </w:r>
      <w:r>
        <w:rPr/>
        <w:t>statistics </w:t>
      </w:r>
      <w:r>
        <w:rPr>
          <w:spacing w:val="-3"/>
        </w:rPr>
        <w:t>have</w:t>
      </w:r>
      <w:r>
        <w:rPr>
          <w:spacing w:val="-19"/>
        </w:rPr>
        <w:t> </w:t>
      </w:r>
      <w:r>
        <w:rPr/>
        <w:t>been</w:t>
      </w:r>
      <w:r>
        <w:rPr>
          <w:spacing w:val="-19"/>
        </w:rPr>
        <w:t> </w:t>
      </w:r>
      <w:r>
        <w:rPr/>
        <w:t>empirically</w:t>
      </w:r>
      <w:r>
        <w:rPr>
          <w:spacing w:val="-20"/>
        </w:rPr>
        <w:t> </w:t>
      </w:r>
      <w:r>
        <w:rPr/>
        <w:t>determined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each</w:t>
      </w:r>
      <w:r>
        <w:rPr>
          <w:spacing w:val="-20"/>
        </w:rPr>
        <w:t> </w:t>
      </w:r>
      <w:r>
        <w:rPr/>
        <w:t>type.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statistics</w:t>
      </w:r>
      <w:r>
        <w:rPr>
          <w:spacing w:val="-20"/>
        </w:rPr>
        <w:t> </w:t>
      </w:r>
      <w:r>
        <w:rPr/>
        <w:t>consist</w:t>
      </w:r>
      <w:r>
        <w:rPr>
          <w:spacing w:val="-20"/>
        </w:rPr>
        <w:t> </w:t>
      </w:r>
      <w:r>
        <w:rPr/>
        <w:t>of</w:t>
      </w:r>
      <w:r>
        <w:rPr>
          <w:spacing w:val="-18"/>
        </w:rPr>
        <w:t> </w:t>
      </w:r>
      <w:r>
        <w:rPr/>
        <w:t>average, standard deviation, minimum and maximum values for each feature and node type.</w:t>
      </w:r>
      <w:r>
        <w:rPr>
          <w:spacing w:val="-12"/>
        </w:rPr>
        <w:t> </w:t>
      </w:r>
      <w:r>
        <w:rPr/>
        <w:t>Figure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/>
        <w:t>plots</w:t>
      </w:r>
      <w:r>
        <w:rPr>
          <w:spacing w:val="-11"/>
        </w:rPr>
        <w:t> </w:t>
      </w:r>
      <w:r>
        <w:rPr/>
        <w:t>3</w:t>
      </w:r>
      <w:r>
        <w:rPr>
          <w:spacing w:val="-12"/>
        </w:rPr>
        <w:t> </w:t>
      </w:r>
      <w:r>
        <w:rPr/>
        <w:t>features</w:t>
      </w:r>
      <w:r>
        <w:rPr>
          <w:spacing w:val="-11"/>
        </w:rPr>
        <w:t> </w:t>
      </w:r>
      <w:r>
        <w:rPr>
          <w:spacing w:val="-3"/>
        </w:rPr>
        <w:t>over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/>
        <w:t>node</w:t>
      </w:r>
      <w:r>
        <w:rPr>
          <w:spacing w:val="-12"/>
        </w:rPr>
        <w:t> </w:t>
      </w:r>
      <w:r>
        <w:rPr/>
        <w:t>types.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characteristics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 show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classify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node</w:t>
      </w:r>
      <w:r>
        <w:rPr>
          <w:spacing w:val="-10"/>
        </w:rPr>
        <w:t> </w:t>
      </w:r>
      <w:r>
        <w:rPr/>
        <w:t>types.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help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statistics</w:t>
      </w:r>
      <w:r>
        <w:rPr>
          <w:spacing w:val="-9"/>
        </w:rPr>
        <w:t> </w:t>
      </w:r>
      <w:r>
        <w:rPr/>
        <w:t>a</w:t>
      </w:r>
    </w:p>
    <w:p>
      <w:pPr>
        <w:spacing w:after="0" w:line="172" w:lineRule="auto"/>
        <w:jc w:val="both"/>
        <w:sectPr>
          <w:pgSz w:w="11910" w:h="16840"/>
          <w:pgMar w:header="1863" w:footer="0" w:top="2060" w:bottom="280" w:left="1680" w:right="168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172" w:lineRule="auto" w:before="84"/>
        <w:ind w:left="1015" w:right="611"/>
        <w:jc w:val="both"/>
      </w:pPr>
      <w:r>
        <w:rPr/>
        <w:t>score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class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calculated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maximum</w:t>
      </w:r>
      <w:r>
        <w:rPr>
          <w:spacing w:val="-10"/>
        </w:rPr>
        <w:t> </w:t>
      </w:r>
      <w:r>
        <w:rPr/>
        <w:t>score</w:t>
      </w:r>
      <w:r>
        <w:rPr>
          <w:spacing w:val="-11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classified node type. If the maximum score is below 50% the node type is declared as</w:t>
      </w:r>
      <w:r>
        <w:rPr>
          <w:spacing w:val="66"/>
        </w:rPr>
        <w:t> </w:t>
      </w:r>
      <w:r>
        <w:rPr/>
        <w:t>”unknown”. An unknown node type is an indication of a possibly inaccurate preceding</w:t>
      </w:r>
      <w:r>
        <w:rPr>
          <w:spacing w:val="-10"/>
        </w:rPr>
        <w:t> </w:t>
      </w:r>
      <w:r>
        <w:rPr/>
        <w:t>node</w:t>
      </w:r>
      <w:r>
        <w:rPr>
          <w:spacing w:val="-9"/>
        </w:rPr>
        <w:t> </w:t>
      </w:r>
      <w:r>
        <w:rPr/>
        <w:t>detection</w:t>
      </w:r>
      <w:r>
        <w:rPr>
          <w:spacing w:val="-9"/>
        </w:rPr>
        <w:t> </w:t>
      </w:r>
      <w:r>
        <w:rPr/>
        <w:t>result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consequence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node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>
          <w:spacing w:val="2"/>
        </w:rPr>
        <w:t>be</w:t>
      </w:r>
      <w:r>
        <w:rPr>
          <w:spacing w:val="-10"/>
        </w:rPr>
        <w:t> </w:t>
      </w:r>
      <w:r>
        <w:rPr/>
        <w:t>discarded (c.f. runs with node type filter in Section</w:t>
      </w:r>
      <w:r>
        <w:rPr>
          <w:spacing w:val="-9"/>
        </w:rPr>
        <w:t> </w:t>
      </w:r>
      <w:r>
        <w:rPr/>
        <w:t>3).</w:t>
      </w:r>
    </w:p>
    <w:p>
      <w:pPr>
        <w:pStyle w:val="BodyText"/>
      </w:pPr>
    </w:p>
    <w:p>
      <w:pPr>
        <w:pStyle w:val="BodyText"/>
        <w:spacing w:before="1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1733162</wp:posOffset>
            </wp:positionH>
            <wp:positionV relativeFrom="paragraph">
              <wp:posOffset>139116</wp:posOffset>
            </wp:positionV>
            <wp:extent cx="4269581" cy="74295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581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"/>
        <w:rPr>
          <w:sz w:val="13"/>
        </w:rPr>
      </w:pPr>
    </w:p>
    <w:p>
      <w:pPr>
        <w:spacing w:before="65"/>
        <w:ind w:left="1516" w:right="0" w:firstLine="0"/>
        <w:jc w:val="left"/>
        <w:rPr>
          <w:rFonts w:ascii="Bookman Old Style"/>
          <w:b w:val="0"/>
          <w:sz w:val="18"/>
        </w:rPr>
      </w:pPr>
      <w:r>
        <w:rPr>
          <w:rFonts w:ascii="Georgia"/>
          <w:b/>
          <w:sz w:val="18"/>
        </w:rPr>
        <w:t>Fig. 3. </w:t>
      </w:r>
      <w:r>
        <w:rPr>
          <w:rFonts w:ascii="Bookman Old Style"/>
          <w:b w:val="0"/>
          <w:sz w:val="18"/>
        </w:rPr>
        <w:t>Three features over 106 examples with three different node types.</w:t>
      </w:r>
    </w:p>
    <w:p>
      <w:pPr>
        <w:pStyle w:val="BodyText"/>
        <w:rPr>
          <w:rFonts w:ascii="Bookman Old Style"/>
          <w:b w:val="0"/>
          <w:sz w:val="18"/>
        </w:rPr>
      </w:pPr>
    </w:p>
    <w:p>
      <w:pPr>
        <w:pStyle w:val="BodyText"/>
        <w:rPr>
          <w:rFonts w:ascii="Bookman Old Style"/>
          <w:b w:val="0"/>
          <w:sz w:val="18"/>
        </w:rPr>
      </w:pPr>
    </w:p>
    <w:p>
      <w:pPr>
        <w:pStyle w:val="BodyText"/>
        <w:spacing w:line="172" w:lineRule="auto" w:before="116"/>
        <w:ind w:left="1015" w:right="611" w:firstLine="298"/>
        <w:jc w:val="both"/>
      </w:pPr>
      <w:r>
        <w:rPr/>
        <w:t>The edge direction is estimated </w:t>
      </w:r>
      <w:r>
        <w:rPr>
          <w:spacing w:val="-3"/>
        </w:rPr>
        <w:t>by </w:t>
      </w:r>
      <w:r>
        <w:rPr/>
        <w:t>comparing the number of black pixels of the</w:t>
      </w:r>
      <w:r>
        <w:rPr>
          <w:spacing w:val="-10"/>
        </w:rPr>
        <w:t> </w:t>
      </w:r>
      <w:r>
        <w:rPr/>
        <w:t>edge</w:t>
      </w:r>
      <w:r>
        <w:rPr>
          <w:spacing w:val="-10"/>
        </w:rPr>
        <w:t> </w:t>
      </w:r>
      <w:r>
        <w:rPr/>
        <w:t>segments.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window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centered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end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edges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edge</w:t>
      </w:r>
      <w:r>
        <w:rPr>
          <w:spacing w:val="-10"/>
        </w:rPr>
        <w:t> </w:t>
      </w:r>
      <w:r>
        <w:rPr/>
        <w:t>is directed if one the windows has clearly more pixels than the other. The</w:t>
      </w:r>
      <w:r>
        <w:rPr>
          <w:spacing w:val="-27"/>
        </w:rPr>
        <w:t> </w:t>
      </w:r>
      <w:r>
        <w:rPr/>
        <w:t>related thresholds </w:t>
      </w:r>
      <w:r>
        <w:rPr>
          <w:spacing w:val="-3"/>
        </w:rPr>
        <w:t>have </w:t>
      </w:r>
      <w:r>
        <w:rPr/>
        <w:t>been determined using annotations (c.f. Section</w:t>
      </w:r>
      <w:r>
        <w:rPr>
          <w:spacing w:val="-10"/>
        </w:rPr>
        <w:t> </w:t>
      </w:r>
      <w:r>
        <w:rPr/>
        <w:t>3).</w:t>
      </w:r>
    </w:p>
    <w:p>
      <w:pPr>
        <w:pStyle w:val="BodyText"/>
      </w:pPr>
    </w:p>
    <w:p>
      <w:pPr>
        <w:pStyle w:val="BodyText"/>
        <w:spacing w:before="1"/>
        <w:rPr>
          <w:sz w:val="11"/>
        </w:rPr>
      </w:pPr>
    </w:p>
    <w:p>
      <w:pPr>
        <w:pStyle w:val="Heading2"/>
        <w:numPr>
          <w:ilvl w:val="0"/>
          <w:numId w:val="1"/>
        </w:numPr>
        <w:tabs>
          <w:tab w:pos="1419" w:val="left" w:leader="none"/>
        </w:tabs>
        <w:spacing w:line="240" w:lineRule="auto" w:before="0" w:after="0"/>
        <w:ind w:left="1418" w:right="0" w:hanging="404"/>
        <w:jc w:val="both"/>
      </w:pPr>
      <w:r>
        <w:rPr/>
        <w:t>Results and</w:t>
      </w:r>
      <w:r>
        <w:rPr>
          <w:spacing w:val="-12"/>
        </w:rPr>
        <w:t> </w:t>
      </w:r>
      <w:r>
        <w:rPr/>
        <w:t>Evaluation</w:t>
      </w: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spacing w:line="172" w:lineRule="auto" w:before="160"/>
        <w:ind w:left="1015" w:right="611"/>
        <w:jc w:val="both"/>
      </w:pPr>
      <w:r>
        <w:rPr>
          <w:spacing w:val="-6"/>
        </w:rPr>
        <w:t>For </w:t>
      </w:r>
      <w:r>
        <w:rPr/>
        <w:t>the flow chart recognition task of the CLEF-IP 2012 competition [1], 50 images</w:t>
      </w:r>
      <w:r>
        <w:rPr>
          <w:spacing w:val="-10"/>
        </w:rPr>
        <w:t> </w:t>
      </w:r>
      <w:r>
        <w:rPr/>
        <w:t>containing</w:t>
      </w:r>
      <w:r>
        <w:rPr>
          <w:spacing w:val="-10"/>
        </w:rPr>
        <w:t> </w:t>
      </w:r>
      <w:r>
        <w:rPr/>
        <w:t>flowcharts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annotations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provided. The</w:t>
      </w:r>
      <w:r>
        <w:rPr>
          <w:spacing w:val="-22"/>
        </w:rPr>
        <w:t> </w:t>
      </w:r>
      <w:r>
        <w:rPr/>
        <w:t>images</w:t>
      </w:r>
      <w:r>
        <w:rPr>
          <w:spacing w:val="-21"/>
        </w:rPr>
        <w:t> </w:t>
      </w:r>
      <w:r>
        <w:rPr/>
        <w:t>were</w:t>
      </w:r>
      <w:r>
        <w:rPr>
          <w:spacing w:val="-22"/>
        </w:rPr>
        <w:t> </w:t>
      </w:r>
      <w:r>
        <w:rPr/>
        <w:t>used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/>
        <w:t>developing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recognition</w:t>
      </w:r>
      <w:r>
        <w:rPr>
          <w:spacing w:val="-21"/>
        </w:rPr>
        <w:t> </w:t>
      </w:r>
      <w:r>
        <w:rPr/>
        <w:t>system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annotations,</w:t>
      </w:r>
    </w:p>
    <w:p>
      <w:pPr>
        <w:pStyle w:val="BodyText"/>
        <w:spacing w:line="172" w:lineRule="auto"/>
        <w:ind w:left="1015" w:right="611"/>
        <w:jc w:val="both"/>
      </w:pPr>
      <w:r>
        <w:rPr/>
        <w:t>i.e.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type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nodes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edges,</w:t>
      </w:r>
      <w:r>
        <w:rPr>
          <w:spacing w:val="-11"/>
        </w:rPr>
        <w:t> </w:t>
      </w:r>
      <w:r>
        <w:rPr/>
        <w:t>were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tune</w:t>
      </w:r>
      <w:r>
        <w:rPr>
          <w:spacing w:val="-11"/>
        </w:rPr>
        <w:t> </w:t>
      </w:r>
      <w:r>
        <w:rPr/>
        <w:t>data-specific parameter</w:t>
      </w:r>
      <w:r>
        <w:rPr>
          <w:spacing w:val="-2"/>
        </w:rPr>
        <w:t> </w:t>
      </w:r>
      <w:r>
        <w:rPr/>
        <w:t>values.</w:t>
      </w:r>
    </w:p>
    <w:p>
      <w:pPr>
        <w:pStyle w:val="BodyText"/>
        <w:spacing w:line="172" w:lineRule="auto" w:before="33"/>
        <w:ind w:left="1015" w:right="612" w:firstLine="298"/>
        <w:jc w:val="both"/>
      </w:pPr>
      <w:r>
        <w:rPr>
          <w:spacing w:val="-6"/>
        </w:rPr>
        <w:t>For</w:t>
      </w:r>
      <w:r>
        <w:rPr>
          <w:spacing w:val="-29"/>
        </w:rPr>
        <w:t> </w:t>
      </w:r>
      <w:r>
        <w:rPr/>
        <w:t>evaluating</w:t>
      </w:r>
      <w:r>
        <w:rPr>
          <w:spacing w:val="-28"/>
        </w:rPr>
        <w:t> </w:t>
      </w:r>
      <w:r>
        <w:rPr/>
        <w:t>our</w:t>
      </w:r>
      <w:r>
        <w:rPr>
          <w:spacing w:val="-28"/>
        </w:rPr>
        <w:t> </w:t>
      </w:r>
      <w:r>
        <w:rPr/>
        <w:t>approach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different</w:t>
      </w:r>
      <w:r>
        <w:rPr>
          <w:spacing w:val="-28"/>
        </w:rPr>
        <w:t> </w:t>
      </w:r>
      <w:r>
        <w:rPr/>
        <w:t>configurations</w:t>
      </w:r>
      <w:r>
        <w:rPr>
          <w:spacing w:val="-28"/>
        </w:rPr>
        <w:t> </w:t>
      </w:r>
      <w:r>
        <w:rPr/>
        <w:t>thereof,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28"/>
        </w:rPr>
        <w:t> </w:t>
      </w:r>
      <w:r>
        <w:rPr/>
        <w:t>produced a set of runs described in </w:t>
      </w:r>
      <w:r>
        <w:rPr>
          <w:spacing w:val="-4"/>
        </w:rPr>
        <w:t>Table</w:t>
      </w:r>
      <w:r>
        <w:rPr>
          <w:spacing w:val="-6"/>
        </w:rPr>
        <w:t> </w:t>
      </w:r>
      <w:r>
        <w:rPr/>
        <w:t>1.</w:t>
      </w:r>
    </w:p>
    <w:p>
      <w:pPr>
        <w:pStyle w:val="BodyText"/>
        <w:spacing w:before="3"/>
        <w:rPr>
          <w:sz w:val="22"/>
        </w:rPr>
      </w:pPr>
    </w:p>
    <w:p>
      <w:pPr>
        <w:tabs>
          <w:tab w:pos="3837" w:val="left" w:leader="none"/>
        </w:tabs>
        <w:spacing w:before="65"/>
        <w:ind w:left="1422" w:right="0" w:firstLine="0"/>
        <w:jc w:val="left"/>
        <w:rPr>
          <w:rFonts w:ascii="Bookman Old Style"/>
          <w:b w:val="0"/>
          <w:sz w:val="18"/>
        </w:rPr>
      </w:pPr>
      <w:r>
        <w:rPr/>
        <w:pict>
          <v:group style="position:absolute;margin-left:153.744003pt;margin-top:4.063843pt;width:307.9pt;height:99.05pt;mso-position-horizontal-relative:page;mso-position-vertical-relative:paragraph;z-index:-251956224" coordorigin="3075,81" coordsize="6158,1981">
            <v:line style="position:absolute" from="3342,300" to="3342,81" stroked="true" strokeweight=".398pt" strokecolor="#000000">
              <v:stroke dashstyle="solid"/>
            </v:line>
            <v:line style="position:absolute" from="5485,300" to="5485,81" stroked="true" strokeweight=".398pt" strokecolor="#000000">
              <v:stroke dashstyle="solid"/>
            </v:line>
            <v:line style="position:absolute" from="3075,304" to="9232,304" stroked="true" strokeweight=".398pt" strokecolor="#000000">
              <v:stroke dashstyle="solid"/>
            </v:line>
            <v:line style="position:absolute" from="3342,528" to="3342,308" stroked="true" strokeweight=".398pt" strokecolor="#000000">
              <v:stroke dashstyle="solid"/>
            </v:line>
            <v:line style="position:absolute" from="4168,458" to="4224,458" stroked="true" strokeweight=".398pt" strokecolor="#000000">
              <v:stroke dashstyle="solid"/>
            </v:line>
            <v:line style="position:absolute" from="4557,458" to="4612,458" stroked="true" strokeweight=".398pt" strokecolor="#000000">
              <v:stroke dashstyle="solid"/>
            </v:line>
            <v:line style="position:absolute" from="5485,528" to="5485,308" stroked="true" strokeweight=".398pt" strokecolor="#000000">
              <v:stroke dashstyle="solid"/>
            </v:line>
            <v:line style="position:absolute" from="3342,747" to="3342,528" stroked="true" strokeweight=".398pt" strokecolor="#000000">
              <v:stroke dashstyle="solid"/>
            </v:line>
            <v:line style="position:absolute" from="4168,677" to="4224,677" stroked="true" strokeweight=".398pt" strokecolor="#000000">
              <v:stroke dashstyle="solid"/>
            </v:line>
            <v:line style="position:absolute" from="4557,677" to="4612,677" stroked="true" strokeweight=".398pt" strokecolor="#000000">
              <v:stroke dashstyle="solid"/>
            </v:line>
            <v:line style="position:absolute" from="5485,747" to="5485,528" stroked="true" strokeweight=".398pt" strokecolor="#000000">
              <v:stroke dashstyle="solid"/>
            </v:line>
            <v:line style="position:absolute" from="3342,966" to="3342,747" stroked="true" strokeweight=".398pt" strokecolor="#000000">
              <v:stroke dashstyle="solid"/>
            </v:line>
            <v:line style="position:absolute" from="4168,896" to="4224,896" stroked="true" strokeweight=".398pt" strokecolor="#000000">
              <v:stroke dashstyle="solid"/>
            </v:line>
            <v:line style="position:absolute" from="4557,896" to="4612,896" stroked="true" strokeweight=".398pt" strokecolor="#000000">
              <v:stroke dashstyle="solid"/>
            </v:line>
            <v:line style="position:absolute" from="5485,966" to="5485,747" stroked="true" strokeweight=".398pt" strokecolor="#000000">
              <v:stroke dashstyle="solid"/>
            </v:line>
            <v:line style="position:absolute" from="3342,1185" to="3342,966" stroked="true" strokeweight=".398pt" strokecolor="#000000">
              <v:stroke dashstyle="solid"/>
            </v:line>
            <v:line style="position:absolute" from="4168,1115" to="4224,1115" stroked="true" strokeweight=".398pt" strokecolor="#000000">
              <v:stroke dashstyle="solid"/>
            </v:line>
            <v:line style="position:absolute" from="4557,1115" to="4612,1115" stroked="true" strokeweight=".398pt" strokecolor="#000000">
              <v:stroke dashstyle="solid"/>
            </v:line>
            <v:line style="position:absolute" from="5485,1185" to="5485,966" stroked="true" strokeweight=".398pt" strokecolor="#000000">
              <v:stroke dashstyle="solid"/>
            </v:line>
            <v:line style="position:absolute" from="3342,1404" to="3342,1185" stroked="true" strokeweight=".398pt" strokecolor="#000000">
              <v:stroke dashstyle="solid"/>
            </v:line>
            <v:line style="position:absolute" from="4168,1335" to="4224,1335" stroked="true" strokeweight=".398pt" strokecolor="#000000">
              <v:stroke dashstyle="solid"/>
            </v:line>
            <v:line style="position:absolute" from="4557,1335" to="4612,1335" stroked="true" strokeweight=".398pt" strokecolor="#000000">
              <v:stroke dashstyle="solid"/>
            </v:line>
            <v:line style="position:absolute" from="5485,1404" to="5485,1185" stroked="true" strokeweight=".398pt" strokecolor="#000000">
              <v:stroke dashstyle="solid"/>
            </v:line>
            <v:line style="position:absolute" from="3342,1623" to="3342,1404" stroked="true" strokeweight=".398pt" strokecolor="#000000">
              <v:stroke dashstyle="solid"/>
            </v:line>
            <v:line style="position:absolute" from="4168,1554" to="4224,1554" stroked="true" strokeweight=".398pt" strokecolor="#000000">
              <v:stroke dashstyle="solid"/>
            </v:line>
            <v:line style="position:absolute" from="4557,1554" to="4612,1554" stroked="true" strokeweight=".398pt" strokecolor="#000000">
              <v:stroke dashstyle="solid"/>
            </v:line>
            <v:line style="position:absolute" from="5485,1623" to="5485,1404" stroked="true" strokeweight=".398pt" strokecolor="#000000">
              <v:stroke dashstyle="solid"/>
            </v:line>
            <v:line style="position:absolute" from="3342,1843" to="3342,1623" stroked="true" strokeweight=".398pt" strokecolor="#000000">
              <v:stroke dashstyle="solid"/>
            </v:line>
            <v:line style="position:absolute" from="4168,1773" to="4224,1773" stroked="true" strokeweight=".398pt" strokecolor="#000000">
              <v:stroke dashstyle="solid"/>
            </v:line>
            <v:line style="position:absolute" from="4557,1773" to="4612,1773" stroked="true" strokeweight=".398pt" strokecolor="#000000">
              <v:stroke dashstyle="solid"/>
            </v:line>
            <v:line style="position:absolute" from="5485,1843" to="5485,1623" stroked="true" strokeweight=".398pt" strokecolor="#000000">
              <v:stroke dashstyle="solid"/>
            </v:line>
            <v:line style="position:absolute" from="3342,2062" to="3342,1843" stroked="true" strokeweight=".398pt" strokecolor="#000000">
              <v:stroke dashstyle="solid"/>
            </v:line>
            <v:line style="position:absolute" from="4168,1992" to="4224,1992" stroked="true" strokeweight=".398pt" strokecolor="#000000">
              <v:stroke dashstyle="solid"/>
            </v:line>
            <v:line style="position:absolute" from="4557,1992" to="4612,1992" stroked="true" strokeweight=".398pt" strokecolor="#000000">
              <v:stroke dashstyle="solid"/>
            </v:line>
            <v:line style="position:absolute" from="5485,2062" to="5485,1843" stroked="true" strokeweight=".398pt" strokecolor="#000000">
              <v:stroke dashstyle="solid"/>
            </v:line>
            <w10:wrap type="none"/>
          </v:group>
        </w:pict>
      </w:r>
      <w:r>
        <w:rPr>
          <w:rFonts w:ascii="Bookman Old Style"/>
          <w:b w:val="0"/>
          <w:sz w:val="18"/>
        </w:rPr>
        <w:t>ID</w:t>
      </w:r>
      <w:r>
        <w:rPr>
          <w:rFonts w:ascii="Bookman Old Style"/>
          <w:b w:val="0"/>
          <w:spacing w:val="7"/>
          <w:sz w:val="18"/>
        </w:rPr>
        <w:t> </w:t>
      </w:r>
      <w:r>
        <w:rPr>
          <w:rFonts w:ascii="Bookman Old Style"/>
          <w:b w:val="0"/>
          <w:sz w:val="18"/>
        </w:rPr>
        <w:t>RUN</w:t>
        <w:tab/>
        <w:t>Description</w:t>
      </w:r>
    </w:p>
    <w:p>
      <w:pPr>
        <w:spacing w:after="0"/>
        <w:jc w:val="left"/>
        <w:rPr>
          <w:rFonts w:ascii="Bookman Old Style"/>
          <w:sz w:val="18"/>
        </w:rPr>
        <w:sectPr>
          <w:pgSz w:w="11910" w:h="16840"/>
          <w:pgMar w:header="1863" w:footer="0" w:top="2060" w:bottom="280" w:left="1680" w:right="1680"/>
        </w:sectPr>
      </w:pPr>
    </w:p>
    <w:p>
      <w:pPr>
        <w:pStyle w:val="ListParagraph"/>
        <w:numPr>
          <w:ilvl w:val="1"/>
          <w:numId w:val="4"/>
        </w:numPr>
        <w:tabs>
          <w:tab w:pos="1694" w:val="left" w:leader="none"/>
        </w:tabs>
        <w:spacing w:line="240" w:lineRule="auto" w:before="16" w:after="0"/>
        <w:ind w:left="1693" w:right="0" w:hanging="214"/>
        <w:jc w:val="left"/>
        <w:rPr>
          <w:b w:val="0"/>
          <w:sz w:val="18"/>
        </w:rPr>
      </w:pPr>
      <w:r>
        <w:rPr>
          <w:b w:val="0"/>
          <w:w w:val="95"/>
          <w:sz w:val="18"/>
        </w:rPr>
        <w:t>joanneum</w:t>
      </w:r>
      <w:r>
        <w:rPr>
          <w:b w:val="0"/>
          <w:spacing w:val="-27"/>
          <w:w w:val="95"/>
          <w:sz w:val="18"/>
        </w:rPr>
        <w:t> </w:t>
      </w:r>
      <w:r>
        <w:rPr>
          <w:b w:val="0"/>
          <w:w w:val="95"/>
          <w:sz w:val="18"/>
        </w:rPr>
        <w:t>flow</w:t>
      </w:r>
      <w:r>
        <w:rPr>
          <w:b w:val="0"/>
          <w:spacing w:val="-27"/>
          <w:w w:val="95"/>
          <w:sz w:val="18"/>
        </w:rPr>
        <w:t> </w:t>
      </w:r>
      <w:r>
        <w:rPr>
          <w:b w:val="0"/>
          <w:spacing w:val="-3"/>
          <w:w w:val="95"/>
          <w:sz w:val="18"/>
        </w:rPr>
        <w:t>tomato</w:t>
      </w:r>
    </w:p>
    <w:p>
      <w:pPr>
        <w:pStyle w:val="ListParagraph"/>
        <w:numPr>
          <w:ilvl w:val="1"/>
          <w:numId w:val="4"/>
        </w:numPr>
        <w:tabs>
          <w:tab w:pos="1694" w:val="left" w:leader="none"/>
        </w:tabs>
        <w:spacing w:line="240" w:lineRule="auto" w:before="8" w:after="0"/>
        <w:ind w:left="1693" w:right="0" w:hanging="214"/>
        <w:jc w:val="left"/>
        <w:rPr>
          <w:b w:val="0"/>
          <w:sz w:val="18"/>
        </w:rPr>
      </w:pPr>
      <w:r>
        <w:rPr>
          <w:b w:val="0"/>
          <w:w w:val="90"/>
          <w:sz w:val="18"/>
        </w:rPr>
        <w:t>joanneum flow</w:t>
      </w:r>
      <w:r>
        <w:rPr>
          <w:b w:val="0"/>
          <w:spacing w:val="4"/>
          <w:w w:val="90"/>
          <w:sz w:val="18"/>
        </w:rPr>
        <w:t> </w:t>
      </w:r>
      <w:r>
        <w:rPr>
          <w:b w:val="0"/>
          <w:w w:val="90"/>
          <w:sz w:val="18"/>
        </w:rPr>
        <w:t>zuchini</w:t>
      </w:r>
    </w:p>
    <w:p>
      <w:pPr>
        <w:pStyle w:val="ListParagraph"/>
        <w:numPr>
          <w:ilvl w:val="1"/>
          <w:numId w:val="4"/>
        </w:numPr>
        <w:tabs>
          <w:tab w:pos="1694" w:val="left" w:leader="none"/>
        </w:tabs>
        <w:spacing w:line="240" w:lineRule="auto" w:before="7" w:after="0"/>
        <w:ind w:left="1693" w:right="0" w:hanging="214"/>
        <w:jc w:val="left"/>
        <w:rPr>
          <w:b w:val="0"/>
          <w:sz w:val="18"/>
        </w:rPr>
      </w:pPr>
      <w:r>
        <w:rPr>
          <w:b w:val="0"/>
          <w:w w:val="95"/>
          <w:sz w:val="18"/>
        </w:rPr>
        <w:t>joanneum flow</w:t>
      </w:r>
      <w:r>
        <w:rPr>
          <w:b w:val="0"/>
          <w:spacing w:val="-28"/>
          <w:w w:val="95"/>
          <w:sz w:val="18"/>
        </w:rPr>
        <w:t> </w:t>
      </w:r>
      <w:r>
        <w:rPr>
          <w:b w:val="0"/>
          <w:w w:val="95"/>
          <w:sz w:val="18"/>
        </w:rPr>
        <w:t>carrot</w:t>
      </w:r>
    </w:p>
    <w:p>
      <w:pPr>
        <w:spacing w:line="249" w:lineRule="auto" w:before="16"/>
        <w:ind w:left="291" w:right="941" w:firstLine="0"/>
        <w:jc w:val="left"/>
        <w:rPr>
          <w:rFonts w:ascii="Bookman Old Style"/>
          <w:b w:val="0"/>
          <w:sz w:val="18"/>
        </w:rPr>
      </w:pPr>
      <w:r>
        <w:rPr/>
        <w:br w:type="column"/>
      </w:r>
      <w:r>
        <w:rPr>
          <w:rFonts w:ascii="Bookman Old Style"/>
          <w:b w:val="0"/>
          <w:w w:val="95"/>
          <w:sz w:val="18"/>
        </w:rPr>
        <w:t>default settings with node type filter [default] </w:t>
      </w:r>
      <w:r>
        <w:rPr>
          <w:rFonts w:ascii="Bookman Old Style"/>
          <w:b w:val="0"/>
          <w:sz w:val="18"/>
        </w:rPr>
        <w:t>tomato without node type filter</w:t>
      </w:r>
    </w:p>
    <w:p>
      <w:pPr>
        <w:spacing w:line="210" w:lineRule="exact" w:before="0"/>
        <w:ind w:left="291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sz w:val="18"/>
        </w:rPr>
        <w:t>tomato with adapted edge direction detection</w:t>
      </w:r>
    </w:p>
    <w:p>
      <w:pPr>
        <w:spacing w:after="0" w:line="210" w:lineRule="exact"/>
        <w:jc w:val="left"/>
        <w:rPr>
          <w:rFonts w:ascii="Bookman Old Style"/>
          <w:sz w:val="18"/>
        </w:rPr>
        <w:sectPr>
          <w:type w:val="continuous"/>
          <w:pgSz w:w="11910" w:h="16840"/>
          <w:pgMar w:top="1580" w:bottom="280" w:left="1680" w:right="1680"/>
          <w:cols w:num="2" w:equalWidth="0">
            <w:col w:w="3506" w:space="40"/>
            <w:col w:w="5004"/>
          </w:cols>
        </w:sectPr>
      </w:pPr>
    </w:p>
    <w:p>
      <w:pPr>
        <w:pStyle w:val="ListParagraph"/>
        <w:numPr>
          <w:ilvl w:val="1"/>
          <w:numId w:val="4"/>
        </w:numPr>
        <w:tabs>
          <w:tab w:pos="1694" w:val="left" w:leader="none"/>
        </w:tabs>
        <w:spacing w:line="240" w:lineRule="auto" w:before="8" w:after="0"/>
        <w:ind w:left="1693" w:right="0" w:hanging="214"/>
        <w:jc w:val="left"/>
        <w:rPr>
          <w:b w:val="0"/>
          <w:sz w:val="18"/>
        </w:rPr>
      </w:pPr>
      <w:r>
        <w:rPr>
          <w:b w:val="0"/>
          <w:sz w:val="18"/>
        </w:rPr>
        <w:t>joanneum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flow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romanesco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tomato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with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adapted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junction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detection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ListParagraph"/>
        <w:numPr>
          <w:ilvl w:val="1"/>
          <w:numId w:val="4"/>
        </w:numPr>
        <w:tabs>
          <w:tab w:pos="1694" w:val="left" w:leader="none"/>
        </w:tabs>
        <w:spacing w:line="240" w:lineRule="auto" w:before="7" w:after="0"/>
        <w:ind w:left="1693" w:right="0" w:hanging="214"/>
        <w:jc w:val="left"/>
        <w:rPr>
          <w:b w:val="0"/>
          <w:sz w:val="18"/>
        </w:rPr>
      </w:pPr>
      <w:r>
        <w:rPr>
          <w:b w:val="0"/>
          <w:sz w:val="18"/>
        </w:rPr>
        <w:t>joanneum</w:t>
      </w:r>
      <w:r>
        <w:rPr>
          <w:b w:val="0"/>
          <w:spacing w:val="-29"/>
          <w:sz w:val="18"/>
        </w:rPr>
        <w:t> </w:t>
      </w:r>
      <w:r>
        <w:rPr>
          <w:b w:val="0"/>
          <w:sz w:val="18"/>
        </w:rPr>
        <w:t>flow</w:t>
      </w:r>
      <w:r>
        <w:rPr>
          <w:b w:val="0"/>
          <w:spacing w:val="-29"/>
          <w:sz w:val="18"/>
        </w:rPr>
        <w:t> </w:t>
      </w:r>
      <w:r>
        <w:rPr>
          <w:b w:val="0"/>
          <w:sz w:val="18"/>
        </w:rPr>
        <w:t>basil</w:t>
      </w:r>
    </w:p>
    <w:p>
      <w:pPr>
        <w:pStyle w:val="ListParagraph"/>
        <w:numPr>
          <w:ilvl w:val="1"/>
          <w:numId w:val="4"/>
        </w:numPr>
        <w:tabs>
          <w:tab w:pos="1694" w:val="left" w:leader="none"/>
        </w:tabs>
        <w:spacing w:line="240" w:lineRule="auto" w:before="8" w:after="0"/>
        <w:ind w:left="1693" w:right="0" w:hanging="214"/>
        <w:jc w:val="left"/>
        <w:rPr>
          <w:b w:val="0"/>
          <w:sz w:val="18"/>
        </w:rPr>
      </w:pPr>
      <w:r>
        <w:rPr>
          <w:b w:val="0"/>
          <w:w w:val="95"/>
          <w:sz w:val="18"/>
        </w:rPr>
        <w:t>joanneum</w:t>
      </w:r>
      <w:r>
        <w:rPr>
          <w:b w:val="0"/>
          <w:spacing w:val="-26"/>
          <w:w w:val="95"/>
          <w:sz w:val="18"/>
        </w:rPr>
        <w:t> </w:t>
      </w:r>
      <w:r>
        <w:rPr>
          <w:b w:val="0"/>
          <w:w w:val="95"/>
          <w:sz w:val="18"/>
        </w:rPr>
        <w:t>flow</w:t>
      </w:r>
      <w:r>
        <w:rPr>
          <w:b w:val="0"/>
          <w:spacing w:val="-26"/>
          <w:w w:val="95"/>
          <w:sz w:val="18"/>
        </w:rPr>
        <w:t> </w:t>
      </w:r>
      <w:r>
        <w:rPr>
          <w:b w:val="0"/>
          <w:w w:val="95"/>
          <w:sz w:val="18"/>
        </w:rPr>
        <w:t>radish</w:t>
      </w:r>
    </w:p>
    <w:p>
      <w:pPr>
        <w:pStyle w:val="ListParagraph"/>
        <w:numPr>
          <w:ilvl w:val="1"/>
          <w:numId w:val="4"/>
        </w:numPr>
        <w:tabs>
          <w:tab w:pos="1694" w:val="left" w:leader="none"/>
        </w:tabs>
        <w:spacing w:line="240" w:lineRule="auto" w:before="8" w:after="0"/>
        <w:ind w:left="1693" w:right="0" w:hanging="214"/>
        <w:jc w:val="left"/>
        <w:rPr>
          <w:b w:val="0"/>
          <w:sz w:val="18"/>
        </w:rPr>
      </w:pPr>
      <w:r>
        <w:rPr>
          <w:b w:val="0"/>
          <w:w w:val="90"/>
          <w:sz w:val="18"/>
        </w:rPr>
        <w:t>joanneum flow</w:t>
      </w:r>
      <w:r>
        <w:rPr>
          <w:b w:val="0"/>
          <w:spacing w:val="18"/>
          <w:w w:val="90"/>
          <w:sz w:val="18"/>
        </w:rPr>
        <w:t> </w:t>
      </w:r>
      <w:r>
        <w:rPr>
          <w:b w:val="0"/>
          <w:w w:val="90"/>
          <w:sz w:val="18"/>
        </w:rPr>
        <w:t>pepper</w:t>
      </w:r>
    </w:p>
    <w:p>
      <w:pPr>
        <w:pStyle w:val="ListParagraph"/>
        <w:numPr>
          <w:ilvl w:val="1"/>
          <w:numId w:val="4"/>
        </w:numPr>
        <w:tabs>
          <w:tab w:pos="1694" w:val="left" w:leader="none"/>
        </w:tabs>
        <w:spacing w:line="240" w:lineRule="auto" w:before="8" w:after="0"/>
        <w:ind w:left="1693" w:right="0" w:hanging="214"/>
        <w:jc w:val="left"/>
        <w:rPr>
          <w:b w:val="0"/>
          <w:sz w:val="18"/>
        </w:rPr>
      </w:pPr>
      <w:r>
        <w:rPr>
          <w:b w:val="0"/>
          <w:w w:val="95"/>
          <w:sz w:val="18"/>
        </w:rPr>
        <w:t>joanneum</w:t>
      </w:r>
      <w:r>
        <w:rPr>
          <w:b w:val="0"/>
          <w:spacing w:val="-24"/>
          <w:w w:val="95"/>
          <w:sz w:val="18"/>
        </w:rPr>
        <w:t> </w:t>
      </w:r>
      <w:r>
        <w:rPr>
          <w:b w:val="0"/>
          <w:w w:val="95"/>
          <w:sz w:val="18"/>
        </w:rPr>
        <w:t>flow</w:t>
      </w:r>
      <w:r>
        <w:rPr>
          <w:b w:val="0"/>
          <w:spacing w:val="-24"/>
          <w:w w:val="95"/>
          <w:sz w:val="18"/>
        </w:rPr>
        <w:t> </w:t>
      </w:r>
      <w:r>
        <w:rPr>
          <w:b w:val="0"/>
          <w:w w:val="95"/>
          <w:sz w:val="18"/>
        </w:rPr>
        <w:t>rucola</w:t>
      </w:r>
    </w:p>
    <w:p>
      <w:pPr>
        <w:spacing w:line="249" w:lineRule="auto" w:before="7"/>
        <w:ind w:left="311" w:right="1368" w:firstLine="0"/>
        <w:jc w:val="left"/>
        <w:rPr>
          <w:rFonts w:ascii="Bookman Old Style"/>
          <w:b w:val="0"/>
          <w:sz w:val="18"/>
        </w:rPr>
      </w:pPr>
      <w:r>
        <w:rPr/>
        <w:br w:type="column"/>
      </w:r>
      <w:r>
        <w:rPr>
          <w:rFonts w:ascii="Bookman Old Style"/>
          <w:b w:val="0"/>
          <w:w w:val="95"/>
          <w:sz w:val="18"/>
        </w:rPr>
        <w:t>tomato</w:t>
      </w:r>
      <w:r>
        <w:rPr>
          <w:rFonts w:ascii="Bookman Old Style"/>
          <w:b w:val="0"/>
          <w:spacing w:val="-14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with</w:t>
      </w:r>
      <w:r>
        <w:rPr>
          <w:rFonts w:ascii="Bookman Old Style"/>
          <w:b w:val="0"/>
          <w:spacing w:val="-12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adapted</w:t>
      </w:r>
      <w:r>
        <w:rPr>
          <w:rFonts w:ascii="Bookman Old Style"/>
          <w:b w:val="0"/>
          <w:spacing w:val="-13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end</w:t>
      </w:r>
      <w:r>
        <w:rPr>
          <w:rFonts w:ascii="Bookman Old Style"/>
          <w:b w:val="0"/>
          <w:spacing w:val="-13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point</w:t>
      </w:r>
      <w:r>
        <w:rPr>
          <w:rFonts w:ascii="Bookman Old Style"/>
          <w:b w:val="0"/>
          <w:spacing w:val="-13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detection </w:t>
      </w:r>
      <w:r>
        <w:rPr>
          <w:rFonts w:ascii="Bookman Old Style"/>
          <w:b w:val="0"/>
          <w:sz w:val="18"/>
        </w:rPr>
        <w:t>tomato with adapted node detection </w:t>
      </w:r>
      <w:r>
        <w:rPr>
          <w:rFonts w:ascii="Bookman Old Style"/>
          <w:b w:val="0"/>
          <w:w w:val="95"/>
          <w:sz w:val="18"/>
        </w:rPr>
        <w:t>tomato</w:t>
      </w:r>
      <w:r>
        <w:rPr>
          <w:rFonts w:ascii="Bookman Old Style"/>
          <w:b w:val="0"/>
          <w:spacing w:val="-20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with</w:t>
      </w:r>
      <w:r>
        <w:rPr>
          <w:rFonts w:ascii="Bookman Old Style"/>
          <w:b w:val="0"/>
          <w:spacing w:val="-19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adapted</w:t>
      </w:r>
      <w:r>
        <w:rPr>
          <w:rFonts w:ascii="Bookman Old Style"/>
          <w:b w:val="0"/>
          <w:spacing w:val="-19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line</w:t>
      </w:r>
      <w:r>
        <w:rPr>
          <w:rFonts w:ascii="Bookman Old Style"/>
          <w:b w:val="0"/>
          <w:spacing w:val="-19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segmentation</w:t>
      </w:r>
      <w:r>
        <w:rPr>
          <w:rFonts w:ascii="Bookman Old Style"/>
          <w:b w:val="0"/>
          <w:spacing w:val="-18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1 tomato</w:t>
      </w:r>
      <w:r>
        <w:rPr>
          <w:rFonts w:ascii="Bookman Old Style"/>
          <w:b w:val="0"/>
          <w:spacing w:val="-20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with</w:t>
      </w:r>
      <w:r>
        <w:rPr>
          <w:rFonts w:ascii="Bookman Old Style"/>
          <w:b w:val="0"/>
          <w:spacing w:val="-19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adapted</w:t>
      </w:r>
      <w:r>
        <w:rPr>
          <w:rFonts w:ascii="Bookman Old Style"/>
          <w:b w:val="0"/>
          <w:spacing w:val="-19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line</w:t>
      </w:r>
      <w:r>
        <w:rPr>
          <w:rFonts w:ascii="Bookman Old Style"/>
          <w:b w:val="0"/>
          <w:spacing w:val="-19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segmentation</w:t>
      </w:r>
      <w:r>
        <w:rPr>
          <w:rFonts w:ascii="Bookman Old Style"/>
          <w:b w:val="0"/>
          <w:spacing w:val="-18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2</w:t>
      </w:r>
    </w:p>
    <w:p>
      <w:pPr>
        <w:spacing w:after="0" w:line="249" w:lineRule="auto"/>
        <w:jc w:val="left"/>
        <w:rPr>
          <w:rFonts w:ascii="Bookman Old Style"/>
          <w:sz w:val="18"/>
        </w:rPr>
        <w:sectPr>
          <w:type w:val="continuous"/>
          <w:pgSz w:w="11910" w:h="16840"/>
          <w:pgMar w:top="1580" w:bottom="280" w:left="1680" w:right="1680"/>
          <w:cols w:num="2" w:equalWidth="0">
            <w:col w:w="3486" w:space="40"/>
            <w:col w:w="5024"/>
          </w:cols>
        </w:sectPr>
      </w:pPr>
    </w:p>
    <w:p>
      <w:pPr>
        <w:spacing w:line="249" w:lineRule="auto" w:before="0"/>
        <w:ind w:left="1015" w:right="606" w:firstLine="0"/>
        <w:jc w:val="left"/>
        <w:rPr>
          <w:rFonts w:ascii="Bookman Old Style"/>
          <w:b w:val="0"/>
          <w:sz w:val="18"/>
        </w:rPr>
      </w:pPr>
      <w:r>
        <w:rPr>
          <w:rFonts w:ascii="Georgia"/>
          <w:b/>
          <w:spacing w:val="-4"/>
          <w:w w:val="95"/>
          <w:sz w:val="18"/>
        </w:rPr>
        <w:t>Table</w:t>
      </w:r>
      <w:r>
        <w:rPr>
          <w:rFonts w:ascii="Georgia"/>
          <w:b/>
          <w:spacing w:val="4"/>
          <w:w w:val="95"/>
          <w:sz w:val="18"/>
        </w:rPr>
        <w:t> </w:t>
      </w:r>
      <w:r>
        <w:rPr>
          <w:rFonts w:ascii="Georgia"/>
          <w:b/>
          <w:w w:val="95"/>
          <w:sz w:val="18"/>
        </w:rPr>
        <w:t>1.</w:t>
      </w:r>
      <w:r>
        <w:rPr>
          <w:rFonts w:ascii="Georgia"/>
          <w:b/>
          <w:spacing w:val="-2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Different</w:t>
      </w:r>
      <w:r>
        <w:rPr>
          <w:rFonts w:ascii="Bookman Old Style"/>
          <w:b w:val="0"/>
          <w:spacing w:val="-13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runs</w:t>
      </w:r>
      <w:r>
        <w:rPr>
          <w:rFonts w:ascii="Bookman Old Style"/>
          <w:b w:val="0"/>
          <w:spacing w:val="-14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submitted</w:t>
      </w:r>
      <w:r>
        <w:rPr>
          <w:rFonts w:ascii="Bookman Old Style"/>
          <w:b w:val="0"/>
          <w:spacing w:val="-13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for</w:t>
      </w:r>
      <w:r>
        <w:rPr>
          <w:rFonts w:ascii="Bookman Old Style"/>
          <w:b w:val="0"/>
          <w:spacing w:val="-14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the</w:t>
      </w:r>
      <w:r>
        <w:rPr>
          <w:rFonts w:ascii="Bookman Old Style"/>
          <w:b w:val="0"/>
          <w:spacing w:val="-13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flow</w:t>
      </w:r>
      <w:r>
        <w:rPr>
          <w:rFonts w:ascii="Bookman Old Style"/>
          <w:b w:val="0"/>
          <w:spacing w:val="-14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chart</w:t>
      </w:r>
      <w:r>
        <w:rPr>
          <w:rFonts w:ascii="Bookman Old Style"/>
          <w:b w:val="0"/>
          <w:spacing w:val="-13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recognition</w:t>
      </w:r>
      <w:r>
        <w:rPr>
          <w:rFonts w:ascii="Bookman Old Style"/>
          <w:b w:val="0"/>
          <w:spacing w:val="-13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challenge.</w:t>
      </w:r>
      <w:r>
        <w:rPr>
          <w:rFonts w:ascii="Bookman Old Style"/>
          <w:b w:val="0"/>
          <w:spacing w:val="-13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Details</w:t>
      </w:r>
      <w:r>
        <w:rPr>
          <w:rFonts w:ascii="Bookman Old Style"/>
          <w:b w:val="0"/>
          <w:spacing w:val="-13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on </w:t>
      </w:r>
      <w:r>
        <w:rPr>
          <w:rFonts w:ascii="Bookman Old Style"/>
          <w:b w:val="0"/>
          <w:sz w:val="18"/>
        </w:rPr>
        <w:t>the</w:t>
      </w:r>
      <w:r>
        <w:rPr>
          <w:rFonts w:ascii="Bookman Old Style"/>
          <w:b w:val="0"/>
          <w:spacing w:val="-14"/>
          <w:sz w:val="18"/>
        </w:rPr>
        <w:t> </w:t>
      </w:r>
      <w:r>
        <w:rPr>
          <w:rFonts w:ascii="Bookman Old Style"/>
          <w:b w:val="0"/>
          <w:sz w:val="18"/>
        </w:rPr>
        <w:t>mentioned</w:t>
      </w:r>
      <w:r>
        <w:rPr>
          <w:rFonts w:ascii="Bookman Old Style"/>
          <w:b w:val="0"/>
          <w:spacing w:val="-14"/>
          <w:sz w:val="18"/>
        </w:rPr>
        <w:t> </w:t>
      </w:r>
      <w:r>
        <w:rPr>
          <w:rFonts w:ascii="Bookman Old Style"/>
          <w:b w:val="0"/>
          <w:sz w:val="18"/>
        </w:rPr>
        <w:t>filter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z w:val="18"/>
        </w:rPr>
        <w:t>and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z w:val="18"/>
        </w:rPr>
        <w:t>detection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z w:val="18"/>
        </w:rPr>
        <w:t>methods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z w:val="18"/>
        </w:rPr>
        <w:t>are</w:t>
      </w:r>
      <w:r>
        <w:rPr>
          <w:rFonts w:ascii="Bookman Old Style"/>
          <w:b w:val="0"/>
          <w:spacing w:val="-14"/>
          <w:sz w:val="18"/>
        </w:rPr>
        <w:t> </w:t>
      </w:r>
      <w:r>
        <w:rPr>
          <w:rFonts w:ascii="Bookman Old Style"/>
          <w:b w:val="0"/>
          <w:sz w:val="18"/>
        </w:rPr>
        <w:t>given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z w:val="18"/>
        </w:rPr>
        <w:t>in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z w:val="18"/>
        </w:rPr>
        <w:t>the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z w:val="18"/>
        </w:rPr>
        <w:t>Section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z w:val="18"/>
        </w:rPr>
        <w:t>2.</w:t>
      </w:r>
    </w:p>
    <w:p>
      <w:pPr>
        <w:spacing w:after="0" w:line="249" w:lineRule="auto"/>
        <w:jc w:val="left"/>
        <w:rPr>
          <w:rFonts w:ascii="Bookman Old Style"/>
          <w:sz w:val="18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rPr>
          <w:rFonts w:ascii="Bookman Old Style"/>
          <w:b w:val="0"/>
          <w:sz w:val="19"/>
        </w:rPr>
      </w:pPr>
    </w:p>
    <w:p>
      <w:pPr>
        <w:pStyle w:val="BodyText"/>
        <w:spacing w:line="172" w:lineRule="auto" w:before="84"/>
        <w:ind w:left="1015" w:right="611" w:firstLine="298"/>
        <w:jc w:val="both"/>
      </w:pPr>
      <w:r>
        <w:rPr/>
        <w:t>All of the different configurations of our flow chart recognition system</w:t>
      </w:r>
      <w:r>
        <w:rPr>
          <w:spacing w:val="-21"/>
        </w:rPr>
        <w:t> </w:t>
      </w:r>
      <w:r>
        <w:rPr/>
        <w:t>were applied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test</w:t>
      </w:r>
      <w:r>
        <w:rPr>
          <w:spacing w:val="-24"/>
        </w:rPr>
        <w:t> </w:t>
      </w:r>
      <w:r>
        <w:rPr/>
        <w:t>set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100</w:t>
      </w:r>
      <w:r>
        <w:rPr>
          <w:spacing w:val="-24"/>
        </w:rPr>
        <w:t> </w:t>
      </w:r>
      <w:r>
        <w:rPr/>
        <w:t>images.</w:t>
      </w:r>
      <w:r>
        <w:rPr>
          <w:spacing w:val="-25"/>
        </w:rPr>
        <w:t> </w:t>
      </w:r>
      <w:r>
        <w:rPr/>
        <w:t>Details</w:t>
      </w:r>
      <w:r>
        <w:rPr>
          <w:spacing w:val="-25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evaluation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applied</w:t>
      </w:r>
      <w:r>
        <w:rPr>
          <w:spacing w:val="-23"/>
        </w:rPr>
        <w:t> </w:t>
      </w:r>
      <w:r>
        <w:rPr>
          <w:i/>
        </w:rPr>
        <w:t>most </w:t>
      </w:r>
      <w:r>
        <w:rPr>
          <w:i/>
        </w:rPr>
        <w:t>common </w:t>
      </w:r>
      <w:r>
        <w:rPr>
          <w:i/>
          <w:spacing w:val="-3"/>
        </w:rPr>
        <w:t>subgraph </w:t>
      </w:r>
      <w:r>
        <w:rPr/>
        <w:t>metric can </w:t>
      </w:r>
      <w:r>
        <w:rPr>
          <w:spacing w:val="2"/>
        </w:rPr>
        <w:t>be </w:t>
      </w:r>
      <w:r>
        <w:rPr/>
        <w:t>found in the task description document [1].</w:t>
      </w:r>
      <w:r>
        <w:rPr>
          <w:spacing w:val="-33"/>
        </w:rPr>
        <w:t> </w:t>
      </w:r>
      <w:r>
        <w:rPr>
          <w:spacing w:val="-3"/>
        </w:rPr>
        <w:t>At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writing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paper,</w:t>
      </w:r>
      <w:r>
        <w:rPr>
          <w:spacing w:val="-7"/>
        </w:rPr>
        <w:t> </w:t>
      </w:r>
      <w:r>
        <w:rPr/>
        <w:t>quantitative</w:t>
      </w:r>
      <w:r>
        <w:rPr>
          <w:spacing w:val="-8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results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flow</w:t>
      </w:r>
      <w:r>
        <w:rPr>
          <w:spacing w:val="-7"/>
        </w:rPr>
        <w:t> </w:t>
      </w:r>
      <w:r>
        <w:rPr/>
        <w:t>chart recognition track in CLEF-IP 2012 were not available</w:t>
      </w:r>
      <w:r>
        <w:rPr>
          <w:spacing w:val="-19"/>
        </w:rPr>
        <w:t> </w:t>
      </w:r>
      <w:r>
        <w:rPr/>
        <w:t>yet.</w:t>
      </w:r>
    </w:p>
    <w:p>
      <w:pPr>
        <w:pStyle w:val="BodyText"/>
        <w:spacing w:line="172" w:lineRule="auto"/>
        <w:ind w:left="1015" w:right="612" w:firstLine="298"/>
        <w:jc w:val="both"/>
      </w:pPr>
      <w:r>
        <w:rPr/>
        <w:t>Nevertheless,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examples</w:t>
      </w:r>
      <w:r>
        <w:rPr>
          <w:spacing w:val="-22"/>
        </w:rPr>
        <w:t> </w:t>
      </w:r>
      <w:r>
        <w:rPr/>
        <w:t>shown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Figure</w:t>
      </w:r>
      <w:r>
        <w:rPr>
          <w:spacing w:val="-21"/>
        </w:rPr>
        <w:t> </w:t>
      </w:r>
      <w:r>
        <w:rPr/>
        <w:t>4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5</w:t>
      </w:r>
      <w:r>
        <w:rPr>
          <w:spacing w:val="-22"/>
        </w:rPr>
        <w:t> </w:t>
      </w:r>
      <w:r>
        <w:rPr/>
        <w:t>should</w:t>
      </w:r>
      <w:r>
        <w:rPr>
          <w:spacing w:val="-22"/>
        </w:rPr>
        <w:t> </w:t>
      </w:r>
      <w:r>
        <w:rPr/>
        <w:t>give</w:t>
      </w:r>
      <w:r>
        <w:rPr>
          <w:spacing w:val="-22"/>
        </w:rPr>
        <w:t> </w:t>
      </w:r>
      <w:r>
        <w:rPr/>
        <w:t>an</w:t>
      </w:r>
      <w:r>
        <w:rPr>
          <w:spacing w:val="-21"/>
        </w:rPr>
        <w:t> </w:t>
      </w:r>
      <w:r>
        <w:rPr/>
        <w:t>impression of the quality of the flow chart recognition</w:t>
      </w:r>
      <w:r>
        <w:rPr>
          <w:spacing w:val="-13"/>
        </w:rPr>
        <w:t> </w:t>
      </w:r>
      <w:r>
        <w:rPr/>
        <w:t>system.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1789199</wp:posOffset>
            </wp:positionH>
            <wp:positionV relativeFrom="paragraph">
              <wp:posOffset>304486</wp:posOffset>
            </wp:positionV>
            <wp:extent cx="940403" cy="173936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403" cy="173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2836658</wp:posOffset>
            </wp:positionH>
            <wp:positionV relativeFrom="paragraph">
              <wp:posOffset>263384</wp:posOffset>
            </wp:positionV>
            <wp:extent cx="701230" cy="1760791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230" cy="176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3628119</wp:posOffset>
            </wp:positionH>
            <wp:positionV relativeFrom="paragraph">
              <wp:posOffset>297977</wp:posOffset>
            </wp:positionV>
            <wp:extent cx="1083564" cy="1663064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564" cy="166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4887700</wp:posOffset>
            </wp:positionH>
            <wp:positionV relativeFrom="paragraph">
              <wp:posOffset>263206</wp:posOffset>
            </wp:positionV>
            <wp:extent cx="1161478" cy="1780603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478" cy="1780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3158" w:val="left" w:leader="none"/>
          <w:tab w:pos="4773" w:val="left" w:leader="none"/>
          <w:tab w:pos="6750" w:val="left" w:leader="none"/>
        </w:tabs>
        <w:spacing w:before="51"/>
        <w:ind w:left="1727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0"/>
          <w:sz w:val="18"/>
        </w:rPr>
        <w:t>(a)</w:t>
        <w:tab/>
        <w:t>(b)</w:t>
        <w:tab/>
        <w:t>(c)</w:t>
        <w:tab/>
        <w:t>(d)</w:t>
      </w:r>
    </w:p>
    <w:p>
      <w:pPr>
        <w:pStyle w:val="BodyText"/>
        <w:spacing w:before="6"/>
        <w:rPr>
          <w:rFonts w:ascii="Bookman Old Style"/>
          <w:b w:val="0"/>
          <w:sz w:val="23"/>
        </w:rPr>
      </w:pPr>
    </w:p>
    <w:p>
      <w:pPr>
        <w:spacing w:line="249" w:lineRule="auto" w:before="1"/>
        <w:ind w:left="1015" w:right="610" w:firstLine="0"/>
        <w:jc w:val="both"/>
        <w:rPr>
          <w:rFonts w:ascii="Bookman Old Style"/>
          <w:b w:val="0"/>
          <w:sz w:val="18"/>
        </w:rPr>
      </w:pPr>
      <w:r>
        <w:rPr>
          <w:rFonts w:ascii="Georgia"/>
          <w:b/>
          <w:sz w:val="18"/>
        </w:rPr>
        <w:t>Fig.</w:t>
      </w:r>
      <w:r>
        <w:rPr>
          <w:rFonts w:ascii="Georgia"/>
          <w:b/>
          <w:spacing w:val="-30"/>
          <w:sz w:val="18"/>
        </w:rPr>
        <w:t> </w:t>
      </w:r>
      <w:r>
        <w:rPr>
          <w:rFonts w:ascii="Georgia"/>
          <w:b/>
          <w:sz w:val="18"/>
        </w:rPr>
        <w:t>4.</w:t>
      </w:r>
      <w:r>
        <w:rPr>
          <w:rFonts w:ascii="Georgia"/>
          <w:b/>
          <w:spacing w:val="-13"/>
          <w:sz w:val="18"/>
        </w:rPr>
        <w:t> </w:t>
      </w:r>
      <w:r>
        <w:rPr>
          <w:rFonts w:ascii="Bookman Old Style"/>
          <w:b w:val="0"/>
          <w:sz w:val="18"/>
        </w:rPr>
        <w:t>Two</w:t>
      </w:r>
      <w:r>
        <w:rPr>
          <w:rFonts w:ascii="Bookman Old Style"/>
          <w:b w:val="0"/>
          <w:spacing w:val="-24"/>
          <w:sz w:val="18"/>
        </w:rPr>
        <w:t> </w:t>
      </w:r>
      <w:r>
        <w:rPr>
          <w:rFonts w:ascii="Bookman Old Style"/>
          <w:b w:val="0"/>
          <w:sz w:val="18"/>
        </w:rPr>
        <w:t>examples</w:t>
      </w:r>
      <w:r>
        <w:rPr>
          <w:rFonts w:ascii="Bookman Old Style"/>
          <w:b w:val="0"/>
          <w:spacing w:val="-25"/>
          <w:sz w:val="18"/>
        </w:rPr>
        <w:t> </w:t>
      </w:r>
      <w:r>
        <w:rPr>
          <w:rFonts w:ascii="Bookman Old Style"/>
          <w:b w:val="0"/>
          <w:sz w:val="18"/>
        </w:rPr>
        <w:t>with</w:t>
      </w:r>
      <w:r>
        <w:rPr>
          <w:rFonts w:ascii="Bookman Old Style"/>
          <w:b w:val="0"/>
          <w:spacing w:val="-25"/>
          <w:sz w:val="18"/>
        </w:rPr>
        <w:t> </w:t>
      </w:r>
      <w:r>
        <w:rPr>
          <w:rFonts w:ascii="Bookman Old Style"/>
          <w:b w:val="0"/>
          <w:sz w:val="18"/>
        </w:rPr>
        <w:t>parts</w:t>
      </w:r>
      <w:r>
        <w:rPr>
          <w:rFonts w:ascii="Bookman Old Style"/>
          <w:b w:val="0"/>
          <w:spacing w:val="-24"/>
          <w:sz w:val="18"/>
        </w:rPr>
        <w:t> </w:t>
      </w:r>
      <w:r>
        <w:rPr>
          <w:rFonts w:ascii="Bookman Old Style"/>
          <w:b w:val="0"/>
          <w:sz w:val="18"/>
        </w:rPr>
        <w:t>of</w:t>
      </w:r>
      <w:r>
        <w:rPr>
          <w:rFonts w:ascii="Bookman Old Style"/>
          <w:b w:val="0"/>
          <w:spacing w:val="-25"/>
          <w:sz w:val="18"/>
        </w:rPr>
        <w:t> </w:t>
      </w:r>
      <w:r>
        <w:rPr>
          <w:rFonts w:ascii="Bookman Old Style"/>
          <w:b w:val="0"/>
          <w:sz w:val="18"/>
        </w:rPr>
        <w:t>the</w:t>
      </w:r>
      <w:r>
        <w:rPr>
          <w:rFonts w:ascii="Bookman Old Style"/>
          <w:b w:val="0"/>
          <w:spacing w:val="-24"/>
          <w:sz w:val="18"/>
        </w:rPr>
        <w:t> </w:t>
      </w:r>
      <w:r>
        <w:rPr>
          <w:rFonts w:ascii="Bookman Old Style"/>
          <w:b w:val="0"/>
          <w:sz w:val="18"/>
        </w:rPr>
        <w:t>flow</w:t>
      </w:r>
      <w:r>
        <w:rPr>
          <w:rFonts w:ascii="Bookman Old Style"/>
          <w:b w:val="0"/>
          <w:spacing w:val="-25"/>
          <w:sz w:val="18"/>
        </w:rPr>
        <w:t> </w:t>
      </w:r>
      <w:r>
        <w:rPr>
          <w:rFonts w:ascii="Bookman Old Style"/>
          <w:b w:val="0"/>
          <w:sz w:val="18"/>
        </w:rPr>
        <w:t>chart</w:t>
      </w:r>
      <w:r>
        <w:rPr>
          <w:rFonts w:ascii="Bookman Old Style"/>
          <w:b w:val="0"/>
          <w:spacing w:val="-24"/>
          <w:sz w:val="18"/>
        </w:rPr>
        <w:t> </w:t>
      </w:r>
      <w:r>
        <w:rPr>
          <w:rFonts w:ascii="Bookman Old Style"/>
          <w:b w:val="0"/>
          <w:sz w:val="18"/>
        </w:rPr>
        <w:t>recognition</w:t>
      </w:r>
      <w:r>
        <w:rPr>
          <w:rFonts w:ascii="Bookman Old Style"/>
          <w:b w:val="0"/>
          <w:spacing w:val="-25"/>
          <w:sz w:val="18"/>
        </w:rPr>
        <w:t> </w:t>
      </w:r>
      <w:r>
        <w:rPr>
          <w:rFonts w:ascii="Bookman Old Style"/>
          <w:b w:val="0"/>
          <w:sz w:val="18"/>
        </w:rPr>
        <w:t>results.</w:t>
      </w:r>
      <w:r>
        <w:rPr>
          <w:rFonts w:ascii="Bookman Old Style"/>
          <w:b w:val="0"/>
          <w:spacing w:val="-24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For</w:t>
      </w:r>
      <w:r>
        <w:rPr>
          <w:rFonts w:ascii="Bookman Old Style"/>
          <w:b w:val="0"/>
          <w:spacing w:val="-25"/>
          <w:sz w:val="18"/>
        </w:rPr>
        <w:t> </w:t>
      </w:r>
      <w:r>
        <w:rPr>
          <w:rFonts w:ascii="Bookman Old Style"/>
          <w:b w:val="0"/>
          <w:sz w:val="18"/>
        </w:rPr>
        <w:t>the</w:t>
      </w:r>
      <w:r>
        <w:rPr>
          <w:rFonts w:ascii="Bookman Old Style"/>
          <w:b w:val="0"/>
          <w:spacing w:val="-24"/>
          <w:sz w:val="18"/>
        </w:rPr>
        <w:t> </w:t>
      </w:r>
      <w:r>
        <w:rPr>
          <w:rFonts w:ascii="Bookman Old Style"/>
          <w:b w:val="0"/>
          <w:sz w:val="18"/>
        </w:rPr>
        <w:t>input (a,</w:t>
      </w:r>
      <w:r>
        <w:rPr>
          <w:rFonts w:ascii="Bookman Old Style"/>
          <w:b w:val="0"/>
          <w:spacing w:val="-27"/>
          <w:sz w:val="18"/>
        </w:rPr>
        <w:t> </w:t>
      </w:r>
      <w:r>
        <w:rPr>
          <w:rFonts w:ascii="Bookman Old Style"/>
          <w:b w:val="0"/>
          <w:sz w:val="18"/>
        </w:rPr>
        <w:t>c)</w:t>
      </w:r>
      <w:r>
        <w:rPr>
          <w:rFonts w:ascii="Bookman Old Style"/>
          <w:b w:val="0"/>
          <w:spacing w:val="-27"/>
          <w:sz w:val="18"/>
        </w:rPr>
        <w:t> </w:t>
      </w:r>
      <w:r>
        <w:rPr>
          <w:rFonts w:ascii="Bookman Old Style"/>
          <w:b w:val="0"/>
          <w:sz w:val="18"/>
        </w:rPr>
        <w:t>flow</w:t>
      </w:r>
      <w:r>
        <w:rPr>
          <w:rFonts w:ascii="Bookman Old Style"/>
          <w:b w:val="0"/>
          <w:spacing w:val="-26"/>
          <w:sz w:val="18"/>
        </w:rPr>
        <w:t> </w:t>
      </w:r>
      <w:r>
        <w:rPr>
          <w:rFonts w:ascii="Bookman Old Style"/>
          <w:b w:val="0"/>
          <w:sz w:val="18"/>
        </w:rPr>
        <w:t>charts,</w:t>
      </w:r>
      <w:r>
        <w:rPr>
          <w:rFonts w:ascii="Bookman Old Style"/>
          <w:b w:val="0"/>
          <w:spacing w:val="-27"/>
          <w:sz w:val="18"/>
        </w:rPr>
        <w:t> </w:t>
      </w:r>
      <w:r>
        <w:rPr>
          <w:rFonts w:ascii="Bookman Old Style"/>
          <w:b w:val="0"/>
          <w:sz w:val="18"/>
        </w:rPr>
        <w:t>the</w:t>
      </w:r>
      <w:r>
        <w:rPr>
          <w:rFonts w:ascii="Bookman Old Style"/>
          <w:b w:val="0"/>
          <w:spacing w:val="-27"/>
          <w:sz w:val="18"/>
        </w:rPr>
        <w:t> </w:t>
      </w:r>
      <w:r>
        <w:rPr>
          <w:rFonts w:ascii="Bookman Old Style"/>
          <w:b w:val="0"/>
          <w:sz w:val="18"/>
        </w:rPr>
        <w:t>output</w:t>
      </w:r>
      <w:r>
        <w:rPr>
          <w:rFonts w:ascii="Bookman Old Style"/>
          <w:b w:val="0"/>
          <w:spacing w:val="-26"/>
          <w:sz w:val="18"/>
        </w:rPr>
        <w:t> </w:t>
      </w:r>
      <w:r>
        <w:rPr>
          <w:rFonts w:ascii="Bookman Old Style"/>
          <w:b w:val="0"/>
          <w:sz w:val="18"/>
        </w:rPr>
        <w:t>(b,</w:t>
      </w:r>
      <w:r>
        <w:rPr>
          <w:rFonts w:ascii="Bookman Old Style"/>
          <w:b w:val="0"/>
          <w:spacing w:val="-27"/>
          <w:sz w:val="18"/>
        </w:rPr>
        <w:t> </w:t>
      </w:r>
      <w:r>
        <w:rPr>
          <w:rFonts w:ascii="Bookman Old Style"/>
          <w:b w:val="0"/>
          <w:sz w:val="18"/>
        </w:rPr>
        <w:t>d)</w:t>
      </w:r>
      <w:r>
        <w:rPr>
          <w:rFonts w:ascii="Bookman Old Style"/>
          <w:b w:val="0"/>
          <w:spacing w:val="-27"/>
          <w:sz w:val="18"/>
        </w:rPr>
        <w:t> </w:t>
      </w:r>
      <w:r>
        <w:rPr>
          <w:rFonts w:ascii="Bookman Old Style"/>
          <w:b w:val="0"/>
          <w:sz w:val="18"/>
        </w:rPr>
        <w:t>of</w:t>
      </w:r>
      <w:r>
        <w:rPr>
          <w:rFonts w:ascii="Bookman Old Style"/>
          <w:b w:val="0"/>
          <w:spacing w:val="-26"/>
          <w:sz w:val="18"/>
        </w:rPr>
        <w:t> </w:t>
      </w:r>
      <w:r>
        <w:rPr>
          <w:rFonts w:ascii="Bookman Old Style"/>
          <w:b w:val="0"/>
          <w:sz w:val="18"/>
        </w:rPr>
        <w:t>the</w:t>
      </w:r>
      <w:r>
        <w:rPr>
          <w:rFonts w:ascii="Bookman Old Style"/>
          <w:b w:val="0"/>
          <w:spacing w:val="-27"/>
          <w:sz w:val="18"/>
        </w:rPr>
        <w:t> </w:t>
      </w:r>
      <w:r>
        <w:rPr>
          <w:rFonts w:ascii="Bookman Old Style"/>
          <w:b w:val="0"/>
          <w:sz w:val="18"/>
        </w:rPr>
        <w:t>detection</w:t>
      </w:r>
      <w:r>
        <w:rPr>
          <w:rFonts w:ascii="Bookman Old Style"/>
          <w:b w:val="0"/>
          <w:spacing w:val="-27"/>
          <w:sz w:val="18"/>
        </w:rPr>
        <w:t> </w:t>
      </w:r>
      <w:r>
        <w:rPr>
          <w:rFonts w:ascii="Bookman Old Style"/>
          <w:b w:val="0"/>
          <w:sz w:val="18"/>
        </w:rPr>
        <w:t>methods</w:t>
      </w:r>
      <w:r>
        <w:rPr>
          <w:rFonts w:ascii="Bookman Old Style"/>
          <w:b w:val="0"/>
          <w:spacing w:val="-26"/>
          <w:sz w:val="18"/>
        </w:rPr>
        <w:t> </w:t>
      </w:r>
      <w:r>
        <w:rPr>
          <w:rFonts w:ascii="Bookman Old Style"/>
          <w:b w:val="0"/>
          <w:sz w:val="18"/>
        </w:rPr>
        <w:t>for</w:t>
      </w:r>
      <w:r>
        <w:rPr>
          <w:rFonts w:ascii="Bookman Old Style"/>
          <w:b w:val="0"/>
          <w:spacing w:val="-27"/>
          <w:sz w:val="18"/>
        </w:rPr>
        <w:t> </w:t>
      </w:r>
      <w:r>
        <w:rPr>
          <w:rFonts w:ascii="Bookman Old Style"/>
          <w:b w:val="0"/>
          <w:sz w:val="18"/>
        </w:rPr>
        <w:t>nodes</w:t>
      </w:r>
      <w:r>
        <w:rPr>
          <w:rFonts w:ascii="Bookman Old Style"/>
          <w:b w:val="0"/>
          <w:spacing w:val="-27"/>
          <w:sz w:val="18"/>
        </w:rPr>
        <w:t> </w:t>
      </w:r>
      <w:r>
        <w:rPr>
          <w:rFonts w:ascii="Bookman Old Style"/>
          <w:b w:val="0"/>
          <w:sz w:val="18"/>
        </w:rPr>
        <w:t>(solid</w:t>
      </w:r>
      <w:r>
        <w:rPr>
          <w:rFonts w:ascii="Bookman Old Style"/>
          <w:b w:val="0"/>
          <w:spacing w:val="-26"/>
          <w:sz w:val="18"/>
        </w:rPr>
        <w:t> </w:t>
      </w:r>
      <w:r>
        <w:rPr>
          <w:rFonts w:ascii="Bookman Old Style"/>
          <w:b w:val="0"/>
          <w:sz w:val="18"/>
        </w:rPr>
        <w:t>colored border),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edges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z w:val="18"/>
        </w:rPr>
        <w:t>(dashed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z w:val="18"/>
        </w:rPr>
        <w:t>line),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junction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z w:val="18"/>
        </w:rPr>
        <w:t>points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(red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z w:val="18"/>
        </w:rPr>
        <w:t>filled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z w:val="18"/>
        </w:rPr>
        <w:t>circle)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and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z w:val="18"/>
        </w:rPr>
        <w:t>end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points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z w:val="18"/>
        </w:rPr>
        <w:t>(green filled</w:t>
      </w:r>
      <w:r>
        <w:rPr>
          <w:rFonts w:ascii="Bookman Old Style"/>
          <w:b w:val="0"/>
          <w:spacing w:val="-33"/>
          <w:sz w:val="18"/>
        </w:rPr>
        <w:t> </w:t>
      </w:r>
      <w:r>
        <w:rPr>
          <w:rFonts w:ascii="Bookman Old Style"/>
          <w:b w:val="0"/>
          <w:sz w:val="18"/>
        </w:rPr>
        <w:t>circle)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is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shown.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The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numbers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in</w:t>
      </w:r>
      <w:r>
        <w:rPr>
          <w:rFonts w:ascii="Bookman Old Style"/>
          <w:b w:val="0"/>
          <w:spacing w:val="-33"/>
          <w:sz w:val="18"/>
        </w:rPr>
        <w:t> </w:t>
      </w:r>
      <w:r>
        <w:rPr>
          <w:rFonts w:ascii="Bookman Old Style"/>
          <w:b w:val="0"/>
          <w:sz w:val="18"/>
        </w:rPr>
        <w:t>red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boxes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are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IDs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of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detected</w:t>
      </w:r>
      <w:r>
        <w:rPr>
          <w:rFonts w:ascii="Bookman Old Style"/>
          <w:b w:val="0"/>
          <w:spacing w:val="-33"/>
          <w:sz w:val="18"/>
        </w:rPr>
        <w:t> </w:t>
      </w:r>
      <w:r>
        <w:rPr>
          <w:rFonts w:ascii="Bookman Old Style"/>
          <w:b w:val="0"/>
          <w:sz w:val="18"/>
        </w:rPr>
        <w:t>nodes.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The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type of</w:t>
      </w:r>
      <w:r>
        <w:rPr>
          <w:rFonts w:ascii="Bookman Old Style"/>
          <w:b w:val="0"/>
          <w:spacing w:val="-33"/>
          <w:sz w:val="18"/>
        </w:rPr>
        <w:t> </w:t>
      </w:r>
      <w:r>
        <w:rPr>
          <w:rFonts w:ascii="Bookman Old Style"/>
          <w:b w:val="0"/>
          <w:sz w:val="18"/>
        </w:rPr>
        <w:t>the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nodes,</w:t>
      </w:r>
      <w:r>
        <w:rPr>
          <w:rFonts w:ascii="Bookman Old Style"/>
          <w:b w:val="0"/>
          <w:spacing w:val="-33"/>
          <w:sz w:val="18"/>
        </w:rPr>
        <w:t> </w:t>
      </w:r>
      <w:r>
        <w:rPr>
          <w:rFonts w:ascii="Bookman Old Style"/>
          <w:b w:val="0"/>
          <w:sz w:val="18"/>
        </w:rPr>
        <w:t>the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direction</w:t>
      </w:r>
      <w:r>
        <w:rPr>
          <w:rFonts w:ascii="Bookman Old Style"/>
          <w:b w:val="0"/>
          <w:spacing w:val="-33"/>
          <w:sz w:val="18"/>
        </w:rPr>
        <w:t> </w:t>
      </w:r>
      <w:r>
        <w:rPr>
          <w:rFonts w:ascii="Bookman Old Style"/>
          <w:b w:val="0"/>
          <w:sz w:val="18"/>
        </w:rPr>
        <w:t>of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the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edges</w:t>
      </w:r>
      <w:r>
        <w:rPr>
          <w:rFonts w:ascii="Bookman Old Style"/>
          <w:b w:val="0"/>
          <w:spacing w:val="-33"/>
          <w:sz w:val="18"/>
        </w:rPr>
        <w:t> </w:t>
      </w:r>
      <w:r>
        <w:rPr>
          <w:rFonts w:ascii="Bookman Old Style"/>
          <w:b w:val="0"/>
          <w:sz w:val="18"/>
        </w:rPr>
        <w:t>and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any</w:t>
      </w:r>
      <w:r>
        <w:rPr>
          <w:rFonts w:ascii="Bookman Old Style"/>
          <w:b w:val="0"/>
          <w:spacing w:val="-33"/>
          <w:sz w:val="18"/>
        </w:rPr>
        <w:t> </w:t>
      </w:r>
      <w:r>
        <w:rPr>
          <w:rFonts w:ascii="Bookman Old Style"/>
          <w:b w:val="0"/>
          <w:sz w:val="18"/>
        </w:rPr>
        <w:t>attached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text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is</w:t>
      </w:r>
      <w:r>
        <w:rPr>
          <w:rFonts w:ascii="Bookman Old Style"/>
          <w:b w:val="0"/>
          <w:spacing w:val="-33"/>
          <w:sz w:val="18"/>
        </w:rPr>
        <w:t> </w:t>
      </w:r>
      <w:r>
        <w:rPr>
          <w:rFonts w:ascii="Bookman Old Style"/>
          <w:b w:val="0"/>
          <w:sz w:val="18"/>
        </w:rPr>
        <w:t>also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recognized,</w:t>
      </w:r>
      <w:r>
        <w:rPr>
          <w:rFonts w:ascii="Bookman Old Style"/>
          <w:b w:val="0"/>
          <w:spacing w:val="-33"/>
          <w:sz w:val="18"/>
        </w:rPr>
        <w:t> </w:t>
      </w:r>
      <w:r>
        <w:rPr>
          <w:rFonts w:ascii="Bookman Old Style"/>
          <w:b w:val="0"/>
          <w:sz w:val="18"/>
        </w:rPr>
        <w:t>but not presented in these output</w:t>
      </w:r>
      <w:r>
        <w:rPr>
          <w:rFonts w:ascii="Bookman Old Style"/>
          <w:b w:val="0"/>
          <w:spacing w:val="-6"/>
          <w:sz w:val="18"/>
        </w:rPr>
        <w:t> </w:t>
      </w:r>
      <w:r>
        <w:rPr>
          <w:rFonts w:ascii="Bookman Old Style"/>
          <w:b w:val="0"/>
          <w:sz w:val="18"/>
        </w:rPr>
        <w:t>images.</w:t>
      </w:r>
    </w:p>
    <w:p>
      <w:pPr>
        <w:pStyle w:val="BodyText"/>
        <w:rPr>
          <w:rFonts w:ascii="Bookman Old Style"/>
          <w:b w:val="0"/>
          <w:sz w:val="18"/>
        </w:rPr>
      </w:pPr>
    </w:p>
    <w:p>
      <w:pPr>
        <w:pStyle w:val="BodyText"/>
        <w:rPr>
          <w:rFonts w:ascii="Bookman Old Style"/>
          <w:b w:val="0"/>
          <w:sz w:val="18"/>
        </w:rPr>
      </w:pPr>
    </w:p>
    <w:p>
      <w:pPr>
        <w:pStyle w:val="BodyText"/>
        <w:rPr>
          <w:rFonts w:ascii="Bookman Old Style"/>
          <w:b w:val="0"/>
          <w:sz w:val="18"/>
        </w:rPr>
      </w:pPr>
    </w:p>
    <w:p>
      <w:pPr>
        <w:pStyle w:val="BodyText"/>
        <w:spacing w:before="7"/>
        <w:rPr>
          <w:rFonts w:ascii="Bookman Old Style"/>
          <w:b w:val="0"/>
          <w:sz w:val="14"/>
        </w:rPr>
      </w:pPr>
    </w:p>
    <w:p>
      <w:pPr>
        <w:pStyle w:val="Heading2"/>
        <w:tabs>
          <w:tab w:pos="1418" w:val="left" w:leader="none"/>
        </w:tabs>
        <w:ind w:firstLine="0"/>
      </w:pPr>
      <w:r>
        <w:rPr/>
        <w:t>4</w:t>
        <w:tab/>
        <w:t>Conclusions</w:t>
      </w:r>
    </w:p>
    <w:p>
      <w:pPr>
        <w:pStyle w:val="BodyText"/>
        <w:spacing w:before="3"/>
        <w:rPr>
          <w:rFonts w:ascii="Georgia"/>
          <w:b/>
          <w:sz w:val="22"/>
        </w:rPr>
      </w:pPr>
    </w:p>
    <w:p>
      <w:pPr>
        <w:pStyle w:val="BodyText"/>
        <w:spacing w:line="172" w:lineRule="auto"/>
        <w:ind w:left="1015" w:right="609"/>
        <w:jc w:val="both"/>
      </w:pPr>
      <w:r>
        <w:rPr/>
        <w:t>This</w:t>
      </w:r>
      <w:r>
        <w:rPr>
          <w:spacing w:val="-16"/>
        </w:rPr>
        <w:t> </w:t>
      </w:r>
      <w:r>
        <w:rPr/>
        <w:t>paper</w:t>
      </w:r>
      <w:r>
        <w:rPr>
          <w:spacing w:val="-17"/>
        </w:rPr>
        <w:t> </w:t>
      </w:r>
      <w:r>
        <w:rPr/>
        <w:t>presented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experiments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our</w:t>
      </w:r>
      <w:r>
        <w:rPr>
          <w:spacing w:val="-17"/>
        </w:rPr>
        <w:t> </w:t>
      </w:r>
      <w:r>
        <w:rPr/>
        <w:t>participation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CLEF-IP</w:t>
      </w:r>
      <w:r>
        <w:rPr>
          <w:spacing w:val="-16"/>
        </w:rPr>
        <w:t> </w:t>
      </w:r>
      <w:r>
        <w:rPr/>
        <w:t>2012 flow chart recognition challenge [1]. Structural information of flow charts,</w:t>
      </w:r>
      <w:r>
        <w:rPr>
          <w:spacing w:val="-23"/>
        </w:rPr>
        <w:t> </w:t>
      </w:r>
      <w:r>
        <w:rPr/>
        <w:t>such as nodes, their interconnections and annotating labels were obtained based on image processing technology using the visual image content </w:t>
      </w:r>
      <w:r>
        <w:rPr>
          <w:spacing w:val="-4"/>
        </w:rPr>
        <w:t>only. </w:t>
      </w:r>
      <w:r>
        <w:rPr/>
        <w:t>Although the nodes and interconnections of flow charts seem to </w:t>
      </w:r>
      <w:r>
        <w:rPr>
          <w:spacing w:val="2"/>
        </w:rPr>
        <w:t>be </w:t>
      </w:r>
      <w:r>
        <w:rPr/>
        <w:t>easily recognizable </w:t>
      </w:r>
      <w:r>
        <w:rPr>
          <w:spacing w:val="-3"/>
        </w:rPr>
        <w:t>by</w:t>
      </w:r>
      <w:r>
        <w:rPr>
          <w:spacing w:val="-42"/>
        </w:rPr>
        <w:t> </w:t>
      </w:r>
      <w:r>
        <w:rPr/>
        <w:t>hu- mans, automatic processing is quite a challenge. On the pixel level, the black lines are frequently non-contiguous, frayed, of varying width and not strictly vertical or horizontal. Flow chart images show different types of nodes (circles, boxes,</w:t>
      </w:r>
      <w:r>
        <w:rPr>
          <w:spacing w:val="-10"/>
        </w:rPr>
        <w:t> </w:t>
      </w:r>
      <w:r>
        <w:rPr/>
        <w:t>parallelograms,</w:t>
      </w:r>
      <w:r>
        <w:rPr>
          <w:spacing w:val="-10"/>
        </w:rPr>
        <w:t> </w:t>
      </w:r>
      <w:r>
        <w:rPr/>
        <w:t>etc),</w:t>
      </w:r>
      <w:r>
        <w:rPr>
          <w:spacing w:val="-10"/>
        </w:rPr>
        <w:t> </w:t>
      </w:r>
      <w:r>
        <w:rPr/>
        <w:t>edges</w:t>
      </w:r>
      <w:r>
        <w:rPr>
          <w:spacing w:val="-10"/>
        </w:rPr>
        <w:t> </w:t>
      </w:r>
      <w:r>
        <w:rPr/>
        <w:t>(directed,</w:t>
      </w:r>
      <w:r>
        <w:rPr>
          <w:spacing w:val="-9"/>
        </w:rPr>
        <w:t> </w:t>
      </w:r>
      <w:r>
        <w:rPr/>
        <w:t>undirected),</w:t>
      </w:r>
      <w:r>
        <w:rPr>
          <w:spacing w:val="-10"/>
        </w:rPr>
        <w:t> </w:t>
      </w:r>
      <w:r>
        <w:rPr/>
        <w:t>typewritten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some- times</w:t>
      </w:r>
      <w:r>
        <w:rPr>
          <w:spacing w:val="-16"/>
        </w:rPr>
        <w:t> </w:t>
      </w:r>
      <w:r>
        <w:rPr/>
        <w:t>handwritten</w:t>
      </w:r>
      <w:r>
        <w:rPr>
          <w:spacing w:val="-17"/>
        </w:rPr>
        <w:t> </w:t>
      </w:r>
      <w:r>
        <w:rPr/>
        <w:t>labels.</w:t>
      </w:r>
      <w:r>
        <w:rPr>
          <w:spacing w:val="-15"/>
        </w:rPr>
        <w:t> </w:t>
      </w:r>
      <w:r>
        <w:rPr/>
        <w:t>When</w:t>
      </w:r>
      <w:r>
        <w:rPr>
          <w:spacing w:val="-16"/>
        </w:rPr>
        <w:t> </w:t>
      </w:r>
      <w:r>
        <w:rPr/>
        <w:t>text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clearly</w:t>
      </w:r>
      <w:r>
        <w:rPr>
          <w:spacing w:val="-16"/>
        </w:rPr>
        <w:t> </w:t>
      </w:r>
      <w:r>
        <w:rPr/>
        <w:t>separated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nodes</w:t>
      </w:r>
      <w:r>
        <w:rPr>
          <w:spacing w:val="-15"/>
        </w:rPr>
        <w:t> </w:t>
      </w:r>
      <w:r>
        <w:rPr/>
        <w:t>or</w:t>
      </w:r>
      <w:r>
        <w:rPr>
          <w:spacing w:val="-17"/>
        </w:rPr>
        <w:t> </w:t>
      </w:r>
      <w:r>
        <w:rPr/>
        <w:t>lines, difficulties</w:t>
      </w:r>
      <w:r>
        <w:rPr>
          <w:spacing w:val="-14"/>
        </w:rPr>
        <w:t> </w:t>
      </w:r>
      <w:r>
        <w:rPr/>
        <w:t>increase.</w:t>
      </w:r>
      <w:r>
        <w:rPr>
          <w:spacing w:val="-14"/>
        </w:rPr>
        <w:t> </w:t>
      </w:r>
      <w:r>
        <w:rPr/>
        <w:t>Generally,</w:t>
      </w:r>
      <w:r>
        <w:rPr>
          <w:spacing w:val="-14"/>
        </w:rPr>
        <w:t> </w:t>
      </w:r>
      <w:r>
        <w:rPr/>
        <w:t>finding</w:t>
      </w:r>
      <w:r>
        <w:rPr>
          <w:spacing w:val="-14"/>
        </w:rPr>
        <w:t> </w:t>
      </w:r>
      <w:r>
        <w:rPr/>
        <w:t>proper</w:t>
      </w:r>
      <w:r>
        <w:rPr>
          <w:spacing w:val="-14"/>
        </w:rPr>
        <w:t> </w:t>
      </w:r>
      <w:r>
        <w:rPr/>
        <w:t>values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critical</w:t>
      </w:r>
      <w:r>
        <w:rPr>
          <w:spacing w:val="-14"/>
        </w:rPr>
        <w:t> </w:t>
      </w:r>
      <w:r>
        <w:rPr/>
        <w:t>thresholds,</w:t>
      </w:r>
      <w:r>
        <w:rPr>
          <w:spacing w:val="-14"/>
        </w:rPr>
        <w:t> </w:t>
      </w:r>
      <w:r>
        <w:rPr/>
        <w:t>such as the minimum length of segments and parameters for morphological</w:t>
      </w:r>
      <w:r>
        <w:rPr>
          <w:spacing w:val="-36"/>
        </w:rPr>
        <w:t> </w:t>
      </w:r>
      <w:r>
        <w:rPr/>
        <w:t>filtering,</w:t>
      </w:r>
    </w:p>
    <w:p>
      <w:pPr>
        <w:spacing w:after="0" w:line="172" w:lineRule="auto"/>
        <w:jc w:val="both"/>
        <w:sectPr>
          <w:pgSz w:w="11910" w:h="16840"/>
          <w:pgMar w:header="1863" w:footer="0" w:top="2060" w:bottom="280" w:left="1680" w:right="1680"/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tabs>
          <w:tab w:pos="4517" w:val="left" w:leader="none"/>
        </w:tabs>
        <w:ind w:left="2592"/>
      </w:pPr>
      <w:r>
        <w:rPr>
          <w:position w:val="27"/>
        </w:rPr>
        <w:drawing>
          <wp:inline distT="0" distB="0" distL="0" distR="0">
            <wp:extent cx="1056131" cy="1554479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131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7"/>
        </w:rPr>
      </w:r>
      <w:r>
        <w:rPr>
          <w:position w:val="27"/>
        </w:rPr>
        <w:tab/>
      </w:r>
      <w:r>
        <w:rPr/>
        <w:drawing>
          <wp:inline distT="0" distB="0" distL="0" distR="0">
            <wp:extent cx="1178814" cy="1783079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814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ListParagraph"/>
        <w:numPr>
          <w:ilvl w:val="0"/>
          <w:numId w:val="5"/>
        </w:numPr>
        <w:tabs>
          <w:tab w:pos="5299" w:val="left" w:leader="none"/>
          <w:tab w:pos="5300" w:val="left" w:leader="none"/>
        </w:tabs>
        <w:spacing w:line="240" w:lineRule="auto" w:before="76" w:after="0"/>
        <w:ind w:left="5299" w:right="0" w:hanging="1945"/>
        <w:jc w:val="left"/>
        <w:rPr>
          <w:b w:val="0"/>
          <w:sz w:val="18"/>
        </w:rPr>
      </w:pPr>
      <w:r>
        <w:rPr>
          <w:b w:val="0"/>
          <w:w w:val="110"/>
          <w:sz w:val="18"/>
        </w:rPr>
        <w:t>(b)</w:t>
      </w:r>
    </w:p>
    <w:p>
      <w:pPr>
        <w:pStyle w:val="BodyText"/>
        <w:spacing w:before="7"/>
        <w:rPr>
          <w:rFonts w:ascii="Bookman Old Style"/>
          <w:b w:val="0"/>
          <w:sz w:val="1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2340244</wp:posOffset>
            </wp:positionH>
            <wp:positionV relativeFrom="paragraph">
              <wp:posOffset>181616</wp:posOffset>
            </wp:positionV>
            <wp:extent cx="1509617" cy="1713642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617" cy="1713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3929799</wp:posOffset>
            </wp:positionH>
            <wp:positionV relativeFrom="paragraph">
              <wp:posOffset>141302</wp:posOffset>
            </wp:positionV>
            <wp:extent cx="1550289" cy="1666684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289" cy="1666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596" w:val="left" w:leader="none"/>
        </w:tabs>
        <w:spacing w:before="93"/>
        <w:ind w:left="3053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0"/>
          <w:sz w:val="18"/>
        </w:rPr>
        <w:t>(c)</w:t>
        <w:tab/>
        <w:t>(d)</w:t>
      </w:r>
    </w:p>
    <w:p>
      <w:pPr>
        <w:pStyle w:val="BodyText"/>
        <w:spacing w:before="6"/>
        <w:rPr>
          <w:rFonts w:ascii="Bookman Old Style"/>
          <w:b w:val="0"/>
          <w:sz w:val="23"/>
        </w:rPr>
      </w:pPr>
    </w:p>
    <w:p>
      <w:pPr>
        <w:spacing w:line="249" w:lineRule="auto" w:before="1"/>
        <w:ind w:left="1015" w:right="610" w:firstLine="0"/>
        <w:jc w:val="both"/>
        <w:rPr>
          <w:rFonts w:ascii="Bookman Old Style"/>
          <w:b w:val="0"/>
          <w:sz w:val="18"/>
        </w:rPr>
      </w:pPr>
      <w:r>
        <w:rPr>
          <w:rFonts w:ascii="Georgia"/>
          <w:b/>
          <w:w w:val="95"/>
          <w:sz w:val="18"/>
        </w:rPr>
        <w:t>Fig.</w:t>
      </w:r>
      <w:r>
        <w:rPr>
          <w:rFonts w:ascii="Georgia"/>
          <w:b/>
          <w:spacing w:val="-24"/>
          <w:w w:val="95"/>
          <w:sz w:val="18"/>
        </w:rPr>
        <w:t> </w:t>
      </w:r>
      <w:r>
        <w:rPr>
          <w:rFonts w:ascii="Georgia"/>
          <w:b/>
          <w:w w:val="95"/>
          <w:sz w:val="18"/>
        </w:rPr>
        <w:t>5.</w:t>
      </w:r>
      <w:r>
        <w:rPr>
          <w:rFonts w:ascii="Georgia"/>
          <w:b/>
          <w:spacing w:val="-20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Two</w:t>
      </w:r>
      <w:r>
        <w:rPr>
          <w:rFonts w:ascii="Bookman Old Style"/>
          <w:b w:val="0"/>
          <w:spacing w:val="-31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exemplary</w:t>
      </w:r>
      <w:r>
        <w:rPr>
          <w:rFonts w:ascii="Bookman Old Style"/>
          <w:b w:val="0"/>
          <w:spacing w:val="-32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results</w:t>
      </w:r>
      <w:r>
        <w:rPr>
          <w:rFonts w:ascii="Bookman Old Style"/>
          <w:b w:val="0"/>
          <w:spacing w:val="-31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of</w:t>
      </w:r>
      <w:r>
        <w:rPr>
          <w:rFonts w:ascii="Bookman Old Style"/>
          <w:b w:val="0"/>
          <w:spacing w:val="-31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flow</w:t>
      </w:r>
      <w:r>
        <w:rPr>
          <w:rFonts w:ascii="Bookman Old Style"/>
          <w:b w:val="0"/>
          <w:spacing w:val="-31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chart</w:t>
      </w:r>
      <w:r>
        <w:rPr>
          <w:rFonts w:ascii="Bookman Old Style"/>
          <w:b w:val="0"/>
          <w:spacing w:val="-32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recognition</w:t>
      </w:r>
      <w:r>
        <w:rPr>
          <w:rFonts w:ascii="Bookman Old Style"/>
          <w:b w:val="0"/>
          <w:spacing w:val="-31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on</w:t>
      </w:r>
      <w:r>
        <w:rPr>
          <w:rFonts w:ascii="Bookman Old Style"/>
          <w:b w:val="0"/>
          <w:spacing w:val="-31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challenging</w:t>
      </w:r>
      <w:r>
        <w:rPr>
          <w:rFonts w:ascii="Bookman Old Style"/>
          <w:b w:val="0"/>
          <w:spacing w:val="-31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data.</w:t>
      </w:r>
      <w:r>
        <w:rPr>
          <w:rFonts w:ascii="Bookman Old Style"/>
          <w:b w:val="0"/>
          <w:spacing w:val="-31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The</w:t>
      </w:r>
      <w:r>
        <w:rPr>
          <w:rFonts w:ascii="Bookman Old Style"/>
          <w:b w:val="0"/>
          <w:spacing w:val="-32"/>
          <w:w w:val="95"/>
          <w:sz w:val="18"/>
        </w:rPr>
        <w:t> </w:t>
      </w:r>
      <w:r>
        <w:rPr>
          <w:rFonts w:ascii="Bookman Old Style"/>
          <w:b w:val="0"/>
          <w:w w:val="95"/>
          <w:sz w:val="18"/>
        </w:rPr>
        <w:t>dashed </w:t>
      </w:r>
      <w:r>
        <w:rPr>
          <w:rFonts w:ascii="Bookman Old Style"/>
          <w:b w:val="0"/>
          <w:sz w:val="18"/>
        </w:rPr>
        <w:t>lines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in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the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pacing w:val="-3"/>
          <w:sz w:val="18"/>
        </w:rPr>
        <w:t>lower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z w:val="18"/>
        </w:rPr>
        <w:t>part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of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the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z w:val="18"/>
        </w:rPr>
        <w:t>input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flow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chart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(a)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and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the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pacing w:val="-3"/>
          <w:sz w:val="18"/>
        </w:rPr>
        <w:t>variety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of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z w:val="18"/>
        </w:rPr>
        <w:t>directional</w:t>
      </w:r>
      <w:r>
        <w:rPr>
          <w:rFonts w:ascii="Bookman Old Style"/>
          <w:b w:val="0"/>
          <w:spacing w:val="-32"/>
          <w:sz w:val="18"/>
        </w:rPr>
        <w:t> </w:t>
      </w:r>
      <w:r>
        <w:rPr>
          <w:rFonts w:ascii="Bookman Old Style"/>
          <w:b w:val="0"/>
          <w:sz w:val="18"/>
        </w:rPr>
        <w:t>arrows (a,</w:t>
      </w:r>
      <w:r>
        <w:rPr>
          <w:rFonts w:ascii="Bookman Old Style"/>
          <w:b w:val="0"/>
          <w:spacing w:val="-19"/>
          <w:sz w:val="18"/>
        </w:rPr>
        <w:t> </w:t>
      </w:r>
      <w:r>
        <w:rPr>
          <w:rFonts w:ascii="Bookman Old Style"/>
          <w:b w:val="0"/>
          <w:sz w:val="18"/>
        </w:rPr>
        <w:t>c)</w:t>
      </w:r>
      <w:r>
        <w:rPr>
          <w:rFonts w:ascii="Bookman Old Style"/>
          <w:b w:val="0"/>
          <w:spacing w:val="-19"/>
          <w:sz w:val="18"/>
        </w:rPr>
        <w:t> </w:t>
      </w:r>
      <w:r>
        <w:rPr>
          <w:rFonts w:ascii="Bookman Old Style"/>
          <w:b w:val="0"/>
          <w:sz w:val="18"/>
        </w:rPr>
        <w:t>lead</w:t>
      </w:r>
      <w:r>
        <w:rPr>
          <w:rFonts w:ascii="Bookman Old Style"/>
          <w:b w:val="0"/>
          <w:spacing w:val="-19"/>
          <w:sz w:val="18"/>
        </w:rPr>
        <w:t> </w:t>
      </w:r>
      <w:r>
        <w:rPr>
          <w:rFonts w:ascii="Bookman Old Style"/>
          <w:b w:val="0"/>
          <w:sz w:val="18"/>
        </w:rPr>
        <w:t>to</w:t>
      </w:r>
      <w:r>
        <w:rPr>
          <w:rFonts w:ascii="Bookman Old Style"/>
          <w:b w:val="0"/>
          <w:spacing w:val="-19"/>
          <w:sz w:val="18"/>
        </w:rPr>
        <w:t> </w:t>
      </w:r>
      <w:r>
        <w:rPr>
          <w:rFonts w:ascii="Bookman Old Style"/>
          <w:b w:val="0"/>
          <w:sz w:val="18"/>
        </w:rPr>
        <w:t>an</w:t>
      </w:r>
      <w:r>
        <w:rPr>
          <w:rFonts w:ascii="Bookman Old Style"/>
          <w:b w:val="0"/>
          <w:spacing w:val="-19"/>
          <w:sz w:val="18"/>
        </w:rPr>
        <w:t> </w:t>
      </w:r>
      <w:r>
        <w:rPr>
          <w:rFonts w:ascii="Bookman Old Style"/>
          <w:b w:val="0"/>
          <w:sz w:val="18"/>
        </w:rPr>
        <w:t>inaccurate</w:t>
      </w:r>
      <w:r>
        <w:rPr>
          <w:rFonts w:ascii="Bookman Old Style"/>
          <w:b w:val="0"/>
          <w:spacing w:val="-19"/>
          <w:sz w:val="18"/>
        </w:rPr>
        <w:t> </w:t>
      </w:r>
      <w:r>
        <w:rPr>
          <w:rFonts w:ascii="Bookman Old Style"/>
          <w:b w:val="0"/>
          <w:sz w:val="18"/>
        </w:rPr>
        <w:t>segmentation</w:t>
      </w:r>
      <w:r>
        <w:rPr>
          <w:rFonts w:ascii="Bookman Old Style"/>
          <w:b w:val="0"/>
          <w:spacing w:val="-19"/>
          <w:sz w:val="18"/>
        </w:rPr>
        <w:t> </w:t>
      </w:r>
      <w:r>
        <w:rPr>
          <w:rFonts w:ascii="Bookman Old Style"/>
          <w:b w:val="0"/>
          <w:sz w:val="18"/>
        </w:rPr>
        <w:t>of</w:t>
      </w:r>
      <w:r>
        <w:rPr>
          <w:rFonts w:ascii="Bookman Old Style"/>
          <w:b w:val="0"/>
          <w:spacing w:val="-19"/>
          <w:sz w:val="18"/>
        </w:rPr>
        <w:t> </w:t>
      </w:r>
      <w:r>
        <w:rPr>
          <w:rFonts w:ascii="Bookman Old Style"/>
          <w:b w:val="0"/>
          <w:sz w:val="18"/>
        </w:rPr>
        <w:t>lines</w:t>
      </w:r>
      <w:r>
        <w:rPr>
          <w:rFonts w:ascii="Bookman Old Style"/>
          <w:b w:val="0"/>
          <w:spacing w:val="-19"/>
          <w:sz w:val="18"/>
        </w:rPr>
        <w:t> </w:t>
      </w:r>
      <w:r>
        <w:rPr>
          <w:rFonts w:ascii="Bookman Old Style"/>
          <w:b w:val="0"/>
          <w:sz w:val="18"/>
        </w:rPr>
        <w:t>and</w:t>
      </w:r>
      <w:r>
        <w:rPr>
          <w:rFonts w:ascii="Bookman Old Style"/>
          <w:b w:val="0"/>
          <w:spacing w:val="-19"/>
          <w:sz w:val="18"/>
        </w:rPr>
        <w:t> </w:t>
      </w:r>
      <w:r>
        <w:rPr>
          <w:rFonts w:ascii="Bookman Old Style"/>
          <w:b w:val="0"/>
          <w:sz w:val="18"/>
        </w:rPr>
        <w:t>edges</w:t>
      </w:r>
      <w:r>
        <w:rPr>
          <w:rFonts w:ascii="Bookman Old Style"/>
          <w:b w:val="0"/>
          <w:spacing w:val="-19"/>
          <w:sz w:val="18"/>
        </w:rPr>
        <w:t> </w:t>
      </w:r>
      <w:r>
        <w:rPr>
          <w:rFonts w:ascii="Bookman Old Style"/>
          <w:b w:val="0"/>
          <w:sz w:val="18"/>
        </w:rPr>
        <w:t>(b,</w:t>
      </w:r>
      <w:r>
        <w:rPr>
          <w:rFonts w:ascii="Bookman Old Style"/>
          <w:b w:val="0"/>
          <w:spacing w:val="-19"/>
          <w:sz w:val="18"/>
        </w:rPr>
        <w:t> </w:t>
      </w:r>
      <w:r>
        <w:rPr>
          <w:rFonts w:ascii="Bookman Old Style"/>
          <w:b w:val="0"/>
          <w:sz w:val="18"/>
        </w:rPr>
        <w:t>d).</w:t>
      </w:r>
      <w:r>
        <w:rPr>
          <w:rFonts w:ascii="Bookman Old Style"/>
          <w:b w:val="0"/>
          <w:spacing w:val="-19"/>
          <w:sz w:val="18"/>
        </w:rPr>
        <w:t> </w:t>
      </w:r>
      <w:r>
        <w:rPr>
          <w:rFonts w:ascii="Bookman Old Style"/>
          <w:b w:val="0"/>
          <w:sz w:val="18"/>
        </w:rPr>
        <w:t>See</w:t>
      </w:r>
      <w:r>
        <w:rPr>
          <w:rFonts w:ascii="Bookman Old Style"/>
          <w:b w:val="0"/>
          <w:spacing w:val="-19"/>
          <w:sz w:val="18"/>
        </w:rPr>
        <w:t> </w:t>
      </w:r>
      <w:r>
        <w:rPr>
          <w:rFonts w:ascii="Bookman Old Style"/>
          <w:b w:val="0"/>
          <w:sz w:val="18"/>
        </w:rPr>
        <w:t>Figure</w:t>
      </w:r>
      <w:r>
        <w:rPr>
          <w:rFonts w:ascii="Bookman Old Style"/>
          <w:b w:val="0"/>
          <w:spacing w:val="-19"/>
          <w:sz w:val="18"/>
        </w:rPr>
        <w:t> </w:t>
      </w:r>
      <w:r>
        <w:rPr>
          <w:rFonts w:ascii="Bookman Old Style"/>
          <w:b w:val="0"/>
          <w:sz w:val="18"/>
        </w:rPr>
        <w:t>4</w:t>
      </w:r>
      <w:r>
        <w:rPr>
          <w:rFonts w:ascii="Bookman Old Style"/>
          <w:b w:val="0"/>
          <w:spacing w:val="-19"/>
          <w:sz w:val="18"/>
        </w:rPr>
        <w:t> </w:t>
      </w:r>
      <w:r>
        <w:rPr>
          <w:rFonts w:ascii="Bookman Old Style"/>
          <w:b w:val="0"/>
          <w:sz w:val="18"/>
        </w:rPr>
        <w:t>for detailed explanation of the result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z w:val="18"/>
        </w:rPr>
        <w:t>images.</w:t>
      </w:r>
    </w:p>
    <w:p>
      <w:pPr>
        <w:pStyle w:val="BodyText"/>
        <w:rPr>
          <w:rFonts w:ascii="Bookman Old Style"/>
          <w:b w:val="0"/>
          <w:sz w:val="18"/>
        </w:rPr>
      </w:pPr>
    </w:p>
    <w:p>
      <w:pPr>
        <w:pStyle w:val="BodyText"/>
        <w:rPr>
          <w:rFonts w:ascii="Bookman Old Style"/>
          <w:b w:val="0"/>
          <w:sz w:val="18"/>
        </w:rPr>
      </w:pPr>
    </w:p>
    <w:p>
      <w:pPr>
        <w:pStyle w:val="BodyText"/>
        <w:spacing w:line="172" w:lineRule="auto" w:before="112"/>
        <w:ind w:left="1015" w:right="611"/>
        <w:jc w:val="both"/>
      </w:pPr>
      <w:r>
        <w:rPr/>
        <w:t>is</w:t>
      </w:r>
      <w:r>
        <w:rPr>
          <w:spacing w:val="-15"/>
        </w:rPr>
        <w:t> </w:t>
      </w:r>
      <w:r>
        <w:rPr/>
        <w:t>one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4"/>
        </w:rPr>
        <w:t> </w:t>
      </w:r>
      <w:r>
        <w:rPr/>
        <w:t>crucial</w:t>
      </w:r>
      <w:r>
        <w:rPr>
          <w:spacing w:val="-14"/>
        </w:rPr>
        <w:t> </w:t>
      </w:r>
      <w:r>
        <w:rPr/>
        <w:t>parts.</w:t>
      </w:r>
      <w:r>
        <w:rPr>
          <w:spacing w:val="-14"/>
        </w:rPr>
        <w:t> </w:t>
      </w:r>
      <w:r>
        <w:rPr>
          <w:spacing w:val="-6"/>
        </w:rPr>
        <w:t>For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purpose,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provided</w:t>
      </w:r>
      <w:r>
        <w:rPr>
          <w:spacing w:val="-14"/>
        </w:rPr>
        <w:t> </w:t>
      </w:r>
      <w:r>
        <w:rPr/>
        <w:t>annotations</w:t>
      </w:r>
      <w:r>
        <w:rPr>
          <w:spacing w:val="-14"/>
        </w:rPr>
        <w:t> </w:t>
      </w:r>
      <w:r>
        <w:rPr>
          <w:spacing w:val="-3"/>
        </w:rPr>
        <w:t>have </w:t>
      </w:r>
      <w:r>
        <w:rPr/>
        <w:t>proved</w:t>
      </w:r>
      <w:r>
        <w:rPr>
          <w:spacing w:val="-11"/>
        </w:rPr>
        <w:t> </w:t>
      </w:r>
      <w:r>
        <w:rPr/>
        <w:t>very</w:t>
      </w:r>
      <w:r>
        <w:rPr>
          <w:spacing w:val="-11"/>
        </w:rPr>
        <w:t> </w:t>
      </w:r>
      <w:r>
        <w:rPr/>
        <w:t>useful.</w:t>
      </w:r>
      <w:r>
        <w:rPr>
          <w:spacing w:val="-11"/>
        </w:rPr>
        <w:t> </w:t>
      </w:r>
      <w:r>
        <w:rPr/>
        <w:t>Examples</w:t>
      </w:r>
      <w:r>
        <w:rPr>
          <w:spacing w:val="-11"/>
        </w:rPr>
        <w:t> </w:t>
      </w:r>
      <w:r>
        <w:rPr/>
        <w:t>demonstrate</w:t>
      </w:r>
      <w:r>
        <w:rPr>
          <w:spacing w:val="-10"/>
        </w:rPr>
        <w:t> </w:t>
      </w:r>
      <w:r>
        <w:rPr>
          <w:spacing w:val="2"/>
        </w:rPr>
        <w:t>good</w:t>
      </w:r>
      <w:r>
        <w:rPr>
          <w:spacing w:val="-11"/>
        </w:rPr>
        <w:t> </w:t>
      </w:r>
      <w:r>
        <w:rPr/>
        <w:t>recognition</w:t>
      </w:r>
      <w:r>
        <w:rPr>
          <w:spacing w:val="-11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obtained</w:t>
      </w:r>
      <w:r>
        <w:rPr>
          <w:spacing w:val="-11"/>
        </w:rPr>
        <w:t> </w:t>
      </w:r>
      <w:r>
        <w:rPr/>
        <w:t>for 100 tested flow chart</w:t>
      </w:r>
      <w:r>
        <w:rPr>
          <w:spacing w:val="-5"/>
        </w:rPr>
        <w:t> </w:t>
      </w:r>
      <w:r>
        <w:rPr/>
        <w:t>images.</w:t>
      </w:r>
    </w:p>
    <w:p>
      <w:pPr>
        <w:pStyle w:val="BodyText"/>
      </w:pPr>
    </w:p>
    <w:p>
      <w:pPr>
        <w:pStyle w:val="Heading2"/>
        <w:spacing w:before="174"/>
        <w:ind w:firstLine="0"/>
      </w:pPr>
      <w:r>
        <w:rPr/>
        <w:t>Acknowledgments</w:t>
      </w: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spacing w:line="172" w:lineRule="auto" w:before="150"/>
        <w:ind w:left="1015" w:right="614"/>
        <w:jc w:val="both"/>
      </w:pPr>
      <w:r>
        <w:rPr/>
        <w:t>This work was supported by the Austrian Research Promotion Agency (FFG) FIT-IT project IMPEx </w:t>
      </w:r>
      <w:r>
        <w:rPr>
          <w:rFonts w:ascii="华文彩云"/>
          <w:w w:val="55"/>
          <w:vertAlign w:val="superscript"/>
        </w:rPr>
        <w:t>1</w:t>
      </w:r>
      <w:r>
        <w:rPr>
          <w:rFonts w:ascii="华文彩云"/>
          <w:w w:val="55"/>
          <w:vertAlign w:val="baseline"/>
        </w:rPr>
        <w:t> </w:t>
      </w:r>
      <w:r>
        <w:rPr>
          <w:vertAlign w:val="baseline"/>
        </w:rPr>
        <w:t>Image Mining for Patent EXploration (No. 825846).</w:t>
      </w:r>
    </w:p>
    <w:p>
      <w:pPr>
        <w:pStyle w:val="BodyText"/>
        <w:spacing w:before="4"/>
        <w:rPr>
          <w:sz w:val="11"/>
        </w:rPr>
      </w:pPr>
      <w:r>
        <w:rPr/>
        <w:pict>
          <v:line style="position:absolute;mso-position-horizontal-relative:page;mso-position-vertical-relative:paragraph;z-index:-251646976;mso-wrap-distance-left:0;mso-wrap-distance-right:0" from="134.764999pt,11.518491pt" to="191.457999pt,11.518491pt" stroked="true" strokeweight=".398pt" strokecolor="#000000">
            <v:stroke dashstyle="solid"/>
            <w10:wrap type="topAndBottom"/>
          </v:line>
        </w:pict>
      </w:r>
    </w:p>
    <w:p>
      <w:pPr>
        <w:spacing w:line="230" w:lineRule="exact" w:before="0"/>
        <w:ind w:left="1070" w:right="0" w:firstLine="0"/>
        <w:jc w:val="left"/>
        <w:rPr>
          <w:rFonts w:ascii="Courier New"/>
          <w:sz w:val="18"/>
        </w:rPr>
      </w:pPr>
      <w:r>
        <w:rPr>
          <w:rFonts w:ascii="Lucida Sans Unicode"/>
          <w:position w:val="8"/>
          <w:sz w:val="12"/>
        </w:rPr>
        <w:t>1 </w:t>
      </w:r>
      <w:hyperlink r:id="rId20">
        <w:r>
          <w:rPr>
            <w:rFonts w:ascii="Courier New"/>
            <w:sz w:val="18"/>
          </w:rPr>
          <w:t>http://www.joanneum.at/?id=3922</w:t>
        </w:r>
      </w:hyperlink>
    </w:p>
    <w:p>
      <w:pPr>
        <w:spacing w:after="0" w:line="230" w:lineRule="exact"/>
        <w:jc w:val="left"/>
        <w:rPr>
          <w:rFonts w:ascii="Courier New"/>
          <w:sz w:val="18"/>
        </w:rPr>
        <w:sectPr>
          <w:pgSz w:w="11910" w:h="16840"/>
          <w:pgMar w:header="1863" w:footer="0" w:top="2060" w:bottom="280" w:left="1680" w:right="1680"/>
        </w:sectPr>
      </w:pPr>
    </w:p>
    <w:p>
      <w:pPr>
        <w:pStyle w:val="BodyText"/>
        <w:spacing w:before="1"/>
        <w:rPr>
          <w:rFonts w:ascii="Courier New"/>
          <w:sz w:val="17"/>
        </w:rPr>
      </w:pPr>
    </w:p>
    <w:p>
      <w:pPr>
        <w:pStyle w:val="Heading2"/>
        <w:spacing w:before="59"/>
        <w:ind w:firstLine="0"/>
      </w:pPr>
      <w:r>
        <w:rPr/>
        <w:t>References</w:t>
      </w:r>
    </w:p>
    <w:p>
      <w:pPr>
        <w:pStyle w:val="BodyText"/>
        <w:spacing w:before="1"/>
        <w:rPr>
          <w:rFonts w:ascii="Georgia"/>
          <w:b/>
          <w:sz w:val="21"/>
        </w:rPr>
      </w:pPr>
    </w:p>
    <w:p>
      <w:pPr>
        <w:pStyle w:val="ListParagraph"/>
        <w:numPr>
          <w:ilvl w:val="0"/>
          <w:numId w:val="6"/>
        </w:numPr>
        <w:tabs>
          <w:tab w:pos="1259" w:val="left" w:leader="none"/>
        </w:tabs>
        <w:spacing w:line="235" w:lineRule="auto" w:before="0" w:after="0"/>
        <w:ind w:left="1258" w:right="611" w:hanging="243"/>
        <w:jc w:val="both"/>
        <w:rPr>
          <w:b w:val="0"/>
          <w:sz w:val="18"/>
        </w:rPr>
      </w:pPr>
      <w:r>
        <w:rPr>
          <w:b w:val="0"/>
          <w:w w:val="95"/>
          <w:sz w:val="18"/>
        </w:rPr>
        <w:t>CLEF-IP flow chart recognition task 2012. Available online at</w:t>
      </w:r>
      <w:r>
        <w:rPr>
          <w:b w:val="0"/>
          <w:spacing w:val="-29"/>
          <w:w w:val="95"/>
          <w:sz w:val="18"/>
        </w:rPr>
        <w:t> </w:t>
      </w:r>
      <w:r>
        <w:rPr>
          <w:rFonts w:ascii="Courier New"/>
          <w:w w:val="95"/>
          <w:sz w:val="18"/>
        </w:rPr>
        <w:t>http://www.ifs. </w:t>
      </w:r>
      <w:r>
        <w:rPr>
          <w:rFonts w:ascii="Courier New"/>
          <w:sz w:val="18"/>
        </w:rPr>
        <w:t>tuwien.ac.at/</w:t>
      </w:r>
      <w:r>
        <w:rPr>
          <w:rFonts w:ascii="Courier New"/>
          <w:position w:val="-2"/>
          <w:sz w:val="18"/>
        </w:rPr>
        <w:t>~</w:t>
      </w:r>
      <w:r>
        <w:rPr>
          <w:rFonts w:ascii="Courier New"/>
          <w:sz w:val="18"/>
        </w:rPr>
        <w:t>clef-ip/flowcharts.shtml</w:t>
      </w:r>
      <w:r>
        <w:rPr>
          <w:b w:val="0"/>
          <w:sz w:val="18"/>
        </w:rPr>
        <w:t>,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visited</w:t>
      </w:r>
      <w:r>
        <w:rPr>
          <w:b w:val="0"/>
          <w:spacing w:val="-24"/>
          <w:sz w:val="18"/>
        </w:rPr>
        <w:t> </w:t>
      </w:r>
      <w:r>
        <w:rPr>
          <w:b w:val="0"/>
          <w:sz w:val="18"/>
        </w:rPr>
        <w:t>on</w:t>
      </w:r>
      <w:r>
        <w:rPr>
          <w:b w:val="0"/>
          <w:spacing w:val="-24"/>
          <w:sz w:val="18"/>
        </w:rPr>
        <w:t> </w:t>
      </w:r>
      <w:r>
        <w:rPr>
          <w:b w:val="0"/>
          <w:sz w:val="18"/>
        </w:rPr>
        <w:t>Aug.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2012.</w:t>
      </w:r>
    </w:p>
    <w:p>
      <w:pPr>
        <w:pStyle w:val="ListParagraph"/>
        <w:numPr>
          <w:ilvl w:val="0"/>
          <w:numId w:val="6"/>
        </w:numPr>
        <w:tabs>
          <w:tab w:pos="1259" w:val="left" w:leader="none"/>
        </w:tabs>
        <w:spacing w:line="168" w:lineRule="exact" w:before="0" w:after="0"/>
        <w:ind w:left="1258" w:right="0" w:hanging="244"/>
        <w:jc w:val="both"/>
        <w:rPr>
          <w:b w:val="0"/>
          <w:sz w:val="18"/>
        </w:rPr>
      </w:pPr>
      <w:r>
        <w:rPr>
          <w:b w:val="0"/>
          <w:spacing w:val="-3"/>
          <w:sz w:val="18"/>
        </w:rPr>
        <w:t>Transym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OCR</w:t>
      </w:r>
      <w:r>
        <w:rPr>
          <w:b w:val="0"/>
          <w:spacing w:val="-18"/>
          <w:sz w:val="18"/>
        </w:rPr>
        <w:t> </w:t>
      </w:r>
      <w:r>
        <w:rPr>
          <w:b w:val="0"/>
          <w:sz w:val="18"/>
        </w:rPr>
        <w:t>engine.</w:t>
      </w:r>
      <w:r>
        <w:rPr>
          <w:b w:val="0"/>
          <w:spacing w:val="7"/>
          <w:sz w:val="18"/>
        </w:rPr>
        <w:t> </w:t>
      </w:r>
      <w:r>
        <w:rPr>
          <w:b w:val="0"/>
          <w:sz w:val="18"/>
        </w:rPr>
        <w:t>Available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online</w:t>
      </w:r>
      <w:r>
        <w:rPr>
          <w:b w:val="0"/>
          <w:spacing w:val="-18"/>
          <w:sz w:val="18"/>
        </w:rPr>
        <w:t> </w:t>
      </w:r>
      <w:r>
        <w:rPr>
          <w:b w:val="0"/>
          <w:sz w:val="18"/>
        </w:rPr>
        <w:t>at</w:t>
      </w:r>
      <w:r>
        <w:rPr>
          <w:b w:val="0"/>
          <w:spacing w:val="-18"/>
          <w:sz w:val="18"/>
        </w:rPr>
        <w:t> </w:t>
      </w:r>
      <w:hyperlink r:id="rId21">
        <w:r>
          <w:rPr>
            <w:rFonts w:ascii="Courier New"/>
            <w:sz w:val="18"/>
          </w:rPr>
          <w:t>http://www.transym.com/</w:t>
        </w:r>
        <w:r>
          <w:rPr>
            <w:b w:val="0"/>
            <w:sz w:val="18"/>
          </w:rPr>
          <w:t>,</w:t>
        </w:r>
        <w:r>
          <w:rPr>
            <w:b w:val="0"/>
            <w:spacing w:val="-19"/>
            <w:sz w:val="18"/>
          </w:rPr>
          <w:t> </w:t>
        </w:r>
      </w:hyperlink>
      <w:r>
        <w:rPr>
          <w:b w:val="0"/>
          <w:sz w:val="18"/>
        </w:rPr>
        <w:t>visited</w:t>
      </w:r>
      <w:r>
        <w:rPr>
          <w:b w:val="0"/>
          <w:spacing w:val="-18"/>
          <w:sz w:val="18"/>
        </w:rPr>
        <w:t> </w:t>
      </w:r>
      <w:r>
        <w:rPr>
          <w:b w:val="0"/>
          <w:sz w:val="18"/>
        </w:rPr>
        <w:t>on</w:t>
      </w:r>
    </w:p>
    <w:p>
      <w:pPr>
        <w:spacing w:line="203" w:lineRule="exact" w:before="0"/>
        <w:ind w:left="1258" w:right="0" w:firstLine="0"/>
        <w:jc w:val="both"/>
        <w:rPr>
          <w:rFonts w:ascii="Bookman Old Style"/>
          <w:b w:val="0"/>
          <w:sz w:val="18"/>
        </w:rPr>
      </w:pPr>
      <w:r>
        <w:rPr>
          <w:rFonts w:ascii="Bookman Old Style"/>
          <w:b w:val="0"/>
          <w:sz w:val="18"/>
        </w:rPr>
        <w:t>Aug. 2012.</w:t>
      </w:r>
    </w:p>
    <w:p>
      <w:pPr>
        <w:pStyle w:val="ListParagraph"/>
        <w:numPr>
          <w:ilvl w:val="0"/>
          <w:numId w:val="6"/>
        </w:numPr>
        <w:tabs>
          <w:tab w:pos="1259" w:val="left" w:leader="none"/>
        </w:tabs>
        <w:spacing w:line="249" w:lineRule="auto" w:before="0" w:after="0"/>
        <w:ind w:left="1258" w:right="609" w:hanging="243"/>
        <w:jc w:val="both"/>
        <w:rPr>
          <w:b w:val="0"/>
          <w:sz w:val="18"/>
        </w:rPr>
      </w:pPr>
      <w:r>
        <w:rPr>
          <w:b w:val="0"/>
          <w:w w:val="98"/>
          <w:sz w:val="18"/>
        </w:rPr>
        <w:t>M.</w:t>
      </w:r>
      <w:r>
        <w:rPr>
          <w:b w:val="0"/>
          <w:spacing w:val="-1"/>
          <w:sz w:val="18"/>
        </w:rPr>
        <w:t> </w:t>
      </w:r>
      <w:r>
        <w:rPr>
          <w:b w:val="0"/>
          <w:w w:val="90"/>
          <w:sz w:val="18"/>
        </w:rPr>
        <w:t>Lupu,</w:t>
      </w:r>
      <w:r>
        <w:rPr>
          <w:b w:val="0"/>
          <w:spacing w:val="-1"/>
          <w:sz w:val="18"/>
        </w:rPr>
        <w:t> </w:t>
      </w:r>
      <w:r>
        <w:rPr>
          <w:b w:val="0"/>
          <w:w w:val="99"/>
          <w:sz w:val="18"/>
        </w:rPr>
        <w:t>R.</w:t>
      </w:r>
      <w:r>
        <w:rPr>
          <w:b w:val="0"/>
          <w:spacing w:val="-1"/>
          <w:sz w:val="18"/>
        </w:rPr>
        <w:t> </w:t>
      </w:r>
      <w:r>
        <w:rPr>
          <w:b w:val="0"/>
          <w:w w:val="101"/>
          <w:sz w:val="18"/>
        </w:rPr>
        <w:t>M</w:t>
      </w:r>
      <w:r>
        <w:rPr>
          <w:b w:val="0"/>
          <w:spacing w:val="-92"/>
          <w:w w:val="121"/>
          <w:sz w:val="18"/>
        </w:rPr>
        <w:t>¨</w:t>
      </w:r>
      <w:r>
        <w:rPr>
          <w:b w:val="0"/>
          <w:w w:val="90"/>
          <w:sz w:val="18"/>
        </w:rPr>
        <w:t>orzinger,</w:t>
      </w:r>
      <w:r>
        <w:rPr>
          <w:b w:val="0"/>
          <w:spacing w:val="-1"/>
          <w:sz w:val="18"/>
        </w:rPr>
        <w:t> </w:t>
      </w:r>
      <w:r>
        <w:rPr>
          <w:b w:val="0"/>
          <w:w w:val="108"/>
          <w:sz w:val="18"/>
        </w:rPr>
        <w:t>T.</w:t>
      </w:r>
      <w:r>
        <w:rPr>
          <w:b w:val="0"/>
          <w:spacing w:val="-1"/>
          <w:sz w:val="18"/>
        </w:rPr>
        <w:t> </w:t>
      </w:r>
      <w:r>
        <w:rPr>
          <w:b w:val="0"/>
          <w:w w:val="86"/>
          <w:sz w:val="18"/>
        </w:rPr>
        <w:t>S</w:t>
      </w:r>
      <w:r>
        <w:rPr>
          <w:b w:val="0"/>
          <w:spacing w:val="-5"/>
          <w:w w:val="86"/>
          <w:sz w:val="18"/>
        </w:rPr>
        <w:t>c</w:t>
      </w:r>
      <w:r>
        <w:rPr>
          <w:b w:val="0"/>
          <w:w w:val="86"/>
          <w:sz w:val="18"/>
        </w:rPr>
        <w:t>hleser,</w:t>
      </w:r>
      <w:r>
        <w:rPr>
          <w:b w:val="0"/>
          <w:spacing w:val="-1"/>
          <w:sz w:val="18"/>
        </w:rPr>
        <w:t> </w:t>
      </w:r>
      <w:r>
        <w:rPr>
          <w:b w:val="0"/>
          <w:w w:val="99"/>
          <w:sz w:val="18"/>
        </w:rPr>
        <w:t>R.</w:t>
      </w:r>
      <w:r>
        <w:rPr>
          <w:b w:val="0"/>
          <w:spacing w:val="-1"/>
          <w:sz w:val="18"/>
        </w:rPr>
        <w:t> </w:t>
      </w:r>
      <w:r>
        <w:rPr>
          <w:b w:val="0"/>
          <w:w w:val="86"/>
          <w:sz w:val="18"/>
        </w:rPr>
        <w:t>S</w:t>
      </w:r>
      <w:r>
        <w:rPr>
          <w:b w:val="0"/>
          <w:spacing w:val="-5"/>
          <w:w w:val="86"/>
          <w:sz w:val="18"/>
        </w:rPr>
        <w:t>c</w:t>
      </w:r>
      <w:r>
        <w:rPr>
          <w:b w:val="0"/>
          <w:spacing w:val="-6"/>
          <w:w w:val="86"/>
          <w:sz w:val="18"/>
        </w:rPr>
        <w:t>h</w:t>
      </w:r>
      <w:r>
        <w:rPr>
          <w:b w:val="0"/>
          <w:w w:val="87"/>
          <w:sz w:val="18"/>
        </w:rPr>
        <w:t>uster,</w:t>
      </w:r>
      <w:r>
        <w:rPr>
          <w:b w:val="0"/>
          <w:spacing w:val="-1"/>
          <w:sz w:val="18"/>
        </w:rPr>
        <w:t> </w:t>
      </w:r>
      <w:r>
        <w:rPr>
          <w:b w:val="0"/>
          <w:w w:val="99"/>
          <w:sz w:val="18"/>
        </w:rPr>
        <w:t>F.</w:t>
      </w:r>
      <w:r>
        <w:rPr>
          <w:b w:val="0"/>
          <w:spacing w:val="-1"/>
          <w:sz w:val="18"/>
        </w:rPr>
        <w:t> </w:t>
      </w:r>
      <w:r>
        <w:rPr>
          <w:b w:val="0"/>
          <w:w w:val="98"/>
          <w:sz w:val="18"/>
        </w:rPr>
        <w:t>Piro</w:t>
      </w:r>
      <w:r>
        <w:rPr>
          <w:b w:val="0"/>
          <w:spacing w:val="-1"/>
          <w:w w:val="98"/>
          <w:sz w:val="18"/>
        </w:rPr>
        <w:t>i</w:t>
      </w:r>
      <w:r>
        <w:rPr>
          <w:b w:val="0"/>
          <w:w w:val="88"/>
          <w:sz w:val="18"/>
        </w:rPr>
        <w:t>,</w:t>
      </w:r>
      <w:r>
        <w:rPr>
          <w:b w:val="0"/>
          <w:spacing w:val="-1"/>
          <w:sz w:val="18"/>
        </w:rPr>
        <w:t> </w:t>
      </w:r>
      <w:r>
        <w:rPr>
          <w:b w:val="0"/>
          <w:w w:val="88"/>
          <w:sz w:val="18"/>
        </w:rPr>
        <w:t>and</w:t>
      </w:r>
      <w:r>
        <w:rPr>
          <w:b w:val="0"/>
          <w:spacing w:val="-1"/>
          <w:sz w:val="18"/>
        </w:rPr>
        <w:t> </w:t>
      </w:r>
      <w:r>
        <w:rPr>
          <w:b w:val="0"/>
          <w:w w:val="105"/>
          <w:sz w:val="18"/>
        </w:rPr>
        <w:t>A.</w:t>
      </w:r>
      <w:r>
        <w:rPr>
          <w:b w:val="0"/>
          <w:spacing w:val="-1"/>
          <w:sz w:val="18"/>
        </w:rPr>
        <w:t> </w:t>
      </w:r>
      <w:r>
        <w:rPr>
          <w:b w:val="0"/>
          <w:w w:val="90"/>
          <w:sz w:val="18"/>
        </w:rPr>
        <w:t>Ha</w:t>
      </w:r>
      <w:r>
        <w:rPr>
          <w:b w:val="0"/>
          <w:spacing w:val="-6"/>
          <w:w w:val="90"/>
          <w:sz w:val="18"/>
        </w:rPr>
        <w:t>n</w:t>
      </w:r>
      <w:r>
        <w:rPr>
          <w:b w:val="0"/>
          <w:w w:val="91"/>
          <w:sz w:val="18"/>
        </w:rPr>
        <w:t>bur</w:t>
      </w:r>
      <w:r>
        <w:rPr>
          <w:b w:val="0"/>
          <w:spacing w:val="-16"/>
          <w:w w:val="91"/>
          <w:sz w:val="18"/>
        </w:rPr>
        <w:t>y</w:t>
      </w:r>
      <w:r>
        <w:rPr>
          <w:b w:val="0"/>
          <w:w w:val="88"/>
          <w:sz w:val="18"/>
        </w:rPr>
        <w:t>.</w:t>
      </w:r>
      <w:r>
        <w:rPr>
          <w:b w:val="0"/>
          <w:spacing w:val="17"/>
          <w:sz w:val="18"/>
        </w:rPr>
        <w:t> </w:t>
      </w:r>
      <w:r>
        <w:rPr>
          <w:b w:val="0"/>
          <w:spacing w:val="-5"/>
          <w:w w:val="112"/>
          <w:sz w:val="18"/>
        </w:rPr>
        <w:t>P</w:t>
      </w:r>
      <w:r>
        <w:rPr>
          <w:b w:val="0"/>
          <w:w w:val="90"/>
          <w:sz w:val="18"/>
        </w:rPr>
        <w:t>ate</w:t>
      </w:r>
      <w:r>
        <w:rPr>
          <w:b w:val="0"/>
          <w:spacing w:val="-6"/>
          <w:w w:val="90"/>
          <w:sz w:val="18"/>
        </w:rPr>
        <w:t>n</w:t>
      </w:r>
      <w:r>
        <w:rPr>
          <w:b w:val="0"/>
          <w:w w:val="104"/>
          <w:sz w:val="18"/>
        </w:rPr>
        <w:t>t </w:t>
      </w:r>
      <w:r>
        <w:rPr>
          <w:b w:val="0"/>
          <w:sz w:val="18"/>
        </w:rPr>
        <w:t>images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18"/>
          <w:sz w:val="18"/>
        </w:rPr>
        <w:t> </w:t>
      </w:r>
      <w:r>
        <w:rPr>
          <w:b w:val="0"/>
          <w:sz w:val="18"/>
        </w:rPr>
        <w:t>a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glass</w:t>
      </w:r>
      <w:r>
        <w:rPr>
          <w:b w:val="0"/>
          <w:spacing w:val="-18"/>
          <w:sz w:val="18"/>
        </w:rPr>
        <w:t> </w:t>
      </w:r>
      <w:r>
        <w:rPr>
          <w:b w:val="0"/>
          <w:sz w:val="18"/>
        </w:rPr>
        <w:t>encased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tool</w:t>
      </w:r>
      <w:r>
        <w:rPr>
          <w:b w:val="0"/>
          <w:spacing w:val="-18"/>
          <w:sz w:val="18"/>
        </w:rPr>
        <w:t> </w:t>
      </w:r>
      <w:r>
        <w:rPr>
          <w:b w:val="0"/>
          <w:sz w:val="18"/>
        </w:rPr>
        <w:t>/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opening</w:t>
      </w:r>
      <w:r>
        <w:rPr>
          <w:b w:val="0"/>
          <w:spacing w:val="-18"/>
          <w:sz w:val="18"/>
        </w:rPr>
        <w:t> </w:t>
      </w:r>
      <w:r>
        <w:rPr>
          <w:b w:val="0"/>
          <w:sz w:val="18"/>
        </w:rPr>
        <w:t>the</w:t>
      </w:r>
      <w:r>
        <w:rPr>
          <w:b w:val="0"/>
          <w:spacing w:val="-18"/>
          <w:sz w:val="18"/>
        </w:rPr>
        <w:t> </w:t>
      </w:r>
      <w:r>
        <w:rPr>
          <w:b w:val="0"/>
          <w:sz w:val="18"/>
        </w:rPr>
        <w:t>case.</w:t>
      </w:r>
      <w:r>
        <w:rPr>
          <w:b w:val="0"/>
          <w:spacing w:val="6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18"/>
          <w:sz w:val="18"/>
        </w:rPr>
        <w:t> </w:t>
      </w:r>
      <w:r>
        <w:rPr>
          <w:b w:val="0"/>
          <w:i/>
          <w:spacing w:val="-4"/>
          <w:sz w:val="18"/>
        </w:rPr>
        <w:t>Proc.</w:t>
      </w:r>
      <w:r>
        <w:rPr>
          <w:b w:val="0"/>
          <w:i/>
          <w:spacing w:val="-14"/>
          <w:sz w:val="18"/>
        </w:rPr>
        <w:t> </w:t>
      </w:r>
      <w:r>
        <w:rPr>
          <w:b w:val="0"/>
          <w:i/>
          <w:sz w:val="18"/>
        </w:rPr>
        <w:t>of</w:t>
      </w:r>
      <w:r>
        <w:rPr>
          <w:b w:val="0"/>
          <w:i/>
          <w:spacing w:val="-13"/>
          <w:sz w:val="18"/>
        </w:rPr>
        <w:t> </w:t>
      </w:r>
      <w:r>
        <w:rPr>
          <w:b w:val="0"/>
          <w:i/>
          <w:sz w:val="18"/>
        </w:rPr>
        <w:t>iKnow</w:t>
      </w:r>
      <w:r>
        <w:rPr>
          <w:b w:val="0"/>
          <w:i/>
          <w:spacing w:val="-14"/>
          <w:sz w:val="18"/>
        </w:rPr>
        <w:t> </w:t>
      </w:r>
      <w:r>
        <w:rPr>
          <w:b w:val="0"/>
          <w:i/>
          <w:sz w:val="18"/>
        </w:rPr>
        <w:t>Conference</w:t>
      </w:r>
      <w:r>
        <w:rPr>
          <w:b w:val="0"/>
          <w:sz w:val="18"/>
        </w:rPr>
        <w:t>, 2012.</w:t>
      </w:r>
    </w:p>
    <w:p>
      <w:pPr>
        <w:pStyle w:val="ListParagraph"/>
        <w:numPr>
          <w:ilvl w:val="0"/>
          <w:numId w:val="6"/>
        </w:numPr>
        <w:tabs>
          <w:tab w:pos="1259" w:val="left" w:leader="none"/>
        </w:tabs>
        <w:spacing w:line="189" w:lineRule="exact" w:before="0" w:after="0"/>
        <w:ind w:left="1258" w:right="0" w:hanging="244"/>
        <w:jc w:val="both"/>
        <w:rPr>
          <w:b w:val="0"/>
          <w:sz w:val="18"/>
        </w:rPr>
      </w:pPr>
      <w:r>
        <w:rPr>
          <w:b w:val="0"/>
          <w:sz w:val="18"/>
        </w:rPr>
        <w:t>B.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G.</w:t>
      </w:r>
      <w:r>
        <w:rPr>
          <w:b w:val="0"/>
          <w:spacing w:val="-24"/>
          <w:sz w:val="18"/>
        </w:rPr>
        <w:t> </w:t>
      </w:r>
      <w:r>
        <w:rPr>
          <w:b w:val="0"/>
          <w:spacing w:val="-3"/>
          <w:sz w:val="18"/>
        </w:rPr>
        <w:t>Vasudevan,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S.</w:t>
      </w:r>
      <w:r>
        <w:rPr>
          <w:b w:val="0"/>
          <w:spacing w:val="-24"/>
          <w:sz w:val="18"/>
        </w:rPr>
        <w:t> </w:t>
      </w:r>
      <w:r>
        <w:rPr>
          <w:b w:val="0"/>
          <w:sz w:val="18"/>
        </w:rPr>
        <w:t>Dhanapanichkul,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24"/>
          <w:sz w:val="18"/>
        </w:rPr>
        <w:t> </w:t>
      </w:r>
      <w:r>
        <w:rPr>
          <w:b w:val="0"/>
          <w:sz w:val="18"/>
        </w:rPr>
        <w:t>R.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Balakrishnan.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Flowchart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knowledge</w:t>
      </w:r>
    </w:p>
    <w:p>
      <w:pPr>
        <w:spacing w:line="205" w:lineRule="exact" w:before="2"/>
        <w:ind w:left="1258" w:right="0" w:firstLine="0"/>
        <w:jc w:val="both"/>
        <w:rPr>
          <w:rFonts w:ascii="Bookman Old Style" w:hAnsi="Bookman Old Style"/>
          <w:b w:val="0"/>
          <w:sz w:val="18"/>
        </w:rPr>
      </w:pPr>
      <w:r>
        <w:rPr>
          <w:rFonts w:ascii="Bookman Old Style" w:hAnsi="Bookman Old Style"/>
          <w:b w:val="0"/>
          <w:sz w:val="18"/>
        </w:rPr>
        <w:t>extraction on image processing. In </w:t>
      </w:r>
      <w:r>
        <w:rPr>
          <w:rFonts w:ascii="Bookman Old Style" w:hAnsi="Bookman Old Style"/>
          <w:b w:val="0"/>
          <w:i/>
          <w:sz w:val="18"/>
        </w:rPr>
        <w:t>IJCNN</w:t>
      </w:r>
      <w:r>
        <w:rPr>
          <w:rFonts w:ascii="Bookman Old Style" w:hAnsi="Bookman Old Style"/>
          <w:b w:val="0"/>
          <w:sz w:val="18"/>
        </w:rPr>
        <w:t>, pages 4075–4082. IEEE, 2008.</w:t>
      </w:r>
    </w:p>
    <w:p>
      <w:pPr>
        <w:pStyle w:val="ListParagraph"/>
        <w:numPr>
          <w:ilvl w:val="0"/>
          <w:numId w:val="6"/>
        </w:numPr>
        <w:tabs>
          <w:tab w:pos="1259" w:val="left" w:leader="none"/>
        </w:tabs>
        <w:spacing w:line="249" w:lineRule="auto" w:before="0" w:after="0"/>
        <w:ind w:left="1258" w:right="612" w:hanging="243"/>
        <w:jc w:val="both"/>
        <w:rPr>
          <w:b w:val="0"/>
          <w:sz w:val="18"/>
        </w:rPr>
      </w:pPr>
      <w:r>
        <w:rPr>
          <w:b w:val="0"/>
          <w:w w:val="95"/>
          <w:sz w:val="18"/>
        </w:rPr>
        <w:t>Y.</w:t>
      </w:r>
      <w:r>
        <w:rPr>
          <w:b w:val="0"/>
          <w:spacing w:val="-26"/>
          <w:w w:val="95"/>
          <w:sz w:val="18"/>
        </w:rPr>
        <w:t> </w:t>
      </w:r>
      <w:r>
        <w:rPr>
          <w:b w:val="0"/>
          <w:spacing w:val="-6"/>
          <w:w w:val="95"/>
          <w:sz w:val="18"/>
        </w:rPr>
        <w:t>Yu,</w:t>
      </w:r>
      <w:r>
        <w:rPr>
          <w:b w:val="0"/>
          <w:spacing w:val="-25"/>
          <w:w w:val="95"/>
          <w:sz w:val="18"/>
        </w:rPr>
        <w:t> </w:t>
      </w:r>
      <w:r>
        <w:rPr>
          <w:b w:val="0"/>
          <w:w w:val="95"/>
          <w:sz w:val="18"/>
        </w:rPr>
        <w:t>A.</w:t>
      </w:r>
      <w:r>
        <w:rPr>
          <w:b w:val="0"/>
          <w:spacing w:val="-25"/>
          <w:w w:val="95"/>
          <w:sz w:val="18"/>
        </w:rPr>
        <w:t> </w:t>
      </w:r>
      <w:r>
        <w:rPr>
          <w:b w:val="0"/>
          <w:w w:val="95"/>
          <w:sz w:val="18"/>
        </w:rPr>
        <w:t>Samal,</w:t>
      </w:r>
      <w:r>
        <w:rPr>
          <w:b w:val="0"/>
          <w:spacing w:val="-25"/>
          <w:w w:val="95"/>
          <w:sz w:val="18"/>
        </w:rPr>
        <w:t> </w:t>
      </w:r>
      <w:r>
        <w:rPr>
          <w:b w:val="0"/>
          <w:w w:val="95"/>
          <w:sz w:val="18"/>
        </w:rPr>
        <w:t>and</w:t>
      </w:r>
      <w:r>
        <w:rPr>
          <w:b w:val="0"/>
          <w:spacing w:val="-25"/>
          <w:w w:val="95"/>
          <w:sz w:val="18"/>
        </w:rPr>
        <w:t> </w:t>
      </w:r>
      <w:r>
        <w:rPr>
          <w:b w:val="0"/>
          <w:w w:val="95"/>
          <w:sz w:val="18"/>
        </w:rPr>
        <w:t>S.</w:t>
      </w:r>
      <w:r>
        <w:rPr>
          <w:b w:val="0"/>
          <w:spacing w:val="-25"/>
          <w:w w:val="95"/>
          <w:sz w:val="18"/>
        </w:rPr>
        <w:t> </w:t>
      </w:r>
      <w:r>
        <w:rPr>
          <w:b w:val="0"/>
          <w:w w:val="95"/>
          <w:sz w:val="18"/>
        </w:rPr>
        <w:t>C.</w:t>
      </w:r>
      <w:r>
        <w:rPr>
          <w:b w:val="0"/>
          <w:spacing w:val="-25"/>
          <w:w w:val="95"/>
          <w:sz w:val="18"/>
        </w:rPr>
        <w:t> </w:t>
      </w:r>
      <w:r>
        <w:rPr>
          <w:b w:val="0"/>
          <w:w w:val="95"/>
          <w:sz w:val="18"/>
        </w:rPr>
        <w:t>Seth.</w:t>
      </w:r>
      <w:r>
        <w:rPr>
          <w:b w:val="0"/>
          <w:spacing w:val="-19"/>
          <w:w w:val="95"/>
          <w:sz w:val="18"/>
        </w:rPr>
        <w:t> </w:t>
      </w:r>
      <w:r>
        <w:rPr>
          <w:b w:val="0"/>
          <w:w w:val="95"/>
          <w:sz w:val="18"/>
        </w:rPr>
        <w:t>A</w:t>
      </w:r>
      <w:r>
        <w:rPr>
          <w:b w:val="0"/>
          <w:spacing w:val="-25"/>
          <w:w w:val="95"/>
          <w:sz w:val="18"/>
        </w:rPr>
        <w:t> </w:t>
      </w:r>
      <w:r>
        <w:rPr>
          <w:b w:val="0"/>
          <w:w w:val="95"/>
          <w:sz w:val="18"/>
        </w:rPr>
        <w:t>system</w:t>
      </w:r>
      <w:r>
        <w:rPr>
          <w:b w:val="0"/>
          <w:spacing w:val="-25"/>
          <w:w w:val="95"/>
          <w:sz w:val="18"/>
        </w:rPr>
        <w:t> </w:t>
      </w:r>
      <w:r>
        <w:rPr>
          <w:b w:val="0"/>
          <w:w w:val="95"/>
          <w:sz w:val="18"/>
        </w:rPr>
        <w:t>for</w:t>
      </w:r>
      <w:r>
        <w:rPr>
          <w:b w:val="0"/>
          <w:spacing w:val="-26"/>
          <w:w w:val="95"/>
          <w:sz w:val="18"/>
        </w:rPr>
        <w:t> </w:t>
      </w:r>
      <w:r>
        <w:rPr>
          <w:b w:val="0"/>
          <w:w w:val="95"/>
          <w:sz w:val="18"/>
        </w:rPr>
        <w:t>recognizing</w:t>
      </w:r>
      <w:r>
        <w:rPr>
          <w:b w:val="0"/>
          <w:spacing w:val="-25"/>
          <w:w w:val="95"/>
          <w:sz w:val="18"/>
        </w:rPr>
        <w:t> </w:t>
      </w:r>
      <w:r>
        <w:rPr>
          <w:b w:val="0"/>
          <w:w w:val="95"/>
          <w:sz w:val="18"/>
        </w:rPr>
        <w:t>a</w:t>
      </w:r>
      <w:r>
        <w:rPr>
          <w:b w:val="0"/>
          <w:spacing w:val="-25"/>
          <w:w w:val="95"/>
          <w:sz w:val="18"/>
        </w:rPr>
        <w:t> </w:t>
      </w:r>
      <w:r>
        <w:rPr>
          <w:b w:val="0"/>
          <w:w w:val="95"/>
          <w:sz w:val="18"/>
        </w:rPr>
        <w:t>large</w:t>
      </w:r>
      <w:r>
        <w:rPr>
          <w:b w:val="0"/>
          <w:spacing w:val="-25"/>
          <w:w w:val="95"/>
          <w:sz w:val="18"/>
        </w:rPr>
        <w:t> </w:t>
      </w:r>
      <w:r>
        <w:rPr>
          <w:b w:val="0"/>
          <w:w w:val="95"/>
          <w:sz w:val="18"/>
        </w:rPr>
        <w:t>class</w:t>
      </w:r>
      <w:r>
        <w:rPr>
          <w:b w:val="0"/>
          <w:spacing w:val="-25"/>
          <w:w w:val="95"/>
          <w:sz w:val="18"/>
        </w:rPr>
        <w:t> </w:t>
      </w:r>
      <w:r>
        <w:rPr>
          <w:b w:val="0"/>
          <w:w w:val="95"/>
          <w:sz w:val="18"/>
        </w:rPr>
        <w:t>of</w:t>
      </w:r>
      <w:r>
        <w:rPr>
          <w:b w:val="0"/>
          <w:spacing w:val="-25"/>
          <w:w w:val="95"/>
          <w:sz w:val="18"/>
        </w:rPr>
        <w:t> </w:t>
      </w:r>
      <w:r>
        <w:rPr>
          <w:b w:val="0"/>
          <w:w w:val="95"/>
          <w:sz w:val="18"/>
        </w:rPr>
        <w:t>engineering </w:t>
      </w:r>
      <w:r>
        <w:rPr>
          <w:b w:val="0"/>
          <w:sz w:val="18"/>
        </w:rPr>
        <w:t>drawings. </w:t>
      </w:r>
      <w:r>
        <w:rPr>
          <w:b w:val="0"/>
          <w:i/>
          <w:sz w:val="18"/>
        </w:rPr>
        <w:t>IEEE </w:t>
      </w:r>
      <w:r>
        <w:rPr>
          <w:b w:val="0"/>
          <w:i/>
          <w:spacing w:val="-4"/>
          <w:sz w:val="18"/>
        </w:rPr>
        <w:t>Trans. </w:t>
      </w:r>
      <w:r>
        <w:rPr>
          <w:b w:val="0"/>
          <w:i/>
          <w:sz w:val="18"/>
        </w:rPr>
        <w:t>Pattern Anal. Mach. Intell</w:t>
      </w:r>
      <w:r>
        <w:rPr>
          <w:b w:val="0"/>
          <w:sz w:val="18"/>
        </w:rPr>
        <w:t>,</w:t>
      </w:r>
      <w:r>
        <w:rPr>
          <w:b w:val="0"/>
          <w:spacing w:val="41"/>
          <w:sz w:val="18"/>
        </w:rPr>
        <w:t> </w:t>
      </w:r>
      <w:r>
        <w:rPr>
          <w:b w:val="0"/>
          <w:sz w:val="18"/>
        </w:rPr>
        <w:t>1997.</w:t>
      </w:r>
    </w:p>
    <w:sectPr>
      <w:pgSz w:w="11910" w:h="16840"/>
      <w:pgMar w:header="1863" w:footer="0" w:top="20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Euclid">
    <w:altName w:val="Euclid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华文彩云">
    <w:altName w:val="华文彩云"/>
    <w:charset w:val="86"/>
    <w:family w:val="auto"/>
    <w:pitch w:val="variable"/>
  </w:font>
  <w:font w:name="Lucida Sans Unicode">
    <w:altName w:val="Lucida Sans Unicode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2.764999pt;margin-top:93.167213pt;width:8.6pt;height:11pt;mso-position-horizontal-relative:page;mso-position-vertical-relative:page;z-index:-251960320" type="#_x0000_t202" filled="false" stroked="false">
          <v:textbox inset="0,0,0,0">
            <w:txbxContent>
              <w:p>
                <w:pPr>
                  <w:spacing w:line="196" w:lineRule="exact" w:before="0"/>
                  <w:ind w:left="40" w:right="0" w:firstLine="0"/>
                  <w:jc w:val="left"/>
                  <w:rPr>
                    <w:rFonts w:ascii="Bookman Old Style"/>
                    <w:b w:val="0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Bookman Old Style"/>
                    <w:b w:val="0"/>
                    <w:w w:val="82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66.814255pt;margin-top:93.167213pt;width:240.5pt;height:11pt;mso-position-horizontal-relative:page;mso-position-vertical-relative:page;z-index:-251959296" type="#_x0000_t202" filled="false" stroked="false">
          <v:textbox inset="0,0,0,0">
            <w:txbxContent>
              <w:p>
                <w:pPr>
                  <w:spacing w:line="196" w:lineRule="exact" w:before="0"/>
                  <w:ind w:left="20" w:right="0" w:firstLine="0"/>
                  <w:jc w:val="left"/>
                  <w:rPr>
                    <w:rFonts w:ascii="Bookman Old Style"/>
                    <w:b w:val="0"/>
                    <w:sz w:val="18"/>
                  </w:rPr>
                </w:pPr>
                <w:r>
                  <w:rPr>
                    <w:rFonts w:ascii="Bookman Old Style"/>
                    <w:b w:val="0"/>
                    <w:w w:val="95"/>
                    <w:sz w:val="18"/>
                  </w:rPr>
                  <w:t>Visual</w:t>
                </w:r>
                <w:r>
                  <w:rPr>
                    <w:rFonts w:ascii="Bookman Old Style"/>
                    <w:b w:val="0"/>
                    <w:spacing w:val="-12"/>
                    <w:w w:val="95"/>
                    <w:sz w:val="18"/>
                  </w:rPr>
                  <w:t> </w:t>
                </w:r>
                <w:r>
                  <w:rPr>
                    <w:rFonts w:ascii="Bookman Old Style"/>
                    <w:b w:val="0"/>
                    <w:w w:val="95"/>
                    <w:sz w:val="18"/>
                  </w:rPr>
                  <w:t>Structure</w:t>
                </w:r>
                <w:r>
                  <w:rPr>
                    <w:rFonts w:ascii="Bookman Old Style"/>
                    <w:b w:val="0"/>
                    <w:spacing w:val="-13"/>
                    <w:w w:val="95"/>
                    <w:sz w:val="18"/>
                  </w:rPr>
                  <w:t> </w:t>
                </w:r>
                <w:r>
                  <w:rPr>
                    <w:rFonts w:ascii="Bookman Old Style"/>
                    <w:b w:val="0"/>
                    <w:w w:val="95"/>
                    <w:sz w:val="18"/>
                  </w:rPr>
                  <w:t>Analysis</w:t>
                </w:r>
                <w:r>
                  <w:rPr>
                    <w:rFonts w:ascii="Bookman Old Style"/>
                    <w:b w:val="0"/>
                    <w:spacing w:val="-12"/>
                    <w:w w:val="95"/>
                    <w:sz w:val="18"/>
                  </w:rPr>
                  <w:t> </w:t>
                </w:r>
                <w:r>
                  <w:rPr>
                    <w:rFonts w:ascii="Bookman Old Style"/>
                    <w:b w:val="0"/>
                    <w:w w:val="95"/>
                    <w:sz w:val="18"/>
                  </w:rPr>
                  <w:t>of</w:t>
                </w:r>
                <w:r>
                  <w:rPr>
                    <w:rFonts w:ascii="Bookman Old Style"/>
                    <w:b w:val="0"/>
                    <w:spacing w:val="-13"/>
                    <w:w w:val="95"/>
                    <w:sz w:val="18"/>
                  </w:rPr>
                  <w:t> </w:t>
                </w:r>
                <w:r>
                  <w:rPr>
                    <w:rFonts w:ascii="Bookman Old Style"/>
                    <w:b w:val="0"/>
                    <w:w w:val="95"/>
                    <w:sz w:val="18"/>
                  </w:rPr>
                  <w:t>Flow</w:t>
                </w:r>
                <w:r>
                  <w:rPr>
                    <w:rFonts w:ascii="Bookman Old Style"/>
                    <w:b w:val="0"/>
                    <w:spacing w:val="-13"/>
                    <w:w w:val="95"/>
                    <w:sz w:val="18"/>
                  </w:rPr>
                  <w:t> </w:t>
                </w:r>
                <w:r>
                  <w:rPr>
                    <w:rFonts w:ascii="Bookman Old Style"/>
                    <w:b w:val="0"/>
                    <w:w w:val="95"/>
                    <w:sz w:val="18"/>
                  </w:rPr>
                  <w:t>Charts</w:t>
                </w:r>
                <w:r>
                  <w:rPr>
                    <w:rFonts w:ascii="Bookman Old Style"/>
                    <w:b w:val="0"/>
                    <w:spacing w:val="-12"/>
                    <w:w w:val="95"/>
                    <w:sz w:val="18"/>
                  </w:rPr>
                  <w:t> </w:t>
                </w:r>
                <w:r>
                  <w:rPr>
                    <w:rFonts w:ascii="Bookman Old Style"/>
                    <w:b w:val="0"/>
                    <w:w w:val="95"/>
                    <w:sz w:val="18"/>
                  </w:rPr>
                  <w:t>in</w:t>
                </w:r>
                <w:r>
                  <w:rPr>
                    <w:rFonts w:ascii="Bookman Old Style"/>
                    <w:b w:val="0"/>
                    <w:spacing w:val="-12"/>
                    <w:w w:val="95"/>
                    <w:sz w:val="18"/>
                  </w:rPr>
                  <w:t> </w:t>
                </w:r>
                <w:r>
                  <w:rPr>
                    <w:rFonts w:ascii="Bookman Old Style"/>
                    <w:b w:val="0"/>
                    <w:w w:val="95"/>
                    <w:sz w:val="18"/>
                  </w:rPr>
                  <w:t>Patent</w:t>
                </w:r>
                <w:r>
                  <w:rPr>
                    <w:rFonts w:ascii="Bookman Old Style"/>
                    <w:b w:val="0"/>
                    <w:spacing w:val="-12"/>
                    <w:w w:val="95"/>
                    <w:sz w:val="18"/>
                  </w:rPr>
                  <w:t> </w:t>
                </w:r>
                <w:r>
                  <w:rPr>
                    <w:rFonts w:ascii="Bookman Old Style"/>
                    <w:b w:val="0"/>
                    <w:w w:val="95"/>
                    <w:sz w:val="18"/>
                  </w:rPr>
                  <w:t>Images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08.151993pt;margin-top:93.167213pt;width:240.45pt;height:11pt;mso-position-horizontal-relative:page;mso-position-vertical-relative:page;z-index:-251958272" type="#_x0000_t202" filled="false" stroked="false">
          <v:textbox inset="0,0,0,0">
            <w:txbxContent>
              <w:p>
                <w:pPr>
                  <w:spacing w:line="196" w:lineRule="exact" w:before="0"/>
                  <w:ind w:left="20" w:right="0" w:firstLine="0"/>
                  <w:jc w:val="left"/>
                  <w:rPr>
                    <w:rFonts w:ascii="Bookman Old Style"/>
                    <w:b w:val="0"/>
                    <w:sz w:val="18"/>
                  </w:rPr>
                </w:pPr>
                <w:r>
                  <w:rPr>
                    <w:rFonts w:ascii="Bookman Old Style"/>
                    <w:b w:val="0"/>
                    <w:w w:val="95"/>
                    <w:sz w:val="18"/>
                  </w:rPr>
                  <w:t>Visual</w:t>
                </w:r>
                <w:r>
                  <w:rPr>
                    <w:rFonts w:ascii="Bookman Old Style"/>
                    <w:b w:val="0"/>
                    <w:spacing w:val="-12"/>
                    <w:w w:val="95"/>
                    <w:sz w:val="18"/>
                  </w:rPr>
                  <w:t> </w:t>
                </w:r>
                <w:r>
                  <w:rPr>
                    <w:rFonts w:ascii="Bookman Old Style"/>
                    <w:b w:val="0"/>
                    <w:w w:val="95"/>
                    <w:sz w:val="18"/>
                  </w:rPr>
                  <w:t>Structure</w:t>
                </w:r>
                <w:r>
                  <w:rPr>
                    <w:rFonts w:ascii="Bookman Old Style"/>
                    <w:b w:val="0"/>
                    <w:spacing w:val="-12"/>
                    <w:w w:val="95"/>
                    <w:sz w:val="18"/>
                  </w:rPr>
                  <w:t> </w:t>
                </w:r>
                <w:r>
                  <w:rPr>
                    <w:rFonts w:ascii="Bookman Old Style"/>
                    <w:b w:val="0"/>
                    <w:w w:val="95"/>
                    <w:sz w:val="18"/>
                  </w:rPr>
                  <w:t>Analysis</w:t>
                </w:r>
                <w:r>
                  <w:rPr>
                    <w:rFonts w:ascii="Bookman Old Style"/>
                    <w:b w:val="0"/>
                    <w:spacing w:val="-12"/>
                    <w:w w:val="95"/>
                    <w:sz w:val="18"/>
                  </w:rPr>
                  <w:t> </w:t>
                </w:r>
                <w:r>
                  <w:rPr>
                    <w:rFonts w:ascii="Bookman Old Style"/>
                    <w:b w:val="0"/>
                    <w:w w:val="95"/>
                    <w:sz w:val="18"/>
                  </w:rPr>
                  <w:t>of</w:t>
                </w:r>
                <w:r>
                  <w:rPr>
                    <w:rFonts w:ascii="Bookman Old Style"/>
                    <w:b w:val="0"/>
                    <w:spacing w:val="-13"/>
                    <w:w w:val="95"/>
                    <w:sz w:val="18"/>
                  </w:rPr>
                  <w:t> </w:t>
                </w:r>
                <w:r>
                  <w:rPr>
                    <w:rFonts w:ascii="Bookman Old Style"/>
                    <w:b w:val="0"/>
                    <w:w w:val="95"/>
                    <w:sz w:val="18"/>
                  </w:rPr>
                  <w:t>Flow</w:t>
                </w:r>
                <w:r>
                  <w:rPr>
                    <w:rFonts w:ascii="Bookman Old Style"/>
                    <w:b w:val="0"/>
                    <w:spacing w:val="-13"/>
                    <w:w w:val="95"/>
                    <w:sz w:val="18"/>
                  </w:rPr>
                  <w:t> </w:t>
                </w:r>
                <w:r>
                  <w:rPr>
                    <w:rFonts w:ascii="Bookman Old Style"/>
                    <w:b w:val="0"/>
                    <w:w w:val="95"/>
                    <w:sz w:val="18"/>
                  </w:rPr>
                  <w:t>Charts</w:t>
                </w:r>
                <w:r>
                  <w:rPr>
                    <w:rFonts w:ascii="Bookman Old Style"/>
                    <w:b w:val="0"/>
                    <w:spacing w:val="-12"/>
                    <w:w w:val="95"/>
                    <w:sz w:val="18"/>
                  </w:rPr>
                  <w:t> </w:t>
                </w:r>
                <w:r>
                  <w:rPr>
                    <w:rFonts w:ascii="Bookman Old Style"/>
                    <w:b w:val="0"/>
                    <w:w w:val="95"/>
                    <w:sz w:val="18"/>
                  </w:rPr>
                  <w:t>in</w:t>
                </w:r>
                <w:r>
                  <w:rPr>
                    <w:rFonts w:ascii="Bookman Old Style"/>
                    <w:b w:val="0"/>
                    <w:spacing w:val="-12"/>
                    <w:w w:val="95"/>
                    <w:sz w:val="18"/>
                  </w:rPr>
                  <w:t> </w:t>
                </w:r>
                <w:r>
                  <w:rPr>
                    <w:rFonts w:ascii="Bookman Old Style"/>
                    <w:b w:val="0"/>
                    <w:w w:val="95"/>
                    <w:sz w:val="18"/>
                  </w:rPr>
                  <w:t>Patent</w:t>
                </w:r>
                <w:r>
                  <w:rPr>
                    <w:rFonts w:ascii="Bookman Old Style"/>
                    <w:b w:val="0"/>
                    <w:spacing w:val="-12"/>
                    <w:w w:val="95"/>
                    <w:sz w:val="18"/>
                  </w:rPr>
                  <w:t> </w:t>
                </w:r>
                <w:r>
                  <w:rPr>
                    <w:rFonts w:ascii="Bookman Old Style"/>
                    <w:b w:val="0"/>
                    <w:w w:val="95"/>
                    <w:sz w:val="18"/>
                  </w:rPr>
                  <w:t>Images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74.033325pt;margin-top:93.167213pt;width:8.6pt;height:11pt;mso-position-horizontal-relative:page;mso-position-vertical-relative:page;z-index:-251957248" type="#_x0000_t202" filled="false" stroked="false">
          <v:textbox inset="0,0,0,0">
            <w:txbxContent>
              <w:p>
                <w:pPr>
                  <w:spacing w:line="196" w:lineRule="exact" w:before="0"/>
                  <w:ind w:left="40" w:right="0" w:firstLine="0"/>
                  <w:jc w:val="left"/>
                  <w:rPr>
                    <w:rFonts w:ascii="Bookman Old Style"/>
                    <w:b w:val="0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Bookman Old Style"/>
                    <w:b w:val="0"/>
                    <w:w w:val="82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(%1)"/>
      <w:lvlJc w:val="left"/>
      <w:pPr>
        <w:ind w:left="5299" w:hanging="1944"/>
        <w:jc w:val="left"/>
      </w:pPr>
      <w:rPr>
        <w:rFonts w:hint="default" w:ascii="Bookman Old Style" w:hAnsi="Bookman Old Style" w:eastAsia="Bookman Old Style" w:cs="Bookman Old Style"/>
        <w:w w:val="11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624" w:hanging="194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949" w:hanging="194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273" w:hanging="194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598" w:hanging="194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922" w:hanging="194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47" w:hanging="194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71" w:hanging="194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96" w:hanging="1944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258" w:hanging="243"/>
        <w:jc w:val="left"/>
      </w:pPr>
      <w:rPr>
        <w:rFonts w:hint="default" w:ascii="Bookman Old Style" w:hAnsi="Bookman Old Style" w:eastAsia="Bookman Old Style" w:cs="Bookman Old Style"/>
        <w:w w:val="84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88" w:hanging="24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17" w:hanging="24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45" w:hanging="24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74" w:hanging="24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02" w:hanging="24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31" w:hanging="24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59" w:hanging="24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88" w:hanging="243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lowerRoman"/>
      <w:lvlText w:val="%1"/>
      <w:lvlJc w:val="left"/>
      <w:pPr>
        <w:ind w:left="1015" w:hanging="314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2"/>
      <w:lvlJc w:val="left"/>
      <w:pPr>
        <w:ind w:left="1693" w:hanging="214"/>
        <w:jc w:val="left"/>
      </w:pPr>
      <w:rPr>
        <w:rFonts w:hint="default" w:ascii="Bookman Old Style" w:hAnsi="Bookman Old Style" w:eastAsia="Bookman Old Style" w:cs="Bookman Old Style"/>
        <w:w w:val="82"/>
        <w:sz w:val="18"/>
        <w:szCs w:val="1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00" w:hanging="21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01" w:hanging="21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01" w:hanging="21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02" w:hanging="21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703" w:hanging="21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903" w:hanging="21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104" w:hanging="214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537" w:hanging="522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537" w:hanging="522"/>
        <w:jc w:val="left"/>
      </w:pPr>
      <w:rPr>
        <w:rFonts w:hint="default" w:ascii="Georgia" w:hAnsi="Georgia" w:eastAsia="Georgia" w:cs="Georgia"/>
        <w:b/>
        <w:bCs/>
        <w:w w:val="101"/>
        <w:sz w:val="20"/>
        <w:szCs w:val="20"/>
        <w:lang w:val="en-US" w:eastAsia="en-US" w:bidi="en-US"/>
      </w:rPr>
    </w:lvl>
    <w:lvl w:ilvl="2">
      <w:start w:val="0"/>
      <w:numFmt w:val="bullet"/>
      <w:lvlText w:val="–"/>
      <w:lvlJc w:val="left"/>
      <w:pPr>
        <w:ind w:left="1354" w:hanging="215"/>
      </w:pPr>
      <w:rPr>
        <w:rFonts w:hint="default" w:ascii="Georgia" w:hAnsi="Georgia" w:eastAsia="Georgia" w:cs="Georgia"/>
        <w:b/>
        <w:bCs/>
        <w:w w:val="81"/>
        <w:sz w:val="20"/>
        <w:szCs w:val="2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96" w:hanging="2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75" w:hanging="2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53" w:hanging="2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31" w:hanging="2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10" w:hanging="2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88" w:hanging="215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4675" w:hanging="2525"/>
        <w:jc w:val="right"/>
      </w:pPr>
      <w:rPr>
        <w:rFonts w:hint="default" w:ascii="Bookman Old Style" w:hAnsi="Bookman Old Style" w:eastAsia="Bookman Old Style" w:cs="Bookman Old Style"/>
        <w:w w:val="11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066" w:hanging="252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453" w:hanging="25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839" w:hanging="25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226" w:hanging="25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612" w:hanging="25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99" w:hanging="25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85" w:hanging="25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72" w:hanging="2525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418" w:hanging="404"/>
        <w:jc w:val="left"/>
      </w:pPr>
      <w:rPr>
        <w:rFonts w:hint="default" w:ascii="Georgia" w:hAnsi="Georgia" w:eastAsia="Georgia" w:cs="Georgia"/>
        <w:b/>
        <w:bCs/>
        <w:w w:val="114"/>
        <w:sz w:val="24"/>
        <w:szCs w:val="24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353" w:hanging="255"/>
        <w:jc w:val="left"/>
      </w:pPr>
      <w:rPr>
        <w:rFonts w:hint="default" w:ascii="Euclid" w:hAnsi="Euclid" w:eastAsia="Euclid" w:cs="Euclid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11" w:hanging="2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03" w:hanging="2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95" w:hanging="2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86" w:hanging="2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78" w:hanging="2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70" w:hanging="2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62" w:hanging="255"/>
      </w:pPr>
      <w:rPr>
        <w:rFonts w:hint="default"/>
        <w:lang w:val="en-US" w:eastAsia="en-US" w:bidi="en-US"/>
      </w:rPr>
    </w:lvl>
  </w:abstractNum>
  <w:num w:numId="5">
    <w:abstractNumId w:val="4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Euclid" w:hAnsi="Euclid" w:eastAsia="Euclid" w:cs="Euclid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Euclid" w:hAnsi="Euclid" w:eastAsia="Euclid" w:cs="Euclid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41"/>
      <w:ind w:left="1362" w:right="960"/>
      <w:jc w:val="center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15" w:hanging="404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537" w:hanging="523"/>
      <w:outlineLvl w:val="3"/>
    </w:pPr>
    <w:rPr>
      <w:rFonts w:ascii="Georgia" w:hAnsi="Georgia" w:eastAsia="Georgia" w:cs="Georgia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354" w:hanging="216"/>
    </w:pPr>
    <w:rPr>
      <w:rFonts w:ascii="Bookman Old Style" w:hAnsi="Bookman Old Style" w:eastAsia="Bookman Old Style" w:cs="Bookman Old Style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hyperlink" Target="http://www.joanneum.at/?id=3922" TargetMode="External"/><Relationship Id="rId21" Type="http://schemas.openxmlformats.org/officeDocument/2006/relationships/hyperlink" Target="http://www.transym.com/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2019-07-01T07:23:40Z</dcterms:created>
  <dcterms:modified xsi:type="dcterms:W3CDTF">2019-07-01T07:23:40Z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2012-08-23T00:00:00Z</vt:filetime>
  </property>
  <property fmtid="{D5CDD505-2E9C-101B-9397-08002B2CF9AE}" pid="3" name="Creator">
    <vt:lpwstr>TeX</vt:lpwstr>
  </property>
  <property fmtid="{D5CDD505-2E9C-101B-9397-08002B2CF9AE}" pid="4" name="LastSaved">
    <vt:filetime>2019-07-01T00:00:00Z</vt:filetime>
  </property>
</Properties>
</file>