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2AA" w:rsidRDefault="003942AA"/>
    <w:p w:rsidR="003942AA" w:rsidRDefault="003942AA"/>
    <w:p w:rsidR="003942AA" w:rsidRDefault="003942AA"/>
    <w:p w:rsidR="003942AA" w:rsidRDefault="003942AA"/>
    <w:p w:rsidR="003942AA" w:rsidRDefault="003942AA"/>
    <w:p w:rsidR="003942AA" w:rsidRDefault="000A7107">
      <w:pPr>
        <w:pStyle w:val="a9"/>
        <w:rPr>
          <w:lang w:val="sv-SE"/>
        </w:rPr>
      </w:pPr>
      <w:r>
        <w:rPr>
          <w:rFonts w:hint="eastAsia"/>
        </w:rPr>
        <w:t>需求</w:t>
      </w:r>
      <w:r>
        <w:rPr>
          <w:rFonts w:hint="eastAsia"/>
          <w:lang w:val="sv-SE"/>
        </w:rPr>
        <w:t>文档</w:t>
      </w:r>
    </w:p>
    <w:p w:rsidR="003942AA" w:rsidRDefault="000A7107">
      <w:pPr>
        <w:rPr>
          <w:lang w:val="sv-SE"/>
        </w:rPr>
      </w:pPr>
      <w:r>
        <w:rPr>
          <w:rFonts w:hint="eastAsia"/>
          <w:lang w:val="sv-SE"/>
        </w:rPr>
        <w:tab/>
      </w:r>
    </w:p>
    <w:p w:rsidR="003942AA" w:rsidRDefault="003942AA">
      <w:pPr>
        <w:pStyle w:val="af1"/>
      </w:pPr>
    </w:p>
    <w:p w:rsidR="003942AA" w:rsidRDefault="003942AA">
      <w:pPr>
        <w:pStyle w:val="af1"/>
      </w:pPr>
    </w:p>
    <w:p w:rsidR="003942AA" w:rsidRDefault="003942AA">
      <w:pPr>
        <w:pStyle w:val="af1"/>
      </w:pPr>
    </w:p>
    <w:p w:rsidR="003942AA" w:rsidRDefault="003942AA">
      <w:pPr>
        <w:pStyle w:val="af1"/>
      </w:pPr>
    </w:p>
    <w:p w:rsidR="003942AA" w:rsidRDefault="003942AA">
      <w:pPr>
        <w:pStyle w:val="af1"/>
        <w:rPr>
          <w:lang w:val="fi-FI"/>
        </w:rPr>
      </w:pPr>
    </w:p>
    <w:p w:rsidR="003942AA" w:rsidRDefault="003942AA">
      <w:pPr>
        <w:pStyle w:val="af1"/>
        <w:rPr>
          <w:lang w:val="fi-FI"/>
        </w:rPr>
      </w:pPr>
    </w:p>
    <w:p w:rsidR="003942AA" w:rsidRDefault="003942AA">
      <w:pPr>
        <w:pStyle w:val="af1"/>
      </w:pPr>
    </w:p>
    <w:p w:rsidR="003942AA" w:rsidRDefault="000A7107">
      <w:pPr>
        <w:pStyle w:val="a9"/>
        <w:pageBreakBefore/>
      </w:pPr>
      <w:r>
        <w:rPr>
          <w:rFonts w:hint="eastAsia"/>
        </w:rPr>
        <w:lastRenderedPageBreak/>
        <w:t>文档历史</w:t>
      </w:r>
    </w:p>
    <w:tbl>
      <w:tblPr>
        <w:tblpPr w:leftFromText="180" w:rightFromText="180" w:vertAnchor="text" w:tblpX="108" w:tblpY="1"/>
        <w:tblOverlap w:val="never"/>
        <w:tblW w:w="8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93"/>
        <w:gridCol w:w="1441"/>
        <w:gridCol w:w="4482"/>
      </w:tblGrid>
      <w:tr w:rsidR="003942AA">
        <w:tc>
          <w:tcPr>
            <w:tcW w:w="1447" w:type="dxa"/>
            <w:shd w:val="clear" w:color="auto" w:fill="A6A6A6"/>
          </w:tcPr>
          <w:p w:rsidR="003942AA" w:rsidRDefault="000A7107">
            <w:pPr>
              <w:pStyle w:val="af5"/>
              <w:framePr w:hSpace="0" w:wrap="auto" w:vAnchor="margin" w:hAnchor="text" w:xAlign="left" w:yAlign="inline"/>
            </w:pPr>
            <w:r>
              <w:rPr>
                <w:rFonts w:hint="eastAsia"/>
              </w:rPr>
              <w:t>日期</w:t>
            </w:r>
          </w:p>
        </w:tc>
        <w:tc>
          <w:tcPr>
            <w:tcW w:w="993" w:type="dxa"/>
            <w:shd w:val="clear" w:color="auto" w:fill="A6A6A6"/>
          </w:tcPr>
          <w:p w:rsidR="003942AA" w:rsidRDefault="000A7107">
            <w:pPr>
              <w:pStyle w:val="af5"/>
              <w:framePr w:hSpace="0" w:wrap="auto" w:vAnchor="margin" w:hAnchor="text" w:xAlign="left" w:yAlign="inline"/>
            </w:pPr>
            <w:r>
              <w:rPr>
                <w:rFonts w:hint="eastAsia"/>
              </w:rPr>
              <w:t>版本</w:t>
            </w:r>
          </w:p>
        </w:tc>
        <w:tc>
          <w:tcPr>
            <w:tcW w:w="1441" w:type="dxa"/>
            <w:shd w:val="clear" w:color="auto" w:fill="A6A6A6"/>
          </w:tcPr>
          <w:p w:rsidR="003942AA" w:rsidRDefault="000A7107">
            <w:pPr>
              <w:pStyle w:val="af5"/>
              <w:framePr w:hSpace="0" w:wrap="auto" w:vAnchor="margin" w:hAnchor="text" w:xAlign="left" w:yAlign="inline"/>
            </w:pPr>
            <w:r>
              <w:rPr>
                <w:rFonts w:hint="eastAsia"/>
              </w:rPr>
              <w:t>作者</w:t>
            </w:r>
          </w:p>
        </w:tc>
        <w:tc>
          <w:tcPr>
            <w:tcW w:w="4482" w:type="dxa"/>
            <w:shd w:val="clear" w:color="auto" w:fill="A6A6A6"/>
          </w:tcPr>
          <w:p w:rsidR="003942AA" w:rsidRDefault="000A7107">
            <w:pPr>
              <w:pStyle w:val="af5"/>
              <w:framePr w:hSpace="0" w:wrap="auto" w:vAnchor="margin" w:hAnchor="text" w:xAlign="left" w:yAlign="inline"/>
            </w:pPr>
            <w:r>
              <w:rPr>
                <w:rFonts w:hint="eastAsia"/>
              </w:rPr>
              <w:t>描述说明</w:t>
            </w:r>
          </w:p>
        </w:tc>
      </w:tr>
      <w:tr w:rsidR="003942AA">
        <w:tc>
          <w:tcPr>
            <w:tcW w:w="1447" w:type="dxa"/>
          </w:tcPr>
          <w:p w:rsidR="003942AA" w:rsidRDefault="003942AA"/>
        </w:tc>
        <w:tc>
          <w:tcPr>
            <w:tcW w:w="993" w:type="dxa"/>
          </w:tcPr>
          <w:p w:rsidR="003942AA" w:rsidRDefault="003942AA"/>
        </w:tc>
        <w:tc>
          <w:tcPr>
            <w:tcW w:w="1441" w:type="dxa"/>
          </w:tcPr>
          <w:p w:rsidR="003942AA" w:rsidRDefault="003942AA"/>
        </w:tc>
        <w:tc>
          <w:tcPr>
            <w:tcW w:w="4482" w:type="dxa"/>
          </w:tcPr>
          <w:p w:rsidR="003942AA" w:rsidRDefault="003942AA"/>
        </w:tc>
      </w:tr>
      <w:tr w:rsidR="003942AA">
        <w:tc>
          <w:tcPr>
            <w:tcW w:w="1447" w:type="dxa"/>
          </w:tcPr>
          <w:p w:rsidR="003942AA" w:rsidRDefault="003942AA"/>
        </w:tc>
        <w:tc>
          <w:tcPr>
            <w:tcW w:w="993" w:type="dxa"/>
          </w:tcPr>
          <w:p w:rsidR="003942AA" w:rsidRDefault="003942AA"/>
        </w:tc>
        <w:tc>
          <w:tcPr>
            <w:tcW w:w="1441" w:type="dxa"/>
          </w:tcPr>
          <w:p w:rsidR="003942AA" w:rsidRDefault="003942AA"/>
        </w:tc>
        <w:tc>
          <w:tcPr>
            <w:tcW w:w="4482" w:type="dxa"/>
          </w:tcPr>
          <w:p w:rsidR="003942AA" w:rsidRDefault="003942AA"/>
        </w:tc>
      </w:tr>
      <w:tr w:rsidR="003942AA">
        <w:tc>
          <w:tcPr>
            <w:tcW w:w="1447" w:type="dxa"/>
          </w:tcPr>
          <w:p w:rsidR="003942AA" w:rsidRDefault="003942AA"/>
        </w:tc>
        <w:tc>
          <w:tcPr>
            <w:tcW w:w="993" w:type="dxa"/>
          </w:tcPr>
          <w:p w:rsidR="003942AA" w:rsidRDefault="003942AA"/>
        </w:tc>
        <w:tc>
          <w:tcPr>
            <w:tcW w:w="1441" w:type="dxa"/>
          </w:tcPr>
          <w:p w:rsidR="003942AA" w:rsidRDefault="003942AA"/>
        </w:tc>
        <w:tc>
          <w:tcPr>
            <w:tcW w:w="4482" w:type="dxa"/>
          </w:tcPr>
          <w:p w:rsidR="003942AA" w:rsidRDefault="003942AA"/>
        </w:tc>
      </w:tr>
      <w:tr w:rsidR="003942AA">
        <w:tc>
          <w:tcPr>
            <w:tcW w:w="1447" w:type="dxa"/>
          </w:tcPr>
          <w:p w:rsidR="003942AA" w:rsidRDefault="003942AA"/>
        </w:tc>
        <w:tc>
          <w:tcPr>
            <w:tcW w:w="993" w:type="dxa"/>
          </w:tcPr>
          <w:p w:rsidR="003942AA" w:rsidRDefault="003942AA"/>
        </w:tc>
        <w:tc>
          <w:tcPr>
            <w:tcW w:w="1441" w:type="dxa"/>
          </w:tcPr>
          <w:p w:rsidR="003942AA" w:rsidRDefault="003942AA"/>
        </w:tc>
        <w:tc>
          <w:tcPr>
            <w:tcW w:w="4482" w:type="dxa"/>
          </w:tcPr>
          <w:p w:rsidR="003942AA" w:rsidRDefault="003942AA"/>
        </w:tc>
      </w:tr>
      <w:tr w:rsidR="003942AA">
        <w:tc>
          <w:tcPr>
            <w:tcW w:w="1447" w:type="dxa"/>
            <w:tcBorders>
              <w:bottom w:val="double" w:sz="4" w:space="0" w:color="auto"/>
            </w:tcBorders>
          </w:tcPr>
          <w:p w:rsidR="003942AA" w:rsidRDefault="003942AA"/>
        </w:tc>
        <w:tc>
          <w:tcPr>
            <w:tcW w:w="993" w:type="dxa"/>
            <w:tcBorders>
              <w:bottom w:val="double" w:sz="4" w:space="0" w:color="auto"/>
            </w:tcBorders>
          </w:tcPr>
          <w:p w:rsidR="003942AA" w:rsidRDefault="003942AA"/>
        </w:tc>
        <w:tc>
          <w:tcPr>
            <w:tcW w:w="1441" w:type="dxa"/>
            <w:tcBorders>
              <w:bottom w:val="double" w:sz="4" w:space="0" w:color="auto"/>
            </w:tcBorders>
          </w:tcPr>
          <w:p w:rsidR="003942AA" w:rsidRDefault="003942AA"/>
        </w:tc>
        <w:tc>
          <w:tcPr>
            <w:tcW w:w="4482" w:type="dxa"/>
            <w:tcBorders>
              <w:bottom w:val="double" w:sz="4" w:space="0" w:color="auto"/>
            </w:tcBorders>
          </w:tcPr>
          <w:p w:rsidR="003942AA" w:rsidRDefault="003942AA"/>
        </w:tc>
      </w:tr>
      <w:tr w:rsidR="003942AA">
        <w:tc>
          <w:tcPr>
            <w:tcW w:w="2440" w:type="dxa"/>
            <w:gridSpan w:val="2"/>
            <w:tcBorders>
              <w:top w:val="double" w:sz="4" w:space="0" w:color="auto"/>
            </w:tcBorders>
          </w:tcPr>
          <w:p w:rsidR="003942AA" w:rsidRDefault="000A7107">
            <w:pPr>
              <w:pStyle w:val="af0"/>
            </w:pPr>
            <w:r>
              <w:rPr>
                <w:rFonts w:hint="eastAsia"/>
              </w:rPr>
              <w:t>文档最后一次修改时间</w:t>
            </w:r>
          </w:p>
        </w:tc>
        <w:tc>
          <w:tcPr>
            <w:tcW w:w="5923" w:type="dxa"/>
            <w:gridSpan w:val="2"/>
            <w:tcBorders>
              <w:top w:val="double" w:sz="4" w:space="0" w:color="auto"/>
            </w:tcBorders>
          </w:tcPr>
          <w:p w:rsidR="003942AA" w:rsidRDefault="000A7107">
            <w:pPr>
              <w:pStyle w:val="af9"/>
            </w:pPr>
            <w:r>
              <w:fldChar w:fldCharType="begin"/>
            </w:r>
            <w:r>
              <w:instrText xml:space="preserve"> SAVEDATE  \@ "yyyy-MM-dd HH:mm:ss"  \* MERGEFORMAT </w:instrText>
            </w:r>
            <w:r>
              <w:fldChar w:fldCharType="separate"/>
            </w:r>
            <w:r w:rsidR="00327A04">
              <w:rPr>
                <w:noProof/>
              </w:rPr>
              <w:t>2016-01-24 10:45:00</w:t>
            </w:r>
            <w:r>
              <w:fldChar w:fldCharType="end"/>
            </w:r>
          </w:p>
        </w:tc>
      </w:tr>
    </w:tbl>
    <w:p w:rsidR="003942AA" w:rsidRDefault="000A7107">
      <w:pPr>
        <w:pStyle w:val="a9"/>
        <w:pageBreakBefore/>
        <w:rPr>
          <w:lang w:val="sv-SE"/>
        </w:rPr>
      </w:pPr>
      <w:r>
        <w:rPr>
          <w:rFonts w:hint="eastAsia"/>
          <w:lang w:val="sv-SE"/>
        </w:rPr>
        <w:lastRenderedPageBreak/>
        <w:t>目</w:t>
      </w:r>
      <w:r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录</w:t>
      </w:r>
    </w:p>
    <w:p w:rsidR="003942AA" w:rsidRDefault="000A7107">
      <w:pPr>
        <w:pStyle w:val="1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</w:instrText>
      </w:r>
      <w:r>
        <w:rPr>
          <w:rFonts w:hint="eastAsia"/>
          <w:lang w:val="sv-SE"/>
        </w:rPr>
        <w:instrText>TOC</w:instrText>
      </w:r>
      <w:r>
        <w:rPr>
          <w:lang w:val="sv-SE"/>
        </w:rPr>
        <w:instrText xml:space="preserve"> </w:instrText>
      </w:r>
      <w:r>
        <w:rPr>
          <w:lang w:val="sv-SE"/>
        </w:rPr>
        <w:fldChar w:fldCharType="separate"/>
      </w:r>
      <w:r>
        <w:rPr>
          <w:rFonts w:eastAsia="黑体"/>
          <w:shadow/>
          <w:kern w:val="44"/>
          <w:szCs w:val="28"/>
        </w:rPr>
        <w:t>1</w:t>
      </w:r>
      <w:r>
        <w:rPr>
          <w:rFonts w:eastAsia="幼圆"/>
          <w:shadow/>
          <w:kern w:val="44"/>
          <w:szCs w:val="28"/>
        </w:rPr>
        <w:t xml:space="preserve">. </w:t>
      </w:r>
      <w:r>
        <w:rPr>
          <w:rFonts w:eastAsia="幼圆"/>
          <w:shadow/>
          <w:kern w:val="44"/>
          <w:szCs w:val="28"/>
        </w:rPr>
        <w:t>文档介绍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_Toc29602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2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1</w:t>
      </w:r>
      <w:r>
        <w:rPr>
          <w:rFonts w:eastAsia="幼圆"/>
          <w:shadow/>
        </w:rPr>
        <w:t xml:space="preserve">.1 </w:t>
      </w:r>
      <w:r>
        <w:rPr>
          <w:rFonts w:eastAsia="幼圆"/>
          <w:shadow/>
          <w:kern w:val="44"/>
          <w:szCs w:val="28"/>
        </w:rPr>
        <w:t>文档目的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_Toc30929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2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1</w:t>
      </w:r>
      <w:r>
        <w:rPr>
          <w:rFonts w:eastAsia="幼圆"/>
          <w:shadow/>
        </w:rPr>
        <w:t xml:space="preserve">.2 </w:t>
      </w:r>
      <w:r>
        <w:rPr>
          <w:rFonts w:eastAsia="幼圆" w:hint="eastAsia"/>
          <w:shadow/>
          <w:kern w:val="44"/>
          <w:szCs w:val="28"/>
        </w:rPr>
        <w:t>文档范围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_Toc13086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2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1</w:t>
      </w:r>
      <w:r>
        <w:rPr>
          <w:rFonts w:eastAsia="幼圆"/>
          <w:shadow/>
        </w:rPr>
        <w:t xml:space="preserve">.3 </w:t>
      </w:r>
      <w:r>
        <w:rPr>
          <w:rFonts w:eastAsia="幼圆" w:hint="eastAsia"/>
          <w:shadow/>
          <w:kern w:val="44"/>
          <w:szCs w:val="28"/>
        </w:rPr>
        <w:t>读者对象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_Toc27161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2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1</w:t>
      </w:r>
      <w:r>
        <w:rPr>
          <w:rFonts w:eastAsia="幼圆"/>
          <w:shadow/>
        </w:rPr>
        <w:t xml:space="preserve">.4 </w:t>
      </w:r>
      <w:r>
        <w:rPr>
          <w:rFonts w:eastAsia="幼圆" w:hint="eastAsia"/>
          <w:shadow/>
          <w:kern w:val="44"/>
          <w:szCs w:val="28"/>
        </w:rPr>
        <w:t>参考文档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_Toc2355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2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1</w:t>
      </w:r>
      <w:r>
        <w:rPr>
          <w:rFonts w:eastAsia="幼圆"/>
          <w:shadow/>
        </w:rPr>
        <w:t xml:space="preserve">.5 </w:t>
      </w:r>
      <w:r>
        <w:rPr>
          <w:rFonts w:eastAsia="幼圆" w:hint="eastAsia"/>
          <w:shadow/>
          <w:kern w:val="44"/>
          <w:szCs w:val="28"/>
        </w:rPr>
        <w:t>术语与缩写解释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_Toc16053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4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1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2</w:t>
      </w:r>
      <w:r>
        <w:rPr>
          <w:rFonts w:eastAsia="幼圆"/>
          <w:shadow/>
          <w:kern w:val="44"/>
          <w:szCs w:val="28"/>
        </w:rPr>
        <w:t xml:space="preserve">. </w:t>
      </w:r>
      <w:r>
        <w:rPr>
          <w:rFonts w:eastAsia="幼圆" w:hint="eastAsia"/>
          <w:shadow/>
          <w:kern w:val="44"/>
          <w:szCs w:val="28"/>
        </w:rPr>
        <w:t>项目介绍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_Toc2288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5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1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3</w:t>
      </w:r>
      <w:r>
        <w:rPr>
          <w:rFonts w:eastAsia="幼圆"/>
          <w:shadow/>
          <w:kern w:val="44"/>
          <w:szCs w:val="28"/>
        </w:rPr>
        <w:t xml:space="preserve">. </w:t>
      </w:r>
      <w:r>
        <w:rPr>
          <w:rFonts w:eastAsia="幼圆" w:hint="eastAsia"/>
          <w:shadow/>
          <w:kern w:val="44"/>
          <w:szCs w:val="28"/>
        </w:rPr>
        <w:t>项目面向的用户群体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_Toc16487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6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1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4</w:t>
      </w:r>
      <w:r>
        <w:rPr>
          <w:rFonts w:eastAsia="幼圆"/>
          <w:shadow/>
          <w:kern w:val="44"/>
          <w:szCs w:val="28"/>
        </w:rPr>
        <w:t xml:space="preserve">. </w:t>
      </w:r>
      <w:r>
        <w:rPr>
          <w:rFonts w:eastAsia="幼圆" w:hint="eastAsia"/>
          <w:shadow/>
          <w:kern w:val="44"/>
          <w:szCs w:val="28"/>
        </w:rPr>
        <w:t>项目应当遵循的标准或规范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_Toc5179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7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1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5</w:t>
      </w:r>
      <w:r>
        <w:rPr>
          <w:rFonts w:eastAsia="幼圆"/>
          <w:shadow/>
          <w:kern w:val="44"/>
          <w:szCs w:val="28"/>
        </w:rPr>
        <w:t xml:space="preserve">. </w:t>
      </w:r>
      <w:r>
        <w:rPr>
          <w:rFonts w:eastAsia="幼圆" w:hint="eastAsia"/>
          <w:shadow/>
          <w:kern w:val="44"/>
          <w:szCs w:val="28"/>
        </w:rPr>
        <w:t>项目范围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_Toc13315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8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1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6</w:t>
      </w:r>
      <w:r>
        <w:rPr>
          <w:rFonts w:eastAsia="幼圆"/>
          <w:shadow/>
          <w:kern w:val="44"/>
          <w:szCs w:val="28"/>
        </w:rPr>
        <w:t xml:space="preserve">. </w:t>
      </w:r>
      <w:r>
        <w:rPr>
          <w:rFonts w:eastAsia="幼圆" w:hint="eastAsia"/>
          <w:shadow/>
          <w:kern w:val="44"/>
          <w:szCs w:val="28"/>
        </w:rPr>
        <w:t>项目中的角色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_Toc9490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9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1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7</w:t>
      </w:r>
      <w:r>
        <w:rPr>
          <w:rFonts w:eastAsia="幼圆"/>
          <w:shadow/>
          <w:kern w:val="44"/>
          <w:szCs w:val="28"/>
        </w:rPr>
        <w:t xml:space="preserve">. </w:t>
      </w:r>
      <w:r>
        <w:rPr>
          <w:rFonts w:eastAsia="幼圆" w:hint="eastAsia"/>
          <w:shadow/>
          <w:kern w:val="44"/>
          <w:szCs w:val="28"/>
        </w:rPr>
        <w:t>项目产品的功能性需求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_Toc14879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10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2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7</w:t>
      </w:r>
      <w:r>
        <w:rPr>
          <w:rFonts w:ascii="宋体" w:eastAsia="黑体" w:hAnsi="宋体"/>
          <w:shadow/>
        </w:rPr>
        <w:t xml:space="preserve">.1 </w:t>
      </w:r>
      <w:r>
        <w:rPr>
          <w:rFonts w:ascii="宋体" w:eastAsia="黑体" w:hAnsi="宋体" w:hint="eastAsia"/>
          <w:shadow/>
          <w:kern w:val="44"/>
          <w:szCs w:val="28"/>
        </w:rPr>
        <w:t>需求提取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_Toc30203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10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2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7</w:t>
      </w:r>
      <w:r>
        <w:rPr>
          <w:rFonts w:ascii="宋体" w:eastAsia="黑体" w:hAnsi="宋体"/>
          <w:shadow/>
        </w:rPr>
        <w:t xml:space="preserve">.2 </w:t>
      </w:r>
      <w:r>
        <w:rPr>
          <w:rFonts w:ascii="宋体" w:eastAsia="黑体" w:hAnsi="宋体" w:hint="eastAsia"/>
          <w:shadow/>
          <w:kern w:val="44"/>
          <w:szCs w:val="28"/>
        </w:rPr>
        <w:t>详细需求说明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_Toc30283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10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2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7</w:t>
      </w:r>
      <w:r>
        <w:rPr>
          <w:rFonts w:eastAsia="幼圆"/>
          <w:shadow/>
        </w:rPr>
        <w:t xml:space="preserve">.3 </w:t>
      </w:r>
      <w:r>
        <w:rPr>
          <w:rFonts w:eastAsia="幼圆" w:hint="eastAsia"/>
          <w:shadow/>
          <w:kern w:val="44"/>
          <w:szCs w:val="28"/>
        </w:rPr>
        <w:t>功能性需求分类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_Toc10980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10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1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8</w:t>
      </w:r>
      <w:r>
        <w:rPr>
          <w:rFonts w:eastAsia="幼圆"/>
          <w:shadow/>
          <w:kern w:val="44"/>
          <w:szCs w:val="28"/>
        </w:rPr>
        <w:t xml:space="preserve">. </w:t>
      </w:r>
      <w:r>
        <w:rPr>
          <w:rFonts w:eastAsia="幼圆" w:hint="eastAsia"/>
          <w:shadow/>
          <w:kern w:val="44"/>
          <w:szCs w:val="28"/>
        </w:rPr>
        <w:t>项目产品的非功能性需求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_Toc14575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11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2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8</w:t>
      </w:r>
      <w:r>
        <w:rPr>
          <w:rFonts w:eastAsia="幼圆"/>
          <w:shadow/>
        </w:rPr>
        <w:t xml:space="preserve">.1 </w:t>
      </w:r>
      <w:r>
        <w:rPr>
          <w:rFonts w:eastAsia="幼圆" w:hint="eastAsia"/>
          <w:shadow/>
          <w:kern w:val="44"/>
          <w:szCs w:val="28"/>
        </w:rPr>
        <w:t>用户界面需求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_Toc26105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11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2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8</w:t>
      </w:r>
      <w:r>
        <w:rPr>
          <w:rFonts w:eastAsia="幼圆"/>
          <w:shadow/>
        </w:rPr>
        <w:t xml:space="preserve">.2 </w:t>
      </w:r>
      <w:r>
        <w:rPr>
          <w:rFonts w:eastAsia="幼圆" w:hint="eastAsia"/>
          <w:shadow/>
          <w:kern w:val="44"/>
          <w:szCs w:val="28"/>
        </w:rPr>
        <w:t>软硬件环境需求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_Toc2377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11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2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8</w:t>
      </w:r>
      <w:r>
        <w:rPr>
          <w:rFonts w:eastAsia="幼圆"/>
          <w:shadow/>
        </w:rPr>
        <w:t xml:space="preserve">.3 </w:t>
      </w:r>
      <w:r>
        <w:rPr>
          <w:rFonts w:eastAsia="幼圆" w:hint="eastAsia"/>
          <w:shadow/>
          <w:kern w:val="44"/>
          <w:szCs w:val="28"/>
        </w:rPr>
        <w:t>项目产品质量需求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_Toc20544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11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20"/>
        <w:tabs>
          <w:tab w:val="right" w:leader="dot" w:pos="8312"/>
        </w:tabs>
        <w:rPr>
          <w:rFonts w:eastAsia="黑体"/>
          <w:shadow/>
          <w:kern w:val="44"/>
          <w:szCs w:val="28"/>
        </w:rPr>
      </w:pPr>
      <w:r>
        <w:rPr>
          <w:rFonts w:eastAsia="黑体"/>
          <w:shadow/>
          <w:kern w:val="44"/>
          <w:szCs w:val="28"/>
        </w:rPr>
        <w:t>8</w:t>
      </w:r>
      <w:r>
        <w:rPr>
          <w:rFonts w:eastAsia="幼圆"/>
          <w:shadow/>
        </w:rPr>
        <w:t xml:space="preserve">.4 </w:t>
      </w:r>
      <w:r>
        <w:rPr>
          <w:rFonts w:eastAsia="幼圆" w:hint="eastAsia"/>
          <w:shadow/>
          <w:kern w:val="44"/>
          <w:szCs w:val="28"/>
        </w:rPr>
        <w:t>其它需求</w:t>
      </w:r>
      <w:r>
        <w:rPr>
          <w:rFonts w:eastAsia="黑体"/>
          <w:shadow/>
          <w:kern w:val="44"/>
          <w:szCs w:val="28"/>
        </w:rPr>
        <w:tab/>
      </w:r>
      <w:r>
        <w:rPr>
          <w:rFonts w:eastAsia="黑体"/>
          <w:shadow/>
          <w:kern w:val="44"/>
          <w:szCs w:val="28"/>
        </w:rPr>
        <w:fldChar w:fldCharType="begin"/>
      </w:r>
      <w:r>
        <w:rPr>
          <w:rFonts w:eastAsia="黑体"/>
          <w:shadow/>
          <w:kern w:val="44"/>
          <w:szCs w:val="28"/>
        </w:rPr>
        <w:instrText xml:space="preserve"> PAGEREF _Toc6171 </w:instrText>
      </w:r>
      <w:r>
        <w:rPr>
          <w:rFonts w:eastAsia="黑体"/>
          <w:shadow/>
          <w:kern w:val="44"/>
          <w:szCs w:val="28"/>
        </w:rPr>
        <w:fldChar w:fldCharType="separate"/>
      </w:r>
      <w:r>
        <w:rPr>
          <w:rFonts w:eastAsia="黑体"/>
          <w:shadow/>
          <w:kern w:val="44"/>
          <w:szCs w:val="28"/>
        </w:rPr>
        <w:t>11</w:t>
      </w:r>
      <w:r>
        <w:rPr>
          <w:rFonts w:eastAsia="黑体"/>
          <w:shadow/>
          <w:kern w:val="44"/>
          <w:szCs w:val="28"/>
        </w:rPr>
        <w:fldChar w:fldCharType="end"/>
      </w:r>
    </w:p>
    <w:p w:rsidR="003942AA" w:rsidRDefault="000A7107">
      <w:pPr>
        <w:pStyle w:val="1"/>
        <w:numPr>
          <w:ilvl w:val="0"/>
          <w:numId w:val="2"/>
        </w:numPr>
        <w:spacing w:before="156" w:after="156" w:line="360" w:lineRule="auto"/>
        <w:ind w:left="391" w:hanging="391"/>
        <w:rPr>
          <w:rFonts w:eastAsia="幼圆"/>
        </w:rPr>
      </w:pPr>
      <w:r>
        <w:rPr>
          <w:rFonts w:eastAsia="幼圆"/>
          <w:snapToGrid w:val="0"/>
          <w:color w:val="000000"/>
          <w:w w:val="0"/>
          <w:kern w:val="2"/>
          <w:sz w:val="24"/>
          <w:szCs w:val="21"/>
        </w:rPr>
        <w:lastRenderedPageBreak/>
        <w:fldChar w:fldCharType="end"/>
      </w:r>
      <w:bookmarkStart w:id="0" w:name="_Toc16329593"/>
      <w:bookmarkStart w:id="1" w:name="_Toc15460"/>
      <w:bookmarkStart w:id="2" w:name="_Toc29602"/>
      <w:r>
        <w:rPr>
          <w:rFonts w:eastAsia="幼圆"/>
        </w:rPr>
        <w:t>文档介绍</w:t>
      </w:r>
      <w:bookmarkEnd w:id="0"/>
      <w:bookmarkEnd w:id="1"/>
      <w:bookmarkEnd w:id="2"/>
    </w:p>
    <w:p w:rsidR="003942AA" w:rsidRDefault="000A7107">
      <w:pPr>
        <w:pStyle w:val="2"/>
        <w:numPr>
          <w:ilvl w:val="1"/>
          <w:numId w:val="2"/>
        </w:numPr>
        <w:spacing w:before="156" w:after="156" w:afterAutospacing="0" w:line="360" w:lineRule="auto"/>
        <w:rPr>
          <w:rFonts w:eastAsia="幼圆"/>
        </w:rPr>
      </w:pPr>
      <w:bookmarkStart w:id="3" w:name="_Toc16329594"/>
      <w:bookmarkStart w:id="4" w:name="_Toc521667307"/>
      <w:bookmarkStart w:id="5" w:name="_Toc4534"/>
      <w:bookmarkStart w:id="6" w:name="_Toc30929"/>
      <w:r>
        <w:rPr>
          <w:rFonts w:eastAsia="幼圆"/>
        </w:rPr>
        <w:t>文档目的</w:t>
      </w:r>
      <w:bookmarkEnd w:id="3"/>
      <w:bookmarkEnd w:id="4"/>
      <w:bookmarkEnd w:id="5"/>
      <w:bookmarkEnd w:id="6"/>
    </w:p>
    <w:p w:rsidR="003942AA" w:rsidRDefault="000A7107">
      <w:pPr>
        <w:spacing w:before="156" w:after="156" w:line="360" w:lineRule="auto"/>
        <w:ind w:firstLineChars="200" w:firstLine="420"/>
        <w:rPr>
          <w:rFonts w:eastAsia="幼圆"/>
        </w:rPr>
      </w:pPr>
      <w:r>
        <w:rPr>
          <w:rFonts w:eastAsia="幼圆" w:hint="eastAsia"/>
        </w:rPr>
        <w:t>确定开发项目的需求：界面、功能、性能等要求。</w:t>
      </w:r>
    </w:p>
    <w:p w:rsidR="003942AA" w:rsidRDefault="000A7107">
      <w:pPr>
        <w:pStyle w:val="2"/>
        <w:numPr>
          <w:ilvl w:val="1"/>
          <w:numId w:val="2"/>
        </w:numPr>
        <w:spacing w:before="156" w:after="156" w:afterAutospacing="0" w:line="360" w:lineRule="auto"/>
        <w:rPr>
          <w:rFonts w:eastAsia="幼圆"/>
        </w:rPr>
      </w:pPr>
      <w:bookmarkStart w:id="7" w:name="_Toc16329595"/>
      <w:bookmarkStart w:id="8" w:name="_Toc521667308"/>
      <w:bookmarkStart w:id="9" w:name="_Toc16092"/>
      <w:bookmarkStart w:id="10" w:name="_Toc13086"/>
      <w:r>
        <w:rPr>
          <w:rFonts w:eastAsia="幼圆" w:hint="eastAsia"/>
        </w:rPr>
        <w:t>文档范围</w:t>
      </w:r>
      <w:bookmarkEnd w:id="7"/>
      <w:bookmarkEnd w:id="8"/>
      <w:bookmarkEnd w:id="9"/>
      <w:bookmarkEnd w:id="10"/>
    </w:p>
    <w:p w:rsidR="003942AA" w:rsidRDefault="000A7107">
      <w:pPr>
        <w:spacing w:before="156" w:after="156" w:line="360" w:lineRule="auto"/>
        <w:ind w:firstLineChars="200" w:firstLine="420"/>
        <w:rPr>
          <w:rFonts w:eastAsia="幼圆"/>
        </w:rPr>
      </w:pPr>
      <w:r>
        <w:rPr>
          <w:rFonts w:eastAsia="幼圆" w:hint="eastAsia"/>
        </w:rPr>
        <w:t>需求确定。</w:t>
      </w:r>
    </w:p>
    <w:p w:rsidR="003942AA" w:rsidRDefault="000A7107">
      <w:pPr>
        <w:pStyle w:val="2"/>
        <w:numPr>
          <w:ilvl w:val="1"/>
          <w:numId w:val="2"/>
        </w:numPr>
        <w:spacing w:before="156" w:after="156" w:afterAutospacing="0" w:line="360" w:lineRule="auto"/>
        <w:rPr>
          <w:rFonts w:eastAsia="幼圆"/>
        </w:rPr>
      </w:pPr>
      <w:bookmarkStart w:id="11" w:name="_Toc16329596"/>
      <w:bookmarkStart w:id="12" w:name="_Toc29635"/>
      <w:bookmarkStart w:id="13" w:name="_Toc27161"/>
      <w:r>
        <w:rPr>
          <w:rFonts w:eastAsia="幼圆" w:hint="eastAsia"/>
        </w:rPr>
        <w:t>读者对象</w:t>
      </w:r>
      <w:bookmarkEnd w:id="11"/>
      <w:bookmarkEnd w:id="12"/>
      <w:bookmarkEnd w:id="13"/>
    </w:p>
    <w:p w:rsidR="003942AA" w:rsidRDefault="000A7107">
      <w:pPr>
        <w:spacing w:before="156" w:after="156" w:line="360" w:lineRule="auto"/>
        <w:ind w:firstLineChars="200" w:firstLine="420"/>
        <w:rPr>
          <w:rFonts w:eastAsia="幼圆"/>
        </w:rPr>
      </w:pPr>
      <w:r>
        <w:rPr>
          <w:rFonts w:eastAsia="幼圆" w:hint="eastAsia"/>
        </w:rPr>
        <w:t>项目研发人员，用户。</w:t>
      </w:r>
    </w:p>
    <w:p w:rsidR="003942AA" w:rsidRDefault="000A7107">
      <w:pPr>
        <w:pStyle w:val="2"/>
        <w:numPr>
          <w:ilvl w:val="1"/>
          <w:numId w:val="2"/>
        </w:numPr>
        <w:spacing w:before="156" w:after="156" w:afterAutospacing="0" w:line="360" w:lineRule="auto"/>
        <w:rPr>
          <w:rFonts w:eastAsia="幼圆"/>
        </w:rPr>
      </w:pPr>
      <w:bookmarkStart w:id="14" w:name="_Toc521667309"/>
      <w:bookmarkStart w:id="15" w:name="_Toc16329597"/>
      <w:bookmarkStart w:id="16" w:name="_Toc5365"/>
      <w:bookmarkStart w:id="17" w:name="_Toc2355"/>
      <w:r>
        <w:rPr>
          <w:rFonts w:eastAsia="幼圆" w:hint="eastAsia"/>
        </w:rPr>
        <w:t>参考文档</w:t>
      </w:r>
      <w:bookmarkEnd w:id="14"/>
      <w:bookmarkEnd w:id="15"/>
      <w:bookmarkEnd w:id="16"/>
      <w:bookmarkEnd w:id="17"/>
    </w:p>
    <w:p w:rsidR="003942AA" w:rsidRDefault="000A7107">
      <w:pPr>
        <w:spacing w:before="156" w:after="156" w:line="360" w:lineRule="auto"/>
        <w:ind w:firstLineChars="200" w:firstLine="420"/>
        <w:rPr>
          <w:rFonts w:eastAsia="幼圆"/>
        </w:rPr>
      </w:pPr>
      <w:bookmarkStart w:id="18" w:name="_Toc521667310"/>
      <w:r>
        <w:rPr>
          <w:rFonts w:eastAsia="幼圆" w:hint="eastAsia"/>
        </w:rPr>
        <w:t>无</w:t>
      </w:r>
    </w:p>
    <w:p w:rsidR="003942AA" w:rsidRDefault="000A7107">
      <w:pPr>
        <w:pStyle w:val="2"/>
        <w:numPr>
          <w:ilvl w:val="1"/>
          <w:numId w:val="2"/>
        </w:numPr>
        <w:spacing w:before="156" w:after="156" w:afterAutospacing="0" w:line="360" w:lineRule="auto"/>
        <w:rPr>
          <w:rFonts w:eastAsia="幼圆"/>
        </w:rPr>
      </w:pPr>
      <w:bookmarkStart w:id="19" w:name="_Toc16329598"/>
      <w:bookmarkStart w:id="20" w:name="_Toc21211"/>
      <w:bookmarkStart w:id="21" w:name="_Toc16053"/>
      <w:r>
        <w:rPr>
          <w:rFonts w:eastAsia="幼圆" w:hint="eastAsia"/>
        </w:rPr>
        <w:t>术语与缩写解释</w:t>
      </w:r>
      <w:bookmarkEnd w:id="18"/>
      <w:bookmarkEnd w:id="19"/>
      <w:bookmarkEnd w:id="20"/>
      <w:bookmarkEnd w:id="21"/>
    </w:p>
    <w:tbl>
      <w:tblPr>
        <w:tblW w:w="852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6203"/>
      </w:tblGrid>
      <w:tr w:rsidR="003942AA">
        <w:trPr>
          <w:trHeight w:val="442"/>
        </w:trPr>
        <w:tc>
          <w:tcPr>
            <w:tcW w:w="2325" w:type="dxa"/>
            <w:shd w:val="clear" w:color="auto" w:fill="D9D9D9"/>
            <w:vAlign w:val="center"/>
          </w:tcPr>
          <w:p w:rsidR="003942AA" w:rsidRDefault="000A7107">
            <w:pPr>
              <w:tabs>
                <w:tab w:val="left" w:pos="3346"/>
              </w:tabs>
              <w:jc w:val="center"/>
              <w:rPr>
                <w:rFonts w:eastAsia="幼圆"/>
                <w:b/>
                <w:sz w:val="24"/>
              </w:rPr>
            </w:pPr>
            <w:r>
              <w:rPr>
                <w:rFonts w:eastAsia="幼圆"/>
                <w:b/>
                <w:sz w:val="24"/>
              </w:rPr>
              <w:t>缩写、术语</w:t>
            </w:r>
          </w:p>
        </w:tc>
        <w:tc>
          <w:tcPr>
            <w:tcW w:w="6203" w:type="dxa"/>
            <w:shd w:val="clear" w:color="auto" w:fill="D9D9D9"/>
            <w:vAlign w:val="center"/>
          </w:tcPr>
          <w:p w:rsidR="003942AA" w:rsidRDefault="000A7107">
            <w:pPr>
              <w:tabs>
                <w:tab w:val="left" w:pos="3346"/>
              </w:tabs>
              <w:jc w:val="center"/>
              <w:rPr>
                <w:rFonts w:eastAsia="幼圆"/>
                <w:b/>
                <w:sz w:val="24"/>
              </w:rPr>
            </w:pPr>
            <w:r>
              <w:rPr>
                <w:rFonts w:eastAsia="幼圆"/>
                <w:b/>
                <w:sz w:val="24"/>
              </w:rPr>
              <w:t>解</w:t>
            </w:r>
            <w:r>
              <w:rPr>
                <w:rFonts w:eastAsia="幼圆"/>
                <w:b/>
                <w:sz w:val="24"/>
              </w:rPr>
              <w:t xml:space="preserve"> </w:t>
            </w:r>
            <w:r>
              <w:rPr>
                <w:rFonts w:eastAsia="幼圆"/>
                <w:b/>
                <w:sz w:val="24"/>
              </w:rPr>
              <w:t>释</w:t>
            </w:r>
          </w:p>
        </w:tc>
      </w:tr>
      <w:tr w:rsidR="003942AA">
        <w:tc>
          <w:tcPr>
            <w:tcW w:w="2325" w:type="dxa"/>
          </w:tcPr>
          <w:p w:rsidR="003942AA" w:rsidRDefault="003942AA">
            <w:pPr>
              <w:tabs>
                <w:tab w:val="left" w:pos="3346"/>
              </w:tabs>
              <w:rPr>
                <w:rFonts w:ascii="宋体" w:hAnsi="宋体"/>
              </w:rPr>
            </w:pPr>
          </w:p>
        </w:tc>
        <w:tc>
          <w:tcPr>
            <w:tcW w:w="6203" w:type="dxa"/>
          </w:tcPr>
          <w:p w:rsidR="003942AA" w:rsidRDefault="003942AA">
            <w:pPr>
              <w:tabs>
                <w:tab w:val="left" w:pos="3346"/>
              </w:tabs>
              <w:rPr>
                <w:rFonts w:ascii="宋体" w:hAnsi="宋体"/>
              </w:rPr>
            </w:pPr>
          </w:p>
        </w:tc>
      </w:tr>
      <w:tr w:rsidR="003942AA">
        <w:tc>
          <w:tcPr>
            <w:tcW w:w="2325" w:type="dxa"/>
          </w:tcPr>
          <w:p w:rsidR="003942AA" w:rsidRDefault="003942AA">
            <w:pPr>
              <w:tabs>
                <w:tab w:val="left" w:pos="3346"/>
              </w:tabs>
              <w:rPr>
                <w:rFonts w:ascii="宋体" w:hAnsi="宋体"/>
              </w:rPr>
            </w:pPr>
          </w:p>
        </w:tc>
        <w:tc>
          <w:tcPr>
            <w:tcW w:w="6203" w:type="dxa"/>
          </w:tcPr>
          <w:p w:rsidR="003942AA" w:rsidRDefault="003942AA">
            <w:pPr>
              <w:tabs>
                <w:tab w:val="left" w:pos="3346"/>
              </w:tabs>
              <w:rPr>
                <w:rFonts w:ascii="宋体" w:hAnsi="宋体"/>
              </w:rPr>
            </w:pPr>
          </w:p>
        </w:tc>
      </w:tr>
      <w:tr w:rsidR="003942AA">
        <w:tc>
          <w:tcPr>
            <w:tcW w:w="2325" w:type="dxa"/>
          </w:tcPr>
          <w:p w:rsidR="003942AA" w:rsidRDefault="003942AA">
            <w:pPr>
              <w:tabs>
                <w:tab w:val="left" w:pos="3346"/>
              </w:tabs>
              <w:rPr>
                <w:rFonts w:ascii="宋体" w:hAnsi="宋体"/>
              </w:rPr>
            </w:pPr>
          </w:p>
        </w:tc>
        <w:tc>
          <w:tcPr>
            <w:tcW w:w="6203" w:type="dxa"/>
          </w:tcPr>
          <w:p w:rsidR="003942AA" w:rsidRDefault="003942AA">
            <w:pPr>
              <w:tabs>
                <w:tab w:val="left" w:pos="3346"/>
              </w:tabs>
              <w:rPr>
                <w:rFonts w:ascii="宋体" w:hAnsi="宋体"/>
              </w:rPr>
            </w:pPr>
          </w:p>
        </w:tc>
      </w:tr>
      <w:tr w:rsidR="003942AA">
        <w:tc>
          <w:tcPr>
            <w:tcW w:w="2325" w:type="dxa"/>
          </w:tcPr>
          <w:p w:rsidR="003942AA" w:rsidRDefault="003942AA">
            <w:pPr>
              <w:tabs>
                <w:tab w:val="left" w:pos="3346"/>
              </w:tabs>
              <w:rPr>
                <w:rFonts w:ascii="宋体" w:hAnsi="宋体"/>
              </w:rPr>
            </w:pPr>
          </w:p>
        </w:tc>
        <w:tc>
          <w:tcPr>
            <w:tcW w:w="6203" w:type="dxa"/>
          </w:tcPr>
          <w:p w:rsidR="003942AA" w:rsidRDefault="003942AA">
            <w:pPr>
              <w:tabs>
                <w:tab w:val="left" w:pos="3346"/>
              </w:tabs>
              <w:rPr>
                <w:rFonts w:ascii="宋体" w:hAnsi="宋体"/>
              </w:rPr>
            </w:pPr>
          </w:p>
        </w:tc>
      </w:tr>
      <w:tr w:rsidR="003942AA">
        <w:tc>
          <w:tcPr>
            <w:tcW w:w="2325" w:type="dxa"/>
          </w:tcPr>
          <w:p w:rsidR="003942AA" w:rsidRDefault="003942AA">
            <w:pPr>
              <w:tabs>
                <w:tab w:val="left" w:pos="3346"/>
              </w:tabs>
              <w:rPr>
                <w:rFonts w:eastAsia="幼圆"/>
              </w:rPr>
            </w:pPr>
          </w:p>
        </w:tc>
        <w:tc>
          <w:tcPr>
            <w:tcW w:w="6203" w:type="dxa"/>
          </w:tcPr>
          <w:p w:rsidR="003942AA" w:rsidRDefault="003942AA">
            <w:pPr>
              <w:tabs>
                <w:tab w:val="left" w:pos="3346"/>
              </w:tabs>
              <w:rPr>
                <w:rFonts w:eastAsia="幼圆"/>
              </w:rPr>
            </w:pPr>
          </w:p>
        </w:tc>
      </w:tr>
    </w:tbl>
    <w:p w:rsidR="003942AA" w:rsidRDefault="003942AA">
      <w:pPr>
        <w:spacing w:before="156" w:after="156" w:line="360" w:lineRule="auto"/>
        <w:ind w:firstLineChars="200" w:firstLine="480"/>
        <w:rPr>
          <w:rFonts w:eastAsia="幼圆"/>
          <w:sz w:val="24"/>
        </w:rPr>
      </w:pPr>
    </w:p>
    <w:p w:rsidR="003942AA" w:rsidRDefault="000A7107">
      <w:pPr>
        <w:pStyle w:val="1"/>
        <w:numPr>
          <w:ilvl w:val="0"/>
          <w:numId w:val="2"/>
        </w:numPr>
        <w:spacing w:before="156" w:after="156" w:line="360" w:lineRule="auto"/>
        <w:ind w:left="391" w:hanging="391"/>
        <w:rPr>
          <w:rFonts w:eastAsia="幼圆"/>
        </w:rPr>
      </w:pPr>
      <w:bookmarkStart w:id="22" w:name="_Toc16329599"/>
      <w:bookmarkStart w:id="23" w:name="_Toc20772"/>
      <w:bookmarkStart w:id="24" w:name="_Toc2288"/>
      <w:r>
        <w:rPr>
          <w:rFonts w:eastAsia="幼圆" w:hint="eastAsia"/>
        </w:rPr>
        <w:lastRenderedPageBreak/>
        <w:t>项目介绍</w:t>
      </w:r>
      <w:bookmarkEnd w:id="22"/>
      <w:bookmarkEnd w:id="23"/>
      <w:bookmarkEnd w:id="24"/>
    </w:p>
    <w:p w:rsidR="003942AA" w:rsidRDefault="000A7107">
      <w:pPr>
        <w:pStyle w:val="1"/>
        <w:numPr>
          <w:ilvl w:val="0"/>
          <w:numId w:val="2"/>
        </w:numPr>
        <w:spacing w:before="156" w:after="156" w:line="360" w:lineRule="auto"/>
        <w:ind w:left="391" w:hanging="391"/>
        <w:rPr>
          <w:rFonts w:eastAsia="幼圆"/>
          <w:sz w:val="24"/>
        </w:rPr>
      </w:pPr>
      <w:bookmarkStart w:id="25" w:name="_Toc16329600"/>
      <w:bookmarkStart w:id="26" w:name="_Toc6409"/>
      <w:bookmarkStart w:id="27" w:name="_Toc16487"/>
      <w:r>
        <w:rPr>
          <w:rFonts w:eastAsia="幼圆" w:hint="eastAsia"/>
        </w:rPr>
        <w:lastRenderedPageBreak/>
        <w:t>项目面向的用户群体</w:t>
      </w:r>
      <w:bookmarkEnd w:id="25"/>
      <w:bookmarkEnd w:id="26"/>
      <w:bookmarkEnd w:id="27"/>
    </w:p>
    <w:p w:rsidR="003942AA" w:rsidRDefault="000A7107">
      <w:pPr>
        <w:pStyle w:val="1"/>
        <w:numPr>
          <w:ilvl w:val="0"/>
          <w:numId w:val="2"/>
        </w:numPr>
        <w:spacing w:before="156" w:after="156" w:line="360" w:lineRule="auto"/>
        <w:ind w:left="391" w:hanging="391"/>
        <w:rPr>
          <w:rFonts w:eastAsia="幼圆"/>
        </w:rPr>
      </w:pPr>
      <w:bookmarkStart w:id="28" w:name="_Toc30989"/>
      <w:bookmarkStart w:id="29" w:name="_Toc16329601"/>
      <w:bookmarkStart w:id="30" w:name="_Toc5179"/>
      <w:r>
        <w:rPr>
          <w:rFonts w:eastAsia="幼圆" w:hint="eastAsia"/>
        </w:rPr>
        <w:lastRenderedPageBreak/>
        <w:t>项目应当遵循的标准或规范</w:t>
      </w:r>
      <w:bookmarkEnd w:id="28"/>
      <w:bookmarkEnd w:id="29"/>
      <w:bookmarkEnd w:id="30"/>
    </w:p>
    <w:p w:rsidR="003942AA" w:rsidRDefault="003942AA">
      <w:pPr>
        <w:rPr>
          <w:vanish/>
          <w:sz w:val="24"/>
        </w:rPr>
      </w:pPr>
    </w:p>
    <w:p w:rsidR="003942AA" w:rsidRDefault="000A7107">
      <w:pPr>
        <w:pStyle w:val="1"/>
        <w:numPr>
          <w:ilvl w:val="0"/>
          <w:numId w:val="2"/>
        </w:numPr>
        <w:spacing w:before="156" w:after="156" w:line="360" w:lineRule="auto"/>
        <w:ind w:left="391" w:hanging="391"/>
        <w:rPr>
          <w:rFonts w:eastAsia="幼圆"/>
        </w:rPr>
      </w:pPr>
      <w:bookmarkStart w:id="31" w:name="_Toc16329602"/>
      <w:bookmarkStart w:id="32" w:name="_Toc29210"/>
      <w:bookmarkStart w:id="33" w:name="_Toc13315"/>
      <w:r>
        <w:rPr>
          <w:rFonts w:eastAsia="幼圆" w:hint="eastAsia"/>
        </w:rPr>
        <w:lastRenderedPageBreak/>
        <w:t>项目范围</w:t>
      </w:r>
      <w:bookmarkEnd w:id="31"/>
      <w:bookmarkEnd w:id="32"/>
      <w:bookmarkEnd w:id="33"/>
    </w:p>
    <w:p w:rsidR="003942AA" w:rsidRDefault="000A7107">
      <w:pPr>
        <w:pStyle w:val="1"/>
        <w:numPr>
          <w:ilvl w:val="0"/>
          <w:numId w:val="2"/>
        </w:numPr>
        <w:spacing w:before="156" w:after="156" w:line="360" w:lineRule="auto"/>
        <w:ind w:left="391" w:hanging="391"/>
        <w:rPr>
          <w:rFonts w:eastAsia="幼圆"/>
        </w:rPr>
      </w:pPr>
      <w:bookmarkStart w:id="34" w:name="_Toc16329603"/>
      <w:bookmarkStart w:id="35" w:name="_Toc15126"/>
      <w:bookmarkStart w:id="36" w:name="_Toc522430310"/>
      <w:bookmarkStart w:id="37" w:name="_Toc9490"/>
      <w:r>
        <w:rPr>
          <w:rFonts w:eastAsia="幼圆" w:hint="eastAsia"/>
        </w:rPr>
        <w:lastRenderedPageBreak/>
        <w:t>项目中的角色</w:t>
      </w:r>
      <w:bookmarkEnd w:id="34"/>
      <w:bookmarkEnd w:id="35"/>
      <w:bookmarkEnd w:id="36"/>
      <w:bookmarkEnd w:id="37"/>
    </w:p>
    <w:tbl>
      <w:tblPr>
        <w:tblW w:w="852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6663"/>
      </w:tblGrid>
      <w:tr w:rsidR="003942AA">
        <w:trPr>
          <w:trHeight w:val="449"/>
        </w:trPr>
        <w:tc>
          <w:tcPr>
            <w:tcW w:w="1865" w:type="dxa"/>
            <w:shd w:val="clear" w:color="auto" w:fill="D9D9D9"/>
            <w:vAlign w:val="center"/>
          </w:tcPr>
          <w:p w:rsidR="003942AA" w:rsidRDefault="000A7107">
            <w:pPr>
              <w:jc w:val="center"/>
              <w:rPr>
                <w:rFonts w:eastAsia="幼圆"/>
                <w:b/>
                <w:sz w:val="24"/>
              </w:rPr>
            </w:pPr>
            <w:r>
              <w:rPr>
                <w:rFonts w:eastAsia="幼圆"/>
                <w:b/>
                <w:sz w:val="24"/>
              </w:rPr>
              <w:t>角色名称</w:t>
            </w:r>
          </w:p>
        </w:tc>
        <w:tc>
          <w:tcPr>
            <w:tcW w:w="6663" w:type="dxa"/>
            <w:shd w:val="clear" w:color="auto" w:fill="D9D9D9"/>
            <w:vAlign w:val="center"/>
          </w:tcPr>
          <w:p w:rsidR="003942AA" w:rsidRDefault="000A7107">
            <w:pPr>
              <w:jc w:val="center"/>
              <w:rPr>
                <w:rFonts w:eastAsia="幼圆"/>
                <w:b/>
                <w:sz w:val="24"/>
              </w:rPr>
            </w:pPr>
            <w:r>
              <w:rPr>
                <w:rFonts w:eastAsia="幼圆"/>
                <w:b/>
                <w:sz w:val="24"/>
              </w:rPr>
              <w:t>职责描述</w:t>
            </w:r>
          </w:p>
        </w:tc>
      </w:tr>
      <w:tr w:rsidR="003942AA">
        <w:tc>
          <w:tcPr>
            <w:tcW w:w="1865" w:type="dxa"/>
          </w:tcPr>
          <w:p w:rsidR="003942AA" w:rsidRDefault="003942AA">
            <w:pPr>
              <w:rPr>
                <w:rFonts w:eastAsia="幼圆"/>
              </w:rPr>
            </w:pPr>
          </w:p>
          <w:p w:rsidR="003942AA" w:rsidRDefault="003942AA">
            <w:pPr>
              <w:rPr>
                <w:rFonts w:eastAsia="幼圆"/>
              </w:rPr>
            </w:pPr>
          </w:p>
        </w:tc>
        <w:tc>
          <w:tcPr>
            <w:tcW w:w="6663" w:type="dxa"/>
          </w:tcPr>
          <w:p w:rsidR="003942AA" w:rsidRDefault="003942AA">
            <w:pPr>
              <w:rPr>
                <w:rFonts w:eastAsia="幼圆"/>
              </w:rPr>
            </w:pPr>
          </w:p>
        </w:tc>
      </w:tr>
      <w:tr w:rsidR="003942AA">
        <w:tc>
          <w:tcPr>
            <w:tcW w:w="1865" w:type="dxa"/>
          </w:tcPr>
          <w:p w:rsidR="003942AA" w:rsidRDefault="003942AA">
            <w:pPr>
              <w:rPr>
                <w:rFonts w:eastAsia="幼圆"/>
              </w:rPr>
            </w:pPr>
            <w:bookmarkStart w:id="38" w:name="_Toc16329604"/>
          </w:p>
          <w:p w:rsidR="003942AA" w:rsidRDefault="003942AA">
            <w:pPr>
              <w:rPr>
                <w:rFonts w:eastAsia="幼圆"/>
              </w:rPr>
            </w:pPr>
          </w:p>
        </w:tc>
        <w:tc>
          <w:tcPr>
            <w:tcW w:w="6663" w:type="dxa"/>
          </w:tcPr>
          <w:p w:rsidR="003942AA" w:rsidRDefault="003942AA">
            <w:pPr>
              <w:rPr>
                <w:rFonts w:eastAsia="幼圆"/>
              </w:rPr>
            </w:pPr>
          </w:p>
        </w:tc>
      </w:tr>
    </w:tbl>
    <w:p w:rsidR="003942AA" w:rsidRDefault="000A7107">
      <w:pPr>
        <w:pStyle w:val="1"/>
        <w:numPr>
          <w:ilvl w:val="0"/>
          <w:numId w:val="2"/>
        </w:numPr>
        <w:spacing w:before="156" w:after="156" w:line="360" w:lineRule="auto"/>
        <w:ind w:left="391" w:hanging="391"/>
        <w:rPr>
          <w:rFonts w:eastAsia="幼圆"/>
        </w:rPr>
      </w:pPr>
      <w:bookmarkStart w:id="39" w:name="_Toc1380"/>
      <w:bookmarkStart w:id="40" w:name="_Toc14879"/>
      <w:r>
        <w:rPr>
          <w:rFonts w:eastAsia="幼圆" w:hint="eastAsia"/>
        </w:rPr>
        <w:lastRenderedPageBreak/>
        <w:t>项目产品的功能性需求</w:t>
      </w:r>
      <w:bookmarkEnd w:id="38"/>
      <w:bookmarkEnd w:id="39"/>
      <w:bookmarkEnd w:id="40"/>
    </w:p>
    <w:p w:rsidR="003942AA" w:rsidRDefault="000A7107">
      <w:pPr>
        <w:pStyle w:val="2"/>
        <w:numPr>
          <w:ilvl w:val="1"/>
          <w:numId w:val="2"/>
        </w:numPr>
        <w:spacing w:before="156" w:after="156" w:afterAutospacing="0" w:line="360" w:lineRule="auto"/>
        <w:rPr>
          <w:rFonts w:eastAsia="幼圆"/>
        </w:rPr>
      </w:pPr>
      <w:bookmarkStart w:id="41" w:name="_Toc12709"/>
      <w:bookmarkStart w:id="42" w:name="_Toc30203"/>
      <w:bookmarkStart w:id="43" w:name="_Toc20962"/>
      <w:r>
        <w:rPr>
          <w:rFonts w:ascii="宋体" w:hAnsi="宋体" w:hint="eastAsia"/>
        </w:rPr>
        <w:t>需求提取</w:t>
      </w:r>
      <w:bookmarkEnd w:id="41"/>
      <w:bookmarkEnd w:id="42"/>
    </w:p>
    <w:p w:rsidR="003942AA" w:rsidRDefault="000A7107">
      <w:pPr>
        <w:pStyle w:val="2"/>
        <w:numPr>
          <w:ilvl w:val="1"/>
          <w:numId w:val="2"/>
        </w:numPr>
        <w:spacing w:before="156" w:after="156" w:afterAutospacing="0" w:line="360" w:lineRule="auto"/>
      </w:pPr>
      <w:bookmarkStart w:id="44" w:name="_Toc21607"/>
      <w:bookmarkStart w:id="45" w:name="_Toc23189"/>
      <w:bookmarkStart w:id="46" w:name="_Toc30283"/>
      <w:bookmarkEnd w:id="43"/>
      <w:r>
        <w:rPr>
          <w:rFonts w:ascii="宋体" w:hAnsi="宋体" w:hint="eastAsia"/>
        </w:rPr>
        <w:t>详细需求说明</w:t>
      </w:r>
      <w:bookmarkEnd w:id="44"/>
      <w:bookmarkEnd w:id="45"/>
      <w:bookmarkEnd w:id="46"/>
    </w:p>
    <w:p w:rsidR="003942AA" w:rsidRDefault="000A7107">
      <w:pPr>
        <w:pStyle w:val="2"/>
        <w:numPr>
          <w:ilvl w:val="1"/>
          <w:numId w:val="2"/>
        </w:numPr>
        <w:spacing w:before="156" w:after="156" w:afterAutospacing="0" w:line="360" w:lineRule="auto"/>
        <w:rPr>
          <w:rFonts w:eastAsia="幼圆"/>
        </w:rPr>
      </w:pPr>
      <w:bookmarkStart w:id="47" w:name="_Toc16329605"/>
      <w:bookmarkStart w:id="48" w:name="_Toc10528"/>
      <w:bookmarkStart w:id="49" w:name="_Toc10980"/>
      <w:r>
        <w:rPr>
          <w:rFonts w:eastAsia="幼圆" w:hint="eastAsia"/>
        </w:rPr>
        <w:t>功能性需求分类</w:t>
      </w:r>
      <w:bookmarkEnd w:id="47"/>
      <w:bookmarkEnd w:id="48"/>
      <w:bookmarkEnd w:id="49"/>
    </w:p>
    <w:p w:rsidR="003942AA" w:rsidRDefault="000A7107">
      <w:pPr>
        <w:pStyle w:val="1"/>
        <w:numPr>
          <w:ilvl w:val="0"/>
          <w:numId w:val="2"/>
        </w:numPr>
        <w:spacing w:before="156" w:after="156" w:line="360" w:lineRule="auto"/>
        <w:ind w:left="391" w:hanging="391"/>
        <w:rPr>
          <w:rFonts w:eastAsia="幼圆"/>
        </w:rPr>
      </w:pPr>
      <w:bookmarkStart w:id="50" w:name="_Toc16329608"/>
      <w:bookmarkStart w:id="51" w:name="_Toc9419"/>
      <w:bookmarkStart w:id="52" w:name="_Toc14575"/>
      <w:r>
        <w:rPr>
          <w:rFonts w:eastAsia="幼圆" w:hint="eastAsia"/>
        </w:rPr>
        <w:lastRenderedPageBreak/>
        <w:t>项目产品的非功能性需求</w:t>
      </w:r>
      <w:bookmarkEnd w:id="50"/>
      <w:bookmarkEnd w:id="51"/>
      <w:bookmarkEnd w:id="52"/>
    </w:p>
    <w:p w:rsidR="003942AA" w:rsidRDefault="000A7107">
      <w:pPr>
        <w:pStyle w:val="2"/>
        <w:numPr>
          <w:ilvl w:val="1"/>
          <w:numId w:val="2"/>
        </w:numPr>
        <w:spacing w:before="156" w:after="156" w:afterAutospacing="0" w:line="360" w:lineRule="auto"/>
        <w:rPr>
          <w:rFonts w:eastAsia="幼圆"/>
        </w:rPr>
      </w:pPr>
      <w:bookmarkStart w:id="53" w:name="_Toc16329609"/>
      <w:bookmarkStart w:id="54" w:name="_Toc28201"/>
      <w:bookmarkStart w:id="55" w:name="_Toc26105"/>
      <w:r>
        <w:rPr>
          <w:rFonts w:eastAsia="幼圆" w:hint="eastAsia"/>
        </w:rPr>
        <w:t>用户界面需求</w:t>
      </w:r>
      <w:bookmarkEnd w:id="53"/>
      <w:bookmarkEnd w:id="54"/>
      <w:bookmarkEnd w:id="55"/>
    </w:p>
    <w:p w:rsidR="003942AA" w:rsidRDefault="000A7107">
      <w:pPr>
        <w:pStyle w:val="2"/>
        <w:numPr>
          <w:ilvl w:val="1"/>
          <w:numId w:val="2"/>
        </w:numPr>
        <w:spacing w:before="156" w:after="156" w:afterAutospacing="0" w:line="360" w:lineRule="auto"/>
        <w:rPr>
          <w:rFonts w:eastAsia="幼圆"/>
        </w:rPr>
      </w:pPr>
      <w:bookmarkStart w:id="56" w:name="_Toc16329610"/>
      <w:bookmarkStart w:id="57" w:name="_Toc14894"/>
      <w:bookmarkStart w:id="58" w:name="_Toc2377"/>
      <w:r>
        <w:rPr>
          <w:rFonts w:eastAsia="幼圆" w:hint="eastAsia"/>
        </w:rPr>
        <w:t>软硬件环境需求</w:t>
      </w:r>
      <w:bookmarkEnd w:id="56"/>
      <w:bookmarkEnd w:id="57"/>
      <w:bookmarkEnd w:id="58"/>
    </w:p>
    <w:p w:rsidR="003942AA" w:rsidRDefault="000A7107">
      <w:pPr>
        <w:pStyle w:val="2"/>
        <w:numPr>
          <w:ilvl w:val="1"/>
          <w:numId w:val="2"/>
        </w:numPr>
        <w:spacing w:before="156" w:after="156" w:afterAutospacing="0" w:line="360" w:lineRule="auto"/>
        <w:rPr>
          <w:rFonts w:eastAsia="幼圆"/>
        </w:rPr>
      </w:pPr>
      <w:bookmarkStart w:id="59" w:name="_Toc16329611"/>
      <w:bookmarkStart w:id="60" w:name="_Toc23286"/>
      <w:bookmarkStart w:id="61" w:name="_Toc20544"/>
      <w:r>
        <w:rPr>
          <w:rFonts w:eastAsia="幼圆" w:hint="eastAsia"/>
        </w:rPr>
        <w:t>项目产品质量需求</w:t>
      </w:r>
      <w:bookmarkEnd w:id="59"/>
      <w:bookmarkEnd w:id="60"/>
      <w:bookmarkEnd w:id="61"/>
    </w:p>
    <w:p w:rsidR="003942AA" w:rsidRDefault="000A7107">
      <w:pPr>
        <w:pStyle w:val="2"/>
        <w:numPr>
          <w:ilvl w:val="1"/>
          <w:numId w:val="2"/>
        </w:numPr>
        <w:spacing w:before="156" w:after="156" w:afterAutospacing="0" w:line="360" w:lineRule="auto"/>
        <w:rPr>
          <w:rFonts w:eastAsia="幼圆"/>
        </w:rPr>
      </w:pPr>
      <w:bookmarkStart w:id="62" w:name="_Toc16329612"/>
      <w:bookmarkStart w:id="63" w:name="_Toc12936"/>
      <w:bookmarkStart w:id="64" w:name="_Toc6171"/>
      <w:r>
        <w:rPr>
          <w:rFonts w:eastAsia="幼圆" w:hint="eastAsia"/>
        </w:rPr>
        <w:t>其它需求</w:t>
      </w:r>
      <w:bookmarkEnd w:id="62"/>
      <w:bookmarkEnd w:id="63"/>
      <w:bookmarkEnd w:id="64"/>
    </w:p>
    <w:p w:rsidR="003942AA" w:rsidRDefault="000A7107" w:rsidP="00165B21">
      <w:r>
        <w:rPr>
          <w:color w:val="000000"/>
        </w:rPr>
        <w:t xml:space="preserve">　</w:t>
      </w:r>
      <w:bookmarkStart w:id="65" w:name="_GoBack"/>
      <w:bookmarkEnd w:id="65"/>
    </w:p>
    <w:sectPr w:rsidR="003942AA">
      <w:headerReference w:type="default" r:id="rId9"/>
      <w:footerReference w:type="default" r:id="rId10"/>
      <w:type w:val="continuous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107" w:rsidRDefault="000A7107">
      <w:pPr>
        <w:spacing w:line="240" w:lineRule="auto"/>
      </w:pPr>
      <w:r>
        <w:separator/>
      </w:r>
    </w:p>
  </w:endnote>
  <w:endnote w:type="continuationSeparator" w:id="0">
    <w:p w:rsidR="000A7107" w:rsidRDefault="000A7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2AA" w:rsidRDefault="000A7107">
    <w:pPr>
      <w:pStyle w:val="a6"/>
      <w:jc w:val="right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165B21">
      <w:rPr>
        <w:noProof/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hint="eastAsia"/>
        <w:kern w:val="0"/>
      </w:rPr>
      <w:instrText>=</w:instrTex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165B21">
      <w:rPr>
        <w:noProof/>
        <w:kern w:val="0"/>
      </w:rPr>
      <w:instrText>11</w:instrText>
    </w:r>
    <w:r>
      <w:rPr>
        <w:kern w:val="0"/>
      </w:rPr>
      <w:fldChar w:fldCharType="end"/>
    </w:r>
    <w:r>
      <w:rPr>
        <w:rFonts w:hint="eastAsia"/>
        <w:kern w:val="0"/>
      </w:rPr>
      <w:instrText>-4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165B21">
      <w:rPr>
        <w:noProof/>
        <w:kern w:val="0"/>
      </w:rPr>
      <w:t>7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107" w:rsidRDefault="000A7107">
      <w:pPr>
        <w:spacing w:line="240" w:lineRule="auto"/>
      </w:pPr>
      <w:r>
        <w:separator/>
      </w:r>
    </w:p>
  </w:footnote>
  <w:footnote w:type="continuationSeparator" w:id="0">
    <w:p w:rsidR="000A7107" w:rsidRDefault="000A71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2AA" w:rsidRDefault="000A7107">
    <w:pPr>
      <w:pStyle w:val="a7"/>
      <w:pBdr>
        <w:bottom w:val="none" w:sz="0" w:space="0" w:color="auto"/>
      </w:pBdr>
      <w:jc w:val="right"/>
    </w:pPr>
    <w:r>
      <w:t xml:space="preserve">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165B21" w:rsidRPr="00165B21">
      <w:rPr>
        <w:rFonts w:hint="eastAsia"/>
        <w:b/>
        <w:bCs/>
        <w:noProof/>
      </w:rPr>
      <w:t>项目产品的功能性需求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0000010"/>
    <w:multiLevelType w:val="multilevel"/>
    <w:tmpl w:val="00000010"/>
    <w:lvl w:ilvl="0" w:tentative="1">
      <w:start w:val="1"/>
      <w:numFmt w:val="decimal"/>
      <w:pStyle w:val="1"/>
      <w:lvlText w:val="%1"/>
      <w:lvlJc w:val="left"/>
      <w:pPr>
        <w:tabs>
          <w:tab w:val="left" w:pos="142"/>
        </w:tabs>
        <w:ind w:left="142" w:hanging="425"/>
      </w:pPr>
      <w:rPr>
        <w:rFonts w:hint="eastAsia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709"/>
        </w:tabs>
        <w:ind w:left="709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1247"/>
        </w:tabs>
        <w:ind w:left="1135" w:hanging="567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701"/>
        </w:tabs>
        <w:ind w:left="1701" w:hanging="708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2268"/>
        </w:tabs>
        <w:ind w:left="2268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2977"/>
        </w:tabs>
        <w:ind w:left="2977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544"/>
        </w:tabs>
        <w:ind w:left="3544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111"/>
        </w:tabs>
        <w:ind w:left="4111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819"/>
        </w:tabs>
        <w:ind w:left="4819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0E1B"/>
    <w:rsid w:val="000011A3"/>
    <w:rsid w:val="00002734"/>
    <w:rsid w:val="00003176"/>
    <w:rsid w:val="0000370A"/>
    <w:rsid w:val="000048F1"/>
    <w:rsid w:val="0001053D"/>
    <w:rsid w:val="000121C7"/>
    <w:rsid w:val="00020818"/>
    <w:rsid w:val="000212B2"/>
    <w:rsid w:val="00021782"/>
    <w:rsid w:val="00023406"/>
    <w:rsid w:val="00025618"/>
    <w:rsid w:val="00025A84"/>
    <w:rsid w:val="000336D1"/>
    <w:rsid w:val="00033745"/>
    <w:rsid w:val="000346AE"/>
    <w:rsid w:val="00037384"/>
    <w:rsid w:val="00040150"/>
    <w:rsid w:val="00047556"/>
    <w:rsid w:val="000516A9"/>
    <w:rsid w:val="00055639"/>
    <w:rsid w:val="000611F9"/>
    <w:rsid w:val="00062731"/>
    <w:rsid w:val="00063B9E"/>
    <w:rsid w:val="000714B3"/>
    <w:rsid w:val="00071D3F"/>
    <w:rsid w:val="00072C0A"/>
    <w:rsid w:val="00073871"/>
    <w:rsid w:val="000740AB"/>
    <w:rsid w:val="00074245"/>
    <w:rsid w:val="0007568E"/>
    <w:rsid w:val="00080D1F"/>
    <w:rsid w:val="00083D23"/>
    <w:rsid w:val="00084858"/>
    <w:rsid w:val="00085835"/>
    <w:rsid w:val="000861BD"/>
    <w:rsid w:val="0009355C"/>
    <w:rsid w:val="000937A4"/>
    <w:rsid w:val="000943E7"/>
    <w:rsid w:val="00096E53"/>
    <w:rsid w:val="00096FCF"/>
    <w:rsid w:val="00097BA5"/>
    <w:rsid w:val="000A4154"/>
    <w:rsid w:val="000A55BE"/>
    <w:rsid w:val="000A6D4E"/>
    <w:rsid w:val="000A7107"/>
    <w:rsid w:val="000A7BA8"/>
    <w:rsid w:val="000B4626"/>
    <w:rsid w:val="000B4DD8"/>
    <w:rsid w:val="000B4EC7"/>
    <w:rsid w:val="000B53F4"/>
    <w:rsid w:val="000B7E21"/>
    <w:rsid w:val="000C2579"/>
    <w:rsid w:val="000C2D79"/>
    <w:rsid w:val="000C3347"/>
    <w:rsid w:val="000C69E2"/>
    <w:rsid w:val="000C781F"/>
    <w:rsid w:val="000D1170"/>
    <w:rsid w:val="000D4475"/>
    <w:rsid w:val="000D4D37"/>
    <w:rsid w:val="000D5EFC"/>
    <w:rsid w:val="000D78FE"/>
    <w:rsid w:val="000E1784"/>
    <w:rsid w:val="000E24C9"/>
    <w:rsid w:val="000E6243"/>
    <w:rsid w:val="000E6932"/>
    <w:rsid w:val="000E6BF8"/>
    <w:rsid w:val="000E7B9A"/>
    <w:rsid w:val="000F105C"/>
    <w:rsid w:val="000F3A0F"/>
    <w:rsid w:val="000F4731"/>
    <w:rsid w:val="000F604E"/>
    <w:rsid w:val="001009EB"/>
    <w:rsid w:val="00102918"/>
    <w:rsid w:val="00106076"/>
    <w:rsid w:val="00106187"/>
    <w:rsid w:val="001078AC"/>
    <w:rsid w:val="001101F1"/>
    <w:rsid w:val="00111018"/>
    <w:rsid w:val="001123E8"/>
    <w:rsid w:val="00112546"/>
    <w:rsid w:val="0011342D"/>
    <w:rsid w:val="00114A48"/>
    <w:rsid w:val="001178A1"/>
    <w:rsid w:val="0012338D"/>
    <w:rsid w:val="0012480B"/>
    <w:rsid w:val="00125ACD"/>
    <w:rsid w:val="00127D53"/>
    <w:rsid w:val="0013070C"/>
    <w:rsid w:val="001317E8"/>
    <w:rsid w:val="00135C15"/>
    <w:rsid w:val="00135D83"/>
    <w:rsid w:val="00135DE4"/>
    <w:rsid w:val="00136CD5"/>
    <w:rsid w:val="001406D8"/>
    <w:rsid w:val="00140878"/>
    <w:rsid w:val="001411CF"/>
    <w:rsid w:val="0014268B"/>
    <w:rsid w:val="001474D4"/>
    <w:rsid w:val="00150163"/>
    <w:rsid w:val="001503FB"/>
    <w:rsid w:val="00151780"/>
    <w:rsid w:val="0015189D"/>
    <w:rsid w:val="00151EF7"/>
    <w:rsid w:val="001529D6"/>
    <w:rsid w:val="00154F84"/>
    <w:rsid w:val="00156A92"/>
    <w:rsid w:val="00156DC1"/>
    <w:rsid w:val="00157315"/>
    <w:rsid w:val="0015735B"/>
    <w:rsid w:val="00162BFE"/>
    <w:rsid w:val="00163DF8"/>
    <w:rsid w:val="00165B21"/>
    <w:rsid w:val="00166A39"/>
    <w:rsid w:val="00166AF9"/>
    <w:rsid w:val="00170633"/>
    <w:rsid w:val="001707DD"/>
    <w:rsid w:val="001709FE"/>
    <w:rsid w:val="001712F3"/>
    <w:rsid w:val="001717F6"/>
    <w:rsid w:val="00173DF3"/>
    <w:rsid w:val="00174E17"/>
    <w:rsid w:val="00180C9A"/>
    <w:rsid w:val="001821C2"/>
    <w:rsid w:val="001823E7"/>
    <w:rsid w:val="001827FC"/>
    <w:rsid w:val="00183426"/>
    <w:rsid w:val="00184994"/>
    <w:rsid w:val="00185DEE"/>
    <w:rsid w:val="00190E31"/>
    <w:rsid w:val="001913E5"/>
    <w:rsid w:val="001A3556"/>
    <w:rsid w:val="001A522F"/>
    <w:rsid w:val="001A5554"/>
    <w:rsid w:val="001A7D24"/>
    <w:rsid w:val="001B29E9"/>
    <w:rsid w:val="001B2D9E"/>
    <w:rsid w:val="001B5E93"/>
    <w:rsid w:val="001C0739"/>
    <w:rsid w:val="001C12B8"/>
    <w:rsid w:val="001C133E"/>
    <w:rsid w:val="001C2A09"/>
    <w:rsid w:val="001C2E9F"/>
    <w:rsid w:val="001C3F7C"/>
    <w:rsid w:val="001C7E1B"/>
    <w:rsid w:val="001D1510"/>
    <w:rsid w:val="001D25DE"/>
    <w:rsid w:val="001D60C5"/>
    <w:rsid w:val="001D7B34"/>
    <w:rsid w:val="001D7C8B"/>
    <w:rsid w:val="001E27F6"/>
    <w:rsid w:val="001E3E56"/>
    <w:rsid w:val="001F0033"/>
    <w:rsid w:val="001F1531"/>
    <w:rsid w:val="001F4D4C"/>
    <w:rsid w:val="001F69C0"/>
    <w:rsid w:val="00201F60"/>
    <w:rsid w:val="0020626A"/>
    <w:rsid w:val="00207321"/>
    <w:rsid w:val="00213663"/>
    <w:rsid w:val="0021493C"/>
    <w:rsid w:val="00221ABF"/>
    <w:rsid w:val="00224FA7"/>
    <w:rsid w:val="00233B6A"/>
    <w:rsid w:val="002368DA"/>
    <w:rsid w:val="00236CAB"/>
    <w:rsid w:val="00236CAD"/>
    <w:rsid w:val="002418C1"/>
    <w:rsid w:val="00241FE4"/>
    <w:rsid w:val="00244B71"/>
    <w:rsid w:val="00245218"/>
    <w:rsid w:val="00246362"/>
    <w:rsid w:val="00251D4E"/>
    <w:rsid w:val="002535F1"/>
    <w:rsid w:val="00254D25"/>
    <w:rsid w:val="002601E4"/>
    <w:rsid w:val="00261343"/>
    <w:rsid w:val="0026354A"/>
    <w:rsid w:val="00265AAD"/>
    <w:rsid w:val="00266930"/>
    <w:rsid w:val="002679ED"/>
    <w:rsid w:val="00267B52"/>
    <w:rsid w:val="00270684"/>
    <w:rsid w:val="00270B05"/>
    <w:rsid w:val="00270EE4"/>
    <w:rsid w:val="0027216B"/>
    <w:rsid w:val="00272744"/>
    <w:rsid w:val="00272B14"/>
    <w:rsid w:val="002754FC"/>
    <w:rsid w:val="00275818"/>
    <w:rsid w:val="002759ED"/>
    <w:rsid w:val="00281C14"/>
    <w:rsid w:val="00282655"/>
    <w:rsid w:val="00282CFF"/>
    <w:rsid w:val="002879E6"/>
    <w:rsid w:val="00292189"/>
    <w:rsid w:val="00295C5B"/>
    <w:rsid w:val="002969C9"/>
    <w:rsid w:val="0029726F"/>
    <w:rsid w:val="002A0EA8"/>
    <w:rsid w:val="002A48E6"/>
    <w:rsid w:val="002A5A9E"/>
    <w:rsid w:val="002A5F5E"/>
    <w:rsid w:val="002B0724"/>
    <w:rsid w:val="002B2770"/>
    <w:rsid w:val="002B33A0"/>
    <w:rsid w:val="002B4CBA"/>
    <w:rsid w:val="002C2579"/>
    <w:rsid w:val="002C5038"/>
    <w:rsid w:val="002C5D12"/>
    <w:rsid w:val="002D094A"/>
    <w:rsid w:val="002D2AC5"/>
    <w:rsid w:val="002D6EA0"/>
    <w:rsid w:val="002D7146"/>
    <w:rsid w:val="002D7E16"/>
    <w:rsid w:val="002E2771"/>
    <w:rsid w:val="002E2904"/>
    <w:rsid w:val="002E2B84"/>
    <w:rsid w:val="002E323F"/>
    <w:rsid w:val="002E5A0B"/>
    <w:rsid w:val="002E6690"/>
    <w:rsid w:val="002F005F"/>
    <w:rsid w:val="002F34FF"/>
    <w:rsid w:val="002F35A2"/>
    <w:rsid w:val="002F44E8"/>
    <w:rsid w:val="0030100F"/>
    <w:rsid w:val="00301B56"/>
    <w:rsid w:val="00307507"/>
    <w:rsid w:val="00307DD5"/>
    <w:rsid w:val="00310256"/>
    <w:rsid w:val="0031698C"/>
    <w:rsid w:val="00317565"/>
    <w:rsid w:val="00320BF9"/>
    <w:rsid w:val="00321979"/>
    <w:rsid w:val="00325D8B"/>
    <w:rsid w:val="00327A04"/>
    <w:rsid w:val="00330C55"/>
    <w:rsid w:val="00331512"/>
    <w:rsid w:val="003324A2"/>
    <w:rsid w:val="00336779"/>
    <w:rsid w:val="0033717A"/>
    <w:rsid w:val="003405EE"/>
    <w:rsid w:val="00342545"/>
    <w:rsid w:val="00342C4F"/>
    <w:rsid w:val="00343A05"/>
    <w:rsid w:val="00346039"/>
    <w:rsid w:val="00346745"/>
    <w:rsid w:val="00347E05"/>
    <w:rsid w:val="00357A0E"/>
    <w:rsid w:val="003616AE"/>
    <w:rsid w:val="00361D80"/>
    <w:rsid w:val="00365BA1"/>
    <w:rsid w:val="00366AF6"/>
    <w:rsid w:val="003674C0"/>
    <w:rsid w:val="003709A6"/>
    <w:rsid w:val="00371EF5"/>
    <w:rsid w:val="00371F19"/>
    <w:rsid w:val="00374DF1"/>
    <w:rsid w:val="003766F1"/>
    <w:rsid w:val="00376A6B"/>
    <w:rsid w:val="00377AE8"/>
    <w:rsid w:val="003806B5"/>
    <w:rsid w:val="0038217F"/>
    <w:rsid w:val="00383463"/>
    <w:rsid w:val="0038366B"/>
    <w:rsid w:val="00384CF5"/>
    <w:rsid w:val="00384E3D"/>
    <w:rsid w:val="003903BD"/>
    <w:rsid w:val="00390ED2"/>
    <w:rsid w:val="00391095"/>
    <w:rsid w:val="0039132D"/>
    <w:rsid w:val="003942AA"/>
    <w:rsid w:val="00397A64"/>
    <w:rsid w:val="00397DDA"/>
    <w:rsid w:val="003A1EFB"/>
    <w:rsid w:val="003A200A"/>
    <w:rsid w:val="003A21D2"/>
    <w:rsid w:val="003A2E03"/>
    <w:rsid w:val="003A3167"/>
    <w:rsid w:val="003A41F6"/>
    <w:rsid w:val="003A553A"/>
    <w:rsid w:val="003A7C4B"/>
    <w:rsid w:val="003B4F83"/>
    <w:rsid w:val="003B5A68"/>
    <w:rsid w:val="003B710F"/>
    <w:rsid w:val="003C0C05"/>
    <w:rsid w:val="003C507A"/>
    <w:rsid w:val="003C63C0"/>
    <w:rsid w:val="003C6D18"/>
    <w:rsid w:val="003C7C64"/>
    <w:rsid w:val="003D1F2D"/>
    <w:rsid w:val="003D30DD"/>
    <w:rsid w:val="003D4720"/>
    <w:rsid w:val="003D5002"/>
    <w:rsid w:val="003D53EB"/>
    <w:rsid w:val="003D61A2"/>
    <w:rsid w:val="003E0863"/>
    <w:rsid w:val="003E4414"/>
    <w:rsid w:val="003E5AFE"/>
    <w:rsid w:val="003E6DC4"/>
    <w:rsid w:val="003F11D5"/>
    <w:rsid w:val="003F23FB"/>
    <w:rsid w:val="00400CD9"/>
    <w:rsid w:val="004067E9"/>
    <w:rsid w:val="004077ED"/>
    <w:rsid w:val="004138F2"/>
    <w:rsid w:val="0041761A"/>
    <w:rsid w:val="00417E5D"/>
    <w:rsid w:val="00421AB7"/>
    <w:rsid w:val="00422631"/>
    <w:rsid w:val="00424D59"/>
    <w:rsid w:val="00424F7F"/>
    <w:rsid w:val="00425EDE"/>
    <w:rsid w:val="00427893"/>
    <w:rsid w:val="004302B4"/>
    <w:rsid w:val="00432D61"/>
    <w:rsid w:val="00435A06"/>
    <w:rsid w:val="00436888"/>
    <w:rsid w:val="00441B38"/>
    <w:rsid w:val="00445747"/>
    <w:rsid w:val="0045148F"/>
    <w:rsid w:val="00451CFB"/>
    <w:rsid w:val="004526A1"/>
    <w:rsid w:val="00452AD6"/>
    <w:rsid w:val="00452B52"/>
    <w:rsid w:val="004535EB"/>
    <w:rsid w:val="00454D20"/>
    <w:rsid w:val="00455C1E"/>
    <w:rsid w:val="00461486"/>
    <w:rsid w:val="00462685"/>
    <w:rsid w:val="004636A2"/>
    <w:rsid w:val="004647CB"/>
    <w:rsid w:val="00465785"/>
    <w:rsid w:val="00467ED6"/>
    <w:rsid w:val="00467FB1"/>
    <w:rsid w:val="0047199D"/>
    <w:rsid w:val="004774DC"/>
    <w:rsid w:val="00480377"/>
    <w:rsid w:val="00480B39"/>
    <w:rsid w:val="0048482B"/>
    <w:rsid w:val="00485912"/>
    <w:rsid w:val="0048720D"/>
    <w:rsid w:val="00491D3E"/>
    <w:rsid w:val="0049572D"/>
    <w:rsid w:val="0049585A"/>
    <w:rsid w:val="00496442"/>
    <w:rsid w:val="00496748"/>
    <w:rsid w:val="00496D1E"/>
    <w:rsid w:val="004A235E"/>
    <w:rsid w:val="004A26CB"/>
    <w:rsid w:val="004A2E4F"/>
    <w:rsid w:val="004A40E8"/>
    <w:rsid w:val="004A49CA"/>
    <w:rsid w:val="004A585C"/>
    <w:rsid w:val="004A78D4"/>
    <w:rsid w:val="004B069F"/>
    <w:rsid w:val="004B08F8"/>
    <w:rsid w:val="004B1C12"/>
    <w:rsid w:val="004B23A4"/>
    <w:rsid w:val="004B28E5"/>
    <w:rsid w:val="004B29C9"/>
    <w:rsid w:val="004B4672"/>
    <w:rsid w:val="004B6363"/>
    <w:rsid w:val="004C1B8C"/>
    <w:rsid w:val="004C2D89"/>
    <w:rsid w:val="004C3B24"/>
    <w:rsid w:val="004C69EB"/>
    <w:rsid w:val="004C72E7"/>
    <w:rsid w:val="004C7E26"/>
    <w:rsid w:val="004D1C75"/>
    <w:rsid w:val="004D2162"/>
    <w:rsid w:val="004D265D"/>
    <w:rsid w:val="004D3704"/>
    <w:rsid w:val="004D44A3"/>
    <w:rsid w:val="004D5450"/>
    <w:rsid w:val="004D70F9"/>
    <w:rsid w:val="004E37CF"/>
    <w:rsid w:val="004E6BEB"/>
    <w:rsid w:val="004E71FB"/>
    <w:rsid w:val="004F03C4"/>
    <w:rsid w:val="004F0CC0"/>
    <w:rsid w:val="004F10C2"/>
    <w:rsid w:val="004F1DAB"/>
    <w:rsid w:val="004F653F"/>
    <w:rsid w:val="004F722F"/>
    <w:rsid w:val="00501EAF"/>
    <w:rsid w:val="005024A3"/>
    <w:rsid w:val="00504FB4"/>
    <w:rsid w:val="00515777"/>
    <w:rsid w:val="005165FA"/>
    <w:rsid w:val="00516A59"/>
    <w:rsid w:val="00517687"/>
    <w:rsid w:val="0052089D"/>
    <w:rsid w:val="00521203"/>
    <w:rsid w:val="00522443"/>
    <w:rsid w:val="00522B31"/>
    <w:rsid w:val="0052483E"/>
    <w:rsid w:val="00524BD9"/>
    <w:rsid w:val="0052691B"/>
    <w:rsid w:val="005274AC"/>
    <w:rsid w:val="00530B66"/>
    <w:rsid w:val="0053216B"/>
    <w:rsid w:val="00534012"/>
    <w:rsid w:val="005341FC"/>
    <w:rsid w:val="0053715E"/>
    <w:rsid w:val="00537364"/>
    <w:rsid w:val="005455EB"/>
    <w:rsid w:val="0054759F"/>
    <w:rsid w:val="00547893"/>
    <w:rsid w:val="00556ABB"/>
    <w:rsid w:val="00556E21"/>
    <w:rsid w:val="00562AA7"/>
    <w:rsid w:val="00562FAE"/>
    <w:rsid w:val="00573F56"/>
    <w:rsid w:val="00574C97"/>
    <w:rsid w:val="00575743"/>
    <w:rsid w:val="00576B05"/>
    <w:rsid w:val="005821A9"/>
    <w:rsid w:val="005840AE"/>
    <w:rsid w:val="00584781"/>
    <w:rsid w:val="005852A9"/>
    <w:rsid w:val="00590304"/>
    <w:rsid w:val="00590F70"/>
    <w:rsid w:val="005928F4"/>
    <w:rsid w:val="0059308C"/>
    <w:rsid w:val="005945F0"/>
    <w:rsid w:val="005A3CD5"/>
    <w:rsid w:val="005B0669"/>
    <w:rsid w:val="005B0772"/>
    <w:rsid w:val="005B433F"/>
    <w:rsid w:val="005B47C2"/>
    <w:rsid w:val="005B764F"/>
    <w:rsid w:val="005B7D5A"/>
    <w:rsid w:val="005C3270"/>
    <w:rsid w:val="005C3495"/>
    <w:rsid w:val="005C3660"/>
    <w:rsid w:val="005C3B9F"/>
    <w:rsid w:val="005C6A6B"/>
    <w:rsid w:val="005D2132"/>
    <w:rsid w:val="005D3C84"/>
    <w:rsid w:val="005D40EA"/>
    <w:rsid w:val="005D5CAA"/>
    <w:rsid w:val="005D79A1"/>
    <w:rsid w:val="005D7CB5"/>
    <w:rsid w:val="005E120F"/>
    <w:rsid w:val="005E3535"/>
    <w:rsid w:val="005E394F"/>
    <w:rsid w:val="005E5108"/>
    <w:rsid w:val="005E6384"/>
    <w:rsid w:val="005F18EF"/>
    <w:rsid w:val="005F2D12"/>
    <w:rsid w:val="005F615D"/>
    <w:rsid w:val="005F721A"/>
    <w:rsid w:val="005F7762"/>
    <w:rsid w:val="00601A40"/>
    <w:rsid w:val="00601BDD"/>
    <w:rsid w:val="00604C67"/>
    <w:rsid w:val="00606F3F"/>
    <w:rsid w:val="00607F7A"/>
    <w:rsid w:val="006100DB"/>
    <w:rsid w:val="00611E1D"/>
    <w:rsid w:val="006121B3"/>
    <w:rsid w:val="006124CF"/>
    <w:rsid w:val="00612B90"/>
    <w:rsid w:val="00614A99"/>
    <w:rsid w:val="00616536"/>
    <w:rsid w:val="00617026"/>
    <w:rsid w:val="00617846"/>
    <w:rsid w:val="006200E7"/>
    <w:rsid w:val="00626201"/>
    <w:rsid w:val="00630AA7"/>
    <w:rsid w:val="0063204C"/>
    <w:rsid w:val="00632A71"/>
    <w:rsid w:val="00632D05"/>
    <w:rsid w:val="00636219"/>
    <w:rsid w:val="00636C77"/>
    <w:rsid w:val="00637101"/>
    <w:rsid w:val="00640166"/>
    <w:rsid w:val="006411AB"/>
    <w:rsid w:val="00650178"/>
    <w:rsid w:val="00650783"/>
    <w:rsid w:val="00650EEC"/>
    <w:rsid w:val="006514CC"/>
    <w:rsid w:val="00653173"/>
    <w:rsid w:val="0065371E"/>
    <w:rsid w:val="00654878"/>
    <w:rsid w:val="006562DB"/>
    <w:rsid w:val="006574BF"/>
    <w:rsid w:val="00660C7D"/>
    <w:rsid w:val="00660F2E"/>
    <w:rsid w:val="006624C2"/>
    <w:rsid w:val="00664CFD"/>
    <w:rsid w:val="00665861"/>
    <w:rsid w:val="00665929"/>
    <w:rsid w:val="00666E5F"/>
    <w:rsid w:val="00667D49"/>
    <w:rsid w:val="00670D9C"/>
    <w:rsid w:val="00672275"/>
    <w:rsid w:val="006723A4"/>
    <w:rsid w:val="00672963"/>
    <w:rsid w:val="00674A9C"/>
    <w:rsid w:val="00682FE5"/>
    <w:rsid w:val="00684D53"/>
    <w:rsid w:val="0068779D"/>
    <w:rsid w:val="00687A18"/>
    <w:rsid w:val="0069090E"/>
    <w:rsid w:val="00690AC3"/>
    <w:rsid w:val="006920D1"/>
    <w:rsid w:val="00692C2B"/>
    <w:rsid w:val="00693775"/>
    <w:rsid w:val="00693D9A"/>
    <w:rsid w:val="00693EFB"/>
    <w:rsid w:val="0069668E"/>
    <w:rsid w:val="0069751B"/>
    <w:rsid w:val="006978E0"/>
    <w:rsid w:val="00697B9E"/>
    <w:rsid w:val="006A21A0"/>
    <w:rsid w:val="006A3D7B"/>
    <w:rsid w:val="006A4A5F"/>
    <w:rsid w:val="006A658D"/>
    <w:rsid w:val="006B219E"/>
    <w:rsid w:val="006B5FB2"/>
    <w:rsid w:val="006B672F"/>
    <w:rsid w:val="006C0E1B"/>
    <w:rsid w:val="006C1920"/>
    <w:rsid w:val="006C1A0F"/>
    <w:rsid w:val="006C3496"/>
    <w:rsid w:val="006C7356"/>
    <w:rsid w:val="006D64CA"/>
    <w:rsid w:val="006E1DD9"/>
    <w:rsid w:val="006E2468"/>
    <w:rsid w:val="006E55C5"/>
    <w:rsid w:val="006F0510"/>
    <w:rsid w:val="006F1F1A"/>
    <w:rsid w:val="006F39BD"/>
    <w:rsid w:val="006F4246"/>
    <w:rsid w:val="00702ECE"/>
    <w:rsid w:val="00704621"/>
    <w:rsid w:val="00706151"/>
    <w:rsid w:val="00707C5C"/>
    <w:rsid w:val="00707E85"/>
    <w:rsid w:val="00710D87"/>
    <w:rsid w:val="00712E8E"/>
    <w:rsid w:val="00714816"/>
    <w:rsid w:val="00714DC6"/>
    <w:rsid w:val="00715FE2"/>
    <w:rsid w:val="007178CC"/>
    <w:rsid w:val="00717DD9"/>
    <w:rsid w:val="0072643B"/>
    <w:rsid w:val="00727A7F"/>
    <w:rsid w:val="0073034D"/>
    <w:rsid w:val="007315CE"/>
    <w:rsid w:val="0073352B"/>
    <w:rsid w:val="007337DE"/>
    <w:rsid w:val="00734548"/>
    <w:rsid w:val="0073501E"/>
    <w:rsid w:val="007379A4"/>
    <w:rsid w:val="00740F43"/>
    <w:rsid w:val="00741045"/>
    <w:rsid w:val="00747EB0"/>
    <w:rsid w:val="0075502E"/>
    <w:rsid w:val="00760C7A"/>
    <w:rsid w:val="00761338"/>
    <w:rsid w:val="007634C9"/>
    <w:rsid w:val="00764106"/>
    <w:rsid w:val="00765593"/>
    <w:rsid w:val="00766614"/>
    <w:rsid w:val="00770258"/>
    <w:rsid w:val="00770DF0"/>
    <w:rsid w:val="007714DB"/>
    <w:rsid w:val="00773B88"/>
    <w:rsid w:val="00780B96"/>
    <w:rsid w:val="00783023"/>
    <w:rsid w:val="007A029C"/>
    <w:rsid w:val="007A25FA"/>
    <w:rsid w:val="007A4219"/>
    <w:rsid w:val="007B1586"/>
    <w:rsid w:val="007B19AE"/>
    <w:rsid w:val="007B2224"/>
    <w:rsid w:val="007B357D"/>
    <w:rsid w:val="007B42BE"/>
    <w:rsid w:val="007B53D7"/>
    <w:rsid w:val="007B5C38"/>
    <w:rsid w:val="007B5D4E"/>
    <w:rsid w:val="007C2F0D"/>
    <w:rsid w:val="007C3AAC"/>
    <w:rsid w:val="007C4DAA"/>
    <w:rsid w:val="007C6CCD"/>
    <w:rsid w:val="007D0254"/>
    <w:rsid w:val="007D2E41"/>
    <w:rsid w:val="007D35FC"/>
    <w:rsid w:val="007D5100"/>
    <w:rsid w:val="007D556A"/>
    <w:rsid w:val="007D5C68"/>
    <w:rsid w:val="007D6FD9"/>
    <w:rsid w:val="007E1795"/>
    <w:rsid w:val="007E2356"/>
    <w:rsid w:val="007E42CB"/>
    <w:rsid w:val="007E61AC"/>
    <w:rsid w:val="007E6C48"/>
    <w:rsid w:val="007E6C90"/>
    <w:rsid w:val="007F11DA"/>
    <w:rsid w:val="007F15AA"/>
    <w:rsid w:val="007F3EA1"/>
    <w:rsid w:val="007F4518"/>
    <w:rsid w:val="007F66DB"/>
    <w:rsid w:val="007F6A05"/>
    <w:rsid w:val="007F6F27"/>
    <w:rsid w:val="007F78D8"/>
    <w:rsid w:val="00801BF1"/>
    <w:rsid w:val="00802D2C"/>
    <w:rsid w:val="00804AE2"/>
    <w:rsid w:val="00804F4F"/>
    <w:rsid w:val="0080648E"/>
    <w:rsid w:val="00806CF8"/>
    <w:rsid w:val="00811B41"/>
    <w:rsid w:val="00812A26"/>
    <w:rsid w:val="00813143"/>
    <w:rsid w:val="0081437F"/>
    <w:rsid w:val="00814F6F"/>
    <w:rsid w:val="00815F46"/>
    <w:rsid w:val="008171A9"/>
    <w:rsid w:val="0081779B"/>
    <w:rsid w:val="008217CA"/>
    <w:rsid w:val="00821D10"/>
    <w:rsid w:val="00821E54"/>
    <w:rsid w:val="0082305C"/>
    <w:rsid w:val="0082363B"/>
    <w:rsid w:val="00823F54"/>
    <w:rsid w:val="00825B6A"/>
    <w:rsid w:val="0082678E"/>
    <w:rsid w:val="008273A2"/>
    <w:rsid w:val="008276E1"/>
    <w:rsid w:val="008333AB"/>
    <w:rsid w:val="00833DB0"/>
    <w:rsid w:val="008351B1"/>
    <w:rsid w:val="00836035"/>
    <w:rsid w:val="008366D4"/>
    <w:rsid w:val="00836882"/>
    <w:rsid w:val="008377EE"/>
    <w:rsid w:val="00842475"/>
    <w:rsid w:val="008452F7"/>
    <w:rsid w:val="00846636"/>
    <w:rsid w:val="00846AA9"/>
    <w:rsid w:val="00846AD0"/>
    <w:rsid w:val="00846FD3"/>
    <w:rsid w:val="00847008"/>
    <w:rsid w:val="00855C05"/>
    <w:rsid w:val="008564B0"/>
    <w:rsid w:val="008577E5"/>
    <w:rsid w:val="00860878"/>
    <w:rsid w:val="008634AD"/>
    <w:rsid w:val="00863585"/>
    <w:rsid w:val="00863FE6"/>
    <w:rsid w:val="008678A3"/>
    <w:rsid w:val="008728AB"/>
    <w:rsid w:val="00873848"/>
    <w:rsid w:val="00874216"/>
    <w:rsid w:val="00874BA3"/>
    <w:rsid w:val="008760B6"/>
    <w:rsid w:val="008770CD"/>
    <w:rsid w:val="00877437"/>
    <w:rsid w:val="00880814"/>
    <w:rsid w:val="0088415D"/>
    <w:rsid w:val="00885078"/>
    <w:rsid w:val="008868A1"/>
    <w:rsid w:val="00891849"/>
    <w:rsid w:val="00897569"/>
    <w:rsid w:val="008A1310"/>
    <w:rsid w:val="008A1605"/>
    <w:rsid w:val="008A1763"/>
    <w:rsid w:val="008A2548"/>
    <w:rsid w:val="008A3123"/>
    <w:rsid w:val="008A4184"/>
    <w:rsid w:val="008A5563"/>
    <w:rsid w:val="008A5636"/>
    <w:rsid w:val="008B3744"/>
    <w:rsid w:val="008B606A"/>
    <w:rsid w:val="008B6D9A"/>
    <w:rsid w:val="008C243C"/>
    <w:rsid w:val="008C25D5"/>
    <w:rsid w:val="008C4B7F"/>
    <w:rsid w:val="008C60CF"/>
    <w:rsid w:val="008D12C0"/>
    <w:rsid w:val="008D2BE7"/>
    <w:rsid w:val="008D34F1"/>
    <w:rsid w:val="008D38A4"/>
    <w:rsid w:val="008D508E"/>
    <w:rsid w:val="008D5C5E"/>
    <w:rsid w:val="008D74C6"/>
    <w:rsid w:val="008D7C06"/>
    <w:rsid w:val="008E19CE"/>
    <w:rsid w:val="008E3D17"/>
    <w:rsid w:val="008E5CB0"/>
    <w:rsid w:val="008F292A"/>
    <w:rsid w:val="008F3015"/>
    <w:rsid w:val="008F53BC"/>
    <w:rsid w:val="008F6301"/>
    <w:rsid w:val="00902B94"/>
    <w:rsid w:val="00907E65"/>
    <w:rsid w:val="0091093C"/>
    <w:rsid w:val="00912BD2"/>
    <w:rsid w:val="00913362"/>
    <w:rsid w:val="00913ACE"/>
    <w:rsid w:val="00920BCB"/>
    <w:rsid w:val="009215F5"/>
    <w:rsid w:val="00921C73"/>
    <w:rsid w:val="00922F5D"/>
    <w:rsid w:val="009308BB"/>
    <w:rsid w:val="00930D9F"/>
    <w:rsid w:val="0093252A"/>
    <w:rsid w:val="00932A64"/>
    <w:rsid w:val="00934E3A"/>
    <w:rsid w:val="009364C1"/>
    <w:rsid w:val="00940577"/>
    <w:rsid w:val="00940701"/>
    <w:rsid w:val="00945E91"/>
    <w:rsid w:val="0095413C"/>
    <w:rsid w:val="009545D6"/>
    <w:rsid w:val="00955ED6"/>
    <w:rsid w:val="009576A9"/>
    <w:rsid w:val="00962A2A"/>
    <w:rsid w:val="009657B7"/>
    <w:rsid w:val="00965A3F"/>
    <w:rsid w:val="00966851"/>
    <w:rsid w:val="00971BD8"/>
    <w:rsid w:val="00972DC5"/>
    <w:rsid w:val="009734EC"/>
    <w:rsid w:val="00973903"/>
    <w:rsid w:val="009743FB"/>
    <w:rsid w:val="009758BA"/>
    <w:rsid w:val="0098140F"/>
    <w:rsid w:val="00981426"/>
    <w:rsid w:val="009823AD"/>
    <w:rsid w:val="00984191"/>
    <w:rsid w:val="00986D78"/>
    <w:rsid w:val="009871CD"/>
    <w:rsid w:val="00990BDF"/>
    <w:rsid w:val="00995893"/>
    <w:rsid w:val="009962EF"/>
    <w:rsid w:val="009A0A21"/>
    <w:rsid w:val="009A1BEB"/>
    <w:rsid w:val="009A51CF"/>
    <w:rsid w:val="009A5A88"/>
    <w:rsid w:val="009A7B9F"/>
    <w:rsid w:val="009B1924"/>
    <w:rsid w:val="009B1E49"/>
    <w:rsid w:val="009B2A10"/>
    <w:rsid w:val="009B3543"/>
    <w:rsid w:val="009B358B"/>
    <w:rsid w:val="009B4C29"/>
    <w:rsid w:val="009C3D0A"/>
    <w:rsid w:val="009C55A3"/>
    <w:rsid w:val="009C685C"/>
    <w:rsid w:val="009D1F2A"/>
    <w:rsid w:val="009D34A8"/>
    <w:rsid w:val="009D3CD2"/>
    <w:rsid w:val="009D46B4"/>
    <w:rsid w:val="009D552F"/>
    <w:rsid w:val="009D59EF"/>
    <w:rsid w:val="009E158B"/>
    <w:rsid w:val="009E1E3E"/>
    <w:rsid w:val="009E2892"/>
    <w:rsid w:val="009E3C60"/>
    <w:rsid w:val="009E6851"/>
    <w:rsid w:val="009F06C5"/>
    <w:rsid w:val="009F1E60"/>
    <w:rsid w:val="009F2765"/>
    <w:rsid w:val="00A15910"/>
    <w:rsid w:val="00A169B3"/>
    <w:rsid w:val="00A17C85"/>
    <w:rsid w:val="00A23544"/>
    <w:rsid w:val="00A2602A"/>
    <w:rsid w:val="00A27684"/>
    <w:rsid w:val="00A32EFA"/>
    <w:rsid w:val="00A342D5"/>
    <w:rsid w:val="00A35ED5"/>
    <w:rsid w:val="00A35FDC"/>
    <w:rsid w:val="00A36C00"/>
    <w:rsid w:val="00A4334A"/>
    <w:rsid w:val="00A450DB"/>
    <w:rsid w:val="00A528B2"/>
    <w:rsid w:val="00A554E8"/>
    <w:rsid w:val="00A55953"/>
    <w:rsid w:val="00A56518"/>
    <w:rsid w:val="00A56EBF"/>
    <w:rsid w:val="00A60E58"/>
    <w:rsid w:val="00A61AE4"/>
    <w:rsid w:val="00A65C1C"/>
    <w:rsid w:val="00A678AB"/>
    <w:rsid w:val="00A67B6C"/>
    <w:rsid w:val="00A701AA"/>
    <w:rsid w:val="00A71B3E"/>
    <w:rsid w:val="00A7346E"/>
    <w:rsid w:val="00A753A8"/>
    <w:rsid w:val="00A760B1"/>
    <w:rsid w:val="00A801ED"/>
    <w:rsid w:val="00A80384"/>
    <w:rsid w:val="00A80ED3"/>
    <w:rsid w:val="00A84581"/>
    <w:rsid w:val="00A8466A"/>
    <w:rsid w:val="00A87169"/>
    <w:rsid w:val="00A87760"/>
    <w:rsid w:val="00A90234"/>
    <w:rsid w:val="00A903AD"/>
    <w:rsid w:val="00A91F98"/>
    <w:rsid w:val="00A92C04"/>
    <w:rsid w:val="00A95C9B"/>
    <w:rsid w:val="00A97B6E"/>
    <w:rsid w:val="00AA0341"/>
    <w:rsid w:val="00AA399F"/>
    <w:rsid w:val="00AA4A5B"/>
    <w:rsid w:val="00AA4F51"/>
    <w:rsid w:val="00AA52EC"/>
    <w:rsid w:val="00AA542D"/>
    <w:rsid w:val="00AB31A3"/>
    <w:rsid w:val="00AB3EF7"/>
    <w:rsid w:val="00AB67C2"/>
    <w:rsid w:val="00AB7CBB"/>
    <w:rsid w:val="00AC0343"/>
    <w:rsid w:val="00AC3331"/>
    <w:rsid w:val="00AC42F6"/>
    <w:rsid w:val="00AC4AE2"/>
    <w:rsid w:val="00AC5050"/>
    <w:rsid w:val="00AC5952"/>
    <w:rsid w:val="00AC5A09"/>
    <w:rsid w:val="00AC71E3"/>
    <w:rsid w:val="00AD1598"/>
    <w:rsid w:val="00AD4DFA"/>
    <w:rsid w:val="00AD5BA6"/>
    <w:rsid w:val="00AE303C"/>
    <w:rsid w:val="00AE34A5"/>
    <w:rsid w:val="00AE67D5"/>
    <w:rsid w:val="00AE71C3"/>
    <w:rsid w:val="00AF334E"/>
    <w:rsid w:val="00AF3529"/>
    <w:rsid w:val="00B00C20"/>
    <w:rsid w:val="00B029FF"/>
    <w:rsid w:val="00B036F4"/>
    <w:rsid w:val="00B0637C"/>
    <w:rsid w:val="00B1018D"/>
    <w:rsid w:val="00B108B6"/>
    <w:rsid w:val="00B12868"/>
    <w:rsid w:val="00B14560"/>
    <w:rsid w:val="00B15388"/>
    <w:rsid w:val="00B20D21"/>
    <w:rsid w:val="00B21DD3"/>
    <w:rsid w:val="00B22490"/>
    <w:rsid w:val="00B2322A"/>
    <w:rsid w:val="00B25578"/>
    <w:rsid w:val="00B259FF"/>
    <w:rsid w:val="00B25D48"/>
    <w:rsid w:val="00B2609F"/>
    <w:rsid w:val="00B274BA"/>
    <w:rsid w:val="00B3185C"/>
    <w:rsid w:val="00B326B3"/>
    <w:rsid w:val="00B3539C"/>
    <w:rsid w:val="00B36306"/>
    <w:rsid w:val="00B41713"/>
    <w:rsid w:val="00B4334F"/>
    <w:rsid w:val="00B43F1D"/>
    <w:rsid w:val="00B45242"/>
    <w:rsid w:val="00B5027F"/>
    <w:rsid w:val="00B548CB"/>
    <w:rsid w:val="00B55CED"/>
    <w:rsid w:val="00B56E77"/>
    <w:rsid w:val="00B625A9"/>
    <w:rsid w:val="00B63025"/>
    <w:rsid w:val="00B638AF"/>
    <w:rsid w:val="00B668D5"/>
    <w:rsid w:val="00B66943"/>
    <w:rsid w:val="00B66A6F"/>
    <w:rsid w:val="00B66F21"/>
    <w:rsid w:val="00B67C96"/>
    <w:rsid w:val="00B71D60"/>
    <w:rsid w:val="00B71FE0"/>
    <w:rsid w:val="00B720EC"/>
    <w:rsid w:val="00B73703"/>
    <w:rsid w:val="00B741BF"/>
    <w:rsid w:val="00B743C9"/>
    <w:rsid w:val="00B74680"/>
    <w:rsid w:val="00B7562F"/>
    <w:rsid w:val="00B7598B"/>
    <w:rsid w:val="00B8366F"/>
    <w:rsid w:val="00B862E7"/>
    <w:rsid w:val="00B90A59"/>
    <w:rsid w:val="00B92038"/>
    <w:rsid w:val="00B969D2"/>
    <w:rsid w:val="00B97A3A"/>
    <w:rsid w:val="00BA1273"/>
    <w:rsid w:val="00BA3602"/>
    <w:rsid w:val="00BA388C"/>
    <w:rsid w:val="00BA51E0"/>
    <w:rsid w:val="00BA5AAE"/>
    <w:rsid w:val="00BA5DB8"/>
    <w:rsid w:val="00BA6432"/>
    <w:rsid w:val="00BA698C"/>
    <w:rsid w:val="00BB1FE0"/>
    <w:rsid w:val="00BB492E"/>
    <w:rsid w:val="00BB66EA"/>
    <w:rsid w:val="00BC299D"/>
    <w:rsid w:val="00BC4122"/>
    <w:rsid w:val="00BC53BE"/>
    <w:rsid w:val="00BC588C"/>
    <w:rsid w:val="00BC6F53"/>
    <w:rsid w:val="00BD0CC8"/>
    <w:rsid w:val="00BD1DAD"/>
    <w:rsid w:val="00BD57C7"/>
    <w:rsid w:val="00BE1414"/>
    <w:rsid w:val="00BE17DC"/>
    <w:rsid w:val="00BE2BA0"/>
    <w:rsid w:val="00BE5E15"/>
    <w:rsid w:val="00BE6480"/>
    <w:rsid w:val="00BE735C"/>
    <w:rsid w:val="00BF100D"/>
    <w:rsid w:val="00BF1317"/>
    <w:rsid w:val="00BF3281"/>
    <w:rsid w:val="00BF3F16"/>
    <w:rsid w:val="00BF4BCF"/>
    <w:rsid w:val="00BF51DC"/>
    <w:rsid w:val="00BF668B"/>
    <w:rsid w:val="00C00410"/>
    <w:rsid w:val="00C03563"/>
    <w:rsid w:val="00C0396B"/>
    <w:rsid w:val="00C04CFE"/>
    <w:rsid w:val="00C0580C"/>
    <w:rsid w:val="00C05EB8"/>
    <w:rsid w:val="00C07C9E"/>
    <w:rsid w:val="00C10D90"/>
    <w:rsid w:val="00C149CE"/>
    <w:rsid w:val="00C169FE"/>
    <w:rsid w:val="00C2215D"/>
    <w:rsid w:val="00C2246E"/>
    <w:rsid w:val="00C24533"/>
    <w:rsid w:val="00C26C4F"/>
    <w:rsid w:val="00C26FB3"/>
    <w:rsid w:val="00C271F6"/>
    <w:rsid w:val="00C41D75"/>
    <w:rsid w:val="00C4501A"/>
    <w:rsid w:val="00C45E67"/>
    <w:rsid w:val="00C50D39"/>
    <w:rsid w:val="00C527C4"/>
    <w:rsid w:val="00C53817"/>
    <w:rsid w:val="00C545B8"/>
    <w:rsid w:val="00C54F6E"/>
    <w:rsid w:val="00C56225"/>
    <w:rsid w:val="00C56D81"/>
    <w:rsid w:val="00C60DFA"/>
    <w:rsid w:val="00C60FB9"/>
    <w:rsid w:val="00C6273D"/>
    <w:rsid w:val="00C6564C"/>
    <w:rsid w:val="00C66738"/>
    <w:rsid w:val="00C73B5C"/>
    <w:rsid w:val="00C74BAB"/>
    <w:rsid w:val="00C7502B"/>
    <w:rsid w:val="00C75F5A"/>
    <w:rsid w:val="00C772B4"/>
    <w:rsid w:val="00C77C61"/>
    <w:rsid w:val="00C801C3"/>
    <w:rsid w:val="00C83D7C"/>
    <w:rsid w:val="00C87098"/>
    <w:rsid w:val="00C874BD"/>
    <w:rsid w:val="00C90330"/>
    <w:rsid w:val="00C90CEC"/>
    <w:rsid w:val="00C91042"/>
    <w:rsid w:val="00C92064"/>
    <w:rsid w:val="00C94B7C"/>
    <w:rsid w:val="00C952B3"/>
    <w:rsid w:val="00C96D16"/>
    <w:rsid w:val="00C96D54"/>
    <w:rsid w:val="00CA60F5"/>
    <w:rsid w:val="00CA7291"/>
    <w:rsid w:val="00CB0A97"/>
    <w:rsid w:val="00CB1209"/>
    <w:rsid w:val="00CB165F"/>
    <w:rsid w:val="00CB2F01"/>
    <w:rsid w:val="00CB2F17"/>
    <w:rsid w:val="00CB3B1F"/>
    <w:rsid w:val="00CB416A"/>
    <w:rsid w:val="00CB7505"/>
    <w:rsid w:val="00CC0396"/>
    <w:rsid w:val="00CC0A55"/>
    <w:rsid w:val="00CC431B"/>
    <w:rsid w:val="00CC477E"/>
    <w:rsid w:val="00CC4997"/>
    <w:rsid w:val="00CD1552"/>
    <w:rsid w:val="00CD2FAF"/>
    <w:rsid w:val="00CD40CB"/>
    <w:rsid w:val="00CD4E8B"/>
    <w:rsid w:val="00CD7B34"/>
    <w:rsid w:val="00CE1421"/>
    <w:rsid w:val="00CE20C4"/>
    <w:rsid w:val="00CE2F31"/>
    <w:rsid w:val="00CE317D"/>
    <w:rsid w:val="00CE3BE7"/>
    <w:rsid w:val="00CF0821"/>
    <w:rsid w:val="00CF5010"/>
    <w:rsid w:val="00CF7F9B"/>
    <w:rsid w:val="00D014F3"/>
    <w:rsid w:val="00D03AF7"/>
    <w:rsid w:val="00D06B5F"/>
    <w:rsid w:val="00D12526"/>
    <w:rsid w:val="00D12CC8"/>
    <w:rsid w:val="00D139B3"/>
    <w:rsid w:val="00D13FFB"/>
    <w:rsid w:val="00D179C9"/>
    <w:rsid w:val="00D2519D"/>
    <w:rsid w:val="00D2657A"/>
    <w:rsid w:val="00D2758D"/>
    <w:rsid w:val="00D3063B"/>
    <w:rsid w:val="00D32539"/>
    <w:rsid w:val="00D33908"/>
    <w:rsid w:val="00D3589A"/>
    <w:rsid w:val="00D373B8"/>
    <w:rsid w:val="00D37584"/>
    <w:rsid w:val="00D41257"/>
    <w:rsid w:val="00D430DE"/>
    <w:rsid w:val="00D434C6"/>
    <w:rsid w:val="00D4365C"/>
    <w:rsid w:val="00D43770"/>
    <w:rsid w:val="00D4525A"/>
    <w:rsid w:val="00D5663F"/>
    <w:rsid w:val="00D568EE"/>
    <w:rsid w:val="00D576C3"/>
    <w:rsid w:val="00D61255"/>
    <w:rsid w:val="00D6164B"/>
    <w:rsid w:val="00D62FBC"/>
    <w:rsid w:val="00D63F0A"/>
    <w:rsid w:val="00D7155D"/>
    <w:rsid w:val="00D73310"/>
    <w:rsid w:val="00D738D4"/>
    <w:rsid w:val="00D73A44"/>
    <w:rsid w:val="00D73CC1"/>
    <w:rsid w:val="00D746CE"/>
    <w:rsid w:val="00D749C4"/>
    <w:rsid w:val="00D778ED"/>
    <w:rsid w:val="00D81F4D"/>
    <w:rsid w:val="00D85D40"/>
    <w:rsid w:val="00D8662B"/>
    <w:rsid w:val="00D906E2"/>
    <w:rsid w:val="00D91A42"/>
    <w:rsid w:val="00D94EB3"/>
    <w:rsid w:val="00D96472"/>
    <w:rsid w:val="00D97184"/>
    <w:rsid w:val="00D97C26"/>
    <w:rsid w:val="00DA73D0"/>
    <w:rsid w:val="00DA79A1"/>
    <w:rsid w:val="00DB0C45"/>
    <w:rsid w:val="00DB294C"/>
    <w:rsid w:val="00DB3D45"/>
    <w:rsid w:val="00DB45E8"/>
    <w:rsid w:val="00DB51AB"/>
    <w:rsid w:val="00DB558B"/>
    <w:rsid w:val="00DC0A06"/>
    <w:rsid w:val="00DC35D5"/>
    <w:rsid w:val="00DC45EE"/>
    <w:rsid w:val="00DC4B66"/>
    <w:rsid w:val="00DC6B36"/>
    <w:rsid w:val="00DD0C7D"/>
    <w:rsid w:val="00DD1AB0"/>
    <w:rsid w:val="00DD2240"/>
    <w:rsid w:val="00DD2382"/>
    <w:rsid w:val="00DD3B8B"/>
    <w:rsid w:val="00DD61AD"/>
    <w:rsid w:val="00DD6E91"/>
    <w:rsid w:val="00DE2C4D"/>
    <w:rsid w:val="00DE3411"/>
    <w:rsid w:val="00DE3979"/>
    <w:rsid w:val="00DE3B6A"/>
    <w:rsid w:val="00DE3D2F"/>
    <w:rsid w:val="00DE5850"/>
    <w:rsid w:val="00DE7A56"/>
    <w:rsid w:val="00DF253A"/>
    <w:rsid w:val="00DF2B11"/>
    <w:rsid w:val="00DF2BCF"/>
    <w:rsid w:val="00DF2C67"/>
    <w:rsid w:val="00DF5615"/>
    <w:rsid w:val="00DF5809"/>
    <w:rsid w:val="00DF59C6"/>
    <w:rsid w:val="00DF6738"/>
    <w:rsid w:val="00DF6BB2"/>
    <w:rsid w:val="00E00739"/>
    <w:rsid w:val="00E00E37"/>
    <w:rsid w:val="00E0476C"/>
    <w:rsid w:val="00E16414"/>
    <w:rsid w:val="00E21326"/>
    <w:rsid w:val="00E2169E"/>
    <w:rsid w:val="00E23186"/>
    <w:rsid w:val="00E24B2F"/>
    <w:rsid w:val="00E24CA6"/>
    <w:rsid w:val="00E26D10"/>
    <w:rsid w:val="00E27765"/>
    <w:rsid w:val="00E369AE"/>
    <w:rsid w:val="00E403F4"/>
    <w:rsid w:val="00E41A76"/>
    <w:rsid w:val="00E41D26"/>
    <w:rsid w:val="00E46C6E"/>
    <w:rsid w:val="00E4736C"/>
    <w:rsid w:val="00E51630"/>
    <w:rsid w:val="00E52475"/>
    <w:rsid w:val="00E56E20"/>
    <w:rsid w:val="00E57688"/>
    <w:rsid w:val="00E62EAE"/>
    <w:rsid w:val="00E713A7"/>
    <w:rsid w:val="00E71611"/>
    <w:rsid w:val="00E76690"/>
    <w:rsid w:val="00E77584"/>
    <w:rsid w:val="00E81F09"/>
    <w:rsid w:val="00E823C1"/>
    <w:rsid w:val="00E82C60"/>
    <w:rsid w:val="00E83DCB"/>
    <w:rsid w:val="00E840D1"/>
    <w:rsid w:val="00E8431E"/>
    <w:rsid w:val="00E8499C"/>
    <w:rsid w:val="00E85CC1"/>
    <w:rsid w:val="00E87B25"/>
    <w:rsid w:val="00E92B21"/>
    <w:rsid w:val="00E938DC"/>
    <w:rsid w:val="00E93ACF"/>
    <w:rsid w:val="00E93B03"/>
    <w:rsid w:val="00E956BE"/>
    <w:rsid w:val="00E96A85"/>
    <w:rsid w:val="00EA2047"/>
    <w:rsid w:val="00EA334B"/>
    <w:rsid w:val="00EA5406"/>
    <w:rsid w:val="00EA5ACA"/>
    <w:rsid w:val="00EA60D1"/>
    <w:rsid w:val="00EA6FF3"/>
    <w:rsid w:val="00EB2BB6"/>
    <w:rsid w:val="00EB32F7"/>
    <w:rsid w:val="00EB39D1"/>
    <w:rsid w:val="00EB3D95"/>
    <w:rsid w:val="00EB4796"/>
    <w:rsid w:val="00EC0A4F"/>
    <w:rsid w:val="00EC23C2"/>
    <w:rsid w:val="00EC6BB9"/>
    <w:rsid w:val="00EC7BCF"/>
    <w:rsid w:val="00ED179E"/>
    <w:rsid w:val="00ED1817"/>
    <w:rsid w:val="00EE178D"/>
    <w:rsid w:val="00EE22FE"/>
    <w:rsid w:val="00EE3312"/>
    <w:rsid w:val="00EE338D"/>
    <w:rsid w:val="00EE38A3"/>
    <w:rsid w:val="00EE4FB3"/>
    <w:rsid w:val="00EF1993"/>
    <w:rsid w:val="00EF4517"/>
    <w:rsid w:val="00EF4975"/>
    <w:rsid w:val="00EF65BA"/>
    <w:rsid w:val="00F02C39"/>
    <w:rsid w:val="00F049D8"/>
    <w:rsid w:val="00F04FBF"/>
    <w:rsid w:val="00F11C8B"/>
    <w:rsid w:val="00F14486"/>
    <w:rsid w:val="00F16090"/>
    <w:rsid w:val="00F169C7"/>
    <w:rsid w:val="00F17D73"/>
    <w:rsid w:val="00F24610"/>
    <w:rsid w:val="00F26BC9"/>
    <w:rsid w:val="00F26C41"/>
    <w:rsid w:val="00F35917"/>
    <w:rsid w:val="00F3661C"/>
    <w:rsid w:val="00F36B10"/>
    <w:rsid w:val="00F3704A"/>
    <w:rsid w:val="00F377CC"/>
    <w:rsid w:val="00F4445D"/>
    <w:rsid w:val="00F45881"/>
    <w:rsid w:val="00F532C2"/>
    <w:rsid w:val="00F5611B"/>
    <w:rsid w:val="00F57941"/>
    <w:rsid w:val="00F57DF5"/>
    <w:rsid w:val="00F605AB"/>
    <w:rsid w:val="00F61F04"/>
    <w:rsid w:val="00F639C5"/>
    <w:rsid w:val="00F6415D"/>
    <w:rsid w:val="00F64B94"/>
    <w:rsid w:val="00F659E0"/>
    <w:rsid w:val="00F65DF7"/>
    <w:rsid w:val="00F6773B"/>
    <w:rsid w:val="00F67DF6"/>
    <w:rsid w:val="00F725FD"/>
    <w:rsid w:val="00F74B73"/>
    <w:rsid w:val="00F7522F"/>
    <w:rsid w:val="00F80CB1"/>
    <w:rsid w:val="00F81070"/>
    <w:rsid w:val="00F82926"/>
    <w:rsid w:val="00F83AA4"/>
    <w:rsid w:val="00F84029"/>
    <w:rsid w:val="00F85A61"/>
    <w:rsid w:val="00F903FE"/>
    <w:rsid w:val="00F93080"/>
    <w:rsid w:val="00F94F02"/>
    <w:rsid w:val="00F95D8A"/>
    <w:rsid w:val="00F9633A"/>
    <w:rsid w:val="00F970EA"/>
    <w:rsid w:val="00FA0124"/>
    <w:rsid w:val="00FA0492"/>
    <w:rsid w:val="00FA09F6"/>
    <w:rsid w:val="00FA0AE6"/>
    <w:rsid w:val="00FA35C5"/>
    <w:rsid w:val="00FA3BAB"/>
    <w:rsid w:val="00FA6268"/>
    <w:rsid w:val="00FA7351"/>
    <w:rsid w:val="00FB534B"/>
    <w:rsid w:val="00FB6544"/>
    <w:rsid w:val="00FB6DA6"/>
    <w:rsid w:val="00FC29D5"/>
    <w:rsid w:val="00FC3FD1"/>
    <w:rsid w:val="00FC5FF2"/>
    <w:rsid w:val="00FC6F9A"/>
    <w:rsid w:val="00FC740A"/>
    <w:rsid w:val="00FC76B7"/>
    <w:rsid w:val="00FD0D1E"/>
    <w:rsid w:val="00FD3D32"/>
    <w:rsid w:val="00FD5029"/>
    <w:rsid w:val="00FD5585"/>
    <w:rsid w:val="00FD6854"/>
    <w:rsid w:val="00FD7F60"/>
    <w:rsid w:val="00FE1808"/>
    <w:rsid w:val="00FE191D"/>
    <w:rsid w:val="00FE21ED"/>
    <w:rsid w:val="00FE3333"/>
    <w:rsid w:val="00FE3FE3"/>
    <w:rsid w:val="00FE5D54"/>
    <w:rsid w:val="00FE7847"/>
    <w:rsid w:val="00FF097C"/>
    <w:rsid w:val="00FF0DD9"/>
    <w:rsid w:val="00FF4791"/>
    <w:rsid w:val="2F4D332A"/>
    <w:rsid w:val="4EC964BC"/>
    <w:rsid w:val="667679A5"/>
    <w:rsid w:val="6AF3484E"/>
    <w:rsid w:val="7CA4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23F36246-9652-4F94-90D1-CE1B77E5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toc 4" w:semiHidden="1" w:qFormat="1"/>
    <w:lsdException w:name="toc 5" w:semiHidden="1" w:qFormat="1"/>
    <w:lsdException w:name="toc 6" w:semiHidden="1"/>
    <w:lsdException w:name="footer" w:qFormat="1"/>
    <w:lsdException w:name="caption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hd w:val="clear" w:color="auto" w:fill="CCFFFF"/>
      <w:spacing w:before="100" w:after="100" w:afterAutospacing="1"/>
      <w:ind w:left="425"/>
      <w:outlineLvl w:val="0"/>
    </w:pPr>
    <w:rPr>
      <w:rFonts w:eastAsia="黑体"/>
      <w:b/>
      <w:shadow/>
      <w:kern w:val="44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00" w:after="100" w:afterAutospacing="1"/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after="100" w:afterAutospacing="1"/>
      <w:ind w:left="992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100" w:after="100" w:afterAutospacing="1"/>
      <w:ind w:left="1418" w:hanging="709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100" w:after="100" w:afterAutospacing="1"/>
      <w:ind w:left="1843" w:hanging="851"/>
      <w:outlineLvl w:val="4"/>
    </w:pPr>
    <w:rPr>
      <w:rFonts w:eastAsia="黑体"/>
      <w:b/>
      <w:bCs/>
      <w:sz w:val="24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100" w:after="100" w:afterAutospacing="1"/>
      <w:ind w:left="2410"/>
      <w:outlineLvl w:val="5"/>
    </w:pPr>
    <w:rPr>
      <w:rFonts w:eastAsia="黑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eastAsia="黑体" w:cs="Arial"/>
      <w:sz w:val="20"/>
      <w:szCs w:val="20"/>
    </w:rPr>
  </w:style>
  <w:style w:type="paragraph" w:styleId="a4">
    <w:name w:val="Document Map"/>
    <w:basedOn w:val="a"/>
    <w:qFormat/>
    <w:pPr>
      <w:shd w:val="clear" w:color="auto" w:fill="000080"/>
    </w:pPr>
  </w:style>
  <w:style w:type="paragraph" w:styleId="50">
    <w:name w:val="toc 5"/>
    <w:basedOn w:val="a"/>
    <w:next w:val="a"/>
    <w:semiHidden/>
    <w:qFormat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5">
    <w:name w:val="Balloon Text"/>
    <w:basedOn w:val="a"/>
    <w:link w:val="Char"/>
    <w:pPr>
      <w:spacing w:line="240" w:lineRule="auto"/>
    </w:pPr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semiHidden/>
    <w:qFormat/>
    <w:pPr>
      <w:ind w:leftChars="600" w:left="1260"/>
    </w:pPr>
  </w:style>
  <w:style w:type="paragraph" w:styleId="60">
    <w:name w:val="toc 6"/>
    <w:basedOn w:val="a"/>
    <w:next w:val="a"/>
    <w:semiHidden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Normal (Web)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paragraph" w:styleId="a9">
    <w:name w:val="Title"/>
    <w:basedOn w:val="a"/>
    <w:next w:val="a"/>
    <w:qFormat/>
    <w:pPr>
      <w:jc w:val="center"/>
    </w:pPr>
    <w:rPr>
      <w:rFonts w:eastAsia="黑体" w:cs="Arial"/>
      <w:b/>
      <w:bCs/>
      <w:sz w:val="52"/>
      <w:szCs w:val="32"/>
    </w:rPr>
  </w:style>
  <w:style w:type="character" w:styleId="aa">
    <w:name w:val="Strong"/>
    <w:basedOn w:val="a0"/>
    <w:qFormat/>
    <w:rPr>
      <w:b/>
    </w:rPr>
  </w:style>
  <w:style w:type="character" w:styleId="ab">
    <w:name w:val="page number"/>
    <w:basedOn w:val="a0"/>
    <w:qFormat/>
  </w:style>
  <w:style w:type="character" w:styleId="ac">
    <w:name w:val="FollowedHyperlink"/>
    <w:basedOn w:val="a0"/>
    <w:rPr>
      <w:color w:val="800080"/>
      <w:u w:val="single"/>
    </w:rPr>
  </w:style>
  <w:style w:type="character" w:styleId="ad">
    <w:name w:val="Hyperlink"/>
    <w:basedOn w:val="a0"/>
    <w:rPr>
      <w:color w:val="0000FF"/>
      <w:u w:val="single"/>
    </w:rPr>
  </w:style>
  <w:style w:type="table" w:styleId="ae">
    <w:name w:val="Table Grid"/>
    <w:basedOn w:val="a1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Pr>
      <w:rFonts w:ascii="Arial" w:eastAsia="黑体" w:hAnsi="Arial"/>
      <w:b/>
      <w:kern w:val="2"/>
      <w:sz w:val="24"/>
      <w:szCs w:val="21"/>
    </w:rPr>
  </w:style>
  <w:style w:type="paragraph" w:customStyle="1" w:styleId="af">
    <w:name w:val="说明"/>
    <w:basedOn w:val="a"/>
    <w:next w:val="a"/>
    <w:link w:val="Char0"/>
    <w:rPr>
      <w:b/>
      <w:u w:val="single"/>
    </w:rPr>
  </w:style>
  <w:style w:type="character" w:customStyle="1" w:styleId="Char0">
    <w:name w:val="说明 Char"/>
    <w:basedOn w:val="Char1"/>
    <w:link w:val="af"/>
    <w:qFormat/>
    <w:rPr>
      <w:rFonts w:ascii="Arial" w:eastAsia="宋体" w:hAnsi="Arial"/>
      <w:b/>
      <w:kern w:val="2"/>
      <w:sz w:val="21"/>
      <w:szCs w:val="21"/>
      <w:u w:val="single"/>
      <w:lang w:val="en-US" w:eastAsia="zh-CN" w:bidi="ar-SA"/>
    </w:rPr>
  </w:style>
  <w:style w:type="character" w:customStyle="1" w:styleId="Char1">
    <w:name w:val="重点 Char"/>
    <w:basedOn w:val="a0"/>
    <w:link w:val="af0"/>
    <w:rPr>
      <w:rFonts w:ascii="Arial" w:eastAsia="宋体" w:hAnsi="Arial"/>
      <w:b/>
      <w:kern w:val="2"/>
      <w:sz w:val="21"/>
      <w:szCs w:val="24"/>
      <w:lang w:val="en-US" w:eastAsia="zh-CN" w:bidi="ar-SA"/>
    </w:rPr>
  </w:style>
  <w:style w:type="paragraph" w:customStyle="1" w:styleId="af0">
    <w:name w:val="重点"/>
    <w:basedOn w:val="a"/>
    <w:next w:val="a"/>
    <w:link w:val="Char1"/>
    <w:qFormat/>
    <w:rPr>
      <w:b/>
      <w:szCs w:val="24"/>
    </w:rPr>
  </w:style>
  <w:style w:type="paragraph" w:customStyle="1" w:styleId="af1">
    <w:name w:val="中文段落"/>
    <w:basedOn w:val="a"/>
    <w:link w:val="Char2"/>
    <w:pPr>
      <w:ind w:firstLine="420"/>
    </w:pPr>
  </w:style>
  <w:style w:type="character" w:customStyle="1" w:styleId="Char2">
    <w:name w:val="中文段落 Char"/>
    <w:basedOn w:val="a0"/>
    <w:link w:val="af1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f2">
    <w:name w:val="强调，重点"/>
    <w:basedOn w:val="a"/>
    <w:next w:val="af1"/>
    <w:rPr>
      <w:b/>
      <w:u w:val="thick"/>
    </w:rPr>
  </w:style>
  <w:style w:type="character" w:customStyle="1" w:styleId="text1">
    <w:name w:val="text1"/>
    <w:basedOn w:val="a0"/>
    <w:semiHidden/>
    <w:rPr>
      <w:sz w:val="19"/>
      <w:u w:val="none"/>
    </w:rPr>
  </w:style>
  <w:style w:type="character" w:customStyle="1" w:styleId="about1">
    <w:name w:val="about1"/>
    <w:basedOn w:val="a0"/>
    <w:semiHidden/>
    <w:qFormat/>
    <w:rPr>
      <w:sz w:val="21"/>
    </w:rPr>
  </w:style>
  <w:style w:type="character" w:customStyle="1" w:styleId="cntstyle15style38">
    <w:name w:val="cnt style15 style38"/>
    <w:basedOn w:val="a0"/>
    <w:semiHidden/>
  </w:style>
  <w:style w:type="paragraph" w:customStyle="1" w:styleId="af3">
    <w:name w:val="表中文字"/>
    <w:basedOn w:val="a"/>
    <w:next w:val="a"/>
    <w:pPr>
      <w:jc w:val="center"/>
    </w:pPr>
    <w:rPr>
      <w:rFonts w:cs="宋体"/>
      <w:color w:val="000000"/>
      <w:kern w:val="0"/>
    </w:rPr>
  </w:style>
  <w:style w:type="paragraph" w:customStyle="1" w:styleId="af4">
    <w:name w:val="表格名称"/>
    <w:basedOn w:val="a"/>
    <w:next w:val="a"/>
    <w:pPr>
      <w:framePr w:hSpace="180" w:wrap="around" w:vAnchor="text" w:hAnchor="page" w:x="824" w:y="302"/>
      <w:jc w:val="center"/>
    </w:pPr>
    <w:rPr>
      <w:b/>
      <w:bCs/>
      <w:szCs w:val="32"/>
    </w:rPr>
  </w:style>
  <w:style w:type="paragraph" w:customStyle="1" w:styleId="af5">
    <w:name w:val="表中项目名称"/>
    <w:basedOn w:val="a"/>
    <w:next w:val="a"/>
    <w:pPr>
      <w:framePr w:hSpace="180" w:wrap="around" w:vAnchor="text" w:hAnchor="page" w:x="629" w:y="335"/>
      <w:jc w:val="center"/>
    </w:pPr>
    <w:rPr>
      <w:b/>
      <w:bCs/>
      <w:kern w:val="0"/>
    </w:rPr>
  </w:style>
  <w:style w:type="paragraph" w:customStyle="1" w:styleId="af6">
    <w:name w:val="注释"/>
    <w:basedOn w:val="a"/>
    <w:next w:val="a"/>
    <w:qFormat/>
    <w:pPr>
      <w:spacing w:before="100" w:beforeAutospacing="1" w:after="100" w:afterAutospacing="1"/>
    </w:pPr>
    <w:rPr>
      <w:b/>
      <w:bCs/>
      <w:szCs w:val="18"/>
      <w:shd w:val="pct10" w:color="auto" w:fill="FFFFFF"/>
    </w:rPr>
  </w:style>
  <w:style w:type="paragraph" w:customStyle="1" w:styleId="af7">
    <w:name w:val="样式 加粗 居中"/>
    <w:basedOn w:val="a"/>
    <w:next w:val="a"/>
    <w:pPr>
      <w:jc w:val="center"/>
    </w:pPr>
    <w:rPr>
      <w:rFonts w:cs="宋体"/>
      <w:b/>
      <w:bCs/>
      <w:szCs w:val="20"/>
    </w:rPr>
  </w:style>
  <w:style w:type="paragraph" w:customStyle="1" w:styleId="af8">
    <w:name w:val="加粗 居中"/>
    <w:basedOn w:val="a"/>
    <w:next w:val="a"/>
    <w:pPr>
      <w:jc w:val="center"/>
    </w:pPr>
    <w:rPr>
      <w:rFonts w:cs="宋体"/>
      <w:b/>
      <w:bCs/>
      <w:szCs w:val="20"/>
    </w:rPr>
  </w:style>
  <w:style w:type="paragraph" w:customStyle="1" w:styleId="af9">
    <w:name w:val="居中"/>
    <w:basedOn w:val="a"/>
    <w:next w:val="a"/>
    <w:qFormat/>
    <w:pPr>
      <w:jc w:val="center"/>
    </w:pPr>
    <w:rPr>
      <w:rFonts w:cs="宋体"/>
      <w:szCs w:val="20"/>
    </w:rPr>
  </w:style>
  <w:style w:type="character" w:customStyle="1" w:styleId="Char">
    <w:name w:val="批注框文本 Char"/>
    <w:basedOn w:val="a0"/>
    <w:link w:val="a5"/>
    <w:rPr>
      <w:rFonts w:ascii="Arial" w:hAnsi="Arial"/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Style10">
    <w:name w:val="_Style 10"/>
    <w:basedOn w:val="a"/>
    <w:next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434;&#19971;&#26434;&#20843;\&#20113;&#26381;&#21153;&#22120;&#23450;&#21046;&#35780;&#20272;&#20998;&#26512;\&#20135;&#21697;&#31867;Word&#32479;&#19968;&#25991;&#26723;&#27169;&#26495;-&#20013;&#25991;&#31616;&#27905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84"/>
    <customShpInfo spid="_x0000_s109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9FB0AB-73A8-47ED-B5DC-48388A9D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产品类Word统一文档模板-中文简洁版.dot</Template>
  <TotalTime>1</TotalTime>
  <Pages>11</Pages>
  <Words>164</Words>
  <Characters>938</Characters>
  <Application>Microsoft Office Word</Application>
  <DocSecurity>0</DocSecurity>
  <Lines>7</Lines>
  <Paragraphs>2</Paragraphs>
  <ScaleCrop>false</ScaleCrop>
  <Company>Dingli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鼎利产品文档模板-简版</dc:title>
  <dc:creator>dingli</dc:creator>
  <cp:lastModifiedBy>cosmos</cp:lastModifiedBy>
  <cp:revision>396</cp:revision>
  <cp:lastPrinted>2113-01-01T00:00:00Z</cp:lastPrinted>
  <dcterms:created xsi:type="dcterms:W3CDTF">2012-12-13T08:44:00Z</dcterms:created>
  <dcterms:modified xsi:type="dcterms:W3CDTF">2016-01-25T01:57:00Z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