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Oracle远程安装</w:t>
      </w:r>
      <w:bookmarkStart w:id="0" w:name="_GoBack"/>
      <w:bookmarkEnd w:id="0"/>
    </w:p>
    <w:p>
      <w:pPr>
        <w:rPr>
          <w:rFonts w:hint="eastAsia"/>
          <w:sz w:val="28"/>
          <w:szCs w:val="28"/>
          <w:highlight w:val="red"/>
          <w:lang w:val="en-US" w:eastAsia="zh-CN"/>
        </w:rPr>
      </w:pPr>
      <w:r>
        <w:rPr>
          <w:rFonts w:hint="eastAsia"/>
          <w:sz w:val="28"/>
          <w:szCs w:val="28"/>
          <w:highlight w:val="red"/>
          <w:lang w:val="en-US" w:eastAsia="zh-CN"/>
        </w:rPr>
        <w:t>工具xmanager4.0+xshell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因为在本机安装两次（CentOs系统）都没什么问题，但当在服务器上远程安装时就会出现x-server display 出错，原来是</w:t>
      </w:r>
      <w:r>
        <w:rPr>
          <w:rFonts w:hint="eastAsia"/>
          <w:color w:val="FF0000"/>
          <w:sz w:val="28"/>
          <w:szCs w:val="28"/>
          <w:lang w:val="en-US" w:eastAsia="zh-CN"/>
        </w:rPr>
        <w:t>Redhat远程无</w:t>
      </w:r>
      <w:r>
        <w:rPr>
          <w:rFonts w:ascii="宋体" w:hAnsi="宋体" w:eastAsia="宋体" w:cs="宋体"/>
          <w:color w:val="FF0000"/>
          <w:sz w:val="24"/>
          <w:szCs w:val="24"/>
        </w:rPr>
        <w:t>图形界面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，需要</w:t>
      </w:r>
      <w:r>
        <w:rPr>
          <w:rFonts w:hint="eastAsia"/>
          <w:color w:val="FF0000"/>
          <w:sz w:val="28"/>
          <w:szCs w:val="28"/>
          <w:lang w:val="en-US" w:eastAsia="zh-CN"/>
        </w:rPr>
        <w:t>xmanager4.0引导。（巨坑）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安装手册:</w:t>
      </w:r>
    </w:p>
    <w:p>
      <w:pPr>
        <w:pStyle w:val="3"/>
        <w:keepNext w:val="0"/>
        <w:keepLines w:val="0"/>
        <w:widowControl/>
        <w:suppressLineNumbers w:val="0"/>
      </w:pPr>
      <w:r>
        <w:t>在Root用户下执行以下步骤：</w:t>
      </w:r>
    </w:p>
    <w:p>
      <w:pPr>
        <w:pStyle w:val="3"/>
        <w:keepNext w:val="0"/>
        <w:keepLines w:val="0"/>
        <w:widowControl/>
        <w:suppressLineNumbers w:val="0"/>
      </w:pPr>
      <w:r>
        <w:t>1）修改用户的SHELL的限制，修改/etc/security/limits.conf文件</w:t>
      </w:r>
    </w:p>
    <w:p>
      <w:pPr>
        <w:pStyle w:val="3"/>
        <w:keepNext w:val="0"/>
        <w:keepLines w:val="0"/>
        <w:widowControl/>
        <w:suppressLineNumbers w:val="0"/>
      </w:pPr>
      <w:r>
        <w:t>输入命令：vi /etc/security/limits.conf，按i键进入编辑模式，将下列内容加入该文件。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"http://www.jb51.net/article/53769.htm"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tbl>
      <w:tblPr>
        <w:tblStyle w:val="7"/>
        <w:tblW w:w="2888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2882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oracle soft nproc 2047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oracle hard nproc 16384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oracle soft nofile 1024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oracle hard nofile 65536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</w:pPr>
      <w:r>
        <w:t>编辑完成后按Esc键，输入“:wq”存盘退出</w:t>
      </w:r>
    </w:p>
    <w:p>
      <w:pPr>
        <w:pStyle w:val="3"/>
        <w:keepNext w:val="0"/>
        <w:keepLines w:val="0"/>
        <w:widowControl/>
        <w:suppressLineNumbers w:val="0"/>
      </w:pPr>
      <w:r>
        <w:t>2）修改/etc/pam.d/login 文件，输入命令：vi /etc/pam.d/login，按i键进入编辑模式，将下列内容加入该文件。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"http://www.jb51.net/article/53769.htm"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tbl>
      <w:tblPr>
        <w:tblStyle w:val="7"/>
        <w:tblW w:w="5404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"/>
        <w:gridCol w:w="51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51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session required /lib/security/pam_limits.so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session required pam_limits.so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</w:pPr>
      <w:r>
        <w:t>编辑完成后按Esc键，输入“:wq”存盘退出</w:t>
      </w:r>
    </w:p>
    <w:p>
      <w:pPr>
        <w:pStyle w:val="3"/>
        <w:keepNext w:val="0"/>
        <w:keepLines w:val="0"/>
        <w:widowControl/>
        <w:suppressLineNumbers w:val="0"/>
      </w:pPr>
      <w:r>
        <w:t>3）修改linux内核，修改/etc/sysctl.conf文件，输入命令: vi /etc/sysctl.conf ，按i键进入编辑模式，将下列内容加入该文件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"http://www.jb51.net/article/53769.htm"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tbl>
      <w:tblPr>
        <w:tblStyle w:val="7"/>
        <w:tblW w:w="4928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4922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4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fs.file-max = 6815744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fs.aio-max-nr = 1048576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kernel.shmall = 2097152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kernel.shmmax = 2147483648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kernel.shmmni = 4096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kernel.sem = 250 32000 100 128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net.ipv4.ip_local_port_range = 9000 65500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net.core.rmem_default = 4194304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net.core.rmem_max = 4194304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net.core.wmem_default = 262144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net.core.wmem_max = 1048576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</w:pPr>
      <w:r>
        <w:t>编辑完成后按Esc键，输入“:wq”存盘退出</w:t>
      </w:r>
    </w:p>
    <w:p>
      <w:pPr>
        <w:pStyle w:val="3"/>
        <w:keepNext w:val="0"/>
        <w:keepLines w:val="0"/>
        <w:widowControl/>
        <w:suppressLineNumbers w:val="0"/>
      </w:pPr>
      <w:r>
        <w:t>4）要使 /etc/sysctl.conf 更改立即生效，执行以下命令。 输入：sysctl -p 显示如下：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"http://www.jb51.net/article/53769.htm"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tbl>
      <w:tblPr>
        <w:tblStyle w:val="7"/>
        <w:tblW w:w="4928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4922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4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linux:~ # sysctl -p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net.ipv4.icmp_echo_ignore_broadcasts = 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net.ipv4.conf.all.rp_filter = 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fs.file-max = 6815744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fs.aio-max-nr = 1048576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kernel.shmall = 2097152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kernel.shmmax = 2147483648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kernel.shmmni = 4096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kernel.sem = 250 32000 100 128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net.ipv4.ip_local_port_range = 9000 65500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net.core.rmem_default = 4194304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net.core.rmem_max = 4194304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net.core.wmem_default = 262144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net.core.wmem_max = 1048576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</w:pPr>
      <w:r>
        <w:t>5）编辑 /etc/profile ，输入命令：vi /etc/profile，按i键进入编辑模式，将下列内容加入该文件。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"http://www.jb51.net/article/53769.htm"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tbl>
      <w:tblPr>
        <w:tblStyle w:val="7"/>
        <w:tblW w:w="3848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384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38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if [ $USER = "oracle" ]; then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if [ $SHELL = "/bin/ksh" ]; then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ulimit -p 16384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ulimit -n 65536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ulimit -u 16384 -n 65536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</w:pPr>
      <w:r>
        <w:t>编辑完成后按Esc键，输入“:wq”存盘退出</w:t>
      </w:r>
    </w:p>
    <w:p>
      <w:pPr>
        <w:pStyle w:val="3"/>
        <w:keepNext w:val="0"/>
        <w:keepLines w:val="0"/>
        <w:widowControl/>
        <w:suppressLineNumbers w:val="0"/>
      </w:pPr>
      <w:r>
        <w:t>6）创建相关用户和组，作为软件安装和支持组的拥有者。</w:t>
      </w:r>
    </w:p>
    <w:p>
      <w:pPr>
        <w:pStyle w:val="3"/>
        <w:keepNext w:val="0"/>
        <w:keepLines w:val="0"/>
        <w:widowControl/>
        <w:suppressLineNumbers w:val="0"/>
      </w:pPr>
      <w:r>
        <w:t>创建Oracle用户和密码,输入命令：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"http://www.jb51.net/article/53769.htm"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tbl>
      <w:tblPr>
        <w:tblStyle w:val="7"/>
        <w:tblW w:w="4328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432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43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useradd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-g oinstall -g dba -m oracle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passwd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oracle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</w:pPr>
      <w:r>
        <w:t>然后会让你输入密码，密码任意输入2次，但必须保持一致，回车确认。</w:t>
      </w:r>
    </w:p>
    <w:p>
      <w:pPr>
        <w:pStyle w:val="3"/>
        <w:keepNext w:val="0"/>
        <w:keepLines w:val="0"/>
        <w:widowControl/>
        <w:suppressLineNumbers w:val="0"/>
      </w:pPr>
      <w:r>
        <w:t>7）创建数据库软件目录和数据文件存放目录，目录的位置，根据自己的情况来定，注意磁盘空间即可，这里我把其放到oracle用户下,例如：</w:t>
      </w:r>
    </w:p>
    <w:p>
      <w:pPr>
        <w:pStyle w:val="3"/>
        <w:keepNext w:val="0"/>
        <w:keepLines w:val="0"/>
        <w:widowControl/>
        <w:suppressLineNumbers w:val="0"/>
      </w:pPr>
      <w:r>
        <w:t>输入命令：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"http://www.jb51.net/article/53769.htm"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tbl>
      <w:tblPr>
        <w:tblStyle w:val="7"/>
        <w:tblW w:w="4448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444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44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mkdir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/home/oracle/app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mkdir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/home/oracle/app/oracle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mkdir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/home/oracle/app/oradata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mkdir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/home/oracle/app/oracle/product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</w:pPr>
      <w:r>
        <w:t>8)更改目录属主为Oracle用户所有，输入命令：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"http://www.jb51.net/article/53769.htm"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tbl>
      <w:tblPr>
        <w:tblStyle w:val="7"/>
        <w:tblW w:w="5044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492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4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chown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-R oracle:oinstall /home/oracle/app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</w:pPr>
      <w:r>
        <w:t>9)配置oracle用户的环境变量，首先，切换到新创建的oracle用户下,</w:t>
      </w:r>
    </w:p>
    <w:p>
      <w:pPr>
        <w:pStyle w:val="3"/>
        <w:keepNext w:val="0"/>
        <w:keepLines w:val="0"/>
        <w:widowControl/>
        <w:suppressLineNumbers w:val="0"/>
      </w:pPr>
      <w:r>
        <w:t>输入：su – oracle ，然后直接在输入 ： vi .bash_profile</w:t>
      </w:r>
    </w:p>
    <w:p>
      <w:pPr>
        <w:pStyle w:val="3"/>
        <w:keepNext w:val="0"/>
        <w:keepLines w:val="0"/>
        <w:widowControl/>
        <w:suppressLineNumbers w:val="0"/>
      </w:pPr>
      <w:r>
        <w:t>按i编辑 .bash_profile,进入编辑模式，增加以下内容：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"http://www.jb51.net/article/53769.htm"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tbl>
      <w:tblPr>
        <w:tblStyle w:val="7"/>
        <w:tblW w:w="7448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744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74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export ORACLE_BASE=/home/oracle/app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export ORACLE_HOME=$ORACLE_BASE/oracle/product/11.2.0/dbhome_1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export ORACLE_SID=orcl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export PATH=$PATH:$HOME/bin:$ORACLE_HOME/bin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export LD_LIBRARY_PATH=$ORACLE_HOME/lib:/usr/lib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</w:pPr>
      <w:r>
        <w:t>编辑完成后按Esc键，输入“:wq”存盘退出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打开xmanger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打开一个终端，运行unzip命令解压oracle安装文件，如：</w:t>
      </w:r>
    </w:p>
    <w:p>
      <w:pPr>
        <w:pStyle w:val="3"/>
        <w:keepNext w:val="0"/>
        <w:keepLines w:val="0"/>
        <w:widowControl/>
        <w:suppressLineNumbers w:val="0"/>
      </w:pPr>
      <w:r>
        <w:t>输入命令：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"http://www.jb51.net/article/53769.htm"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tbl>
      <w:tblPr>
        <w:tblStyle w:val="7"/>
        <w:tblW w:w="4804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"/>
        <w:gridCol w:w="45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45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unzip linux.x64_11gR2_database_1of2.zip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unzip linux.x64_11gR2_database_2of2.zip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</w:pPr>
      <w:r>
        <w:t>解压完成后 cd 进入其解压后的目录database</w:t>
      </w:r>
    </w:p>
    <w:p>
      <w:pPr>
        <w:pStyle w:val="3"/>
        <w:keepNext w:val="0"/>
        <w:keepLines w:val="0"/>
        <w:widowControl/>
        <w:suppressLineNumbers w:val="0"/>
      </w:pPr>
      <w:r>
        <w:t>输入命令：</w:t>
      </w:r>
    </w:p>
    <w:p>
      <w:pPr>
        <w:pStyle w:val="3"/>
        <w:keepNext w:val="0"/>
        <w:keepLines w:val="0"/>
        <w:widowControl/>
        <w:suppressLineNumbers w:val="0"/>
      </w:pPr>
      <w:r>
        <w:t>cd database</w:t>
      </w:r>
    </w:p>
    <w:p>
      <w:pPr>
        <w:pStyle w:val="3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开始安装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./runInstaller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在服务器上执行runInstaller这样需要图形界面安装的命令时，在本机会自动弹出图形界面，至此xmanager的被动模式已经配置完成。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493135"/>
            <wp:effectExtent l="0" t="0" r="4445" b="1206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675" cy="3671570"/>
            <wp:effectExtent l="0" t="0" r="3175" b="508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834765"/>
            <wp:effectExtent l="0" t="0" r="5080" b="13335"/>
            <wp:docPr id="1" name="图片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注意此处虽然缺少相关jar包  但勾上ignore All 对运行无影响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03127"/>
    <w:rsid w:val="011407B5"/>
    <w:rsid w:val="01444E31"/>
    <w:rsid w:val="0166339D"/>
    <w:rsid w:val="0191323C"/>
    <w:rsid w:val="0199375C"/>
    <w:rsid w:val="020B2A66"/>
    <w:rsid w:val="04DD273D"/>
    <w:rsid w:val="05065D69"/>
    <w:rsid w:val="052368E1"/>
    <w:rsid w:val="062F4594"/>
    <w:rsid w:val="0676291A"/>
    <w:rsid w:val="06A70192"/>
    <w:rsid w:val="08977746"/>
    <w:rsid w:val="08BF73BD"/>
    <w:rsid w:val="08E2414F"/>
    <w:rsid w:val="093D31AE"/>
    <w:rsid w:val="09631CF3"/>
    <w:rsid w:val="09A874E8"/>
    <w:rsid w:val="0A733D79"/>
    <w:rsid w:val="0B431107"/>
    <w:rsid w:val="0B9C5002"/>
    <w:rsid w:val="0C58736A"/>
    <w:rsid w:val="0E113D30"/>
    <w:rsid w:val="10725857"/>
    <w:rsid w:val="10AE06C2"/>
    <w:rsid w:val="12FC6BA8"/>
    <w:rsid w:val="133822DB"/>
    <w:rsid w:val="13FC338E"/>
    <w:rsid w:val="15930B14"/>
    <w:rsid w:val="185229DE"/>
    <w:rsid w:val="186B3AE3"/>
    <w:rsid w:val="1C0E4854"/>
    <w:rsid w:val="1CE57147"/>
    <w:rsid w:val="1D0C64DA"/>
    <w:rsid w:val="1DA74359"/>
    <w:rsid w:val="1DD90C1A"/>
    <w:rsid w:val="1DFE32FC"/>
    <w:rsid w:val="1E7C73E2"/>
    <w:rsid w:val="1EF33A7F"/>
    <w:rsid w:val="1F7E1A0E"/>
    <w:rsid w:val="1FBE1C0B"/>
    <w:rsid w:val="1FD674C3"/>
    <w:rsid w:val="1FF55CF4"/>
    <w:rsid w:val="20505502"/>
    <w:rsid w:val="20516E1C"/>
    <w:rsid w:val="239B7F92"/>
    <w:rsid w:val="24252775"/>
    <w:rsid w:val="2472205D"/>
    <w:rsid w:val="25AC5AF3"/>
    <w:rsid w:val="273E6019"/>
    <w:rsid w:val="280679BC"/>
    <w:rsid w:val="28291A4C"/>
    <w:rsid w:val="28546F77"/>
    <w:rsid w:val="2A97620D"/>
    <w:rsid w:val="2B635446"/>
    <w:rsid w:val="2CAA1D5B"/>
    <w:rsid w:val="2D2C6525"/>
    <w:rsid w:val="2D3C265C"/>
    <w:rsid w:val="2E0E32A0"/>
    <w:rsid w:val="2E256BC7"/>
    <w:rsid w:val="2EAC0988"/>
    <w:rsid w:val="2EF361EF"/>
    <w:rsid w:val="2FD24E38"/>
    <w:rsid w:val="31802276"/>
    <w:rsid w:val="324B7462"/>
    <w:rsid w:val="32DC480F"/>
    <w:rsid w:val="33604C27"/>
    <w:rsid w:val="36B4795E"/>
    <w:rsid w:val="384F2A4F"/>
    <w:rsid w:val="38BE1253"/>
    <w:rsid w:val="38EE152A"/>
    <w:rsid w:val="396D3CCE"/>
    <w:rsid w:val="39C51390"/>
    <w:rsid w:val="39D178B0"/>
    <w:rsid w:val="3B7E5917"/>
    <w:rsid w:val="3C5712FB"/>
    <w:rsid w:val="3CAF6130"/>
    <w:rsid w:val="3CDC7E60"/>
    <w:rsid w:val="3D702B85"/>
    <w:rsid w:val="3F006C58"/>
    <w:rsid w:val="400D2F20"/>
    <w:rsid w:val="404A2658"/>
    <w:rsid w:val="41585419"/>
    <w:rsid w:val="41D519C9"/>
    <w:rsid w:val="41F04EEA"/>
    <w:rsid w:val="430B3C6B"/>
    <w:rsid w:val="43345ECE"/>
    <w:rsid w:val="44094D10"/>
    <w:rsid w:val="4427068F"/>
    <w:rsid w:val="449A26A7"/>
    <w:rsid w:val="456200B0"/>
    <w:rsid w:val="45663D92"/>
    <w:rsid w:val="45CD5262"/>
    <w:rsid w:val="45D123BD"/>
    <w:rsid w:val="47612B35"/>
    <w:rsid w:val="489959EB"/>
    <w:rsid w:val="4A130A63"/>
    <w:rsid w:val="4DEB70E9"/>
    <w:rsid w:val="4E334ACC"/>
    <w:rsid w:val="4E5F15A3"/>
    <w:rsid w:val="4E672D75"/>
    <w:rsid w:val="4EFA6268"/>
    <w:rsid w:val="50686E34"/>
    <w:rsid w:val="50A64EE0"/>
    <w:rsid w:val="515550E4"/>
    <w:rsid w:val="51D60B88"/>
    <w:rsid w:val="52172BFA"/>
    <w:rsid w:val="53576663"/>
    <w:rsid w:val="53771AE2"/>
    <w:rsid w:val="53E84A1B"/>
    <w:rsid w:val="5420189C"/>
    <w:rsid w:val="5446241E"/>
    <w:rsid w:val="559054A9"/>
    <w:rsid w:val="55FF4683"/>
    <w:rsid w:val="56AA45B9"/>
    <w:rsid w:val="57616310"/>
    <w:rsid w:val="58150380"/>
    <w:rsid w:val="58932F76"/>
    <w:rsid w:val="591B3F8D"/>
    <w:rsid w:val="59835C94"/>
    <w:rsid w:val="5A5E1C61"/>
    <w:rsid w:val="5AF62139"/>
    <w:rsid w:val="5BA90690"/>
    <w:rsid w:val="5C5A052A"/>
    <w:rsid w:val="5C623836"/>
    <w:rsid w:val="5D943136"/>
    <w:rsid w:val="5DA25769"/>
    <w:rsid w:val="5F713785"/>
    <w:rsid w:val="61AD412B"/>
    <w:rsid w:val="61C63289"/>
    <w:rsid w:val="62D97413"/>
    <w:rsid w:val="631D34CD"/>
    <w:rsid w:val="631F2249"/>
    <w:rsid w:val="63AE0C89"/>
    <w:rsid w:val="6412743D"/>
    <w:rsid w:val="64FC03E4"/>
    <w:rsid w:val="658724F0"/>
    <w:rsid w:val="664640AA"/>
    <w:rsid w:val="66DF71FA"/>
    <w:rsid w:val="676F1F51"/>
    <w:rsid w:val="67F136B6"/>
    <w:rsid w:val="68F43023"/>
    <w:rsid w:val="68F910C9"/>
    <w:rsid w:val="69607E17"/>
    <w:rsid w:val="6AFF0850"/>
    <w:rsid w:val="6D482D11"/>
    <w:rsid w:val="6DD77DCD"/>
    <w:rsid w:val="6E3C67C6"/>
    <w:rsid w:val="6F4B4880"/>
    <w:rsid w:val="6FB618E9"/>
    <w:rsid w:val="73DA56D8"/>
    <w:rsid w:val="74037C7F"/>
    <w:rsid w:val="74671C7E"/>
    <w:rsid w:val="764434E5"/>
    <w:rsid w:val="76590610"/>
    <w:rsid w:val="76C840D5"/>
    <w:rsid w:val="776972DF"/>
    <w:rsid w:val="789358D1"/>
    <w:rsid w:val="789E1195"/>
    <w:rsid w:val="79CB0C3B"/>
    <w:rsid w:val="7AEF6078"/>
    <w:rsid w:val="7B292B8E"/>
    <w:rsid w:val="7D8C44D0"/>
    <w:rsid w:val="7DB312CF"/>
    <w:rsid w:val="7ED551F4"/>
    <w:rsid w:val="7FDB22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2017-04-11T15:38:20Z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