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EB" w:rsidRDefault="006D6D01" w:rsidP="006D6D01">
      <w:pPr>
        <w:jc w:val="center"/>
        <w:rPr>
          <w:rFonts w:ascii="宋体" w:eastAsia="宋体" w:hAnsi="宋体"/>
          <w:b/>
          <w:sz w:val="32"/>
          <w:szCs w:val="32"/>
        </w:rPr>
      </w:pPr>
      <w:r w:rsidRPr="006D6D01">
        <w:rPr>
          <w:rFonts w:ascii="宋体" w:eastAsia="宋体" w:hAnsi="宋体" w:hint="eastAsia"/>
          <w:b/>
          <w:sz w:val="32"/>
          <w:szCs w:val="32"/>
        </w:rPr>
        <w:t>平台</w:t>
      </w:r>
      <w:r w:rsidRPr="006D6D01">
        <w:rPr>
          <w:rFonts w:ascii="宋体" w:eastAsia="宋体" w:hAnsi="宋体"/>
          <w:b/>
          <w:sz w:val="32"/>
          <w:szCs w:val="32"/>
        </w:rPr>
        <w:t>前端的</w:t>
      </w:r>
      <w:r w:rsidRPr="006D6D01">
        <w:rPr>
          <w:rFonts w:ascii="宋体" w:eastAsia="宋体" w:hAnsi="宋体" w:hint="eastAsia"/>
          <w:b/>
          <w:sz w:val="32"/>
          <w:szCs w:val="32"/>
        </w:rPr>
        <w:t>网页</w:t>
      </w:r>
      <w:r w:rsidRPr="006D6D01">
        <w:rPr>
          <w:rFonts w:ascii="宋体" w:eastAsia="宋体" w:hAnsi="宋体"/>
          <w:b/>
          <w:sz w:val="32"/>
          <w:szCs w:val="32"/>
        </w:rPr>
        <w:t>架构</w:t>
      </w:r>
      <w:r w:rsidRPr="006D6D01">
        <w:rPr>
          <w:rFonts w:ascii="宋体" w:eastAsia="宋体" w:hAnsi="宋体" w:hint="eastAsia"/>
          <w:b/>
          <w:sz w:val="32"/>
          <w:szCs w:val="32"/>
        </w:rPr>
        <w:t>设计</w:t>
      </w: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2963"/>
        <w:gridCol w:w="4059"/>
        <w:gridCol w:w="1824"/>
        <w:gridCol w:w="1639"/>
      </w:tblGrid>
      <w:tr w:rsidR="006D6D01" w:rsidTr="006D6D01">
        <w:tc>
          <w:tcPr>
            <w:tcW w:w="2963" w:type="dxa"/>
          </w:tcPr>
          <w:p w:rsidR="006D6D01" w:rsidRDefault="006D6D01" w:rsidP="00F421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网页</w:t>
            </w:r>
            <w:r>
              <w:rPr>
                <w:rFonts w:ascii="宋体" w:eastAsia="宋体" w:hAnsi="宋体"/>
                <w:sz w:val="24"/>
                <w:szCs w:val="24"/>
              </w:rPr>
              <w:t>名</w:t>
            </w:r>
          </w:p>
        </w:tc>
        <w:tc>
          <w:tcPr>
            <w:tcW w:w="4059" w:type="dxa"/>
          </w:tcPr>
          <w:p w:rsidR="006D6D01" w:rsidRDefault="006D6D01" w:rsidP="00F421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网页</w:t>
            </w:r>
            <w:r>
              <w:rPr>
                <w:rFonts w:ascii="宋体" w:eastAsia="宋体" w:hAnsi="宋体"/>
                <w:sz w:val="24"/>
                <w:szCs w:val="24"/>
              </w:rPr>
              <w:t>用途</w:t>
            </w:r>
          </w:p>
        </w:tc>
        <w:tc>
          <w:tcPr>
            <w:tcW w:w="1824" w:type="dxa"/>
          </w:tcPr>
          <w:p w:rsidR="006D6D01" w:rsidRDefault="006D6D01" w:rsidP="00F421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639" w:type="dxa"/>
          </w:tcPr>
          <w:p w:rsidR="006D6D01" w:rsidRDefault="006D6D01" w:rsidP="00F421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</w:t>
            </w:r>
            <w:r>
              <w:rPr>
                <w:rFonts w:ascii="宋体" w:eastAsia="宋体" w:hAnsi="宋体"/>
                <w:sz w:val="24"/>
                <w:szCs w:val="24"/>
              </w:rPr>
              <w:t>文件夹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ndex.html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主页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主标题</w:t>
            </w:r>
          </w:p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*使用</w:t>
            </w:r>
            <w:r>
              <w:rPr>
                <w:rFonts w:ascii="宋体" w:eastAsia="宋体" w:hAnsi="宋体"/>
                <w:sz w:val="24"/>
                <w:szCs w:val="24"/>
              </w:rPr>
              <w:t>说明</w:t>
            </w:r>
          </w:p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>
              <w:rPr>
                <w:rFonts w:ascii="宋体" w:eastAsia="宋体" w:hAnsi="宋体"/>
                <w:sz w:val="24"/>
                <w:szCs w:val="24"/>
              </w:rPr>
              <w:t>界面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main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aboutus.html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关于</w:t>
            </w:r>
            <w:r>
              <w:rPr>
                <w:rFonts w:ascii="宋体" w:eastAsia="宋体" w:hAnsi="宋体"/>
                <w:sz w:val="24"/>
                <w:szCs w:val="24"/>
              </w:rPr>
              <w:t>我们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</w:t>
            </w:r>
            <w:r>
              <w:rPr>
                <w:rFonts w:ascii="宋体" w:eastAsia="宋体" w:hAnsi="宋体"/>
                <w:sz w:val="24"/>
                <w:szCs w:val="24"/>
              </w:rPr>
              <w:t>介绍</w:t>
            </w:r>
          </w:p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</w:t>
            </w:r>
            <w:r>
              <w:rPr>
                <w:rFonts w:ascii="宋体" w:eastAsia="宋体" w:hAnsi="宋体"/>
                <w:sz w:val="24"/>
                <w:szCs w:val="24"/>
              </w:rPr>
              <w:t>后台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main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</w:t>
            </w:r>
            <w:r>
              <w:rPr>
                <w:rFonts w:ascii="宋体" w:eastAsia="宋体" w:hAnsi="宋体"/>
                <w:sz w:val="24"/>
                <w:szCs w:val="24"/>
              </w:rPr>
              <w:t>anslfile.html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译者-</w:t>
            </w:r>
            <w:r>
              <w:rPr>
                <w:rFonts w:ascii="宋体" w:eastAsia="宋体" w:hAnsi="宋体"/>
                <w:sz w:val="24"/>
                <w:szCs w:val="24"/>
              </w:rPr>
              <w:t>个人档案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uploadfile.html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-导入文档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（任务）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导入</w:t>
            </w:r>
            <w:r>
              <w:rPr>
                <w:rFonts w:ascii="宋体" w:eastAsia="宋体" w:hAnsi="宋体"/>
                <w:sz w:val="24"/>
                <w:szCs w:val="24"/>
              </w:rPr>
              <w:t>文档操作相关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表单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译</w:t>
            </w:r>
            <w:r>
              <w:rPr>
                <w:rFonts w:ascii="宋体" w:eastAsia="宋体" w:hAnsi="宋体"/>
                <w:sz w:val="24"/>
                <w:szCs w:val="24"/>
              </w:rPr>
              <w:t>任务</w:t>
            </w:r>
            <w:bookmarkStart w:id="0" w:name="_GoBack"/>
            <w:bookmarkEnd w:id="0"/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</w:t>
            </w:r>
            <w:r>
              <w:rPr>
                <w:rFonts w:ascii="宋体" w:eastAsia="宋体" w:hAnsi="宋体"/>
                <w:sz w:val="24"/>
                <w:szCs w:val="24"/>
              </w:rPr>
              <w:t>files.html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-待译任务-文档列表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taskan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待译任务</w:t>
            </w:r>
            <w:r>
              <w:rPr>
                <w:rFonts w:ascii="宋体" w:eastAsia="宋体" w:hAnsi="宋体"/>
                <w:sz w:val="24"/>
                <w:szCs w:val="24"/>
              </w:rPr>
              <w:t>-文本分析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taskterms.html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待译任务</w:t>
            </w:r>
            <w:r>
              <w:rPr>
                <w:rFonts w:ascii="宋体" w:eastAsia="宋体" w:hAnsi="宋体"/>
                <w:sz w:val="24"/>
                <w:szCs w:val="24"/>
              </w:rPr>
              <w:t>-术语库</w:t>
            </w:r>
          </w:p>
        </w:tc>
        <w:tc>
          <w:tcPr>
            <w:tcW w:w="1824" w:type="dxa"/>
          </w:tcPr>
          <w:p w:rsidR="006D6D01" w:rsidRDefault="008D5A2D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术语</w:t>
            </w:r>
            <w:r>
              <w:rPr>
                <w:rFonts w:ascii="宋体" w:eastAsia="宋体" w:hAnsi="宋体"/>
                <w:sz w:val="24"/>
                <w:szCs w:val="24"/>
              </w:rPr>
              <w:t>增删改查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</w:t>
            </w:r>
            <w:r>
              <w:rPr>
                <w:rFonts w:ascii="宋体" w:eastAsia="宋体" w:hAnsi="宋体"/>
                <w:sz w:val="24"/>
                <w:szCs w:val="24"/>
              </w:rPr>
              <w:t>loadterm.html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-导入文档（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术语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taskmemo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-待译任务-翻译记忆库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uploadmemo.html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-导入文档（记忆）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askmecht.html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-待译任务-机器翻译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taskstyle.html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-待译任务-风格指南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translation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双语</w:t>
            </w:r>
            <w:r>
              <w:rPr>
                <w:rFonts w:ascii="宋体" w:eastAsia="宋体" w:hAnsi="宋体"/>
                <w:sz w:val="24"/>
                <w:szCs w:val="24"/>
              </w:rPr>
              <w:t>翻译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</w:p>
        </w:tc>
        <w:tc>
          <w:tcPr>
            <w:tcW w:w="1824" w:type="dxa"/>
          </w:tcPr>
          <w:p w:rsidR="006D6D01" w:rsidRDefault="00547908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 双语对照翻译；</w:t>
            </w:r>
          </w:p>
          <w:p w:rsidR="00547908" w:rsidRDefault="00547908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 添加</w:t>
            </w:r>
            <w:r>
              <w:rPr>
                <w:rFonts w:ascii="宋体" w:eastAsia="宋体" w:hAnsi="宋体"/>
                <w:sz w:val="24"/>
                <w:szCs w:val="24"/>
              </w:rPr>
              <w:t>术语；</w:t>
            </w:r>
          </w:p>
          <w:p w:rsidR="00547908" w:rsidRDefault="00547908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 写入</w:t>
            </w:r>
            <w:r>
              <w:rPr>
                <w:rFonts w:ascii="宋体" w:eastAsia="宋体" w:hAnsi="宋体"/>
                <w:sz w:val="24"/>
                <w:szCs w:val="24"/>
              </w:rPr>
              <w:t>数据库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translator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</w:t>
            </w:r>
            <w:r>
              <w:rPr>
                <w:rFonts w:ascii="宋体" w:eastAsia="宋体" w:hAnsi="宋体"/>
                <w:sz w:val="24"/>
                <w:szCs w:val="24"/>
              </w:rPr>
              <w:t>file.html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团队</w:t>
            </w:r>
            <w:r>
              <w:rPr>
                <w:rFonts w:ascii="宋体" w:eastAsia="宋体" w:hAnsi="宋体"/>
                <w:sz w:val="24"/>
                <w:szCs w:val="24"/>
              </w:rPr>
              <w:t>档案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>
              <w:rPr>
                <w:rFonts w:ascii="宋体" w:eastAsia="宋体" w:hAnsi="宋体"/>
                <w:sz w:val="24"/>
                <w:szCs w:val="24"/>
              </w:rPr>
              <w:t>删除译者。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</w:t>
            </w:r>
            <w:r>
              <w:rPr>
                <w:rFonts w:ascii="宋体" w:eastAsia="宋体" w:hAnsi="宋体"/>
                <w:sz w:val="24"/>
                <w:szCs w:val="24"/>
              </w:rPr>
              <w:t>team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search.html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</w:t>
            </w:r>
            <w:r>
              <w:rPr>
                <w:rFonts w:ascii="宋体" w:eastAsia="宋体" w:hAnsi="宋体"/>
                <w:sz w:val="24"/>
                <w:szCs w:val="24"/>
              </w:rPr>
              <w:t>经理-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团队</w:t>
            </w:r>
            <w:r>
              <w:rPr>
                <w:rFonts w:ascii="宋体" w:eastAsia="宋体" w:hAnsi="宋体"/>
                <w:sz w:val="24"/>
                <w:szCs w:val="24"/>
              </w:rPr>
              <w:t>招募-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译者</w:t>
            </w:r>
            <w:r>
              <w:rPr>
                <w:rFonts w:ascii="宋体" w:eastAsia="宋体" w:hAnsi="宋体"/>
                <w:sz w:val="24"/>
                <w:szCs w:val="24"/>
              </w:rPr>
              <w:t>查询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</w:t>
            </w:r>
            <w:r>
              <w:rPr>
                <w:rFonts w:ascii="宋体" w:eastAsia="宋体" w:hAnsi="宋体"/>
                <w:sz w:val="24"/>
                <w:szCs w:val="24"/>
              </w:rPr>
              <w:t>team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tralist.html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团队经理</w:t>
            </w:r>
            <w:r>
              <w:rPr>
                <w:rFonts w:ascii="宋体" w:eastAsia="宋体" w:hAnsi="宋体"/>
                <w:sz w:val="24"/>
                <w:szCs w:val="24"/>
              </w:rPr>
              <w:t>-团队招募-译者列表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>
              <w:rPr>
                <w:rFonts w:ascii="宋体" w:eastAsia="宋体" w:hAnsi="宋体"/>
                <w:sz w:val="24"/>
                <w:szCs w:val="24"/>
              </w:rPr>
              <w:t>团队译者。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tmproject.html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  <w:r>
              <w:rPr>
                <w:rFonts w:ascii="宋体" w:eastAsia="宋体" w:hAnsi="宋体"/>
                <w:sz w:val="24"/>
                <w:szCs w:val="24"/>
              </w:rPr>
              <w:t>-项目管理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项目进度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管理的主页。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tmreview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</w:t>
            </w:r>
            <w:r>
              <w:rPr>
                <w:rFonts w:ascii="宋体" w:eastAsia="宋体" w:hAnsi="宋体"/>
                <w:sz w:val="24"/>
                <w:szCs w:val="24"/>
              </w:rPr>
              <w:t>term.html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经理-项目管理-术语库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tmmemo.html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经理-项目管理-记忆库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</w:t>
            </w:r>
            <w:r>
              <w:rPr>
                <w:rFonts w:ascii="宋体" w:eastAsia="宋体" w:hAnsi="宋体"/>
                <w:sz w:val="24"/>
                <w:szCs w:val="24"/>
              </w:rPr>
              <w:t>mecht.html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经理-项目管理-机器翻译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tmstyle.html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经理-项目管理-风格指南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可下载</w:t>
            </w: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  <w:tr w:rsidR="006D6D01" w:rsidTr="006D6D01">
        <w:tc>
          <w:tcPr>
            <w:tcW w:w="2963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tmasign.html</w:t>
            </w:r>
          </w:p>
        </w:tc>
        <w:tc>
          <w:tcPr>
            <w:tcW w:w="405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/>
                <w:sz w:val="24"/>
                <w:szCs w:val="24"/>
              </w:rPr>
              <w:t>经理-项目管理-任务分配</w:t>
            </w:r>
          </w:p>
        </w:tc>
        <w:tc>
          <w:tcPr>
            <w:tcW w:w="1824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9" w:type="dxa"/>
          </w:tcPr>
          <w:p w:rsidR="006D6D01" w:rsidRDefault="006D6D01" w:rsidP="00F421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PM</w:t>
            </w:r>
          </w:p>
        </w:tc>
      </w:tr>
    </w:tbl>
    <w:p w:rsidR="006D6D01" w:rsidRPr="006D6D01" w:rsidRDefault="006D6D01" w:rsidP="006D6D01">
      <w:pPr>
        <w:rPr>
          <w:rFonts w:ascii="宋体" w:eastAsia="宋体" w:hAnsi="宋体"/>
          <w:sz w:val="24"/>
          <w:szCs w:val="24"/>
        </w:rPr>
      </w:pPr>
    </w:p>
    <w:sectPr w:rsidR="006D6D01" w:rsidRPr="006D6D01" w:rsidSect="006D6D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0F" w:rsidRDefault="001A5B0F" w:rsidP="006D6D01">
      <w:r>
        <w:separator/>
      </w:r>
    </w:p>
  </w:endnote>
  <w:endnote w:type="continuationSeparator" w:id="0">
    <w:p w:rsidR="001A5B0F" w:rsidRDefault="001A5B0F" w:rsidP="006D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0F" w:rsidRDefault="001A5B0F" w:rsidP="006D6D01">
      <w:r>
        <w:separator/>
      </w:r>
    </w:p>
  </w:footnote>
  <w:footnote w:type="continuationSeparator" w:id="0">
    <w:p w:rsidR="001A5B0F" w:rsidRDefault="001A5B0F" w:rsidP="006D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E8"/>
    <w:rsid w:val="001A5B0F"/>
    <w:rsid w:val="004A2430"/>
    <w:rsid w:val="00547908"/>
    <w:rsid w:val="006D6D01"/>
    <w:rsid w:val="006E7E08"/>
    <w:rsid w:val="008665EB"/>
    <w:rsid w:val="008D5A2D"/>
    <w:rsid w:val="009D03E8"/>
    <w:rsid w:val="00DF5F31"/>
    <w:rsid w:val="00E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1A99"/>
  <w15:chartTrackingRefBased/>
  <w15:docId w15:val="{AFD82622-E6D8-4293-8A7E-1E6F70D5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D01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D6D0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D6D01"/>
  </w:style>
  <w:style w:type="table" w:styleId="a9">
    <w:name w:val="Table Grid"/>
    <w:basedOn w:val="a1"/>
    <w:uiPriority w:val="39"/>
    <w:rsid w:val="006D6D0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D6D0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D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10</cp:revision>
  <dcterms:created xsi:type="dcterms:W3CDTF">2020-11-05T14:41:00Z</dcterms:created>
  <dcterms:modified xsi:type="dcterms:W3CDTF">2020-11-05T14:57:00Z</dcterms:modified>
</cp:coreProperties>
</file>