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0DA" w:rsidRPr="001457CE" w:rsidRDefault="001457CE" w:rsidP="001457CE">
      <w:pPr>
        <w:jc w:val="center"/>
        <w:rPr>
          <w:b/>
          <w:sz w:val="44"/>
          <w:szCs w:val="44"/>
        </w:rPr>
      </w:pPr>
      <w:r w:rsidRPr="001457CE">
        <w:rPr>
          <w:b/>
          <w:sz w:val="44"/>
          <w:szCs w:val="44"/>
        </w:rPr>
        <w:t>分析报告</w:t>
      </w: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1457CE" w:rsidRDefault="001457CE" w:rsidP="001457CE">
      <w:pPr>
        <w:jc w:val="right"/>
      </w:pPr>
    </w:p>
    <w:p w:rsidR="00514780" w:rsidRDefault="001457CE" w:rsidP="001457CE">
      <w:pPr>
        <w:jc w:val="right"/>
      </w:pPr>
      <w:r>
        <w:t>学院：</w:t>
      </w:r>
      <w:r>
        <w:rPr>
          <w:rFonts w:hint="eastAsia"/>
        </w:rPr>
        <w:t>计算机学</w:t>
      </w:r>
      <w:r w:rsidR="006D156F">
        <w:rPr>
          <w:rFonts w:hint="eastAsia"/>
        </w:rPr>
        <w:t>院</w:t>
      </w:r>
    </w:p>
    <w:p w:rsidR="001457CE" w:rsidRDefault="001457CE" w:rsidP="001457CE">
      <w:pPr>
        <w:jc w:val="right"/>
      </w:pPr>
      <w:r>
        <w:t>姓名：</w:t>
      </w:r>
      <w:r w:rsidR="006D156F">
        <w:rPr>
          <w:rFonts w:hint="eastAsia"/>
        </w:rPr>
        <w:t>王子硕</w:t>
      </w:r>
    </w:p>
    <w:p w:rsidR="001457CE" w:rsidRDefault="001457CE" w:rsidP="001457CE">
      <w:pPr>
        <w:jc w:val="right"/>
      </w:pPr>
      <w:r>
        <w:rPr>
          <w:rFonts w:hint="eastAsia"/>
        </w:rPr>
        <w:t>学号</w:t>
      </w:r>
      <w:r>
        <w:t>：</w:t>
      </w:r>
      <w:r>
        <w:t>212015</w:t>
      </w:r>
      <w:r w:rsidR="006D156F">
        <w:rPr>
          <w:rFonts w:hint="eastAsia"/>
        </w:rPr>
        <w:t>1044</w:t>
      </w:r>
    </w:p>
    <w:p w:rsidR="001457CE" w:rsidRDefault="001457CE" w:rsidP="001457CE">
      <w:pPr>
        <w:jc w:val="right"/>
      </w:pPr>
    </w:p>
    <w:p w:rsidR="001457CE" w:rsidRPr="001457CE" w:rsidRDefault="001457CE" w:rsidP="001457C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457CE">
        <w:rPr>
          <w:b/>
        </w:rPr>
        <w:lastRenderedPageBreak/>
        <w:t>数据摘要</w:t>
      </w:r>
    </w:p>
    <w:p w:rsidR="001457CE" w:rsidRPr="001457CE" w:rsidRDefault="001457CE" w:rsidP="001457CE">
      <w:pPr>
        <w:jc w:val="left"/>
        <w:rPr>
          <w:b/>
        </w:rPr>
      </w:pPr>
    </w:p>
    <w:p w:rsidR="001457CE" w:rsidRDefault="001457CE" w:rsidP="001457CE">
      <w:pPr>
        <w:jc w:val="left"/>
      </w:pPr>
      <w:r>
        <w:rPr>
          <w:rFonts w:hint="eastAsia"/>
        </w:rPr>
        <w:t>读取</w:t>
      </w:r>
      <w:r>
        <w:t>文件</w:t>
      </w:r>
      <w:r>
        <w:rPr>
          <w:rFonts w:hint="eastAsia"/>
        </w:rPr>
        <w:t>，同时</w:t>
      </w:r>
      <w:r>
        <w:t>设定表</w:t>
      </w:r>
      <w:r>
        <w:rPr>
          <w:rFonts w:hint="eastAsia"/>
        </w:rPr>
        <w:t>列名</w:t>
      </w:r>
      <w:r>
        <w:t>，设定缺失数据的</w:t>
      </w:r>
      <w:r>
        <w:rPr>
          <w:rFonts w:hint="eastAsia"/>
        </w:rPr>
        <w:t>字符串</w:t>
      </w:r>
      <w:r>
        <w:t>为</w:t>
      </w:r>
      <w:r>
        <w:rPr>
          <w:rFonts w:hint="eastAsia"/>
        </w:rPr>
        <w:t>XXXXXXX</w:t>
      </w:r>
      <w:r>
        <w:rPr>
          <w:rFonts w:hint="eastAsia"/>
        </w:rPr>
        <w:t>。其中第一个</w:t>
      </w:r>
      <w:r>
        <w:t>参数指向了</w:t>
      </w:r>
      <w:r>
        <w:rPr>
          <w:rFonts w:hint="eastAsia"/>
        </w:rPr>
        <w:t>待分析</w:t>
      </w:r>
      <w:r>
        <w:t>数据文件的路径位置。</w:t>
      </w:r>
    </w:p>
    <w:p w:rsidR="001457CE" w:rsidRDefault="001457CE" w:rsidP="001457CE">
      <w:pPr>
        <w:jc w:val="left"/>
      </w:pPr>
      <w:r>
        <w:rPr>
          <w:rFonts w:hint="eastAsia"/>
        </w:rPr>
        <w:t>使用</w:t>
      </w:r>
      <w:r>
        <w:t>R</w:t>
      </w:r>
      <w:r>
        <w:t>代码：</w:t>
      </w:r>
    </w:p>
    <w:p w:rsidR="001457CE" w:rsidRDefault="001457CE" w:rsidP="001457CE">
      <w:pPr>
        <w:jc w:val="left"/>
      </w:pPr>
      <w:r>
        <w:t>mydata&lt;- read.table('Analysis.txt',</w:t>
      </w:r>
    </w:p>
    <w:p w:rsidR="001457CE" w:rsidRDefault="001457CE" w:rsidP="001457CE">
      <w:pPr>
        <w:jc w:val="left"/>
      </w:pPr>
      <w:r>
        <w:t xml:space="preserve">          header=F,</w:t>
      </w:r>
    </w:p>
    <w:p w:rsidR="001457CE" w:rsidRDefault="001457CE" w:rsidP="001457CE">
      <w:pPr>
        <w:jc w:val="left"/>
      </w:pPr>
      <w:r>
        <w:t>dec='.',</w:t>
      </w:r>
    </w:p>
    <w:p w:rsidR="001457CE" w:rsidRDefault="001457CE" w:rsidP="001457CE">
      <w:pPr>
        <w:jc w:val="left"/>
      </w:pPr>
      <w:r>
        <w:t>col.names=c('season','size','speed','mxPH','mnO2','Cl',</w:t>
      </w:r>
    </w:p>
    <w:p w:rsidR="001457CE" w:rsidRDefault="001457CE" w:rsidP="001457CE">
      <w:pPr>
        <w:jc w:val="left"/>
      </w:pPr>
      <w:r>
        <w:t xml:space="preserve">          'NO3','NH4','oPO4','PO4','Chla','a1','a2','a3','a4',</w:t>
      </w:r>
    </w:p>
    <w:p w:rsidR="001457CE" w:rsidRDefault="001457CE" w:rsidP="001457CE">
      <w:pPr>
        <w:jc w:val="left"/>
      </w:pPr>
      <w:r>
        <w:t xml:space="preserve">          'a5','a6','a7'),</w:t>
      </w:r>
    </w:p>
    <w:p w:rsidR="001457CE" w:rsidRDefault="001457CE" w:rsidP="001457CE">
      <w:pPr>
        <w:jc w:val="left"/>
      </w:pPr>
      <w:r>
        <w:t>na.strings=c('XXXXXXX'))</w:t>
      </w:r>
    </w:p>
    <w:p w:rsidR="001457CE" w:rsidRDefault="001457CE" w:rsidP="001457CE">
      <w:pPr>
        <w:ind w:left="60"/>
        <w:jc w:val="center"/>
      </w:pPr>
    </w:p>
    <w:p w:rsidR="001457CE" w:rsidRDefault="001457CE" w:rsidP="001457CE">
      <w:pPr>
        <w:jc w:val="left"/>
      </w:pPr>
      <w:r>
        <w:rPr>
          <w:rFonts w:hint="eastAsia"/>
        </w:rPr>
        <w:t>用</w:t>
      </w:r>
      <w:r>
        <w:rPr>
          <w:rFonts w:hint="eastAsia"/>
        </w:rPr>
        <w:t>Summary</w:t>
      </w:r>
      <w:r>
        <w:rPr>
          <w:rFonts w:hint="eastAsia"/>
        </w:rPr>
        <w:t>函数</w:t>
      </w:r>
      <w:r>
        <w:t>分析数据摘要：</w:t>
      </w:r>
    </w:p>
    <w:p w:rsidR="001457CE" w:rsidRDefault="001457CE" w:rsidP="001457CE">
      <w:pPr>
        <w:ind w:left="420" w:firstLineChars="250" w:firstLine="600"/>
        <w:jc w:val="left"/>
      </w:pPr>
      <w:r w:rsidRPr="00BF4916">
        <w:t>summary(</w:t>
      </w:r>
      <w:r>
        <w:t>mydata</w:t>
      </w:r>
      <w:r w:rsidRPr="00BF4916">
        <w:t>)</w:t>
      </w:r>
    </w:p>
    <w:p w:rsidR="001457CE" w:rsidRDefault="001457CE" w:rsidP="001457CE">
      <w:pPr>
        <w:jc w:val="center"/>
      </w:pPr>
    </w:p>
    <w:p w:rsidR="001457CE" w:rsidRDefault="001457CE" w:rsidP="001457CE">
      <w:pPr>
        <w:ind w:firstLine="420"/>
        <w:jc w:val="left"/>
      </w:pPr>
      <w:r>
        <w:rPr>
          <w:rFonts w:hint="eastAsia"/>
        </w:rPr>
        <w:t>得到</w:t>
      </w:r>
      <w:r>
        <w:t>如下信息，最小值、</w:t>
      </w:r>
      <w:r>
        <w:rPr>
          <w:rFonts w:hint="eastAsia"/>
        </w:rPr>
        <w:t>前四分位</w:t>
      </w:r>
      <w:r>
        <w:t>，中位数，平均值，后四分位，最大值以及缺失数量的统计</w:t>
      </w:r>
      <w:r>
        <w:rPr>
          <w:rFonts w:hint="eastAsia"/>
        </w:rPr>
        <w:t>信息，</w:t>
      </w:r>
      <w:r>
        <w:t>如图：</w:t>
      </w:r>
    </w:p>
    <w:p w:rsidR="001457CE" w:rsidRDefault="001457CE">
      <w:r>
        <w:rPr>
          <w:noProof/>
        </w:rPr>
        <w:drawing>
          <wp:inline distT="0" distB="0" distL="0" distR="0">
            <wp:extent cx="5270500" cy="2344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4" w:rsidRDefault="002252D4"/>
    <w:p w:rsidR="002252D4" w:rsidRPr="002252D4" w:rsidRDefault="002252D4" w:rsidP="002252D4">
      <w:pPr>
        <w:pStyle w:val="a3"/>
        <w:numPr>
          <w:ilvl w:val="0"/>
          <w:numId w:val="1"/>
        </w:numPr>
        <w:ind w:firstLineChars="0"/>
        <w:rPr>
          <w:b/>
        </w:rPr>
      </w:pPr>
      <w:r w:rsidRPr="002252D4">
        <w:rPr>
          <w:rFonts w:hint="eastAsia"/>
          <w:b/>
        </w:rPr>
        <w:t>数据的可视化</w:t>
      </w:r>
    </w:p>
    <w:p w:rsidR="002252D4" w:rsidRDefault="002252D4" w:rsidP="002252D4"/>
    <w:p w:rsidR="002252D4" w:rsidRDefault="002252D4" w:rsidP="002252D4">
      <w:pPr>
        <w:pStyle w:val="a3"/>
        <w:numPr>
          <w:ilvl w:val="0"/>
          <w:numId w:val="2"/>
        </w:numPr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数值属性</w:t>
      </w:r>
      <w:r>
        <w:rPr>
          <w:rFonts w:hint="eastAsia"/>
          <w:szCs w:val="21"/>
        </w:rPr>
        <w:t>，绘制</w:t>
      </w:r>
      <w:r>
        <w:rPr>
          <w:szCs w:val="21"/>
        </w:rPr>
        <w:t>直方图与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图检验</w:t>
      </w:r>
      <w:r>
        <w:rPr>
          <w:szCs w:val="21"/>
        </w:rPr>
        <w:t>其正态分布</w:t>
      </w:r>
    </w:p>
    <w:p w:rsidR="002252D4" w:rsidRDefault="002252D4" w:rsidP="002252D4">
      <w:pPr>
        <w:ind w:left="60" w:firstLine="360"/>
        <w:jc w:val="left"/>
        <w:rPr>
          <w:szCs w:val="21"/>
        </w:rPr>
      </w:pPr>
      <w:r w:rsidRPr="000E0797">
        <w:rPr>
          <w:rFonts w:hint="eastAsia"/>
          <w:szCs w:val="21"/>
        </w:rPr>
        <w:t>绘制其直方图与</w:t>
      </w:r>
      <w:r w:rsidRPr="000E0797">
        <w:rPr>
          <w:rFonts w:hint="eastAsia"/>
          <w:szCs w:val="21"/>
        </w:rPr>
        <w:t>QQ</w:t>
      </w:r>
      <w:r w:rsidRPr="000E0797">
        <w:rPr>
          <w:rFonts w:hint="eastAsia"/>
          <w:szCs w:val="21"/>
        </w:rPr>
        <w:t>图。绘制出的直方图纵轴是其频数，横轴是其</w:t>
      </w:r>
      <w:r>
        <w:rPr>
          <w:rFonts w:hint="eastAsia"/>
          <w:szCs w:val="21"/>
        </w:rPr>
        <w:t>分布区间。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图中，红色实线为其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线，虚线为</w:t>
      </w:r>
      <w:r>
        <w:rPr>
          <w:rFonts w:hint="eastAsia"/>
          <w:szCs w:val="21"/>
        </w:rPr>
        <w:t>95%</w:t>
      </w:r>
      <w:r>
        <w:rPr>
          <w:rFonts w:hint="eastAsia"/>
          <w:szCs w:val="21"/>
        </w:rPr>
        <w:t>置信度的置信区间。</w:t>
      </w:r>
    </w:p>
    <w:p w:rsidR="002252D4" w:rsidRDefault="002252D4" w:rsidP="002252D4">
      <w:r>
        <w:rPr>
          <w:szCs w:val="21"/>
        </w:rPr>
        <w:tab/>
      </w:r>
      <w:r>
        <w:t>hist(mydata$mxPH)</w:t>
      </w:r>
    </w:p>
    <w:p w:rsidR="002252D4" w:rsidRDefault="002252D4" w:rsidP="002252D4">
      <w:pPr>
        <w:ind w:firstLine="420"/>
      </w:pPr>
      <w:r>
        <w:t>library(car)</w:t>
      </w:r>
    </w:p>
    <w:p w:rsidR="002252D4" w:rsidRDefault="002252D4" w:rsidP="002252D4">
      <w:pPr>
        <w:ind w:firstLine="420"/>
      </w:pPr>
      <w:r>
        <w:t>qqPlot(mydata$mxPH,main='Norm QQ Plot of mxPH')</w:t>
      </w:r>
    </w:p>
    <w:p w:rsidR="002252D4" w:rsidRPr="00E57D8E" w:rsidRDefault="002252D4" w:rsidP="002252D4">
      <w:pPr>
        <w:tabs>
          <w:tab w:val="left" w:pos="1494"/>
        </w:tabs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left"/>
        <w:rPr>
          <w:szCs w:val="21"/>
        </w:rPr>
      </w:pPr>
      <w:r w:rsidRPr="000E0797">
        <w:rPr>
          <w:noProof/>
          <w:szCs w:val="21"/>
        </w:rPr>
        <w:lastRenderedPageBreak/>
        <w:drawing>
          <wp:inline distT="0" distB="0" distL="0" distR="0">
            <wp:extent cx="2342558" cy="23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8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797">
        <w:rPr>
          <w:noProof/>
          <w:szCs w:val="21"/>
        </w:rPr>
        <w:drawing>
          <wp:inline distT="0" distB="0" distL="0" distR="0">
            <wp:extent cx="2520000" cy="2517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szCs w:val="21"/>
        </w:rPr>
        <w:t>mxPH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2343386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38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szCs w:val="21"/>
        </w:rPr>
        <w:t>mnO2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rFonts w:hint="eastAsia"/>
          <w:szCs w:val="21"/>
        </w:rPr>
        <w:t>Cl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lastRenderedPageBreak/>
        <w:drawing>
          <wp:inline distT="0" distB="0" distL="0" distR="0">
            <wp:extent cx="2342556" cy="234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rFonts w:hint="eastAsia"/>
          <w:szCs w:val="21"/>
        </w:rPr>
        <w:t>NO3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rFonts w:hint="eastAsia"/>
          <w:szCs w:val="21"/>
        </w:rPr>
        <w:t>NH4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drawing>
          <wp:inline distT="0" distB="0" distL="0" distR="0">
            <wp:extent cx="2575429" cy="2572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78" cy="257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406770" cy="240414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41" cy="24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szCs w:val="21"/>
        </w:rPr>
        <w:t>oPO4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lastRenderedPageBreak/>
        <w:drawing>
          <wp:inline distT="0" distB="0" distL="0" distR="0">
            <wp:extent cx="2342556" cy="234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szCs w:val="21"/>
        </w:rPr>
        <w:t>PO4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BF4916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BF4916">
        <w:rPr>
          <w:szCs w:val="21"/>
        </w:rPr>
        <w:t>Chla</w:t>
      </w:r>
      <w:r w:rsidRPr="00BF4916">
        <w:rPr>
          <w:rFonts w:hint="eastAsia"/>
          <w:szCs w:val="21"/>
        </w:rPr>
        <w:t>的直方图与</w:t>
      </w:r>
      <w:r w:rsidRPr="00BF4916">
        <w:rPr>
          <w:rFonts w:hint="eastAsia"/>
          <w:szCs w:val="21"/>
        </w:rPr>
        <w:t>QQ</w:t>
      </w:r>
      <w:r w:rsidRPr="00BF4916">
        <w:rPr>
          <w:rFonts w:hint="eastAsia"/>
          <w:szCs w:val="21"/>
        </w:rPr>
        <w:t>图</w:t>
      </w:r>
    </w:p>
    <w:p w:rsidR="002252D4" w:rsidRDefault="002252D4" w:rsidP="002252D4">
      <w:pPr>
        <w:pStyle w:val="a3"/>
        <w:numPr>
          <w:ilvl w:val="0"/>
          <w:numId w:val="2"/>
        </w:numPr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绘制</w:t>
      </w:r>
      <w:r>
        <w:rPr>
          <w:szCs w:val="21"/>
        </w:rPr>
        <w:t>盒图，识别</w:t>
      </w:r>
      <w:r>
        <w:rPr>
          <w:rFonts w:hint="eastAsia"/>
          <w:szCs w:val="21"/>
        </w:rPr>
        <w:t>离群点</w:t>
      </w:r>
    </w:p>
    <w:p w:rsidR="002252D4" w:rsidRDefault="002252D4" w:rsidP="002252D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执行如下</w:t>
      </w:r>
      <w:r>
        <w:rPr>
          <w:szCs w:val="21"/>
        </w:rPr>
        <w:t>R</w:t>
      </w:r>
      <w:r>
        <w:rPr>
          <w:szCs w:val="21"/>
        </w:rPr>
        <w:t>代码</w:t>
      </w:r>
      <w:r>
        <w:rPr>
          <w:rFonts w:hint="eastAsia"/>
          <w:szCs w:val="21"/>
        </w:rPr>
        <w:t>：</w:t>
      </w:r>
    </w:p>
    <w:p w:rsidR="002252D4" w:rsidRPr="00E35C49" w:rsidRDefault="002252D4" w:rsidP="002252D4">
      <w:pPr>
        <w:pStyle w:val="a3"/>
        <w:ind w:left="420" w:firstLine="480"/>
        <w:rPr>
          <w:szCs w:val="21"/>
        </w:rPr>
      </w:pPr>
      <w:r w:rsidRPr="00E35C49">
        <w:rPr>
          <w:szCs w:val="21"/>
        </w:rPr>
        <w:t>boxplot(mydata$mxPH,ylab='mxPH')</w:t>
      </w:r>
    </w:p>
    <w:p w:rsidR="002252D4" w:rsidRPr="00E35C49" w:rsidRDefault="002252D4" w:rsidP="002252D4">
      <w:pPr>
        <w:pStyle w:val="a3"/>
        <w:ind w:left="420" w:firstLine="480"/>
        <w:rPr>
          <w:szCs w:val="21"/>
        </w:rPr>
      </w:pPr>
      <w:r w:rsidRPr="00E35C49">
        <w:rPr>
          <w:szCs w:val="21"/>
        </w:rPr>
        <w:t>rug(mydata$mxPH,side=4)</w:t>
      </w:r>
    </w:p>
    <w:p w:rsidR="002252D4" w:rsidRDefault="002252D4" w:rsidP="002252D4">
      <w:pPr>
        <w:pStyle w:val="a3"/>
        <w:ind w:left="420" w:firstLineChars="0"/>
        <w:rPr>
          <w:szCs w:val="21"/>
        </w:rPr>
      </w:pPr>
      <w:r w:rsidRPr="00E35C49">
        <w:rPr>
          <w:szCs w:val="21"/>
        </w:rPr>
        <w:t>abline(h=mean(mydata$mxPH,na.rm=T),lty=2)</w:t>
      </w:r>
    </w:p>
    <w:p w:rsidR="002252D4" w:rsidRDefault="002252D4" w:rsidP="002252D4">
      <w:pPr>
        <w:pStyle w:val="a3"/>
        <w:ind w:left="420" w:firstLineChars="0"/>
        <w:rPr>
          <w:szCs w:val="21"/>
        </w:rPr>
      </w:pPr>
    </w:p>
    <w:p w:rsidR="002252D4" w:rsidRPr="00464145" w:rsidRDefault="002252D4" w:rsidP="002252D4">
      <w:pPr>
        <w:ind w:firstLine="420"/>
        <w:rPr>
          <w:szCs w:val="21"/>
        </w:rPr>
      </w:pPr>
      <w:r w:rsidRPr="00464145">
        <w:rPr>
          <w:szCs w:val="21"/>
        </w:rPr>
        <w:t>Rug</w:t>
      </w:r>
      <w:r w:rsidRPr="00464145">
        <w:rPr>
          <w:rFonts w:hint="eastAsia"/>
          <w:szCs w:val="21"/>
        </w:rPr>
        <w:t>函数绘制了每个点在纵轴上的投影情况，</w:t>
      </w:r>
      <w:r w:rsidRPr="00464145">
        <w:rPr>
          <w:rFonts w:hint="eastAsia"/>
          <w:szCs w:val="21"/>
        </w:rPr>
        <w:t>abline</w:t>
      </w:r>
      <w:r w:rsidRPr="00464145">
        <w:rPr>
          <w:rFonts w:hint="eastAsia"/>
          <w:szCs w:val="21"/>
        </w:rPr>
        <w:t>则绘制了数据的均值，在图中以虚线的方式呈现。</w:t>
      </w:r>
      <w:r>
        <w:rPr>
          <w:rFonts w:hint="eastAsia"/>
          <w:szCs w:val="21"/>
        </w:rPr>
        <w:t>由各属性的盒图，可以分析出离群点的数量以及分布情况。</w:t>
      </w: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0E0797">
        <w:rPr>
          <w:rFonts w:hint="eastAsia"/>
          <w:noProof/>
          <w:szCs w:val="21"/>
        </w:rPr>
        <w:lastRenderedPageBreak/>
        <w:drawing>
          <wp:inline distT="0" distB="0" distL="0" distR="0">
            <wp:extent cx="2342557" cy="234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szCs w:val="21"/>
        </w:rPr>
        <w:t>mxPH</w:t>
      </w:r>
      <w:r w:rsidRPr="00E35C49">
        <w:rPr>
          <w:rFonts w:hint="eastAsia"/>
          <w:szCs w:val="21"/>
        </w:rPr>
        <w:t>盒图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E35C49">
        <w:rPr>
          <w:szCs w:val="21"/>
        </w:rPr>
        <w:t>mnO2</w:t>
      </w:r>
      <w:r w:rsidRPr="00E35C49">
        <w:rPr>
          <w:rFonts w:hint="eastAsia"/>
          <w:szCs w:val="21"/>
        </w:rPr>
        <w:t>盒图</w:t>
      </w:r>
    </w:p>
    <w:p w:rsidR="002252D4" w:rsidRDefault="002252D4" w:rsidP="002252D4">
      <w:pPr>
        <w:pStyle w:val="a3"/>
        <w:ind w:left="420" w:firstLineChars="0" w:firstLine="0"/>
        <w:jc w:val="center"/>
        <w:rPr>
          <w:b/>
          <w:szCs w:val="21"/>
        </w:rPr>
      </w:pP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szCs w:val="21"/>
        </w:rPr>
        <w:t>Cl</w:t>
      </w:r>
      <w:r w:rsidRPr="00E35C49">
        <w:rPr>
          <w:rFonts w:hint="eastAsia"/>
          <w:szCs w:val="21"/>
        </w:rPr>
        <w:t>盒图</w:t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  <w:t>NO3</w:t>
      </w:r>
      <w:r w:rsidRPr="00E35C49">
        <w:rPr>
          <w:rFonts w:hint="eastAsia"/>
          <w:szCs w:val="21"/>
        </w:rPr>
        <w:t>盒图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szCs w:val="21"/>
        </w:rPr>
        <w:t>NH4</w:t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  <w:t>oPO4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D711E1">
        <w:rPr>
          <w:rFonts w:hint="eastAsia"/>
          <w:noProof/>
          <w:szCs w:val="21"/>
        </w:rPr>
        <w:lastRenderedPageBreak/>
        <w:drawing>
          <wp:inline distT="0" distB="0" distL="0" distR="0">
            <wp:extent cx="2342556" cy="234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E1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szCs w:val="21"/>
        </w:rPr>
        <w:t>PO4</w:t>
      </w:r>
      <w:r w:rsidRPr="00E35C49">
        <w:rPr>
          <w:rFonts w:hint="eastAsia"/>
          <w:szCs w:val="21"/>
        </w:rPr>
        <w:t>盒图</w:t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szCs w:val="21"/>
        </w:rPr>
        <w:tab/>
        <w:t>Chla</w:t>
      </w:r>
      <w:r w:rsidRPr="00E35C49">
        <w:rPr>
          <w:rFonts w:hint="eastAsia"/>
          <w:szCs w:val="21"/>
        </w:rPr>
        <w:t>盒图</w:t>
      </w:r>
    </w:p>
    <w:p w:rsidR="002252D4" w:rsidRPr="00D711E1" w:rsidRDefault="002252D4" w:rsidP="002252D4">
      <w:pPr>
        <w:pStyle w:val="a3"/>
        <w:ind w:left="420" w:firstLineChars="0" w:firstLine="0"/>
        <w:jc w:val="center"/>
        <w:rPr>
          <w:szCs w:val="21"/>
        </w:rPr>
      </w:pPr>
    </w:p>
    <w:p w:rsidR="002252D4" w:rsidRDefault="002252D4" w:rsidP="002252D4">
      <w:pPr>
        <w:pStyle w:val="a3"/>
        <w:numPr>
          <w:ilvl w:val="0"/>
          <w:numId w:val="2"/>
        </w:numPr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七</w:t>
      </w:r>
      <w:r>
        <w:rPr>
          <w:rFonts w:hint="eastAsia"/>
          <w:szCs w:val="21"/>
        </w:rPr>
        <w:t>种</w:t>
      </w:r>
      <w:r>
        <w:rPr>
          <w:szCs w:val="21"/>
        </w:rPr>
        <w:t>海藻</w:t>
      </w:r>
      <w:r>
        <w:rPr>
          <w:rFonts w:hint="eastAsia"/>
          <w:szCs w:val="21"/>
        </w:rPr>
        <w:t>，</w:t>
      </w:r>
      <w:r>
        <w:rPr>
          <w:szCs w:val="21"/>
        </w:rPr>
        <w:t>绘制</w:t>
      </w:r>
      <w:r>
        <w:rPr>
          <w:rFonts w:hint="eastAsia"/>
          <w:szCs w:val="21"/>
        </w:rPr>
        <w:t>其</w:t>
      </w:r>
      <w:r>
        <w:rPr>
          <w:szCs w:val="21"/>
        </w:rPr>
        <w:t>数量与</w:t>
      </w:r>
      <w:r>
        <w:rPr>
          <w:rFonts w:hint="eastAsia"/>
          <w:szCs w:val="21"/>
        </w:rPr>
        <w:t>河流</w:t>
      </w:r>
      <w:r>
        <w:rPr>
          <w:szCs w:val="21"/>
        </w:rPr>
        <w:t>大小</w:t>
      </w:r>
      <w:r>
        <w:rPr>
          <w:rFonts w:hint="eastAsia"/>
          <w:szCs w:val="21"/>
        </w:rPr>
        <w:t>的</w:t>
      </w:r>
      <w:r>
        <w:rPr>
          <w:szCs w:val="21"/>
        </w:rPr>
        <w:t>条件盒图</w:t>
      </w:r>
    </w:p>
    <w:p w:rsidR="002252D4" w:rsidRDefault="002252D4" w:rsidP="002252D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R</w:t>
      </w:r>
      <w:r>
        <w:rPr>
          <w:szCs w:val="21"/>
        </w:rPr>
        <w:t>代码</w:t>
      </w:r>
      <w:r>
        <w:rPr>
          <w:rFonts w:hint="eastAsia"/>
          <w:szCs w:val="21"/>
        </w:rPr>
        <w:t>，绘制其与河流大小的条件盒图，命令如下：</w:t>
      </w:r>
    </w:p>
    <w:p w:rsidR="002252D4" w:rsidRPr="00E35C49" w:rsidRDefault="002252D4" w:rsidP="002252D4">
      <w:pPr>
        <w:ind w:left="2100"/>
        <w:rPr>
          <w:szCs w:val="21"/>
        </w:rPr>
      </w:pPr>
      <w:r w:rsidRPr="00E35C49">
        <w:rPr>
          <w:szCs w:val="21"/>
        </w:rPr>
        <w:t>library(lattice)</w:t>
      </w:r>
    </w:p>
    <w:p w:rsidR="002252D4" w:rsidRDefault="002252D4" w:rsidP="002252D4">
      <w:pPr>
        <w:ind w:left="780" w:firstLineChars="650" w:firstLine="1560"/>
        <w:rPr>
          <w:szCs w:val="21"/>
        </w:rPr>
      </w:pPr>
      <w:r w:rsidRPr="00E35C49">
        <w:rPr>
          <w:szCs w:val="21"/>
        </w:rPr>
        <w:t>bwplot(size~a1,data=mydata,ylab='River Size',xlab='a1')</w:t>
      </w:r>
    </w:p>
    <w:p w:rsidR="002252D4" w:rsidRDefault="002252D4" w:rsidP="002252D4">
      <w:pPr>
        <w:ind w:left="780" w:firstLineChars="650" w:firstLine="1560"/>
        <w:rPr>
          <w:szCs w:val="21"/>
        </w:rPr>
      </w:pPr>
    </w:p>
    <w:p w:rsidR="002252D4" w:rsidRPr="00FF5A74" w:rsidRDefault="002252D4" w:rsidP="002252D4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下图反映</w:t>
      </w:r>
      <w:r>
        <w:rPr>
          <w:rFonts w:hint="eastAsia"/>
          <w:szCs w:val="21"/>
        </w:rPr>
        <w:t>a1</w:t>
      </w:r>
      <w:r>
        <w:rPr>
          <w:rFonts w:hint="eastAsia"/>
          <w:szCs w:val="21"/>
        </w:rPr>
        <w:t>海藻在不同河流大小条件下的盒图形状。依次绘制</w:t>
      </w:r>
      <w:r>
        <w:rPr>
          <w:rFonts w:hint="eastAsia"/>
          <w:szCs w:val="21"/>
        </w:rPr>
        <w:t>a1-a7</w:t>
      </w:r>
      <w:r>
        <w:rPr>
          <w:rFonts w:hint="eastAsia"/>
          <w:szCs w:val="21"/>
        </w:rPr>
        <w:t>海藻的条件盒图，如图</w:t>
      </w:r>
    </w:p>
    <w:p w:rsidR="002252D4" w:rsidRDefault="002252D4" w:rsidP="002252D4">
      <w:pPr>
        <w:ind w:left="420"/>
        <w:jc w:val="left"/>
        <w:rPr>
          <w:szCs w:val="21"/>
        </w:rPr>
      </w:pPr>
      <w:r w:rsidRPr="00FF5A74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A74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rFonts w:hint="eastAsia"/>
          <w:szCs w:val="21"/>
        </w:rPr>
        <w:t>a1</w:t>
      </w:r>
      <w:r w:rsidRPr="00E35C49">
        <w:rPr>
          <w:rFonts w:hint="eastAsia"/>
          <w:szCs w:val="21"/>
        </w:rPr>
        <w:t>海藻与河流大小的条件盒图</w:t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rFonts w:hint="eastAsia"/>
          <w:szCs w:val="21"/>
        </w:rPr>
        <w:t>a2</w:t>
      </w:r>
      <w:r w:rsidRPr="00E35C49">
        <w:rPr>
          <w:rFonts w:hint="eastAsia"/>
          <w:szCs w:val="21"/>
        </w:rPr>
        <w:t>海藻与河流大小的条件盒图</w:t>
      </w:r>
      <w:r w:rsidRPr="00E35C49">
        <w:rPr>
          <w:szCs w:val="21"/>
        </w:rPr>
        <w:tab/>
      </w:r>
    </w:p>
    <w:p w:rsidR="002252D4" w:rsidRPr="00FF5A74" w:rsidRDefault="002252D4" w:rsidP="002252D4">
      <w:pPr>
        <w:ind w:left="420"/>
        <w:jc w:val="left"/>
        <w:rPr>
          <w:szCs w:val="21"/>
        </w:rPr>
      </w:pPr>
    </w:p>
    <w:p w:rsidR="002252D4" w:rsidRDefault="002252D4" w:rsidP="002252D4">
      <w:pPr>
        <w:ind w:left="420"/>
        <w:jc w:val="left"/>
        <w:rPr>
          <w:szCs w:val="21"/>
        </w:rPr>
      </w:pPr>
      <w:r w:rsidRPr="00FF5A74">
        <w:rPr>
          <w:rFonts w:hint="eastAsia"/>
          <w:noProof/>
          <w:szCs w:val="21"/>
        </w:rPr>
        <w:lastRenderedPageBreak/>
        <w:drawing>
          <wp:inline distT="0" distB="0" distL="0" distR="0">
            <wp:extent cx="2342556" cy="2340000"/>
            <wp:effectExtent l="0" t="0" r="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A74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rFonts w:hint="eastAsia"/>
          <w:szCs w:val="21"/>
        </w:rPr>
        <w:t>a3</w:t>
      </w:r>
      <w:r w:rsidRPr="00E35C49">
        <w:rPr>
          <w:rFonts w:hint="eastAsia"/>
          <w:szCs w:val="21"/>
        </w:rPr>
        <w:t>海藻与河流大小的条件盒图</w:t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rFonts w:hint="eastAsia"/>
          <w:szCs w:val="21"/>
        </w:rPr>
        <w:t>a4</w:t>
      </w:r>
      <w:r w:rsidRPr="00E35C49">
        <w:rPr>
          <w:rFonts w:hint="eastAsia"/>
          <w:szCs w:val="21"/>
        </w:rPr>
        <w:t>海藻与河流大小的条件盒图</w:t>
      </w:r>
      <w:r w:rsidRPr="00E35C49">
        <w:rPr>
          <w:szCs w:val="21"/>
        </w:rPr>
        <w:tab/>
      </w:r>
    </w:p>
    <w:p w:rsidR="002252D4" w:rsidRDefault="002252D4" w:rsidP="002252D4">
      <w:pPr>
        <w:ind w:left="420"/>
        <w:jc w:val="left"/>
        <w:rPr>
          <w:szCs w:val="21"/>
        </w:rPr>
      </w:pPr>
    </w:p>
    <w:p w:rsidR="002252D4" w:rsidRDefault="002252D4" w:rsidP="002252D4">
      <w:pPr>
        <w:ind w:left="420"/>
        <w:jc w:val="left"/>
        <w:rPr>
          <w:szCs w:val="21"/>
        </w:rPr>
      </w:pPr>
      <w:r w:rsidRPr="00FF5A74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A74">
        <w:rPr>
          <w:rFonts w:hint="eastAsia"/>
          <w:noProof/>
          <w:szCs w:val="21"/>
        </w:rPr>
        <w:drawing>
          <wp:inline distT="0" distB="0" distL="0" distR="0">
            <wp:extent cx="2342556" cy="2340000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5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rFonts w:hint="eastAsia"/>
          <w:szCs w:val="21"/>
        </w:rPr>
        <w:t>a5</w:t>
      </w:r>
      <w:r w:rsidRPr="00E35C49">
        <w:rPr>
          <w:rFonts w:hint="eastAsia"/>
          <w:szCs w:val="21"/>
        </w:rPr>
        <w:t>海藻与河流大小的条件盒图</w:t>
      </w:r>
      <w:r w:rsidRPr="00E35C49">
        <w:rPr>
          <w:szCs w:val="21"/>
        </w:rPr>
        <w:tab/>
      </w:r>
      <w:r w:rsidRPr="00E35C49">
        <w:rPr>
          <w:szCs w:val="21"/>
        </w:rPr>
        <w:tab/>
      </w:r>
      <w:r w:rsidRPr="00E35C49">
        <w:rPr>
          <w:rFonts w:hint="eastAsia"/>
          <w:szCs w:val="21"/>
        </w:rPr>
        <w:t>a6</w:t>
      </w:r>
      <w:r w:rsidRPr="00E35C49">
        <w:rPr>
          <w:rFonts w:hint="eastAsia"/>
          <w:szCs w:val="21"/>
        </w:rPr>
        <w:t>海藻与河流大小的条件盒图</w:t>
      </w:r>
      <w:r w:rsidRPr="00E35C49">
        <w:rPr>
          <w:szCs w:val="21"/>
        </w:rPr>
        <w:tab/>
      </w:r>
    </w:p>
    <w:p w:rsidR="002252D4" w:rsidRPr="00FF5A74" w:rsidRDefault="002252D4" w:rsidP="002252D4">
      <w:pPr>
        <w:ind w:left="420"/>
        <w:jc w:val="left"/>
        <w:rPr>
          <w:szCs w:val="21"/>
        </w:rPr>
      </w:pPr>
    </w:p>
    <w:p w:rsidR="002252D4" w:rsidRDefault="002252D4" w:rsidP="002252D4">
      <w:pPr>
        <w:ind w:left="420"/>
        <w:jc w:val="center"/>
        <w:rPr>
          <w:szCs w:val="21"/>
        </w:rPr>
      </w:pPr>
      <w:r w:rsidRPr="00FF5A74">
        <w:rPr>
          <w:rFonts w:hint="eastAsia"/>
          <w:noProof/>
          <w:szCs w:val="21"/>
        </w:rPr>
        <w:drawing>
          <wp:inline distT="0" distB="0" distL="0" distR="0">
            <wp:extent cx="3453092" cy="2863970"/>
            <wp:effectExtent l="0" t="0" r="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26" cy="28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D4" w:rsidRPr="00E35C49" w:rsidRDefault="002252D4" w:rsidP="002252D4">
      <w:pPr>
        <w:pStyle w:val="a3"/>
        <w:ind w:left="420" w:firstLineChars="0" w:firstLine="0"/>
        <w:jc w:val="center"/>
        <w:rPr>
          <w:szCs w:val="21"/>
        </w:rPr>
      </w:pPr>
      <w:r w:rsidRPr="00E35C49">
        <w:rPr>
          <w:rFonts w:hint="eastAsia"/>
          <w:szCs w:val="21"/>
        </w:rPr>
        <w:t>a7</w:t>
      </w:r>
      <w:r w:rsidRPr="00E35C49">
        <w:rPr>
          <w:rFonts w:hint="eastAsia"/>
          <w:szCs w:val="21"/>
        </w:rPr>
        <w:t>海藻与河流大小的条件盒图</w:t>
      </w:r>
    </w:p>
    <w:p w:rsidR="002252D4" w:rsidRPr="00FF5A74" w:rsidRDefault="002252D4" w:rsidP="002252D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从图中可以</w:t>
      </w:r>
      <w:r>
        <w:rPr>
          <w:szCs w:val="21"/>
        </w:rPr>
        <w:t>看出</w:t>
      </w:r>
      <w:r>
        <w:rPr>
          <w:rFonts w:hint="eastAsia"/>
          <w:szCs w:val="21"/>
        </w:rPr>
        <w:t>a1</w:t>
      </w:r>
      <w:r>
        <w:rPr>
          <w:rFonts w:hint="eastAsia"/>
          <w:szCs w:val="21"/>
        </w:rPr>
        <w:t>有更高的频数，但是</w:t>
      </w:r>
      <w:r>
        <w:rPr>
          <w:rFonts w:hint="eastAsia"/>
          <w:szCs w:val="21"/>
        </w:rPr>
        <w:t xml:space="preserve"> a3,,a5,a6</w:t>
      </w:r>
      <w:r>
        <w:rPr>
          <w:rFonts w:hint="eastAsia"/>
          <w:szCs w:val="21"/>
        </w:rPr>
        <w:t>在中型河流中更多一些。</w:t>
      </w:r>
    </w:p>
    <w:p w:rsidR="002252D4" w:rsidRPr="00ED57EC" w:rsidRDefault="002252D4" w:rsidP="002252D4">
      <w:pPr>
        <w:jc w:val="left"/>
        <w:rPr>
          <w:szCs w:val="21"/>
        </w:rPr>
      </w:pPr>
    </w:p>
    <w:p w:rsidR="002252D4" w:rsidRPr="000A54E3" w:rsidRDefault="000A54E3" w:rsidP="000A54E3">
      <w:pPr>
        <w:pStyle w:val="a3"/>
        <w:numPr>
          <w:ilvl w:val="0"/>
          <w:numId w:val="1"/>
        </w:numPr>
        <w:ind w:firstLineChars="0"/>
        <w:rPr>
          <w:b/>
        </w:rPr>
      </w:pPr>
      <w:r w:rsidRPr="000A54E3">
        <w:rPr>
          <w:rFonts w:hint="eastAsia"/>
          <w:b/>
        </w:rPr>
        <w:t>数据缺失的处理</w:t>
      </w:r>
    </w:p>
    <w:p w:rsidR="000A54E3" w:rsidRDefault="000A54E3" w:rsidP="000A54E3"/>
    <w:p w:rsidR="000A54E3" w:rsidRDefault="000A54E3" w:rsidP="000A54E3">
      <w:pPr>
        <w:pStyle w:val="a3"/>
        <w:numPr>
          <w:ilvl w:val="0"/>
          <w:numId w:val="3"/>
        </w:numPr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将缺失</w:t>
      </w:r>
      <w:r>
        <w:rPr>
          <w:szCs w:val="21"/>
        </w:rPr>
        <w:t>部分剔除</w:t>
      </w:r>
    </w:p>
    <w:p w:rsidR="000A54E3" w:rsidRDefault="000A54E3" w:rsidP="000A54E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剔除缺失数据与写入文件的命令如下：</w:t>
      </w:r>
    </w:p>
    <w:p w:rsidR="000A54E3" w:rsidRPr="00E35C49" w:rsidRDefault="000A54E3" w:rsidP="000A54E3">
      <w:pPr>
        <w:ind w:firstLineChars="200" w:firstLine="480"/>
        <w:rPr>
          <w:szCs w:val="21"/>
        </w:rPr>
      </w:pPr>
      <w:r w:rsidRPr="00E35C49">
        <w:rPr>
          <w:szCs w:val="21"/>
        </w:rPr>
        <w:t xml:space="preserve">omitdata = na.omit(mydata)   </w:t>
      </w:r>
      <w:r w:rsidRPr="00E35C49">
        <w:rPr>
          <w:rFonts w:hint="eastAsia"/>
          <w:szCs w:val="21"/>
        </w:rPr>
        <w:t>剔出缺失数据</w:t>
      </w:r>
    </w:p>
    <w:p w:rsidR="000A54E3" w:rsidRPr="00E35C49" w:rsidRDefault="000A54E3" w:rsidP="000A54E3">
      <w:pPr>
        <w:pStyle w:val="a3"/>
        <w:ind w:left="420" w:firstLineChars="0" w:firstLine="0"/>
        <w:rPr>
          <w:szCs w:val="21"/>
        </w:rPr>
      </w:pPr>
      <w:r w:rsidRPr="00E35C49">
        <w:rPr>
          <w:szCs w:val="21"/>
        </w:rPr>
        <w:t>write.table(omitdata,'OmitedData.txt',col.names = F,row.names = F, quote = F)</w:t>
      </w:r>
      <w:r w:rsidRPr="00E35C49">
        <w:rPr>
          <w:rFonts w:hint="eastAsia"/>
          <w:szCs w:val="21"/>
        </w:rPr>
        <w:t>写入文件</w:t>
      </w:r>
    </w:p>
    <w:p w:rsidR="000A54E3" w:rsidRPr="00E35C49" w:rsidRDefault="000A54E3" w:rsidP="000A54E3">
      <w:pPr>
        <w:ind w:firstLineChars="200" w:firstLine="480"/>
        <w:rPr>
          <w:szCs w:val="21"/>
        </w:rPr>
      </w:pPr>
    </w:p>
    <w:p w:rsidR="000A54E3" w:rsidRDefault="000A54E3" w:rsidP="000A54E3">
      <w:pPr>
        <w:pStyle w:val="a3"/>
        <w:numPr>
          <w:ilvl w:val="0"/>
          <w:numId w:val="3"/>
        </w:numPr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使用高频数值来填补缺失值</w:t>
      </w:r>
    </w:p>
    <w:p w:rsidR="000A54E3" w:rsidRPr="00E35C49" w:rsidRDefault="000A54E3" w:rsidP="000A54E3">
      <w:pPr>
        <w:pStyle w:val="a3"/>
        <w:ind w:left="420" w:firstLine="480"/>
        <w:jc w:val="left"/>
        <w:rPr>
          <w:szCs w:val="21"/>
        </w:rPr>
      </w:pPr>
      <w:r w:rsidRPr="00E35C49">
        <w:rPr>
          <w:szCs w:val="21"/>
        </w:rPr>
        <w:t>library(DMwR)</w:t>
      </w:r>
    </w:p>
    <w:p w:rsidR="000A54E3" w:rsidRPr="00E35C49" w:rsidRDefault="000A54E3" w:rsidP="000A54E3">
      <w:pPr>
        <w:pStyle w:val="a3"/>
        <w:ind w:left="420" w:firstLine="480"/>
        <w:jc w:val="left"/>
        <w:rPr>
          <w:szCs w:val="21"/>
        </w:rPr>
      </w:pPr>
      <w:r w:rsidRPr="00E35C49">
        <w:rPr>
          <w:szCs w:val="21"/>
        </w:rPr>
        <w:t>preprocess2 = mydata[-manyNAs(mydata),]</w:t>
      </w:r>
    </w:p>
    <w:p w:rsidR="000A54E3" w:rsidRPr="00E35C49" w:rsidRDefault="000A54E3" w:rsidP="000A54E3">
      <w:pPr>
        <w:pStyle w:val="a3"/>
        <w:ind w:left="420" w:firstLine="480"/>
        <w:jc w:val="left"/>
        <w:rPr>
          <w:szCs w:val="21"/>
        </w:rPr>
      </w:pPr>
      <w:r w:rsidRPr="00E35C49">
        <w:rPr>
          <w:szCs w:val="21"/>
        </w:rPr>
        <w:t>preprocess2 = centralImputation(Preprocess2)</w:t>
      </w:r>
    </w:p>
    <w:p w:rsidR="000A54E3" w:rsidRDefault="000A54E3" w:rsidP="000A54E3">
      <w:pPr>
        <w:pStyle w:val="a3"/>
        <w:ind w:leftChars="400" w:left="960" w:firstLineChars="0" w:firstLine="0"/>
        <w:jc w:val="left"/>
        <w:rPr>
          <w:szCs w:val="21"/>
        </w:rPr>
      </w:pPr>
      <w:r w:rsidRPr="00E35C49">
        <w:rPr>
          <w:szCs w:val="21"/>
        </w:rPr>
        <w:t>write.table(preprocess2,'D:/DataMining/CentralImputationData.txt',col.names = F,row.names = F, quote = F)</w:t>
      </w:r>
    </w:p>
    <w:p w:rsidR="000A54E3" w:rsidRDefault="000A54E3" w:rsidP="000A54E3">
      <w:pPr>
        <w:pStyle w:val="a3"/>
        <w:numPr>
          <w:ilvl w:val="0"/>
          <w:numId w:val="3"/>
        </w:numPr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通过属性的相关关系来填补缺失值</w:t>
      </w:r>
    </w:p>
    <w:p w:rsidR="000A54E3" w:rsidRDefault="000A54E3" w:rsidP="000A54E3">
      <w:pPr>
        <w:pStyle w:val="a3"/>
        <w:ind w:left="420" w:firstLineChars="0" w:firstLine="0"/>
        <w:jc w:val="left"/>
        <w:rPr>
          <w:szCs w:val="21"/>
        </w:rPr>
      </w:pPr>
      <w:r w:rsidRPr="00E35C49">
        <w:rPr>
          <w:szCs w:val="21"/>
        </w:rPr>
        <w:t>symnum(cor(mydata[,4:18],use='complete.obs'))</w:t>
      </w:r>
    </w:p>
    <w:p w:rsidR="000A54E3" w:rsidRDefault="000A54E3" w:rsidP="000A54E3">
      <w:pPr>
        <w:pStyle w:val="a3"/>
        <w:ind w:left="420" w:firstLineChars="0" w:firstLine="0"/>
        <w:jc w:val="left"/>
        <w:rPr>
          <w:szCs w:val="21"/>
        </w:rPr>
      </w:pPr>
    </w:p>
    <w:p w:rsidR="000A54E3" w:rsidRDefault="000A54E3" w:rsidP="000A54E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得到属性</w:t>
      </w:r>
      <w:r>
        <w:rPr>
          <w:szCs w:val="21"/>
        </w:rPr>
        <w:t>之间的相关性</w:t>
      </w:r>
      <w:r>
        <w:rPr>
          <w:rFonts w:hint="eastAsia"/>
          <w:szCs w:val="21"/>
        </w:rPr>
        <w:t>如下</w:t>
      </w:r>
      <w:r>
        <w:rPr>
          <w:szCs w:val="21"/>
        </w:rPr>
        <w:t>图：</w:t>
      </w:r>
    </w:p>
    <w:p w:rsidR="000A54E3" w:rsidRDefault="000A54E3" w:rsidP="000A54E3">
      <w:pPr>
        <w:pStyle w:val="a3"/>
        <w:ind w:left="4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4086225" cy="2762250"/>
            <wp:effectExtent l="0" t="0" r="9525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E3" w:rsidRDefault="000A54E3" w:rsidP="000A54E3">
      <w:pPr>
        <w:ind w:firstLine="420"/>
        <w:rPr>
          <w:szCs w:val="21"/>
        </w:rPr>
      </w:pPr>
    </w:p>
    <w:p w:rsidR="000A54E3" w:rsidRDefault="000A54E3" w:rsidP="000A54E3">
      <w:pPr>
        <w:ind w:firstLine="420"/>
        <w:rPr>
          <w:szCs w:val="21"/>
        </w:rPr>
      </w:pPr>
      <w:r>
        <w:rPr>
          <w:rFonts w:hint="eastAsia"/>
          <w:szCs w:val="21"/>
        </w:rPr>
        <w:t>从图中可以</w:t>
      </w:r>
      <w:r>
        <w:rPr>
          <w:szCs w:val="21"/>
        </w:rPr>
        <w:t>看出</w:t>
      </w:r>
      <w:r w:rsidRPr="00B73C00">
        <w:rPr>
          <w:rFonts w:hint="eastAsia"/>
          <w:szCs w:val="21"/>
        </w:rPr>
        <w:t>oPO4</w:t>
      </w:r>
      <w:r w:rsidRPr="00B73C00">
        <w:rPr>
          <w:rFonts w:hint="eastAsia"/>
          <w:szCs w:val="21"/>
        </w:rPr>
        <w:t>与</w:t>
      </w:r>
      <w:r w:rsidRPr="00B73C00">
        <w:rPr>
          <w:rFonts w:hint="eastAsia"/>
          <w:szCs w:val="21"/>
        </w:rPr>
        <w:t>PO4</w:t>
      </w:r>
      <w:r w:rsidRPr="00B73C00">
        <w:rPr>
          <w:rFonts w:hint="eastAsia"/>
          <w:szCs w:val="21"/>
        </w:rPr>
        <w:t>相关度超过</w:t>
      </w:r>
      <w:r w:rsidRPr="00B73C00">
        <w:rPr>
          <w:rFonts w:hint="eastAsia"/>
          <w:szCs w:val="21"/>
        </w:rPr>
        <w:t>0.9</w:t>
      </w:r>
      <w:r w:rsidRPr="00B73C00">
        <w:rPr>
          <w:rFonts w:hint="eastAsia"/>
          <w:szCs w:val="21"/>
        </w:rPr>
        <w:t>，所以可以用这两个属性作相关分析，互相填补缺失数据。</w:t>
      </w:r>
    </w:p>
    <w:p w:rsidR="000A54E3" w:rsidRDefault="000A54E3" w:rsidP="000A54E3">
      <w:pPr>
        <w:ind w:firstLine="420"/>
        <w:rPr>
          <w:szCs w:val="21"/>
        </w:rPr>
      </w:pPr>
    </w:p>
    <w:p w:rsidR="000A54E3" w:rsidRDefault="000A54E3" w:rsidP="000A54E3">
      <w:pPr>
        <w:ind w:firstLine="4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一下代码得到其</w:t>
      </w:r>
      <w:r>
        <w:rPr>
          <w:rFonts w:hint="eastAsia"/>
          <w:szCs w:val="21"/>
        </w:rPr>
        <w:t>线性模型：</w:t>
      </w:r>
    </w:p>
    <w:p w:rsidR="000A54E3" w:rsidRDefault="000A54E3" w:rsidP="000A54E3">
      <w:pPr>
        <w:ind w:firstLine="420"/>
        <w:rPr>
          <w:szCs w:val="21"/>
        </w:rPr>
      </w:pPr>
      <w:r w:rsidRPr="00E35C49">
        <w:rPr>
          <w:szCs w:val="21"/>
        </w:rPr>
        <w:t>lm(formula=PO4~oPO4, data=mydata)</w:t>
      </w:r>
    </w:p>
    <w:p w:rsidR="000A54E3" w:rsidRDefault="000A54E3" w:rsidP="000A54E3">
      <w:pPr>
        <w:ind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3133725" cy="1028700"/>
            <wp:effectExtent l="0" t="0" r="9525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E3" w:rsidRDefault="000A54E3" w:rsidP="000A54E3">
      <w:pPr>
        <w:ind w:firstLine="420"/>
        <w:jc w:val="center"/>
        <w:rPr>
          <w:szCs w:val="21"/>
        </w:rPr>
      </w:pPr>
      <w:r w:rsidRPr="00E35C49">
        <w:rPr>
          <w:rFonts w:hint="eastAsia"/>
          <w:szCs w:val="21"/>
        </w:rPr>
        <w:t>oPO4</w:t>
      </w:r>
      <w:r w:rsidRPr="00E35C49">
        <w:rPr>
          <w:rFonts w:hint="eastAsia"/>
          <w:szCs w:val="21"/>
        </w:rPr>
        <w:t>与</w:t>
      </w:r>
      <w:r w:rsidRPr="00E35C49">
        <w:rPr>
          <w:rFonts w:hint="eastAsia"/>
          <w:szCs w:val="21"/>
        </w:rPr>
        <w:t>PO4</w:t>
      </w:r>
      <w:r w:rsidRPr="00E35C49">
        <w:rPr>
          <w:rFonts w:hint="eastAsia"/>
          <w:szCs w:val="21"/>
        </w:rPr>
        <w:t>的线性模型分析</w:t>
      </w:r>
    </w:p>
    <w:p w:rsidR="000A54E3" w:rsidRPr="00E35C49" w:rsidRDefault="000A54E3" w:rsidP="000A54E3">
      <w:pPr>
        <w:ind w:firstLine="420"/>
        <w:jc w:val="center"/>
        <w:rPr>
          <w:szCs w:val="21"/>
        </w:rPr>
      </w:pPr>
    </w:p>
    <w:p w:rsidR="000A54E3" w:rsidRDefault="000A54E3" w:rsidP="000A54E3">
      <w:pPr>
        <w:ind w:firstLine="420"/>
        <w:rPr>
          <w:szCs w:val="21"/>
        </w:rPr>
      </w:pPr>
      <w:r>
        <w:rPr>
          <w:rFonts w:hint="eastAsia"/>
          <w:szCs w:val="21"/>
        </w:rPr>
        <w:t>得到结果如图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所示，表示得到的线性模型为</w:t>
      </w:r>
      <w:r>
        <w:rPr>
          <w:rFonts w:hint="eastAsia"/>
          <w:szCs w:val="21"/>
        </w:rPr>
        <w:t>PO4=42.897</w:t>
      </w:r>
      <w:r>
        <w:rPr>
          <w:szCs w:val="21"/>
        </w:rPr>
        <w:t xml:space="preserve"> + oPO4* 1.293.</w:t>
      </w:r>
    </w:p>
    <w:p w:rsidR="000A54E3" w:rsidRPr="00105BA2" w:rsidRDefault="000A54E3" w:rsidP="000A54E3">
      <w:pPr>
        <w:ind w:firstLine="420"/>
        <w:rPr>
          <w:szCs w:val="21"/>
        </w:rPr>
      </w:pPr>
      <w:r>
        <w:rPr>
          <w:rFonts w:hint="eastAsia"/>
          <w:szCs w:val="21"/>
        </w:rPr>
        <w:t>使用线性模型来填充</w:t>
      </w:r>
      <w:r>
        <w:rPr>
          <w:rFonts w:hint="eastAsia"/>
          <w:szCs w:val="21"/>
        </w:rPr>
        <w:t>PO4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oPO4</w:t>
      </w:r>
      <w:r>
        <w:rPr>
          <w:rFonts w:hint="eastAsia"/>
          <w:szCs w:val="21"/>
        </w:rPr>
        <w:t>的数据：</w:t>
      </w:r>
    </w:p>
    <w:p w:rsidR="000A54E3" w:rsidRPr="00E35C49" w:rsidRDefault="000A54E3" w:rsidP="000A54E3">
      <w:pPr>
        <w:ind w:firstLine="420"/>
        <w:rPr>
          <w:szCs w:val="21"/>
        </w:rPr>
      </w:pPr>
      <w:r w:rsidRPr="00E35C49">
        <w:rPr>
          <w:szCs w:val="21"/>
        </w:rPr>
        <w:t>preprocess3 = mydata[-manyNAs(mydata),]</w:t>
      </w:r>
    </w:p>
    <w:p w:rsidR="000A54E3" w:rsidRPr="00E35C49" w:rsidRDefault="000A54E3" w:rsidP="000A54E3">
      <w:pPr>
        <w:ind w:firstLine="420"/>
        <w:rPr>
          <w:szCs w:val="21"/>
        </w:rPr>
      </w:pPr>
      <w:r w:rsidRPr="00E35C49">
        <w:rPr>
          <w:szCs w:val="21"/>
        </w:rPr>
        <w:t>fillPO4 &lt;- function(oP){</w:t>
      </w:r>
    </w:p>
    <w:p w:rsidR="000A54E3" w:rsidRPr="00E35C49" w:rsidRDefault="000A54E3" w:rsidP="000A54E3">
      <w:pPr>
        <w:ind w:firstLine="420"/>
        <w:rPr>
          <w:szCs w:val="21"/>
        </w:rPr>
      </w:pPr>
      <w:r w:rsidRPr="00E35C49">
        <w:rPr>
          <w:szCs w:val="21"/>
        </w:rPr>
        <w:tab/>
        <w:t>if(is.na(oP))</w:t>
      </w:r>
    </w:p>
    <w:p w:rsidR="000A54E3" w:rsidRPr="00E35C49" w:rsidRDefault="000A54E3" w:rsidP="000A54E3">
      <w:pPr>
        <w:ind w:firstLine="420"/>
        <w:rPr>
          <w:szCs w:val="21"/>
        </w:rPr>
      </w:pPr>
      <w:r w:rsidRPr="00E35C49">
        <w:rPr>
          <w:szCs w:val="21"/>
        </w:rPr>
        <w:tab/>
      </w:r>
      <w:r w:rsidRPr="00E35C49">
        <w:rPr>
          <w:szCs w:val="21"/>
        </w:rPr>
        <w:tab/>
        <w:t>return(NA)</w:t>
      </w:r>
    </w:p>
    <w:p w:rsidR="000A54E3" w:rsidRPr="00E35C49" w:rsidRDefault="000A54E3" w:rsidP="000A54E3">
      <w:pPr>
        <w:ind w:firstLine="420"/>
        <w:rPr>
          <w:szCs w:val="21"/>
        </w:rPr>
      </w:pPr>
      <w:r w:rsidRPr="00E35C49">
        <w:rPr>
          <w:szCs w:val="21"/>
        </w:rPr>
        <w:tab/>
        <w:t>else return (42.897 + 1.293 * oP)</w:t>
      </w:r>
    </w:p>
    <w:p w:rsidR="000A54E3" w:rsidRPr="00E35C49" w:rsidRDefault="000A54E3" w:rsidP="000A54E3">
      <w:pPr>
        <w:ind w:firstLine="420"/>
        <w:rPr>
          <w:szCs w:val="21"/>
        </w:rPr>
      </w:pPr>
      <w:r w:rsidRPr="00E35C49">
        <w:rPr>
          <w:szCs w:val="21"/>
        </w:rPr>
        <w:t>}</w:t>
      </w:r>
    </w:p>
    <w:p w:rsidR="000A54E3" w:rsidRDefault="000A54E3" w:rsidP="000A54E3">
      <w:pPr>
        <w:ind w:left="420"/>
        <w:rPr>
          <w:szCs w:val="21"/>
        </w:rPr>
      </w:pPr>
      <w:r w:rsidRPr="00E35C49">
        <w:rPr>
          <w:szCs w:val="21"/>
        </w:rPr>
        <w:t>preprocess3[is.na(preprocess3$PO4),'PO4'] = sapply(preprocess3[is.na(preprocess3$PO4),'oPO4'],fillPO4)</w:t>
      </w:r>
    </w:p>
    <w:p w:rsidR="000A54E3" w:rsidRPr="000F3B8A" w:rsidRDefault="000A54E3" w:rsidP="000A54E3">
      <w:pPr>
        <w:pStyle w:val="a3"/>
        <w:numPr>
          <w:ilvl w:val="0"/>
          <w:numId w:val="3"/>
        </w:numPr>
        <w:ind w:left="420" w:firstLineChars="0"/>
        <w:jc w:val="left"/>
        <w:rPr>
          <w:szCs w:val="21"/>
        </w:rPr>
      </w:pPr>
      <w:r>
        <w:rPr>
          <w:rFonts w:hint="eastAsia"/>
          <w:szCs w:val="21"/>
        </w:rPr>
        <w:t>使用数据对象之间的相似型填补缺失值</w:t>
      </w:r>
    </w:p>
    <w:p w:rsidR="000A54E3" w:rsidRPr="00105BA2" w:rsidRDefault="000A54E3" w:rsidP="000A54E3">
      <w:pPr>
        <w:ind w:left="420"/>
        <w:jc w:val="left"/>
        <w:rPr>
          <w:szCs w:val="21"/>
        </w:rPr>
      </w:pPr>
      <w:r w:rsidRPr="00105BA2">
        <w:rPr>
          <w:szCs w:val="21"/>
        </w:rPr>
        <w:t>preprocess4 = knnImputation(mydata,k=10)</w:t>
      </w:r>
    </w:p>
    <w:p w:rsidR="000A54E3" w:rsidRPr="000F3B8A" w:rsidRDefault="000A54E3" w:rsidP="000A54E3">
      <w:pPr>
        <w:ind w:left="420"/>
        <w:jc w:val="left"/>
        <w:rPr>
          <w:szCs w:val="21"/>
        </w:rPr>
      </w:pPr>
      <w:r w:rsidRPr="00105BA2">
        <w:rPr>
          <w:szCs w:val="21"/>
        </w:rPr>
        <w:t>write.table(preprocess4,'D:/DataMining/knnImputationData.txt',col.names = F,row.names = F, quote = F)</w:t>
      </w:r>
    </w:p>
    <w:p w:rsidR="000A54E3" w:rsidRDefault="000A54E3" w:rsidP="000A54E3">
      <w:bookmarkStart w:id="0" w:name="_GoBack"/>
      <w:bookmarkEnd w:id="0"/>
    </w:p>
    <w:sectPr w:rsidR="000A54E3" w:rsidSect="00C27A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FBD" w:rsidRDefault="00D94FBD" w:rsidP="00514780">
      <w:r>
        <w:separator/>
      </w:r>
    </w:p>
  </w:endnote>
  <w:endnote w:type="continuationSeparator" w:id="1">
    <w:p w:rsidR="00D94FBD" w:rsidRDefault="00D94FBD" w:rsidP="00514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FBD" w:rsidRDefault="00D94FBD" w:rsidP="00514780">
      <w:r>
        <w:separator/>
      </w:r>
    </w:p>
  </w:footnote>
  <w:footnote w:type="continuationSeparator" w:id="1">
    <w:p w:rsidR="00D94FBD" w:rsidRDefault="00D94FBD" w:rsidP="005147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0DF3"/>
    <w:multiLevelType w:val="hybridMultilevel"/>
    <w:tmpl w:val="CD7A7D94"/>
    <w:lvl w:ilvl="0" w:tplc="BE4E5F1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894A8C"/>
    <w:multiLevelType w:val="hybridMultilevel"/>
    <w:tmpl w:val="3F32B236"/>
    <w:lvl w:ilvl="0" w:tplc="555C1DC8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633F99"/>
    <w:multiLevelType w:val="hybridMultilevel"/>
    <w:tmpl w:val="3F32B236"/>
    <w:lvl w:ilvl="0" w:tplc="555C1DC8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7CE"/>
    <w:rsid w:val="000A54E3"/>
    <w:rsid w:val="001457CE"/>
    <w:rsid w:val="00206964"/>
    <w:rsid w:val="002252D4"/>
    <w:rsid w:val="004D0535"/>
    <w:rsid w:val="00514780"/>
    <w:rsid w:val="006C1F2C"/>
    <w:rsid w:val="006D156F"/>
    <w:rsid w:val="009D6C80"/>
    <w:rsid w:val="00C27AB1"/>
    <w:rsid w:val="00D9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7C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1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147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1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1478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147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47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followindogy</cp:lastModifiedBy>
  <cp:revision>4</cp:revision>
  <dcterms:created xsi:type="dcterms:W3CDTF">2016-05-30T14:49:00Z</dcterms:created>
  <dcterms:modified xsi:type="dcterms:W3CDTF">2016-05-31T05:37:00Z</dcterms:modified>
</cp:coreProperties>
</file>