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410B" w14:textId="24FF3280" w:rsidR="00F02EFD" w:rsidRPr="00F91238" w:rsidRDefault="001D6242" w:rsidP="00330D41">
      <w:pPr>
        <w:adjustRightInd w:val="0"/>
        <w:snapToGrid w:val="0"/>
        <w:ind w:rightChars="-17" w:right="-41"/>
        <w:jc w:val="center"/>
        <w:rPr>
          <w:rFonts w:ascii="Times New Roman" w:eastAsia="宋体-简" w:hAnsi="Times New Roman"/>
          <w:b/>
          <w:bCs/>
          <w:sz w:val="40"/>
          <w:szCs w:val="40"/>
        </w:rPr>
      </w:pPr>
      <w:bookmarkStart w:id="0" w:name="OLE_LINK9"/>
      <w:bookmarkStart w:id="1" w:name="OLE_LINK10"/>
      <w:bookmarkStart w:id="2" w:name="OLE_LINK7"/>
      <w:bookmarkStart w:id="3" w:name="OLE_LINK8"/>
      <w:r w:rsidRPr="00F91238">
        <w:rPr>
          <w:rFonts w:ascii="Times New Roman" w:eastAsia="宋体-简" w:hAnsi="Times New Roman" w:hint="eastAsia"/>
          <w:b/>
          <w:bCs/>
          <w:sz w:val="40"/>
          <w:szCs w:val="40"/>
        </w:rPr>
        <w:t>李文琦</w:t>
      </w:r>
      <w:r w:rsidR="00F91238">
        <w:rPr>
          <w:rFonts w:ascii="Times New Roman" w:eastAsia="宋体-简" w:hAnsi="Times New Roman"/>
          <w:b/>
          <w:bCs/>
          <w:sz w:val="40"/>
          <w:szCs w:val="40"/>
        </w:rPr>
        <w:t xml:space="preserve"> </w:t>
      </w:r>
      <w:r w:rsidR="00F91238">
        <w:rPr>
          <w:rFonts w:ascii="Times New Roman" w:eastAsia="宋体-简" w:hAnsi="Times New Roman" w:hint="eastAsia"/>
          <w:b/>
          <w:bCs/>
          <w:sz w:val="40"/>
          <w:szCs w:val="40"/>
        </w:rPr>
        <w:t>博士</w:t>
      </w:r>
    </w:p>
    <w:p w14:paraId="0C1C00C6" w14:textId="3949A267" w:rsidR="001C703D" w:rsidRPr="00330D41" w:rsidRDefault="001C703D" w:rsidP="00330D41">
      <w:pPr>
        <w:adjustRightInd w:val="0"/>
        <w:snapToGrid w:val="0"/>
        <w:jc w:val="center"/>
        <w:rPr>
          <w:rFonts w:ascii="Times New Roman" w:eastAsia="宋体-简" w:hAnsi="Times New Roman"/>
        </w:rPr>
      </w:pPr>
      <w:r w:rsidRPr="00330D41">
        <w:rPr>
          <w:rFonts w:ascii="Times New Roman" w:eastAsia="宋体-简" w:hAnsi="Times New Roman" w:hint="eastAsia"/>
        </w:rPr>
        <w:t>北京大学信息管理系</w:t>
      </w:r>
      <w:r w:rsidR="00B02A27">
        <w:rPr>
          <w:rFonts w:ascii="Times New Roman" w:eastAsia="宋体-简" w:hAnsi="Times New Roman" w:hint="eastAsia"/>
        </w:rPr>
        <w:t xml:space="preserve"> </w:t>
      </w:r>
      <w:r w:rsidRPr="00330D41">
        <w:rPr>
          <w:rFonts w:ascii="Times New Roman" w:eastAsia="宋体-简" w:hAnsi="Times New Roman" w:hint="eastAsia"/>
        </w:rPr>
        <w:t>博雅博士后</w:t>
      </w:r>
      <w:r w:rsidR="00B02A27">
        <w:rPr>
          <w:rFonts w:ascii="Times New Roman" w:eastAsia="宋体-简" w:hAnsi="Times New Roman" w:hint="eastAsia"/>
        </w:rPr>
        <w:t>，助理研究员</w:t>
      </w:r>
    </w:p>
    <w:p w14:paraId="1F5FAD9E" w14:textId="020B5DAD" w:rsidR="0057472D" w:rsidRPr="00330D41" w:rsidRDefault="00047D4D" w:rsidP="00330D41">
      <w:pPr>
        <w:adjustRightInd w:val="0"/>
        <w:snapToGrid w:val="0"/>
        <w:jc w:val="center"/>
        <w:rPr>
          <w:rFonts w:ascii="Times New Roman" w:eastAsia="宋体-简" w:hAnsi="Times New Roman"/>
        </w:rPr>
      </w:pPr>
      <w:r w:rsidRPr="00330D41">
        <w:rPr>
          <w:rFonts w:ascii="Times New Roman" w:eastAsia="宋体-简" w:hAnsi="Times New Roman" w:hint="eastAsia"/>
        </w:rPr>
        <w:t>邮箱：</w:t>
      </w:r>
      <w:r w:rsidR="008E218B">
        <w:fldChar w:fldCharType="begin"/>
      </w:r>
      <w:r w:rsidR="008E218B">
        <w:instrText>HYPERLINK "mailto:wenqili@pku.edu.cn"</w:instrText>
      </w:r>
      <w:r w:rsidR="008E218B">
        <w:fldChar w:fldCharType="separate"/>
      </w:r>
      <w:r w:rsidR="008E218B" w:rsidRPr="00330D41">
        <w:rPr>
          <w:rStyle w:val="a3"/>
          <w:rFonts w:ascii="Times New Roman" w:eastAsia="宋体-简" w:hAnsi="Times New Roman" w:hint="eastAsia"/>
        </w:rPr>
        <w:t>wenqili@pku.edu.cn</w:t>
      </w:r>
      <w:r w:rsidR="008E218B">
        <w:fldChar w:fldCharType="end"/>
      </w:r>
      <w:bookmarkStart w:id="4" w:name="OLE_LINK3"/>
      <w:bookmarkStart w:id="5" w:name="OLE_LINK4"/>
      <w:r w:rsidR="00606DBB" w:rsidRPr="00330D41">
        <w:rPr>
          <w:rFonts w:ascii="Times New Roman" w:eastAsia="宋体-简" w:hAnsi="Times New Roman" w:hint="eastAsia"/>
        </w:rPr>
        <w:t xml:space="preserve"> |</w:t>
      </w:r>
      <w:bookmarkEnd w:id="4"/>
      <w:bookmarkEnd w:id="5"/>
      <w:r w:rsidRPr="00330D41">
        <w:rPr>
          <w:rFonts w:ascii="Times New Roman" w:eastAsia="宋体-简" w:hAnsi="Times New Roman" w:hint="eastAsia"/>
        </w:rPr>
        <w:t xml:space="preserve"> </w:t>
      </w:r>
      <w:r w:rsidRPr="00330D41">
        <w:rPr>
          <w:rFonts w:ascii="Times New Roman" w:eastAsia="宋体-简" w:hAnsi="Times New Roman" w:hint="eastAsia"/>
        </w:rPr>
        <w:t>电话：</w:t>
      </w:r>
      <w:r w:rsidR="0057472D" w:rsidRPr="00330D41">
        <w:rPr>
          <w:rFonts w:ascii="Times New Roman" w:eastAsia="宋体-简" w:hAnsi="Times New Roman" w:hint="eastAsia"/>
        </w:rPr>
        <w:t xml:space="preserve">+86 </w:t>
      </w:r>
      <w:r w:rsidR="00606DBB" w:rsidRPr="00330D41">
        <w:rPr>
          <w:rFonts w:ascii="Times New Roman" w:eastAsia="宋体-简" w:hAnsi="Times New Roman" w:hint="eastAsia"/>
        </w:rPr>
        <w:t>18610656507</w:t>
      </w:r>
    </w:p>
    <w:bookmarkEnd w:id="0"/>
    <w:bookmarkEnd w:id="1"/>
    <w:p w14:paraId="15F84808" w14:textId="509752F7" w:rsidR="006A0EDA" w:rsidRPr="001C703D" w:rsidRDefault="006A0EDA" w:rsidP="00E04D0E">
      <w:pPr>
        <w:adjustRightInd w:val="0"/>
        <w:snapToGrid w:val="0"/>
        <w:rPr>
          <w:rFonts w:ascii="宋体-简" w:eastAsia="宋体-简" w:hAnsi="宋体-简"/>
        </w:rPr>
        <w:sectPr w:rsidR="006A0EDA" w:rsidRPr="001C703D" w:rsidSect="007F4A38">
          <w:pgSz w:w="11900" w:h="16840"/>
          <w:pgMar w:top="1077" w:right="1077" w:bottom="1077" w:left="1077" w:header="851" w:footer="992" w:gutter="0"/>
          <w:cols w:space="425"/>
          <w:docGrid w:type="lines" w:linePitch="326"/>
        </w:sectPr>
      </w:pPr>
    </w:p>
    <w:p w14:paraId="311EC3E7" w14:textId="234CBABB" w:rsidR="00FB77D2" w:rsidRDefault="00FB77D2" w:rsidP="007E5A8F">
      <w:pPr>
        <w:snapToGrid w:val="0"/>
        <w:spacing w:beforeLines="100" w:before="326" w:after="120"/>
        <w:rPr>
          <w:rFonts w:ascii="SONGTI SC BLACK" w:eastAsia="SONGTI SC BLACK" w:hAnsi="宋体-简"/>
          <w:b/>
          <w:bCs/>
          <w:sz w:val="32"/>
          <w:szCs w:val="32"/>
          <w:u w:val="single"/>
        </w:rPr>
      </w:pPr>
      <w:r>
        <w:rPr>
          <w:rFonts w:ascii="SONGTI SC BLACK" w:eastAsia="SONGTI SC BLACK" w:hAnsi="宋体-简" w:hint="eastAsia"/>
          <w:b/>
          <w:bCs/>
          <w:sz w:val="32"/>
          <w:szCs w:val="32"/>
          <w:u w:val="single"/>
        </w:rPr>
        <w:t xml:space="preserve">研究领域    </w:t>
      </w:r>
      <w:r w:rsidR="00CF2D74">
        <w:rPr>
          <w:rFonts w:ascii="SONGTI SC BLACK" w:eastAsia="SONGTI SC BLACK" w:hAnsi="宋体-简" w:hint="eastAsia"/>
          <w:b/>
          <w:bCs/>
          <w:sz w:val="32"/>
          <w:szCs w:val="32"/>
          <w:u w:val="single"/>
        </w:rPr>
        <w:t xml:space="preserve">    </w:t>
      </w:r>
      <w:r w:rsidR="00704267">
        <w:rPr>
          <w:rFonts w:ascii="SONGTI SC BLACK" w:eastAsia="SONGTI SC BLACK" w:hAnsi="宋体-简" w:hint="eastAsia"/>
          <w:b/>
          <w:bCs/>
          <w:sz w:val="32"/>
          <w:szCs w:val="32"/>
          <w:u w:val="single"/>
        </w:rPr>
        <w:t xml:space="preserve">  </w:t>
      </w:r>
      <w:r w:rsidR="00CF2D74">
        <w:rPr>
          <w:rFonts w:ascii="SONGTI SC BLACK" w:eastAsia="SONGTI SC BLACK" w:hAnsi="宋体-简" w:hint="eastAsia"/>
          <w:b/>
          <w:bCs/>
          <w:sz w:val="32"/>
          <w:szCs w:val="32"/>
          <w:u w:val="single"/>
        </w:rPr>
        <w:t xml:space="preserve">     </w:t>
      </w:r>
      <w:r>
        <w:rPr>
          <w:rFonts w:ascii="SONGTI SC BLACK" w:eastAsia="SONGTI SC BLACK" w:hAnsi="宋体-简" w:hint="eastAsia"/>
          <w:b/>
          <w:bCs/>
          <w:sz w:val="32"/>
          <w:szCs w:val="32"/>
          <w:u w:val="single"/>
        </w:rPr>
        <w:t xml:space="preserve">                 </w:t>
      </w:r>
      <w:r w:rsidR="007F4A38">
        <w:rPr>
          <w:rFonts w:ascii="SONGTI SC BLACK" w:eastAsia="SONGTI SC BLACK" w:hAnsi="宋体-简"/>
          <w:b/>
          <w:bCs/>
          <w:sz w:val="32"/>
          <w:szCs w:val="32"/>
          <w:u w:val="single"/>
        </w:rPr>
        <w:t xml:space="preserve"> </w:t>
      </w:r>
      <w:r>
        <w:rPr>
          <w:rFonts w:ascii="SONGTI SC BLACK" w:eastAsia="SONGTI SC BLACK" w:hAnsi="宋体-简" w:hint="eastAsia"/>
          <w:b/>
          <w:bCs/>
          <w:sz w:val="32"/>
          <w:szCs w:val="32"/>
          <w:u w:val="single"/>
        </w:rPr>
        <w:t xml:space="preserve">                   </w:t>
      </w:r>
      <w:r w:rsidR="00704267">
        <w:rPr>
          <w:rFonts w:ascii="SONGTI SC BLACK" w:eastAsia="SONGTI SC BLACK" w:hAnsi="宋体-简" w:hint="eastAsia"/>
          <w:b/>
          <w:bCs/>
          <w:sz w:val="32"/>
          <w:szCs w:val="32"/>
          <w:u w:val="single"/>
        </w:rPr>
        <w:t xml:space="preserve"> </w:t>
      </w:r>
    </w:p>
    <w:p w14:paraId="1317092D" w14:textId="77777777" w:rsidR="00704267" w:rsidRDefault="00704267" w:rsidP="00FE6570">
      <w:pPr>
        <w:adjustRightInd w:val="0"/>
        <w:snapToGrid w:val="0"/>
        <w:spacing w:afterLines="50" w:after="163" w:line="360" w:lineRule="exact"/>
        <w:rPr>
          <w:rFonts w:ascii="Times New Roman" w:eastAsia="宋体-简" w:hAnsi="Times New Roman"/>
        </w:rPr>
        <w:sectPr w:rsidR="00704267" w:rsidSect="007F4A38">
          <w:type w:val="continuous"/>
          <w:pgSz w:w="11900" w:h="16840"/>
          <w:pgMar w:top="1077" w:right="1077" w:bottom="1077" w:left="1077" w:header="851" w:footer="992" w:gutter="0"/>
          <w:cols w:space="210"/>
          <w:docGrid w:type="lines" w:linePitch="326"/>
        </w:sectPr>
      </w:pPr>
    </w:p>
    <w:p w14:paraId="4BD87B87" w14:textId="75E66D13" w:rsidR="00704267" w:rsidRPr="0017256D" w:rsidRDefault="00CC600B" w:rsidP="0017256D">
      <w:pPr>
        <w:adjustRightInd w:val="0"/>
        <w:snapToGrid w:val="0"/>
        <w:spacing w:afterLines="50" w:after="163" w:line="360" w:lineRule="exact"/>
        <w:rPr>
          <w:rFonts w:ascii="宋体-简" w:eastAsia="宋体-简" w:hAnsi="宋体-简"/>
        </w:rPr>
        <w:sectPr w:rsidR="00704267" w:rsidRPr="0017256D" w:rsidSect="007F4A38">
          <w:type w:val="continuous"/>
          <w:pgSz w:w="11900" w:h="16840"/>
          <w:pgMar w:top="1077" w:right="1077" w:bottom="1077" w:left="1077" w:header="851" w:footer="992" w:gutter="0"/>
          <w:cols w:space="210" w:equalWidth="0">
            <w:col w:w="8980" w:space="210"/>
          </w:cols>
          <w:docGrid w:type="lines" w:linePitch="326"/>
        </w:sectPr>
      </w:pPr>
      <w:r w:rsidRPr="00FE6570">
        <w:rPr>
          <w:rFonts w:ascii="Times New Roman" w:eastAsia="宋体-简" w:hAnsi="Times New Roman" w:hint="eastAsia"/>
        </w:rPr>
        <w:t>数字</w:t>
      </w:r>
      <w:r w:rsidR="00820D79">
        <w:rPr>
          <w:rFonts w:ascii="Times New Roman" w:eastAsia="宋体-简" w:hAnsi="Times New Roman" w:hint="eastAsia"/>
        </w:rPr>
        <w:t>人文</w:t>
      </w:r>
      <w:r>
        <w:rPr>
          <w:rFonts w:ascii="宋体-简" w:eastAsia="宋体-简" w:hAnsi="宋体-简" w:hint="eastAsia"/>
        </w:rPr>
        <w:t>，</w:t>
      </w:r>
      <w:r w:rsidR="009E1001">
        <w:rPr>
          <w:rFonts w:ascii="宋体-简" w:eastAsia="宋体-简" w:hAnsi="宋体-简" w:hint="eastAsia"/>
        </w:rPr>
        <w:t>数字</w:t>
      </w:r>
      <w:r w:rsidR="00820D79">
        <w:rPr>
          <w:rFonts w:ascii="宋体-简" w:eastAsia="宋体-简" w:hAnsi="宋体-简" w:hint="eastAsia"/>
        </w:rPr>
        <w:t>文化遗产</w:t>
      </w:r>
      <w:r w:rsidR="009E1001">
        <w:rPr>
          <w:rFonts w:ascii="宋体-简" w:eastAsia="宋体-简" w:hAnsi="宋体-简" w:hint="eastAsia"/>
        </w:rPr>
        <w:t>，</w:t>
      </w:r>
      <w:r w:rsidR="00A90AD5">
        <w:rPr>
          <w:rFonts w:ascii="宋体-简" w:eastAsia="宋体-简" w:hAnsi="宋体-简" w:hint="eastAsia"/>
        </w:rPr>
        <w:t>人机</w:t>
      </w:r>
      <w:r>
        <w:rPr>
          <w:rFonts w:ascii="宋体-简" w:eastAsia="宋体-简" w:hAnsi="宋体-简" w:hint="eastAsia"/>
        </w:rPr>
        <w:t>交互</w:t>
      </w:r>
      <w:r w:rsidR="00FB77D2" w:rsidRPr="00FB77D2">
        <w:rPr>
          <w:rFonts w:ascii="宋体-简" w:eastAsia="宋体-简" w:hAnsi="宋体-简" w:hint="eastAsia"/>
        </w:rPr>
        <w:t>，</w:t>
      </w:r>
      <w:r w:rsidR="00371192">
        <w:rPr>
          <w:rFonts w:ascii="Times New Roman" w:eastAsia="宋体-简" w:hAnsi="Times New Roman" w:hint="eastAsia"/>
        </w:rPr>
        <w:t>数据</w:t>
      </w:r>
      <w:r w:rsidR="00371192" w:rsidRPr="00C44017">
        <w:rPr>
          <w:rFonts w:ascii="Times New Roman" w:eastAsia="宋体-简" w:hAnsi="Times New Roman" w:hint="eastAsia"/>
        </w:rPr>
        <w:t>行为</w:t>
      </w:r>
      <w:r w:rsidR="00371192">
        <w:rPr>
          <w:rFonts w:ascii="Times New Roman" w:eastAsia="宋体-简" w:hAnsi="Times New Roman" w:hint="eastAsia"/>
        </w:rPr>
        <w:t>，</w:t>
      </w:r>
      <w:r w:rsidR="00F97348">
        <w:rPr>
          <w:rFonts w:ascii="宋体-简" w:eastAsia="宋体-简" w:hAnsi="宋体-简" w:hint="eastAsia"/>
        </w:rPr>
        <w:t>数据管护</w:t>
      </w:r>
    </w:p>
    <w:p w14:paraId="0539CBB2" w14:textId="59961116" w:rsidR="00704267" w:rsidRPr="00704267" w:rsidRDefault="00CD7C12" w:rsidP="00704267">
      <w:pPr>
        <w:snapToGrid w:val="0"/>
        <w:spacing w:beforeLines="100" w:before="326" w:after="120"/>
        <w:rPr>
          <w:rFonts w:ascii="SONGTI SC BLACK" w:eastAsia="SONGTI SC BLACK" w:hAnsi="宋体-简"/>
          <w:b/>
          <w:bCs/>
          <w:sz w:val="32"/>
          <w:szCs w:val="32"/>
          <w:u w:val="single"/>
        </w:rPr>
        <w:sectPr w:rsidR="00704267" w:rsidRPr="00704267" w:rsidSect="007F4A38">
          <w:type w:val="continuous"/>
          <w:pgSz w:w="11900" w:h="16840"/>
          <w:pgMar w:top="1077" w:right="1077" w:bottom="1077" w:left="1077" w:header="851" w:footer="992" w:gutter="0"/>
          <w:cols w:space="210"/>
          <w:docGrid w:type="lines" w:linePitch="326"/>
        </w:sectPr>
      </w:pPr>
      <w:r w:rsidRPr="001C703D">
        <w:rPr>
          <w:rFonts w:ascii="SONGTI SC BLACK" w:eastAsia="SONGTI SC BLACK" w:hAnsi="宋体-简" w:hint="eastAsia"/>
          <w:b/>
          <w:bCs/>
          <w:sz w:val="32"/>
          <w:szCs w:val="32"/>
          <w:u w:val="single"/>
        </w:rPr>
        <w:t>教育背景</w:t>
      </w:r>
      <w:r w:rsidR="001C703D">
        <w:rPr>
          <w:rFonts w:ascii="SONGTI SC BLACK" w:eastAsia="SONGTI SC BLACK" w:hAnsi="宋体-简" w:hint="eastAsia"/>
          <w:b/>
          <w:bCs/>
          <w:sz w:val="32"/>
          <w:szCs w:val="32"/>
          <w:u w:val="single"/>
        </w:rPr>
        <w:t xml:space="preserve">     </w:t>
      </w:r>
      <w:r w:rsidR="00CF2D74">
        <w:rPr>
          <w:rFonts w:ascii="SONGTI SC BLACK" w:eastAsia="SONGTI SC BLACK" w:hAnsi="宋体-简" w:hint="eastAsia"/>
          <w:b/>
          <w:bCs/>
          <w:sz w:val="32"/>
          <w:szCs w:val="32"/>
          <w:u w:val="single"/>
        </w:rPr>
        <w:t xml:space="preserve">         </w:t>
      </w:r>
      <w:r w:rsidR="001C703D">
        <w:rPr>
          <w:rFonts w:ascii="SONGTI SC BLACK" w:eastAsia="SONGTI SC BLACK" w:hAnsi="宋体-简" w:hint="eastAsia"/>
          <w:b/>
          <w:bCs/>
          <w:sz w:val="32"/>
          <w:szCs w:val="32"/>
          <w:u w:val="single"/>
        </w:rPr>
        <w:t xml:space="preserve">                               </w:t>
      </w:r>
      <w:r w:rsidR="00704267">
        <w:rPr>
          <w:rFonts w:ascii="SONGTI SC BLACK" w:eastAsia="SONGTI SC BLACK" w:hAnsi="宋体-简" w:hint="eastAsia"/>
          <w:b/>
          <w:bCs/>
          <w:sz w:val="32"/>
          <w:szCs w:val="32"/>
          <w:u w:val="single"/>
        </w:rPr>
        <w:t xml:space="preserve">   </w:t>
      </w:r>
      <w:r w:rsidR="001C703D">
        <w:rPr>
          <w:rFonts w:ascii="SONGTI SC BLACK" w:eastAsia="SONGTI SC BLACK" w:hAnsi="宋体-简" w:hint="eastAsia"/>
          <w:b/>
          <w:bCs/>
          <w:sz w:val="32"/>
          <w:szCs w:val="32"/>
          <w:u w:val="single"/>
        </w:rPr>
        <w:t xml:space="preserve">    </w:t>
      </w:r>
      <w:r w:rsidR="007F4A38">
        <w:rPr>
          <w:rFonts w:ascii="SONGTI SC BLACK" w:eastAsia="SONGTI SC BLACK" w:hAnsi="宋体-简"/>
          <w:b/>
          <w:bCs/>
          <w:sz w:val="32"/>
          <w:szCs w:val="32"/>
          <w:u w:val="single"/>
        </w:rPr>
        <w:t xml:space="preserve"> </w:t>
      </w:r>
      <w:r w:rsidR="00704267">
        <w:rPr>
          <w:rFonts w:ascii="SONGTI SC BLACK" w:eastAsia="SONGTI SC BLACK" w:hAnsi="宋体-简" w:hint="eastAsia"/>
          <w:b/>
          <w:bCs/>
          <w:sz w:val="32"/>
          <w:szCs w:val="32"/>
          <w:u w:val="single"/>
        </w:rPr>
        <w:t xml:space="preserve"> </w:t>
      </w:r>
      <w:bookmarkStart w:id="6" w:name="OLE_LINK31"/>
      <w:bookmarkStart w:id="7" w:name="OLE_LINK32"/>
      <w:bookmarkStart w:id="8" w:name="OLE_LINK5"/>
      <w:bookmarkStart w:id="9" w:name="OLE_LINK6"/>
      <w:bookmarkEnd w:id="2"/>
      <w:bookmarkEnd w:id="3"/>
    </w:p>
    <w:bookmarkEnd w:id="6"/>
    <w:bookmarkEnd w:id="7"/>
    <w:bookmarkEnd w:id="8"/>
    <w:bookmarkEnd w:id="9"/>
    <w:p w14:paraId="3CF175ED" w14:textId="0C26880E" w:rsidR="00704267" w:rsidRPr="008E48AB" w:rsidRDefault="00704267" w:rsidP="00704267">
      <w:pPr>
        <w:adjustRightInd w:val="0"/>
        <w:snapToGrid w:val="0"/>
        <w:spacing w:line="360" w:lineRule="exact"/>
        <w:rPr>
          <w:rFonts w:ascii="Times New Roman" w:eastAsia="宋体-简" w:hAnsi="Times New Roman"/>
        </w:rPr>
      </w:pPr>
      <w:r w:rsidRPr="008E48AB">
        <w:rPr>
          <w:rFonts w:ascii="Times New Roman" w:eastAsia="SONGTI SC BLACK" w:hAnsi="Times New Roman" w:hint="eastAsia"/>
          <w:b/>
          <w:bCs/>
        </w:rPr>
        <w:t>北京大学</w:t>
      </w:r>
      <w:r w:rsidRPr="008E48AB">
        <w:rPr>
          <w:rFonts w:ascii="Times New Roman" w:eastAsia="SONGTI SC BLACK" w:hAnsi="Times New Roman"/>
          <w:b/>
          <w:bCs/>
        </w:rPr>
        <w:t xml:space="preserve"> </w:t>
      </w:r>
      <w:r w:rsidRPr="008E48AB">
        <w:rPr>
          <w:rFonts w:ascii="Times New Roman" w:eastAsia="SONGTI SC BLACK" w:hAnsi="Times New Roman" w:hint="eastAsia"/>
          <w:b/>
          <w:bCs/>
        </w:rPr>
        <w:t xml:space="preserve">                                 </w:t>
      </w:r>
      <w:r>
        <w:rPr>
          <w:rFonts w:ascii="Times New Roman" w:eastAsia="SONGTI SC BLACK" w:hAnsi="Times New Roman" w:hint="eastAsia"/>
          <w:b/>
          <w:bCs/>
        </w:rPr>
        <w:t xml:space="preserve">             </w:t>
      </w:r>
      <w:r w:rsidRPr="008E48AB">
        <w:rPr>
          <w:rFonts w:ascii="Times New Roman" w:eastAsia="SONGTI SC BLACK" w:hAnsi="Times New Roman" w:hint="eastAsia"/>
          <w:b/>
          <w:bCs/>
        </w:rPr>
        <w:t xml:space="preserve">         </w:t>
      </w:r>
      <w:r>
        <w:rPr>
          <w:rFonts w:ascii="Times New Roman" w:eastAsia="SONGTI SC BLACK" w:hAnsi="Times New Roman" w:hint="eastAsia"/>
          <w:b/>
          <w:bCs/>
        </w:rPr>
        <w:t xml:space="preserve"> </w:t>
      </w:r>
      <w:r w:rsidRPr="008E48AB">
        <w:rPr>
          <w:rFonts w:ascii="Times New Roman" w:eastAsia="SONGTI SC BLACK" w:hAnsi="Times New Roman" w:hint="eastAsia"/>
          <w:b/>
          <w:bCs/>
        </w:rPr>
        <w:t xml:space="preserve">      </w:t>
      </w:r>
      <w:r>
        <w:rPr>
          <w:rFonts w:ascii="Times New Roman" w:eastAsia="宋体-简" w:hAnsi="Times New Roman" w:hint="eastAsia"/>
        </w:rPr>
        <w:t>2020</w:t>
      </w:r>
      <w:r w:rsidR="00D46924" w:rsidRPr="008E48AB">
        <w:rPr>
          <w:rFonts w:ascii="Times New Roman" w:eastAsia="宋体-简" w:hAnsi="Times New Roman" w:hint="eastAsia"/>
        </w:rPr>
        <w:t xml:space="preserve"> </w:t>
      </w:r>
      <w:r w:rsidR="00D46924">
        <w:rPr>
          <w:rFonts w:ascii="Times New Roman" w:eastAsia="宋体-简" w:hAnsi="Times New Roman"/>
        </w:rPr>
        <w:t>–</w:t>
      </w:r>
      <w:r w:rsidR="00D46924" w:rsidRPr="008E48AB">
        <w:rPr>
          <w:rFonts w:ascii="Times New Roman" w:eastAsia="宋体-简" w:hAnsi="Times New Roman" w:hint="eastAsia"/>
        </w:rPr>
        <w:t xml:space="preserve"> </w:t>
      </w:r>
      <w:r>
        <w:rPr>
          <w:rFonts w:ascii="Times New Roman" w:eastAsia="宋体-简" w:hAnsi="Times New Roman" w:hint="eastAsia"/>
        </w:rPr>
        <w:t>2024</w:t>
      </w:r>
    </w:p>
    <w:p w14:paraId="1645C96F" w14:textId="6A90B47E" w:rsidR="00704267" w:rsidRPr="00FF3F43" w:rsidRDefault="00704267" w:rsidP="00704267">
      <w:pPr>
        <w:adjustRightInd w:val="0"/>
        <w:snapToGrid w:val="0"/>
        <w:spacing w:afterLines="50" w:after="163" w:line="360" w:lineRule="exact"/>
        <w:rPr>
          <w:rFonts w:ascii="Times New Roman" w:eastAsia="宋体-简" w:hAnsi="Times New Roman"/>
        </w:rPr>
      </w:pPr>
      <w:r w:rsidRPr="008E48AB">
        <w:rPr>
          <w:rFonts w:ascii="Times New Roman" w:eastAsia="宋体-简" w:hAnsi="Times New Roman" w:hint="eastAsia"/>
        </w:rPr>
        <w:t>信息管理系，情报学</w:t>
      </w:r>
      <w:r>
        <w:rPr>
          <w:rFonts w:ascii="Times New Roman" w:eastAsia="宋体-简" w:hAnsi="Times New Roman" w:hint="eastAsia"/>
        </w:rPr>
        <w:t>专业，管理学</w:t>
      </w:r>
      <w:r w:rsidRPr="008E48AB">
        <w:rPr>
          <w:rFonts w:ascii="Times New Roman" w:eastAsia="宋体-简" w:hAnsi="Times New Roman" w:hint="eastAsia"/>
        </w:rPr>
        <w:t>博士</w:t>
      </w:r>
      <w:r w:rsidR="00886619">
        <w:rPr>
          <w:rFonts w:ascii="Times New Roman" w:eastAsia="宋体-简" w:hAnsi="Times New Roman" w:hint="eastAsia"/>
        </w:rPr>
        <w:t xml:space="preserve">                                     </w:t>
      </w:r>
    </w:p>
    <w:p w14:paraId="0E4D73FB" w14:textId="4E3C5EB2" w:rsidR="00704267" w:rsidRPr="008E48AB" w:rsidRDefault="00A066D8" w:rsidP="00704267">
      <w:pPr>
        <w:adjustRightInd w:val="0"/>
        <w:snapToGrid w:val="0"/>
        <w:spacing w:line="360" w:lineRule="exact"/>
        <w:rPr>
          <w:rFonts w:ascii="Times New Roman" w:eastAsia="宋体-简" w:hAnsi="Times New Roman"/>
        </w:rPr>
      </w:pPr>
      <w:r>
        <w:rPr>
          <w:rFonts w:ascii="Times New Roman" w:eastAsia="SONGTI SC BLACK" w:hAnsi="Times New Roman" w:hint="eastAsia"/>
          <w:b/>
          <w:bCs/>
        </w:rPr>
        <w:t>华盛顿大学</w:t>
      </w:r>
      <w:r>
        <w:rPr>
          <w:rFonts w:ascii="Times New Roman" w:eastAsia="SONGTI SC BLACK" w:hAnsi="Times New Roman" w:hint="eastAsia"/>
          <w:b/>
          <w:bCs/>
        </w:rPr>
        <w:t xml:space="preserve">            </w:t>
      </w:r>
      <w:r w:rsidR="00704267">
        <w:rPr>
          <w:rFonts w:ascii="Times New Roman" w:eastAsia="SONGTI SC BLACK" w:hAnsi="Times New Roman"/>
          <w:b/>
          <w:bCs/>
        </w:rPr>
        <w:t xml:space="preserve">    </w:t>
      </w:r>
      <w:r w:rsidR="00704267" w:rsidRPr="008E48AB">
        <w:rPr>
          <w:rFonts w:ascii="Times New Roman" w:eastAsia="SONGTI SC BLACK" w:hAnsi="Times New Roman" w:hint="eastAsia"/>
          <w:b/>
          <w:bCs/>
        </w:rPr>
        <w:t xml:space="preserve">                   </w:t>
      </w:r>
      <w:r w:rsidR="0025311D">
        <w:rPr>
          <w:rFonts w:ascii="Times New Roman" w:eastAsia="SONGTI SC BLACK" w:hAnsi="Times New Roman" w:hint="eastAsia"/>
          <w:b/>
          <w:bCs/>
        </w:rPr>
        <w:t xml:space="preserve">             </w:t>
      </w:r>
      <w:r w:rsidR="00704267" w:rsidRPr="008E48AB">
        <w:rPr>
          <w:rFonts w:ascii="Times New Roman" w:eastAsia="SONGTI SC BLACK" w:hAnsi="Times New Roman" w:hint="eastAsia"/>
          <w:b/>
          <w:bCs/>
        </w:rPr>
        <w:t xml:space="preserve">           </w:t>
      </w:r>
      <w:r w:rsidR="00704267">
        <w:rPr>
          <w:rFonts w:ascii="Times New Roman" w:eastAsia="SONGTI SC BLACK" w:hAnsi="Times New Roman" w:hint="eastAsia"/>
          <w:b/>
          <w:bCs/>
        </w:rPr>
        <w:t xml:space="preserve">  </w:t>
      </w:r>
      <w:r w:rsidR="00704267" w:rsidRPr="008E48AB">
        <w:rPr>
          <w:rFonts w:ascii="Times New Roman" w:eastAsia="宋体-简" w:hAnsi="Times New Roman" w:hint="eastAsia"/>
        </w:rPr>
        <w:t xml:space="preserve">2014 </w:t>
      </w:r>
      <w:r w:rsidR="00704267">
        <w:rPr>
          <w:rFonts w:ascii="Times New Roman" w:eastAsia="宋体-简" w:hAnsi="Times New Roman"/>
        </w:rPr>
        <w:t>–</w:t>
      </w:r>
      <w:r w:rsidR="00704267" w:rsidRPr="008E48AB">
        <w:rPr>
          <w:rFonts w:ascii="Times New Roman" w:eastAsia="宋体-简" w:hAnsi="Times New Roman" w:hint="eastAsia"/>
        </w:rPr>
        <w:t xml:space="preserve"> 2016</w:t>
      </w:r>
    </w:p>
    <w:p w14:paraId="4C6710B1" w14:textId="52B663D3" w:rsidR="00704267" w:rsidRDefault="00A066D8" w:rsidP="00704267">
      <w:pPr>
        <w:adjustRightInd w:val="0"/>
        <w:snapToGrid w:val="0"/>
        <w:spacing w:afterLines="50" w:after="163" w:line="360" w:lineRule="exact"/>
        <w:rPr>
          <w:rFonts w:ascii="Times New Roman" w:eastAsia="宋体-简" w:hAnsi="Times New Roman"/>
        </w:rPr>
      </w:pPr>
      <w:r>
        <w:rPr>
          <w:rFonts w:ascii="Times New Roman" w:eastAsia="宋体-简" w:hAnsi="Times New Roman" w:hint="eastAsia"/>
        </w:rPr>
        <w:t>人本设计与工程系，理学硕士</w:t>
      </w:r>
      <w:r w:rsidR="00B121C7">
        <w:rPr>
          <w:rFonts w:ascii="Times New Roman" w:eastAsia="宋体-简" w:hAnsi="Times New Roman" w:hint="eastAsia"/>
        </w:rPr>
        <w:t xml:space="preserve">                </w:t>
      </w:r>
      <w:r w:rsidR="009F4548">
        <w:rPr>
          <w:rFonts w:ascii="Times New Roman" w:eastAsia="宋体-简" w:hAnsi="Times New Roman"/>
        </w:rPr>
        <w:t xml:space="preserve"> </w:t>
      </w:r>
    </w:p>
    <w:p w14:paraId="28F82C18" w14:textId="186475DB" w:rsidR="00704267" w:rsidRPr="008E48AB" w:rsidRDefault="00704267" w:rsidP="00704267">
      <w:pPr>
        <w:adjustRightInd w:val="0"/>
        <w:snapToGrid w:val="0"/>
        <w:spacing w:beforeLines="60" w:before="195" w:line="360" w:lineRule="exact"/>
        <w:rPr>
          <w:rFonts w:ascii="Times New Roman" w:eastAsia="宋体-简" w:hAnsi="Times New Roman"/>
        </w:rPr>
      </w:pPr>
      <w:r w:rsidRPr="008E48AB">
        <w:rPr>
          <w:rFonts w:ascii="Times New Roman" w:eastAsia="SONGTI SC BLACK" w:hAnsi="Times New Roman" w:hint="eastAsia"/>
          <w:b/>
          <w:bCs/>
        </w:rPr>
        <w:t>北京大学</w:t>
      </w:r>
      <w:r w:rsidRPr="008E48AB">
        <w:rPr>
          <w:rFonts w:ascii="Times New Roman" w:eastAsia="SONGTI SC BLACK" w:hAnsi="Times New Roman" w:hint="eastAsia"/>
          <w:b/>
          <w:bCs/>
        </w:rPr>
        <w:t xml:space="preserve">                                         </w:t>
      </w:r>
      <w:r w:rsidR="0025311D">
        <w:rPr>
          <w:rFonts w:ascii="Times New Roman" w:eastAsia="SONGTI SC BLACK" w:hAnsi="Times New Roman" w:hint="eastAsia"/>
          <w:b/>
          <w:bCs/>
        </w:rPr>
        <w:t xml:space="preserve">             </w:t>
      </w:r>
      <w:r w:rsidRPr="008E48AB">
        <w:rPr>
          <w:rFonts w:ascii="Times New Roman" w:eastAsia="SONGTI SC BLACK" w:hAnsi="Times New Roman" w:hint="eastAsia"/>
          <w:b/>
          <w:bCs/>
        </w:rPr>
        <w:t xml:space="preserve">         </w:t>
      </w:r>
      <w:r w:rsidRPr="00AE7292">
        <w:rPr>
          <w:rFonts w:ascii="Times New Roman" w:eastAsia="宋体-简" w:hAnsi="Times New Roman"/>
        </w:rPr>
        <w:t>2010</w:t>
      </w:r>
      <w:r w:rsidRPr="008E48AB">
        <w:rPr>
          <w:rFonts w:ascii="Times New Roman" w:eastAsia="宋体-简" w:hAnsi="Times New Roman" w:hint="eastAsia"/>
        </w:rPr>
        <w:t xml:space="preserve"> </w:t>
      </w:r>
      <w:r>
        <w:rPr>
          <w:rFonts w:ascii="Times New Roman" w:eastAsia="宋体-简" w:hAnsi="Times New Roman"/>
        </w:rPr>
        <w:t>–</w:t>
      </w:r>
      <w:r w:rsidRPr="008E48AB">
        <w:rPr>
          <w:rFonts w:ascii="Times New Roman" w:eastAsia="宋体-简" w:hAnsi="Times New Roman" w:hint="eastAsia"/>
        </w:rPr>
        <w:t xml:space="preserve"> </w:t>
      </w:r>
      <w:r w:rsidRPr="00AE7292">
        <w:rPr>
          <w:rFonts w:ascii="Times New Roman" w:eastAsia="宋体-简" w:hAnsi="Times New Roman"/>
        </w:rPr>
        <w:t>2014</w:t>
      </w:r>
    </w:p>
    <w:p w14:paraId="53C06DBC" w14:textId="7B7DD2B5" w:rsidR="00704267" w:rsidRPr="008E48AB" w:rsidRDefault="00704267" w:rsidP="00704267">
      <w:pPr>
        <w:adjustRightInd w:val="0"/>
        <w:snapToGrid w:val="0"/>
        <w:spacing w:line="360" w:lineRule="exact"/>
        <w:rPr>
          <w:rFonts w:ascii="Times New Roman" w:eastAsia="宋体-简" w:hAnsi="Times New Roman"/>
        </w:rPr>
      </w:pPr>
      <w:r w:rsidRPr="008E48AB">
        <w:rPr>
          <w:rFonts w:ascii="Times New Roman" w:eastAsia="宋体-简" w:hAnsi="Times New Roman" w:hint="eastAsia"/>
        </w:rPr>
        <w:t>信息管理系，信息管理与信息系统</w:t>
      </w:r>
      <w:r>
        <w:rPr>
          <w:rFonts w:ascii="Times New Roman" w:eastAsia="宋体-简" w:hAnsi="Times New Roman" w:hint="eastAsia"/>
        </w:rPr>
        <w:t>专业，管理学</w:t>
      </w:r>
      <w:r w:rsidRPr="008E48AB">
        <w:rPr>
          <w:rFonts w:ascii="Times New Roman" w:eastAsia="宋体-简" w:hAnsi="Times New Roman" w:hint="eastAsia"/>
        </w:rPr>
        <w:t>学士</w:t>
      </w:r>
      <w:r w:rsidR="009F4548">
        <w:rPr>
          <w:rFonts w:ascii="Times New Roman" w:eastAsia="宋体-简" w:hAnsi="Times New Roman" w:hint="eastAsia"/>
        </w:rPr>
        <w:t xml:space="preserve">                         </w:t>
      </w:r>
    </w:p>
    <w:p w14:paraId="183E970C" w14:textId="2509677C" w:rsidR="00704267" w:rsidRPr="008E48AB" w:rsidRDefault="00704267" w:rsidP="00704267">
      <w:pPr>
        <w:adjustRightInd w:val="0"/>
        <w:snapToGrid w:val="0"/>
        <w:spacing w:afterLines="50" w:after="163" w:line="360" w:lineRule="exact"/>
        <w:rPr>
          <w:rFonts w:ascii="Times New Roman" w:eastAsia="宋体-简" w:hAnsi="Times New Roman"/>
        </w:rPr>
        <w:sectPr w:rsidR="00704267" w:rsidRPr="008E48AB" w:rsidSect="007F4A38">
          <w:type w:val="continuous"/>
          <w:pgSz w:w="11900" w:h="16840"/>
          <w:pgMar w:top="1077" w:right="1077" w:bottom="1077" w:left="1077" w:header="851" w:footer="992" w:gutter="0"/>
          <w:cols w:space="720"/>
          <w:docGrid w:type="lines" w:linePitch="326"/>
        </w:sectPr>
      </w:pPr>
      <w:r w:rsidRPr="008E48AB">
        <w:rPr>
          <w:rFonts w:ascii="Times New Roman" w:eastAsia="宋体-简" w:hAnsi="Times New Roman" w:hint="eastAsia"/>
        </w:rPr>
        <w:t>香港城市大学资讯系统学系，交换生</w:t>
      </w:r>
      <w:r w:rsidR="00141346">
        <w:rPr>
          <w:rFonts w:ascii="Times New Roman" w:eastAsia="宋体-简" w:hAnsi="Times New Roman"/>
        </w:rPr>
        <w:t xml:space="preserve">    </w:t>
      </w:r>
      <w:r w:rsidR="00141346">
        <w:rPr>
          <w:rFonts w:ascii="Times New Roman" w:eastAsia="宋体-简" w:hAnsi="Times New Roman" w:hint="eastAsia"/>
        </w:rPr>
        <w:t xml:space="preserve">                                    </w:t>
      </w:r>
      <w:r w:rsidR="00141346">
        <w:rPr>
          <w:rFonts w:ascii="Times New Roman" w:eastAsia="宋体-简" w:hAnsi="Times New Roman"/>
        </w:rPr>
        <w:t xml:space="preserve">                </w:t>
      </w:r>
    </w:p>
    <w:p w14:paraId="4CF69049" w14:textId="2560D963" w:rsidR="00704267" w:rsidRPr="00704267" w:rsidRDefault="00704267" w:rsidP="00B20A0E">
      <w:pPr>
        <w:snapToGrid w:val="0"/>
        <w:spacing w:beforeLines="100" w:before="326" w:after="120"/>
        <w:rPr>
          <w:rFonts w:ascii="SONGTI SC BLACK" w:eastAsia="SONGTI SC BLACK" w:hAnsi="宋体-简"/>
          <w:b/>
          <w:bCs/>
          <w:sz w:val="32"/>
          <w:szCs w:val="32"/>
          <w:u w:val="single"/>
        </w:rPr>
      </w:pPr>
      <w:r>
        <w:rPr>
          <w:rFonts w:ascii="SONGTI SC BLACK" w:eastAsia="SONGTI SC BLACK" w:hAnsi="宋体-简" w:hint="eastAsia"/>
          <w:b/>
          <w:bCs/>
          <w:sz w:val="32"/>
          <w:szCs w:val="32"/>
          <w:u w:val="single"/>
        </w:rPr>
        <w:t xml:space="preserve">工作经历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46"/>
      </w:tblGrid>
      <w:tr w:rsidR="00B20A0E" w14:paraId="7DAC29C2" w14:textId="77777777" w:rsidTr="00D2695C">
        <w:tc>
          <w:tcPr>
            <w:tcW w:w="5000" w:type="pct"/>
          </w:tcPr>
          <w:p w14:paraId="2CF993E9" w14:textId="2E792E81" w:rsidR="00B20A0E" w:rsidRPr="001C4D4C" w:rsidRDefault="00B20A0E" w:rsidP="007B6B58">
            <w:pPr>
              <w:adjustRightInd w:val="0"/>
              <w:snapToGrid w:val="0"/>
              <w:spacing w:after="60"/>
              <w:rPr>
                <w:rFonts w:ascii="SONGTI SC BLACK" w:eastAsia="SONGTI SC BLACK" w:hAnsi="宋体-简"/>
                <w:b/>
                <w:bCs/>
              </w:rPr>
            </w:pPr>
            <w:bookmarkStart w:id="10" w:name="OLE_LINK41"/>
            <w:r w:rsidRPr="00E62CBC">
              <w:rPr>
                <w:rFonts w:ascii="SONGTI SC BLACK" w:eastAsia="SONGTI SC BLACK" w:hAnsi="宋体-简" w:hint="eastAsia"/>
                <w:b/>
                <w:bCs/>
              </w:rPr>
              <w:t>北京大学信息管理系</w:t>
            </w:r>
            <w:r w:rsidRPr="001C4D4C">
              <w:rPr>
                <w:rFonts w:ascii="Times New Roman" w:eastAsia="宋体-简" w:hAnsi="Times New Roman" w:hint="eastAsia"/>
              </w:rPr>
              <w:t>，</w:t>
            </w:r>
            <w:r w:rsidR="00075378">
              <w:rPr>
                <w:rFonts w:ascii="Times New Roman" w:eastAsia="宋体-简" w:hAnsi="Times New Roman" w:hint="eastAsia"/>
              </w:rPr>
              <w:t>博雅博士后，</w:t>
            </w:r>
            <w:r w:rsidRPr="001C4D4C">
              <w:rPr>
                <w:rFonts w:ascii="Times New Roman" w:eastAsia="宋体-简" w:hAnsi="Times New Roman" w:hint="eastAsia"/>
              </w:rPr>
              <w:t>助理研究员</w:t>
            </w:r>
            <w:r>
              <w:rPr>
                <w:rFonts w:ascii="SONGTI SC BLACK" w:eastAsia="SONGTI SC BLACK" w:hAnsi="宋体-简"/>
                <w:b/>
                <w:bCs/>
              </w:rPr>
              <w:t xml:space="preserve">                           </w:t>
            </w:r>
            <w:r>
              <w:rPr>
                <w:rFonts w:ascii="Times New Roman" w:eastAsia="宋体-简" w:hAnsi="Times New Roman" w:hint="eastAsia"/>
              </w:rPr>
              <w:t>202</w:t>
            </w:r>
            <w:r>
              <w:rPr>
                <w:rFonts w:ascii="Times New Roman" w:eastAsia="宋体-简" w:hAnsi="Times New Roman"/>
              </w:rPr>
              <w:t>4.0</w:t>
            </w:r>
            <w:r w:rsidR="003652AF">
              <w:rPr>
                <w:rFonts w:ascii="Times New Roman" w:eastAsia="宋体-简" w:hAnsi="Times New Roman" w:hint="eastAsia"/>
              </w:rPr>
              <w:t xml:space="preserve">9 </w:t>
            </w:r>
            <w:r>
              <w:rPr>
                <w:rFonts w:ascii="Times New Roman" w:eastAsia="宋体-简" w:hAnsi="Times New Roman" w:hint="eastAsia"/>
              </w:rPr>
              <w:t>至今</w:t>
            </w:r>
          </w:p>
        </w:tc>
      </w:tr>
      <w:tr w:rsidR="00B20A0E" w14:paraId="134DB9D3" w14:textId="77777777" w:rsidTr="007B6B58">
        <w:tc>
          <w:tcPr>
            <w:tcW w:w="5000" w:type="pct"/>
          </w:tcPr>
          <w:p w14:paraId="50CAE8B1" w14:textId="44F126FD" w:rsidR="00B20A0E" w:rsidRPr="001C4D4C" w:rsidRDefault="00B20A0E" w:rsidP="007B6B58">
            <w:pPr>
              <w:adjustRightInd w:val="0"/>
              <w:snapToGrid w:val="0"/>
              <w:spacing w:after="60"/>
              <w:rPr>
                <w:rFonts w:ascii="SONGTI SC BLACK" w:eastAsia="SONGTI SC BLACK" w:hAnsi="宋体-简"/>
                <w:b/>
                <w:bCs/>
              </w:rPr>
            </w:pPr>
            <w:r w:rsidRPr="00653900">
              <w:rPr>
                <w:rFonts w:ascii="SONGTI SC BLACK" w:eastAsia="SONGTI SC BLACK" w:hAnsi="宋体-简" w:hint="eastAsia"/>
                <w:b/>
                <w:bCs/>
              </w:rPr>
              <w:t>阿里</w:t>
            </w:r>
            <w:r w:rsidR="00C323AB">
              <w:rPr>
                <w:rFonts w:ascii="SONGTI SC BLACK" w:eastAsia="SONGTI SC BLACK" w:hAnsi="宋体-简" w:hint="eastAsia"/>
                <w:b/>
                <w:bCs/>
              </w:rPr>
              <w:t>巴巴</w:t>
            </w:r>
            <w:r w:rsidRPr="001C4D4C">
              <w:rPr>
                <w:rFonts w:ascii="Times New Roman" w:eastAsia="宋体-简" w:hAnsi="Times New Roman" w:hint="eastAsia"/>
              </w:rPr>
              <w:t>，高级用户体验设计师</w:t>
            </w:r>
            <w:r w:rsidRPr="001C4D4C">
              <w:rPr>
                <w:rFonts w:ascii="Times New Roman" w:eastAsia="宋体-简" w:hAnsi="Times New Roman"/>
              </w:rPr>
              <w:t xml:space="preserve">   </w:t>
            </w:r>
            <w:r>
              <w:rPr>
                <w:rFonts w:ascii="SONGTI SC BLACK" w:eastAsia="SONGTI SC BLACK" w:hAnsi="宋体-简"/>
                <w:b/>
                <w:bCs/>
              </w:rPr>
              <w:t xml:space="preserve">          </w:t>
            </w:r>
            <w:r w:rsidR="00C323AB">
              <w:rPr>
                <w:rFonts w:ascii="SONGTI SC BLACK" w:eastAsia="SONGTI SC BLACK" w:hAnsi="宋体-简" w:hint="eastAsia"/>
                <w:b/>
                <w:bCs/>
              </w:rPr>
              <w:t xml:space="preserve">          </w:t>
            </w:r>
            <w:r>
              <w:rPr>
                <w:rFonts w:ascii="SONGTI SC BLACK" w:eastAsia="SONGTI SC BLACK" w:hAnsi="宋体-简"/>
                <w:b/>
                <w:bCs/>
              </w:rPr>
              <w:t xml:space="preserve">               </w:t>
            </w:r>
            <w:r w:rsidRPr="00277FBF">
              <w:rPr>
                <w:rFonts w:ascii="Times New Roman" w:eastAsia="SONGTI SC BLACK" w:hAnsi="Times New Roman" w:cs="Times New Roman"/>
              </w:rPr>
              <w:t>2018</w:t>
            </w:r>
            <w:r w:rsidRPr="00277FBF">
              <w:rPr>
                <w:rFonts w:ascii="Times New Roman" w:eastAsia="宋体-简" w:hAnsi="Times New Roman" w:hint="eastAsia"/>
              </w:rPr>
              <w:t>.0</w:t>
            </w:r>
            <w:r w:rsidRPr="00277FBF">
              <w:rPr>
                <w:rFonts w:ascii="Times New Roman" w:eastAsia="宋体-简" w:hAnsi="Times New Roman"/>
              </w:rPr>
              <w:t xml:space="preserve">4 </w:t>
            </w:r>
            <w:r>
              <w:rPr>
                <w:rFonts w:ascii="Times New Roman" w:eastAsia="宋体-简" w:hAnsi="Times New Roman"/>
              </w:rPr>
              <w:t>–</w:t>
            </w:r>
            <w:r w:rsidR="00173932">
              <w:rPr>
                <w:rFonts w:ascii="Times New Roman" w:eastAsia="宋体-简" w:hAnsi="Times New Roman"/>
              </w:rPr>
              <w:t xml:space="preserve"> </w:t>
            </w:r>
            <w:r w:rsidRPr="00277FBF">
              <w:rPr>
                <w:rFonts w:ascii="Times New Roman" w:eastAsia="SONGTI SC BLACK" w:hAnsi="Times New Roman" w:cs="Times New Roman"/>
              </w:rPr>
              <w:t>2020</w:t>
            </w:r>
            <w:r w:rsidRPr="00277FBF">
              <w:rPr>
                <w:rFonts w:ascii="Times New Roman" w:eastAsia="宋体-简" w:hAnsi="Times New Roman"/>
              </w:rPr>
              <w:t>.09</w:t>
            </w:r>
          </w:p>
        </w:tc>
      </w:tr>
      <w:tr w:rsidR="00B20A0E" w14:paraId="22B5C357" w14:textId="77777777" w:rsidTr="007B6B58">
        <w:tc>
          <w:tcPr>
            <w:tcW w:w="5000" w:type="pct"/>
          </w:tcPr>
          <w:p w14:paraId="27DEA03B" w14:textId="5CACDC65" w:rsidR="00B20A0E" w:rsidRPr="001C4D4C" w:rsidRDefault="00D2695C" w:rsidP="007B6B58">
            <w:pPr>
              <w:adjustRightInd w:val="0"/>
              <w:snapToGrid w:val="0"/>
              <w:rPr>
                <w:rFonts w:ascii="SONGTI SC BLACK" w:eastAsia="SONGTI SC BLACK" w:hAnsi="宋体-简"/>
                <w:b/>
                <w:bCs/>
              </w:rPr>
            </w:pPr>
            <w:r w:rsidRPr="00D2695C">
              <w:rPr>
                <w:rFonts w:ascii="SONGTI SC BLACK" w:eastAsia="SONGTI SC BLACK" w:hAnsi="宋体-简" w:hint="eastAsia"/>
                <w:b/>
                <w:bCs/>
              </w:rPr>
              <w:t>微软（美国）</w:t>
            </w:r>
            <w:r w:rsidR="00D2272B" w:rsidRPr="001C4D4C">
              <w:rPr>
                <w:rFonts w:ascii="Times New Roman" w:eastAsia="宋体-简" w:hAnsi="Times New Roman" w:hint="eastAsia"/>
              </w:rPr>
              <w:t>，</w:t>
            </w:r>
            <w:r>
              <w:rPr>
                <w:rFonts w:ascii="Times New Roman" w:eastAsia="宋体-简" w:hAnsi="Times New Roman" w:hint="eastAsia"/>
              </w:rPr>
              <w:t>产品设计师</w:t>
            </w:r>
            <w:r w:rsidR="00CF2679">
              <w:rPr>
                <w:rFonts w:ascii="Times New Roman" w:eastAsia="宋体-简" w:hAnsi="Times New Roman"/>
              </w:rPr>
              <w:t xml:space="preserve"> </w:t>
            </w:r>
            <w:r w:rsidR="00B20A0E" w:rsidRPr="00512493">
              <w:rPr>
                <w:rFonts w:ascii="Times New Roman" w:eastAsia="宋体-简" w:hAnsi="Times New Roman"/>
              </w:rPr>
              <w:t xml:space="preserve"> </w:t>
            </w:r>
            <w:r w:rsidR="00B20A0E">
              <w:rPr>
                <w:rFonts w:ascii="SONGTI SC BLACK" w:eastAsia="SONGTI SC BLACK" w:hAnsi="宋体-简"/>
                <w:b/>
                <w:bCs/>
              </w:rPr>
              <w:t xml:space="preserve">      </w:t>
            </w:r>
            <w:r w:rsidR="002E29A4">
              <w:rPr>
                <w:rFonts w:ascii="SONGTI SC BLACK" w:eastAsia="SONGTI SC BLACK" w:hAnsi="宋体-简"/>
                <w:b/>
                <w:bCs/>
              </w:rPr>
              <w:t xml:space="preserve">      </w:t>
            </w:r>
            <w:r w:rsidR="00B20A0E">
              <w:rPr>
                <w:rFonts w:ascii="SONGTI SC BLACK" w:eastAsia="SONGTI SC BLACK" w:hAnsi="宋体-简"/>
                <w:b/>
                <w:bCs/>
              </w:rPr>
              <w:t xml:space="preserve">            </w:t>
            </w:r>
            <w:r w:rsidR="008C4106">
              <w:rPr>
                <w:rFonts w:ascii="SONGTI SC BLACK" w:eastAsia="SONGTI SC BLACK" w:hAnsi="宋体-简" w:hint="eastAsia"/>
                <w:b/>
                <w:bCs/>
              </w:rPr>
              <w:t xml:space="preserve">        </w:t>
            </w:r>
            <w:r w:rsidR="00B20A0E">
              <w:rPr>
                <w:rFonts w:ascii="SONGTI SC BLACK" w:eastAsia="SONGTI SC BLACK" w:hAnsi="宋体-简"/>
                <w:b/>
                <w:bCs/>
              </w:rPr>
              <w:t xml:space="preserve"> </w:t>
            </w:r>
            <w:r>
              <w:rPr>
                <w:rFonts w:ascii="SONGTI SC BLACK" w:eastAsia="SONGTI SC BLACK" w:hAnsi="宋体-简" w:hint="eastAsia"/>
                <w:b/>
                <w:bCs/>
              </w:rPr>
              <w:t xml:space="preserve"> </w:t>
            </w:r>
            <w:r w:rsidR="00B20A0E">
              <w:rPr>
                <w:rFonts w:ascii="SONGTI SC BLACK" w:eastAsia="SONGTI SC BLACK" w:hAnsi="宋体-简"/>
                <w:b/>
                <w:bCs/>
              </w:rPr>
              <w:t xml:space="preserve">  </w:t>
            </w:r>
            <w:r w:rsidR="0078430A">
              <w:rPr>
                <w:rFonts w:ascii="SONGTI SC BLACK" w:eastAsia="SONGTI SC BLACK" w:hAnsi="宋体-简"/>
                <w:b/>
                <w:bCs/>
              </w:rPr>
              <w:t xml:space="preserve">    </w:t>
            </w:r>
            <w:r w:rsidR="00B20A0E" w:rsidRPr="00277FBF">
              <w:rPr>
                <w:rFonts w:ascii="Times New Roman" w:eastAsia="SONGTI SC BLACK" w:hAnsi="Times New Roman" w:cs="Times New Roman"/>
              </w:rPr>
              <w:t>201</w:t>
            </w:r>
            <w:r w:rsidR="00B20A0E">
              <w:rPr>
                <w:rFonts w:ascii="Times New Roman" w:eastAsia="SONGTI SC BLACK" w:hAnsi="Times New Roman" w:cs="Times New Roman" w:hint="eastAsia"/>
              </w:rPr>
              <w:t>6</w:t>
            </w:r>
            <w:r w:rsidR="00B20A0E" w:rsidRPr="00277FBF">
              <w:rPr>
                <w:rFonts w:ascii="Times New Roman" w:eastAsia="宋体-简" w:hAnsi="Times New Roman" w:hint="eastAsia"/>
              </w:rPr>
              <w:t>.0</w:t>
            </w:r>
            <w:r w:rsidR="00B20A0E">
              <w:rPr>
                <w:rFonts w:ascii="Times New Roman" w:eastAsia="宋体-简" w:hAnsi="Times New Roman" w:hint="eastAsia"/>
              </w:rPr>
              <w:t>5</w:t>
            </w:r>
            <w:r w:rsidR="00B20A0E" w:rsidRPr="00277FBF">
              <w:rPr>
                <w:rFonts w:ascii="Times New Roman" w:eastAsia="宋体-简" w:hAnsi="Times New Roman"/>
              </w:rPr>
              <w:t xml:space="preserve"> </w:t>
            </w:r>
            <w:r w:rsidR="00B20A0E">
              <w:rPr>
                <w:rFonts w:ascii="Times New Roman" w:eastAsia="宋体-简" w:hAnsi="Times New Roman"/>
              </w:rPr>
              <w:t>–</w:t>
            </w:r>
            <w:r w:rsidR="00173932">
              <w:rPr>
                <w:rFonts w:ascii="Times New Roman" w:eastAsia="宋体-简" w:hAnsi="Times New Roman"/>
              </w:rPr>
              <w:t xml:space="preserve"> </w:t>
            </w:r>
            <w:r w:rsidR="00B20A0E" w:rsidRPr="00277FBF">
              <w:rPr>
                <w:rFonts w:ascii="Times New Roman" w:eastAsia="SONGTI SC BLACK" w:hAnsi="Times New Roman" w:cs="Times New Roman"/>
              </w:rPr>
              <w:t>20</w:t>
            </w:r>
            <w:r w:rsidR="00B20A0E">
              <w:rPr>
                <w:rFonts w:ascii="Times New Roman" w:eastAsia="SONGTI SC BLACK" w:hAnsi="Times New Roman" w:cs="Times New Roman" w:hint="eastAsia"/>
              </w:rPr>
              <w:t>18</w:t>
            </w:r>
            <w:r w:rsidR="00B20A0E" w:rsidRPr="00277FBF">
              <w:rPr>
                <w:rFonts w:ascii="Times New Roman" w:eastAsia="宋体-简" w:hAnsi="Times New Roman"/>
              </w:rPr>
              <w:t>.0</w:t>
            </w:r>
            <w:r w:rsidR="00B20A0E">
              <w:rPr>
                <w:rFonts w:ascii="Times New Roman" w:eastAsia="宋体-简" w:hAnsi="Times New Roman" w:hint="eastAsia"/>
              </w:rPr>
              <w:t>3</w:t>
            </w:r>
          </w:p>
        </w:tc>
      </w:tr>
    </w:tbl>
    <w:bookmarkEnd w:id="10"/>
    <w:p w14:paraId="3EEA28E1" w14:textId="402B0AC4" w:rsidR="009805C7" w:rsidRPr="009805C7" w:rsidRDefault="009805C7" w:rsidP="000A30D8">
      <w:pPr>
        <w:snapToGrid w:val="0"/>
        <w:spacing w:beforeLines="100" w:before="326" w:after="120"/>
        <w:rPr>
          <w:rFonts w:ascii="SONGTI SC BLACK" w:eastAsia="SONGTI SC BLACK" w:hAnsi="宋体-简"/>
          <w:b/>
          <w:bCs/>
          <w:sz w:val="32"/>
          <w:szCs w:val="32"/>
          <w:u w:val="single"/>
        </w:rPr>
      </w:pPr>
      <w:r w:rsidRPr="009805C7">
        <w:rPr>
          <w:rFonts w:ascii="SONGTI SC BLACK" w:eastAsia="SONGTI SC BLACK" w:hAnsi="宋体-简" w:hint="eastAsia"/>
          <w:b/>
          <w:bCs/>
          <w:sz w:val="32"/>
          <w:szCs w:val="32"/>
          <w:u w:val="single"/>
        </w:rPr>
        <w:t>学术成果</w:t>
      </w:r>
      <w:r>
        <w:rPr>
          <w:rFonts w:ascii="SONGTI SC BLACK" w:eastAsia="SONGTI SC BLACK" w:hAnsi="宋体-简" w:hint="eastAsia"/>
          <w:b/>
          <w:bCs/>
          <w:sz w:val="32"/>
          <w:szCs w:val="32"/>
          <w:u w:val="single"/>
        </w:rPr>
        <w:t xml:space="preserve">            </w:t>
      </w:r>
      <w:r w:rsidR="00CF2D74">
        <w:rPr>
          <w:rFonts w:ascii="SONGTI SC BLACK" w:eastAsia="SONGTI SC BLACK" w:hAnsi="宋体-简" w:hint="eastAsia"/>
          <w:b/>
          <w:bCs/>
          <w:sz w:val="32"/>
          <w:szCs w:val="32"/>
          <w:u w:val="single"/>
        </w:rPr>
        <w:t xml:space="preserve">         </w:t>
      </w:r>
      <w:r>
        <w:rPr>
          <w:rFonts w:ascii="SONGTI SC BLACK" w:eastAsia="SONGTI SC BLACK" w:hAnsi="宋体-简" w:hint="eastAsia"/>
          <w:b/>
          <w:bCs/>
          <w:sz w:val="32"/>
          <w:szCs w:val="32"/>
          <w:u w:val="single"/>
        </w:rPr>
        <w:t xml:space="preserve">                                </w:t>
      </w:r>
    </w:p>
    <w:p w14:paraId="35E3BE07" w14:textId="26FB1396" w:rsidR="005A3C23" w:rsidRPr="00E741AE" w:rsidRDefault="00BD4A35" w:rsidP="0098348E">
      <w:pPr>
        <w:adjustRightInd w:val="0"/>
        <w:snapToGrid w:val="0"/>
        <w:spacing w:beforeLines="50" w:before="163"/>
        <w:rPr>
          <w:rFonts w:ascii="Times New Roman" w:eastAsia="SONGTI SC BLACK" w:hAnsi="Times New Roman"/>
          <w:b/>
          <w:bCs/>
        </w:rPr>
      </w:pPr>
      <w:r w:rsidRPr="00E741AE">
        <w:rPr>
          <w:rFonts w:ascii="Times New Roman" w:eastAsia="SONGTI SC BLACK" w:hAnsi="Times New Roman" w:hint="eastAsia"/>
          <w:b/>
          <w:bCs/>
        </w:rPr>
        <w:t>期刊</w:t>
      </w:r>
      <w:r w:rsidR="0057472D" w:rsidRPr="00E741AE">
        <w:rPr>
          <w:rFonts w:ascii="Times New Roman" w:eastAsia="SONGTI SC BLACK" w:hAnsi="Times New Roman" w:hint="eastAsia"/>
          <w:b/>
          <w:bCs/>
        </w:rPr>
        <w:t>论文</w:t>
      </w:r>
    </w:p>
    <w:p w14:paraId="0610878F" w14:textId="14A542CE" w:rsidR="00603038" w:rsidRDefault="00603038" w:rsidP="0075252C">
      <w:pPr>
        <w:pStyle w:val="a5"/>
        <w:numPr>
          <w:ilvl w:val="0"/>
          <w:numId w:val="11"/>
        </w:numPr>
        <w:adjustRightInd w:val="0"/>
        <w:spacing w:afterLines="50" w:after="163" w:line="320" w:lineRule="exact"/>
        <w:ind w:left="357" w:firstLineChars="0" w:hanging="357"/>
        <w:jc w:val="both"/>
        <w:rPr>
          <w:rFonts w:ascii="Times New Roman" w:eastAsia="宋体-简" w:hAnsi="Times New Roman" w:cs="Times New Roman"/>
        </w:rPr>
      </w:pPr>
      <w:bookmarkStart w:id="11" w:name="OLE_LINK37"/>
      <w:r w:rsidRPr="00633626">
        <w:rPr>
          <w:rFonts w:ascii="Times New Roman" w:eastAsia="宋体-简" w:hAnsi="Times New Roman" w:cs="Times New Roman" w:hint="eastAsia"/>
          <w:b/>
          <w:bCs/>
        </w:rPr>
        <w:t>Wenqi Li</w:t>
      </w:r>
      <w:r w:rsidRPr="00603038">
        <w:rPr>
          <w:rFonts w:ascii="Times New Roman" w:eastAsia="宋体-简" w:hAnsi="Times New Roman" w:cs="Times New Roman"/>
        </w:rPr>
        <w:t xml:space="preserve">, </w:t>
      </w:r>
      <w:proofErr w:type="spellStart"/>
      <w:r w:rsidRPr="00603038">
        <w:rPr>
          <w:rFonts w:ascii="Times New Roman" w:eastAsia="宋体-简" w:hAnsi="Times New Roman" w:cs="Times New Roman"/>
        </w:rPr>
        <w:t>Zeyang</w:t>
      </w:r>
      <w:proofErr w:type="spellEnd"/>
      <w:r w:rsidRPr="00603038">
        <w:rPr>
          <w:rFonts w:ascii="Times New Roman" w:eastAsia="宋体-简" w:hAnsi="Times New Roman" w:cs="Times New Roman"/>
        </w:rPr>
        <w:t xml:space="preserve"> Luo, </w:t>
      </w:r>
      <w:proofErr w:type="spellStart"/>
      <w:r w:rsidRPr="00603038">
        <w:rPr>
          <w:rFonts w:ascii="Times New Roman" w:eastAsia="宋体-简" w:hAnsi="Times New Roman" w:cs="Times New Roman"/>
        </w:rPr>
        <w:t>Pengyi</w:t>
      </w:r>
      <w:proofErr w:type="spellEnd"/>
      <w:r w:rsidRPr="00603038">
        <w:rPr>
          <w:rFonts w:ascii="Times New Roman" w:eastAsia="宋体-简" w:hAnsi="Times New Roman" w:cs="Times New Roman"/>
        </w:rPr>
        <w:t xml:space="preserve"> Zhang</w:t>
      </w:r>
      <w:r w:rsidR="00281823">
        <w:rPr>
          <w:rFonts w:ascii="Times New Roman" w:eastAsia="宋体-简" w:hAnsi="Times New Roman" w:cs="Times New Roman" w:hint="eastAsia"/>
        </w:rPr>
        <w:t>*</w:t>
      </w:r>
      <w:r w:rsidRPr="00603038">
        <w:rPr>
          <w:rFonts w:ascii="Times New Roman" w:eastAsia="宋体-简" w:hAnsi="Times New Roman" w:cs="Times New Roman"/>
        </w:rPr>
        <w:t>. Exploring Immersive Cultural Heritage Experiences: A User Study of a VR Application Featuring Ancient Manuscript.</w:t>
      </w:r>
      <w:r w:rsidR="00BE5EAB">
        <w:rPr>
          <w:rFonts w:ascii="Times New Roman" w:eastAsia="宋体-简" w:hAnsi="Times New Roman" w:cs="Times New Roman" w:hint="eastAsia"/>
        </w:rPr>
        <w:t xml:space="preserve"> </w:t>
      </w:r>
      <w:r w:rsidRPr="00396FD1">
        <w:rPr>
          <w:rFonts w:ascii="Times New Roman" w:eastAsia="宋体-简" w:hAnsi="Times New Roman" w:cs="Times New Roman"/>
          <w:i/>
          <w:iCs/>
        </w:rPr>
        <w:t>Information Research</w:t>
      </w:r>
      <w:r w:rsidRPr="00396FD1">
        <w:rPr>
          <w:rFonts w:ascii="Times New Roman" w:eastAsia="宋体-简" w:hAnsi="Times New Roman" w:cs="Times New Roman"/>
        </w:rPr>
        <w:t>, 202</w:t>
      </w:r>
      <w:r>
        <w:rPr>
          <w:rFonts w:ascii="Times New Roman" w:eastAsia="宋体-简" w:hAnsi="Times New Roman" w:cs="Times New Roman"/>
        </w:rPr>
        <w:t>6</w:t>
      </w:r>
      <w:r w:rsidR="00EA27D6">
        <w:rPr>
          <w:rFonts w:ascii="Times New Roman" w:eastAsia="宋体-简" w:hAnsi="Times New Roman" w:cs="Times New Roman"/>
        </w:rPr>
        <w:t xml:space="preserve">, </w:t>
      </w:r>
      <w:r w:rsidR="00EA27D6" w:rsidRPr="00EA27D6">
        <w:t xml:space="preserve"> </w:t>
      </w:r>
      <w:r w:rsidR="00EA27D6" w:rsidRPr="00EA27D6">
        <w:rPr>
          <w:rFonts w:ascii="Times New Roman" w:eastAsia="宋体-简" w:hAnsi="Times New Roman" w:cs="Times New Roman"/>
        </w:rPr>
        <w:t>31(</w:t>
      </w:r>
      <w:proofErr w:type="spellStart"/>
      <w:r w:rsidR="00EA27D6" w:rsidRPr="00EA27D6">
        <w:rPr>
          <w:rFonts w:ascii="Times New Roman" w:eastAsia="宋体-简" w:hAnsi="Times New Roman" w:cs="Times New Roman"/>
        </w:rPr>
        <w:t>iConf</w:t>
      </w:r>
      <w:proofErr w:type="spellEnd"/>
      <w:r w:rsidR="00EA27D6" w:rsidRPr="00EA27D6">
        <w:rPr>
          <w:rFonts w:ascii="Times New Roman" w:eastAsia="宋体-简" w:hAnsi="Times New Roman" w:cs="Times New Roman"/>
        </w:rPr>
        <w:t>)</w:t>
      </w:r>
      <w:r w:rsidR="00EA27D6">
        <w:rPr>
          <w:rFonts w:ascii="Times New Roman" w:eastAsia="宋体-简" w:hAnsi="Times New Roman" w:cs="Times New Roman"/>
        </w:rPr>
        <w:t xml:space="preserve">: </w:t>
      </w:r>
      <w:r w:rsidR="00EA27D6" w:rsidRPr="00EA27D6">
        <w:rPr>
          <w:rFonts w:ascii="Times New Roman" w:eastAsia="宋体-简" w:hAnsi="Times New Roman" w:cs="Times New Roman"/>
        </w:rPr>
        <w:t>392-409.</w:t>
      </w:r>
      <w:r>
        <w:rPr>
          <w:rFonts w:ascii="Times New Roman" w:eastAsia="宋体-简" w:hAnsi="Times New Roman" w:cs="Times New Roman"/>
        </w:rPr>
        <w:t xml:space="preserve"> [</w:t>
      </w:r>
      <w:r w:rsidR="00633626">
        <w:rPr>
          <w:rFonts w:ascii="Times New Roman" w:eastAsia="宋体-简" w:hAnsi="Times New Roman" w:cs="Times New Roman" w:hint="eastAsia"/>
        </w:rPr>
        <w:t>SSCI</w:t>
      </w:r>
      <w:r>
        <w:rPr>
          <w:rFonts w:ascii="Times New Roman" w:eastAsia="宋体-简" w:hAnsi="Times New Roman" w:cs="Times New Roman"/>
        </w:rPr>
        <w:t>]</w:t>
      </w:r>
    </w:p>
    <w:p w14:paraId="0F5BA939" w14:textId="653176AC" w:rsidR="00603038" w:rsidRPr="00603038" w:rsidRDefault="00603038" w:rsidP="0075252C">
      <w:pPr>
        <w:pStyle w:val="a5"/>
        <w:numPr>
          <w:ilvl w:val="0"/>
          <w:numId w:val="11"/>
        </w:numPr>
        <w:adjustRightInd w:val="0"/>
        <w:spacing w:afterLines="50" w:after="163" w:line="320" w:lineRule="exact"/>
        <w:ind w:left="357" w:firstLineChars="0" w:hanging="357"/>
        <w:jc w:val="both"/>
        <w:rPr>
          <w:rFonts w:ascii="Times New Roman" w:eastAsia="宋体-简" w:hAnsi="Times New Roman" w:cs="Times New Roman"/>
        </w:rPr>
      </w:pPr>
      <w:proofErr w:type="spellStart"/>
      <w:r w:rsidRPr="00603038">
        <w:rPr>
          <w:rFonts w:ascii="Times New Roman" w:eastAsia="宋体-简" w:hAnsi="Times New Roman" w:cs="Times New Roman" w:hint="eastAsia"/>
        </w:rPr>
        <w:t>Tianji</w:t>
      </w:r>
      <w:proofErr w:type="spellEnd"/>
      <w:r w:rsidRPr="00603038">
        <w:rPr>
          <w:rFonts w:ascii="Times New Roman" w:eastAsia="宋体-简" w:hAnsi="Times New Roman" w:cs="Times New Roman"/>
        </w:rPr>
        <w:t xml:space="preserve"> Jiang, </w:t>
      </w:r>
      <w:r w:rsidRPr="00603038">
        <w:rPr>
          <w:rFonts w:ascii="Times New Roman" w:eastAsia="宋体-简" w:hAnsi="Times New Roman" w:cs="Times New Roman"/>
          <w:b/>
          <w:bCs/>
        </w:rPr>
        <w:t>Wenqi Li</w:t>
      </w:r>
      <w:r w:rsidRPr="00603038">
        <w:rPr>
          <w:rFonts w:ascii="Times New Roman" w:eastAsia="宋体-简" w:hAnsi="Times New Roman" w:cs="Times New Roman"/>
        </w:rPr>
        <w:t xml:space="preserve">, </w:t>
      </w:r>
      <w:proofErr w:type="spellStart"/>
      <w:r w:rsidRPr="00603038">
        <w:rPr>
          <w:rFonts w:ascii="Times New Roman" w:eastAsia="宋体-简" w:hAnsi="Times New Roman" w:cs="Times New Roman"/>
        </w:rPr>
        <w:t>Jiqun</w:t>
      </w:r>
      <w:proofErr w:type="spellEnd"/>
      <w:r w:rsidRPr="00603038">
        <w:rPr>
          <w:rFonts w:ascii="Times New Roman" w:eastAsia="宋体-简" w:hAnsi="Times New Roman" w:cs="Times New Roman"/>
        </w:rPr>
        <w:t xml:space="preserve"> Liu</w:t>
      </w:r>
      <w:r w:rsidR="00281823">
        <w:rPr>
          <w:rFonts w:ascii="Times New Roman" w:eastAsia="宋体-简" w:hAnsi="Times New Roman" w:cs="Times New Roman" w:hint="eastAsia"/>
        </w:rPr>
        <w:t>*</w:t>
      </w:r>
      <w:r w:rsidRPr="00603038">
        <w:rPr>
          <w:rFonts w:ascii="Times New Roman" w:eastAsia="宋体-简" w:hAnsi="Times New Roman" w:cs="Times New Roman"/>
        </w:rPr>
        <w:t xml:space="preserve">. The Landscape of Data Reuse in Interactive Information Retrieval: Motivations, Sources, and Evaluation of Reusability. </w:t>
      </w:r>
      <w:r w:rsidRPr="00603038">
        <w:rPr>
          <w:rFonts w:ascii="Times New Roman" w:eastAsia="宋体-简" w:hAnsi="Times New Roman" w:cs="Times New Roman"/>
          <w:i/>
          <w:iCs/>
        </w:rPr>
        <w:t>Journal of the Association for Information Science and Technology</w:t>
      </w:r>
      <w:r w:rsidRPr="00603038">
        <w:rPr>
          <w:rFonts w:ascii="Times New Roman" w:eastAsia="宋体-简" w:hAnsi="Times New Roman" w:cs="Times New Roman"/>
        </w:rPr>
        <w:t>, 202</w:t>
      </w:r>
      <w:r w:rsidRPr="00603038">
        <w:rPr>
          <w:rFonts w:ascii="Times New Roman" w:eastAsia="宋体-简" w:hAnsi="Times New Roman" w:cs="Times New Roman" w:hint="eastAsia"/>
        </w:rPr>
        <w:t>5</w:t>
      </w:r>
      <w:r w:rsidRPr="00603038">
        <w:rPr>
          <w:rFonts w:ascii="Times New Roman" w:eastAsia="宋体-简" w:hAnsi="Times New Roman" w:cs="Times New Roman"/>
        </w:rPr>
        <w:t>, 76(9): 1258-1276</w:t>
      </w:r>
      <w:r w:rsidRPr="00603038">
        <w:rPr>
          <w:rFonts w:ascii="Times New Roman" w:eastAsia="宋体-简" w:hAnsi="Times New Roman" w:cs="Times New Roman" w:hint="eastAsia"/>
        </w:rPr>
        <w:t xml:space="preserve">. </w:t>
      </w:r>
      <w:r w:rsidRPr="00603038">
        <w:rPr>
          <w:rFonts w:ascii="Times New Roman" w:eastAsia="宋体-简" w:hAnsi="Times New Roman" w:cs="Times New Roman"/>
        </w:rPr>
        <w:t>[</w:t>
      </w:r>
      <w:r w:rsidR="00C55F09" w:rsidRPr="00C55F09">
        <w:rPr>
          <w:rFonts w:ascii="Times New Roman" w:eastAsia="宋体-简" w:hAnsi="Times New Roman" w:cs="Times New Roman" w:hint="eastAsia"/>
          <w:b/>
          <w:bCs/>
        </w:rPr>
        <w:t>Q1</w:t>
      </w:r>
      <w:r w:rsidR="00C55F09" w:rsidRPr="00C55F09">
        <w:rPr>
          <w:rFonts w:ascii="Times New Roman" w:eastAsia="宋体-简" w:hAnsi="Times New Roman" w:cs="Times New Roman"/>
          <w:b/>
          <w:bCs/>
        </w:rPr>
        <w:t>, FMS A</w:t>
      </w:r>
      <w:r w:rsidRPr="00603038">
        <w:rPr>
          <w:rFonts w:ascii="Times New Roman" w:eastAsia="宋体-简" w:hAnsi="Times New Roman" w:cs="Times New Roman" w:hint="eastAsia"/>
        </w:rPr>
        <w:t>]</w:t>
      </w:r>
    </w:p>
    <w:p w14:paraId="4A77B697" w14:textId="665A3B17" w:rsidR="00603038" w:rsidRDefault="00603038" w:rsidP="00396FD1">
      <w:pPr>
        <w:pStyle w:val="a5"/>
        <w:numPr>
          <w:ilvl w:val="0"/>
          <w:numId w:val="11"/>
        </w:numPr>
        <w:adjustRightInd w:val="0"/>
        <w:spacing w:afterLines="50" w:after="163" w:line="320" w:lineRule="exact"/>
        <w:ind w:left="357" w:firstLineChars="0" w:hanging="357"/>
        <w:jc w:val="both"/>
        <w:rPr>
          <w:rFonts w:ascii="Times New Roman" w:eastAsia="宋体-简" w:hAnsi="Times New Roman" w:cs="Times New Roman"/>
        </w:rPr>
      </w:pPr>
      <w:r w:rsidRPr="00396FD1">
        <w:rPr>
          <w:rFonts w:ascii="Times New Roman" w:eastAsia="宋体-简" w:hAnsi="Times New Roman" w:cs="Times New Roman"/>
          <w:b/>
          <w:bCs/>
        </w:rPr>
        <w:t>Wenqi Li,</w:t>
      </w:r>
      <w:r w:rsidRPr="00396FD1">
        <w:rPr>
          <w:rFonts w:ascii="Times New Roman" w:eastAsia="宋体-简" w:hAnsi="Times New Roman" w:cs="Times New Roman"/>
        </w:rPr>
        <w:t xml:space="preserve"> Jun Wang</w:t>
      </w:r>
      <w:r w:rsidR="00281823">
        <w:rPr>
          <w:rFonts w:ascii="Times New Roman" w:eastAsia="宋体-简" w:hAnsi="Times New Roman" w:cs="Times New Roman" w:hint="eastAsia"/>
        </w:rPr>
        <w:t>*</w:t>
      </w:r>
      <w:r w:rsidRPr="00396FD1">
        <w:rPr>
          <w:rFonts w:ascii="Times New Roman" w:eastAsia="宋体-简" w:hAnsi="Times New Roman" w:cs="Times New Roman"/>
        </w:rPr>
        <w:t xml:space="preserve">, </w:t>
      </w:r>
      <w:proofErr w:type="spellStart"/>
      <w:r w:rsidRPr="00396FD1">
        <w:rPr>
          <w:rFonts w:ascii="Times New Roman" w:eastAsia="宋体-简" w:hAnsi="Times New Roman" w:cs="Times New Roman"/>
        </w:rPr>
        <w:t>Fengxiang</w:t>
      </w:r>
      <w:proofErr w:type="spellEnd"/>
      <w:r w:rsidRPr="00396FD1">
        <w:rPr>
          <w:rFonts w:ascii="Times New Roman" w:eastAsia="宋体-简" w:hAnsi="Times New Roman" w:cs="Times New Roman"/>
        </w:rPr>
        <w:t xml:space="preserve"> Wang.</w:t>
      </w:r>
      <w:r w:rsidRPr="000A39FF">
        <w:rPr>
          <w:rFonts w:ascii="Times New Roman" w:eastAsia="宋体-简" w:hAnsi="Times New Roman" w:cs="Times New Roman"/>
        </w:rPr>
        <w:t xml:space="preserve"> Curating the Chinese ancient book catalogs: Leveraging the dual roles of humanities scholars as experts and users in collaborative practice. </w:t>
      </w:r>
      <w:r w:rsidRPr="00E42BBE">
        <w:rPr>
          <w:rFonts w:ascii="Times New Roman" w:eastAsia="宋体-简" w:hAnsi="Times New Roman" w:cs="Times New Roman"/>
          <w:i/>
          <w:iCs/>
        </w:rPr>
        <w:t>Journal of the Association for Information Science and Technology</w:t>
      </w:r>
      <w:r w:rsidRPr="000A39FF">
        <w:rPr>
          <w:rFonts w:ascii="Times New Roman" w:eastAsia="宋体-简" w:hAnsi="Times New Roman" w:cs="Times New Roman"/>
        </w:rPr>
        <w:t>, 2024, 75(12): 1331-1349.</w:t>
      </w:r>
      <w:r>
        <w:rPr>
          <w:rFonts w:ascii="Times New Roman" w:eastAsia="宋体-简" w:hAnsi="Times New Roman" w:cs="Times New Roman"/>
        </w:rPr>
        <w:t xml:space="preserve"> [</w:t>
      </w:r>
      <w:r w:rsidR="00C55F09" w:rsidRPr="00C55F09">
        <w:rPr>
          <w:rFonts w:ascii="Times New Roman" w:eastAsia="宋体-简" w:hAnsi="Times New Roman" w:cs="Times New Roman" w:hint="eastAsia"/>
          <w:b/>
          <w:bCs/>
        </w:rPr>
        <w:t>Q1</w:t>
      </w:r>
      <w:r w:rsidR="00C55F09" w:rsidRPr="00C55F09">
        <w:rPr>
          <w:rFonts w:ascii="Times New Roman" w:eastAsia="宋体-简" w:hAnsi="Times New Roman" w:cs="Times New Roman"/>
          <w:b/>
          <w:bCs/>
        </w:rPr>
        <w:t>, FMS A</w:t>
      </w:r>
      <w:r>
        <w:rPr>
          <w:rFonts w:ascii="Times New Roman" w:eastAsia="宋体-简" w:hAnsi="Times New Roman" w:cs="Times New Roman"/>
        </w:rPr>
        <w:t>]</w:t>
      </w:r>
    </w:p>
    <w:p w14:paraId="6DA49240" w14:textId="4C3075C8" w:rsidR="00603038" w:rsidRPr="00396FD1" w:rsidRDefault="00603038" w:rsidP="00396FD1">
      <w:pPr>
        <w:pStyle w:val="a5"/>
        <w:numPr>
          <w:ilvl w:val="0"/>
          <w:numId w:val="11"/>
        </w:numPr>
        <w:adjustRightInd w:val="0"/>
        <w:spacing w:afterLines="50" w:after="163" w:line="320" w:lineRule="exact"/>
        <w:ind w:left="357" w:firstLineChars="0" w:hanging="357"/>
        <w:jc w:val="both"/>
        <w:rPr>
          <w:rFonts w:ascii="Times New Roman" w:eastAsia="宋体-简" w:hAnsi="Times New Roman" w:cs="Times New Roman"/>
        </w:rPr>
      </w:pPr>
      <w:r w:rsidRPr="00396FD1">
        <w:rPr>
          <w:rFonts w:ascii="Times New Roman" w:eastAsia="宋体-简" w:hAnsi="Times New Roman" w:cs="Times New Roman"/>
          <w:b/>
          <w:bCs/>
        </w:rPr>
        <w:lastRenderedPageBreak/>
        <w:t>Wenqi Li</w:t>
      </w:r>
      <w:r w:rsidRPr="00396FD1">
        <w:rPr>
          <w:rFonts w:ascii="Times New Roman" w:eastAsia="宋体-简" w:hAnsi="Times New Roman" w:cs="Times New Roman"/>
        </w:rPr>
        <w:t xml:space="preserve">, </w:t>
      </w:r>
      <w:proofErr w:type="spellStart"/>
      <w:r w:rsidRPr="00396FD1">
        <w:rPr>
          <w:rFonts w:ascii="Times New Roman" w:eastAsia="宋体-简" w:hAnsi="Times New Roman" w:cs="Times New Roman"/>
        </w:rPr>
        <w:t>Zhaoji</w:t>
      </w:r>
      <w:proofErr w:type="spellEnd"/>
      <w:r w:rsidRPr="00396FD1">
        <w:rPr>
          <w:rFonts w:ascii="Times New Roman" w:eastAsia="宋体-简" w:hAnsi="Times New Roman" w:cs="Times New Roman"/>
        </w:rPr>
        <w:t xml:space="preserve"> Wang</w:t>
      </w:r>
      <w:r w:rsidR="00281823">
        <w:rPr>
          <w:rFonts w:ascii="Times New Roman" w:eastAsia="宋体-简" w:hAnsi="Times New Roman" w:cs="Times New Roman" w:hint="eastAsia"/>
        </w:rPr>
        <w:t>*</w:t>
      </w:r>
      <w:r w:rsidRPr="00396FD1">
        <w:rPr>
          <w:rFonts w:ascii="Times New Roman" w:eastAsia="宋体-简" w:hAnsi="Times New Roman" w:cs="Times New Roman"/>
        </w:rPr>
        <w:t xml:space="preserve">, </w:t>
      </w:r>
      <w:proofErr w:type="spellStart"/>
      <w:r w:rsidRPr="00396FD1">
        <w:rPr>
          <w:rFonts w:ascii="Times New Roman" w:eastAsia="宋体-简" w:hAnsi="Times New Roman" w:cs="Times New Roman"/>
        </w:rPr>
        <w:t>Hanxu</w:t>
      </w:r>
      <w:proofErr w:type="spellEnd"/>
      <w:r w:rsidRPr="00396FD1">
        <w:rPr>
          <w:rFonts w:ascii="Times New Roman" w:eastAsia="宋体-简" w:hAnsi="Times New Roman" w:cs="Times New Roman"/>
        </w:rPr>
        <w:t xml:space="preserve"> Yu, </w:t>
      </w:r>
      <w:proofErr w:type="spellStart"/>
      <w:r w:rsidRPr="00396FD1">
        <w:rPr>
          <w:rFonts w:ascii="Times New Roman" w:eastAsia="宋体-简" w:hAnsi="Times New Roman" w:cs="Times New Roman"/>
        </w:rPr>
        <w:t>Qianting</w:t>
      </w:r>
      <w:proofErr w:type="spellEnd"/>
      <w:r w:rsidRPr="00396FD1">
        <w:rPr>
          <w:rFonts w:ascii="Times New Roman" w:eastAsia="宋体-简" w:hAnsi="Times New Roman" w:cs="Times New Roman"/>
        </w:rPr>
        <w:t xml:space="preserve"> Lai, Jun Wang</w:t>
      </w:r>
      <w:r w:rsidR="00281823">
        <w:rPr>
          <w:rFonts w:ascii="Times New Roman" w:eastAsia="宋体-简" w:hAnsi="Times New Roman" w:cs="Times New Roman" w:hint="eastAsia"/>
        </w:rPr>
        <w:t>*</w:t>
      </w:r>
      <w:r w:rsidRPr="00396FD1">
        <w:rPr>
          <w:rFonts w:ascii="Times New Roman" w:eastAsia="宋体-简" w:hAnsi="Times New Roman" w:cs="Times New Roman"/>
        </w:rPr>
        <w:t xml:space="preserve">. Book cluster: a new approach to explore the evolution of knowledge organization in ancient China. </w:t>
      </w:r>
      <w:r w:rsidRPr="00396FD1">
        <w:rPr>
          <w:rFonts w:ascii="Times New Roman" w:eastAsia="宋体-简" w:hAnsi="Times New Roman" w:cs="Times New Roman"/>
          <w:i/>
          <w:iCs/>
        </w:rPr>
        <w:t>Digital Scholarship in the Humanities</w:t>
      </w:r>
      <w:r w:rsidRPr="00396FD1">
        <w:rPr>
          <w:rFonts w:ascii="Times New Roman" w:eastAsia="宋体-简" w:hAnsi="Times New Roman" w:cs="Times New Roman"/>
        </w:rPr>
        <w:t>, 2024, 39(4): 1064-1074.</w:t>
      </w:r>
      <w:r>
        <w:rPr>
          <w:rFonts w:ascii="Times New Roman" w:eastAsia="宋体-简" w:hAnsi="Times New Roman" w:cs="Times New Roman"/>
        </w:rPr>
        <w:t xml:space="preserve"> [SSCI]</w:t>
      </w:r>
    </w:p>
    <w:p w14:paraId="5D8B8175" w14:textId="51C23B8A" w:rsidR="00603038" w:rsidRPr="00396FD1" w:rsidRDefault="00603038" w:rsidP="00396FD1">
      <w:pPr>
        <w:pStyle w:val="a5"/>
        <w:numPr>
          <w:ilvl w:val="0"/>
          <w:numId w:val="11"/>
        </w:numPr>
        <w:adjustRightInd w:val="0"/>
        <w:spacing w:afterLines="50" w:after="163" w:line="320" w:lineRule="exact"/>
        <w:ind w:left="357" w:firstLineChars="0" w:hanging="357"/>
        <w:jc w:val="both"/>
        <w:rPr>
          <w:rFonts w:ascii="Times New Roman" w:eastAsia="宋体-简" w:hAnsi="Times New Roman" w:cs="Times New Roman"/>
        </w:rPr>
      </w:pPr>
      <w:r w:rsidRPr="00396FD1">
        <w:rPr>
          <w:rFonts w:ascii="Times New Roman" w:eastAsia="宋体-简" w:hAnsi="Times New Roman" w:cs="Times New Roman"/>
          <w:b/>
          <w:bCs/>
        </w:rPr>
        <w:t>Wenqi Li</w:t>
      </w:r>
      <w:r w:rsidRPr="00396FD1">
        <w:rPr>
          <w:rFonts w:ascii="Times New Roman" w:eastAsia="宋体-简" w:hAnsi="Times New Roman" w:cs="Times New Roman"/>
        </w:rPr>
        <w:t xml:space="preserve">, </w:t>
      </w:r>
      <w:proofErr w:type="spellStart"/>
      <w:r w:rsidRPr="00396FD1">
        <w:rPr>
          <w:rFonts w:ascii="Times New Roman" w:eastAsia="宋体-简" w:hAnsi="Times New Roman" w:cs="Times New Roman"/>
        </w:rPr>
        <w:t>Pengyi</w:t>
      </w:r>
      <w:proofErr w:type="spellEnd"/>
      <w:r w:rsidRPr="00396FD1">
        <w:rPr>
          <w:rFonts w:ascii="Times New Roman" w:eastAsia="宋体-简" w:hAnsi="Times New Roman" w:cs="Times New Roman"/>
        </w:rPr>
        <w:t xml:space="preserve"> Zhang</w:t>
      </w:r>
      <w:r w:rsidR="00281823">
        <w:rPr>
          <w:rFonts w:ascii="Times New Roman" w:eastAsia="宋体-简" w:hAnsi="Times New Roman" w:cs="Times New Roman" w:hint="eastAsia"/>
        </w:rPr>
        <w:t>*</w:t>
      </w:r>
      <w:r w:rsidRPr="00396FD1">
        <w:rPr>
          <w:rFonts w:ascii="Times New Roman" w:eastAsia="宋体-简" w:hAnsi="Times New Roman" w:cs="Times New Roman"/>
        </w:rPr>
        <w:t xml:space="preserve">, Jun Wang. </w:t>
      </w:r>
      <w:proofErr w:type="spellStart"/>
      <w:r w:rsidRPr="00396FD1">
        <w:rPr>
          <w:rFonts w:ascii="Times New Roman" w:eastAsia="宋体-简" w:hAnsi="Times New Roman" w:cs="Times New Roman"/>
        </w:rPr>
        <w:t>Analysing</w:t>
      </w:r>
      <w:proofErr w:type="spellEnd"/>
      <w:r w:rsidRPr="00396FD1">
        <w:rPr>
          <w:rFonts w:ascii="Times New Roman" w:eastAsia="宋体-简" w:hAnsi="Times New Roman" w:cs="Times New Roman"/>
        </w:rPr>
        <w:t xml:space="preserve"> humanities scholars' data seeking </w:t>
      </w:r>
      <w:proofErr w:type="spellStart"/>
      <w:r w:rsidRPr="00396FD1">
        <w:rPr>
          <w:rFonts w:ascii="Times New Roman" w:eastAsia="宋体-简" w:hAnsi="Times New Roman" w:cs="Times New Roman"/>
        </w:rPr>
        <w:t>behaviour</w:t>
      </w:r>
      <w:proofErr w:type="spellEnd"/>
      <w:r w:rsidRPr="00396FD1">
        <w:rPr>
          <w:rFonts w:ascii="Times New Roman" w:eastAsia="宋体-简" w:hAnsi="Times New Roman" w:cs="Times New Roman"/>
        </w:rPr>
        <w:t xml:space="preserve"> patterns using Ellis' model. </w:t>
      </w:r>
      <w:r w:rsidRPr="00396FD1">
        <w:rPr>
          <w:rFonts w:ascii="Times New Roman" w:eastAsia="宋体-简" w:hAnsi="Times New Roman" w:cs="Times New Roman"/>
          <w:i/>
          <w:iCs/>
        </w:rPr>
        <w:t>Information Research</w:t>
      </w:r>
      <w:r w:rsidRPr="00396FD1">
        <w:rPr>
          <w:rFonts w:ascii="Times New Roman" w:eastAsia="宋体-简" w:hAnsi="Times New Roman" w:cs="Times New Roman"/>
        </w:rPr>
        <w:t xml:space="preserve">, 2024, 29(2): 401-418. </w:t>
      </w:r>
      <w:r>
        <w:rPr>
          <w:rFonts w:ascii="Times New Roman" w:eastAsia="宋体-简" w:hAnsi="Times New Roman" w:cs="Times New Roman"/>
        </w:rPr>
        <w:t>[SSCI]</w:t>
      </w:r>
    </w:p>
    <w:p w14:paraId="4BF24809" w14:textId="2372FB78" w:rsidR="00603038" w:rsidRPr="00775356" w:rsidRDefault="00603038" w:rsidP="00115E2F">
      <w:pPr>
        <w:pStyle w:val="a5"/>
        <w:numPr>
          <w:ilvl w:val="0"/>
          <w:numId w:val="11"/>
        </w:numPr>
        <w:adjustRightInd w:val="0"/>
        <w:spacing w:afterLines="50" w:after="163" w:line="320" w:lineRule="exact"/>
        <w:ind w:left="357" w:firstLineChars="0" w:hanging="357"/>
        <w:jc w:val="both"/>
        <w:rPr>
          <w:rFonts w:ascii="Times New Roman" w:eastAsia="宋体-简" w:hAnsi="Times New Roman"/>
        </w:rPr>
      </w:pPr>
      <w:r w:rsidRPr="00775356">
        <w:rPr>
          <w:rFonts w:ascii="Times New Roman" w:eastAsia="宋体-简" w:hAnsi="Times New Roman" w:cs="Times New Roman"/>
          <w:b/>
          <w:bCs/>
        </w:rPr>
        <w:t>李文琦</w:t>
      </w:r>
      <w:r w:rsidRPr="00775356">
        <w:rPr>
          <w:rFonts w:ascii="Times New Roman" w:eastAsia="宋体-简" w:hAnsi="Times New Roman" w:cs="Times New Roman"/>
        </w:rPr>
        <w:t>,</w:t>
      </w:r>
      <w:r w:rsidRPr="00775356">
        <w:rPr>
          <w:rFonts w:ascii="Times New Roman" w:eastAsia="宋体-简" w:hAnsi="Times New Roman" w:cs="Times New Roman"/>
        </w:rPr>
        <w:t>罗泽阳</w:t>
      </w:r>
      <w:r w:rsidRPr="00775356">
        <w:rPr>
          <w:rFonts w:ascii="Times New Roman" w:eastAsia="宋体-简" w:hAnsi="Times New Roman" w:cs="Times New Roman"/>
        </w:rPr>
        <w:t>,</w:t>
      </w:r>
      <w:r w:rsidRPr="00775356">
        <w:rPr>
          <w:rFonts w:ascii="Times New Roman" w:eastAsia="宋体-简" w:hAnsi="Times New Roman" w:cs="Times New Roman"/>
        </w:rPr>
        <w:t>张鹏翼</w:t>
      </w:r>
      <w:r w:rsidR="00281823">
        <w:rPr>
          <w:rFonts w:ascii="Times New Roman" w:eastAsia="宋体-简" w:hAnsi="Times New Roman" w:cs="Times New Roman" w:hint="eastAsia"/>
        </w:rPr>
        <w:t>*</w:t>
      </w:r>
      <w:r w:rsidRPr="00775356">
        <w:rPr>
          <w:rFonts w:ascii="Times New Roman" w:eastAsia="宋体-简" w:hAnsi="Times New Roman" w:cs="Times New Roman"/>
        </w:rPr>
        <w:t>.</w:t>
      </w:r>
      <w:r w:rsidRPr="00775356">
        <w:rPr>
          <w:rFonts w:ascii="Times New Roman" w:eastAsia="宋体-简" w:hAnsi="Times New Roman" w:cs="Times New Roman"/>
        </w:rPr>
        <w:t>古文献</w:t>
      </w:r>
      <w:r w:rsidRPr="00775356">
        <w:rPr>
          <w:rFonts w:ascii="Times New Roman" w:eastAsia="宋体-简" w:hAnsi="Times New Roman" w:cs="Times New Roman"/>
        </w:rPr>
        <w:t>VR</w:t>
      </w:r>
      <w:r w:rsidRPr="00775356">
        <w:rPr>
          <w:rFonts w:ascii="Times New Roman" w:eastAsia="宋体-简" w:hAnsi="Times New Roman" w:cs="Times New Roman"/>
        </w:rPr>
        <w:t>体验中的用户信息需求类型与信息获取效果</w:t>
      </w:r>
      <w:r w:rsidRPr="00775356">
        <w:rPr>
          <w:rFonts w:ascii="Times New Roman" w:eastAsia="宋体-简" w:hAnsi="Times New Roman" w:cs="Times New Roman"/>
        </w:rPr>
        <w:t>.</w:t>
      </w:r>
      <w:r>
        <w:rPr>
          <w:rFonts w:ascii="Times New Roman" w:eastAsia="宋体-简" w:hAnsi="Times New Roman" w:cs="Times New Roman" w:hint="eastAsia"/>
        </w:rPr>
        <w:t xml:space="preserve"> </w:t>
      </w:r>
      <w:r w:rsidRPr="00775356">
        <w:rPr>
          <w:rFonts w:ascii="Times New Roman" w:eastAsia="宋体-简" w:hAnsi="Times New Roman" w:cs="Times New Roman"/>
        </w:rPr>
        <w:t>图书馆论坛</w:t>
      </w:r>
      <w:r w:rsidRPr="00775356">
        <w:rPr>
          <w:rFonts w:ascii="Times New Roman" w:eastAsia="宋体-简" w:hAnsi="Times New Roman" w:cs="Times New Roman"/>
        </w:rPr>
        <w:t>, 2025, 45(2): 35-41.</w:t>
      </w:r>
      <w:r>
        <w:rPr>
          <w:rFonts w:ascii="Times New Roman" w:eastAsia="宋体-简" w:hAnsi="Times New Roman" w:cs="Times New Roman"/>
        </w:rPr>
        <w:t xml:space="preserve"> [CSSCI]</w:t>
      </w:r>
    </w:p>
    <w:p w14:paraId="28C255A4" w14:textId="0D25F85F" w:rsidR="00603038" w:rsidRDefault="00603038" w:rsidP="00396FD1">
      <w:pPr>
        <w:pStyle w:val="a5"/>
        <w:numPr>
          <w:ilvl w:val="0"/>
          <w:numId w:val="11"/>
        </w:numPr>
        <w:adjustRightInd w:val="0"/>
        <w:spacing w:afterLines="50" w:after="163" w:line="320" w:lineRule="exact"/>
        <w:ind w:left="357" w:firstLineChars="0" w:hanging="357"/>
        <w:jc w:val="both"/>
        <w:rPr>
          <w:rFonts w:ascii="Times New Roman" w:eastAsia="宋体-简" w:hAnsi="Times New Roman"/>
        </w:rPr>
      </w:pPr>
      <w:r w:rsidRPr="008170A0">
        <w:rPr>
          <w:rFonts w:ascii="Times New Roman" w:eastAsia="宋体-简" w:hAnsi="Times New Roman" w:hint="eastAsia"/>
          <w:b/>
          <w:bCs/>
        </w:rPr>
        <w:t>李文琦</w:t>
      </w:r>
      <w:r w:rsidRPr="008170A0">
        <w:rPr>
          <w:rFonts w:ascii="Times New Roman" w:eastAsia="宋体-简" w:hAnsi="Times New Roman" w:hint="eastAsia"/>
        </w:rPr>
        <w:t>,</w:t>
      </w:r>
      <w:r w:rsidRPr="008170A0">
        <w:rPr>
          <w:rFonts w:ascii="Times New Roman" w:eastAsia="宋体-简" w:hAnsi="Times New Roman" w:hint="eastAsia"/>
        </w:rPr>
        <w:t>王凤翔</w:t>
      </w:r>
      <w:r w:rsidR="00281823">
        <w:rPr>
          <w:rFonts w:ascii="Times New Roman" w:eastAsia="宋体-简" w:hAnsi="Times New Roman" w:hint="eastAsia"/>
        </w:rPr>
        <w:t>*</w:t>
      </w:r>
      <w:r w:rsidRPr="008170A0">
        <w:rPr>
          <w:rFonts w:ascii="Times New Roman" w:eastAsia="宋体-简" w:hAnsi="Times New Roman" w:hint="eastAsia"/>
        </w:rPr>
        <w:t>,</w:t>
      </w:r>
      <w:r w:rsidRPr="008170A0">
        <w:rPr>
          <w:rFonts w:ascii="Times New Roman" w:eastAsia="宋体-简" w:hAnsi="Times New Roman" w:hint="eastAsia"/>
        </w:rPr>
        <w:t>孙显斌</w:t>
      </w:r>
      <w:r w:rsidRPr="008170A0">
        <w:rPr>
          <w:rFonts w:ascii="Times New Roman" w:eastAsia="宋体-简" w:hAnsi="Times New Roman" w:hint="eastAsia"/>
        </w:rPr>
        <w:t>,</w:t>
      </w:r>
      <w:r>
        <w:rPr>
          <w:rFonts w:ascii="Times New Roman" w:eastAsia="宋体-简" w:hAnsi="Times New Roman" w:hint="eastAsia"/>
        </w:rPr>
        <w:t>黄芷欣</w:t>
      </w:r>
      <w:r>
        <w:rPr>
          <w:rFonts w:ascii="Times New Roman" w:eastAsia="宋体-简" w:hAnsi="Times New Roman"/>
        </w:rPr>
        <w:t>,</w:t>
      </w:r>
      <w:r>
        <w:rPr>
          <w:rFonts w:ascii="Times New Roman" w:eastAsia="宋体-简" w:hAnsi="Times New Roman" w:hint="eastAsia"/>
        </w:rPr>
        <w:t>李芃蓓</w:t>
      </w:r>
      <w:r w:rsidRPr="008170A0">
        <w:rPr>
          <w:rFonts w:ascii="Times New Roman" w:eastAsia="宋体-简" w:hAnsi="Times New Roman" w:hint="eastAsia"/>
        </w:rPr>
        <w:t>.</w:t>
      </w:r>
      <w:r w:rsidRPr="008170A0">
        <w:rPr>
          <w:rFonts w:ascii="Times New Roman" w:eastAsia="宋体-简" w:hAnsi="Times New Roman" w:hint="eastAsia"/>
        </w:rPr>
        <w:t>历代史志目录的数据集成与可视化</w:t>
      </w:r>
      <w:r w:rsidRPr="008170A0">
        <w:rPr>
          <w:rFonts w:ascii="Times New Roman" w:eastAsia="宋体-简" w:hAnsi="Times New Roman" w:hint="eastAsia"/>
        </w:rPr>
        <w:t>.</w:t>
      </w:r>
      <w:r>
        <w:rPr>
          <w:rFonts w:ascii="Times New Roman" w:eastAsia="宋体-简" w:hAnsi="Times New Roman" w:hint="eastAsia"/>
        </w:rPr>
        <w:t xml:space="preserve"> </w:t>
      </w:r>
      <w:r w:rsidRPr="008170A0">
        <w:rPr>
          <w:rFonts w:ascii="Times New Roman" w:eastAsia="宋体-简" w:hAnsi="Times New Roman" w:hint="eastAsia"/>
        </w:rPr>
        <w:t>中国图书馆学报</w:t>
      </w:r>
      <w:r w:rsidRPr="008170A0">
        <w:rPr>
          <w:rFonts w:ascii="Times New Roman" w:eastAsia="宋体-简" w:hAnsi="Times New Roman" w:hint="eastAsia"/>
        </w:rPr>
        <w:t>,</w:t>
      </w:r>
      <w:r>
        <w:rPr>
          <w:rFonts w:ascii="Times New Roman" w:eastAsia="宋体-简" w:hAnsi="Times New Roman"/>
        </w:rPr>
        <w:t xml:space="preserve"> </w:t>
      </w:r>
      <w:r w:rsidRPr="008170A0">
        <w:rPr>
          <w:rFonts w:ascii="Times New Roman" w:eastAsia="宋体-简" w:hAnsi="Times New Roman" w:hint="eastAsia"/>
        </w:rPr>
        <w:t>2023,</w:t>
      </w:r>
      <w:r>
        <w:rPr>
          <w:rFonts w:ascii="Times New Roman" w:eastAsia="宋体-简" w:hAnsi="Times New Roman"/>
        </w:rPr>
        <w:t xml:space="preserve"> </w:t>
      </w:r>
      <w:r w:rsidRPr="008170A0">
        <w:rPr>
          <w:rFonts w:ascii="Times New Roman" w:eastAsia="宋体-简" w:hAnsi="Times New Roman" w:hint="eastAsia"/>
        </w:rPr>
        <w:t>49(01):</w:t>
      </w:r>
      <w:r>
        <w:rPr>
          <w:rFonts w:ascii="Times New Roman" w:eastAsia="宋体-简" w:hAnsi="Times New Roman"/>
        </w:rPr>
        <w:t xml:space="preserve"> </w:t>
      </w:r>
      <w:r w:rsidRPr="008170A0">
        <w:rPr>
          <w:rFonts w:ascii="Times New Roman" w:eastAsia="宋体-简" w:hAnsi="Times New Roman" w:hint="eastAsia"/>
        </w:rPr>
        <w:t>82-98.</w:t>
      </w:r>
      <w:r w:rsidRPr="005D7B49">
        <w:rPr>
          <w:rFonts w:ascii="Times New Roman" w:eastAsia="宋体-简" w:hAnsi="Times New Roman"/>
          <w:b/>
          <w:bCs/>
        </w:rPr>
        <w:t xml:space="preserve"> </w:t>
      </w:r>
      <w:r>
        <w:rPr>
          <w:rFonts w:ascii="Times New Roman" w:eastAsia="宋体-简" w:hAnsi="Times New Roman"/>
        </w:rPr>
        <w:t>[</w:t>
      </w:r>
      <w:r w:rsidR="00EE0F8F" w:rsidRPr="00193A5D">
        <w:rPr>
          <w:rFonts w:ascii="Times New Roman" w:eastAsia="宋体-简" w:hAnsi="Times New Roman" w:cs="Times New Roman" w:hint="eastAsia"/>
          <w:b/>
          <w:bCs/>
        </w:rPr>
        <w:t>FMS T1</w:t>
      </w:r>
      <w:r>
        <w:rPr>
          <w:rFonts w:ascii="Times New Roman" w:eastAsia="宋体-简" w:hAnsi="Times New Roman" w:hint="eastAsia"/>
        </w:rPr>
        <w:t>，</w:t>
      </w:r>
      <w:r w:rsidRPr="00633626">
        <w:rPr>
          <w:rFonts w:ascii="Times New Roman" w:eastAsia="宋体-简" w:hAnsi="Times New Roman" w:hint="eastAsia"/>
          <w:b/>
          <w:bCs/>
        </w:rPr>
        <w:t>高</w:t>
      </w:r>
      <w:r w:rsidRPr="00633626">
        <w:rPr>
          <w:rFonts w:ascii="Times New Roman" w:eastAsia="宋体-简" w:hAnsi="Times New Roman" w:hint="eastAsia"/>
          <w:b/>
          <w:bCs/>
        </w:rPr>
        <w:t>PCSI</w:t>
      </w:r>
      <w:r w:rsidRPr="00633626">
        <w:rPr>
          <w:rFonts w:ascii="Times New Roman" w:eastAsia="宋体-简" w:hAnsi="Times New Roman" w:hint="eastAsia"/>
          <w:b/>
          <w:bCs/>
        </w:rPr>
        <w:t>论文</w:t>
      </w:r>
      <w:r>
        <w:rPr>
          <w:rFonts w:ascii="Times New Roman" w:eastAsia="宋体-简" w:hAnsi="Times New Roman"/>
        </w:rPr>
        <w:t>]</w:t>
      </w:r>
    </w:p>
    <w:p w14:paraId="425C3C49" w14:textId="7F706288" w:rsidR="00603038" w:rsidRPr="005D7B49" w:rsidRDefault="00603038" w:rsidP="000D33FA">
      <w:pPr>
        <w:pStyle w:val="a5"/>
        <w:numPr>
          <w:ilvl w:val="0"/>
          <w:numId w:val="11"/>
        </w:numPr>
        <w:adjustRightInd w:val="0"/>
        <w:spacing w:afterLines="50" w:after="163" w:line="320" w:lineRule="exact"/>
        <w:ind w:left="357" w:firstLineChars="0" w:hanging="357"/>
        <w:jc w:val="both"/>
        <w:rPr>
          <w:rFonts w:ascii="Times New Roman" w:eastAsia="宋体-简" w:hAnsi="Times New Roman"/>
        </w:rPr>
      </w:pPr>
      <w:r w:rsidRPr="00330D41">
        <w:rPr>
          <w:rFonts w:ascii="宋体-简" w:eastAsia="宋体-简" w:hAnsi="宋体-简"/>
          <w:b/>
          <w:bCs/>
        </w:rPr>
        <w:t>李</w:t>
      </w:r>
      <w:r w:rsidRPr="00330D41">
        <w:rPr>
          <w:rFonts w:ascii="Times New Roman" w:eastAsia="宋体-简" w:hAnsi="Times New Roman"/>
          <w:b/>
          <w:bCs/>
        </w:rPr>
        <w:t>文琦</w:t>
      </w:r>
      <w:r w:rsidRPr="005D7B49">
        <w:rPr>
          <w:rFonts w:ascii="Times New Roman" w:eastAsia="宋体-简" w:hAnsi="Times New Roman"/>
        </w:rPr>
        <w:t>.</w:t>
      </w:r>
      <w:r w:rsidRPr="005D7B49">
        <w:rPr>
          <w:rFonts w:ascii="Times New Roman" w:eastAsia="宋体-简" w:hAnsi="Times New Roman"/>
        </w:rPr>
        <w:t>数字人文中的交互式可视化应用研究综述</w:t>
      </w:r>
      <w:r w:rsidRPr="005D7B49">
        <w:rPr>
          <w:rFonts w:ascii="Times New Roman" w:eastAsia="宋体-简" w:hAnsi="Times New Roman"/>
        </w:rPr>
        <w:t>.</w:t>
      </w:r>
      <w:r>
        <w:rPr>
          <w:rFonts w:ascii="Times New Roman" w:eastAsia="宋体-简" w:hAnsi="Times New Roman" w:hint="eastAsia"/>
        </w:rPr>
        <w:t xml:space="preserve"> </w:t>
      </w:r>
      <w:r w:rsidRPr="005D7B49">
        <w:rPr>
          <w:rFonts w:ascii="Times New Roman" w:eastAsia="宋体-简" w:hAnsi="Times New Roman"/>
        </w:rPr>
        <w:t>图书情报知识</w:t>
      </w:r>
      <w:r w:rsidRPr="005D7B49">
        <w:rPr>
          <w:rFonts w:ascii="Times New Roman" w:eastAsia="宋体-简" w:hAnsi="Times New Roman"/>
        </w:rPr>
        <w:t>,</w:t>
      </w:r>
      <w:r>
        <w:rPr>
          <w:rFonts w:ascii="Times New Roman" w:eastAsia="宋体-简" w:hAnsi="Times New Roman"/>
        </w:rPr>
        <w:t xml:space="preserve"> </w:t>
      </w:r>
      <w:r w:rsidRPr="005D7B49">
        <w:rPr>
          <w:rFonts w:ascii="Times New Roman" w:eastAsia="宋体-简" w:hAnsi="Times New Roman"/>
        </w:rPr>
        <w:t>2022,</w:t>
      </w:r>
      <w:r>
        <w:rPr>
          <w:rFonts w:ascii="Times New Roman" w:eastAsia="宋体-简" w:hAnsi="Times New Roman"/>
        </w:rPr>
        <w:t xml:space="preserve"> </w:t>
      </w:r>
      <w:r w:rsidRPr="005D7B49">
        <w:rPr>
          <w:rFonts w:ascii="Times New Roman" w:eastAsia="宋体-简" w:hAnsi="Times New Roman"/>
        </w:rPr>
        <w:t>39(05):</w:t>
      </w:r>
      <w:r>
        <w:rPr>
          <w:rFonts w:ascii="Times New Roman" w:eastAsia="宋体-简" w:hAnsi="Times New Roman"/>
        </w:rPr>
        <w:t xml:space="preserve"> </w:t>
      </w:r>
      <w:r w:rsidRPr="005D7B49">
        <w:rPr>
          <w:rFonts w:ascii="Times New Roman" w:eastAsia="宋体-简" w:hAnsi="Times New Roman"/>
        </w:rPr>
        <w:t>42-55.</w:t>
      </w:r>
      <w:r>
        <w:rPr>
          <w:rFonts w:ascii="Times New Roman" w:eastAsia="宋体-简" w:hAnsi="Times New Roman" w:hint="eastAsia"/>
        </w:rPr>
        <w:t xml:space="preserve"> </w:t>
      </w:r>
      <w:r>
        <w:rPr>
          <w:rFonts w:ascii="Times New Roman" w:eastAsia="宋体-简" w:hAnsi="Times New Roman"/>
        </w:rPr>
        <w:t>[</w:t>
      </w:r>
      <w:r w:rsidR="00EE0F8F" w:rsidRPr="00FA71AE">
        <w:rPr>
          <w:rFonts w:ascii="Times New Roman" w:eastAsia="宋体-简" w:hAnsi="Times New Roman" w:cs="Times New Roman" w:hint="eastAsia"/>
        </w:rPr>
        <w:t>FMS T2</w:t>
      </w:r>
      <w:r>
        <w:rPr>
          <w:rFonts w:ascii="Times New Roman" w:eastAsia="宋体-简" w:hAnsi="Times New Roman"/>
        </w:rPr>
        <w:t>]</w:t>
      </w:r>
    </w:p>
    <w:p w14:paraId="67818FD6" w14:textId="04B61CD2" w:rsidR="00603038" w:rsidRPr="000D33FA" w:rsidRDefault="00603038" w:rsidP="000D33FA">
      <w:pPr>
        <w:pStyle w:val="a5"/>
        <w:numPr>
          <w:ilvl w:val="0"/>
          <w:numId w:val="11"/>
        </w:numPr>
        <w:adjustRightInd w:val="0"/>
        <w:spacing w:afterLines="50" w:after="163" w:line="320" w:lineRule="exact"/>
        <w:ind w:left="357" w:firstLineChars="0" w:hanging="357"/>
        <w:jc w:val="both"/>
        <w:rPr>
          <w:rFonts w:ascii="Times New Roman" w:eastAsia="宋体-简" w:hAnsi="Times New Roman"/>
        </w:rPr>
      </w:pPr>
      <w:r w:rsidRPr="005D7B49">
        <w:rPr>
          <w:rFonts w:ascii="Times New Roman" w:eastAsia="宋体-简" w:hAnsi="Times New Roman"/>
          <w:b/>
          <w:bCs/>
        </w:rPr>
        <w:t>李文琦</w:t>
      </w:r>
      <w:r w:rsidRPr="005D7B49">
        <w:rPr>
          <w:rFonts w:ascii="Times New Roman" w:eastAsia="宋体-简" w:hAnsi="Times New Roman"/>
        </w:rPr>
        <w:t>,</w:t>
      </w:r>
      <w:r w:rsidRPr="005D7B49">
        <w:rPr>
          <w:rFonts w:ascii="Times New Roman" w:eastAsia="宋体-简" w:hAnsi="Times New Roman"/>
        </w:rPr>
        <w:t>张鹏翼</w:t>
      </w:r>
      <w:r w:rsidR="00281823">
        <w:rPr>
          <w:rFonts w:ascii="Times New Roman" w:eastAsia="宋体-简" w:hAnsi="Times New Roman" w:hint="eastAsia"/>
        </w:rPr>
        <w:t>*</w:t>
      </w:r>
      <w:r w:rsidRPr="005D7B49">
        <w:rPr>
          <w:rFonts w:ascii="Times New Roman" w:eastAsia="宋体-简" w:hAnsi="Times New Roman"/>
        </w:rPr>
        <w:t>.</w:t>
      </w:r>
      <w:r w:rsidRPr="005D7B49">
        <w:rPr>
          <w:rFonts w:ascii="Times New Roman" w:eastAsia="宋体-简" w:hAnsi="Times New Roman"/>
        </w:rPr>
        <w:t>数据行为的概念界定与模型构建</w:t>
      </w:r>
      <w:r w:rsidRPr="005D7B49">
        <w:rPr>
          <w:rFonts w:ascii="Times New Roman" w:eastAsia="宋体-简" w:hAnsi="Times New Roman"/>
        </w:rPr>
        <w:t>.</w:t>
      </w:r>
      <w:r>
        <w:rPr>
          <w:rFonts w:ascii="Times New Roman" w:eastAsia="宋体-简" w:hAnsi="Times New Roman" w:hint="eastAsia"/>
        </w:rPr>
        <w:t xml:space="preserve"> </w:t>
      </w:r>
      <w:r w:rsidRPr="005D7B49">
        <w:rPr>
          <w:rFonts w:ascii="Times New Roman" w:eastAsia="宋体-简" w:hAnsi="Times New Roman"/>
        </w:rPr>
        <w:t>图书情报工作</w:t>
      </w:r>
      <w:r w:rsidRPr="005D7B49">
        <w:rPr>
          <w:rFonts w:ascii="Times New Roman" w:eastAsia="宋体-简" w:hAnsi="Times New Roman"/>
        </w:rPr>
        <w:t>,</w:t>
      </w:r>
      <w:r>
        <w:rPr>
          <w:rFonts w:ascii="Times New Roman" w:eastAsia="宋体-简" w:hAnsi="Times New Roman"/>
        </w:rPr>
        <w:t xml:space="preserve"> </w:t>
      </w:r>
      <w:r w:rsidRPr="005D7B49">
        <w:rPr>
          <w:rFonts w:ascii="Times New Roman" w:eastAsia="宋体-简" w:hAnsi="Times New Roman"/>
        </w:rPr>
        <w:t>2022,</w:t>
      </w:r>
      <w:r>
        <w:rPr>
          <w:rFonts w:ascii="Times New Roman" w:eastAsia="宋体-简" w:hAnsi="Times New Roman"/>
        </w:rPr>
        <w:t xml:space="preserve"> </w:t>
      </w:r>
      <w:r w:rsidRPr="005D7B49">
        <w:rPr>
          <w:rFonts w:ascii="Times New Roman" w:eastAsia="宋体-简" w:hAnsi="Times New Roman"/>
        </w:rPr>
        <w:t>66(23):</w:t>
      </w:r>
      <w:r>
        <w:rPr>
          <w:rFonts w:ascii="Times New Roman" w:eastAsia="宋体-简" w:hAnsi="Times New Roman"/>
        </w:rPr>
        <w:t xml:space="preserve"> </w:t>
      </w:r>
      <w:r w:rsidRPr="005D7B49">
        <w:rPr>
          <w:rFonts w:ascii="Times New Roman" w:eastAsia="宋体-简" w:hAnsi="Times New Roman"/>
        </w:rPr>
        <w:t>29-40.</w:t>
      </w:r>
      <w:r>
        <w:rPr>
          <w:rFonts w:ascii="Times New Roman" w:eastAsia="宋体-简" w:hAnsi="Times New Roman" w:hint="eastAsia"/>
        </w:rPr>
        <w:t xml:space="preserve"> </w:t>
      </w:r>
      <w:r>
        <w:rPr>
          <w:rFonts w:ascii="Times New Roman" w:eastAsia="宋体-简" w:hAnsi="Times New Roman"/>
        </w:rPr>
        <w:t>[</w:t>
      </w:r>
      <w:r w:rsidR="00EE0F8F" w:rsidRPr="00FA71AE">
        <w:rPr>
          <w:rFonts w:ascii="Times New Roman" w:eastAsia="宋体-简" w:hAnsi="Times New Roman" w:cs="Times New Roman" w:hint="eastAsia"/>
        </w:rPr>
        <w:t>FMS T2</w:t>
      </w:r>
      <w:r>
        <w:rPr>
          <w:rFonts w:ascii="Times New Roman" w:eastAsia="宋体-简" w:hAnsi="Times New Roman"/>
        </w:rPr>
        <w:t xml:space="preserve">, </w:t>
      </w:r>
      <w:r>
        <w:rPr>
          <w:rFonts w:ascii="Times New Roman" w:eastAsia="宋体-简" w:hAnsi="Times New Roman" w:hint="eastAsia"/>
        </w:rPr>
        <w:t>人大复印报刊资料全文转载</w:t>
      </w:r>
      <w:r>
        <w:rPr>
          <w:rFonts w:ascii="Times New Roman" w:eastAsia="宋体-简" w:hAnsi="Times New Roman"/>
        </w:rPr>
        <w:t>]</w:t>
      </w:r>
      <w:r>
        <w:rPr>
          <w:rFonts w:ascii="Times New Roman" w:eastAsia="宋体-简" w:hAnsi="Times New Roman" w:hint="eastAsia"/>
        </w:rPr>
        <w:t xml:space="preserve"> </w:t>
      </w:r>
    </w:p>
    <w:p w14:paraId="70780458" w14:textId="77777777" w:rsidR="00603038" w:rsidRPr="00E741AE" w:rsidRDefault="00603038" w:rsidP="0098348E">
      <w:pPr>
        <w:adjustRightInd w:val="0"/>
        <w:snapToGrid w:val="0"/>
        <w:spacing w:beforeLines="100" w:before="326"/>
        <w:rPr>
          <w:rFonts w:ascii="Times New Roman" w:eastAsia="SONGTI SC BLACK" w:hAnsi="Times New Roman"/>
          <w:b/>
          <w:bCs/>
        </w:rPr>
      </w:pPr>
      <w:r w:rsidRPr="00E741AE">
        <w:rPr>
          <w:rFonts w:ascii="Times New Roman" w:eastAsia="SONGTI SC BLACK" w:hAnsi="Times New Roman" w:hint="eastAsia"/>
          <w:b/>
          <w:bCs/>
        </w:rPr>
        <w:t>会议论文</w:t>
      </w:r>
    </w:p>
    <w:p w14:paraId="73EACD42" w14:textId="57E3948A" w:rsidR="000A1474" w:rsidRPr="000A1474" w:rsidRDefault="000A1474" w:rsidP="000A1474">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r w:rsidRPr="00CF2840">
        <w:rPr>
          <w:rFonts w:ascii="Times New Roman" w:eastAsia="宋体-简" w:hAnsi="Times New Roman" w:cs="Times New Roman"/>
          <w:b/>
          <w:bCs/>
        </w:rPr>
        <w:t>Wenqi Li</w:t>
      </w:r>
      <w:r>
        <w:rPr>
          <w:rFonts w:ascii="Times New Roman" w:eastAsia="宋体-简" w:hAnsi="Times New Roman" w:cs="Times New Roman"/>
        </w:rPr>
        <w:t xml:space="preserve">, Jinghan Zhang, </w:t>
      </w:r>
      <w:proofErr w:type="spellStart"/>
      <w:r>
        <w:rPr>
          <w:rFonts w:ascii="Times New Roman" w:eastAsia="宋体-简" w:hAnsi="Times New Roman" w:cs="Times New Roman"/>
        </w:rPr>
        <w:t>Junyang</w:t>
      </w:r>
      <w:proofErr w:type="spellEnd"/>
      <w:r>
        <w:rPr>
          <w:rFonts w:ascii="Times New Roman" w:eastAsia="宋体-简" w:hAnsi="Times New Roman" w:cs="Times New Roman"/>
        </w:rPr>
        <w:t xml:space="preserve"> Ma, </w:t>
      </w:r>
      <w:proofErr w:type="spellStart"/>
      <w:r>
        <w:rPr>
          <w:rFonts w:ascii="Times New Roman" w:eastAsia="宋体-简" w:hAnsi="Times New Roman" w:cs="Times New Roman"/>
        </w:rPr>
        <w:t>Penyi</w:t>
      </w:r>
      <w:proofErr w:type="spellEnd"/>
      <w:r>
        <w:rPr>
          <w:rFonts w:ascii="Times New Roman" w:eastAsia="宋体-简" w:hAnsi="Times New Roman" w:cs="Times New Roman"/>
        </w:rPr>
        <w:t xml:space="preserve"> Zhang. </w:t>
      </w:r>
      <w:r w:rsidRPr="00CF2840">
        <w:rPr>
          <w:rFonts w:ascii="Times New Roman" w:eastAsia="宋体-简" w:hAnsi="Times New Roman" w:cs="Times New Roman"/>
        </w:rPr>
        <w:t>From Platform Data to Personal Insight: How Users Make Sense of and Reflect</w:t>
      </w:r>
      <w:r>
        <w:rPr>
          <w:rFonts w:ascii="Times New Roman" w:eastAsia="宋体-简" w:hAnsi="Times New Roman" w:cs="Times New Roman" w:hint="eastAsia"/>
        </w:rPr>
        <w:t xml:space="preserve"> </w:t>
      </w:r>
      <w:r w:rsidRPr="00CF2840">
        <w:rPr>
          <w:rFonts w:ascii="Times New Roman" w:eastAsia="宋体-简" w:hAnsi="Times New Roman" w:cs="Times New Roman"/>
        </w:rPr>
        <w:t>on Personalized Social Media Annual Recaps</w:t>
      </w:r>
      <w:r>
        <w:rPr>
          <w:rFonts w:ascii="Times New Roman" w:eastAsia="宋体-简" w:hAnsi="Times New Roman" w:cs="Times New Roman"/>
        </w:rPr>
        <w:t xml:space="preserve">. </w:t>
      </w:r>
      <w:r w:rsidR="009D6FBA">
        <w:rPr>
          <w:rFonts w:ascii="Times New Roman" w:eastAsia="宋体-简" w:hAnsi="Times New Roman" w:cs="Times New Roman"/>
        </w:rPr>
        <w:t xml:space="preserve">In </w:t>
      </w:r>
      <w:r w:rsidR="009D6FBA" w:rsidRPr="007412A9">
        <w:rPr>
          <w:rFonts w:ascii="Times New Roman" w:eastAsia="宋体-简" w:hAnsi="Times New Roman" w:cs="Times New Roman"/>
          <w:i/>
          <w:iCs/>
        </w:rPr>
        <w:t>Proceedings of the 202</w:t>
      </w:r>
      <w:r w:rsidR="009D6FBA">
        <w:rPr>
          <w:rFonts w:ascii="Times New Roman" w:eastAsia="宋体-简" w:hAnsi="Times New Roman" w:cs="Times New Roman"/>
          <w:i/>
          <w:iCs/>
        </w:rPr>
        <w:t>6</w:t>
      </w:r>
      <w:r w:rsidR="009D6FBA" w:rsidRPr="007412A9">
        <w:rPr>
          <w:rFonts w:ascii="Times New Roman" w:eastAsia="宋体-简" w:hAnsi="Times New Roman" w:cs="Times New Roman"/>
          <w:i/>
          <w:iCs/>
        </w:rPr>
        <w:t xml:space="preserve"> CHI Conference on Human Factors in Computing Systems</w:t>
      </w:r>
      <w:r w:rsidR="009D6FBA">
        <w:rPr>
          <w:rFonts w:ascii="Times New Roman" w:eastAsia="宋体-简" w:hAnsi="Times New Roman" w:cs="Times New Roman"/>
        </w:rPr>
        <w:t xml:space="preserve">, </w:t>
      </w:r>
      <w:r w:rsidR="00D542AC">
        <w:rPr>
          <w:rFonts w:ascii="Times New Roman" w:eastAsia="宋体-简" w:hAnsi="Times New Roman" w:cs="Times New Roman"/>
        </w:rPr>
        <w:t xml:space="preserve">2026: </w:t>
      </w:r>
      <w:r w:rsidR="00632B6B">
        <w:rPr>
          <w:rFonts w:ascii="Times New Roman" w:eastAsia="宋体-简" w:hAnsi="Times New Roman" w:cs="Times New Roman" w:hint="eastAsia"/>
        </w:rPr>
        <w:t>1-20.</w:t>
      </w:r>
    </w:p>
    <w:p w14:paraId="516181A1" w14:textId="17AEEB61" w:rsidR="00D542AC" w:rsidRPr="00D542AC" w:rsidRDefault="00D542AC" w:rsidP="00D542AC">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proofErr w:type="spellStart"/>
      <w:r>
        <w:rPr>
          <w:rFonts w:ascii="Times New Roman" w:eastAsia="宋体-简" w:hAnsi="Times New Roman" w:cs="Times New Roman"/>
        </w:rPr>
        <w:t>Tianji</w:t>
      </w:r>
      <w:proofErr w:type="spellEnd"/>
      <w:r>
        <w:rPr>
          <w:rFonts w:ascii="Times New Roman" w:eastAsia="宋体-简" w:hAnsi="Times New Roman" w:cs="Times New Roman"/>
        </w:rPr>
        <w:t xml:space="preserve"> Jiang, </w:t>
      </w:r>
      <w:r w:rsidRPr="00D542AC">
        <w:rPr>
          <w:rFonts w:ascii="Times New Roman" w:eastAsia="宋体-简" w:hAnsi="Times New Roman" w:cs="Times New Roman"/>
          <w:b/>
          <w:bCs/>
        </w:rPr>
        <w:t>Wenqi Li</w:t>
      </w:r>
      <w:r>
        <w:rPr>
          <w:rFonts w:ascii="Times New Roman" w:eastAsia="宋体-简" w:hAnsi="Times New Roman" w:cs="Times New Roman"/>
        </w:rPr>
        <w:t xml:space="preserve">, </w:t>
      </w:r>
      <w:proofErr w:type="spellStart"/>
      <w:r>
        <w:rPr>
          <w:rFonts w:ascii="Times New Roman" w:eastAsia="宋体-简" w:hAnsi="Times New Roman" w:cs="Times New Roman"/>
        </w:rPr>
        <w:t>Jiqun</w:t>
      </w:r>
      <w:proofErr w:type="spellEnd"/>
      <w:r>
        <w:rPr>
          <w:rFonts w:ascii="Times New Roman" w:eastAsia="宋体-简" w:hAnsi="Times New Roman" w:cs="Times New Roman"/>
        </w:rPr>
        <w:t xml:space="preserve"> Liu. </w:t>
      </w:r>
      <w:r w:rsidRPr="00D542AC">
        <w:rPr>
          <w:rFonts w:ascii="Times New Roman" w:eastAsia="宋体-简" w:hAnsi="Times New Roman" w:cs="Times New Roman"/>
        </w:rPr>
        <w:t>Improving Data Reusability in Interactive IR: Insights from the Community</w:t>
      </w:r>
      <w:r>
        <w:rPr>
          <w:rFonts w:ascii="Times New Roman" w:eastAsia="宋体-简" w:hAnsi="Times New Roman" w:cs="Times New Roman"/>
        </w:rPr>
        <w:t xml:space="preserve">. In </w:t>
      </w:r>
      <w:r w:rsidRPr="00D542AC">
        <w:rPr>
          <w:rFonts w:ascii="Times New Roman" w:eastAsia="宋体-简" w:hAnsi="Times New Roman" w:cs="Times New Roman"/>
          <w:i/>
          <w:iCs/>
        </w:rPr>
        <w:t>Proceedings of the 202</w:t>
      </w:r>
      <w:r>
        <w:rPr>
          <w:rFonts w:ascii="Times New Roman" w:eastAsia="宋体-简" w:hAnsi="Times New Roman" w:cs="Times New Roman"/>
          <w:i/>
          <w:iCs/>
        </w:rPr>
        <w:t>6</w:t>
      </w:r>
      <w:r w:rsidRPr="00D542AC">
        <w:rPr>
          <w:rFonts w:ascii="Times New Roman" w:eastAsia="宋体-简" w:hAnsi="Times New Roman" w:cs="Times New Roman"/>
          <w:i/>
          <w:iCs/>
        </w:rPr>
        <w:t xml:space="preserve"> Conference on Human Information Interaction and Retrieval</w:t>
      </w:r>
      <w:r>
        <w:rPr>
          <w:rFonts w:ascii="Times New Roman" w:eastAsia="宋体-简" w:hAnsi="Times New Roman" w:cs="Times New Roman"/>
          <w:i/>
          <w:iCs/>
        </w:rPr>
        <w:t xml:space="preserve">, </w:t>
      </w:r>
      <w:r w:rsidRPr="00D542AC">
        <w:rPr>
          <w:rFonts w:ascii="Times New Roman" w:eastAsia="宋体-简" w:hAnsi="Times New Roman" w:cs="Times New Roman"/>
        </w:rPr>
        <w:t>2026</w:t>
      </w:r>
      <w:r w:rsidR="00A820E1">
        <w:rPr>
          <w:rFonts w:ascii="Times New Roman" w:eastAsia="宋体-简" w:hAnsi="Times New Roman" w:cs="Times New Roman"/>
        </w:rPr>
        <w:t xml:space="preserve">: </w:t>
      </w:r>
      <w:r w:rsidR="009A6634">
        <w:rPr>
          <w:rFonts w:ascii="Times New Roman" w:eastAsia="宋体-简" w:hAnsi="Times New Roman" w:cs="Times New Roman" w:hint="eastAsia"/>
        </w:rPr>
        <w:t>524-528</w:t>
      </w:r>
      <w:r>
        <w:rPr>
          <w:rFonts w:ascii="Times New Roman" w:eastAsia="宋体-简" w:hAnsi="Times New Roman" w:cs="Times New Roman"/>
          <w:i/>
          <w:iCs/>
        </w:rPr>
        <w:t>.</w:t>
      </w:r>
      <w:r w:rsidR="007234DC">
        <w:rPr>
          <w:rFonts w:ascii="Times New Roman" w:eastAsia="宋体-简" w:hAnsi="Times New Roman" w:cs="Times New Roman"/>
          <w:i/>
          <w:iCs/>
        </w:rPr>
        <w:t xml:space="preserve"> </w:t>
      </w:r>
    </w:p>
    <w:p w14:paraId="0B95948D" w14:textId="25127D66" w:rsidR="003167A1" w:rsidRDefault="003167A1" w:rsidP="003167A1">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r>
        <w:rPr>
          <w:rFonts w:ascii="Times New Roman" w:eastAsia="宋体-简" w:hAnsi="Times New Roman" w:cs="Times New Roman"/>
          <w:b/>
          <w:bCs/>
        </w:rPr>
        <w:t>Wenqi Li</w:t>
      </w:r>
      <w:r w:rsidRPr="009C28D6">
        <w:rPr>
          <w:rFonts w:ascii="Times New Roman" w:eastAsia="宋体-简" w:hAnsi="Times New Roman" w:cs="Times New Roman"/>
        </w:rPr>
        <w:t xml:space="preserve">, </w:t>
      </w:r>
      <w:r>
        <w:rPr>
          <w:rFonts w:ascii="Times New Roman" w:eastAsia="宋体-简" w:hAnsi="Times New Roman" w:cs="Times New Roman"/>
        </w:rPr>
        <w:t xml:space="preserve">Jui-Ching </w:t>
      </w:r>
      <w:r w:rsidRPr="009C28D6">
        <w:rPr>
          <w:rFonts w:ascii="Times New Roman" w:eastAsia="宋体-简" w:hAnsi="Times New Roman" w:cs="Times New Roman"/>
        </w:rPr>
        <w:t xml:space="preserve">Kuo, </w:t>
      </w:r>
      <w:r>
        <w:rPr>
          <w:rFonts w:ascii="Times New Roman" w:eastAsia="宋体-简" w:hAnsi="Times New Roman" w:cs="Times New Roman"/>
        </w:rPr>
        <w:t xml:space="preserve">Manyu </w:t>
      </w:r>
      <w:r w:rsidRPr="009C28D6">
        <w:rPr>
          <w:rFonts w:ascii="Times New Roman" w:eastAsia="宋体-简" w:hAnsi="Times New Roman" w:cs="Times New Roman"/>
        </w:rPr>
        <w:t xml:space="preserve">Sheng, </w:t>
      </w:r>
      <w:proofErr w:type="spellStart"/>
      <w:r>
        <w:rPr>
          <w:rFonts w:ascii="Times New Roman" w:eastAsia="宋体-简" w:hAnsi="Times New Roman" w:cs="Times New Roman"/>
        </w:rPr>
        <w:t>Pengyi</w:t>
      </w:r>
      <w:proofErr w:type="spellEnd"/>
      <w:r>
        <w:rPr>
          <w:rFonts w:ascii="Times New Roman" w:eastAsia="宋体-简" w:hAnsi="Times New Roman" w:cs="Times New Roman"/>
        </w:rPr>
        <w:t xml:space="preserve"> Zhang, </w:t>
      </w:r>
      <w:proofErr w:type="spellStart"/>
      <w:r>
        <w:rPr>
          <w:rFonts w:ascii="Times New Roman" w:eastAsia="宋体-简" w:hAnsi="Times New Roman" w:cs="Times New Roman"/>
        </w:rPr>
        <w:t>Qunfang</w:t>
      </w:r>
      <w:proofErr w:type="spellEnd"/>
      <w:r>
        <w:rPr>
          <w:rFonts w:ascii="Times New Roman" w:eastAsia="宋体-简" w:hAnsi="Times New Roman" w:cs="Times New Roman"/>
        </w:rPr>
        <w:t xml:space="preserve"> Wu.</w:t>
      </w:r>
      <w:r w:rsidRPr="009C28D6">
        <w:rPr>
          <w:rFonts w:ascii="Times New Roman" w:eastAsia="宋体-简" w:hAnsi="Times New Roman" w:cs="Times New Roman"/>
        </w:rPr>
        <w:t xml:space="preserve"> Beyond Explicit and Implicit: How Users Provide Feedback to Shape Personalized Recommendation Content</w:t>
      </w:r>
      <w:r>
        <w:rPr>
          <w:rFonts w:ascii="Times New Roman" w:eastAsia="宋体-简" w:hAnsi="Times New Roman" w:cs="Times New Roman"/>
        </w:rPr>
        <w:t xml:space="preserve">. In </w:t>
      </w:r>
      <w:r w:rsidRPr="007412A9">
        <w:rPr>
          <w:rFonts w:ascii="Times New Roman" w:eastAsia="宋体-简" w:hAnsi="Times New Roman" w:cs="Times New Roman"/>
          <w:i/>
          <w:iCs/>
        </w:rPr>
        <w:t>Proceedings of the 2025 CHI Conference on Human Factors in Computing Systems</w:t>
      </w:r>
      <w:r>
        <w:rPr>
          <w:rFonts w:ascii="Times New Roman" w:eastAsia="宋体-简" w:hAnsi="Times New Roman" w:cs="Times New Roman"/>
        </w:rPr>
        <w:t xml:space="preserve">, </w:t>
      </w:r>
      <w:r w:rsidRPr="009C28D6">
        <w:rPr>
          <w:rFonts w:ascii="Times New Roman" w:eastAsia="宋体-简" w:hAnsi="Times New Roman" w:cs="Times New Roman"/>
        </w:rPr>
        <w:t>2025</w:t>
      </w:r>
      <w:r>
        <w:rPr>
          <w:rFonts w:ascii="Times New Roman" w:eastAsia="宋体-简" w:hAnsi="Times New Roman" w:cs="Times New Roman"/>
        </w:rPr>
        <w:t>: 1-17. [</w:t>
      </w:r>
      <w:r w:rsidRPr="00207921">
        <w:rPr>
          <w:rFonts w:ascii="Times New Roman" w:eastAsia="宋体-简" w:hAnsi="Times New Roman" w:cs="Times New Roman"/>
          <w:b/>
          <w:bCs/>
        </w:rPr>
        <w:t>CCF A</w:t>
      </w:r>
      <w:r>
        <w:rPr>
          <w:rFonts w:ascii="Times New Roman" w:eastAsia="宋体-简" w:hAnsi="Times New Roman" w:cs="Times New Roman"/>
        </w:rPr>
        <w:t>]</w:t>
      </w:r>
    </w:p>
    <w:p w14:paraId="474B8A9F" w14:textId="403C1323" w:rsidR="00603038" w:rsidRDefault="00603038" w:rsidP="004E22D2">
      <w:pPr>
        <w:pStyle w:val="a5"/>
        <w:numPr>
          <w:ilvl w:val="0"/>
          <w:numId w:val="21"/>
        </w:numPr>
        <w:adjustRightInd w:val="0"/>
        <w:spacing w:afterLines="50" w:after="163" w:line="320" w:lineRule="exact"/>
        <w:ind w:left="357" w:firstLineChars="0" w:hanging="357"/>
        <w:jc w:val="both"/>
        <w:rPr>
          <w:rFonts w:ascii="Times New Roman" w:hAnsi="Times New Roman"/>
          <w:bCs/>
        </w:rPr>
      </w:pPr>
      <w:r>
        <w:rPr>
          <w:rFonts w:ascii="Times New Roman" w:eastAsia="宋体-简" w:hAnsi="Times New Roman" w:cs="Times New Roman" w:hint="eastAsia"/>
        </w:rPr>
        <w:t>Cheny</w:t>
      </w:r>
      <w:r>
        <w:rPr>
          <w:rFonts w:ascii="Times New Roman" w:eastAsia="宋体-简" w:hAnsi="Times New Roman" w:cs="Times New Roman"/>
        </w:rPr>
        <w:t xml:space="preserve">u Zhang, </w:t>
      </w:r>
      <w:r w:rsidRPr="000325F5">
        <w:rPr>
          <w:rFonts w:ascii="Times New Roman" w:eastAsia="宋体-简" w:hAnsi="Times New Roman" w:cs="Times New Roman"/>
          <w:b/>
          <w:bCs/>
        </w:rPr>
        <w:t>Wenqi Li</w:t>
      </w:r>
      <w:r>
        <w:rPr>
          <w:rFonts w:ascii="Times New Roman" w:eastAsia="宋体-简" w:hAnsi="Times New Roman" w:cs="Times New Roman"/>
        </w:rPr>
        <w:t xml:space="preserve">*, </w:t>
      </w:r>
      <w:proofErr w:type="spellStart"/>
      <w:r>
        <w:rPr>
          <w:rFonts w:ascii="Times New Roman" w:eastAsia="宋体-简" w:hAnsi="Times New Roman" w:cs="Times New Roman"/>
        </w:rPr>
        <w:t>Zeyang</w:t>
      </w:r>
      <w:proofErr w:type="spellEnd"/>
      <w:r>
        <w:rPr>
          <w:rFonts w:ascii="Times New Roman" w:eastAsia="宋体-简" w:hAnsi="Times New Roman" w:cs="Times New Roman"/>
        </w:rPr>
        <w:t xml:space="preserve"> Luo,</w:t>
      </w:r>
      <w:r>
        <w:rPr>
          <w:rFonts w:ascii="Times New Roman" w:eastAsia="宋体-简" w:hAnsi="Times New Roman" w:cs="Times New Roman" w:hint="eastAsia"/>
        </w:rPr>
        <w:t xml:space="preserve"> </w:t>
      </w:r>
      <w:proofErr w:type="spellStart"/>
      <w:r>
        <w:rPr>
          <w:rFonts w:ascii="Times New Roman" w:eastAsia="宋体-简" w:hAnsi="Times New Roman" w:cs="Times New Roman"/>
        </w:rPr>
        <w:t>Pengyi</w:t>
      </w:r>
      <w:proofErr w:type="spellEnd"/>
      <w:r>
        <w:rPr>
          <w:rFonts w:ascii="Times New Roman" w:eastAsia="宋体-简" w:hAnsi="Times New Roman" w:cs="Times New Roman"/>
        </w:rPr>
        <w:t xml:space="preserve"> Zhang. </w:t>
      </w:r>
      <w:r w:rsidRPr="00164931">
        <w:rPr>
          <w:rFonts w:ascii="Times New Roman" w:eastAsia="宋体-简" w:hAnsi="Times New Roman" w:cs="Times New Roman"/>
        </w:rPr>
        <w:t>Engaging with AI in Crowdsourced Digitization of</w:t>
      </w:r>
      <w:r>
        <w:rPr>
          <w:rFonts w:ascii="Times New Roman" w:eastAsia="宋体-简" w:hAnsi="Times New Roman" w:cs="Times New Roman" w:hint="eastAsia"/>
        </w:rPr>
        <w:t xml:space="preserve"> </w:t>
      </w:r>
      <w:r w:rsidRPr="00164931">
        <w:rPr>
          <w:rFonts w:ascii="Times New Roman" w:eastAsia="宋体-简" w:hAnsi="Times New Roman" w:cs="Times New Roman"/>
        </w:rPr>
        <w:t xml:space="preserve">Ancient Texts: User Perception and Interaction. </w:t>
      </w:r>
      <w:r>
        <w:rPr>
          <w:rFonts w:ascii="Times New Roman" w:eastAsia="宋体-简" w:hAnsi="Times New Roman" w:cs="Times New Roman"/>
        </w:rPr>
        <w:t xml:space="preserve">In </w:t>
      </w:r>
      <w:r w:rsidRPr="004E22D2">
        <w:rPr>
          <w:rFonts w:ascii="Times New Roman" w:hAnsi="Times New Roman"/>
          <w:bCs/>
          <w:i/>
          <w:iCs/>
        </w:rPr>
        <w:t>Proceedings of the Association for Information Science and Technology</w:t>
      </w:r>
      <w:r w:rsidRPr="004E22D2">
        <w:rPr>
          <w:rFonts w:ascii="Times New Roman" w:hAnsi="Times New Roman"/>
          <w:bCs/>
        </w:rPr>
        <w:t xml:space="preserve">, </w:t>
      </w:r>
      <w:r w:rsidR="008432D7">
        <w:rPr>
          <w:rFonts w:ascii="Times New Roman" w:hAnsi="Times New Roman" w:hint="eastAsia"/>
          <w:bCs/>
        </w:rPr>
        <w:t xml:space="preserve">2025: </w:t>
      </w:r>
      <w:r w:rsidRPr="004E22D2">
        <w:rPr>
          <w:rFonts w:ascii="Times New Roman" w:hAnsi="Times New Roman"/>
          <w:bCs/>
        </w:rPr>
        <w:t>1167–1172.</w:t>
      </w:r>
      <w:r>
        <w:rPr>
          <w:rFonts w:ascii="Times New Roman" w:hAnsi="Times New Roman"/>
          <w:bCs/>
        </w:rPr>
        <w:t xml:space="preserve"> [</w:t>
      </w:r>
      <w:r w:rsidR="00FA7608">
        <w:rPr>
          <w:rFonts w:ascii="Times New Roman" w:hAnsi="Times New Roman" w:hint="eastAsia"/>
          <w:bCs/>
        </w:rPr>
        <w:t>EI</w:t>
      </w:r>
      <w:r w:rsidR="00FA7608">
        <w:rPr>
          <w:rFonts w:ascii="Times New Roman" w:hAnsi="Times New Roman"/>
          <w:bCs/>
        </w:rPr>
        <w:t xml:space="preserve">, </w:t>
      </w:r>
      <w:r w:rsidRPr="00B05C9E">
        <w:rPr>
          <w:rFonts w:ascii="Times New Roman" w:hAnsi="Times New Roman"/>
          <w:b/>
        </w:rPr>
        <w:t>Best Conference paper</w:t>
      </w:r>
      <w:r>
        <w:rPr>
          <w:rFonts w:ascii="Times New Roman" w:hAnsi="Times New Roman"/>
          <w:bCs/>
        </w:rPr>
        <w:t>]</w:t>
      </w:r>
    </w:p>
    <w:p w14:paraId="517D3B66" w14:textId="6F975B3E" w:rsidR="008B0A51" w:rsidRPr="008B0A51" w:rsidRDefault="008B0A51" w:rsidP="008B0A51">
      <w:pPr>
        <w:pStyle w:val="a5"/>
        <w:numPr>
          <w:ilvl w:val="0"/>
          <w:numId w:val="21"/>
        </w:numPr>
        <w:adjustRightInd w:val="0"/>
        <w:spacing w:afterLines="50" w:after="163" w:line="320" w:lineRule="exact"/>
        <w:ind w:left="357" w:firstLineChars="0" w:hanging="357"/>
        <w:jc w:val="both"/>
        <w:rPr>
          <w:rFonts w:ascii="Times New Roman" w:eastAsia="宋体-简" w:hAnsi="Times New Roman"/>
        </w:rPr>
      </w:pPr>
      <w:r w:rsidRPr="00297A3D">
        <w:rPr>
          <w:rFonts w:ascii="Times New Roman" w:eastAsia="宋体-简" w:hAnsi="Times New Roman" w:cs="Times New Roman" w:hint="eastAsia"/>
          <w:b/>
          <w:bCs/>
        </w:rPr>
        <w:t>Wenqi</w:t>
      </w:r>
      <w:r w:rsidRPr="00297A3D">
        <w:rPr>
          <w:rFonts w:ascii="Times New Roman" w:eastAsia="宋体-简" w:hAnsi="Times New Roman" w:cs="Times New Roman"/>
          <w:b/>
          <w:bCs/>
        </w:rPr>
        <w:t xml:space="preserve"> Li</w:t>
      </w:r>
      <w:r w:rsidRPr="00183DCC">
        <w:rPr>
          <w:rFonts w:ascii="Times New Roman" w:eastAsia="宋体-简" w:hAnsi="Times New Roman" w:cs="Times New Roman"/>
        </w:rPr>
        <w:t xml:space="preserve">, </w:t>
      </w:r>
      <w:proofErr w:type="spellStart"/>
      <w:r>
        <w:rPr>
          <w:rFonts w:ascii="Times New Roman" w:eastAsia="宋体-简" w:hAnsi="Times New Roman" w:cs="Times New Roman"/>
        </w:rPr>
        <w:t>Zhenyi</w:t>
      </w:r>
      <w:proofErr w:type="spellEnd"/>
      <w:r>
        <w:rPr>
          <w:rFonts w:ascii="Times New Roman" w:eastAsia="宋体-简" w:hAnsi="Times New Roman" w:cs="Times New Roman"/>
        </w:rPr>
        <w:t xml:space="preserve"> Tang,</w:t>
      </w:r>
      <w:r w:rsidRPr="00183DCC">
        <w:rPr>
          <w:rFonts w:ascii="Times New Roman" w:eastAsia="宋体-简" w:hAnsi="Times New Roman" w:cs="Times New Roman"/>
        </w:rPr>
        <w:t xml:space="preserve"> </w:t>
      </w:r>
      <w:proofErr w:type="spellStart"/>
      <w:r>
        <w:rPr>
          <w:rFonts w:ascii="Times New Roman" w:eastAsia="宋体-简" w:hAnsi="Times New Roman" w:cs="Times New Roman"/>
        </w:rPr>
        <w:t>Pengyi</w:t>
      </w:r>
      <w:proofErr w:type="spellEnd"/>
      <w:r>
        <w:rPr>
          <w:rFonts w:ascii="Times New Roman" w:eastAsia="宋体-简" w:hAnsi="Times New Roman" w:cs="Times New Roman"/>
        </w:rPr>
        <w:t xml:space="preserve"> Zhang</w:t>
      </w:r>
      <w:r>
        <w:rPr>
          <w:rFonts w:ascii="Times New Roman" w:eastAsia="宋体-简" w:hAnsi="Times New Roman" w:cs="Times New Roman" w:hint="eastAsia"/>
        </w:rPr>
        <w:t>*</w:t>
      </w:r>
      <w:r w:rsidRPr="00183DCC">
        <w:rPr>
          <w:rFonts w:ascii="Times New Roman" w:eastAsia="宋体-简" w:hAnsi="Times New Roman" w:cs="Times New Roman"/>
        </w:rPr>
        <w:t xml:space="preserve">, </w:t>
      </w:r>
      <w:r>
        <w:rPr>
          <w:rFonts w:ascii="Times New Roman" w:eastAsia="宋体-简" w:hAnsi="Times New Roman" w:cs="Times New Roman"/>
        </w:rPr>
        <w:t>Jun Wang</w:t>
      </w:r>
      <w:r w:rsidRPr="00183DCC">
        <w:rPr>
          <w:rFonts w:ascii="Times New Roman" w:eastAsia="宋体-简" w:hAnsi="Times New Roman" w:cs="Times New Roman"/>
        </w:rPr>
        <w:t>. Collaborative Data Behaviors in Digital Humanities Research Teams</w:t>
      </w:r>
      <w:r>
        <w:rPr>
          <w:rFonts w:ascii="Times New Roman" w:eastAsia="宋体-简" w:hAnsi="Times New Roman" w:cs="Times New Roman"/>
        </w:rPr>
        <w:t xml:space="preserve">. In </w:t>
      </w:r>
      <w:r w:rsidRPr="007412A9">
        <w:rPr>
          <w:rFonts w:ascii="Times New Roman" w:eastAsia="宋体-简" w:hAnsi="Times New Roman" w:cs="Times New Roman"/>
          <w:i/>
          <w:iCs/>
        </w:rPr>
        <w:t>Proceedings of the 24th ACM/IEEE Joint Conference on Digital Libraries</w:t>
      </w:r>
      <w:r>
        <w:rPr>
          <w:rFonts w:ascii="Times New Roman" w:eastAsia="宋体-简" w:hAnsi="Times New Roman" w:cs="Times New Roman"/>
        </w:rPr>
        <w:t>,</w:t>
      </w:r>
      <w:r w:rsidRPr="00183DCC">
        <w:rPr>
          <w:rFonts w:ascii="Times New Roman" w:eastAsia="宋体-简" w:hAnsi="Times New Roman" w:cs="Times New Roman"/>
        </w:rPr>
        <w:t xml:space="preserve"> 2025: 1-5</w:t>
      </w:r>
      <w:r>
        <w:rPr>
          <w:rFonts w:ascii="Times New Roman" w:eastAsia="宋体-简" w:hAnsi="Times New Roman" w:cs="Times New Roman"/>
        </w:rPr>
        <w:t>. [EI]</w:t>
      </w:r>
    </w:p>
    <w:p w14:paraId="2EDAAC04" w14:textId="6D36534E" w:rsidR="00F752E6" w:rsidRPr="002B50A0" w:rsidRDefault="00F752E6" w:rsidP="002B50A0">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proofErr w:type="spellStart"/>
      <w:r>
        <w:rPr>
          <w:rFonts w:ascii="Times New Roman" w:eastAsia="宋体-简" w:hAnsi="Times New Roman" w:cs="Times New Roman"/>
        </w:rPr>
        <w:t>Zisheng</w:t>
      </w:r>
      <w:proofErr w:type="spellEnd"/>
      <w:r>
        <w:rPr>
          <w:rFonts w:ascii="Times New Roman" w:eastAsia="宋体-简" w:hAnsi="Times New Roman" w:cs="Times New Roman"/>
        </w:rPr>
        <w:t xml:space="preserve"> Liu, </w:t>
      </w:r>
      <w:r w:rsidRPr="0007724B">
        <w:rPr>
          <w:rFonts w:ascii="Times New Roman" w:eastAsia="宋体-简" w:hAnsi="Times New Roman" w:cs="Times New Roman"/>
          <w:b/>
          <w:bCs/>
        </w:rPr>
        <w:t>Wenqi Li</w:t>
      </w:r>
      <w:r>
        <w:rPr>
          <w:rFonts w:ascii="Times New Roman" w:eastAsia="宋体-简" w:hAnsi="Times New Roman" w:cs="Times New Roman"/>
          <w:b/>
          <w:bCs/>
        </w:rPr>
        <w:t>*</w:t>
      </w:r>
      <w:r>
        <w:rPr>
          <w:rFonts w:ascii="Times New Roman" w:eastAsia="宋体-简" w:hAnsi="Times New Roman" w:cs="Times New Roman"/>
        </w:rPr>
        <w:t xml:space="preserve">, </w:t>
      </w:r>
      <w:proofErr w:type="spellStart"/>
      <w:r>
        <w:rPr>
          <w:rFonts w:ascii="Times New Roman" w:eastAsia="宋体-简" w:hAnsi="Times New Roman" w:cs="Times New Roman"/>
        </w:rPr>
        <w:t>Haolei</w:t>
      </w:r>
      <w:proofErr w:type="spellEnd"/>
      <w:r>
        <w:rPr>
          <w:rFonts w:ascii="Times New Roman" w:eastAsia="宋体-简" w:hAnsi="Times New Roman" w:cs="Times New Roman"/>
        </w:rPr>
        <w:t xml:space="preserve"> Liu, </w:t>
      </w:r>
      <w:proofErr w:type="spellStart"/>
      <w:r>
        <w:rPr>
          <w:rFonts w:ascii="Times New Roman" w:eastAsia="宋体-简" w:hAnsi="Times New Roman" w:cs="Times New Roman"/>
        </w:rPr>
        <w:t>Pengyi</w:t>
      </w:r>
      <w:proofErr w:type="spellEnd"/>
      <w:r>
        <w:rPr>
          <w:rFonts w:ascii="Times New Roman" w:eastAsia="宋体-简" w:hAnsi="Times New Roman" w:cs="Times New Roman"/>
        </w:rPr>
        <w:t xml:space="preserve"> Zhang. “</w:t>
      </w:r>
      <w:r w:rsidRPr="003F7889">
        <w:rPr>
          <w:rFonts w:ascii="Times New Roman" w:eastAsia="宋体-简" w:hAnsi="Times New Roman" w:cs="Times New Roman"/>
        </w:rPr>
        <w:t>I feel recognized and developed a sense of belonging</w:t>
      </w:r>
      <w:r>
        <w:rPr>
          <w:rFonts w:ascii="Times New Roman" w:eastAsia="宋体-简" w:hAnsi="Times New Roman" w:cs="Times New Roman"/>
        </w:rPr>
        <w:t>”</w:t>
      </w:r>
      <w:r w:rsidRPr="003F7889">
        <w:rPr>
          <w:rFonts w:ascii="Times New Roman" w:eastAsia="宋体-简" w:hAnsi="Times New Roman" w:cs="Times New Roman"/>
        </w:rPr>
        <w:t>: Sustaining Volunteer Participation in Ancient Text Collation</w:t>
      </w:r>
      <w:r>
        <w:rPr>
          <w:rFonts w:ascii="Times New Roman" w:eastAsia="宋体-简" w:hAnsi="Times New Roman" w:cs="Times New Roman"/>
        </w:rPr>
        <w:t>.</w:t>
      </w:r>
      <w:r>
        <w:rPr>
          <w:rFonts w:ascii="Times New Roman" w:eastAsia="宋体-简" w:hAnsi="Times New Roman" w:cs="Times New Roman" w:hint="eastAsia"/>
        </w:rPr>
        <w:t xml:space="preserve"> In</w:t>
      </w:r>
      <w:r>
        <w:rPr>
          <w:rFonts w:ascii="Times New Roman" w:eastAsia="宋体-简" w:hAnsi="Times New Roman" w:cs="Times New Roman"/>
        </w:rPr>
        <w:t xml:space="preserve"> </w:t>
      </w:r>
      <w:r w:rsidRPr="004E22D2">
        <w:rPr>
          <w:rFonts w:ascii="Times New Roman" w:eastAsia="宋体-简" w:hAnsi="Times New Roman" w:cs="Times New Roman"/>
          <w:i/>
          <w:iCs/>
        </w:rPr>
        <w:t>Companion Publication of the 2025 Conference on Computer-Supported Cooperative Work and Social Computing</w:t>
      </w:r>
      <w:r w:rsidRPr="004E22D2">
        <w:rPr>
          <w:rFonts w:ascii="Times New Roman" w:eastAsia="宋体-简" w:hAnsi="Times New Roman" w:cs="Times New Roman"/>
        </w:rPr>
        <w:t xml:space="preserve">, 367–372. </w:t>
      </w:r>
      <w:r>
        <w:rPr>
          <w:rFonts w:ascii="Times New Roman" w:eastAsia="宋体-简" w:hAnsi="Times New Roman" w:cs="Times New Roman"/>
        </w:rPr>
        <w:t>[</w:t>
      </w:r>
      <w:r w:rsidRPr="009C436F">
        <w:rPr>
          <w:rFonts w:ascii="Times New Roman" w:eastAsia="宋体-简" w:hAnsi="Times New Roman" w:cs="Times New Roman"/>
          <w:b/>
          <w:bCs/>
        </w:rPr>
        <w:t>CCF A</w:t>
      </w:r>
      <w:r>
        <w:rPr>
          <w:rFonts w:ascii="Times New Roman" w:eastAsia="宋体-简" w:hAnsi="Times New Roman" w:cs="Times New Roman"/>
        </w:rPr>
        <w:t>]</w:t>
      </w:r>
    </w:p>
    <w:p w14:paraId="4E86FB51" w14:textId="61F2AD85" w:rsidR="00603038" w:rsidRDefault="00603038" w:rsidP="00202023">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r w:rsidRPr="00396FD1">
        <w:rPr>
          <w:rFonts w:ascii="Times New Roman" w:eastAsia="宋体-简" w:hAnsi="Times New Roman" w:cs="Times New Roman"/>
          <w:b/>
          <w:bCs/>
        </w:rPr>
        <w:t>Wenqi L</w:t>
      </w:r>
      <w:r w:rsidRPr="009A6176">
        <w:rPr>
          <w:rFonts w:ascii="Times New Roman" w:eastAsia="宋体-简" w:hAnsi="Times New Roman" w:cs="Times New Roman"/>
          <w:b/>
          <w:bCs/>
        </w:rPr>
        <w:t>i</w:t>
      </w:r>
      <w:r w:rsidRPr="00396FD1">
        <w:rPr>
          <w:rFonts w:ascii="Times New Roman" w:eastAsia="宋体-简" w:hAnsi="Times New Roman" w:cs="Times New Roman"/>
        </w:rPr>
        <w:t>, Tzu-</w:t>
      </w:r>
      <w:proofErr w:type="spellStart"/>
      <w:r w:rsidRPr="00396FD1">
        <w:rPr>
          <w:rFonts w:ascii="Times New Roman" w:eastAsia="宋体-简" w:hAnsi="Times New Roman" w:cs="Times New Roman"/>
        </w:rPr>
        <w:t>yi</w:t>
      </w:r>
      <w:proofErr w:type="spellEnd"/>
      <w:r w:rsidRPr="00396FD1">
        <w:rPr>
          <w:rFonts w:ascii="Times New Roman" w:eastAsia="宋体-简" w:hAnsi="Times New Roman" w:cs="Times New Roman"/>
        </w:rPr>
        <w:t xml:space="preserve"> Ho, Jun Wang</w:t>
      </w:r>
      <w:r w:rsidR="00281823">
        <w:rPr>
          <w:rFonts w:ascii="Times New Roman" w:eastAsia="宋体-简" w:hAnsi="Times New Roman" w:cs="Times New Roman" w:hint="eastAsia"/>
        </w:rPr>
        <w:t>*</w:t>
      </w:r>
      <w:r w:rsidRPr="00396FD1">
        <w:rPr>
          <w:rFonts w:ascii="Times New Roman" w:eastAsia="宋体-简" w:hAnsi="Times New Roman" w:cs="Times New Roman"/>
        </w:rPr>
        <w:t>. Towards a Useful Chinese Annotation Tool: An Examination of Annotators' Practice and Needs.</w:t>
      </w:r>
      <w:r>
        <w:rPr>
          <w:rFonts w:ascii="Times New Roman" w:eastAsia="宋体-简" w:hAnsi="Times New Roman" w:cs="Times New Roman"/>
        </w:rPr>
        <w:t xml:space="preserve"> In</w:t>
      </w:r>
      <w:r w:rsidRPr="00396FD1">
        <w:rPr>
          <w:rFonts w:ascii="Times New Roman" w:eastAsia="宋体-简" w:hAnsi="Times New Roman" w:cs="Times New Roman"/>
        </w:rPr>
        <w:t xml:space="preserve"> </w:t>
      </w:r>
      <w:r w:rsidRPr="00396FD1">
        <w:rPr>
          <w:rFonts w:ascii="Times New Roman" w:eastAsia="宋体-简" w:hAnsi="Times New Roman" w:cs="Times New Roman"/>
          <w:i/>
          <w:iCs/>
        </w:rPr>
        <w:t>International Conference on Information</w:t>
      </w:r>
      <w:r w:rsidRPr="00396FD1">
        <w:rPr>
          <w:rFonts w:ascii="Times New Roman" w:eastAsia="宋体-简" w:hAnsi="Times New Roman" w:cs="Times New Roman"/>
        </w:rPr>
        <w:t xml:space="preserve">, 2023: 326-340. </w:t>
      </w:r>
      <w:r>
        <w:rPr>
          <w:rFonts w:ascii="Times New Roman" w:eastAsia="宋体-简" w:hAnsi="Times New Roman" w:cs="Times New Roman"/>
        </w:rPr>
        <w:t>[</w:t>
      </w:r>
      <w:r w:rsidRPr="00AA651E">
        <w:rPr>
          <w:rFonts w:ascii="Times New Roman" w:eastAsia="宋体-简" w:hAnsi="Times New Roman" w:cs="Times New Roman"/>
        </w:rPr>
        <w:t>EI</w:t>
      </w:r>
      <w:r>
        <w:rPr>
          <w:rFonts w:ascii="Times New Roman" w:eastAsia="宋体-简" w:hAnsi="Times New Roman" w:cs="Times New Roman"/>
        </w:rPr>
        <w:t>]</w:t>
      </w:r>
    </w:p>
    <w:p w14:paraId="6A952147" w14:textId="5F448E4A" w:rsidR="004B6EAD" w:rsidRPr="004B6EAD" w:rsidRDefault="004B6EAD" w:rsidP="004B6EAD">
      <w:pPr>
        <w:pStyle w:val="a5"/>
        <w:numPr>
          <w:ilvl w:val="0"/>
          <w:numId w:val="21"/>
        </w:numPr>
        <w:adjustRightInd w:val="0"/>
        <w:spacing w:afterLines="50" w:after="163" w:line="320" w:lineRule="exact"/>
        <w:ind w:left="357" w:firstLineChars="0" w:hanging="357"/>
        <w:jc w:val="both"/>
        <w:rPr>
          <w:rFonts w:ascii="Times New Roman" w:hAnsi="Times New Roman"/>
          <w:bCs/>
        </w:rPr>
      </w:pPr>
      <w:r w:rsidRPr="00E032AE">
        <w:rPr>
          <w:rFonts w:ascii="Times New Roman" w:hAnsi="Times New Roman"/>
          <w:b/>
        </w:rPr>
        <w:lastRenderedPageBreak/>
        <w:t>Wenqi Li</w:t>
      </w:r>
      <w:r w:rsidRPr="00790EF4">
        <w:rPr>
          <w:rFonts w:ascii="Times New Roman" w:hAnsi="Times New Roman"/>
          <w:bCs/>
        </w:rPr>
        <w:t xml:space="preserve">, </w:t>
      </w:r>
      <w:proofErr w:type="spellStart"/>
      <w:r w:rsidRPr="00E741AE">
        <w:rPr>
          <w:rFonts w:ascii="Times New Roman" w:eastAsia="宋体-简" w:hAnsi="Times New Roman" w:cs="Times New Roman"/>
        </w:rPr>
        <w:t>Pengyi</w:t>
      </w:r>
      <w:proofErr w:type="spellEnd"/>
      <w:r>
        <w:rPr>
          <w:rFonts w:ascii="Times New Roman" w:hAnsi="Times New Roman"/>
          <w:bCs/>
        </w:rPr>
        <w:t xml:space="preserve"> </w:t>
      </w:r>
      <w:r w:rsidRPr="00E741AE">
        <w:rPr>
          <w:rFonts w:ascii="Times New Roman" w:eastAsia="宋体-简" w:hAnsi="Times New Roman" w:cs="Times New Roman"/>
        </w:rPr>
        <w:t>Zhang</w:t>
      </w:r>
      <w:r>
        <w:rPr>
          <w:rFonts w:ascii="Times New Roman" w:eastAsia="宋体-简" w:hAnsi="Times New Roman" w:cs="Times New Roman" w:hint="eastAsia"/>
        </w:rPr>
        <w:t>*</w:t>
      </w:r>
      <w:r w:rsidRPr="00790EF4">
        <w:rPr>
          <w:rFonts w:ascii="Times New Roman" w:hAnsi="Times New Roman"/>
          <w:bCs/>
        </w:rPr>
        <w:t xml:space="preserve">, </w:t>
      </w:r>
      <w:r>
        <w:rPr>
          <w:rFonts w:ascii="Times New Roman" w:hAnsi="Times New Roman"/>
          <w:bCs/>
        </w:rPr>
        <w:t>Jun Wang</w:t>
      </w:r>
      <w:r w:rsidRPr="00790EF4">
        <w:rPr>
          <w:rFonts w:ascii="Times New Roman" w:hAnsi="Times New Roman"/>
          <w:bCs/>
        </w:rPr>
        <w:t>. Humanities Scholars' Understanding of Data and the Implications for Humanities Data Curation. </w:t>
      </w:r>
      <w:r w:rsidRPr="008B109D">
        <w:rPr>
          <w:rFonts w:ascii="Times New Roman" w:hAnsi="Times New Roman"/>
          <w:bCs/>
        </w:rPr>
        <w:t xml:space="preserve">In </w:t>
      </w:r>
      <w:r w:rsidRPr="00CF27A4">
        <w:rPr>
          <w:rFonts w:ascii="Times New Roman" w:hAnsi="Times New Roman"/>
          <w:bCs/>
          <w:i/>
          <w:iCs/>
        </w:rPr>
        <w:t>Proceedings of the Association for Information Science and Technology,</w:t>
      </w:r>
      <w:r>
        <w:rPr>
          <w:rFonts w:ascii="Times New Roman" w:hAnsi="Times New Roman" w:hint="eastAsia"/>
          <w:bCs/>
          <w:i/>
          <w:iCs/>
        </w:rPr>
        <w:t xml:space="preserve"> </w:t>
      </w:r>
      <w:r>
        <w:rPr>
          <w:rFonts w:ascii="Times New Roman" w:hAnsi="Times New Roman"/>
          <w:bCs/>
        </w:rPr>
        <w:t>2023:</w:t>
      </w:r>
      <w:r w:rsidRPr="00790EF4">
        <w:rPr>
          <w:rFonts w:ascii="Times New Roman" w:hAnsi="Times New Roman"/>
          <w:bCs/>
        </w:rPr>
        <w:t xml:space="preserve"> 1034-1036.</w:t>
      </w:r>
    </w:p>
    <w:p w14:paraId="2B6429CB" w14:textId="06C6C3A0" w:rsidR="00603038" w:rsidRPr="00AA651E" w:rsidRDefault="00603038" w:rsidP="00202023">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r w:rsidRPr="00396FD1">
        <w:rPr>
          <w:rFonts w:ascii="Times New Roman" w:eastAsia="宋体-简" w:hAnsi="Times New Roman" w:cs="Times New Roman"/>
        </w:rPr>
        <w:t>Sanwoo Lee,</w:t>
      </w:r>
      <w:r w:rsidRPr="00396FD1">
        <w:rPr>
          <w:rFonts w:ascii="Times New Roman" w:eastAsia="宋体-简" w:hAnsi="Times New Roman" w:cs="Times New Roman"/>
          <w:b/>
          <w:bCs/>
        </w:rPr>
        <w:t xml:space="preserve"> Wenqi Li</w:t>
      </w:r>
      <w:r>
        <w:rPr>
          <w:rFonts w:ascii="Times New Roman" w:eastAsia="宋体-简" w:hAnsi="Times New Roman" w:cs="Times New Roman"/>
        </w:rPr>
        <w:t>*</w:t>
      </w:r>
      <w:r w:rsidRPr="00396FD1">
        <w:rPr>
          <w:rFonts w:ascii="Times New Roman" w:eastAsia="宋体-简" w:hAnsi="Times New Roman" w:cs="Times New Roman"/>
        </w:rPr>
        <w:t xml:space="preserve">, </w:t>
      </w:r>
      <w:proofErr w:type="spellStart"/>
      <w:r w:rsidRPr="00396FD1">
        <w:rPr>
          <w:rFonts w:ascii="Times New Roman" w:eastAsia="宋体-简" w:hAnsi="Times New Roman" w:cs="Times New Roman"/>
        </w:rPr>
        <w:t>Pengyi</w:t>
      </w:r>
      <w:proofErr w:type="spellEnd"/>
      <w:r w:rsidRPr="00396FD1">
        <w:rPr>
          <w:rFonts w:ascii="Times New Roman" w:eastAsia="宋体-简" w:hAnsi="Times New Roman" w:cs="Times New Roman"/>
        </w:rPr>
        <w:t xml:space="preserve"> Zhang, Jun Wang. Characterizing Data Practices in Research Papers Across Four Disciplines.</w:t>
      </w:r>
      <w:r>
        <w:rPr>
          <w:rFonts w:ascii="Times New Roman" w:eastAsia="宋体-简" w:hAnsi="Times New Roman" w:cs="Times New Roman"/>
        </w:rPr>
        <w:t xml:space="preserve"> In</w:t>
      </w:r>
      <w:r w:rsidRPr="00396FD1">
        <w:rPr>
          <w:rFonts w:ascii="Times New Roman" w:eastAsia="宋体-简" w:hAnsi="Times New Roman" w:cs="Times New Roman"/>
        </w:rPr>
        <w:t xml:space="preserve"> </w:t>
      </w:r>
      <w:r w:rsidRPr="00396FD1">
        <w:rPr>
          <w:rFonts w:ascii="Times New Roman" w:eastAsia="宋体-简" w:hAnsi="Times New Roman" w:cs="Times New Roman"/>
          <w:i/>
          <w:iCs/>
        </w:rPr>
        <w:t>International Conference on Information</w:t>
      </w:r>
      <w:r w:rsidRPr="00396FD1">
        <w:rPr>
          <w:rFonts w:ascii="Times New Roman" w:eastAsia="宋体-简" w:hAnsi="Times New Roman" w:cs="Times New Roman"/>
        </w:rPr>
        <w:t xml:space="preserve">, 2023: 359-368. </w:t>
      </w:r>
      <w:r>
        <w:rPr>
          <w:rFonts w:ascii="Times New Roman" w:eastAsia="宋体-简" w:hAnsi="Times New Roman" w:cs="Times New Roman"/>
        </w:rPr>
        <w:t>[</w:t>
      </w:r>
      <w:r w:rsidRPr="00AA651E">
        <w:rPr>
          <w:rFonts w:ascii="Times New Roman" w:eastAsia="宋体-简" w:hAnsi="Times New Roman" w:cs="Times New Roman"/>
        </w:rPr>
        <w:t>EI</w:t>
      </w:r>
      <w:r>
        <w:rPr>
          <w:rFonts w:ascii="Times New Roman" w:eastAsia="宋体-简" w:hAnsi="Times New Roman" w:cs="Times New Roman"/>
        </w:rPr>
        <w:t>]</w:t>
      </w:r>
    </w:p>
    <w:p w14:paraId="3CA422A5" w14:textId="124B8368" w:rsidR="00603038" w:rsidRDefault="00603038" w:rsidP="00202023">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r w:rsidRPr="00396FD1">
        <w:rPr>
          <w:rFonts w:ascii="Times New Roman" w:eastAsia="宋体-简" w:hAnsi="Times New Roman" w:cs="Times New Roman"/>
          <w:b/>
          <w:bCs/>
        </w:rPr>
        <w:t>Wenqi Li</w:t>
      </w:r>
      <w:r w:rsidRPr="00396FD1">
        <w:rPr>
          <w:rFonts w:ascii="Times New Roman" w:eastAsia="宋体-简" w:hAnsi="Times New Roman" w:cs="Times New Roman"/>
        </w:rPr>
        <w:t>,</w:t>
      </w:r>
      <w:r>
        <w:rPr>
          <w:rFonts w:ascii="Times New Roman" w:eastAsia="宋体-简" w:hAnsi="Times New Roman" w:cs="Times New Roman"/>
        </w:rPr>
        <w:t xml:space="preserve"> </w:t>
      </w:r>
      <w:proofErr w:type="spellStart"/>
      <w:r w:rsidRPr="00396FD1">
        <w:rPr>
          <w:rFonts w:ascii="Times New Roman" w:eastAsia="宋体-简" w:hAnsi="Times New Roman" w:cs="Times New Roman"/>
        </w:rPr>
        <w:t>Fengxiang</w:t>
      </w:r>
      <w:proofErr w:type="spellEnd"/>
      <w:r w:rsidRPr="00396FD1">
        <w:rPr>
          <w:rFonts w:ascii="Times New Roman" w:eastAsia="宋体-简" w:hAnsi="Times New Roman" w:cs="Times New Roman"/>
        </w:rPr>
        <w:t xml:space="preserve"> Wang, Jun Wang</w:t>
      </w:r>
      <w:r w:rsidR="00281823">
        <w:rPr>
          <w:rFonts w:ascii="Times New Roman" w:eastAsia="宋体-简" w:hAnsi="Times New Roman" w:cs="Times New Roman" w:hint="eastAsia"/>
        </w:rPr>
        <w:t>*</w:t>
      </w:r>
      <w:r w:rsidRPr="00396FD1">
        <w:rPr>
          <w:rFonts w:ascii="Times New Roman" w:eastAsia="宋体-简" w:hAnsi="Times New Roman" w:cs="Times New Roman"/>
        </w:rPr>
        <w:t>. Exploring the Classification of Traditional Chinese Bibliographies through Interactive Visualization.</w:t>
      </w:r>
      <w:r>
        <w:rPr>
          <w:rFonts w:ascii="Times New Roman" w:eastAsia="宋体-简" w:hAnsi="Times New Roman" w:cs="Times New Roman" w:hint="eastAsia"/>
        </w:rPr>
        <w:t xml:space="preserve"> In</w:t>
      </w:r>
      <w:r w:rsidRPr="00396FD1">
        <w:rPr>
          <w:rFonts w:ascii="Times New Roman" w:eastAsia="宋体-简" w:hAnsi="Times New Roman" w:cs="Times New Roman"/>
        </w:rPr>
        <w:t xml:space="preserve"> </w:t>
      </w:r>
      <w:r w:rsidRPr="00396FD1">
        <w:rPr>
          <w:rFonts w:ascii="Times New Roman" w:eastAsia="宋体-简" w:hAnsi="Times New Roman" w:cs="Times New Roman"/>
          <w:i/>
          <w:iCs/>
        </w:rPr>
        <w:t>ACM/IEEE Joint Conference on Digital Libraries</w:t>
      </w:r>
      <w:r w:rsidRPr="00396FD1">
        <w:rPr>
          <w:rFonts w:ascii="Times New Roman" w:eastAsia="宋体-简" w:hAnsi="Times New Roman" w:cs="Times New Roman"/>
        </w:rPr>
        <w:t>, 2021: 246-249.</w:t>
      </w:r>
      <w:r w:rsidRPr="001061E3">
        <w:rPr>
          <w:rFonts w:ascii="Times New Roman" w:eastAsia="宋体-简" w:hAnsi="Times New Roman" w:cs="Times New Roman"/>
        </w:rPr>
        <w:t xml:space="preserve"> </w:t>
      </w:r>
      <w:r>
        <w:rPr>
          <w:rFonts w:ascii="Times New Roman" w:eastAsia="宋体-简" w:hAnsi="Times New Roman" w:cs="Times New Roman"/>
        </w:rPr>
        <w:t>[EI]</w:t>
      </w:r>
    </w:p>
    <w:p w14:paraId="7FD1DBDE" w14:textId="75FCDBAF" w:rsidR="00603038" w:rsidRDefault="00603038" w:rsidP="009E0B7A">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r w:rsidRPr="008B109D">
        <w:rPr>
          <w:rFonts w:ascii="Times New Roman" w:eastAsia="宋体-简" w:hAnsi="Times New Roman" w:cs="Times New Roman"/>
          <w:b/>
          <w:bCs/>
        </w:rPr>
        <w:t>Wenqi Li,</w:t>
      </w:r>
      <w:r w:rsidRPr="001B1BEE">
        <w:rPr>
          <w:rFonts w:ascii="Times New Roman" w:eastAsia="宋体-简" w:hAnsi="Times New Roman" w:cs="Times New Roman"/>
        </w:rPr>
        <w:t xml:space="preserve"> </w:t>
      </w:r>
      <w:r>
        <w:rPr>
          <w:rFonts w:ascii="Times New Roman" w:eastAsia="宋体-简" w:hAnsi="Times New Roman" w:cs="Times New Roman"/>
        </w:rPr>
        <w:t>Chenyu Li</w:t>
      </w:r>
      <w:r w:rsidR="00FE049A">
        <w:rPr>
          <w:rFonts w:ascii="Times New Roman" w:eastAsia="宋体-简" w:hAnsi="Times New Roman" w:cs="Times New Roman" w:hint="eastAsia"/>
        </w:rPr>
        <w:t>*</w:t>
      </w:r>
      <w:r w:rsidRPr="001B1BEE">
        <w:rPr>
          <w:rFonts w:ascii="Times New Roman" w:eastAsia="宋体-简" w:hAnsi="Times New Roman" w:cs="Times New Roman"/>
        </w:rPr>
        <w:t xml:space="preserve">, </w:t>
      </w:r>
      <w:r>
        <w:rPr>
          <w:rFonts w:ascii="Times New Roman" w:eastAsia="宋体-简" w:hAnsi="Times New Roman" w:cs="Times New Roman"/>
        </w:rPr>
        <w:t xml:space="preserve">Yuwei </w:t>
      </w:r>
      <w:r w:rsidRPr="001B1BEE">
        <w:rPr>
          <w:rFonts w:ascii="Times New Roman" w:eastAsia="宋体-简" w:hAnsi="Times New Roman" w:cs="Times New Roman"/>
        </w:rPr>
        <w:t xml:space="preserve">Yang. </w:t>
      </w:r>
      <w:bookmarkStart w:id="12" w:name="OLE_LINK19"/>
      <w:bookmarkStart w:id="13" w:name="OLE_LINK20"/>
      <w:bookmarkStart w:id="14" w:name="OLE_LINK38"/>
      <w:r w:rsidRPr="001B1BEE">
        <w:rPr>
          <w:rFonts w:ascii="Times New Roman" w:eastAsia="宋体-简" w:hAnsi="Times New Roman" w:cs="Times New Roman"/>
        </w:rPr>
        <w:t>Baby Steps for Easier Accessibility: Our practice of making Alibaba Cloud Console more inclusive by taking baby steps</w:t>
      </w:r>
      <w:bookmarkEnd w:id="12"/>
      <w:bookmarkEnd w:id="13"/>
      <w:r w:rsidRPr="001B1BEE">
        <w:rPr>
          <w:rFonts w:ascii="Times New Roman" w:eastAsia="宋体-简" w:hAnsi="Times New Roman" w:cs="Times New Roman"/>
        </w:rPr>
        <w:t>.</w:t>
      </w:r>
      <w:bookmarkEnd w:id="14"/>
      <w:r>
        <w:rPr>
          <w:rFonts w:ascii="Times New Roman" w:eastAsia="宋体-简" w:hAnsi="Times New Roman" w:cs="Times New Roman"/>
        </w:rPr>
        <w:t xml:space="preserve"> In</w:t>
      </w:r>
      <w:r w:rsidRPr="001B1BEE">
        <w:rPr>
          <w:rFonts w:ascii="Times New Roman" w:eastAsia="宋体-简" w:hAnsi="Times New Roman" w:cs="Times New Roman"/>
        </w:rPr>
        <w:t xml:space="preserve"> </w:t>
      </w:r>
      <w:r w:rsidRPr="001B1BEE">
        <w:rPr>
          <w:rFonts w:ascii="Times New Roman" w:eastAsia="宋体-简" w:hAnsi="Times New Roman" w:cs="Times New Roman"/>
          <w:i/>
          <w:iCs/>
        </w:rPr>
        <w:t>Extended Abstracts of the 2021 CHI Conference on Human Factors in Computing Systems</w:t>
      </w:r>
      <w:r w:rsidRPr="001B1BEE">
        <w:rPr>
          <w:rFonts w:ascii="Times New Roman" w:eastAsia="宋体-简" w:hAnsi="Times New Roman" w:cs="Times New Roman"/>
        </w:rPr>
        <w:t xml:space="preserve">, </w:t>
      </w:r>
      <w:r>
        <w:rPr>
          <w:rFonts w:ascii="Times New Roman" w:eastAsia="宋体-简" w:hAnsi="Times New Roman" w:cs="Times New Roman"/>
        </w:rPr>
        <w:t>2021: 1-</w:t>
      </w:r>
      <w:r w:rsidRPr="001B1BEE">
        <w:rPr>
          <w:rFonts w:ascii="Times New Roman" w:eastAsia="宋体-简" w:hAnsi="Times New Roman" w:cs="Times New Roman"/>
        </w:rPr>
        <w:t xml:space="preserve">5. </w:t>
      </w:r>
      <w:r>
        <w:rPr>
          <w:rFonts w:ascii="Times New Roman" w:eastAsia="宋体-简" w:hAnsi="Times New Roman" w:cs="Times New Roman"/>
        </w:rPr>
        <w:t>[</w:t>
      </w:r>
      <w:r w:rsidRPr="007750A2">
        <w:rPr>
          <w:rFonts w:ascii="Times New Roman" w:eastAsia="宋体-简" w:hAnsi="Times New Roman" w:cs="Times New Roman"/>
          <w:b/>
          <w:bCs/>
        </w:rPr>
        <w:t>CCF A</w:t>
      </w:r>
      <w:r>
        <w:rPr>
          <w:rFonts w:ascii="Times New Roman" w:eastAsia="宋体-简" w:hAnsi="Times New Roman" w:cs="Times New Roman"/>
        </w:rPr>
        <w:t>]</w:t>
      </w:r>
    </w:p>
    <w:p w14:paraId="60CA9ADC" w14:textId="0084BD8B" w:rsidR="00F752E6" w:rsidRPr="00F752E6" w:rsidRDefault="00F752E6" w:rsidP="00F752E6">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r w:rsidRPr="008B109D">
        <w:rPr>
          <w:rFonts w:ascii="Times New Roman" w:eastAsia="宋体-简" w:hAnsi="Times New Roman" w:cs="Times New Roman"/>
          <w:b/>
          <w:bCs/>
        </w:rPr>
        <w:t>Wenqi Li</w:t>
      </w:r>
      <w:r w:rsidR="007D5745">
        <w:rPr>
          <w:rFonts w:ascii="Times New Roman" w:eastAsia="宋体-简" w:hAnsi="Times New Roman" w:cs="Times New Roman" w:hint="eastAsia"/>
          <w:b/>
          <w:bCs/>
        </w:rPr>
        <w:t>*</w:t>
      </w:r>
      <w:r w:rsidRPr="001B1BEE">
        <w:rPr>
          <w:rFonts w:ascii="Times New Roman" w:eastAsia="宋体-简" w:hAnsi="Times New Roman" w:cs="Times New Roman"/>
        </w:rPr>
        <w:t xml:space="preserve">, </w:t>
      </w:r>
      <w:r>
        <w:rPr>
          <w:rFonts w:ascii="Times New Roman" w:eastAsia="宋体-简" w:hAnsi="Times New Roman" w:cs="Times New Roman"/>
        </w:rPr>
        <w:t>Chenyu Li</w:t>
      </w:r>
      <w:r w:rsidRPr="001B1BEE">
        <w:rPr>
          <w:rFonts w:ascii="Times New Roman" w:eastAsia="宋体-简" w:hAnsi="Times New Roman" w:cs="Times New Roman"/>
        </w:rPr>
        <w:t xml:space="preserve">, </w:t>
      </w:r>
      <w:r>
        <w:rPr>
          <w:rFonts w:ascii="Times New Roman" w:eastAsia="宋体-简" w:hAnsi="Times New Roman" w:cs="Times New Roman"/>
        </w:rPr>
        <w:t xml:space="preserve">Yuwei </w:t>
      </w:r>
      <w:r w:rsidRPr="001B1BEE">
        <w:rPr>
          <w:rFonts w:ascii="Times New Roman" w:eastAsia="宋体-简" w:hAnsi="Times New Roman" w:cs="Times New Roman"/>
        </w:rPr>
        <w:t xml:space="preserve">Yang. </w:t>
      </w:r>
      <w:bookmarkStart w:id="15" w:name="OLE_LINK21"/>
      <w:bookmarkStart w:id="16" w:name="OLE_LINK22"/>
      <w:r w:rsidRPr="001B1BEE">
        <w:rPr>
          <w:rFonts w:ascii="Times New Roman" w:eastAsia="宋体-简" w:hAnsi="Times New Roman" w:cs="Times New Roman"/>
        </w:rPr>
        <w:t>How Consistent Is Your GUI Design</w:t>
      </w:r>
      <w:bookmarkEnd w:id="15"/>
      <w:bookmarkEnd w:id="16"/>
      <w:r w:rsidRPr="001B1BEE">
        <w:rPr>
          <w:rFonts w:ascii="Times New Roman" w:eastAsia="宋体-简" w:hAnsi="Times New Roman" w:cs="Times New Roman"/>
        </w:rPr>
        <w:t xml:space="preserve">? </w:t>
      </w:r>
      <w:r>
        <w:rPr>
          <w:rFonts w:ascii="Times New Roman" w:eastAsia="宋体-简" w:hAnsi="Times New Roman" w:cs="Times New Roman"/>
        </w:rPr>
        <w:t xml:space="preserve">In </w:t>
      </w:r>
      <w:r w:rsidRPr="001B1BEE">
        <w:rPr>
          <w:rFonts w:ascii="Times New Roman" w:eastAsia="宋体-简" w:hAnsi="Times New Roman" w:cs="Times New Roman"/>
          <w:i/>
          <w:iCs/>
        </w:rPr>
        <w:t>Conference Companion Publication of the 2019 on Computer Supported Cooperative Work and Social Computing</w:t>
      </w:r>
      <w:r w:rsidRPr="001B1BEE">
        <w:rPr>
          <w:rFonts w:ascii="Times New Roman" w:eastAsia="宋体-简" w:hAnsi="Times New Roman" w:cs="Times New Roman"/>
        </w:rPr>
        <w:t>,</w:t>
      </w:r>
      <w:r>
        <w:rPr>
          <w:rFonts w:ascii="Times New Roman" w:eastAsia="宋体-简" w:hAnsi="Times New Roman" w:cs="Times New Roman"/>
        </w:rPr>
        <w:t xml:space="preserve"> 2019: </w:t>
      </w:r>
      <w:r w:rsidRPr="001B1BEE">
        <w:rPr>
          <w:rFonts w:ascii="Times New Roman" w:eastAsia="宋体-简" w:hAnsi="Times New Roman" w:cs="Times New Roman"/>
        </w:rPr>
        <w:t>278–282.</w:t>
      </w:r>
      <w:r>
        <w:rPr>
          <w:rFonts w:ascii="Times New Roman" w:eastAsia="宋体-简" w:hAnsi="Times New Roman" w:cs="Times New Roman"/>
        </w:rPr>
        <w:t xml:space="preserve"> [</w:t>
      </w:r>
      <w:r w:rsidRPr="007750A2">
        <w:rPr>
          <w:rFonts w:ascii="Times New Roman" w:eastAsia="宋体-简" w:hAnsi="Times New Roman" w:cs="Times New Roman"/>
          <w:b/>
          <w:bCs/>
        </w:rPr>
        <w:t>CCF A</w:t>
      </w:r>
      <w:r>
        <w:rPr>
          <w:rFonts w:ascii="Times New Roman" w:eastAsia="宋体-简" w:hAnsi="Times New Roman" w:cs="Times New Roman"/>
        </w:rPr>
        <w:t>]</w:t>
      </w:r>
    </w:p>
    <w:p w14:paraId="30ECE23D" w14:textId="7F681F6F" w:rsidR="00603038" w:rsidRDefault="00603038" w:rsidP="00202023">
      <w:pPr>
        <w:pStyle w:val="a5"/>
        <w:numPr>
          <w:ilvl w:val="0"/>
          <w:numId w:val="21"/>
        </w:numPr>
        <w:adjustRightInd w:val="0"/>
        <w:spacing w:afterLines="50" w:after="163" w:line="320" w:lineRule="exact"/>
        <w:ind w:left="357" w:firstLineChars="0" w:hanging="357"/>
        <w:jc w:val="both"/>
        <w:rPr>
          <w:rFonts w:ascii="Times New Roman" w:eastAsia="宋体-简" w:hAnsi="Times New Roman" w:cs="Times New Roman"/>
        </w:rPr>
      </w:pPr>
      <w:r w:rsidRPr="00396FD1">
        <w:rPr>
          <w:rFonts w:ascii="Times New Roman" w:eastAsia="宋体-简" w:hAnsi="Times New Roman" w:cs="Times New Roman"/>
        </w:rPr>
        <w:t>Daniela K Rosner</w:t>
      </w:r>
      <w:r w:rsidR="007D5745">
        <w:rPr>
          <w:rFonts w:ascii="Times New Roman" w:eastAsia="宋体-简" w:hAnsi="Times New Roman" w:cs="Times New Roman" w:hint="eastAsia"/>
        </w:rPr>
        <w:t>*</w:t>
      </w:r>
      <w:r w:rsidRPr="00396FD1">
        <w:rPr>
          <w:rFonts w:ascii="Times New Roman" w:eastAsia="宋体-简" w:hAnsi="Times New Roman" w:cs="Times New Roman"/>
        </w:rPr>
        <w:t xml:space="preserve">, Saba Kawas, </w:t>
      </w:r>
      <w:r w:rsidRPr="00330D41">
        <w:rPr>
          <w:rFonts w:ascii="Times New Roman" w:eastAsia="宋体-简" w:hAnsi="Times New Roman" w:cs="Times New Roman"/>
          <w:b/>
          <w:bCs/>
        </w:rPr>
        <w:t>Wenqi Li</w:t>
      </w:r>
      <w:r w:rsidRPr="00396FD1">
        <w:rPr>
          <w:rFonts w:ascii="Times New Roman" w:eastAsia="宋体-简" w:hAnsi="Times New Roman" w:cs="Times New Roman"/>
        </w:rPr>
        <w:t>, Nicole Tilly, Yi-Chen Sung. Out of time, out of place: Reflections on design workshops as a research method.</w:t>
      </w:r>
      <w:r>
        <w:rPr>
          <w:rFonts w:ascii="Times New Roman" w:eastAsia="宋体-简" w:hAnsi="Times New Roman" w:cs="Times New Roman"/>
        </w:rPr>
        <w:t xml:space="preserve"> In</w:t>
      </w:r>
      <w:r w:rsidRPr="00396FD1">
        <w:rPr>
          <w:rFonts w:ascii="Times New Roman" w:eastAsia="宋体-简" w:hAnsi="Times New Roman" w:cs="Times New Roman"/>
        </w:rPr>
        <w:t xml:space="preserve"> </w:t>
      </w:r>
      <w:r w:rsidRPr="00396FD1">
        <w:rPr>
          <w:rFonts w:ascii="Times New Roman" w:eastAsia="宋体-简" w:hAnsi="Times New Roman" w:cs="Times New Roman"/>
          <w:i/>
          <w:iCs/>
        </w:rPr>
        <w:t>Proceedings of the 19th ACM Conference on Computer-Supported Cooperative Work &amp; Social Computing</w:t>
      </w:r>
      <w:r w:rsidRPr="00396FD1">
        <w:rPr>
          <w:rFonts w:ascii="Times New Roman" w:eastAsia="宋体-简" w:hAnsi="Times New Roman" w:cs="Times New Roman"/>
        </w:rPr>
        <w:t>, 2016: 1131-1141.</w:t>
      </w:r>
      <w:r>
        <w:rPr>
          <w:rFonts w:ascii="Times New Roman" w:eastAsia="宋体-简" w:hAnsi="Times New Roman" w:cs="Times New Roman"/>
        </w:rPr>
        <w:t xml:space="preserve"> [</w:t>
      </w:r>
      <w:r w:rsidRPr="007750A2">
        <w:rPr>
          <w:rFonts w:ascii="Times New Roman" w:eastAsia="宋体-简" w:hAnsi="Times New Roman" w:cs="Times New Roman"/>
          <w:b/>
          <w:bCs/>
        </w:rPr>
        <w:t>CCF A</w:t>
      </w:r>
      <w:r>
        <w:rPr>
          <w:rFonts w:ascii="Times New Roman" w:eastAsia="宋体-简" w:hAnsi="Times New Roman" w:cs="Times New Roman"/>
        </w:rPr>
        <w:t>]</w:t>
      </w:r>
    </w:p>
    <w:bookmarkEnd w:id="11"/>
    <w:p w14:paraId="57CEBD62" w14:textId="5246ACC2" w:rsidR="000738B8" w:rsidRPr="00E741AE" w:rsidRDefault="00317D27" w:rsidP="0098348E">
      <w:pPr>
        <w:adjustRightInd w:val="0"/>
        <w:snapToGrid w:val="0"/>
        <w:spacing w:beforeLines="100" w:before="326"/>
        <w:rPr>
          <w:rFonts w:ascii="Times New Roman" w:eastAsia="SONGTI SC BLACK" w:hAnsi="Times New Roman"/>
          <w:b/>
          <w:bCs/>
        </w:rPr>
      </w:pPr>
      <w:r>
        <w:rPr>
          <w:rFonts w:ascii="Times New Roman" w:eastAsia="SONGTI SC BLACK" w:hAnsi="Times New Roman" w:hint="eastAsia"/>
          <w:b/>
          <w:bCs/>
        </w:rPr>
        <w:t>在审</w:t>
      </w:r>
      <w:r w:rsidR="000738B8" w:rsidRPr="00E741AE">
        <w:rPr>
          <w:rFonts w:ascii="Times New Roman" w:eastAsia="SONGTI SC BLACK" w:hAnsi="Times New Roman" w:hint="eastAsia"/>
          <w:b/>
          <w:bCs/>
        </w:rPr>
        <w:t>论文</w:t>
      </w:r>
    </w:p>
    <w:p w14:paraId="6CDF6567" w14:textId="5FB13A2B" w:rsidR="009A7B3C" w:rsidRPr="009A7B3C" w:rsidRDefault="009A7B3C" w:rsidP="009A7B3C">
      <w:pPr>
        <w:pStyle w:val="a5"/>
        <w:numPr>
          <w:ilvl w:val="0"/>
          <w:numId w:val="24"/>
        </w:numPr>
        <w:adjustRightInd w:val="0"/>
        <w:spacing w:afterLines="50" w:after="163" w:line="320" w:lineRule="exact"/>
        <w:ind w:left="357" w:firstLineChars="0" w:hanging="357"/>
        <w:jc w:val="both"/>
        <w:rPr>
          <w:rFonts w:ascii="Times New Roman" w:eastAsia="宋体-简" w:hAnsi="Times New Roman" w:cs="Times New Roman"/>
        </w:rPr>
      </w:pPr>
      <w:r w:rsidRPr="00AA6565">
        <w:rPr>
          <w:rFonts w:ascii="Times New Roman" w:eastAsia="宋体-简" w:hAnsi="Times New Roman" w:cs="Times New Roman" w:hint="eastAsia"/>
          <w:b/>
          <w:bCs/>
        </w:rPr>
        <w:t>W</w:t>
      </w:r>
      <w:r w:rsidRPr="00AA6565">
        <w:rPr>
          <w:rFonts w:ascii="Times New Roman" w:eastAsia="宋体-简" w:hAnsi="Times New Roman" w:cs="Times New Roman"/>
          <w:b/>
          <w:bCs/>
        </w:rPr>
        <w:t>enqi Li</w:t>
      </w:r>
      <w:r>
        <w:rPr>
          <w:rFonts w:ascii="Times New Roman" w:eastAsia="宋体-简" w:hAnsi="Times New Roman" w:cs="Times New Roman"/>
        </w:rPr>
        <w:t xml:space="preserve">, </w:t>
      </w:r>
      <w:proofErr w:type="spellStart"/>
      <w:r>
        <w:rPr>
          <w:rFonts w:ascii="Times New Roman" w:eastAsia="宋体-简" w:hAnsi="Times New Roman" w:cs="Times New Roman"/>
        </w:rPr>
        <w:t>Pengyi</w:t>
      </w:r>
      <w:proofErr w:type="spellEnd"/>
      <w:r>
        <w:rPr>
          <w:rFonts w:ascii="Times New Roman" w:eastAsia="宋体-简" w:hAnsi="Times New Roman" w:cs="Times New Roman"/>
        </w:rPr>
        <w:t xml:space="preserve"> Zhang, Jun Wang</w:t>
      </w:r>
      <w:r w:rsidR="00AB545B">
        <w:rPr>
          <w:rFonts w:ascii="Times New Roman" w:eastAsia="宋体-简" w:hAnsi="Times New Roman" w:cs="Times New Roman"/>
        </w:rPr>
        <w:t xml:space="preserve">, </w:t>
      </w:r>
      <w:proofErr w:type="spellStart"/>
      <w:r w:rsidR="00AB545B">
        <w:rPr>
          <w:rFonts w:ascii="Times New Roman" w:eastAsia="宋体-简" w:hAnsi="Times New Roman" w:cs="Times New Roman"/>
        </w:rPr>
        <w:t>Jiuzh</w:t>
      </w:r>
      <w:r w:rsidR="00DA0D41">
        <w:rPr>
          <w:rFonts w:ascii="Times New Roman" w:eastAsia="宋体-简" w:hAnsi="Times New Roman" w:cs="Times New Roman"/>
        </w:rPr>
        <w:t>en</w:t>
      </w:r>
      <w:proofErr w:type="spellEnd"/>
      <w:r w:rsidR="00AB545B">
        <w:rPr>
          <w:rFonts w:ascii="Times New Roman" w:eastAsia="宋体-简" w:hAnsi="Times New Roman" w:cs="Times New Roman"/>
        </w:rPr>
        <w:t xml:space="preserve"> Zhang</w:t>
      </w:r>
      <w:r w:rsidR="006C1872">
        <w:rPr>
          <w:rFonts w:ascii="Times New Roman" w:eastAsia="宋体-简" w:hAnsi="Times New Roman" w:cs="Times New Roman"/>
        </w:rPr>
        <w:t>*</w:t>
      </w:r>
      <w:r>
        <w:rPr>
          <w:rFonts w:ascii="Times New Roman" w:eastAsia="宋体-简" w:hAnsi="Times New Roman" w:cs="Times New Roman"/>
        </w:rPr>
        <w:t xml:space="preserve">. </w:t>
      </w:r>
      <w:r w:rsidRPr="00170519">
        <w:rPr>
          <w:rFonts w:ascii="Times New Roman" w:eastAsia="宋体-简" w:hAnsi="Times New Roman" w:cs="Times New Roman"/>
        </w:rPr>
        <w:t>Data-driven or Structure-driven:</w:t>
      </w:r>
      <w:r>
        <w:rPr>
          <w:rFonts w:ascii="Times New Roman" w:eastAsia="宋体-简" w:hAnsi="Times New Roman" w:cs="Times New Roman"/>
        </w:rPr>
        <w:t xml:space="preserve"> </w:t>
      </w:r>
      <w:r w:rsidRPr="00B05C9E">
        <w:rPr>
          <w:rFonts w:ascii="Times New Roman" w:eastAsia="宋体-简" w:hAnsi="Times New Roman" w:cs="Times New Roman"/>
        </w:rPr>
        <w:t>Towards A Process Model of Data Behavior in Humanities Research</w:t>
      </w:r>
      <w:r>
        <w:rPr>
          <w:rFonts w:ascii="Times New Roman" w:eastAsia="宋体-简" w:hAnsi="Times New Roman" w:cs="Times New Roman"/>
        </w:rPr>
        <w:t>. JASIST.</w:t>
      </w:r>
      <w:r w:rsidR="00C62B83">
        <w:rPr>
          <w:rFonts w:ascii="Times New Roman" w:eastAsia="宋体-简" w:hAnsi="Times New Roman" w:cs="Times New Roman"/>
        </w:rPr>
        <w:t xml:space="preserve"> [</w:t>
      </w:r>
      <w:r w:rsidR="00C13A9F" w:rsidRPr="00C13A9F">
        <w:rPr>
          <w:rFonts w:ascii="Times New Roman" w:eastAsia="宋体-简" w:hAnsi="Times New Roman" w:cs="Times New Roman"/>
          <w:b/>
          <w:bCs/>
        </w:rPr>
        <w:t>Q1</w:t>
      </w:r>
      <w:r w:rsidR="00C13A9F">
        <w:rPr>
          <w:rFonts w:ascii="Times New Roman" w:eastAsia="宋体-简" w:hAnsi="Times New Roman" w:cs="Times New Roman"/>
        </w:rPr>
        <w:t xml:space="preserve">, </w:t>
      </w:r>
      <w:r w:rsidR="00C62B83" w:rsidRPr="00C62B83">
        <w:rPr>
          <w:rFonts w:ascii="Times New Roman" w:eastAsia="宋体-简" w:hAnsi="Times New Roman" w:cs="Times New Roman"/>
          <w:b/>
          <w:bCs/>
        </w:rPr>
        <w:t xml:space="preserve">FMS </w:t>
      </w:r>
      <w:r w:rsidR="00471057">
        <w:rPr>
          <w:rFonts w:ascii="Times New Roman" w:eastAsia="宋体-简" w:hAnsi="Times New Roman" w:cs="Times New Roman"/>
          <w:b/>
          <w:bCs/>
        </w:rPr>
        <w:t>A</w:t>
      </w:r>
      <w:r w:rsidR="00C62B83">
        <w:rPr>
          <w:rFonts w:ascii="Times New Roman" w:eastAsia="宋体-简" w:hAnsi="Times New Roman" w:cs="Times New Roman"/>
        </w:rPr>
        <w:t>, Major Revision]</w:t>
      </w:r>
    </w:p>
    <w:p w14:paraId="75F78161" w14:textId="6DEDBB98" w:rsidR="00A719BF" w:rsidRDefault="00A719BF" w:rsidP="00B604D1">
      <w:pPr>
        <w:pStyle w:val="a5"/>
        <w:numPr>
          <w:ilvl w:val="0"/>
          <w:numId w:val="24"/>
        </w:numPr>
        <w:adjustRightInd w:val="0"/>
        <w:spacing w:afterLines="50" w:after="163" w:line="320" w:lineRule="exact"/>
        <w:ind w:left="357" w:firstLineChars="0" w:hanging="357"/>
        <w:jc w:val="both"/>
        <w:rPr>
          <w:rFonts w:ascii="Times New Roman" w:eastAsia="宋体-简" w:hAnsi="Times New Roman" w:cs="Times New Roman"/>
        </w:rPr>
      </w:pPr>
      <w:r w:rsidRPr="001C3F90">
        <w:rPr>
          <w:rFonts w:ascii="Times New Roman" w:eastAsia="宋体-简" w:hAnsi="Times New Roman" w:cs="Times New Roman" w:hint="eastAsia"/>
          <w:b/>
          <w:bCs/>
        </w:rPr>
        <w:t>李文琦</w:t>
      </w:r>
      <w:r>
        <w:rPr>
          <w:rFonts w:ascii="Times New Roman" w:eastAsia="宋体-简" w:hAnsi="Times New Roman" w:cs="Times New Roman"/>
        </w:rPr>
        <w:t>,</w:t>
      </w:r>
      <w:r>
        <w:rPr>
          <w:rFonts w:ascii="Times New Roman" w:eastAsia="宋体-简" w:hAnsi="Times New Roman" w:cs="Times New Roman" w:hint="eastAsia"/>
        </w:rPr>
        <w:t>张鹏翼</w:t>
      </w:r>
      <w:r w:rsidR="006C1872">
        <w:rPr>
          <w:rFonts w:ascii="Times New Roman" w:eastAsia="宋体-简" w:hAnsi="Times New Roman" w:cs="Times New Roman"/>
        </w:rPr>
        <w:t>*</w:t>
      </w:r>
      <w:r>
        <w:rPr>
          <w:rFonts w:ascii="Times New Roman" w:eastAsia="宋体-简" w:hAnsi="Times New Roman" w:cs="Times New Roman"/>
        </w:rPr>
        <w:t>,</w:t>
      </w:r>
      <w:r>
        <w:rPr>
          <w:rFonts w:ascii="Times New Roman" w:eastAsia="宋体-简" w:hAnsi="Times New Roman" w:cs="Times New Roman" w:hint="eastAsia"/>
        </w:rPr>
        <w:t>王军</w:t>
      </w:r>
      <w:r>
        <w:rPr>
          <w:rFonts w:ascii="Times New Roman" w:eastAsia="宋体-简" w:hAnsi="Times New Roman" w:cs="Times New Roman"/>
        </w:rPr>
        <w:t>.</w:t>
      </w:r>
      <w:r w:rsidR="00EE45AD" w:rsidRPr="00EE45AD">
        <w:t xml:space="preserve"> </w:t>
      </w:r>
      <w:r w:rsidR="00EE45AD" w:rsidRPr="00EE45AD">
        <w:rPr>
          <w:rFonts w:ascii="Times New Roman" w:eastAsia="宋体-简" w:hAnsi="Times New Roman" w:cs="Times New Roman"/>
        </w:rPr>
        <w:t>数据管护模型的系统性综述与理论框架构建</w:t>
      </w:r>
      <w:r w:rsidR="00935CAB">
        <w:rPr>
          <w:rFonts w:ascii="Times New Roman" w:eastAsia="宋体-简" w:hAnsi="Times New Roman" w:cs="Times New Roman"/>
        </w:rPr>
        <w:t>.</w:t>
      </w:r>
      <w:r w:rsidR="00CC7B97">
        <w:rPr>
          <w:rFonts w:ascii="Times New Roman" w:eastAsia="宋体-简" w:hAnsi="Times New Roman" w:cs="Times New Roman"/>
        </w:rPr>
        <w:t xml:space="preserve"> </w:t>
      </w:r>
      <w:r w:rsidR="00DD0A8D">
        <w:rPr>
          <w:rFonts w:ascii="Times New Roman" w:eastAsia="宋体-简" w:hAnsi="Times New Roman" w:cs="Times New Roman" w:hint="eastAsia"/>
        </w:rPr>
        <w:t>图书情报知识</w:t>
      </w:r>
      <w:r w:rsidR="00DD0A8D">
        <w:rPr>
          <w:rFonts w:ascii="Times New Roman" w:eastAsia="宋体-简" w:hAnsi="Times New Roman" w:cs="Times New Roman"/>
        </w:rPr>
        <w:t>.</w:t>
      </w:r>
      <w:r w:rsidR="00BF690C">
        <w:rPr>
          <w:rFonts w:ascii="Times New Roman" w:eastAsia="宋体-简" w:hAnsi="Times New Roman" w:cs="Times New Roman"/>
        </w:rPr>
        <w:t>[</w:t>
      </w:r>
      <w:r w:rsidR="00430207">
        <w:rPr>
          <w:rFonts w:ascii="Times New Roman" w:eastAsia="宋体-简" w:hAnsi="Times New Roman" w:cs="Times New Roman" w:hint="eastAsia"/>
        </w:rPr>
        <w:t>FMS T2</w:t>
      </w:r>
      <w:r w:rsidR="00430207">
        <w:rPr>
          <w:rFonts w:ascii="Times New Roman" w:eastAsia="宋体-简" w:hAnsi="Times New Roman" w:cs="Times New Roman"/>
        </w:rPr>
        <w:t>,</w:t>
      </w:r>
      <w:r w:rsidR="00430207">
        <w:rPr>
          <w:rFonts w:ascii="Times New Roman" w:eastAsia="宋体-简" w:hAnsi="Times New Roman" w:cs="Times New Roman" w:hint="eastAsia"/>
        </w:rPr>
        <w:t xml:space="preserve"> </w:t>
      </w:r>
      <w:r w:rsidR="00430207">
        <w:rPr>
          <w:rFonts w:ascii="Times New Roman" w:eastAsia="宋体-简" w:hAnsi="Times New Roman" w:cs="Times New Roman" w:hint="eastAsia"/>
        </w:rPr>
        <w:t>录用前格式修订</w:t>
      </w:r>
      <w:r w:rsidR="00BF690C">
        <w:rPr>
          <w:rFonts w:ascii="Times New Roman" w:eastAsia="宋体-简" w:hAnsi="Times New Roman" w:cs="Times New Roman"/>
        </w:rPr>
        <w:t>]</w:t>
      </w:r>
    </w:p>
    <w:p w14:paraId="04C2C516" w14:textId="4363115B" w:rsidR="00454B41" w:rsidRPr="00454B41" w:rsidRDefault="00454B41" w:rsidP="00454B41">
      <w:pPr>
        <w:pStyle w:val="a5"/>
        <w:numPr>
          <w:ilvl w:val="0"/>
          <w:numId w:val="24"/>
        </w:numPr>
        <w:adjustRightInd w:val="0"/>
        <w:spacing w:afterLines="50" w:after="163" w:line="320" w:lineRule="exact"/>
        <w:ind w:left="357" w:firstLineChars="0" w:hanging="357"/>
        <w:jc w:val="both"/>
        <w:rPr>
          <w:rFonts w:ascii="Times New Roman" w:eastAsia="宋体-简" w:hAnsi="Times New Roman" w:cs="Times New Roman"/>
        </w:rPr>
      </w:pPr>
      <w:r w:rsidRPr="00CF2840">
        <w:rPr>
          <w:rFonts w:ascii="Times New Roman" w:eastAsia="宋体-简" w:hAnsi="Times New Roman" w:cs="Times New Roman" w:hint="eastAsia"/>
        </w:rPr>
        <w:t>杨佳兴</w:t>
      </w:r>
      <w:r>
        <w:rPr>
          <w:rFonts w:ascii="Times New Roman" w:eastAsia="宋体-简" w:hAnsi="Times New Roman" w:cs="Times New Roman"/>
        </w:rPr>
        <w:t>,</w:t>
      </w:r>
      <w:r w:rsidRPr="00CF2840">
        <w:rPr>
          <w:rFonts w:ascii="Times New Roman" w:eastAsia="宋体-简" w:hAnsi="Times New Roman" w:cs="Times New Roman" w:hint="eastAsia"/>
        </w:rPr>
        <w:t>吴亚南</w:t>
      </w:r>
      <w:r>
        <w:rPr>
          <w:rFonts w:ascii="Times New Roman" w:eastAsia="宋体-简" w:hAnsi="Times New Roman" w:cs="Times New Roman"/>
        </w:rPr>
        <w:t>,</w:t>
      </w:r>
      <w:r>
        <w:rPr>
          <w:rFonts w:ascii="Times New Roman" w:eastAsia="宋体-简" w:hAnsi="Times New Roman" w:cs="Times New Roman" w:hint="eastAsia"/>
          <w:b/>
          <w:bCs/>
        </w:rPr>
        <w:t>李文琦</w:t>
      </w:r>
      <w:r>
        <w:rPr>
          <w:rFonts w:ascii="Times New Roman" w:eastAsia="宋体-简" w:hAnsi="Times New Roman" w:cs="Times New Roman"/>
          <w:b/>
          <w:bCs/>
        </w:rPr>
        <w:t>*</w:t>
      </w:r>
      <w:r w:rsidRPr="009A7B3C">
        <w:rPr>
          <w:rFonts w:ascii="Times New Roman" w:eastAsia="宋体-简" w:hAnsi="Times New Roman" w:cs="Times New Roman"/>
        </w:rPr>
        <w:t>,</w:t>
      </w:r>
      <w:r w:rsidRPr="00CF2840">
        <w:rPr>
          <w:rFonts w:ascii="Times New Roman" w:eastAsia="宋体-简" w:hAnsi="Times New Roman" w:cs="Times New Roman" w:hint="eastAsia"/>
        </w:rPr>
        <w:t>张鹏翼</w:t>
      </w:r>
      <w:r>
        <w:rPr>
          <w:rFonts w:ascii="Times New Roman" w:eastAsia="宋体-简" w:hAnsi="Times New Roman" w:cs="Times New Roman"/>
        </w:rPr>
        <w:t>,</w:t>
      </w:r>
      <w:r w:rsidRPr="00CF2840">
        <w:rPr>
          <w:rFonts w:ascii="Times New Roman" w:eastAsia="宋体-简" w:hAnsi="Times New Roman" w:cs="Times New Roman" w:hint="eastAsia"/>
        </w:rPr>
        <w:t>王军</w:t>
      </w:r>
      <w:r w:rsidRPr="00CF2840">
        <w:rPr>
          <w:rFonts w:ascii="Times New Roman" w:eastAsia="宋体-简" w:hAnsi="Times New Roman" w:cs="Times New Roman"/>
        </w:rPr>
        <w:t>.</w:t>
      </w:r>
      <w:r>
        <w:rPr>
          <w:rFonts w:ascii="Times New Roman" w:eastAsia="宋体-简" w:hAnsi="Times New Roman" w:cs="Times New Roman" w:hint="eastAsia"/>
        </w:rPr>
        <w:t xml:space="preserve"> AIGC</w:t>
      </w:r>
      <w:r>
        <w:rPr>
          <w:rFonts w:ascii="Times New Roman" w:eastAsia="宋体-简" w:hAnsi="Times New Roman" w:cs="Times New Roman" w:hint="eastAsia"/>
        </w:rPr>
        <w:t>赋能图书馆典藏活化的方法与路径研究</w:t>
      </w:r>
      <w:r>
        <w:rPr>
          <w:rFonts w:ascii="Times New Roman" w:eastAsia="宋体-简" w:hAnsi="Times New Roman" w:cs="Times New Roman"/>
        </w:rPr>
        <w:t>.</w:t>
      </w:r>
      <w:r>
        <w:rPr>
          <w:rFonts w:ascii="Times New Roman" w:eastAsia="宋体-简" w:hAnsi="Times New Roman" w:cs="Times New Roman" w:hint="eastAsia"/>
        </w:rPr>
        <w:t xml:space="preserve"> </w:t>
      </w:r>
      <w:r>
        <w:rPr>
          <w:rFonts w:ascii="Times New Roman" w:eastAsia="宋体-简" w:hAnsi="Times New Roman" w:cs="Times New Roman" w:hint="eastAsia"/>
        </w:rPr>
        <w:t>图书馆论坛</w:t>
      </w:r>
      <w:r>
        <w:rPr>
          <w:rFonts w:ascii="Times New Roman" w:eastAsia="宋体-简" w:hAnsi="Times New Roman" w:cs="Times New Roman"/>
        </w:rPr>
        <w:t>.</w:t>
      </w:r>
    </w:p>
    <w:p w14:paraId="129524BF" w14:textId="77777777" w:rsidR="007D6FE8" w:rsidRPr="00B4480B" w:rsidRDefault="007D6FE8" w:rsidP="00450515">
      <w:pPr>
        <w:adjustRightInd w:val="0"/>
        <w:snapToGrid w:val="0"/>
        <w:spacing w:beforeLines="100" w:before="326"/>
        <w:rPr>
          <w:rFonts w:ascii="Times New Roman" w:eastAsia="SONGTI SC BLACK" w:hAnsi="Times New Roman"/>
          <w:b/>
          <w:bCs/>
        </w:rPr>
      </w:pPr>
      <w:r>
        <w:rPr>
          <w:rFonts w:ascii="Times New Roman" w:eastAsia="SONGTI SC BLACK" w:hAnsi="Times New Roman" w:hint="eastAsia"/>
          <w:b/>
          <w:bCs/>
        </w:rPr>
        <w:t>编著与章节</w:t>
      </w:r>
    </w:p>
    <w:p w14:paraId="7EAF6150" w14:textId="273E1C5C" w:rsidR="007D6FE8" w:rsidRDefault="007D6FE8" w:rsidP="007D6FE8">
      <w:pPr>
        <w:pStyle w:val="a5"/>
        <w:numPr>
          <w:ilvl w:val="0"/>
          <w:numId w:val="25"/>
        </w:numPr>
        <w:adjustRightInd w:val="0"/>
        <w:spacing w:afterLines="50" w:after="163" w:line="320" w:lineRule="exact"/>
        <w:ind w:firstLineChars="0"/>
        <w:jc w:val="both"/>
        <w:rPr>
          <w:rFonts w:ascii="Times New Roman" w:eastAsia="宋体-简" w:hAnsi="Times New Roman" w:cs="Times New Roman"/>
        </w:rPr>
      </w:pPr>
      <w:proofErr w:type="spellStart"/>
      <w:r w:rsidRPr="006B7D3D">
        <w:rPr>
          <w:rFonts w:ascii="Times New Roman" w:eastAsia="宋体-简" w:hAnsi="Times New Roman" w:cs="Times New Roman" w:hint="eastAsia"/>
        </w:rPr>
        <w:t>Peng</w:t>
      </w:r>
      <w:r w:rsidRPr="006B7D3D">
        <w:rPr>
          <w:rFonts w:ascii="Times New Roman" w:eastAsia="宋体-简" w:hAnsi="Times New Roman" w:cs="Times New Roman"/>
        </w:rPr>
        <w:t>yi</w:t>
      </w:r>
      <w:proofErr w:type="spellEnd"/>
      <w:r w:rsidRPr="006B7D3D">
        <w:rPr>
          <w:rFonts w:ascii="Times New Roman" w:eastAsia="宋体-简" w:hAnsi="Times New Roman" w:cs="Times New Roman"/>
        </w:rPr>
        <w:t xml:space="preserve"> Zhang, </w:t>
      </w:r>
      <w:r w:rsidRPr="00E06429">
        <w:rPr>
          <w:rFonts w:ascii="Times New Roman" w:eastAsia="宋体-简" w:hAnsi="Times New Roman" w:cs="Times New Roman"/>
          <w:b/>
          <w:bCs/>
        </w:rPr>
        <w:t>Wenqi Li</w:t>
      </w:r>
      <w:r>
        <w:rPr>
          <w:rFonts w:ascii="Times New Roman" w:eastAsia="宋体-简" w:hAnsi="Times New Roman" w:cs="Times New Roman"/>
        </w:rPr>
        <w:t xml:space="preserve">, Kathleen Gregory. </w:t>
      </w:r>
      <w:r w:rsidRPr="006B7D3D">
        <w:rPr>
          <w:rFonts w:ascii="Times New Roman" w:eastAsia="宋体-简" w:hAnsi="Times New Roman" w:cs="Times New Roman"/>
        </w:rPr>
        <w:t xml:space="preserve">Data </w:t>
      </w:r>
      <w:proofErr w:type="spellStart"/>
      <w:r w:rsidRPr="006B7D3D">
        <w:rPr>
          <w:rFonts w:ascii="Times New Roman" w:eastAsia="宋体-简" w:hAnsi="Times New Roman" w:cs="Times New Roman"/>
        </w:rPr>
        <w:t>Behaviour</w:t>
      </w:r>
      <w:proofErr w:type="spellEnd"/>
      <w:r w:rsidRPr="006B7D3D">
        <w:rPr>
          <w:rFonts w:ascii="Times New Roman" w:eastAsia="宋体-简" w:hAnsi="Times New Roman" w:cs="Times New Roman"/>
        </w:rPr>
        <w:t>: How People Interact with Data and Datasets</w:t>
      </w:r>
      <w:r w:rsidRPr="00E06429">
        <w:rPr>
          <w:rFonts w:ascii="Times New Roman" w:eastAsia="宋体-简" w:hAnsi="Times New Roman" w:cs="Times New Roman"/>
        </w:rPr>
        <w:t>.</w:t>
      </w:r>
      <w:r>
        <w:rPr>
          <w:rFonts w:ascii="Times New Roman" w:eastAsia="宋体-简" w:hAnsi="Times New Roman" w:cs="Times New Roman"/>
        </w:rPr>
        <w:t xml:space="preserve"> Cambridge University Press. [</w:t>
      </w:r>
      <w:r>
        <w:rPr>
          <w:rFonts w:ascii="Times New Roman" w:eastAsia="宋体-简" w:hAnsi="Times New Roman" w:cs="Times New Roman" w:hint="eastAsia"/>
        </w:rPr>
        <w:t>在</w:t>
      </w:r>
      <w:r w:rsidR="004B5B3D">
        <w:rPr>
          <w:rFonts w:ascii="Times New Roman" w:eastAsia="宋体-简" w:hAnsi="Times New Roman" w:cs="Times New Roman" w:hint="eastAsia"/>
        </w:rPr>
        <w:t>编</w:t>
      </w:r>
      <w:r>
        <w:rPr>
          <w:rFonts w:ascii="Times New Roman" w:eastAsia="宋体-简" w:hAnsi="Times New Roman" w:cs="Times New Roman"/>
        </w:rPr>
        <w:t>]</w:t>
      </w:r>
    </w:p>
    <w:p w14:paraId="5ED60BAB" w14:textId="7534EFDA" w:rsidR="00600B08" w:rsidRPr="00224DEF" w:rsidRDefault="007D6FE8" w:rsidP="00224DEF">
      <w:pPr>
        <w:pStyle w:val="a5"/>
        <w:numPr>
          <w:ilvl w:val="0"/>
          <w:numId w:val="25"/>
        </w:numPr>
        <w:adjustRightInd w:val="0"/>
        <w:spacing w:afterLines="50" w:after="163" w:line="320" w:lineRule="exact"/>
        <w:ind w:firstLineChars="0"/>
        <w:jc w:val="both"/>
        <w:rPr>
          <w:rFonts w:ascii="Times New Roman" w:eastAsia="宋体-简" w:hAnsi="Times New Roman" w:cs="Times New Roman" w:hint="eastAsia"/>
        </w:rPr>
      </w:pPr>
      <w:r w:rsidRPr="009D4570">
        <w:rPr>
          <w:rFonts w:ascii="Times New Roman" w:eastAsia="宋体-简" w:hAnsi="Times New Roman" w:cs="Times New Roman"/>
          <w:b/>
          <w:bCs/>
        </w:rPr>
        <w:t>Wenqi Li</w:t>
      </w:r>
      <w:r>
        <w:rPr>
          <w:rFonts w:ascii="Times New Roman" w:eastAsia="宋体-简" w:hAnsi="Times New Roman" w:cs="Times New Roman"/>
        </w:rPr>
        <w:t xml:space="preserve">, Chenyu Li, Yuwei Yang. </w:t>
      </w:r>
      <w:r w:rsidR="004D1BA8" w:rsidRPr="004D1BA8">
        <w:rPr>
          <w:rFonts w:ascii="Times New Roman" w:eastAsia="宋体-简" w:hAnsi="Times New Roman" w:cs="Times New Roman"/>
        </w:rPr>
        <w:t>Access by Design: Small Steps Toward Big Accessibility Wins</w:t>
      </w:r>
      <w:r>
        <w:rPr>
          <w:rFonts w:ascii="Times New Roman" w:eastAsia="宋体-简" w:hAnsi="Times New Roman" w:cs="Times New Roman"/>
        </w:rPr>
        <w:t>. In</w:t>
      </w:r>
      <w:r w:rsidRPr="0024278F">
        <w:rPr>
          <w:rFonts w:ascii="Times New Roman" w:eastAsia="宋体-简" w:hAnsi="Times New Roman" w:cs="Times New Roman"/>
          <w:i/>
          <w:iCs/>
        </w:rPr>
        <w:t xml:space="preserve"> UX Research Casebook: Evaluative Case Studies to Influence Product Strategy</w:t>
      </w:r>
      <w:r w:rsidR="007A41B7">
        <w:rPr>
          <w:rFonts w:ascii="Linux Libertine O" w:hAnsi="Linux Libertine O"/>
          <w:i/>
          <w:iCs/>
          <w:color w:val="000000"/>
        </w:rPr>
        <w:t xml:space="preserve"> </w:t>
      </w:r>
      <w:r w:rsidR="009F717B" w:rsidRPr="00FF1542">
        <w:rPr>
          <w:rFonts w:ascii="Times New Roman" w:hAnsi="Times New Roman" w:cs="Times New Roman"/>
          <w:i/>
          <w:iCs/>
          <w:color w:val="000000"/>
        </w:rPr>
        <w:t>(</w:t>
      </w:r>
      <w:r w:rsidR="007A41B7" w:rsidRPr="00FF1542">
        <w:rPr>
          <w:rFonts w:ascii="Times New Roman" w:hAnsi="Times New Roman" w:cs="Times New Roman"/>
          <w:i/>
          <w:iCs/>
          <w:color w:val="000000"/>
        </w:rPr>
        <w:t>1st ed.)</w:t>
      </w:r>
      <w:r w:rsidR="007A41B7">
        <w:rPr>
          <w:rFonts w:ascii="Linux Libertine O" w:hAnsi="Linux Libertine O"/>
          <w:i/>
          <w:iCs/>
          <w:color w:val="000000"/>
        </w:rPr>
        <w:t>.</w:t>
      </w:r>
      <w:r w:rsidR="005A5299">
        <w:rPr>
          <w:rFonts w:ascii="Linux Libertine O" w:hAnsi="Linux Libertine O"/>
          <w:color w:val="000000"/>
        </w:rPr>
        <w:t xml:space="preserve"> Springer</w:t>
      </w:r>
      <w:r w:rsidR="00205597">
        <w:rPr>
          <w:rFonts w:ascii="Linux Libertine O" w:hAnsi="Linux Libertine O"/>
          <w:color w:val="000000"/>
        </w:rPr>
        <w:t>, 2025.</w:t>
      </w:r>
      <w:r w:rsidR="00961BA7" w:rsidRPr="00961BA7">
        <w:rPr>
          <w:rFonts w:ascii="Times New Roman" w:eastAsia="宋体-简" w:hAnsi="Times New Roman" w:cs="Times New Roman"/>
        </w:rPr>
        <w:t xml:space="preserve"> </w:t>
      </w:r>
      <w:r w:rsidR="00961BA7">
        <w:rPr>
          <w:rFonts w:ascii="Times New Roman" w:eastAsia="宋体-简" w:hAnsi="Times New Roman" w:cs="Times New Roman"/>
        </w:rPr>
        <w:t>[</w:t>
      </w:r>
      <w:r w:rsidR="000D7C21">
        <w:rPr>
          <w:rFonts w:ascii="Times New Roman" w:eastAsia="宋体-简" w:hAnsi="Times New Roman" w:cs="Times New Roman" w:hint="eastAsia"/>
        </w:rPr>
        <w:t>待出版</w:t>
      </w:r>
      <w:r w:rsidR="00961BA7">
        <w:rPr>
          <w:rFonts w:ascii="Times New Roman" w:eastAsia="宋体-简" w:hAnsi="Times New Roman" w:cs="Times New Roman"/>
        </w:rPr>
        <w:t>]</w:t>
      </w:r>
    </w:p>
    <w:p w14:paraId="189B2D48" w14:textId="135E203F" w:rsidR="00224DEF" w:rsidRPr="00B4480B" w:rsidRDefault="00224DEF" w:rsidP="00224DEF">
      <w:pPr>
        <w:adjustRightInd w:val="0"/>
        <w:snapToGrid w:val="0"/>
        <w:spacing w:beforeLines="100" w:before="326"/>
        <w:rPr>
          <w:rFonts w:ascii="Times New Roman" w:eastAsia="SONGTI SC BLACK" w:hAnsi="Times New Roman"/>
          <w:b/>
          <w:bCs/>
        </w:rPr>
      </w:pPr>
      <w:r>
        <w:rPr>
          <w:rFonts w:ascii="Times New Roman" w:eastAsia="SONGTI SC BLACK" w:hAnsi="Times New Roman" w:hint="eastAsia"/>
          <w:b/>
          <w:bCs/>
        </w:rPr>
        <w:t>专利</w:t>
      </w:r>
    </w:p>
    <w:p w14:paraId="1424F295" w14:textId="302849A7" w:rsidR="00224DEF" w:rsidRDefault="00D5542A" w:rsidP="006C4FF5">
      <w:pPr>
        <w:pStyle w:val="a5"/>
        <w:numPr>
          <w:ilvl w:val="0"/>
          <w:numId w:val="28"/>
        </w:numPr>
        <w:adjustRightInd w:val="0"/>
        <w:spacing w:afterLines="50" w:after="163" w:line="320" w:lineRule="exact"/>
        <w:ind w:firstLineChars="0"/>
        <w:jc w:val="both"/>
        <w:rPr>
          <w:rFonts w:ascii="Times New Roman" w:eastAsia="宋体-简" w:hAnsi="Times New Roman" w:cs="Times New Roman"/>
        </w:rPr>
      </w:pPr>
      <w:r>
        <w:rPr>
          <w:rFonts w:ascii="Times New Roman" w:eastAsia="宋体-简" w:hAnsi="Times New Roman" w:cs="Times New Roman" w:hint="eastAsia"/>
        </w:rPr>
        <w:t>张鹏翼</w:t>
      </w:r>
      <w:r>
        <w:rPr>
          <w:rFonts w:ascii="Times New Roman" w:eastAsia="宋体-简" w:hAnsi="Times New Roman" w:cs="Times New Roman"/>
        </w:rPr>
        <w:t>,</w:t>
      </w:r>
      <w:r w:rsidRPr="00D5542A">
        <w:rPr>
          <w:rFonts w:ascii="Times New Roman" w:eastAsia="宋体-简" w:hAnsi="Times New Roman" w:cs="Times New Roman" w:hint="eastAsia"/>
          <w:b/>
          <w:bCs/>
        </w:rPr>
        <w:t>李文琦</w:t>
      </w:r>
      <w:r>
        <w:rPr>
          <w:rFonts w:ascii="Times New Roman" w:eastAsia="宋体-简" w:hAnsi="Times New Roman" w:cs="Times New Roman"/>
        </w:rPr>
        <w:t>,</w:t>
      </w:r>
      <w:r>
        <w:rPr>
          <w:rFonts w:ascii="Times New Roman" w:eastAsia="宋体-简" w:hAnsi="Times New Roman" w:cs="Times New Roman" w:hint="eastAsia"/>
        </w:rPr>
        <w:t>唐震怡等</w:t>
      </w:r>
      <w:r>
        <w:rPr>
          <w:rFonts w:ascii="Times New Roman" w:eastAsia="宋体-简" w:hAnsi="Times New Roman" w:cs="Times New Roman"/>
        </w:rPr>
        <w:t xml:space="preserve">. </w:t>
      </w:r>
      <w:r w:rsidR="00392538" w:rsidRPr="00392538">
        <w:rPr>
          <w:rFonts w:ascii="Times New Roman" w:eastAsia="宋体-简" w:hAnsi="Times New Roman" w:cs="Times New Roman"/>
        </w:rPr>
        <w:t>一种</w:t>
      </w:r>
      <w:r w:rsidR="00392538" w:rsidRPr="00392538">
        <w:rPr>
          <w:rFonts w:ascii="Times New Roman" w:eastAsia="宋体-简" w:hAnsi="Times New Roman" w:cs="Times New Roman"/>
        </w:rPr>
        <w:t xml:space="preserve"> AI </w:t>
      </w:r>
      <w:r w:rsidR="00392538" w:rsidRPr="00392538">
        <w:rPr>
          <w:rFonts w:ascii="Times New Roman" w:eastAsia="宋体-简" w:hAnsi="Times New Roman" w:cs="Times New Roman"/>
        </w:rPr>
        <w:t>智能体系统及协同知识建构</w:t>
      </w:r>
      <w:r w:rsidR="00392538">
        <w:rPr>
          <w:rFonts w:ascii="Times New Roman" w:eastAsia="宋体-简" w:hAnsi="Times New Roman" w:cs="Times New Roman" w:hint="eastAsia"/>
        </w:rPr>
        <w:t>方法</w:t>
      </w:r>
      <w:r w:rsidR="00726F20">
        <w:rPr>
          <w:rFonts w:ascii="Times New Roman" w:eastAsia="宋体-简" w:hAnsi="Times New Roman" w:cs="Times New Roman" w:hint="eastAsia"/>
        </w:rPr>
        <w:t>（</w:t>
      </w:r>
      <w:r w:rsidR="009F3D1F">
        <w:rPr>
          <w:rFonts w:ascii="Times New Roman" w:eastAsia="宋体-简" w:hAnsi="Times New Roman" w:cs="Times New Roman" w:hint="eastAsia"/>
        </w:rPr>
        <w:t>202511737406.2</w:t>
      </w:r>
      <w:r w:rsidR="00726F20">
        <w:rPr>
          <w:rFonts w:ascii="Times New Roman" w:eastAsia="宋体-简" w:hAnsi="Times New Roman" w:cs="Times New Roman" w:hint="eastAsia"/>
        </w:rPr>
        <w:t>）</w:t>
      </w:r>
      <w:r w:rsidR="00392538">
        <w:rPr>
          <w:rFonts w:ascii="Times New Roman" w:eastAsia="宋体-简" w:hAnsi="Times New Roman" w:cs="Times New Roman"/>
        </w:rPr>
        <w:t xml:space="preserve">, </w:t>
      </w:r>
      <w:r w:rsidR="00674A51">
        <w:rPr>
          <w:rFonts w:ascii="Times New Roman" w:eastAsia="宋体-简" w:hAnsi="Times New Roman" w:cs="Times New Roman" w:hint="eastAsia"/>
        </w:rPr>
        <w:t>已授权，</w:t>
      </w:r>
      <w:r>
        <w:rPr>
          <w:rFonts w:ascii="Times New Roman" w:eastAsia="宋体-简" w:hAnsi="Times New Roman" w:cs="Times New Roman" w:hint="eastAsia"/>
        </w:rPr>
        <w:t>2026</w:t>
      </w:r>
      <w:r>
        <w:rPr>
          <w:rFonts w:ascii="Times New Roman" w:eastAsia="宋体-简" w:hAnsi="Times New Roman" w:cs="Times New Roman"/>
        </w:rPr>
        <w:t>-04-24</w:t>
      </w:r>
      <w:r w:rsidR="00392538">
        <w:rPr>
          <w:rFonts w:ascii="Times New Roman" w:eastAsia="宋体-简" w:hAnsi="Times New Roman" w:cs="Times New Roman" w:hint="eastAsia"/>
        </w:rPr>
        <w:t>。</w:t>
      </w:r>
    </w:p>
    <w:p w14:paraId="1BFBAEF3" w14:textId="58C586EC" w:rsidR="00224DEF" w:rsidRPr="007A41B7" w:rsidRDefault="00224DEF" w:rsidP="00600B08">
      <w:pPr>
        <w:snapToGrid w:val="0"/>
        <w:spacing w:afterLines="50" w:after="163"/>
        <w:rPr>
          <w:rFonts w:ascii="宋体-简" w:eastAsia="宋体-简" w:hAnsi="宋体-简" w:hint="eastAsia"/>
          <w:sz w:val="28"/>
          <w:szCs w:val="28"/>
        </w:rPr>
        <w:sectPr w:rsidR="00224DEF" w:rsidRPr="007A41B7" w:rsidSect="007F4A38">
          <w:type w:val="continuous"/>
          <w:pgSz w:w="11900" w:h="16840"/>
          <w:pgMar w:top="1077" w:right="1077" w:bottom="1077" w:left="1077" w:header="851" w:footer="992" w:gutter="0"/>
          <w:cols w:space="210"/>
          <w:docGrid w:type="lines" w:linePitch="326"/>
        </w:sectPr>
      </w:pPr>
    </w:p>
    <w:p w14:paraId="5333AD54" w14:textId="029EFB64" w:rsidR="000A30D8" w:rsidRDefault="000A30D8" w:rsidP="00B93AEB">
      <w:pPr>
        <w:snapToGrid w:val="0"/>
        <w:spacing w:beforeLines="100" w:before="326"/>
        <w:rPr>
          <w:rFonts w:ascii="SONGTI SC BLACK" w:eastAsia="SONGTI SC BLACK" w:hAnsi="宋体-简"/>
          <w:b/>
          <w:bCs/>
          <w:sz w:val="32"/>
          <w:szCs w:val="32"/>
          <w:u w:val="single"/>
        </w:rPr>
      </w:pPr>
      <w:bookmarkStart w:id="17" w:name="OLE_LINK33"/>
      <w:bookmarkStart w:id="18" w:name="OLE_LINK34"/>
      <w:bookmarkStart w:id="19" w:name="OLE_LINK39"/>
      <w:bookmarkStart w:id="20" w:name="OLE_LINK40"/>
      <w:r>
        <w:rPr>
          <w:rFonts w:ascii="SONGTI SC BLACK" w:eastAsia="SONGTI SC BLACK" w:hAnsi="宋体-简" w:hint="eastAsia"/>
          <w:b/>
          <w:bCs/>
          <w:sz w:val="32"/>
          <w:szCs w:val="32"/>
          <w:u w:val="single"/>
        </w:rPr>
        <w:t xml:space="preserve">科研项目                     </w:t>
      </w:r>
      <w:r w:rsidR="007F4A38">
        <w:rPr>
          <w:rFonts w:ascii="SONGTI SC BLACK" w:eastAsia="SONGTI SC BLACK" w:hAnsi="宋体-简"/>
          <w:b/>
          <w:bCs/>
          <w:sz w:val="32"/>
          <w:szCs w:val="32"/>
          <w:u w:val="single"/>
        </w:rPr>
        <w:t xml:space="preserve">     </w:t>
      </w:r>
      <w:r>
        <w:rPr>
          <w:rFonts w:ascii="SONGTI SC BLACK" w:eastAsia="SONGTI SC BLACK" w:hAnsi="宋体-简" w:hint="eastAsia"/>
          <w:b/>
          <w:bCs/>
          <w:sz w:val="32"/>
          <w:szCs w:val="32"/>
          <w:u w:val="single"/>
        </w:rPr>
        <w:t xml:space="preserve">                </w:t>
      </w:r>
      <w:r w:rsidR="007F4A38">
        <w:rPr>
          <w:rFonts w:ascii="SONGTI SC BLACK" w:eastAsia="SONGTI SC BLACK" w:hAnsi="宋体-简"/>
          <w:b/>
          <w:bCs/>
          <w:sz w:val="32"/>
          <w:szCs w:val="32"/>
          <w:u w:val="single"/>
        </w:rPr>
        <w:t xml:space="preserve"> </w:t>
      </w:r>
      <w:r>
        <w:rPr>
          <w:rFonts w:ascii="SONGTI SC BLACK" w:eastAsia="SONGTI SC BLACK" w:hAnsi="宋体-简" w:hint="eastAsia"/>
          <w:b/>
          <w:bCs/>
          <w:sz w:val="32"/>
          <w:szCs w:val="32"/>
          <w:u w:val="single"/>
        </w:rPr>
        <w:t xml:space="preserve">   </w:t>
      </w:r>
      <w:r w:rsidR="00CF2D74">
        <w:rPr>
          <w:rFonts w:ascii="SONGTI SC BLACK" w:eastAsia="SONGTI SC BLACK" w:hAnsi="宋体-简" w:hint="eastAsia"/>
          <w:b/>
          <w:bCs/>
          <w:sz w:val="32"/>
          <w:szCs w:val="32"/>
          <w:u w:val="single"/>
        </w:rPr>
        <w:t xml:space="preserve">       </w:t>
      </w:r>
    </w:p>
    <w:p w14:paraId="49C81420" w14:textId="7A1A5495" w:rsidR="00612819" w:rsidRDefault="00612819" w:rsidP="00E374D2">
      <w:pPr>
        <w:pStyle w:val="a5"/>
        <w:numPr>
          <w:ilvl w:val="0"/>
          <w:numId w:val="20"/>
        </w:numPr>
        <w:adjustRightInd w:val="0"/>
        <w:spacing w:afterLines="50" w:after="163" w:line="320" w:lineRule="exact"/>
        <w:ind w:firstLineChars="0"/>
        <w:jc w:val="both"/>
        <w:rPr>
          <w:rFonts w:ascii="Times New Roman" w:eastAsia="宋体-简" w:hAnsi="Times New Roman"/>
        </w:rPr>
      </w:pPr>
      <w:r>
        <w:rPr>
          <w:rFonts w:ascii="Times New Roman" w:eastAsia="宋体-简" w:hAnsi="Times New Roman" w:hint="eastAsia"/>
        </w:rPr>
        <w:lastRenderedPageBreak/>
        <w:t>云冈研究院开放课题</w:t>
      </w:r>
      <w:r w:rsidR="00041424">
        <w:rPr>
          <w:rFonts w:ascii="Times New Roman" w:eastAsia="宋体-简" w:hAnsi="Times New Roman" w:hint="eastAsia"/>
        </w:rPr>
        <w:t>（重点）</w:t>
      </w:r>
      <w:r>
        <w:rPr>
          <w:rFonts w:ascii="Times New Roman" w:eastAsia="宋体-简" w:hAnsi="Times New Roman" w:hint="eastAsia"/>
        </w:rPr>
        <w:t>“云冈石窟数字供养人智能生成系统构建”，</w:t>
      </w:r>
      <w:r>
        <w:rPr>
          <w:rFonts w:ascii="Times New Roman" w:eastAsia="宋体-简" w:hAnsi="Times New Roman" w:hint="eastAsia"/>
        </w:rPr>
        <w:t>2026-2027</w:t>
      </w:r>
      <w:r>
        <w:rPr>
          <w:rFonts w:ascii="Times New Roman" w:eastAsia="宋体-简" w:hAnsi="Times New Roman" w:hint="eastAsia"/>
        </w:rPr>
        <w:t>，项目负责人</w:t>
      </w:r>
      <w:r w:rsidR="007306F7">
        <w:rPr>
          <w:rFonts w:ascii="Times New Roman" w:eastAsia="宋体-简" w:hAnsi="Times New Roman" w:hint="eastAsia"/>
        </w:rPr>
        <w:t>。</w:t>
      </w:r>
    </w:p>
    <w:p w14:paraId="4A1E4735" w14:textId="75FAA4DB" w:rsidR="008E38EB" w:rsidRDefault="008E38EB" w:rsidP="00E374D2">
      <w:pPr>
        <w:pStyle w:val="a5"/>
        <w:numPr>
          <w:ilvl w:val="0"/>
          <w:numId w:val="20"/>
        </w:numPr>
        <w:adjustRightInd w:val="0"/>
        <w:spacing w:afterLines="50" w:after="163" w:line="320" w:lineRule="exact"/>
        <w:ind w:firstLineChars="0"/>
        <w:jc w:val="both"/>
        <w:rPr>
          <w:rFonts w:ascii="Times New Roman" w:eastAsia="宋体-简" w:hAnsi="Times New Roman"/>
        </w:rPr>
      </w:pPr>
      <w:r>
        <w:rPr>
          <w:rFonts w:ascii="Times New Roman" w:eastAsia="宋体-简" w:hAnsi="Times New Roman" w:hint="eastAsia"/>
        </w:rPr>
        <w:t>中国图书馆学会科研项目“</w:t>
      </w:r>
      <w:r w:rsidRPr="008E38EB">
        <w:rPr>
          <w:rFonts w:ascii="Times New Roman" w:eastAsia="宋体-简" w:hAnsi="Times New Roman"/>
        </w:rPr>
        <w:t>AIGC</w:t>
      </w:r>
      <w:r w:rsidRPr="008E38EB">
        <w:rPr>
          <w:rFonts w:ascii="Times New Roman" w:eastAsia="宋体-简" w:hAnsi="Times New Roman"/>
        </w:rPr>
        <w:t>赋能图书馆典藏活化的方法与应用</w:t>
      </w:r>
      <w:r>
        <w:rPr>
          <w:rFonts w:ascii="Times New Roman" w:eastAsia="宋体-简" w:hAnsi="Times New Roman" w:hint="eastAsia"/>
        </w:rPr>
        <w:t>”，</w:t>
      </w:r>
      <w:r>
        <w:rPr>
          <w:rFonts w:ascii="Times New Roman" w:eastAsia="宋体-简" w:hAnsi="Times New Roman" w:hint="eastAsia"/>
        </w:rPr>
        <w:t>2026-202</w:t>
      </w:r>
      <w:r w:rsidR="00DE48CE">
        <w:rPr>
          <w:rFonts w:ascii="Times New Roman" w:eastAsia="宋体-简" w:hAnsi="Times New Roman" w:hint="eastAsia"/>
        </w:rPr>
        <w:t>8</w:t>
      </w:r>
      <w:r w:rsidR="00DE48CE">
        <w:rPr>
          <w:rFonts w:ascii="Times New Roman" w:eastAsia="宋体-简" w:hAnsi="Times New Roman" w:hint="eastAsia"/>
        </w:rPr>
        <w:t>，项目负责人。</w:t>
      </w:r>
    </w:p>
    <w:p w14:paraId="60F4135B" w14:textId="3EA13941" w:rsidR="00E374D2" w:rsidRPr="00E374D2" w:rsidRDefault="00E374D2" w:rsidP="00E374D2">
      <w:pPr>
        <w:pStyle w:val="a5"/>
        <w:numPr>
          <w:ilvl w:val="0"/>
          <w:numId w:val="20"/>
        </w:numPr>
        <w:adjustRightInd w:val="0"/>
        <w:spacing w:afterLines="50" w:after="163" w:line="320" w:lineRule="exact"/>
        <w:ind w:firstLineChars="0"/>
        <w:jc w:val="both"/>
        <w:rPr>
          <w:rFonts w:ascii="Times New Roman" w:eastAsia="宋体-简" w:hAnsi="Times New Roman"/>
        </w:rPr>
      </w:pPr>
      <w:r w:rsidRPr="00206B6A">
        <w:rPr>
          <w:rFonts w:ascii="Times New Roman" w:eastAsia="宋体-简" w:hAnsi="Times New Roman"/>
        </w:rPr>
        <w:t>博士后国（境）外学术交流项目</w:t>
      </w:r>
      <w:r>
        <w:rPr>
          <w:rFonts w:ascii="Times New Roman" w:eastAsia="宋体-简" w:hAnsi="Times New Roman"/>
        </w:rPr>
        <w:t xml:space="preserve">, 2025, </w:t>
      </w:r>
      <w:r>
        <w:rPr>
          <w:rFonts w:ascii="Times New Roman" w:eastAsia="宋体-简" w:hAnsi="Times New Roman" w:hint="eastAsia"/>
        </w:rPr>
        <w:t>项目负责人</w:t>
      </w:r>
      <w:r w:rsidR="00BC032B">
        <w:rPr>
          <w:rFonts w:ascii="Times New Roman" w:eastAsia="宋体-简" w:hAnsi="Times New Roman" w:hint="eastAsia"/>
        </w:rPr>
        <w:t>。</w:t>
      </w:r>
    </w:p>
    <w:p w14:paraId="00E5E125" w14:textId="102219E9" w:rsidR="000C5634" w:rsidRDefault="000C5634" w:rsidP="000C5634">
      <w:pPr>
        <w:pStyle w:val="a5"/>
        <w:numPr>
          <w:ilvl w:val="0"/>
          <w:numId w:val="20"/>
        </w:numPr>
        <w:adjustRightInd w:val="0"/>
        <w:spacing w:afterLines="50" w:after="163" w:line="320" w:lineRule="exact"/>
        <w:ind w:firstLineChars="0"/>
        <w:jc w:val="both"/>
        <w:rPr>
          <w:rFonts w:ascii="Times New Roman" w:eastAsia="宋体-简" w:hAnsi="Times New Roman"/>
        </w:rPr>
      </w:pPr>
      <w:r w:rsidRPr="000C5634">
        <w:rPr>
          <w:rFonts w:ascii="Times New Roman" w:eastAsia="宋体-简" w:hAnsi="Times New Roman" w:hint="eastAsia"/>
        </w:rPr>
        <w:t>国家自然科学基金面上项目“</w:t>
      </w:r>
      <w:r w:rsidRPr="000C5634">
        <w:rPr>
          <w:rFonts w:ascii="Times New Roman" w:eastAsia="宋体-简" w:hAnsi="Times New Roman"/>
        </w:rPr>
        <w:t>面向人智知识共创的</w:t>
      </w:r>
      <w:r w:rsidRPr="000C5634">
        <w:rPr>
          <w:rFonts w:ascii="Times New Roman" w:eastAsia="宋体-简" w:hAnsi="Times New Roman"/>
        </w:rPr>
        <w:t>AI</w:t>
      </w:r>
      <w:r w:rsidRPr="000C5634">
        <w:rPr>
          <w:rFonts w:ascii="Times New Roman" w:eastAsia="宋体-简" w:hAnsi="Times New Roman"/>
        </w:rPr>
        <w:t>智能体动态角色建模与协同机制研究</w:t>
      </w:r>
      <w:r w:rsidRPr="000C5634">
        <w:rPr>
          <w:rFonts w:ascii="Times New Roman" w:eastAsia="宋体-简" w:hAnsi="Times New Roman" w:hint="eastAsia"/>
        </w:rPr>
        <w:t>”</w:t>
      </w:r>
      <w:r>
        <w:rPr>
          <w:rFonts w:ascii="Times New Roman" w:eastAsia="宋体-简" w:hAnsi="Times New Roman" w:hint="eastAsia"/>
        </w:rPr>
        <w:t>，</w:t>
      </w:r>
      <w:r>
        <w:rPr>
          <w:rFonts w:ascii="Times New Roman" w:eastAsia="宋体-简" w:hAnsi="Times New Roman" w:hint="eastAsia"/>
        </w:rPr>
        <w:t>2026-2029</w:t>
      </w:r>
      <w:r>
        <w:rPr>
          <w:rFonts w:ascii="Times New Roman" w:eastAsia="宋体-简" w:hAnsi="Times New Roman" w:hint="eastAsia"/>
        </w:rPr>
        <w:t>，</w:t>
      </w:r>
      <w:r w:rsidR="00771298" w:rsidRPr="00D27579">
        <w:rPr>
          <w:rFonts w:ascii="Times New Roman" w:eastAsia="宋体-简" w:hAnsi="Times New Roman" w:hint="eastAsia"/>
        </w:rPr>
        <w:t>第</w:t>
      </w:r>
      <w:r w:rsidR="00D933A5">
        <w:rPr>
          <w:rFonts w:ascii="Times New Roman" w:eastAsia="宋体-简" w:hAnsi="Times New Roman" w:hint="eastAsia"/>
        </w:rPr>
        <w:t>二</w:t>
      </w:r>
      <w:r w:rsidR="00771298" w:rsidRPr="00D27579">
        <w:rPr>
          <w:rFonts w:ascii="Times New Roman" w:eastAsia="宋体-简" w:hAnsi="Times New Roman" w:hint="eastAsia"/>
        </w:rPr>
        <w:t>参与人</w:t>
      </w:r>
      <w:r w:rsidR="00BC032B">
        <w:rPr>
          <w:rFonts w:ascii="Times New Roman" w:eastAsia="宋体-简" w:hAnsi="Times New Roman" w:hint="eastAsia"/>
        </w:rPr>
        <w:t>。</w:t>
      </w:r>
    </w:p>
    <w:p w14:paraId="262F00FB" w14:textId="7274A8AD" w:rsidR="00565EA8" w:rsidRPr="000C5634" w:rsidRDefault="00565EA8" w:rsidP="000C5634">
      <w:pPr>
        <w:pStyle w:val="a5"/>
        <w:numPr>
          <w:ilvl w:val="0"/>
          <w:numId w:val="20"/>
        </w:numPr>
        <w:adjustRightInd w:val="0"/>
        <w:spacing w:afterLines="50" w:after="163" w:line="320" w:lineRule="exact"/>
        <w:ind w:firstLineChars="0"/>
        <w:jc w:val="both"/>
        <w:rPr>
          <w:rFonts w:ascii="Times New Roman" w:eastAsia="宋体-简" w:hAnsi="Times New Roman"/>
        </w:rPr>
      </w:pPr>
      <w:r>
        <w:rPr>
          <w:rFonts w:ascii="Times New Roman" w:eastAsia="宋体-简" w:hAnsi="Times New Roman" w:hint="eastAsia"/>
        </w:rPr>
        <w:t>中央部委委托项目“</w:t>
      </w:r>
      <w:r w:rsidRPr="00565EA8">
        <w:rPr>
          <w:rFonts w:ascii="Times New Roman" w:eastAsia="宋体-简" w:hAnsi="Times New Roman"/>
        </w:rPr>
        <w:t>面向民族民间文艺资源的智能检索数据库设计和中小学美育智能体研发</w:t>
      </w:r>
      <w:r>
        <w:rPr>
          <w:rFonts w:ascii="Times New Roman" w:eastAsia="宋体-简" w:hAnsi="Times New Roman" w:hint="eastAsia"/>
        </w:rPr>
        <w:t>”，</w:t>
      </w:r>
      <w:r w:rsidR="00D01700">
        <w:rPr>
          <w:rFonts w:ascii="Times New Roman" w:eastAsia="宋体-简" w:hAnsi="Times New Roman" w:hint="eastAsia"/>
        </w:rPr>
        <w:t>2025-2026</w:t>
      </w:r>
      <w:r w:rsidR="00D01700">
        <w:rPr>
          <w:rFonts w:ascii="Times New Roman" w:eastAsia="宋体-简" w:hAnsi="Times New Roman" w:hint="eastAsia"/>
        </w:rPr>
        <w:t>，</w:t>
      </w:r>
      <w:r>
        <w:rPr>
          <w:rFonts w:ascii="Times New Roman" w:eastAsia="宋体-简" w:hAnsi="Times New Roman" w:hint="eastAsia"/>
        </w:rPr>
        <w:t>课题秘书、第二参与人。</w:t>
      </w:r>
    </w:p>
    <w:p w14:paraId="1DA6415B" w14:textId="6F76B4DB" w:rsidR="008456BE" w:rsidRDefault="008456BE" w:rsidP="00277FBF">
      <w:pPr>
        <w:pStyle w:val="a5"/>
        <w:numPr>
          <w:ilvl w:val="0"/>
          <w:numId w:val="20"/>
        </w:numPr>
        <w:adjustRightInd w:val="0"/>
        <w:spacing w:afterLines="50" w:after="163" w:line="320" w:lineRule="exact"/>
        <w:ind w:firstLineChars="0"/>
        <w:jc w:val="both"/>
        <w:rPr>
          <w:rFonts w:ascii="Times New Roman" w:eastAsia="宋体-简" w:hAnsi="Times New Roman"/>
        </w:rPr>
      </w:pPr>
      <w:r>
        <w:rPr>
          <w:rFonts w:ascii="Times New Roman" w:eastAsia="宋体-简" w:hAnsi="Times New Roman" w:hint="eastAsia"/>
        </w:rPr>
        <w:t>首都高端智库研究课题</w:t>
      </w:r>
      <w:r w:rsidR="0067335E">
        <w:rPr>
          <w:rFonts w:ascii="Times New Roman" w:eastAsia="宋体-简" w:hAnsi="Times New Roman" w:hint="eastAsia"/>
        </w:rPr>
        <w:t>（省部级重大课题）</w:t>
      </w:r>
      <w:r>
        <w:rPr>
          <w:rFonts w:ascii="Times New Roman" w:eastAsia="宋体-简" w:hAnsi="Times New Roman" w:hint="eastAsia"/>
        </w:rPr>
        <w:t>“</w:t>
      </w:r>
      <w:r w:rsidRPr="008456BE">
        <w:rPr>
          <w:rFonts w:ascii="Times New Roman" w:eastAsia="宋体-简" w:hAnsi="Times New Roman"/>
        </w:rPr>
        <w:t>北京文商体旅融合的体制机制创新研究</w:t>
      </w:r>
      <w:r>
        <w:rPr>
          <w:rFonts w:ascii="Times New Roman" w:eastAsia="宋体-简" w:hAnsi="Times New Roman" w:hint="eastAsia"/>
        </w:rPr>
        <w:t>”</w:t>
      </w:r>
      <w:r w:rsidR="0024651C">
        <w:rPr>
          <w:rFonts w:ascii="Times New Roman" w:eastAsia="宋体-简" w:hAnsi="Times New Roman"/>
        </w:rPr>
        <w:t>,</w:t>
      </w:r>
      <w:r w:rsidR="006D02C1">
        <w:rPr>
          <w:rFonts w:ascii="Times New Roman" w:eastAsia="宋体-简" w:hAnsi="Times New Roman"/>
        </w:rPr>
        <w:t xml:space="preserve"> </w:t>
      </w:r>
      <w:r w:rsidR="00350319">
        <w:rPr>
          <w:rFonts w:ascii="Times New Roman" w:eastAsia="宋体-简" w:hAnsi="Times New Roman" w:hint="eastAsia"/>
        </w:rPr>
        <w:t xml:space="preserve"> </w:t>
      </w:r>
      <w:r>
        <w:rPr>
          <w:rFonts w:ascii="Times New Roman" w:eastAsia="宋体-简" w:hAnsi="Times New Roman" w:hint="eastAsia"/>
        </w:rPr>
        <w:t>2025-2026</w:t>
      </w:r>
      <w:r w:rsidR="00B936F1">
        <w:rPr>
          <w:rFonts w:ascii="Times New Roman" w:eastAsia="宋体-简" w:hAnsi="Times New Roman"/>
        </w:rPr>
        <w:t xml:space="preserve">, </w:t>
      </w:r>
      <w:r w:rsidR="00A6105D">
        <w:rPr>
          <w:rFonts w:ascii="Times New Roman" w:eastAsia="宋体-简" w:hAnsi="Times New Roman" w:hint="eastAsia"/>
        </w:rPr>
        <w:t>课题秘书、</w:t>
      </w:r>
      <w:r w:rsidR="00771298">
        <w:rPr>
          <w:rFonts w:ascii="Times New Roman" w:eastAsia="宋体-简" w:hAnsi="Times New Roman" w:hint="eastAsia"/>
        </w:rPr>
        <w:t>第二参与人</w:t>
      </w:r>
      <w:r w:rsidR="00F22035">
        <w:rPr>
          <w:rFonts w:ascii="Times New Roman" w:eastAsia="宋体-简" w:hAnsi="Times New Roman" w:hint="eastAsia"/>
        </w:rPr>
        <w:t>。</w:t>
      </w:r>
    </w:p>
    <w:p w14:paraId="2ADAD2F0" w14:textId="7E78D9CE" w:rsidR="008B43E1" w:rsidRDefault="004C3EBA" w:rsidP="00BD36B3">
      <w:pPr>
        <w:pStyle w:val="a5"/>
        <w:numPr>
          <w:ilvl w:val="0"/>
          <w:numId w:val="20"/>
        </w:numPr>
        <w:adjustRightInd w:val="0"/>
        <w:spacing w:afterLines="50" w:after="163" w:line="320" w:lineRule="exact"/>
        <w:ind w:firstLineChars="0"/>
        <w:jc w:val="both"/>
        <w:rPr>
          <w:rFonts w:ascii="Times New Roman" w:eastAsia="宋体-简" w:hAnsi="Times New Roman"/>
        </w:rPr>
      </w:pPr>
      <w:r w:rsidRPr="004C3EBA">
        <w:rPr>
          <w:rFonts w:ascii="Times New Roman" w:eastAsia="宋体-简" w:hAnsi="Times New Roman" w:hint="eastAsia"/>
        </w:rPr>
        <w:t>国家自然科学基金重点</w:t>
      </w:r>
      <w:r w:rsidR="00E64433">
        <w:rPr>
          <w:rFonts w:ascii="Times New Roman" w:eastAsia="宋体-简" w:hAnsi="Times New Roman" w:hint="eastAsia"/>
        </w:rPr>
        <w:t>国际</w:t>
      </w:r>
      <w:r w:rsidR="005E4118">
        <w:rPr>
          <w:rFonts w:ascii="Times New Roman" w:eastAsia="宋体-简" w:hAnsi="Times New Roman" w:hint="eastAsia"/>
        </w:rPr>
        <w:t>合作</w:t>
      </w:r>
      <w:r w:rsidRPr="004C3EBA">
        <w:rPr>
          <w:rFonts w:ascii="Times New Roman" w:eastAsia="宋体-简" w:hAnsi="Times New Roman" w:hint="eastAsia"/>
        </w:rPr>
        <w:t>项目“中国儒家学术史知识图谱构建研究”</w:t>
      </w:r>
      <w:r w:rsidR="007F4A38">
        <w:rPr>
          <w:rFonts w:ascii="Times New Roman" w:eastAsia="宋体-简" w:hAnsi="Times New Roman"/>
        </w:rPr>
        <w:t>,</w:t>
      </w:r>
      <w:r w:rsidR="00B002C3">
        <w:rPr>
          <w:rFonts w:ascii="Times New Roman" w:eastAsia="宋体-简" w:hAnsi="Times New Roman"/>
        </w:rPr>
        <w:t xml:space="preserve"> </w:t>
      </w:r>
      <w:r w:rsidR="00384C5A" w:rsidRPr="004C3EBA">
        <w:rPr>
          <w:rFonts w:ascii="Times New Roman" w:eastAsia="宋体-简" w:hAnsi="Times New Roman" w:hint="eastAsia"/>
        </w:rPr>
        <w:t>2</w:t>
      </w:r>
      <w:r w:rsidR="00384C5A">
        <w:rPr>
          <w:rFonts w:ascii="Times New Roman" w:eastAsia="宋体-简" w:hAnsi="Times New Roman" w:hint="eastAsia"/>
        </w:rPr>
        <w:t>020-2025</w:t>
      </w:r>
      <w:r w:rsidR="00F42729">
        <w:rPr>
          <w:rFonts w:ascii="Times New Roman" w:eastAsia="宋体-简" w:hAnsi="Times New Roman" w:hint="eastAsia"/>
        </w:rPr>
        <w:t>，</w:t>
      </w:r>
      <w:r w:rsidR="00771298">
        <w:rPr>
          <w:rFonts w:ascii="Times New Roman" w:eastAsia="宋体-简" w:hAnsi="Times New Roman" w:hint="eastAsia"/>
        </w:rPr>
        <w:t>核心成员</w:t>
      </w:r>
      <w:r>
        <w:rPr>
          <w:rFonts w:ascii="Times New Roman" w:eastAsia="宋体-简" w:hAnsi="Times New Roman" w:hint="eastAsia"/>
        </w:rPr>
        <w:t>。</w:t>
      </w:r>
    </w:p>
    <w:p w14:paraId="5D07DEC7" w14:textId="64DC0DE4" w:rsidR="009E2267" w:rsidRPr="009E2267" w:rsidRDefault="009E2267" w:rsidP="00277FBF">
      <w:pPr>
        <w:pStyle w:val="a5"/>
        <w:numPr>
          <w:ilvl w:val="0"/>
          <w:numId w:val="20"/>
        </w:numPr>
        <w:adjustRightInd w:val="0"/>
        <w:spacing w:afterLines="50" w:after="163" w:line="320" w:lineRule="exact"/>
        <w:ind w:left="357" w:firstLineChars="0" w:hanging="357"/>
        <w:jc w:val="both"/>
        <w:rPr>
          <w:rFonts w:ascii="Times New Roman" w:eastAsia="宋体-简" w:hAnsi="Times New Roman"/>
        </w:rPr>
      </w:pPr>
      <w:r w:rsidRPr="009E2267">
        <w:rPr>
          <w:rFonts w:ascii="Times New Roman" w:eastAsia="宋体-简" w:hAnsi="Times New Roman"/>
        </w:rPr>
        <w:t>国家自然科学基金面上项目</w:t>
      </w:r>
      <w:r w:rsidRPr="009E2267">
        <w:rPr>
          <w:rFonts w:ascii="Times New Roman" w:eastAsia="宋体-简" w:hAnsi="Times New Roman"/>
        </w:rPr>
        <w:t>“</w:t>
      </w:r>
      <w:r w:rsidRPr="009E2267">
        <w:rPr>
          <w:rFonts w:ascii="Times New Roman" w:eastAsia="宋体-简" w:hAnsi="Times New Roman"/>
        </w:rPr>
        <w:t>在线知识社群中信息行为对群体认知形成的影响研究</w:t>
      </w:r>
      <w:r w:rsidRPr="009E2267">
        <w:rPr>
          <w:rFonts w:ascii="Times New Roman" w:eastAsia="宋体-简" w:hAnsi="Times New Roman"/>
        </w:rPr>
        <w:t>”</w:t>
      </w:r>
      <w:r w:rsidR="006327D5">
        <w:rPr>
          <w:rFonts w:ascii="Times New Roman" w:eastAsia="宋体-简" w:hAnsi="Times New Roman"/>
        </w:rPr>
        <w:t xml:space="preserve">, </w:t>
      </w:r>
      <w:r w:rsidR="0084278C" w:rsidRPr="009E2267">
        <w:rPr>
          <w:rFonts w:ascii="Times New Roman" w:eastAsia="宋体-简" w:hAnsi="Times New Roman"/>
        </w:rPr>
        <w:t>2022</w:t>
      </w:r>
      <w:r w:rsidR="0084278C" w:rsidRPr="009E2267">
        <w:rPr>
          <w:rFonts w:ascii="Times New Roman" w:eastAsia="宋体-简" w:hAnsi="Times New Roman" w:hint="eastAsia"/>
        </w:rPr>
        <w:t>-</w:t>
      </w:r>
      <w:r w:rsidR="0084278C" w:rsidRPr="009E2267">
        <w:rPr>
          <w:rFonts w:ascii="Times New Roman" w:eastAsia="宋体-简" w:hAnsi="Times New Roman"/>
        </w:rPr>
        <w:t>2025</w:t>
      </w:r>
      <w:r w:rsidR="0084278C" w:rsidRPr="009E2267">
        <w:rPr>
          <w:rFonts w:ascii="Times New Roman" w:eastAsia="宋体-简" w:hAnsi="Times New Roman"/>
        </w:rPr>
        <w:t>，</w:t>
      </w:r>
      <w:r w:rsidR="00C75C90" w:rsidRPr="00D27579">
        <w:rPr>
          <w:rFonts w:ascii="Times New Roman" w:eastAsia="宋体-简" w:hAnsi="Times New Roman" w:hint="eastAsia"/>
        </w:rPr>
        <w:t>核心成员</w:t>
      </w:r>
      <w:r w:rsidRPr="00D27579">
        <w:rPr>
          <w:rFonts w:ascii="Times New Roman" w:eastAsia="宋体-简" w:hAnsi="Times New Roman" w:hint="eastAsia"/>
        </w:rPr>
        <w:t>。</w:t>
      </w:r>
    </w:p>
    <w:p w14:paraId="77D33D9C" w14:textId="335B1B8B" w:rsidR="004C3EBA" w:rsidRDefault="004C3EBA" w:rsidP="00277FBF">
      <w:pPr>
        <w:pStyle w:val="a5"/>
        <w:numPr>
          <w:ilvl w:val="0"/>
          <w:numId w:val="20"/>
        </w:numPr>
        <w:adjustRightInd w:val="0"/>
        <w:spacing w:afterLines="50" w:after="163" w:line="320" w:lineRule="exact"/>
        <w:ind w:left="357" w:firstLineChars="0" w:hanging="357"/>
        <w:jc w:val="both"/>
        <w:rPr>
          <w:rFonts w:ascii="Times New Roman" w:eastAsia="宋体-简" w:hAnsi="Times New Roman"/>
        </w:rPr>
      </w:pPr>
      <w:r w:rsidRPr="004C3EBA">
        <w:rPr>
          <w:rFonts w:ascii="Times New Roman" w:eastAsia="宋体-简" w:hAnsi="Times New Roman" w:hint="eastAsia"/>
        </w:rPr>
        <w:t>中国图书馆学会科研项目“数字学术的概念空间及研究体系构建”</w:t>
      </w:r>
      <w:r w:rsidR="006327D5">
        <w:rPr>
          <w:rFonts w:ascii="Times New Roman" w:eastAsia="宋体-简" w:hAnsi="Times New Roman"/>
        </w:rPr>
        <w:t xml:space="preserve">, </w:t>
      </w:r>
      <w:r w:rsidR="0084278C" w:rsidRPr="004C3EBA">
        <w:rPr>
          <w:rFonts w:ascii="Times New Roman" w:eastAsia="宋体-简" w:hAnsi="Times New Roman" w:hint="eastAsia"/>
        </w:rPr>
        <w:t>2</w:t>
      </w:r>
      <w:r w:rsidR="0084278C" w:rsidRPr="004C3EBA">
        <w:rPr>
          <w:rFonts w:ascii="Times New Roman" w:eastAsia="宋体-简" w:hAnsi="Times New Roman"/>
        </w:rPr>
        <w:t>022</w:t>
      </w:r>
      <w:r w:rsidR="0084278C">
        <w:rPr>
          <w:rFonts w:ascii="Times New Roman" w:eastAsia="宋体-简" w:hAnsi="Times New Roman" w:hint="eastAsia"/>
        </w:rPr>
        <w:t>-</w:t>
      </w:r>
      <w:r w:rsidR="0084278C" w:rsidRPr="004C3EBA">
        <w:rPr>
          <w:rFonts w:ascii="Times New Roman" w:eastAsia="宋体-简" w:hAnsi="Times New Roman" w:hint="eastAsia"/>
        </w:rPr>
        <w:t>2</w:t>
      </w:r>
      <w:r w:rsidR="0084278C" w:rsidRPr="004C3EBA">
        <w:rPr>
          <w:rFonts w:ascii="Times New Roman" w:eastAsia="宋体-简" w:hAnsi="Times New Roman"/>
        </w:rPr>
        <w:t>024</w:t>
      </w:r>
      <w:r w:rsidR="006327D5">
        <w:rPr>
          <w:rFonts w:ascii="Times New Roman" w:eastAsia="宋体-简" w:hAnsi="Times New Roman"/>
        </w:rPr>
        <w:t xml:space="preserve">, </w:t>
      </w:r>
      <w:r w:rsidR="00A6105D">
        <w:rPr>
          <w:rFonts w:ascii="Times New Roman" w:eastAsia="宋体-简" w:hAnsi="Times New Roman" w:hint="eastAsia"/>
        </w:rPr>
        <w:t>第二参与人</w:t>
      </w:r>
      <w:r>
        <w:rPr>
          <w:rFonts w:ascii="Times New Roman" w:eastAsia="宋体-简" w:hAnsi="Times New Roman" w:hint="eastAsia"/>
        </w:rPr>
        <w:t>。</w:t>
      </w:r>
      <w:r w:rsidR="00515E83">
        <w:rPr>
          <w:rFonts w:ascii="Times New Roman" w:eastAsia="宋体-简" w:hAnsi="Times New Roman" w:hint="eastAsia"/>
        </w:rPr>
        <w:t>（</w:t>
      </w:r>
      <w:r w:rsidR="00444253">
        <w:rPr>
          <w:rFonts w:ascii="Times New Roman" w:eastAsia="宋体-简" w:hAnsi="Times New Roman" w:hint="eastAsia"/>
        </w:rPr>
        <w:t>鉴定</w:t>
      </w:r>
      <w:r w:rsidR="00515E83">
        <w:rPr>
          <w:rFonts w:ascii="Times New Roman" w:eastAsia="宋体-简" w:hAnsi="Times New Roman" w:hint="eastAsia"/>
        </w:rPr>
        <w:t>等级：优秀）</w:t>
      </w:r>
    </w:p>
    <w:p w14:paraId="08A93368" w14:textId="1854C4DB" w:rsidR="009E2267" w:rsidRDefault="004C3EBA" w:rsidP="00277FBF">
      <w:pPr>
        <w:pStyle w:val="a5"/>
        <w:numPr>
          <w:ilvl w:val="0"/>
          <w:numId w:val="20"/>
        </w:numPr>
        <w:adjustRightInd w:val="0"/>
        <w:spacing w:afterLines="50" w:after="163" w:line="320" w:lineRule="exact"/>
        <w:ind w:left="357" w:firstLineChars="0" w:hanging="357"/>
        <w:jc w:val="both"/>
        <w:rPr>
          <w:rFonts w:ascii="Times New Roman" w:eastAsia="宋体-简" w:hAnsi="Times New Roman"/>
        </w:rPr>
      </w:pPr>
      <w:r>
        <w:rPr>
          <w:rFonts w:ascii="Times New Roman" w:eastAsia="宋体-简" w:hAnsi="Times New Roman" w:hint="eastAsia"/>
        </w:rPr>
        <w:t>国家古籍数字化工程专项经费资助项目“历代典籍目录数据集成与分析系统”</w:t>
      </w:r>
      <w:r w:rsidR="009E3499">
        <w:rPr>
          <w:rFonts w:ascii="Times New Roman" w:eastAsia="宋体-简" w:hAnsi="Times New Roman"/>
        </w:rPr>
        <w:t xml:space="preserve">, </w:t>
      </w:r>
      <w:r w:rsidR="00A40E08">
        <w:rPr>
          <w:rFonts w:ascii="Times New Roman" w:eastAsia="宋体-简" w:hAnsi="Times New Roman" w:hint="eastAsia"/>
        </w:rPr>
        <w:t>2021-2022</w:t>
      </w:r>
      <w:r w:rsidR="00A40E08">
        <w:rPr>
          <w:rFonts w:ascii="Times New Roman" w:eastAsia="宋体-简" w:hAnsi="Times New Roman" w:hint="eastAsia"/>
        </w:rPr>
        <w:t>，</w:t>
      </w:r>
      <w:r w:rsidR="00A6105D">
        <w:rPr>
          <w:rFonts w:ascii="Times New Roman" w:eastAsia="宋体-简" w:hAnsi="Times New Roman" w:hint="eastAsia"/>
        </w:rPr>
        <w:t>课题秘书、第二参与人</w:t>
      </w:r>
      <w:r>
        <w:rPr>
          <w:rFonts w:ascii="Times New Roman" w:eastAsia="宋体-简" w:hAnsi="Times New Roman" w:hint="eastAsia"/>
        </w:rPr>
        <w:t>。</w:t>
      </w:r>
    </w:p>
    <w:p w14:paraId="4A213E27" w14:textId="6B65DC42" w:rsidR="00B36231" w:rsidRDefault="00B36231" w:rsidP="00277FBF">
      <w:pPr>
        <w:pStyle w:val="a5"/>
        <w:numPr>
          <w:ilvl w:val="0"/>
          <w:numId w:val="20"/>
        </w:numPr>
        <w:adjustRightInd w:val="0"/>
        <w:spacing w:afterLines="50" w:after="163" w:line="320" w:lineRule="exact"/>
        <w:ind w:left="357" w:firstLineChars="0" w:hanging="357"/>
        <w:jc w:val="both"/>
        <w:rPr>
          <w:rFonts w:ascii="Times New Roman" w:eastAsia="宋体-简" w:hAnsi="Times New Roman"/>
        </w:rPr>
      </w:pPr>
      <w:r>
        <w:rPr>
          <w:rFonts w:ascii="Times New Roman" w:eastAsia="宋体-简" w:hAnsi="Times New Roman" w:hint="eastAsia"/>
        </w:rPr>
        <w:t>中宣部委托课题“古籍数字化关键技术创新与应用研究”</w:t>
      </w:r>
      <w:r w:rsidR="00474B1F">
        <w:rPr>
          <w:rFonts w:ascii="Times New Roman" w:eastAsia="宋体-简" w:hAnsi="Times New Roman" w:hint="eastAsia"/>
        </w:rPr>
        <w:t>，</w:t>
      </w:r>
      <w:r w:rsidR="00C617E4">
        <w:rPr>
          <w:rFonts w:ascii="Times New Roman" w:eastAsia="宋体-简" w:hAnsi="Times New Roman" w:hint="eastAsia"/>
        </w:rPr>
        <w:t>2020</w:t>
      </w:r>
      <w:r w:rsidR="000A7E56">
        <w:rPr>
          <w:rFonts w:ascii="Times New Roman" w:eastAsia="宋体-简" w:hAnsi="Times New Roman" w:hint="eastAsia"/>
        </w:rPr>
        <w:t>，参与</w:t>
      </w:r>
      <w:r w:rsidR="00C617E4">
        <w:rPr>
          <w:rFonts w:ascii="Times New Roman" w:eastAsia="宋体-简" w:hAnsi="Times New Roman" w:hint="eastAsia"/>
        </w:rPr>
        <w:t>。</w:t>
      </w:r>
    </w:p>
    <w:p w14:paraId="347A3C46" w14:textId="50DBF4CF" w:rsidR="000C5634" w:rsidRDefault="000C5634" w:rsidP="000C5634">
      <w:pPr>
        <w:snapToGrid w:val="0"/>
        <w:spacing w:beforeLines="100" w:before="326"/>
        <w:rPr>
          <w:rFonts w:ascii="SONGTI SC BLACK" w:eastAsia="SONGTI SC BLACK" w:hAnsi="宋体-简"/>
          <w:b/>
          <w:bCs/>
          <w:sz w:val="32"/>
          <w:szCs w:val="32"/>
          <w:u w:val="single"/>
        </w:rPr>
      </w:pPr>
      <w:r>
        <w:rPr>
          <w:rFonts w:ascii="SONGTI SC BLACK" w:eastAsia="SONGTI SC BLACK" w:hAnsi="宋体-简" w:hint="eastAsia"/>
          <w:b/>
          <w:bCs/>
          <w:sz w:val="32"/>
          <w:szCs w:val="32"/>
          <w:u w:val="single"/>
        </w:rPr>
        <w:t xml:space="preserve">教学项目                     </w:t>
      </w:r>
      <w:r>
        <w:rPr>
          <w:rFonts w:ascii="SONGTI SC BLACK" w:eastAsia="SONGTI SC BLACK" w:hAnsi="宋体-简"/>
          <w:b/>
          <w:bCs/>
          <w:sz w:val="32"/>
          <w:szCs w:val="32"/>
          <w:u w:val="single"/>
        </w:rPr>
        <w:t xml:space="preserve">     </w:t>
      </w:r>
      <w:r>
        <w:rPr>
          <w:rFonts w:ascii="SONGTI SC BLACK" w:eastAsia="SONGTI SC BLACK" w:hAnsi="宋体-简" w:hint="eastAsia"/>
          <w:b/>
          <w:bCs/>
          <w:sz w:val="32"/>
          <w:szCs w:val="32"/>
          <w:u w:val="single"/>
        </w:rPr>
        <w:t xml:space="preserve">                </w:t>
      </w:r>
      <w:r>
        <w:rPr>
          <w:rFonts w:ascii="SONGTI SC BLACK" w:eastAsia="SONGTI SC BLACK" w:hAnsi="宋体-简"/>
          <w:b/>
          <w:bCs/>
          <w:sz w:val="32"/>
          <w:szCs w:val="32"/>
          <w:u w:val="single"/>
        </w:rPr>
        <w:t xml:space="preserve"> </w:t>
      </w:r>
      <w:r>
        <w:rPr>
          <w:rFonts w:ascii="SONGTI SC BLACK" w:eastAsia="SONGTI SC BLACK" w:hAnsi="宋体-简" w:hint="eastAsia"/>
          <w:b/>
          <w:bCs/>
          <w:sz w:val="32"/>
          <w:szCs w:val="32"/>
          <w:u w:val="single"/>
        </w:rPr>
        <w:t xml:space="preserve">          </w:t>
      </w:r>
    </w:p>
    <w:p w14:paraId="1F9E614B" w14:textId="4BFF1A3F" w:rsidR="000C5634" w:rsidRDefault="000C5634" w:rsidP="00B05DC3">
      <w:pPr>
        <w:pStyle w:val="a5"/>
        <w:numPr>
          <w:ilvl w:val="0"/>
          <w:numId w:val="27"/>
        </w:numPr>
        <w:adjustRightInd w:val="0"/>
        <w:spacing w:afterLines="50" w:after="163" w:line="320" w:lineRule="exact"/>
        <w:ind w:firstLineChars="0"/>
        <w:jc w:val="both"/>
        <w:rPr>
          <w:rFonts w:ascii="Times New Roman" w:eastAsia="宋体-简" w:hAnsi="Times New Roman"/>
        </w:rPr>
      </w:pPr>
      <w:r>
        <w:rPr>
          <w:rFonts w:ascii="Times New Roman" w:eastAsia="宋体-简" w:hAnsi="Times New Roman" w:hint="eastAsia"/>
        </w:rPr>
        <w:t>教育部产学合作协同育人项目“</w:t>
      </w:r>
      <w:r>
        <w:rPr>
          <w:rFonts w:ascii="Times New Roman" w:eastAsia="宋体-简" w:hAnsi="Times New Roman" w:hint="eastAsia"/>
        </w:rPr>
        <w:t>AI+</w:t>
      </w:r>
      <w:r>
        <w:rPr>
          <w:rFonts w:ascii="Times New Roman" w:eastAsia="宋体-简" w:hAnsi="Times New Roman" w:hint="eastAsia"/>
        </w:rPr>
        <w:t>信息资源管理专业课程建设”</w:t>
      </w:r>
      <w:r w:rsidR="00BA2B7B">
        <w:rPr>
          <w:rFonts w:ascii="Times New Roman" w:eastAsia="宋体-简" w:hAnsi="Times New Roman"/>
        </w:rPr>
        <w:t xml:space="preserve">, </w:t>
      </w:r>
      <w:r>
        <w:rPr>
          <w:rFonts w:ascii="Times New Roman" w:eastAsia="宋体-简" w:hAnsi="Times New Roman" w:hint="eastAsia"/>
        </w:rPr>
        <w:t>2025-2026</w:t>
      </w:r>
      <w:r>
        <w:rPr>
          <w:rFonts w:ascii="Times New Roman" w:eastAsia="宋体-简" w:hAnsi="Times New Roman" w:hint="eastAsia"/>
        </w:rPr>
        <w:t>，</w:t>
      </w:r>
      <w:r w:rsidR="00CF72B0">
        <w:rPr>
          <w:rFonts w:ascii="Times New Roman" w:eastAsia="宋体-简" w:hAnsi="Times New Roman" w:hint="eastAsia"/>
        </w:rPr>
        <w:t>第二参与人</w:t>
      </w:r>
      <w:r>
        <w:rPr>
          <w:rFonts w:ascii="Times New Roman" w:eastAsia="宋体-简" w:hAnsi="Times New Roman" w:hint="eastAsia"/>
        </w:rPr>
        <w:t>。</w:t>
      </w:r>
    </w:p>
    <w:p w14:paraId="1A07385D" w14:textId="23BDA688" w:rsidR="000C5634" w:rsidRDefault="000C5634" w:rsidP="00B05DC3">
      <w:pPr>
        <w:pStyle w:val="a5"/>
        <w:numPr>
          <w:ilvl w:val="0"/>
          <w:numId w:val="27"/>
        </w:numPr>
        <w:adjustRightInd w:val="0"/>
        <w:spacing w:afterLines="50" w:after="163" w:line="320" w:lineRule="exact"/>
        <w:ind w:firstLineChars="0"/>
        <w:jc w:val="both"/>
        <w:rPr>
          <w:rFonts w:ascii="Times New Roman" w:eastAsia="宋体-简" w:hAnsi="Times New Roman"/>
        </w:rPr>
      </w:pPr>
      <w:r>
        <w:rPr>
          <w:rFonts w:ascii="Times New Roman" w:eastAsia="宋体-简" w:hAnsi="Times New Roman" w:hint="eastAsia"/>
        </w:rPr>
        <w:t>教育部产学合作协同育人项目“</w:t>
      </w:r>
      <w:r>
        <w:rPr>
          <w:rFonts w:ascii="Times New Roman" w:eastAsia="宋体-简" w:hAnsi="Times New Roman" w:hint="eastAsia"/>
        </w:rPr>
        <w:t>AIGC</w:t>
      </w:r>
      <w:r>
        <w:rPr>
          <w:rFonts w:ascii="Times New Roman" w:eastAsia="宋体-简" w:hAnsi="Times New Roman" w:hint="eastAsia"/>
        </w:rPr>
        <w:t>设计新范式与实践”</w:t>
      </w:r>
      <w:r w:rsidR="00BA2B7B">
        <w:rPr>
          <w:rFonts w:ascii="Times New Roman" w:eastAsia="宋体-简" w:hAnsi="Times New Roman"/>
        </w:rPr>
        <w:t xml:space="preserve">, </w:t>
      </w:r>
      <w:r>
        <w:rPr>
          <w:rFonts w:ascii="Times New Roman" w:eastAsia="宋体-简" w:hAnsi="Times New Roman" w:hint="eastAsia"/>
        </w:rPr>
        <w:t>2025-2026</w:t>
      </w:r>
      <w:r>
        <w:rPr>
          <w:rFonts w:ascii="Times New Roman" w:eastAsia="宋体-简" w:hAnsi="Times New Roman" w:hint="eastAsia"/>
        </w:rPr>
        <w:t>，</w:t>
      </w:r>
      <w:r w:rsidR="00CF72B0">
        <w:rPr>
          <w:rFonts w:ascii="Times New Roman" w:eastAsia="宋体-简" w:hAnsi="Times New Roman" w:hint="eastAsia"/>
        </w:rPr>
        <w:t>第二参与人</w:t>
      </w:r>
      <w:r>
        <w:rPr>
          <w:rFonts w:ascii="Times New Roman" w:eastAsia="宋体-简" w:hAnsi="Times New Roman" w:hint="eastAsia"/>
        </w:rPr>
        <w:t>。</w:t>
      </w:r>
    </w:p>
    <w:p w14:paraId="4042AEF6" w14:textId="1B7C9CCF" w:rsidR="000C5634" w:rsidRPr="000D5212" w:rsidRDefault="000C5634" w:rsidP="00B05DC3">
      <w:pPr>
        <w:pStyle w:val="a5"/>
        <w:numPr>
          <w:ilvl w:val="0"/>
          <w:numId w:val="27"/>
        </w:numPr>
        <w:adjustRightInd w:val="0"/>
        <w:spacing w:afterLines="50" w:after="163" w:line="320" w:lineRule="exact"/>
        <w:ind w:left="357" w:firstLineChars="0" w:hanging="357"/>
        <w:jc w:val="both"/>
        <w:rPr>
          <w:rFonts w:ascii="Times New Roman" w:eastAsia="宋体-简" w:hAnsi="Times New Roman"/>
        </w:rPr>
      </w:pPr>
      <w:r w:rsidRPr="00FA3438">
        <w:rPr>
          <w:rFonts w:ascii="Times New Roman" w:eastAsia="宋体-简" w:hAnsi="Times New Roman"/>
        </w:rPr>
        <w:t>北京大学人工智能助推课程建设项目</w:t>
      </w:r>
      <w:r>
        <w:rPr>
          <w:rFonts w:ascii="Times New Roman" w:eastAsia="宋体-简" w:hAnsi="Times New Roman" w:hint="eastAsia"/>
        </w:rPr>
        <w:t>，</w:t>
      </w:r>
      <w:r>
        <w:rPr>
          <w:rFonts w:ascii="Times New Roman" w:eastAsia="宋体-简" w:hAnsi="Times New Roman" w:hint="eastAsia"/>
        </w:rPr>
        <w:t>2022-2023</w:t>
      </w:r>
      <w:r>
        <w:rPr>
          <w:rFonts w:ascii="Times New Roman" w:eastAsia="宋体-简" w:hAnsi="Times New Roman" w:hint="eastAsia"/>
        </w:rPr>
        <w:t>，</w:t>
      </w:r>
      <w:r w:rsidR="00CF72B0">
        <w:rPr>
          <w:rFonts w:ascii="Times New Roman" w:eastAsia="宋体-简" w:hAnsi="Times New Roman" w:hint="eastAsia"/>
        </w:rPr>
        <w:t>第二参与人</w:t>
      </w:r>
      <w:r w:rsidRPr="000D5212">
        <w:rPr>
          <w:rFonts w:ascii="Times New Roman" w:eastAsia="宋体-简" w:hAnsi="Times New Roman" w:hint="eastAsia"/>
        </w:rPr>
        <w:t>。</w:t>
      </w:r>
    </w:p>
    <w:bookmarkEnd w:id="17"/>
    <w:bookmarkEnd w:id="18"/>
    <w:bookmarkEnd w:id="19"/>
    <w:bookmarkEnd w:id="20"/>
    <w:p w14:paraId="79C3B8B4" w14:textId="7D8705D3" w:rsidR="00842BBF" w:rsidRPr="007E5A8F" w:rsidRDefault="00842BBF" w:rsidP="00B93AEB">
      <w:pPr>
        <w:snapToGrid w:val="0"/>
        <w:spacing w:beforeLines="100" w:before="326"/>
        <w:rPr>
          <w:rFonts w:ascii="SONGTI SC BLACK" w:eastAsia="SONGTI SC BLACK" w:hAnsi="宋体-简"/>
          <w:b/>
          <w:bCs/>
          <w:sz w:val="32"/>
          <w:szCs w:val="32"/>
          <w:u w:val="single"/>
        </w:rPr>
      </w:pPr>
      <w:r>
        <w:rPr>
          <w:rFonts w:ascii="SONGTI SC BLACK" w:eastAsia="SONGTI SC BLACK" w:hAnsi="宋体-简" w:hint="eastAsia"/>
          <w:b/>
          <w:bCs/>
          <w:sz w:val="32"/>
          <w:szCs w:val="32"/>
          <w:u w:val="single"/>
        </w:rPr>
        <w:t>荣誉奖励</w:t>
      </w:r>
      <w:r>
        <w:rPr>
          <w:rFonts w:ascii="SONGTI SC BLACK" w:eastAsia="SONGTI SC BLACK" w:hAnsi="宋体-简"/>
          <w:b/>
          <w:bCs/>
          <w:sz w:val="32"/>
          <w:szCs w:val="32"/>
          <w:u w:val="single"/>
        </w:rPr>
        <w:t xml:space="preserve">                     </w:t>
      </w:r>
      <w:r w:rsidR="007F4A38">
        <w:rPr>
          <w:rFonts w:ascii="SONGTI SC BLACK" w:eastAsia="SONGTI SC BLACK" w:hAnsi="宋体-简"/>
          <w:b/>
          <w:bCs/>
          <w:sz w:val="32"/>
          <w:szCs w:val="32"/>
          <w:u w:val="single"/>
        </w:rPr>
        <w:t xml:space="preserve">  </w:t>
      </w:r>
      <w:r>
        <w:rPr>
          <w:rFonts w:ascii="SONGTI SC BLACK" w:eastAsia="SONGTI SC BLACK" w:hAnsi="宋体-简"/>
          <w:b/>
          <w:bCs/>
          <w:sz w:val="32"/>
          <w:szCs w:val="32"/>
          <w:u w:val="single"/>
        </w:rPr>
        <w:t xml:space="preserve">         </w:t>
      </w:r>
      <w:r w:rsidR="00CF2D74">
        <w:rPr>
          <w:rFonts w:ascii="SONGTI SC BLACK" w:eastAsia="SONGTI SC BLACK" w:hAnsi="宋体-简" w:hint="eastAsia"/>
          <w:b/>
          <w:bCs/>
          <w:sz w:val="32"/>
          <w:szCs w:val="32"/>
          <w:u w:val="single"/>
        </w:rPr>
        <w:t xml:space="preserve">         </w:t>
      </w:r>
      <w:r>
        <w:rPr>
          <w:rFonts w:ascii="SONGTI SC BLACK" w:eastAsia="SONGTI SC BLACK" w:hAnsi="宋体-简"/>
          <w:b/>
          <w:bCs/>
          <w:sz w:val="32"/>
          <w:szCs w:val="32"/>
          <w:u w:val="single"/>
        </w:rPr>
        <w:t xml:space="preserve">              </w:t>
      </w:r>
      <w:r w:rsidR="007F4A38">
        <w:rPr>
          <w:rFonts w:ascii="SONGTI SC BLACK" w:eastAsia="SONGTI SC BLACK" w:hAnsi="宋体-简"/>
          <w:b/>
          <w:bCs/>
          <w:sz w:val="32"/>
          <w:szCs w:val="32"/>
          <w:u w:val="single"/>
        </w:rPr>
        <w:t xml:space="preserve">   </w:t>
      </w:r>
    </w:p>
    <w:p w14:paraId="6491CD8B" w14:textId="77777777" w:rsidR="00842BBF" w:rsidRPr="001C703D" w:rsidRDefault="00842BBF" w:rsidP="00842BBF">
      <w:pPr>
        <w:adjustRightInd w:val="0"/>
        <w:snapToGrid w:val="0"/>
        <w:spacing w:afterLines="50" w:after="163"/>
        <w:ind w:leftChars="295" w:left="708"/>
        <w:rPr>
          <w:rFonts w:ascii="宋体-简" w:eastAsia="宋体-简" w:hAnsi="宋体-简"/>
          <w:sz w:val="28"/>
          <w:szCs w:val="28"/>
        </w:rPr>
        <w:sectPr w:rsidR="00842BBF" w:rsidRPr="001C703D" w:rsidSect="007F4A38">
          <w:type w:val="continuous"/>
          <w:pgSz w:w="11900" w:h="16840"/>
          <w:pgMar w:top="1077" w:right="1077" w:bottom="1077" w:left="1077" w:header="851" w:footer="992" w:gutter="0"/>
          <w:cols w:space="425"/>
          <w:docGrid w:type="lines" w:linePitch="326"/>
        </w:sectPr>
      </w:pPr>
    </w:p>
    <w:p w14:paraId="30099702" w14:textId="502BC12E" w:rsidR="00295A8D" w:rsidRDefault="00295A8D" w:rsidP="00842BBF">
      <w:pPr>
        <w:adjustRightInd w:val="0"/>
        <w:snapToGrid w:val="0"/>
        <w:spacing w:line="360" w:lineRule="exact"/>
        <w:rPr>
          <w:rFonts w:ascii="Times New Roman" w:eastAsia="宋体-简" w:hAnsi="Times New Roman"/>
        </w:rPr>
      </w:pPr>
      <w:r>
        <w:rPr>
          <w:rFonts w:ascii="Times New Roman" w:eastAsia="宋体-简" w:hAnsi="Times New Roman"/>
        </w:rPr>
        <w:t xml:space="preserve">ASIS&amp;T Best </w:t>
      </w:r>
      <w:r w:rsidR="00184780">
        <w:rPr>
          <w:rFonts w:ascii="Times New Roman" w:eastAsia="宋体-简" w:hAnsi="Times New Roman"/>
        </w:rPr>
        <w:t xml:space="preserve">Conference </w:t>
      </w:r>
      <w:r>
        <w:rPr>
          <w:rFonts w:ascii="Times New Roman" w:eastAsia="宋体-简" w:hAnsi="Times New Roman"/>
        </w:rPr>
        <w:t>Paper</w:t>
      </w:r>
      <w:r>
        <w:rPr>
          <w:rFonts w:ascii="Times New Roman" w:eastAsia="宋体-简" w:hAnsi="Times New Roman"/>
        </w:rPr>
        <w:tab/>
        <w:t xml:space="preserve">                               </w:t>
      </w:r>
      <w:r w:rsidR="00184780">
        <w:rPr>
          <w:rFonts w:ascii="Times New Roman" w:eastAsia="宋体-简" w:hAnsi="Times New Roman"/>
        </w:rPr>
        <w:t xml:space="preserve"> </w:t>
      </w:r>
      <w:r>
        <w:rPr>
          <w:rFonts w:ascii="Times New Roman" w:eastAsia="宋体-简" w:hAnsi="Times New Roman"/>
        </w:rPr>
        <w:t xml:space="preserve">                 2025</w:t>
      </w:r>
    </w:p>
    <w:p w14:paraId="156F2B02" w14:textId="586EDC63" w:rsidR="007F0296" w:rsidRDefault="007F0296" w:rsidP="00842BBF">
      <w:pPr>
        <w:adjustRightInd w:val="0"/>
        <w:snapToGrid w:val="0"/>
        <w:spacing w:line="360" w:lineRule="exact"/>
        <w:rPr>
          <w:rFonts w:ascii="Times New Roman" w:eastAsia="宋体-简" w:hAnsi="Times New Roman"/>
        </w:rPr>
      </w:pPr>
      <w:r>
        <w:rPr>
          <w:rFonts w:ascii="Times New Roman" w:eastAsia="宋体-简" w:hAnsi="Times New Roman" w:hint="eastAsia"/>
        </w:rPr>
        <w:t>大学生</w:t>
      </w:r>
      <w:r>
        <w:rPr>
          <w:rFonts w:ascii="Times New Roman" w:eastAsia="宋体-简" w:hAnsi="Times New Roman" w:hint="eastAsia"/>
        </w:rPr>
        <w:t>AI x</w:t>
      </w:r>
      <w:r>
        <w:rPr>
          <w:rFonts w:ascii="Times New Roman" w:eastAsia="宋体-简" w:hAnsi="Times New Roman" w:hint="eastAsia"/>
        </w:rPr>
        <w:t>国学创新实践大赛</w:t>
      </w:r>
      <w:r w:rsidR="00261274">
        <w:rPr>
          <w:rFonts w:ascii="Times New Roman" w:eastAsia="宋体-简" w:hAnsi="Times New Roman" w:hint="eastAsia"/>
        </w:rPr>
        <w:t>铜奖</w:t>
      </w:r>
      <w:r>
        <w:rPr>
          <w:rFonts w:ascii="Times New Roman" w:eastAsia="宋体-简" w:hAnsi="Times New Roman" w:hint="eastAsia"/>
        </w:rPr>
        <w:t>（指导教师）</w:t>
      </w:r>
      <w:r w:rsidR="00261274">
        <w:rPr>
          <w:rFonts w:ascii="Times New Roman" w:eastAsia="宋体-简" w:hAnsi="Times New Roman" w:hint="eastAsia"/>
        </w:rPr>
        <w:t xml:space="preserve">   </w:t>
      </w:r>
      <w:r w:rsidR="009930E6">
        <w:rPr>
          <w:rFonts w:ascii="Times New Roman" w:eastAsia="宋体-简" w:hAnsi="Times New Roman"/>
        </w:rPr>
        <w:tab/>
      </w:r>
      <w:r>
        <w:rPr>
          <w:rFonts w:ascii="Times New Roman" w:eastAsia="宋体-简" w:hAnsi="Times New Roman" w:hint="eastAsia"/>
        </w:rPr>
        <w:t xml:space="preserve">     </w:t>
      </w:r>
      <w:r w:rsidR="00261274">
        <w:rPr>
          <w:rFonts w:ascii="Times New Roman" w:eastAsia="宋体-简" w:hAnsi="Times New Roman" w:hint="eastAsia"/>
        </w:rPr>
        <w:t xml:space="preserve">   </w:t>
      </w:r>
      <w:r>
        <w:rPr>
          <w:rFonts w:ascii="Times New Roman" w:eastAsia="宋体-简" w:hAnsi="Times New Roman" w:hint="eastAsia"/>
        </w:rPr>
        <w:t xml:space="preserve">                    2025</w:t>
      </w:r>
    </w:p>
    <w:p w14:paraId="48874CF3" w14:textId="61B91BDF" w:rsidR="00842BBF" w:rsidRDefault="00842BBF" w:rsidP="00842BBF">
      <w:pPr>
        <w:adjustRightInd w:val="0"/>
        <w:snapToGrid w:val="0"/>
        <w:spacing w:line="360" w:lineRule="exact"/>
        <w:rPr>
          <w:rFonts w:ascii="Times New Roman" w:eastAsia="宋体-简" w:hAnsi="Times New Roman"/>
        </w:rPr>
      </w:pPr>
      <w:r>
        <w:rPr>
          <w:rFonts w:ascii="Times New Roman" w:eastAsia="宋体-简" w:hAnsi="Times New Roman" w:hint="eastAsia"/>
        </w:rPr>
        <w:t>北京市优秀毕业生</w:t>
      </w:r>
      <w:r>
        <w:rPr>
          <w:rFonts w:ascii="Times New Roman" w:eastAsia="宋体-简" w:hAnsi="Times New Roman"/>
        </w:rPr>
        <w:t xml:space="preserve"> </w:t>
      </w:r>
      <w:r w:rsidR="00CF372C">
        <w:rPr>
          <w:rFonts w:ascii="Times New Roman" w:eastAsia="宋体-简" w:hAnsi="Times New Roman" w:hint="eastAsia"/>
        </w:rPr>
        <w:t xml:space="preserve">      </w:t>
      </w:r>
      <w:r>
        <w:rPr>
          <w:rFonts w:ascii="Times New Roman" w:eastAsia="宋体-简" w:hAnsi="Times New Roman"/>
        </w:rPr>
        <w:t xml:space="preserve">                                          </w:t>
      </w:r>
      <w:r w:rsidR="00CF2D74">
        <w:rPr>
          <w:rFonts w:ascii="Times New Roman" w:eastAsia="宋体-简" w:hAnsi="Times New Roman" w:hint="eastAsia"/>
        </w:rPr>
        <w:t xml:space="preserve">            </w:t>
      </w:r>
      <w:r w:rsidR="00CF372C">
        <w:rPr>
          <w:rFonts w:ascii="Times New Roman" w:eastAsia="宋体-简" w:hAnsi="Times New Roman" w:hint="eastAsia"/>
        </w:rPr>
        <w:t>2024</w:t>
      </w:r>
    </w:p>
    <w:p w14:paraId="041CC62A" w14:textId="4000B9E2" w:rsidR="00005DDE" w:rsidRDefault="00005DDE" w:rsidP="00842BBF">
      <w:pPr>
        <w:adjustRightInd w:val="0"/>
        <w:snapToGrid w:val="0"/>
        <w:spacing w:line="360" w:lineRule="exact"/>
        <w:rPr>
          <w:rFonts w:ascii="Times New Roman" w:eastAsia="宋体-简" w:hAnsi="Times New Roman"/>
        </w:rPr>
      </w:pPr>
      <w:r>
        <w:rPr>
          <w:rFonts w:ascii="Times New Roman" w:eastAsia="宋体-简" w:hAnsi="Times New Roman" w:hint="eastAsia"/>
        </w:rPr>
        <w:t>北京大学优秀毕业生</w:t>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rPr>
        <w:tab/>
      </w:r>
      <w:r>
        <w:rPr>
          <w:rFonts w:ascii="Times New Roman" w:eastAsia="宋体-简" w:hAnsi="Times New Roman" w:hint="eastAsia"/>
        </w:rPr>
        <w:t>2024</w:t>
      </w:r>
    </w:p>
    <w:p w14:paraId="553A9282" w14:textId="0B602FF7" w:rsidR="00842BBF" w:rsidRDefault="00842BBF" w:rsidP="00842BBF">
      <w:pPr>
        <w:adjustRightInd w:val="0"/>
        <w:snapToGrid w:val="0"/>
        <w:spacing w:line="360" w:lineRule="exact"/>
        <w:rPr>
          <w:rFonts w:ascii="Times New Roman" w:eastAsia="宋体-简" w:hAnsi="Times New Roman"/>
        </w:rPr>
      </w:pPr>
      <w:r>
        <w:rPr>
          <w:rFonts w:ascii="Times New Roman" w:eastAsia="宋体-简" w:hAnsi="Times New Roman" w:hint="eastAsia"/>
        </w:rPr>
        <w:t>国家奖学金</w:t>
      </w:r>
      <w:r>
        <w:rPr>
          <w:rFonts w:ascii="Times New Roman" w:eastAsia="宋体-简" w:hAnsi="Times New Roman" w:hint="eastAsia"/>
        </w:rPr>
        <w:t xml:space="preserve">                                                    </w:t>
      </w:r>
      <w:r w:rsidR="00A63556">
        <w:rPr>
          <w:rFonts w:ascii="Times New Roman" w:eastAsia="宋体-简" w:hAnsi="Times New Roman" w:hint="eastAsia"/>
        </w:rPr>
        <w:t xml:space="preserve">  </w:t>
      </w:r>
      <w:r w:rsidR="00CF2D74">
        <w:rPr>
          <w:rFonts w:ascii="Times New Roman" w:eastAsia="宋体-简" w:hAnsi="Times New Roman" w:hint="eastAsia"/>
        </w:rPr>
        <w:t xml:space="preserve">            </w:t>
      </w:r>
      <w:r w:rsidR="00A63556">
        <w:rPr>
          <w:rFonts w:ascii="Times New Roman" w:eastAsia="宋体-简" w:hAnsi="Times New Roman" w:hint="eastAsia"/>
        </w:rPr>
        <w:t xml:space="preserve"> </w:t>
      </w:r>
      <w:r w:rsidR="00CF372C">
        <w:rPr>
          <w:rFonts w:ascii="Times New Roman" w:eastAsia="宋体-简" w:hAnsi="Times New Roman" w:hint="eastAsia"/>
        </w:rPr>
        <w:t>2023</w:t>
      </w:r>
    </w:p>
    <w:p w14:paraId="43137612" w14:textId="2E37D082" w:rsidR="00842BBF" w:rsidRDefault="00842BBF" w:rsidP="00842BBF">
      <w:pPr>
        <w:adjustRightInd w:val="0"/>
        <w:snapToGrid w:val="0"/>
        <w:spacing w:line="360" w:lineRule="exact"/>
        <w:rPr>
          <w:rFonts w:ascii="Times New Roman" w:eastAsia="宋体-简" w:hAnsi="Times New Roman"/>
        </w:rPr>
      </w:pPr>
      <w:r>
        <w:rPr>
          <w:rFonts w:ascii="Times New Roman" w:eastAsia="宋体-简" w:hAnsi="Times New Roman" w:hint="eastAsia"/>
        </w:rPr>
        <w:t>北京大学三好学生标兵</w:t>
      </w:r>
      <w:r>
        <w:rPr>
          <w:rFonts w:ascii="Times New Roman" w:eastAsia="宋体-简" w:hAnsi="Times New Roman" w:hint="eastAsia"/>
        </w:rPr>
        <w:t xml:space="preserve">                                          </w:t>
      </w:r>
      <w:r w:rsidR="00A63556">
        <w:rPr>
          <w:rFonts w:ascii="Times New Roman" w:eastAsia="宋体-简" w:hAnsi="Times New Roman" w:hint="eastAsia"/>
        </w:rPr>
        <w:t xml:space="preserve">   </w:t>
      </w:r>
      <w:r w:rsidR="00CF2D74">
        <w:rPr>
          <w:rFonts w:ascii="Times New Roman" w:eastAsia="宋体-简" w:hAnsi="Times New Roman" w:hint="eastAsia"/>
        </w:rPr>
        <w:t xml:space="preserve">            </w:t>
      </w:r>
      <w:r w:rsidR="00CF372C">
        <w:rPr>
          <w:rFonts w:ascii="Times New Roman" w:eastAsia="宋体-简" w:hAnsi="Times New Roman" w:hint="eastAsia"/>
        </w:rPr>
        <w:t>2023</w:t>
      </w:r>
    </w:p>
    <w:p w14:paraId="5CA55925" w14:textId="4B52F226" w:rsidR="00842BBF" w:rsidRPr="003E1869" w:rsidRDefault="00842BBF" w:rsidP="00842BBF">
      <w:pPr>
        <w:adjustRightInd w:val="0"/>
        <w:snapToGrid w:val="0"/>
        <w:spacing w:line="360" w:lineRule="exact"/>
        <w:rPr>
          <w:rFonts w:ascii="Times New Roman" w:eastAsia="宋体-简" w:hAnsi="Times New Roman"/>
        </w:rPr>
      </w:pPr>
      <w:r w:rsidRPr="007E5A8F">
        <w:rPr>
          <w:rFonts w:ascii="Times New Roman" w:eastAsia="宋体-简" w:hAnsi="Times New Roman" w:hint="eastAsia"/>
        </w:rPr>
        <w:t>北京大学学术创新奖</w:t>
      </w:r>
      <w:r>
        <w:rPr>
          <w:rFonts w:ascii="Times New Roman" w:eastAsia="宋体-简" w:hAnsi="Times New Roman" w:hint="eastAsia"/>
        </w:rPr>
        <w:t xml:space="preserve">                                            </w:t>
      </w:r>
      <w:r w:rsidR="00A63556">
        <w:rPr>
          <w:rFonts w:ascii="Times New Roman" w:eastAsia="宋体-简" w:hAnsi="Times New Roman" w:hint="eastAsia"/>
        </w:rPr>
        <w:t xml:space="preserve">  </w:t>
      </w:r>
      <w:r w:rsidR="00CF2D74">
        <w:rPr>
          <w:rFonts w:ascii="Times New Roman" w:eastAsia="宋体-简" w:hAnsi="Times New Roman" w:hint="eastAsia"/>
        </w:rPr>
        <w:t xml:space="preserve">            </w:t>
      </w:r>
      <w:r w:rsidR="00A63556">
        <w:rPr>
          <w:rFonts w:ascii="Times New Roman" w:eastAsia="宋体-简" w:hAnsi="Times New Roman" w:hint="eastAsia"/>
        </w:rPr>
        <w:t xml:space="preserve"> </w:t>
      </w:r>
      <w:r w:rsidR="00CF372C">
        <w:rPr>
          <w:rFonts w:ascii="Times New Roman" w:eastAsia="宋体-简" w:hAnsi="Times New Roman" w:hint="eastAsia"/>
        </w:rPr>
        <w:t>2022</w:t>
      </w:r>
    </w:p>
    <w:p w14:paraId="4E59BAA8" w14:textId="2AF1681E" w:rsidR="00842BBF" w:rsidRDefault="00842BBF" w:rsidP="00842BBF">
      <w:pPr>
        <w:adjustRightInd w:val="0"/>
        <w:snapToGrid w:val="0"/>
        <w:spacing w:line="360" w:lineRule="exact"/>
        <w:rPr>
          <w:rFonts w:ascii="Times New Roman" w:eastAsia="宋体-简" w:hAnsi="Times New Roman"/>
        </w:rPr>
      </w:pPr>
      <w:r w:rsidRPr="007E5A8F">
        <w:rPr>
          <w:rFonts w:ascii="Times New Roman" w:eastAsia="宋体-简" w:hAnsi="Times New Roman" w:hint="eastAsia"/>
        </w:rPr>
        <w:t>北京大学杨芙清</w:t>
      </w:r>
      <w:r>
        <w:rPr>
          <w:rFonts w:ascii="Times New Roman" w:eastAsia="宋体-简" w:hAnsi="Times New Roman" w:hint="eastAsia"/>
        </w:rPr>
        <w:t>—</w:t>
      </w:r>
      <w:r w:rsidRPr="007E5A8F">
        <w:rPr>
          <w:rFonts w:ascii="Times New Roman" w:eastAsia="宋体-简" w:hAnsi="Times New Roman" w:hint="eastAsia"/>
        </w:rPr>
        <w:t>王阳元院士奖学金</w:t>
      </w:r>
      <w:r>
        <w:rPr>
          <w:rFonts w:ascii="Times New Roman" w:eastAsia="宋体-简" w:hAnsi="Times New Roman" w:hint="eastAsia"/>
        </w:rPr>
        <w:t xml:space="preserve">                              </w:t>
      </w:r>
      <w:r w:rsidR="00CF372C">
        <w:rPr>
          <w:rFonts w:ascii="Times New Roman" w:eastAsia="宋体-简" w:hAnsi="Times New Roman" w:hint="eastAsia"/>
        </w:rPr>
        <w:t xml:space="preserve">   </w:t>
      </w:r>
      <w:r w:rsidR="00CF2D74">
        <w:rPr>
          <w:rFonts w:ascii="Times New Roman" w:eastAsia="宋体-简" w:hAnsi="Times New Roman" w:hint="eastAsia"/>
        </w:rPr>
        <w:t xml:space="preserve">            </w:t>
      </w:r>
      <w:r w:rsidR="00CF372C">
        <w:rPr>
          <w:rFonts w:ascii="Times New Roman" w:eastAsia="宋体-简" w:hAnsi="Times New Roman" w:hint="eastAsia"/>
        </w:rPr>
        <w:t>2021</w:t>
      </w:r>
    </w:p>
    <w:p w14:paraId="635A8D2E" w14:textId="555C55A2" w:rsidR="00842BBF" w:rsidRPr="003E1869" w:rsidRDefault="00842BBF" w:rsidP="00842BBF">
      <w:pPr>
        <w:adjustRightInd w:val="0"/>
        <w:snapToGrid w:val="0"/>
        <w:spacing w:line="360" w:lineRule="exact"/>
        <w:rPr>
          <w:rFonts w:ascii="Times New Roman" w:eastAsia="宋体-简" w:hAnsi="Times New Roman"/>
        </w:rPr>
      </w:pPr>
      <w:r w:rsidRPr="007E5A8F">
        <w:rPr>
          <w:rFonts w:ascii="Times New Roman" w:eastAsia="宋体-简" w:hAnsi="Times New Roman" w:hint="eastAsia"/>
        </w:rPr>
        <w:t>北京大学优秀科研奖</w:t>
      </w:r>
      <w:r>
        <w:rPr>
          <w:rFonts w:ascii="Times New Roman" w:eastAsia="宋体-简" w:hAnsi="Times New Roman" w:hint="eastAsia"/>
        </w:rPr>
        <w:t xml:space="preserve">                                    </w:t>
      </w:r>
      <w:r w:rsidR="00CF372C">
        <w:rPr>
          <w:rFonts w:ascii="Times New Roman" w:eastAsia="宋体-简" w:hAnsi="Times New Roman" w:hint="eastAsia"/>
        </w:rPr>
        <w:t xml:space="preserve"> </w:t>
      </w:r>
      <w:r>
        <w:rPr>
          <w:rFonts w:ascii="Times New Roman" w:eastAsia="宋体-简" w:hAnsi="Times New Roman" w:hint="eastAsia"/>
        </w:rPr>
        <w:t xml:space="preserve">        </w:t>
      </w:r>
      <w:r w:rsidR="00CF372C">
        <w:rPr>
          <w:rFonts w:ascii="Times New Roman" w:eastAsia="宋体-简" w:hAnsi="Times New Roman" w:hint="eastAsia"/>
        </w:rPr>
        <w:t xml:space="preserve">  </w:t>
      </w:r>
      <w:r w:rsidR="00CF2D74">
        <w:rPr>
          <w:rFonts w:ascii="Times New Roman" w:eastAsia="宋体-简" w:hAnsi="Times New Roman" w:hint="eastAsia"/>
        </w:rPr>
        <w:t xml:space="preserve">            </w:t>
      </w:r>
      <w:r w:rsidR="00CF372C">
        <w:rPr>
          <w:rFonts w:ascii="Times New Roman" w:eastAsia="宋体-简" w:hAnsi="Times New Roman" w:hint="eastAsia"/>
        </w:rPr>
        <w:t>2021</w:t>
      </w:r>
    </w:p>
    <w:p w14:paraId="6C89B3CD" w14:textId="39F03924" w:rsidR="00842BBF" w:rsidRPr="00842BBF" w:rsidRDefault="00842BBF" w:rsidP="00842BBF">
      <w:pPr>
        <w:adjustRightInd w:val="0"/>
        <w:snapToGrid w:val="0"/>
        <w:spacing w:afterLines="50" w:after="163" w:line="360" w:lineRule="exact"/>
        <w:rPr>
          <w:rFonts w:ascii="Times New Roman" w:eastAsia="宋体-简" w:hAnsi="Times New Roman"/>
        </w:rPr>
      </w:pPr>
      <w:r w:rsidRPr="003E1869">
        <w:rPr>
          <w:rFonts w:ascii="Times New Roman" w:eastAsia="宋体-简" w:hAnsi="Times New Roman"/>
        </w:rPr>
        <w:lastRenderedPageBreak/>
        <w:t>SIGIR Student Travel Grant</w:t>
      </w:r>
      <w:r w:rsidR="00F67AEE">
        <w:rPr>
          <w:rFonts w:ascii="Times New Roman" w:eastAsia="宋体-简" w:hAnsi="Times New Roman"/>
        </w:rPr>
        <w:tab/>
      </w:r>
      <w:r w:rsidR="00CF372C">
        <w:rPr>
          <w:rFonts w:ascii="Times New Roman" w:eastAsia="宋体-简" w:hAnsi="Times New Roman" w:hint="eastAsia"/>
        </w:rPr>
        <w:t xml:space="preserve"> </w:t>
      </w:r>
      <w:r w:rsidR="00F67AEE">
        <w:rPr>
          <w:rFonts w:ascii="Times New Roman" w:eastAsia="宋体-简" w:hAnsi="Times New Roman"/>
        </w:rPr>
        <w:tab/>
      </w:r>
      <w:r w:rsidR="00CF372C">
        <w:rPr>
          <w:rFonts w:ascii="Times New Roman" w:eastAsia="宋体-简" w:hAnsi="Times New Roman" w:hint="eastAsia"/>
        </w:rPr>
        <w:t xml:space="preserve">  </w:t>
      </w:r>
      <w:r w:rsidR="00F67AEE">
        <w:rPr>
          <w:rFonts w:ascii="Times New Roman" w:eastAsia="宋体-简" w:hAnsi="Times New Roman" w:hint="eastAsia"/>
        </w:rPr>
        <w:t xml:space="preserve"> </w:t>
      </w:r>
      <w:r w:rsidR="00CF372C">
        <w:rPr>
          <w:rFonts w:ascii="Times New Roman" w:eastAsia="宋体-简" w:hAnsi="Times New Roman" w:hint="eastAsia"/>
        </w:rPr>
        <w:t xml:space="preserve">                                  </w:t>
      </w:r>
      <w:r w:rsidR="00CF2D74">
        <w:rPr>
          <w:rFonts w:ascii="Times New Roman" w:eastAsia="宋体-简" w:hAnsi="Times New Roman" w:hint="eastAsia"/>
        </w:rPr>
        <w:t xml:space="preserve">            </w:t>
      </w:r>
      <w:r w:rsidR="00CF372C">
        <w:rPr>
          <w:rFonts w:ascii="Times New Roman" w:eastAsia="宋体-简" w:hAnsi="Times New Roman" w:hint="eastAsia"/>
        </w:rPr>
        <w:t>2021</w:t>
      </w:r>
    </w:p>
    <w:p w14:paraId="5F5D042F" w14:textId="73FBD8B2" w:rsidR="000A30D8" w:rsidRPr="001C703D" w:rsidRDefault="000A30D8" w:rsidP="00B93AEB">
      <w:pPr>
        <w:snapToGrid w:val="0"/>
        <w:spacing w:beforeLines="100" w:before="326"/>
        <w:rPr>
          <w:rFonts w:ascii="SONGTI SC BLACK" w:eastAsia="SONGTI SC BLACK" w:hAnsi="宋体-简"/>
          <w:b/>
          <w:bCs/>
          <w:sz w:val="32"/>
          <w:szCs w:val="32"/>
        </w:rPr>
      </w:pPr>
      <w:r w:rsidRPr="007E5A8F">
        <w:rPr>
          <w:rFonts w:ascii="SONGTI SC BLACK" w:eastAsia="SONGTI SC BLACK" w:hAnsi="宋体-简" w:hint="eastAsia"/>
          <w:b/>
          <w:bCs/>
          <w:sz w:val="32"/>
          <w:szCs w:val="32"/>
          <w:u w:val="single"/>
        </w:rPr>
        <w:t>教学经历</w:t>
      </w:r>
      <w:r>
        <w:rPr>
          <w:rFonts w:ascii="SONGTI SC BLACK" w:eastAsia="SONGTI SC BLACK" w:hAnsi="宋体-简"/>
          <w:b/>
          <w:bCs/>
          <w:sz w:val="32"/>
          <w:szCs w:val="32"/>
          <w:u w:val="single"/>
        </w:rPr>
        <w:t xml:space="preserve">                                          </w:t>
      </w:r>
      <w:r w:rsidR="00CF2D74">
        <w:rPr>
          <w:rFonts w:ascii="SONGTI SC BLACK" w:eastAsia="SONGTI SC BLACK" w:hAnsi="宋体-简" w:hint="eastAsia"/>
          <w:b/>
          <w:bCs/>
          <w:sz w:val="32"/>
          <w:szCs w:val="32"/>
          <w:u w:val="single"/>
        </w:rPr>
        <w:t xml:space="preserve">         </w:t>
      </w:r>
      <w:r>
        <w:rPr>
          <w:rFonts w:ascii="SONGTI SC BLACK" w:eastAsia="SONGTI SC BLACK" w:hAnsi="宋体-简"/>
          <w:b/>
          <w:bCs/>
          <w:sz w:val="32"/>
          <w:szCs w:val="32"/>
          <w:u w:val="single"/>
        </w:rPr>
        <w:t xml:space="preserve">  </w:t>
      </w:r>
    </w:p>
    <w:p w14:paraId="4308AFFA" w14:textId="6C480B80" w:rsidR="00243457" w:rsidRDefault="001B1B86" w:rsidP="007D132F">
      <w:pPr>
        <w:adjustRightInd w:val="0"/>
        <w:snapToGrid w:val="0"/>
        <w:spacing w:line="360" w:lineRule="exact"/>
        <w:rPr>
          <w:rFonts w:ascii="Times New Roman" w:eastAsia="宋体-简" w:hAnsi="Times New Roman"/>
        </w:rPr>
      </w:pPr>
      <w:r>
        <w:rPr>
          <w:rFonts w:ascii="Times New Roman" w:eastAsia="宋体-简" w:hAnsi="Times New Roman" w:hint="eastAsia"/>
        </w:rPr>
        <w:t>联合授课，</w:t>
      </w:r>
      <w:r w:rsidR="00EE473D">
        <w:rPr>
          <w:rFonts w:ascii="Times New Roman" w:eastAsia="宋体-简" w:hAnsi="Times New Roman" w:hint="eastAsia"/>
        </w:rPr>
        <w:t>北京大学</w:t>
      </w:r>
      <w:r w:rsidR="00A87ADA">
        <w:rPr>
          <w:rFonts w:ascii="Times New Roman" w:eastAsia="宋体-简" w:hAnsi="Times New Roman" w:hint="eastAsia"/>
        </w:rPr>
        <w:t>通识核心课《</w:t>
      </w:r>
      <w:r w:rsidR="00243457">
        <w:rPr>
          <w:rFonts w:ascii="Times New Roman" w:eastAsia="宋体-简" w:hAnsi="Times New Roman" w:hint="eastAsia"/>
        </w:rPr>
        <w:t>人机交互与用户体验</w:t>
      </w:r>
      <w:r w:rsidR="00A87ADA">
        <w:rPr>
          <w:rFonts w:ascii="Times New Roman" w:eastAsia="宋体-简" w:hAnsi="Times New Roman" w:hint="eastAsia"/>
        </w:rPr>
        <w:t>》</w:t>
      </w:r>
      <w:r>
        <w:rPr>
          <w:rFonts w:ascii="Times New Roman" w:eastAsia="宋体-简" w:hAnsi="Times New Roman" w:hint="eastAsia"/>
        </w:rPr>
        <w:t xml:space="preserve"> </w:t>
      </w:r>
      <w:r w:rsidR="002F15BD">
        <w:rPr>
          <w:rFonts w:ascii="Times New Roman" w:eastAsia="宋体-简" w:hAnsi="Times New Roman"/>
        </w:rPr>
        <w:t xml:space="preserve">              </w:t>
      </w:r>
      <w:r w:rsidR="00CF2D74">
        <w:rPr>
          <w:rFonts w:ascii="Times New Roman" w:eastAsia="宋体-简" w:hAnsi="Times New Roman" w:hint="eastAsia"/>
        </w:rPr>
        <w:t xml:space="preserve">            </w:t>
      </w:r>
      <w:r w:rsidR="00243457">
        <w:rPr>
          <w:rFonts w:ascii="Times New Roman" w:eastAsia="宋体-简" w:hAnsi="Times New Roman" w:hint="eastAsia"/>
        </w:rPr>
        <w:t>2025</w:t>
      </w:r>
    </w:p>
    <w:p w14:paraId="7C1CD859" w14:textId="3952FAAF" w:rsidR="004F4FF9" w:rsidRDefault="00AF1DDE" w:rsidP="007D132F">
      <w:pPr>
        <w:adjustRightInd w:val="0"/>
        <w:snapToGrid w:val="0"/>
        <w:spacing w:line="360" w:lineRule="exact"/>
        <w:rPr>
          <w:rFonts w:ascii="Times New Roman" w:eastAsia="宋体-简" w:hAnsi="Times New Roman"/>
        </w:rPr>
      </w:pPr>
      <w:r>
        <w:rPr>
          <w:rFonts w:ascii="Times New Roman" w:eastAsia="宋体-简" w:hAnsi="Times New Roman" w:hint="eastAsia"/>
        </w:rPr>
        <w:t>客座授课，</w:t>
      </w:r>
      <w:r w:rsidR="00A87ADA">
        <w:rPr>
          <w:rFonts w:ascii="Times New Roman" w:eastAsia="宋体-简" w:hAnsi="Times New Roman" w:hint="eastAsia"/>
        </w:rPr>
        <w:t>研究生选修课《</w:t>
      </w:r>
      <w:r w:rsidR="004F4FF9">
        <w:rPr>
          <w:rFonts w:ascii="Times New Roman" w:eastAsia="宋体-简" w:hAnsi="Times New Roman" w:hint="eastAsia"/>
        </w:rPr>
        <w:t>读者行为研究</w:t>
      </w:r>
      <w:r w:rsidR="00A87ADA">
        <w:rPr>
          <w:rFonts w:ascii="Times New Roman" w:eastAsia="宋体-简" w:hAnsi="Times New Roman" w:hint="eastAsia"/>
        </w:rPr>
        <w:t>》</w:t>
      </w:r>
      <w:r w:rsidR="002F15BD">
        <w:rPr>
          <w:rFonts w:ascii="Times New Roman" w:eastAsia="宋体-简" w:hAnsi="Times New Roman" w:hint="eastAsia"/>
        </w:rPr>
        <w:t xml:space="preserve">  </w:t>
      </w:r>
      <w:r w:rsidR="00576A69">
        <w:rPr>
          <w:rFonts w:ascii="Times New Roman" w:eastAsia="宋体-简" w:hAnsi="Times New Roman"/>
        </w:rPr>
        <w:t xml:space="preserve">  </w:t>
      </w:r>
      <w:r w:rsidR="002F15BD">
        <w:rPr>
          <w:rFonts w:ascii="Times New Roman" w:eastAsia="宋体-简" w:hAnsi="Times New Roman" w:hint="eastAsia"/>
        </w:rPr>
        <w:t xml:space="preserve">               </w:t>
      </w:r>
      <w:r>
        <w:rPr>
          <w:rFonts w:ascii="Times New Roman" w:eastAsia="宋体-简" w:hAnsi="Times New Roman" w:hint="eastAsia"/>
        </w:rPr>
        <w:t xml:space="preserve"> </w:t>
      </w:r>
      <w:r w:rsidR="002F15BD">
        <w:rPr>
          <w:rFonts w:ascii="Times New Roman" w:eastAsia="宋体-简" w:hAnsi="Times New Roman" w:hint="eastAsia"/>
        </w:rPr>
        <w:t xml:space="preserve">       </w:t>
      </w:r>
      <w:r w:rsidR="00CF2D74">
        <w:rPr>
          <w:rFonts w:ascii="Times New Roman" w:eastAsia="宋体-简" w:hAnsi="Times New Roman" w:hint="eastAsia"/>
        </w:rPr>
        <w:t xml:space="preserve">            </w:t>
      </w:r>
      <w:r w:rsidR="004F4FF9">
        <w:rPr>
          <w:rFonts w:ascii="Times New Roman" w:eastAsia="宋体-简" w:hAnsi="Times New Roman" w:hint="eastAsia"/>
        </w:rPr>
        <w:t>2025</w:t>
      </w:r>
    </w:p>
    <w:p w14:paraId="01F31991" w14:textId="5724B860" w:rsidR="004F4FF9" w:rsidRDefault="00273EA0" w:rsidP="007D132F">
      <w:pPr>
        <w:adjustRightInd w:val="0"/>
        <w:snapToGrid w:val="0"/>
        <w:spacing w:line="360" w:lineRule="exact"/>
        <w:rPr>
          <w:rFonts w:ascii="Times New Roman" w:eastAsia="宋体-简" w:hAnsi="Times New Roman"/>
        </w:rPr>
      </w:pPr>
      <w:r>
        <w:rPr>
          <w:rFonts w:ascii="Times New Roman" w:eastAsia="宋体-简" w:hAnsi="Times New Roman" w:hint="eastAsia"/>
        </w:rPr>
        <w:t>客座授课，</w:t>
      </w:r>
      <w:r w:rsidR="003B189B">
        <w:rPr>
          <w:rFonts w:ascii="Times New Roman" w:eastAsia="宋体-简" w:hAnsi="Times New Roman" w:hint="eastAsia"/>
        </w:rPr>
        <w:t>本科生专业必修《</w:t>
      </w:r>
      <w:r w:rsidR="004F4FF9">
        <w:rPr>
          <w:rFonts w:ascii="Times New Roman" w:eastAsia="宋体-简" w:hAnsi="Times New Roman" w:hint="eastAsia"/>
        </w:rPr>
        <w:t>社科信息资源检索与利用</w:t>
      </w:r>
      <w:r w:rsidR="003B189B">
        <w:rPr>
          <w:rFonts w:ascii="Times New Roman" w:eastAsia="宋体-简" w:hAnsi="Times New Roman" w:hint="eastAsia"/>
        </w:rPr>
        <w:t>》</w:t>
      </w:r>
      <w:r w:rsidR="00423992">
        <w:rPr>
          <w:rFonts w:ascii="Times New Roman" w:eastAsia="宋体-简" w:hAnsi="Times New Roman"/>
        </w:rPr>
        <w:tab/>
      </w:r>
      <w:r w:rsidR="002F15BD">
        <w:rPr>
          <w:rFonts w:ascii="Times New Roman" w:eastAsia="宋体-简" w:hAnsi="Times New Roman"/>
        </w:rPr>
        <w:t xml:space="preserve">   </w:t>
      </w:r>
      <w:r w:rsidR="00CF2D74">
        <w:rPr>
          <w:rFonts w:ascii="Times New Roman" w:eastAsia="宋体-简" w:hAnsi="Times New Roman" w:hint="eastAsia"/>
        </w:rPr>
        <w:t xml:space="preserve">       </w:t>
      </w:r>
      <w:r w:rsidR="00C644E5">
        <w:rPr>
          <w:rFonts w:ascii="Times New Roman" w:eastAsia="宋体-简" w:hAnsi="Times New Roman"/>
        </w:rPr>
        <w:t xml:space="preserve">         </w:t>
      </w:r>
      <w:r w:rsidR="004F4FF9">
        <w:rPr>
          <w:rFonts w:ascii="Times New Roman" w:eastAsia="宋体-简" w:hAnsi="Times New Roman" w:hint="eastAsia"/>
        </w:rPr>
        <w:t>202</w:t>
      </w:r>
      <w:r w:rsidR="00C06C41">
        <w:rPr>
          <w:rFonts w:ascii="Times New Roman" w:eastAsia="宋体-简" w:hAnsi="Times New Roman" w:hint="eastAsia"/>
        </w:rPr>
        <w:t>4</w:t>
      </w:r>
      <w:r w:rsidR="002F15BD">
        <w:rPr>
          <w:rFonts w:ascii="Times New Roman" w:eastAsia="宋体-简" w:hAnsi="Times New Roman" w:hint="eastAsia"/>
        </w:rPr>
        <w:t xml:space="preserve"> </w:t>
      </w:r>
      <w:r w:rsidR="004F4FF9">
        <w:rPr>
          <w:rFonts w:ascii="Times New Roman" w:eastAsia="宋体-简" w:hAnsi="Times New Roman" w:hint="eastAsia"/>
        </w:rPr>
        <w:t>/</w:t>
      </w:r>
      <w:r w:rsidR="002F15BD">
        <w:rPr>
          <w:rFonts w:ascii="Times New Roman" w:eastAsia="宋体-简" w:hAnsi="Times New Roman" w:hint="eastAsia"/>
        </w:rPr>
        <w:t xml:space="preserve"> </w:t>
      </w:r>
      <w:r w:rsidR="004F4FF9">
        <w:rPr>
          <w:rFonts w:ascii="Times New Roman" w:eastAsia="宋体-简" w:hAnsi="Times New Roman" w:hint="eastAsia"/>
        </w:rPr>
        <w:t>20</w:t>
      </w:r>
      <w:r w:rsidR="00C06C41">
        <w:rPr>
          <w:rFonts w:ascii="Times New Roman" w:eastAsia="宋体-简" w:hAnsi="Times New Roman" w:hint="eastAsia"/>
        </w:rPr>
        <w:t>23</w:t>
      </w:r>
    </w:p>
    <w:p w14:paraId="09398670" w14:textId="554BF287" w:rsidR="00BA7BB7" w:rsidRDefault="00BA7BB7" w:rsidP="007D132F">
      <w:pPr>
        <w:adjustRightInd w:val="0"/>
        <w:snapToGrid w:val="0"/>
        <w:spacing w:line="360" w:lineRule="exact"/>
        <w:rPr>
          <w:rFonts w:ascii="Times New Roman" w:eastAsia="宋体-简" w:hAnsi="Times New Roman"/>
        </w:rPr>
      </w:pPr>
      <w:r>
        <w:rPr>
          <w:rFonts w:ascii="Times New Roman" w:eastAsia="宋体-简" w:hAnsi="Times New Roman" w:hint="eastAsia"/>
        </w:rPr>
        <w:t>助教，</w:t>
      </w:r>
      <w:r w:rsidRPr="00BA7BB7">
        <w:rPr>
          <w:rFonts w:ascii="Times New Roman" w:eastAsia="宋体-简" w:hAnsi="Times New Roman"/>
        </w:rPr>
        <w:t>北京大学</w:t>
      </w:r>
      <w:r w:rsidRPr="00BA7BB7">
        <w:rPr>
          <w:rFonts w:ascii="Times New Roman" w:eastAsia="宋体-简" w:hAnsi="Times New Roman"/>
        </w:rPr>
        <w:t>“</w:t>
      </w:r>
      <w:r w:rsidRPr="00BA7BB7">
        <w:rPr>
          <w:rFonts w:ascii="Times New Roman" w:eastAsia="宋体-简" w:hAnsi="Times New Roman"/>
        </w:rPr>
        <w:t>数智人文</w:t>
      </w:r>
      <w:r w:rsidRPr="00BA7BB7">
        <w:rPr>
          <w:rFonts w:ascii="Times New Roman" w:eastAsia="宋体-简" w:hAnsi="Times New Roman"/>
        </w:rPr>
        <w:t>”</w:t>
      </w:r>
      <w:r w:rsidRPr="00BA7BB7">
        <w:rPr>
          <w:rFonts w:ascii="Times New Roman" w:eastAsia="宋体-简" w:hAnsi="Times New Roman"/>
        </w:rPr>
        <w:t>青年学者实训营</w:t>
      </w:r>
      <w:r>
        <w:rPr>
          <w:rFonts w:ascii="Times New Roman" w:eastAsia="宋体-简" w:hAnsi="Times New Roman" w:hint="eastAsia"/>
        </w:rPr>
        <w:t xml:space="preserve">                                       2024</w:t>
      </w:r>
    </w:p>
    <w:p w14:paraId="25B6CD69" w14:textId="55611A44" w:rsidR="00310020" w:rsidRDefault="00273EA0" w:rsidP="007D132F">
      <w:pPr>
        <w:adjustRightInd w:val="0"/>
        <w:snapToGrid w:val="0"/>
        <w:spacing w:line="360" w:lineRule="exact"/>
        <w:rPr>
          <w:rFonts w:ascii="Times New Roman" w:eastAsia="宋体-简" w:hAnsi="Times New Roman"/>
        </w:rPr>
      </w:pPr>
      <w:r>
        <w:rPr>
          <w:rFonts w:ascii="Times New Roman" w:eastAsia="宋体-简" w:hAnsi="Times New Roman" w:hint="eastAsia"/>
        </w:rPr>
        <w:t>助教，</w:t>
      </w:r>
      <w:r w:rsidR="00EE473D">
        <w:rPr>
          <w:rFonts w:ascii="Times New Roman" w:eastAsia="宋体-简" w:hAnsi="Times New Roman" w:hint="eastAsia"/>
        </w:rPr>
        <w:t>北京大学、哈佛</w:t>
      </w:r>
      <w:r w:rsidR="00700240">
        <w:rPr>
          <w:rFonts w:ascii="Times New Roman" w:eastAsia="宋体-简" w:hAnsi="Times New Roman" w:hint="eastAsia"/>
        </w:rPr>
        <w:t>大学</w:t>
      </w:r>
      <w:r w:rsidR="00EE473D">
        <w:rPr>
          <w:rFonts w:ascii="Times New Roman" w:eastAsia="宋体-简" w:hAnsi="Times New Roman" w:hint="eastAsia"/>
        </w:rPr>
        <w:t>、普林斯顿</w:t>
      </w:r>
      <w:r w:rsidR="00700240">
        <w:rPr>
          <w:rFonts w:ascii="Times New Roman" w:eastAsia="宋体-简" w:hAnsi="Times New Roman" w:hint="eastAsia"/>
        </w:rPr>
        <w:t>大学</w:t>
      </w:r>
      <w:r w:rsidR="00EE473D">
        <w:rPr>
          <w:rFonts w:ascii="Times New Roman" w:eastAsia="宋体-简" w:hAnsi="Times New Roman" w:hint="eastAsia"/>
        </w:rPr>
        <w:t>《</w:t>
      </w:r>
      <w:r w:rsidR="00310020">
        <w:rPr>
          <w:rFonts w:ascii="Times New Roman" w:eastAsia="宋体-简" w:hAnsi="Times New Roman" w:hint="eastAsia"/>
        </w:rPr>
        <w:t>数字人文国际联合暑期工作坊</w:t>
      </w:r>
      <w:r w:rsidR="00EE473D">
        <w:rPr>
          <w:rFonts w:ascii="Times New Roman" w:eastAsia="宋体-简" w:hAnsi="Times New Roman" w:hint="eastAsia"/>
        </w:rPr>
        <w:t>》</w:t>
      </w:r>
      <w:r w:rsidR="002F15BD">
        <w:rPr>
          <w:rFonts w:ascii="Times New Roman" w:eastAsia="宋体-简" w:hAnsi="Times New Roman" w:hint="eastAsia"/>
        </w:rPr>
        <w:t xml:space="preserve">   </w:t>
      </w:r>
      <w:r w:rsidR="00700240">
        <w:rPr>
          <w:rFonts w:ascii="Times New Roman" w:eastAsia="宋体-简" w:hAnsi="Times New Roman" w:hint="eastAsia"/>
        </w:rPr>
        <w:t xml:space="preserve"> </w:t>
      </w:r>
      <w:r w:rsidR="00C644E5">
        <w:rPr>
          <w:rFonts w:ascii="Times New Roman" w:eastAsia="宋体-简" w:hAnsi="Times New Roman" w:hint="eastAsia"/>
        </w:rPr>
        <w:t xml:space="preserve">     </w:t>
      </w:r>
      <w:r w:rsidR="00310020">
        <w:rPr>
          <w:rFonts w:ascii="Times New Roman" w:eastAsia="宋体-简" w:hAnsi="Times New Roman" w:hint="eastAsia"/>
        </w:rPr>
        <w:t>2023</w:t>
      </w:r>
    </w:p>
    <w:p w14:paraId="0E765BB0" w14:textId="45968A9E" w:rsidR="000A30D8" w:rsidRDefault="00446B52" w:rsidP="007D132F">
      <w:pPr>
        <w:adjustRightInd w:val="0"/>
        <w:snapToGrid w:val="0"/>
        <w:spacing w:line="360" w:lineRule="exact"/>
        <w:rPr>
          <w:rFonts w:ascii="Times New Roman" w:eastAsia="宋体-简" w:hAnsi="Times New Roman"/>
        </w:rPr>
      </w:pPr>
      <w:r>
        <w:rPr>
          <w:rFonts w:ascii="Times New Roman" w:eastAsia="宋体-简" w:hAnsi="Times New Roman" w:hint="eastAsia"/>
        </w:rPr>
        <w:t>助教，</w:t>
      </w:r>
      <w:r w:rsidR="001F0F40">
        <w:rPr>
          <w:rFonts w:ascii="Times New Roman" w:eastAsia="宋体-简" w:hAnsi="Times New Roman" w:hint="eastAsia"/>
        </w:rPr>
        <w:t>本科生选修课《</w:t>
      </w:r>
      <w:r w:rsidR="000A30D8" w:rsidRPr="000A30D8">
        <w:rPr>
          <w:rFonts w:ascii="Times New Roman" w:eastAsia="宋体-简" w:hAnsi="Times New Roman" w:hint="eastAsia"/>
        </w:rPr>
        <w:t>人机交互与用户体验</w:t>
      </w:r>
      <w:r w:rsidR="001F0F40">
        <w:rPr>
          <w:rFonts w:ascii="Times New Roman" w:eastAsia="宋体-简" w:hAnsi="Times New Roman" w:hint="eastAsia"/>
        </w:rPr>
        <w:t>》</w:t>
      </w:r>
      <w:r>
        <w:rPr>
          <w:rFonts w:ascii="Times New Roman" w:eastAsia="宋体-简" w:hAnsi="Times New Roman" w:hint="eastAsia"/>
        </w:rPr>
        <w:t xml:space="preserve"> </w:t>
      </w:r>
      <w:r w:rsidR="00576A69">
        <w:rPr>
          <w:rFonts w:ascii="Times New Roman" w:eastAsia="宋体-简" w:hAnsi="Times New Roman"/>
        </w:rPr>
        <w:t xml:space="preserve"> </w:t>
      </w:r>
      <w:r w:rsidR="002F15BD">
        <w:rPr>
          <w:rFonts w:ascii="Times New Roman" w:eastAsia="宋体-简" w:hAnsi="Times New Roman"/>
        </w:rPr>
        <w:t xml:space="preserve">          </w:t>
      </w:r>
      <w:r w:rsidR="00C32797">
        <w:rPr>
          <w:rFonts w:ascii="Times New Roman" w:eastAsia="宋体-简" w:hAnsi="Times New Roman"/>
        </w:rPr>
        <w:t xml:space="preserve"> </w:t>
      </w:r>
      <w:r w:rsidR="002F15BD">
        <w:rPr>
          <w:rFonts w:ascii="Times New Roman" w:eastAsia="宋体-简" w:hAnsi="Times New Roman"/>
        </w:rPr>
        <w:t xml:space="preserve"> </w:t>
      </w:r>
      <w:r w:rsidR="00C644E5">
        <w:rPr>
          <w:rFonts w:ascii="Times New Roman" w:eastAsia="宋体-简" w:hAnsi="Times New Roman" w:hint="eastAsia"/>
        </w:rPr>
        <w:t xml:space="preserve">            </w:t>
      </w:r>
      <w:r w:rsidR="000A30D8" w:rsidRPr="000A30D8">
        <w:rPr>
          <w:rFonts w:ascii="Times New Roman" w:eastAsia="宋体-简" w:hAnsi="Times New Roman" w:hint="eastAsia"/>
        </w:rPr>
        <w:t>2</w:t>
      </w:r>
      <w:r w:rsidR="000A30D8" w:rsidRPr="000A30D8">
        <w:rPr>
          <w:rFonts w:ascii="Times New Roman" w:eastAsia="宋体-简" w:hAnsi="Times New Roman"/>
        </w:rPr>
        <w:t>023</w:t>
      </w:r>
      <w:r w:rsidR="00C32797">
        <w:rPr>
          <w:rFonts w:ascii="Times New Roman" w:eastAsia="宋体-简" w:hAnsi="Times New Roman"/>
        </w:rPr>
        <w:t xml:space="preserve"> </w:t>
      </w:r>
      <w:r w:rsidR="000A30D8" w:rsidRPr="000A30D8">
        <w:rPr>
          <w:rFonts w:ascii="Times New Roman" w:eastAsia="宋体-简" w:hAnsi="Times New Roman" w:hint="eastAsia"/>
        </w:rPr>
        <w:t>/</w:t>
      </w:r>
      <w:r w:rsidR="00C32797">
        <w:rPr>
          <w:rFonts w:ascii="Times New Roman" w:eastAsia="宋体-简" w:hAnsi="Times New Roman"/>
        </w:rPr>
        <w:t xml:space="preserve"> </w:t>
      </w:r>
      <w:r w:rsidR="000A30D8" w:rsidRPr="000A30D8">
        <w:rPr>
          <w:rFonts w:ascii="Times New Roman" w:eastAsia="宋体-简" w:hAnsi="Times New Roman"/>
        </w:rPr>
        <w:t>2022</w:t>
      </w:r>
      <w:r w:rsidR="00C32797">
        <w:rPr>
          <w:rFonts w:ascii="Times New Roman" w:eastAsia="宋体-简" w:hAnsi="Times New Roman"/>
        </w:rPr>
        <w:t xml:space="preserve"> </w:t>
      </w:r>
      <w:r w:rsidR="000A30D8" w:rsidRPr="000A30D8">
        <w:rPr>
          <w:rFonts w:ascii="Times New Roman" w:eastAsia="宋体-简" w:hAnsi="Times New Roman"/>
        </w:rPr>
        <w:t>/</w:t>
      </w:r>
      <w:r w:rsidR="00C32797">
        <w:rPr>
          <w:rFonts w:ascii="Times New Roman" w:eastAsia="宋体-简" w:hAnsi="Times New Roman"/>
        </w:rPr>
        <w:t xml:space="preserve"> </w:t>
      </w:r>
      <w:r w:rsidR="000A30D8" w:rsidRPr="000A30D8">
        <w:rPr>
          <w:rFonts w:ascii="Times New Roman" w:eastAsia="宋体-简" w:hAnsi="Times New Roman"/>
        </w:rPr>
        <w:t>2021</w:t>
      </w:r>
    </w:p>
    <w:p w14:paraId="78E438FA" w14:textId="0BF07FDD" w:rsidR="001F201B" w:rsidRPr="001F201B" w:rsidRDefault="00446B52" w:rsidP="007D132F">
      <w:pPr>
        <w:adjustRightInd w:val="0"/>
        <w:snapToGrid w:val="0"/>
        <w:spacing w:line="360" w:lineRule="exact"/>
        <w:rPr>
          <w:rFonts w:ascii="Times New Roman" w:eastAsia="宋体-简" w:hAnsi="Times New Roman"/>
        </w:rPr>
      </w:pPr>
      <w:r>
        <w:rPr>
          <w:rFonts w:ascii="Times New Roman" w:eastAsia="宋体-简" w:hAnsi="Times New Roman" w:hint="eastAsia"/>
        </w:rPr>
        <w:t>助教，</w:t>
      </w:r>
      <w:r w:rsidR="001F201B">
        <w:rPr>
          <w:rFonts w:ascii="Times New Roman" w:eastAsia="宋体-简" w:hAnsi="Times New Roman" w:hint="eastAsia"/>
        </w:rPr>
        <w:t>北京大学</w:t>
      </w:r>
      <w:r w:rsidR="005D3C91">
        <w:rPr>
          <w:rFonts w:ascii="Times New Roman" w:eastAsia="宋体-简" w:hAnsi="Times New Roman" w:hint="eastAsia"/>
        </w:rPr>
        <w:t>《</w:t>
      </w:r>
      <w:r w:rsidR="001F201B">
        <w:rPr>
          <w:rFonts w:ascii="Times New Roman" w:eastAsia="宋体-简" w:hAnsi="Times New Roman" w:hint="eastAsia"/>
        </w:rPr>
        <w:t>数字人文暑期工作坊</w:t>
      </w:r>
      <w:r w:rsidR="005D3C91">
        <w:rPr>
          <w:rFonts w:ascii="Times New Roman" w:eastAsia="宋体-简" w:hAnsi="Times New Roman" w:hint="eastAsia"/>
        </w:rPr>
        <w:t>》</w:t>
      </w:r>
      <w:r w:rsidR="002F15BD">
        <w:rPr>
          <w:rFonts w:ascii="Times New Roman" w:eastAsia="宋体-简" w:hAnsi="Times New Roman"/>
        </w:rPr>
        <w:t xml:space="preserve">    </w:t>
      </w:r>
      <w:r w:rsidR="00576A69">
        <w:rPr>
          <w:rFonts w:ascii="Times New Roman" w:eastAsia="宋体-简" w:hAnsi="Times New Roman"/>
        </w:rPr>
        <w:t xml:space="preserve">  </w:t>
      </w:r>
      <w:r w:rsidR="002F15BD">
        <w:rPr>
          <w:rFonts w:ascii="Times New Roman" w:eastAsia="宋体-简" w:hAnsi="Times New Roman"/>
        </w:rPr>
        <w:t xml:space="preserve">                       </w:t>
      </w:r>
      <w:r w:rsidR="00C644E5">
        <w:rPr>
          <w:rFonts w:ascii="Times New Roman" w:eastAsia="宋体-简" w:hAnsi="Times New Roman" w:hint="eastAsia"/>
        </w:rPr>
        <w:t xml:space="preserve">            </w:t>
      </w:r>
      <w:r w:rsidR="001F201B">
        <w:rPr>
          <w:rFonts w:ascii="Times New Roman" w:eastAsia="宋体-简" w:hAnsi="Times New Roman" w:hint="eastAsia"/>
        </w:rPr>
        <w:t>2022</w:t>
      </w:r>
    </w:p>
    <w:p w14:paraId="01405857" w14:textId="46D57E44" w:rsidR="002A6CA6" w:rsidRPr="006023B8" w:rsidRDefault="00446B52" w:rsidP="007D132F">
      <w:pPr>
        <w:adjustRightInd w:val="0"/>
        <w:snapToGrid w:val="0"/>
        <w:spacing w:line="360" w:lineRule="exact"/>
        <w:rPr>
          <w:rFonts w:ascii="Times New Roman" w:eastAsia="宋体-简" w:hAnsi="Times New Roman"/>
        </w:rPr>
      </w:pPr>
      <w:bookmarkStart w:id="21" w:name="OLE_LINK35"/>
      <w:bookmarkStart w:id="22" w:name="OLE_LINK36"/>
      <w:r>
        <w:rPr>
          <w:rFonts w:ascii="Times New Roman" w:eastAsia="宋体-简" w:hAnsi="Times New Roman" w:hint="eastAsia"/>
        </w:rPr>
        <w:t>助教，</w:t>
      </w:r>
      <w:r w:rsidR="002A6CA6">
        <w:rPr>
          <w:rFonts w:ascii="Times New Roman" w:eastAsia="宋体-简" w:hAnsi="Times New Roman" w:hint="eastAsia"/>
        </w:rPr>
        <w:t>研究生必修课《</w:t>
      </w:r>
      <w:r w:rsidR="002A6CA6" w:rsidRPr="000A30D8">
        <w:rPr>
          <w:rFonts w:ascii="Times New Roman" w:eastAsia="宋体-简" w:hAnsi="Times New Roman" w:hint="eastAsia"/>
        </w:rPr>
        <w:t>情报学理论研究</w:t>
      </w:r>
      <w:r w:rsidR="002A6CA6">
        <w:rPr>
          <w:rFonts w:ascii="Times New Roman" w:eastAsia="宋体-简" w:hAnsi="Times New Roman" w:hint="eastAsia"/>
        </w:rPr>
        <w:t>》</w:t>
      </w:r>
      <w:r w:rsidR="00576A69">
        <w:rPr>
          <w:rFonts w:ascii="Times New Roman" w:eastAsia="宋体-简" w:hAnsi="Times New Roman"/>
        </w:rPr>
        <w:t xml:space="preserve">  </w:t>
      </w:r>
      <w:r w:rsidR="00423992">
        <w:rPr>
          <w:rFonts w:ascii="Times New Roman" w:eastAsia="宋体-简" w:hAnsi="Times New Roman"/>
        </w:rPr>
        <w:tab/>
      </w:r>
      <w:r w:rsidR="002F15BD">
        <w:rPr>
          <w:rFonts w:ascii="Times New Roman" w:eastAsia="宋体-简" w:hAnsi="Times New Roman"/>
        </w:rPr>
        <w:t xml:space="preserve">                       </w:t>
      </w:r>
      <w:r w:rsidR="00C644E5">
        <w:rPr>
          <w:rFonts w:ascii="Times New Roman" w:eastAsia="宋体-简" w:hAnsi="Times New Roman" w:hint="eastAsia"/>
        </w:rPr>
        <w:t xml:space="preserve">          </w:t>
      </w:r>
      <w:r w:rsidR="002A6CA6" w:rsidRPr="000A30D8">
        <w:rPr>
          <w:rFonts w:ascii="Times New Roman" w:eastAsia="宋体-简" w:hAnsi="Times New Roman" w:hint="eastAsia"/>
        </w:rPr>
        <w:t>2</w:t>
      </w:r>
      <w:r w:rsidR="002A6CA6" w:rsidRPr="000A30D8">
        <w:rPr>
          <w:rFonts w:ascii="Times New Roman" w:eastAsia="宋体-简" w:hAnsi="Times New Roman"/>
        </w:rPr>
        <w:t>022</w:t>
      </w:r>
      <w:r w:rsidR="00C32797">
        <w:rPr>
          <w:rFonts w:ascii="Times New Roman" w:eastAsia="宋体-简" w:hAnsi="Times New Roman"/>
        </w:rPr>
        <w:t xml:space="preserve"> </w:t>
      </w:r>
      <w:r w:rsidR="002A6CA6" w:rsidRPr="000A30D8">
        <w:rPr>
          <w:rFonts w:ascii="Times New Roman" w:eastAsia="宋体-简" w:hAnsi="Times New Roman"/>
        </w:rPr>
        <w:t>/</w:t>
      </w:r>
      <w:r w:rsidR="00C32797">
        <w:rPr>
          <w:rFonts w:ascii="Times New Roman" w:eastAsia="宋体-简" w:hAnsi="Times New Roman"/>
        </w:rPr>
        <w:t xml:space="preserve"> </w:t>
      </w:r>
      <w:r w:rsidR="002A6CA6" w:rsidRPr="000A30D8">
        <w:rPr>
          <w:rFonts w:ascii="Times New Roman" w:eastAsia="宋体-简" w:hAnsi="Times New Roman"/>
        </w:rPr>
        <w:t>2021</w:t>
      </w:r>
    </w:p>
    <w:bookmarkEnd w:id="21"/>
    <w:bookmarkEnd w:id="22"/>
    <w:p w14:paraId="69286C8E" w14:textId="6738B642" w:rsidR="000A30D8" w:rsidRPr="000A30D8" w:rsidRDefault="00446B52" w:rsidP="007D132F">
      <w:pPr>
        <w:adjustRightInd w:val="0"/>
        <w:snapToGrid w:val="0"/>
        <w:spacing w:line="360" w:lineRule="exact"/>
        <w:rPr>
          <w:rFonts w:ascii="Times New Roman" w:eastAsia="宋体-简" w:hAnsi="Times New Roman"/>
        </w:rPr>
      </w:pPr>
      <w:r>
        <w:rPr>
          <w:rFonts w:ascii="Times New Roman" w:eastAsia="宋体-简" w:hAnsi="Times New Roman" w:hint="eastAsia"/>
        </w:rPr>
        <w:t>助教，</w:t>
      </w:r>
      <w:r w:rsidR="00E277C6">
        <w:rPr>
          <w:rFonts w:ascii="Times New Roman" w:eastAsia="宋体-简" w:hAnsi="Times New Roman" w:hint="eastAsia"/>
        </w:rPr>
        <w:t>本科生必修课</w:t>
      </w:r>
      <w:r w:rsidR="002A6CA6">
        <w:rPr>
          <w:rFonts w:ascii="Times New Roman" w:eastAsia="宋体-简" w:hAnsi="Times New Roman" w:hint="eastAsia"/>
        </w:rPr>
        <w:t>《</w:t>
      </w:r>
      <w:r w:rsidR="000A30D8" w:rsidRPr="000A30D8">
        <w:rPr>
          <w:rFonts w:ascii="Times New Roman" w:eastAsia="宋体-简" w:hAnsi="Times New Roman" w:hint="eastAsia"/>
        </w:rPr>
        <w:t>信息管理第一课</w:t>
      </w:r>
      <w:r w:rsidR="002A6CA6">
        <w:rPr>
          <w:rFonts w:ascii="Times New Roman" w:eastAsia="宋体-简" w:hAnsi="Times New Roman" w:hint="eastAsia"/>
        </w:rPr>
        <w:t>》</w:t>
      </w:r>
      <w:r w:rsidR="00576A69">
        <w:rPr>
          <w:rFonts w:ascii="Times New Roman" w:eastAsia="宋体-简" w:hAnsi="Times New Roman"/>
        </w:rPr>
        <w:t xml:space="preserve"> </w:t>
      </w:r>
      <w:r w:rsidR="002F15BD">
        <w:rPr>
          <w:rFonts w:ascii="Times New Roman" w:eastAsia="宋体-简" w:hAnsi="Times New Roman"/>
        </w:rPr>
        <w:t xml:space="preserve">                          </w:t>
      </w:r>
      <w:r w:rsidR="00C644E5">
        <w:rPr>
          <w:rFonts w:ascii="Times New Roman" w:eastAsia="宋体-简" w:hAnsi="Times New Roman" w:hint="eastAsia"/>
        </w:rPr>
        <w:t xml:space="preserve">            </w:t>
      </w:r>
      <w:r w:rsidR="002F15BD">
        <w:rPr>
          <w:rFonts w:ascii="Times New Roman" w:eastAsia="宋体-简" w:hAnsi="Times New Roman"/>
        </w:rPr>
        <w:t xml:space="preserve">  </w:t>
      </w:r>
      <w:r w:rsidR="000A30D8" w:rsidRPr="000A30D8">
        <w:rPr>
          <w:rFonts w:ascii="Times New Roman" w:eastAsia="宋体-简" w:hAnsi="Times New Roman" w:hint="eastAsia"/>
        </w:rPr>
        <w:t>2</w:t>
      </w:r>
      <w:r w:rsidR="000A30D8" w:rsidRPr="000A30D8">
        <w:rPr>
          <w:rFonts w:ascii="Times New Roman" w:eastAsia="宋体-简" w:hAnsi="Times New Roman"/>
        </w:rPr>
        <w:t>021</w:t>
      </w:r>
    </w:p>
    <w:p w14:paraId="3136F3A8" w14:textId="45F668FD" w:rsidR="00ED4BBD" w:rsidRDefault="00446B52" w:rsidP="007D132F">
      <w:pPr>
        <w:adjustRightInd w:val="0"/>
        <w:snapToGrid w:val="0"/>
        <w:spacing w:line="360" w:lineRule="exact"/>
        <w:rPr>
          <w:rFonts w:ascii="Times New Roman" w:eastAsia="宋体-简" w:hAnsi="Times New Roman"/>
        </w:rPr>
      </w:pPr>
      <w:r>
        <w:rPr>
          <w:rFonts w:ascii="Times New Roman" w:eastAsia="宋体-简" w:hAnsi="Times New Roman" w:hint="eastAsia"/>
        </w:rPr>
        <w:t>助教，</w:t>
      </w:r>
      <w:r w:rsidR="00E277C6">
        <w:rPr>
          <w:rFonts w:ascii="Times New Roman" w:eastAsia="宋体-简" w:hAnsi="Times New Roman" w:hint="eastAsia"/>
        </w:rPr>
        <w:t>研究生选修课《</w:t>
      </w:r>
      <w:r w:rsidR="000A30D8" w:rsidRPr="000A30D8">
        <w:rPr>
          <w:rFonts w:ascii="Times New Roman" w:eastAsia="宋体-简" w:hAnsi="Times New Roman" w:hint="eastAsia"/>
        </w:rPr>
        <w:t>用户研究：方法与实践</w:t>
      </w:r>
      <w:r w:rsidR="00E277C6">
        <w:rPr>
          <w:rFonts w:ascii="Times New Roman" w:eastAsia="宋体-简" w:hAnsi="Times New Roman" w:hint="eastAsia"/>
        </w:rPr>
        <w:t>》</w:t>
      </w:r>
      <w:r w:rsidR="002F15BD">
        <w:rPr>
          <w:rFonts w:ascii="Times New Roman" w:eastAsia="宋体-简" w:hAnsi="Times New Roman"/>
        </w:rPr>
        <w:t xml:space="preserve">  </w:t>
      </w:r>
      <w:r w:rsidR="00576A69">
        <w:rPr>
          <w:rFonts w:ascii="Times New Roman" w:eastAsia="宋体-简" w:hAnsi="Times New Roman"/>
        </w:rPr>
        <w:t xml:space="preserve">  </w:t>
      </w:r>
      <w:r w:rsidR="002F15BD">
        <w:rPr>
          <w:rFonts w:ascii="Times New Roman" w:eastAsia="宋体-简" w:hAnsi="Times New Roman"/>
        </w:rPr>
        <w:t xml:space="preserve">                  </w:t>
      </w:r>
      <w:r w:rsidR="00C644E5">
        <w:rPr>
          <w:rFonts w:ascii="Times New Roman" w:eastAsia="宋体-简" w:hAnsi="Times New Roman" w:hint="eastAsia"/>
        </w:rPr>
        <w:t xml:space="preserve">        </w:t>
      </w:r>
      <w:r>
        <w:rPr>
          <w:rFonts w:ascii="Times New Roman" w:eastAsia="宋体-简" w:hAnsi="Times New Roman" w:hint="eastAsia"/>
        </w:rPr>
        <w:t xml:space="preserve"> </w:t>
      </w:r>
      <w:r w:rsidR="00C644E5">
        <w:rPr>
          <w:rFonts w:ascii="Times New Roman" w:eastAsia="宋体-简" w:hAnsi="Times New Roman" w:hint="eastAsia"/>
        </w:rPr>
        <w:t xml:space="preserve">    </w:t>
      </w:r>
      <w:r w:rsidR="000A30D8" w:rsidRPr="000A30D8">
        <w:rPr>
          <w:rFonts w:ascii="Times New Roman" w:eastAsia="宋体-简" w:hAnsi="Times New Roman" w:hint="eastAsia"/>
        </w:rPr>
        <w:t>2</w:t>
      </w:r>
      <w:r w:rsidR="000A30D8" w:rsidRPr="000A30D8">
        <w:rPr>
          <w:rFonts w:ascii="Times New Roman" w:eastAsia="宋体-简" w:hAnsi="Times New Roman"/>
        </w:rPr>
        <w:t>020</w:t>
      </w:r>
    </w:p>
    <w:p w14:paraId="41A021D7" w14:textId="77777777" w:rsidR="000F77FD" w:rsidRPr="001C703D" w:rsidRDefault="000F77FD" w:rsidP="00BA6BC1">
      <w:pPr>
        <w:keepNext/>
        <w:snapToGrid w:val="0"/>
        <w:spacing w:beforeLines="100" w:before="326"/>
        <w:rPr>
          <w:rFonts w:ascii="SONGTI SC BLACK" w:eastAsia="SONGTI SC BLACK" w:hAnsi="宋体-简"/>
          <w:b/>
          <w:bCs/>
          <w:sz w:val="32"/>
          <w:szCs w:val="32"/>
        </w:rPr>
      </w:pPr>
      <w:r>
        <w:rPr>
          <w:rFonts w:ascii="SONGTI SC BLACK" w:eastAsia="SONGTI SC BLACK" w:hAnsi="宋体-简" w:hint="eastAsia"/>
          <w:b/>
          <w:bCs/>
          <w:sz w:val="32"/>
          <w:szCs w:val="32"/>
          <w:u w:val="single"/>
        </w:rPr>
        <w:t>学术活动</w:t>
      </w:r>
      <w:r>
        <w:rPr>
          <w:rFonts w:ascii="SONGTI SC BLACK" w:eastAsia="SONGTI SC BLACK" w:hAnsi="宋体-简"/>
          <w:b/>
          <w:bCs/>
          <w:sz w:val="32"/>
          <w:szCs w:val="32"/>
          <w:u w:val="single"/>
        </w:rPr>
        <w:t xml:space="preserve">                                          </w:t>
      </w:r>
      <w:r>
        <w:rPr>
          <w:rFonts w:ascii="SONGTI SC BLACK" w:eastAsia="SONGTI SC BLACK" w:hAnsi="宋体-简" w:hint="eastAsia"/>
          <w:b/>
          <w:bCs/>
          <w:sz w:val="32"/>
          <w:szCs w:val="32"/>
          <w:u w:val="single"/>
        </w:rPr>
        <w:t xml:space="preserve">         </w:t>
      </w:r>
      <w:r>
        <w:rPr>
          <w:rFonts w:ascii="SONGTI SC BLACK" w:eastAsia="SONGTI SC BLACK" w:hAnsi="宋体-简"/>
          <w:b/>
          <w:bCs/>
          <w:sz w:val="32"/>
          <w:szCs w:val="32"/>
          <w:u w:val="single"/>
        </w:rPr>
        <w:t xml:space="preserve">  </w:t>
      </w:r>
    </w:p>
    <w:p w14:paraId="204C3946" w14:textId="7492ECE6" w:rsidR="00F50EBD" w:rsidRPr="001E1D93" w:rsidRDefault="00F50EBD" w:rsidP="00E13C93">
      <w:pPr>
        <w:adjustRightInd w:val="0"/>
        <w:snapToGrid w:val="0"/>
        <w:spacing w:beforeLines="50" w:before="163" w:after="60"/>
        <w:rPr>
          <w:rFonts w:ascii="Times New Roman" w:eastAsia="宋体-简" w:hAnsi="Times New Roman"/>
          <w:b/>
          <w:bCs/>
        </w:rPr>
      </w:pPr>
      <w:r w:rsidRPr="00871ABE">
        <w:rPr>
          <w:rFonts w:ascii="Times New Roman" w:eastAsia="SONGTI SC BLACK" w:hAnsi="Times New Roman" w:hint="eastAsia"/>
          <w:b/>
          <w:bCs/>
        </w:rPr>
        <w:t>论文宣讲与受邀报告</w:t>
      </w:r>
    </w:p>
    <w:p w14:paraId="02801DA9" w14:textId="39417349" w:rsidR="009E603A" w:rsidRDefault="009E603A" w:rsidP="00AF080A">
      <w:pPr>
        <w:adjustRightInd w:val="0"/>
        <w:snapToGrid w:val="0"/>
        <w:ind w:left="1259" w:hanging="1259"/>
        <w:rPr>
          <w:rFonts w:ascii="Times New Roman" w:eastAsia="宋体-简" w:hAnsi="Times New Roman"/>
        </w:rPr>
      </w:pPr>
      <w:r>
        <w:rPr>
          <w:rFonts w:ascii="Times New Roman" w:eastAsia="宋体-简" w:hAnsi="Times New Roman" w:hint="eastAsia"/>
        </w:rPr>
        <w:t>2025</w:t>
      </w:r>
      <w:r>
        <w:rPr>
          <w:rFonts w:ascii="Times New Roman" w:eastAsia="宋体-简" w:hAnsi="Times New Roman"/>
        </w:rPr>
        <w:t>.</w:t>
      </w:r>
      <w:r>
        <w:rPr>
          <w:rFonts w:ascii="Times New Roman" w:eastAsia="宋体-简" w:hAnsi="Times New Roman" w:hint="eastAsia"/>
        </w:rPr>
        <w:t>12.30</w:t>
      </w:r>
      <w:r>
        <w:rPr>
          <w:rFonts w:ascii="Times New Roman" w:eastAsia="宋体-简" w:hAnsi="Times New Roman"/>
        </w:rPr>
        <w:tab/>
      </w:r>
      <w:r>
        <w:rPr>
          <w:rFonts w:ascii="Times New Roman" w:eastAsia="宋体-简" w:hAnsi="Times New Roman" w:hint="eastAsia"/>
        </w:rPr>
        <w:t>AI</w:t>
      </w:r>
      <w:r>
        <w:rPr>
          <w:rFonts w:ascii="Times New Roman" w:eastAsia="宋体-简" w:hAnsi="Times New Roman" w:hint="eastAsia"/>
        </w:rPr>
        <w:t>赋能文化遗产活化的方法路径与教育场景初探</w:t>
      </w:r>
      <w:r w:rsidR="004552D4">
        <w:rPr>
          <w:rFonts w:ascii="Times New Roman" w:eastAsia="宋体-简" w:hAnsi="Times New Roman" w:hint="eastAsia"/>
        </w:rPr>
        <w:t>，</w:t>
      </w:r>
      <w:r w:rsidR="004552D4">
        <w:rPr>
          <w:rFonts w:ascii="Times New Roman" w:eastAsia="宋体-简" w:hAnsi="Times New Roman" w:hint="eastAsia"/>
        </w:rPr>
        <w:t>AI</w:t>
      </w:r>
      <w:r w:rsidR="004552D4">
        <w:rPr>
          <w:rFonts w:ascii="Times New Roman" w:eastAsia="宋体-简" w:hAnsi="Times New Roman" w:hint="eastAsia"/>
        </w:rPr>
        <w:t>赋能出版业高质量发展暨出版产学研协同交流会</w:t>
      </w:r>
      <w:r w:rsidR="00311BDE">
        <w:rPr>
          <w:rFonts w:ascii="Times New Roman" w:eastAsia="宋体-简" w:hAnsi="Times New Roman" w:hint="eastAsia"/>
        </w:rPr>
        <w:t>，中国北京</w:t>
      </w:r>
      <w:r w:rsidR="004552D4">
        <w:rPr>
          <w:rFonts w:ascii="Times New Roman" w:eastAsia="宋体-简" w:hAnsi="Times New Roman"/>
        </w:rPr>
        <w:t>.</w:t>
      </w:r>
    </w:p>
    <w:p w14:paraId="4FCFE699" w14:textId="59ADFAEC" w:rsidR="00365F21" w:rsidRPr="004E4F94" w:rsidRDefault="00472EED" w:rsidP="008718C6">
      <w:pPr>
        <w:adjustRightInd w:val="0"/>
        <w:ind w:left="1260" w:hanging="1260"/>
        <w:rPr>
          <w:rFonts w:ascii="Times New Roman" w:eastAsia="宋体-简" w:hAnsi="Times New Roman"/>
        </w:rPr>
      </w:pPr>
      <w:r>
        <w:rPr>
          <w:rFonts w:ascii="Times New Roman" w:eastAsia="宋体-简" w:hAnsi="Times New Roman"/>
        </w:rPr>
        <w:t>2025.10.21</w:t>
      </w:r>
      <w:r>
        <w:rPr>
          <w:rFonts w:ascii="Times New Roman" w:eastAsia="宋体-简" w:hAnsi="Times New Roman"/>
        </w:rPr>
        <w:tab/>
      </w:r>
      <w:r w:rsidR="00F96942" w:rsidRPr="002850FE">
        <w:rPr>
          <w:rFonts w:ascii="Times New Roman" w:eastAsia="宋体-简" w:hAnsi="Times New Roman"/>
        </w:rPr>
        <w:t>Bringing the Past Alive: Digital Classics, Intelligent Dialogue, and Creative Generation</w:t>
      </w:r>
      <w:r w:rsidR="004E4F94">
        <w:rPr>
          <w:rFonts w:ascii="Times New Roman" w:eastAsia="宋体-简" w:hAnsi="Times New Roman"/>
          <w:i/>
          <w:iCs/>
        </w:rPr>
        <w:t xml:space="preserve">, </w:t>
      </w:r>
      <w:r w:rsidR="004E4F94" w:rsidRPr="002850FE">
        <w:rPr>
          <w:rFonts w:ascii="Times New Roman" w:eastAsia="宋体-简" w:hAnsi="Times New Roman"/>
          <w:i/>
          <w:iCs/>
        </w:rPr>
        <w:t>KU-KADH International Conference on Digital Humanities</w:t>
      </w:r>
      <w:r w:rsidR="004E4F94">
        <w:rPr>
          <w:rFonts w:ascii="Times New Roman" w:eastAsia="宋体-简" w:hAnsi="Times New Roman"/>
        </w:rPr>
        <w:t>, Seoul, Korea.</w:t>
      </w:r>
    </w:p>
    <w:p w14:paraId="675F4360" w14:textId="433E8061" w:rsidR="00FE7585" w:rsidRPr="00E661E4" w:rsidRDefault="00FE7585" w:rsidP="008718C6">
      <w:pPr>
        <w:adjustRightInd w:val="0"/>
        <w:ind w:left="1260" w:hanging="1260"/>
        <w:rPr>
          <w:rFonts w:ascii="Times New Roman" w:eastAsia="宋体-简" w:hAnsi="Times New Roman"/>
        </w:rPr>
      </w:pPr>
      <w:r>
        <w:rPr>
          <w:rFonts w:ascii="Times New Roman" w:eastAsia="宋体-简" w:hAnsi="Times New Roman" w:hint="eastAsia"/>
        </w:rPr>
        <w:t>2025.4.29</w:t>
      </w:r>
      <w:r>
        <w:rPr>
          <w:rFonts w:ascii="Times New Roman" w:eastAsia="宋体-简" w:hAnsi="Times New Roman"/>
        </w:rPr>
        <w:tab/>
      </w:r>
      <w:r w:rsidRPr="002850FE">
        <w:rPr>
          <w:rFonts w:ascii="Times New Roman" w:eastAsia="宋体-简" w:hAnsi="Times New Roman" w:cs="Times New Roman"/>
        </w:rPr>
        <w:t xml:space="preserve">Beyond </w:t>
      </w:r>
      <w:r w:rsidRPr="002850FE">
        <w:rPr>
          <w:rFonts w:ascii="Times New Roman" w:eastAsia="宋体-简" w:hAnsi="Times New Roman"/>
        </w:rPr>
        <w:t>Explicit</w:t>
      </w:r>
      <w:r w:rsidRPr="002850FE">
        <w:rPr>
          <w:rFonts w:ascii="Times New Roman" w:eastAsia="宋体-简" w:hAnsi="Times New Roman" w:cs="Times New Roman"/>
        </w:rPr>
        <w:t xml:space="preserve"> and Implicit: How Users Provide Feedback to Shape Personalized Recommendation Content</w:t>
      </w:r>
      <w:r w:rsidR="00E661E4">
        <w:rPr>
          <w:rFonts w:ascii="Times New Roman" w:eastAsia="宋体-简" w:hAnsi="Times New Roman" w:cs="Times New Roman"/>
          <w:i/>
          <w:iCs/>
        </w:rPr>
        <w:t>,</w:t>
      </w:r>
      <w:r w:rsidR="00E661E4" w:rsidRPr="002850FE">
        <w:rPr>
          <w:rFonts w:ascii="Times New Roman" w:eastAsia="宋体-简" w:hAnsi="Times New Roman" w:cs="Times New Roman"/>
          <w:i/>
          <w:iCs/>
        </w:rPr>
        <w:t xml:space="preserve"> CHI’25</w:t>
      </w:r>
      <w:r w:rsidR="00E661E4">
        <w:rPr>
          <w:rFonts w:ascii="Times New Roman" w:eastAsia="宋体-简" w:hAnsi="Times New Roman" w:cs="Times New Roman"/>
        </w:rPr>
        <w:t xml:space="preserve">, </w:t>
      </w:r>
      <w:r w:rsidR="00743365">
        <w:rPr>
          <w:rFonts w:ascii="Times New Roman" w:eastAsia="宋体-简" w:hAnsi="Times New Roman" w:cs="Times New Roman"/>
        </w:rPr>
        <w:t>Yokohama, Japan</w:t>
      </w:r>
      <w:r w:rsidR="004F739A">
        <w:rPr>
          <w:rFonts w:ascii="Times New Roman" w:eastAsia="宋体-简" w:hAnsi="Times New Roman" w:cs="Times New Roman"/>
        </w:rPr>
        <w:t>.</w:t>
      </w:r>
    </w:p>
    <w:p w14:paraId="09EAE30E" w14:textId="1402C908" w:rsidR="000F77FD" w:rsidRDefault="000F77FD" w:rsidP="008718C6">
      <w:pPr>
        <w:adjustRightInd w:val="0"/>
        <w:ind w:left="1260" w:hanging="1260"/>
        <w:rPr>
          <w:rFonts w:ascii="Times New Roman" w:eastAsia="宋体-简" w:hAnsi="Times New Roman"/>
        </w:rPr>
      </w:pPr>
      <w:r>
        <w:rPr>
          <w:rFonts w:ascii="Times New Roman" w:eastAsia="宋体-简" w:hAnsi="Times New Roman" w:hint="eastAsia"/>
        </w:rPr>
        <w:t>2024.12.17</w:t>
      </w:r>
      <w:r>
        <w:rPr>
          <w:rFonts w:ascii="Times New Roman" w:eastAsia="宋体-简" w:hAnsi="Times New Roman"/>
        </w:rPr>
        <w:tab/>
      </w:r>
      <w:r w:rsidRPr="002850FE">
        <w:rPr>
          <w:rFonts w:ascii="Times New Roman" w:eastAsia="宋体-简" w:hAnsi="Times New Roman"/>
        </w:rPr>
        <w:t>Collaborative Data Behaviors in Digital Humanities Research Teams</w:t>
      </w:r>
      <w:r>
        <w:rPr>
          <w:rFonts w:ascii="Times New Roman" w:eastAsia="宋体-简" w:hAnsi="Times New Roman"/>
        </w:rPr>
        <w:t xml:space="preserve">, </w:t>
      </w:r>
      <w:r w:rsidRPr="002850FE">
        <w:rPr>
          <w:rFonts w:ascii="Times New Roman" w:eastAsia="宋体-简" w:hAnsi="Times New Roman"/>
          <w:i/>
          <w:iCs/>
        </w:rPr>
        <w:t>JCDL</w:t>
      </w:r>
      <w:r w:rsidR="00E3709D" w:rsidRPr="002850FE">
        <w:rPr>
          <w:rFonts w:ascii="Times New Roman" w:eastAsia="宋体-简" w:hAnsi="Times New Roman"/>
          <w:i/>
          <w:iCs/>
        </w:rPr>
        <w:t>’</w:t>
      </w:r>
      <w:r w:rsidRPr="002850FE">
        <w:rPr>
          <w:rFonts w:ascii="Times New Roman" w:eastAsia="宋体-简" w:hAnsi="Times New Roman"/>
          <w:i/>
          <w:iCs/>
        </w:rPr>
        <w:t>24</w:t>
      </w:r>
      <w:r>
        <w:rPr>
          <w:rFonts w:ascii="Times New Roman" w:eastAsia="宋体-简" w:hAnsi="Times New Roman"/>
        </w:rPr>
        <w:t xml:space="preserve">, </w:t>
      </w:r>
      <w:r w:rsidR="00D42DDC">
        <w:rPr>
          <w:rFonts w:ascii="Times New Roman" w:eastAsia="宋体-简" w:hAnsi="Times New Roman" w:hint="eastAsia"/>
        </w:rPr>
        <w:t>HK</w:t>
      </w:r>
      <w:r w:rsidR="00E661E4">
        <w:rPr>
          <w:rFonts w:ascii="Times New Roman" w:eastAsia="宋体-简" w:hAnsi="Times New Roman"/>
        </w:rPr>
        <w:t>, China</w:t>
      </w:r>
      <w:r w:rsidR="00D42DDC">
        <w:rPr>
          <w:rFonts w:ascii="Times New Roman" w:eastAsia="宋体-简" w:hAnsi="Times New Roman"/>
        </w:rPr>
        <w:t>.</w:t>
      </w:r>
    </w:p>
    <w:p w14:paraId="13153FAB" w14:textId="3046CD99" w:rsidR="000F77FD" w:rsidRPr="000A759D" w:rsidRDefault="000F77FD" w:rsidP="008718C6">
      <w:pPr>
        <w:adjustRightInd w:val="0"/>
        <w:ind w:left="1260" w:hanging="1260"/>
        <w:rPr>
          <w:rFonts w:ascii="Times New Roman" w:eastAsia="宋体-简" w:hAnsi="Times New Roman"/>
        </w:rPr>
      </w:pPr>
      <w:r>
        <w:rPr>
          <w:rFonts w:ascii="Times New Roman" w:eastAsia="宋体-简" w:hAnsi="Times New Roman"/>
        </w:rPr>
        <w:t>2024.8.28</w:t>
      </w:r>
      <w:r>
        <w:rPr>
          <w:rFonts w:ascii="Times New Roman" w:eastAsia="宋体-简" w:hAnsi="Times New Roman"/>
        </w:rPr>
        <w:tab/>
      </w:r>
      <w:proofErr w:type="spellStart"/>
      <w:r w:rsidRPr="002850FE">
        <w:rPr>
          <w:rFonts w:ascii="Times New Roman" w:eastAsia="宋体-简" w:hAnsi="Times New Roman"/>
        </w:rPr>
        <w:t>Analysing</w:t>
      </w:r>
      <w:proofErr w:type="spellEnd"/>
      <w:r w:rsidRPr="002850FE">
        <w:rPr>
          <w:rFonts w:ascii="Times New Roman" w:eastAsia="宋体-简" w:hAnsi="Times New Roman"/>
        </w:rPr>
        <w:t xml:space="preserve"> Humanities Scholars’ Data Seeking </w:t>
      </w:r>
      <w:proofErr w:type="spellStart"/>
      <w:r w:rsidRPr="002850FE">
        <w:rPr>
          <w:rFonts w:ascii="Times New Roman" w:eastAsia="宋体-简" w:hAnsi="Times New Roman"/>
        </w:rPr>
        <w:t>Behaviour</w:t>
      </w:r>
      <w:proofErr w:type="spellEnd"/>
      <w:r w:rsidRPr="002850FE">
        <w:rPr>
          <w:rFonts w:ascii="Times New Roman" w:eastAsia="宋体-简" w:hAnsi="Times New Roman"/>
        </w:rPr>
        <w:t xml:space="preserve"> Patterns Using Ellis' Model</w:t>
      </w:r>
      <w:r>
        <w:rPr>
          <w:rFonts w:ascii="Times New Roman" w:eastAsia="宋体-简" w:hAnsi="Times New Roman"/>
        </w:rPr>
        <w:t xml:space="preserve">, </w:t>
      </w:r>
      <w:r w:rsidRPr="002850FE">
        <w:rPr>
          <w:rFonts w:ascii="Times New Roman" w:eastAsia="宋体-简" w:hAnsi="Times New Roman"/>
          <w:i/>
          <w:iCs/>
        </w:rPr>
        <w:t>Information Seeking In Context</w:t>
      </w:r>
      <w:r w:rsidRPr="002850FE">
        <w:rPr>
          <w:rFonts w:ascii="Times New Roman" w:eastAsia="宋体-简" w:hAnsi="Times New Roman" w:hint="eastAsia"/>
          <w:i/>
          <w:iCs/>
        </w:rPr>
        <w:t xml:space="preserve"> Conference</w:t>
      </w:r>
      <w:r>
        <w:rPr>
          <w:rFonts w:ascii="Times New Roman" w:eastAsia="宋体-简" w:hAnsi="Times New Roman"/>
        </w:rPr>
        <w:t>, Aalborg University, Denmark.</w:t>
      </w:r>
    </w:p>
    <w:p w14:paraId="313843B6" w14:textId="078A90B9" w:rsidR="000F77FD" w:rsidRDefault="000F77FD" w:rsidP="008718C6">
      <w:pPr>
        <w:adjustRightInd w:val="0"/>
        <w:snapToGrid w:val="0"/>
        <w:rPr>
          <w:rFonts w:ascii="Times New Roman" w:eastAsia="宋体-简" w:hAnsi="Times New Roman"/>
        </w:rPr>
      </w:pPr>
      <w:r>
        <w:rPr>
          <w:rFonts w:ascii="Times New Roman" w:eastAsia="宋体-简" w:hAnsi="Times New Roman"/>
        </w:rPr>
        <w:t>2023.12.24</w:t>
      </w:r>
      <w:r>
        <w:rPr>
          <w:rFonts w:ascii="Times New Roman" w:eastAsia="宋体-简" w:hAnsi="Times New Roman"/>
        </w:rPr>
        <w:tab/>
      </w:r>
      <w:r w:rsidRPr="00B55396">
        <w:rPr>
          <w:rFonts w:ascii="Times New Roman" w:eastAsia="宋体-简" w:hAnsi="Times New Roman"/>
        </w:rPr>
        <w:t>古籍</w:t>
      </w:r>
      <w:r w:rsidRPr="00B55396">
        <w:rPr>
          <w:rFonts w:ascii="Times New Roman" w:eastAsia="宋体-简" w:hAnsi="Times New Roman"/>
        </w:rPr>
        <w:t>VR</w:t>
      </w:r>
      <w:r w:rsidRPr="00B55396">
        <w:rPr>
          <w:rFonts w:ascii="Times New Roman" w:eastAsia="宋体-简" w:hAnsi="Times New Roman"/>
        </w:rPr>
        <w:t>体验中的用户信息需求与信息获取研究</w:t>
      </w:r>
      <w:r>
        <w:rPr>
          <w:rFonts w:ascii="Times New Roman" w:eastAsia="宋体-简" w:hAnsi="Times New Roman"/>
        </w:rPr>
        <w:t xml:space="preserve">, </w:t>
      </w:r>
      <w:r>
        <w:rPr>
          <w:rFonts w:ascii="Times New Roman" w:eastAsia="宋体-简" w:hAnsi="Times New Roman" w:hint="eastAsia"/>
        </w:rPr>
        <w:t>全国信息行为年会</w:t>
      </w:r>
      <w:r w:rsidR="00311BDE">
        <w:rPr>
          <w:rFonts w:ascii="Times New Roman" w:eastAsia="宋体-简" w:hAnsi="Times New Roman" w:hint="eastAsia"/>
        </w:rPr>
        <w:t>，中国北京</w:t>
      </w:r>
      <w:r>
        <w:rPr>
          <w:rFonts w:ascii="Times New Roman" w:eastAsia="宋体-简" w:hAnsi="Times New Roman"/>
        </w:rPr>
        <w:t>.</w:t>
      </w:r>
    </w:p>
    <w:p w14:paraId="568A669F" w14:textId="49C542C9" w:rsidR="000F77FD" w:rsidRPr="00DC495B" w:rsidRDefault="000F77FD" w:rsidP="008718C6">
      <w:pPr>
        <w:adjustRightInd w:val="0"/>
        <w:ind w:left="1260" w:hanging="1260"/>
        <w:rPr>
          <w:rFonts w:ascii="Times New Roman" w:eastAsia="宋体-简" w:hAnsi="Times New Roman"/>
        </w:rPr>
      </w:pPr>
      <w:r>
        <w:rPr>
          <w:rFonts w:ascii="Times New Roman" w:eastAsia="宋体-简" w:hAnsi="Times New Roman"/>
        </w:rPr>
        <w:t>2023.10.30</w:t>
      </w:r>
      <w:r>
        <w:rPr>
          <w:rFonts w:ascii="Times New Roman" w:eastAsia="宋体-简" w:hAnsi="Times New Roman"/>
        </w:rPr>
        <w:tab/>
      </w:r>
      <w:r w:rsidRPr="002850FE">
        <w:rPr>
          <w:rFonts w:ascii="Times New Roman" w:eastAsia="宋体-简" w:hAnsi="Times New Roman"/>
        </w:rPr>
        <w:t>Conceptualizing Data Behavior: Bridging Data-Centric and User-Centric Approaches</w:t>
      </w:r>
      <w:r>
        <w:rPr>
          <w:rFonts w:ascii="Times New Roman" w:eastAsia="宋体-简" w:hAnsi="Times New Roman"/>
        </w:rPr>
        <w:t xml:space="preserve">, </w:t>
      </w:r>
      <w:r w:rsidRPr="002850FE">
        <w:rPr>
          <w:rFonts w:ascii="Times New Roman" w:eastAsia="宋体-简" w:hAnsi="Times New Roman"/>
          <w:i/>
          <w:iCs/>
        </w:rPr>
        <w:t>ASIS&amp;T’23</w:t>
      </w:r>
      <w:r w:rsidR="002F6DE1">
        <w:rPr>
          <w:rFonts w:ascii="Times New Roman" w:eastAsia="宋体-简" w:hAnsi="Times New Roman" w:hint="eastAsia"/>
        </w:rPr>
        <w:t xml:space="preserve"> </w:t>
      </w:r>
      <w:r w:rsidR="002E1213" w:rsidRPr="002E1213">
        <w:rPr>
          <w:rFonts w:ascii="Times New Roman" w:eastAsia="宋体-简" w:hAnsi="Times New Roman"/>
          <w:i/>
          <w:iCs/>
        </w:rPr>
        <w:t>(</w:t>
      </w:r>
      <w:r w:rsidR="002F6DE1" w:rsidRPr="002E1213">
        <w:rPr>
          <w:rFonts w:ascii="Times New Roman" w:eastAsia="宋体-简" w:hAnsi="Times New Roman" w:hint="eastAsia"/>
          <w:i/>
          <w:iCs/>
        </w:rPr>
        <w:t>Panel</w:t>
      </w:r>
      <w:r w:rsidR="002E1213" w:rsidRPr="002E1213">
        <w:rPr>
          <w:rFonts w:ascii="Times New Roman" w:eastAsia="宋体-简" w:hAnsi="Times New Roman"/>
          <w:i/>
          <w:iCs/>
        </w:rPr>
        <w:t>)</w:t>
      </w:r>
      <w:r w:rsidR="0067254B">
        <w:rPr>
          <w:rFonts w:ascii="Times New Roman" w:eastAsia="宋体-简" w:hAnsi="Times New Roman"/>
        </w:rPr>
        <w:t>,</w:t>
      </w:r>
      <w:r>
        <w:rPr>
          <w:rFonts w:ascii="Times New Roman" w:eastAsia="宋体-简" w:hAnsi="Times New Roman"/>
        </w:rPr>
        <w:t xml:space="preserve"> London</w:t>
      </w:r>
      <w:r w:rsidR="0067254B">
        <w:rPr>
          <w:rFonts w:ascii="Times New Roman" w:eastAsia="宋体-简" w:hAnsi="Times New Roman"/>
        </w:rPr>
        <w:t>, UK</w:t>
      </w:r>
    </w:p>
    <w:p w14:paraId="168FC2DF" w14:textId="3CA8104D" w:rsidR="000F77FD" w:rsidRDefault="000F77FD" w:rsidP="008718C6">
      <w:pPr>
        <w:adjustRightInd w:val="0"/>
        <w:snapToGrid w:val="0"/>
        <w:rPr>
          <w:rFonts w:ascii="Times New Roman" w:eastAsia="宋体-简" w:hAnsi="Times New Roman"/>
        </w:rPr>
      </w:pPr>
      <w:r>
        <w:rPr>
          <w:rFonts w:ascii="Times New Roman" w:eastAsia="宋体-简" w:hAnsi="Times New Roman" w:hint="eastAsia"/>
        </w:rPr>
        <w:t>2023.3.</w:t>
      </w:r>
      <w:r>
        <w:rPr>
          <w:rFonts w:ascii="Times New Roman" w:eastAsia="宋体-简" w:hAnsi="Times New Roman"/>
        </w:rPr>
        <w:t>18</w:t>
      </w:r>
      <w:r>
        <w:rPr>
          <w:rFonts w:ascii="Times New Roman" w:eastAsia="宋体-简" w:hAnsi="Times New Roman"/>
        </w:rPr>
        <w:tab/>
      </w:r>
      <w:r w:rsidRPr="00F82D3D">
        <w:rPr>
          <w:rFonts w:ascii="Times New Roman" w:eastAsia="宋体-简" w:hAnsi="Times New Roman"/>
        </w:rPr>
        <w:t>历代典籍目录的集成与可视化</w:t>
      </w:r>
      <w:r>
        <w:rPr>
          <w:rFonts w:ascii="Times New Roman" w:eastAsia="宋体-简" w:hAnsi="Times New Roman"/>
        </w:rPr>
        <w:t>,</w:t>
      </w:r>
      <w:r w:rsidRPr="009035D1">
        <w:rPr>
          <w:rFonts w:ascii="Times New Roman" w:eastAsia="宋体-简" w:hAnsi="Times New Roman"/>
        </w:rPr>
        <w:t xml:space="preserve"> </w:t>
      </w:r>
      <w:r w:rsidRPr="00FA4F26">
        <w:rPr>
          <w:rFonts w:ascii="Times New Roman" w:eastAsia="宋体-简" w:hAnsi="Times New Roman"/>
        </w:rPr>
        <w:t>首届数字人文全球华人博士生论坛</w:t>
      </w:r>
      <w:r>
        <w:rPr>
          <w:rFonts w:ascii="Times New Roman" w:eastAsia="宋体-简" w:hAnsi="Times New Roman"/>
        </w:rPr>
        <w:t>.</w:t>
      </w:r>
    </w:p>
    <w:p w14:paraId="2433A813" w14:textId="15C0A59B" w:rsidR="000F77FD" w:rsidRDefault="000F77FD" w:rsidP="008718C6">
      <w:pPr>
        <w:adjustRightInd w:val="0"/>
        <w:ind w:left="1260" w:hanging="1260"/>
        <w:rPr>
          <w:rFonts w:ascii="Times New Roman" w:hAnsi="Times New Roman"/>
        </w:rPr>
      </w:pPr>
      <w:r>
        <w:rPr>
          <w:rFonts w:ascii="Times New Roman" w:eastAsia="宋体-简" w:hAnsi="Times New Roman" w:hint="eastAsia"/>
        </w:rPr>
        <w:t>2023.3.15</w:t>
      </w:r>
      <w:r>
        <w:rPr>
          <w:rFonts w:ascii="Times New Roman" w:eastAsia="宋体-简" w:hAnsi="Times New Roman"/>
        </w:rPr>
        <w:tab/>
      </w:r>
      <w:r w:rsidRPr="002850FE">
        <w:rPr>
          <w:rFonts w:ascii="Times New Roman" w:eastAsia="宋体-简" w:hAnsi="Times New Roman"/>
        </w:rPr>
        <w:t>Towards</w:t>
      </w:r>
      <w:r w:rsidRPr="002850FE">
        <w:rPr>
          <w:rFonts w:ascii="Times New Roman" w:hAnsi="Times New Roman"/>
        </w:rPr>
        <w:t xml:space="preserve"> a Useful Chinese Annotation Tool: An Examination of Annotators’ Practice and Needs</w:t>
      </w:r>
      <w:r>
        <w:rPr>
          <w:rFonts w:ascii="Times New Roman" w:hAnsi="Times New Roman"/>
        </w:rPr>
        <w:t xml:space="preserve">, </w:t>
      </w:r>
      <w:r w:rsidRPr="002850FE">
        <w:rPr>
          <w:rFonts w:ascii="Times New Roman" w:eastAsia="宋体-简" w:hAnsi="Times New Roman" w:hint="eastAsia"/>
          <w:i/>
          <w:iCs/>
        </w:rPr>
        <w:t>iConference</w:t>
      </w:r>
      <w:r w:rsidR="00256A6E" w:rsidRPr="002850FE">
        <w:rPr>
          <w:rFonts w:ascii="Times New Roman" w:eastAsia="宋体-简" w:hAnsi="Times New Roman"/>
          <w:i/>
          <w:iCs/>
        </w:rPr>
        <w:t>’</w:t>
      </w:r>
      <w:r w:rsidRPr="002850FE">
        <w:rPr>
          <w:rFonts w:ascii="Times New Roman" w:eastAsia="宋体-简" w:hAnsi="Times New Roman"/>
          <w:i/>
          <w:iCs/>
        </w:rPr>
        <w:t>23</w:t>
      </w:r>
      <w:r>
        <w:rPr>
          <w:rFonts w:ascii="Times New Roman" w:eastAsia="宋体-简" w:hAnsi="Times New Roman"/>
        </w:rPr>
        <w:t>.</w:t>
      </w:r>
    </w:p>
    <w:p w14:paraId="6CC3AA2E" w14:textId="066AFB1D" w:rsidR="000F77FD" w:rsidRDefault="000F77FD" w:rsidP="008718C6">
      <w:pPr>
        <w:adjustRightInd w:val="0"/>
        <w:snapToGrid w:val="0"/>
        <w:rPr>
          <w:rFonts w:ascii="Times New Roman" w:eastAsia="宋体-简" w:hAnsi="Times New Roman"/>
        </w:rPr>
      </w:pPr>
      <w:r>
        <w:rPr>
          <w:rFonts w:ascii="Times New Roman" w:eastAsia="宋体-简" w:hAnsi="Times New Roman"/>
        </w:rPr>
        <w:t>2022.12.10</w:t>
      </w:r>
      <w:r>
        <w:rPr>
          <w:rFonts w:ascii="Times New Roman" w:eastAsia="宋体-简" w:hAnsi="Times New Roman"/>
        </w:rPr>
        <w:tab/>
      </w:r>
      <w:r w:rsidRPr="00C00C03">
        <w:rPr>
          <w:rFonts w:ascii="Times New Roman" w:eastAsia="宋体-简" w:hAnsi="Times New Roman" w:hint="eastAsia"/>
        </w:rPr>
        <w:t>中华典籍数字化产品的设计</w:t>
      </w:r>
      <w:r>
        <w:rPr>
          <w:rFonts w:ascii="Times New Roman" w:eastAsia="宋体-简" w:hAnsi="Times New Roman"/>
        </w:rPr>
        <w:t xml:space="preserve">, </w:t>
      </w:r>
      <w:r>
        <w:rPr>
          <w:rFonts w:ascii="Times New Roman" w:eastAsia="宋体-简" w:hAnsi="Times New Roman" w:hint="eastAsia"/>
        </w:rPr>
        <w:t>清华大学</w:t>
      </w:r>
      <w:r w:rsidRPr="00C00C03">
        <w:rPr>
          <w:rFonts w:ascii="Times New Roman" w:eastAsia="宋体-简" w:hAnsi="Times New Roman" w:hint="eastAsia"/>
        </w:rPr>
        <w:t>探索数字人文新学域主题论坛</w:t>
      </w:r>
      <w:r>
        <w:rPr>
          <w:rFonts w:ascii="Times New Roman" w:eastAsia="宋体-简" w:hAnsi="Times New Roman"/>
        </w:rPr>
        <w:t>.</w:t>
      </w:r>
    </w:p>
    <w:p w14:paraId="29649947" w14:textId="29296022" w:rsidR="000F77FD" w:rsidRDefault="000F77FD" w:rsidP="008718C6">
      <w:pPr>
        <w:adjustRightInd w:val="0"/>
        <w:snapToGrid w:val="0"/>
        <w:rPr>
          <w:rFonts w:ascii="Times New Roman" w:eastAsia="宋体-简" w:hAnsi="Times New Roman"/>
        </w:rPr>
      </w:pPr>
      <w:r>
        <w:rPr>
          <w:rFonts w:ascii="Times New Roman" w:hAnsi="Times New Roman"/>
        </w:rPr>
        <w:t>2022.7.31</w:t>
      </w:r>
      <w:r>
        <w:rPr>
          <w:rFonts w:ascii="Times New Roman" w:hAnsi="Times New Roman"/>
        </w:rPr>
        <w:tab/>
      </w:r>
      <w:r w:rsidRPr="00C00C03">
        <w:rPr>
          <w:rFonts w:ascii="Times New Roman" w:eastAsia="宋体-简" w:hAnsi="Times New Roman" w:hint="eastAsia"/>
        </w:rPr>
        <w:t>数字人文领域的信息可视化设计与应用</w:t>
      </w:r>
      <w:r>
        <w:rPr>
          <w:rFonts w:ascii="Times New Roman" w:eastAsia="宋体-简" w:hAnsi="Times New Roman"/>
        </w:rPr>
        <w:t xml:space="preserve">, </w:t>
      </w:r>
      <w:r w:rsidRPr="00C00C03">
        <w:rPr>
          <w:rFonts w:ascii="Times New Roman" w:eastAsia="宋体-简" w:hAnsi="Times New Roman" w:hint="eastAsia"/>
        </w:rPr>
        <w:t>全国情报学博士生</w:t>
      </w:r>
      <w:r w:rsidR="00D16E77">
        <w:rPr>
          <w:rFonts w:ascii="Times New Roman" w:eastAsia="宋体-简" w:hAnsi="Times New Roman" w:hint="eastAsia"/>
        </w:rPr>
        <w:t>论坛</w:t>
      </w:r>
      <w:r>
        <w:rPr>
          <w:rFonts w:ascii="Times New Roman" w:eastAsia="宋体-简" w:hAnsi="Times New Roman"/>
        </w:rPr>
        <w:t>.</w:t>
      </w:r>
    </w:p>
    <w:p w14:paraId="1359084C" w14:textId="58072321" w:rsidR="000F77FD" w:rsidRDefault="000F77FD" w:rsidP="008718C6">
      <w:pPr>
        <w:adjustRightInd w:val="0"/>
        <w:ind w:left="1260" w:hanging="1260"/>
        <w:rPr>
          <w:rFonts w:ascii="Times New Roman" w:eastAsia="宋体-简" w:hAnsi="Times New Roman"/>
        </w:rPr>
      </w:pPr>
      <w:r>
        <w:rPr>
          <w:rFonts w:ascii="Times New Roman" w:eastAsia="宋体-简" w:hAnsi="Times New Roman"/>
        </w:rPr>
        <w:t>2021.9.29</w:t>
      </w:r>
      <w:r>
        <w:rPr>
          <w:rFonts w:ascii="Times New Roman" w:eastAsia="宋体-简" w:hAnsi="Times New Roman"/>
        </w:rPr>
        <w:tab/>
      </w:r>
      <w:r w:rsidRPr="002850FE">
        <w:rPr>
          <w:rFonts w:ascii="Times New Roman" w:eastAsia="宋体-简" w:hAnsi="Times New Roman" w:hint="eastAsia"/>
        </w:rPr>
        <w:t>E</w:t>
      </w:r>
      <w:r w:rsidRPr="002850FE">
        <w:rPr>
          <w:rFonts w:ascii="Times New Roman" w:eastAsia="宋体-简" w:hAnsi="Times New Roman"/>
        </w:rPr>
        <w:t>xploring the Classification of Traditional Chinese Bibliographies through Interactive Visualization</w:t>
      </w:r>
      <w:r>
        <w:rPr>
          <w:rFonts w:ascii="Times New Roman" w:eastAsia="宋体-简" w:hAnsi="Times New Roman"/>
        </w:rPr>
        <w:t xml:space="preserve">, </w:t>
      </w:r>
      <w:r w:rsidRPr="002850FE">
        <w:rPr>
          <w:rFonts w:ascii="Times New Roman" w:eastAsia="宋体-简" w:hAnsi="Times New Roman"/>
          <w:i/>
          <w:iCs/>
        </w:rPr>
        <w:t>JCDL</w:t>
      </w:r>
      <w:r w:rsidR="003E601D" w:rsidRPr="002850FE">
        <w:rPr>
          <w:rFonts w:ascii="Times New Roman" w:eastAsia="宋体-简" w:hAnsi="Times New Roman"/>
          <w:i/>
          <w:iCs/>
        </w:rPr>
        <w:t>’</w:t>
      </w:r>
      <w:r w:rsidRPr="002850FE">
        <w:rPr>
          <w:rFonts w:ascii="Times New Roman" w:eastAsia="宋体-简" w:hAnsi="Times New Roman"/>
          <w:i/>
          <w:iCs/>
        </w:rPr>
        <w:t>21</w:t>
      </w:r>
      <w:r w:rsidR="002850FE">
        <w:rPr>
          <w:rFonts w:ascii="Times New Roman" w:eastAsia="宋体-简" w:hAnsi="Times New Roman"/>
        </w:rPr>
        <w:t>, online</w:t>
      </w:r>
      <w:r>
        <w:rPr>
          <w:rFonts w:ascii="Times New Roman" w:eastAsia="宋体-简" w:hAnsi="Times New Roman"/>
        </w:rPr>
        <w:t>.</w:t>
      </w:r>
    </w:p>
    <w:p w14:paraId="599FF45E" w14:textId="4D7BDDEB" w:rsidR="000F77FD" w:rsidRDefault="000F77FD" w:rsidP="008718C6">
      <w:pPr>
        <w:adjustRightInd w:val="0"/>
        <w:rPr>
          <w:rFonts w:ascii="Times New Roman" w:eastAsia="宋体-简" w:hAnsi="Times New Roman"/>
        </w:rPr>
      </w:pPr>
      <w:r>
        <w:rPr>
          <w:rFonts w:ascii="Times New Roman" w:eastAsia="宋体-简" w:hAnsi="Times New Roman" w:hint="eastAsia"/>
        </w:rPr>
        <w:t>2021.5</w:t>
      </w:r>
      <w:r>
        <w:rPr>
          <w:rFonts w:ascii="Times New Roman" w:eastAsia="宋体-简" w:hAnsi="Times New Roman"/>
        </w:rPr>
        <w:t>.10</w:t>
      </w:r>
      <w:r>
        <w:rPr>
          <w:rFonts w:ascii="Times New Roman" w:eastAsia="宋体-简" w:hAnsi="Times New Roman"/>
        </w:rPr>
        <w:tab/>
      </w:r>
      <w:r w:rsidRPr="007A1BA4">
        <w:rPr>
          <w:rFonts w:ascii="Times New Roman" w:eastAsia="宋体-简" w:hAnsi="Times New Roman"/>
        </w:rPr>
        <w:t>Baby Steps for Easier Accessibility</w:t>
      </w:r>
      <w:r>
        <w:rPr>
          <w:rFonts w:ascii="Times New Roman" w:eastAsia="宋体-简" w:hAnsi="Times New Roman"/>
        </w:rPr>
        <w:t xml:space="preserve">, </w:t>
      </w:r>
      <w:r w:rsidRPr="007A1BA4">
        <w:rPr>
          <w:rFonts w:ascii="Times New Roman" w:eastAsia="宋体-简" w:hAnsi="Times New Roman"/>
          <w:i/>
          <w:iCs/>
        </w:rPr>
        <w:t>CHI</w:t>
      </w:r>
      <w:r w:rsidR="00953851" w:rsidRPr="007A1BA4">
        <w:rPr>
          <w:rFonts w:ascii="Times New Roman" w:eastAsia="宋体-简" w:hAnsi="Times New Roman"/>
          <w:i/>
          <w:iCs/>
        </w:rPr>
        <w:t>’</w:t>
      </w:r>
      <w:r w:rsidRPr="007A1BA4">
        <w:rPr>
          <w:rFonts w:ascii="Times New Roman" w:eastAsia="宋体-简" w:hAnsi="Times New Roman"/>
          <w:i/>
          <w:iCs/>
        </w:rPr>
        <w:t>21</w:t>
      </w:r>
      <w:r w:rsidR="007A1BA4">
        <w:rPr>
          <w:rFonts w:ascii="Times New Roman" w:eastAsia="宋体-简" w:hAnsi="Times New Roman"/>
        </w:rPr>
        <w:t>, online</w:t>
      </w:r>
      <w:r>
        <w:rPr>
          <w:rFonts w:ascii="Times New Roman" w:eastAsia="宋体-简" w:hAnsi="Times New Roman"/>
        </w:rPr>
        <w:t>.</w:t>
      </w:r>
    </w:p>
    <w:p w14:paraId="568B5100" w14:textId="505C70A3" w:rsidR="0043582D" w:rsidRPr="0043582D" w:rsidRDefault="0043582D" w:rsidP="00FA6856">
      <w:pPr>
        <w:adjustRightInd w:val="0"/>
        <w:snapToGrid w:val="0"/>
        <w:spacing w:beforeLines="100" w:before="326" w:after="60"/>
        <w:rPr>
          <w:rFonts w:ascii="Times New Roman" w:eastAsia="宋体-简" w:hAnsi="Times New Roman"/>
          <w:b/>
          <w:bCs/>
        </w:rPr>
      </w:pPr>
      <w:r>
        <w:rPr>
          <w:rFonts w:ascii="Times New Roman" w:eastAsia="SONGTI SC BLACK" w:hAnsi="Times New Roman" w:hint="eastAsia"/>
          <w:b/>
          <w:bCs/>
        </w:rPr>
        <w:t>活动组织与策划</w:t>
      </w:r>
    </w:p>
    <w:p w14:paraId="0DB56DBB" w14:textId="06ECB118" w:rsidR="002B2D0A" w:rsidRDefault="002B2D0A" w:rsidP="008718C6">
      <w:pPr>
        <w:adjustRightInd w:val="0"/>
        <w:snapToGrid w:val="0"/>
        <w:rPr>
          <w:rFonts w:ascii="Times New Roman" w:eastAsia="宋体-简" w:hAnsi="Times New Roman"/>
        </w:rPr>
      </w:pPr>
      <w:r>
        <w:rPr>
          <w:rFonts w:ascii="Times New Roman" w:eastAsia="宋体-简" w:hAnsi="Times New Roman" w:hint="eastAsia"/>
        </w:rPr>
        <w:t>2026</w:t>
      </w:r>
      <w:r>
        <w:rPr>
          <w:rFonts w:ascii="Times New Roman" w:eastAsia="宋体-简" w:hAnsi="Times New Roman"/>
        </w:rPr>
        <w:tab/>
      </w:r>
      <w:r>
        <w:rPr>
          <w:rFonts w:ascii="Times New Roman" w:eastAsia="宋体-简" w:hAnsi="Times New Roman"/>
        </w:rPr>
        <w:tab/>
      </w:r>
      <w:r>
        <w:rPr>
          <w:rFonts w:ascii="Times New Roman" w:eastAsia="宋体-简" w:hAnsi="Times New Roman" w:hint="eastAsia"/>
        </w:rPr>
        <w:t>策划成员，</w:t>
      </w:r>
      <w:r w:rsidR="00DB339F" w:rsidRPr="00DB339F">
        <w:rPr>
          <w:rFonts w:ascii="Times New Roman" w:eastAsia="宋体-简" w:hAnsi="Times New Roman"/>
        </w:rPr>
        <w:t>“</w:t>
      </w:r>
      <w:r w:rsidR="00DB339F" w:rsidRPr="00DB339F">
        <w:rPr>
          <w:rFonts w:ascii="Times New Roman" w:eastAsia="宋体-简" w:hAnsi="Times New Roman"/>
        </w:rPr>
        <w:t>千年敦煌</w:t>
      </w:r>
      <w:r w:rsidR="00DB339F">
        <w:rPr>
          <w:rFonts w:ascii="Times New Roman" w:eastAsia="宋体-简" w:hAnsi="Times New Roman" w:hint="eastAsia"/>
        </w:rPr>
        <w:t>·</w:t>
      </w:r>
      <w:r w:rsidR="00DB339F" w:rsidRPr="00DB339F">
        <w:rPr>
          <w:rFonts w:ascii="Times New Roman" w:eastAsia="宋体-简" w:hAnsi="Times New Roman"/>
        </w:rPr>
        <w:t>智绘新生</w:t>
      </w:r>
      <w:r w:rsidR="00DB339F" w:rsidRPr="00DB339F">
        <w:rPr>
          <w:rFonts w:ascii="Times New Roman" w:eastAsia="宋体-简" w:hAnsi="Times New Roman"/>
        </w:rPr>
        <w:t>”</w:t>
      </w:r>
      <w:r w:rsidR="00DB339F" w:rsidRPr="00DB339F">
        <w:rPr>
          <w:rFonts w:ascii="Times New Roman" w:eastAsia="宋体-简" w:hAnsi="Times New Roman"/>
        </w:rPr>
        <w:t>全球创意大赛</w:t>
      </w:r>
    </w:p>
    <w:p w14:paraId="78A1B2F5" w14:textId="20A24ECA" w:rsidR="00C6023F" w:rsidRDefault="00C6023F" w:rsidP="008718C6">
      <w:pPr>
        <w:adjustRightInd w:val="0"/>
        <w:snapToGrid w:val="0"/>
        <w:rPr>
          <w:rFonts w:ascii="Times New Roman" w:eastAsia="宋体-简" w:hAnsi="Times New Roman"/>
        </w:rPr>
      </w:pPr>
      <w:r>
        <w:rPr>
          <w:rFonts w:ascii="Times New Roman" w:eastAsia="宋体-简" w:hAnsi="Times New Roman" w:hint="eastAsia"/>
        </w:rPr>
        <w:t>2026</w:t>
      </w:r>
      <w:r>
        <w:rPr>
          <w:rFonts w:ascii="Times New Roman" w:eastAsia="宋体-简" w:hAnsi="Times New Roman"/>
        </w:rPr>
        <w:tab/>
      </w:r>
      <w:r>
        <w:rPr>
          <w:rFonts w:ascii="Times New Roman" w:eastAsia="宋体-简" w:hAnsi="Times New Roman"/>
        </w:rPr>
        <w:tab/>
      </w:r>
      <w:r>
        <w:rPr>
          <w:rFonts w:ascii="Times New Roman" w:eastAsia="宋体-简" w:hAnsi="Times New Roman" w:hint="eastAsia"/>
        </w:rPr>
        <w:t>策划成员，“我用</w:t>
      </w:r>
      <w:r>
        <w:rPr>
          <w:rFonts w:ascii="Times New Roman" w:eastAsia="宋体-简" w:hAnsi="Times New Roman" w:hint="eastAsia"/>
        </w:rPr>
        <w:t>AI</w:t>
      </w:r>
      <w:r>
        <w:rPr>
          <w:rFonts w:ascii="Times New Roman" w:eastAsia="宋体-简" w:hAnsi="Times New Roman" w:hint="eastAsia"/>
        </w:rPr>
        <w:t>校古籍”</w:t>
      </w:r>
      <w:r>
        <w:rPr>
          <w:rFonts w:eastAsia="宋体-简" w:hint="eastAsia"/>
        </w:rPr>
        <w:t>法藏敦煌大众智能整理计划</w:t>
      </w:r>
    </w:p>
    <w:p w14:paraId="08BCB515" w14:textId="7CE1AC73" w:rsidR="00DC1360" w:rsidRDefault="00DC1360" w:rsidP="008718C6">
      <w:pPr>
        <w:adjustRightInd w:val="0"/>
        <w:snapToGrid w:val="0"/>
        <w:rPr>
          <w:rFonts w:ascii="Times New Roman" w:eastAsia="宋体-简" w:hAnsi="Times New Roman"/>
        </w:rPr>
      </w:pPr>
      <w:r>
        <w:rPr>
          <w:rFonts w:ascii="Times New Roman" w:eastAsia="宋体-简" w:hAnsi="Times New Roman"/>
        </w:rPr>
        <w:lastRenderedPageBreak/>
        <w:t>2025</w:t>
      </w:r>
      <w:r>
        <w:rPr>
          <w:rFonts w:ascii="Times New Roman" w:eastAsia="宋体-简" w:hAnsi="Times New Roman"/>
        </w:rPr>
        <w:tab/>
      </w:r>
      <w:r w:rsidR="00A61F9F">
        <w:rPr>
          <w:rFonts w:ascii="Times New Roman" w:eastAsia="宋体-简" w:hAnsi="Times New Roman"/>
        </w:rPr>
        <w:tab/>
      </w:r>
      <w:r>
        <w:rPr>
          <w:rFonts w:ascii="Times New Roman" w:eastAsia="宋体-简" w:hAnsi="Times New Roman" w:hint="eastAsia"/>
        </w:rPr>
        <w:t>执行策划，第四届</w:t>
      </w:r>
      <w:r w:rsidRPr="006964CD">
        <w:rPr>
          <w:rFonts w:ascii="Times New Roman" w:eastAsia="宋体-简" w:hAnsi="Times New Roman"/>
        </w:rPr>
        <w:t>东亚古籍数字人文国际论坛</w:t>
      </w:r>
      <w:r w:rsidR="00F24F99">
        <w:rPr>
          <w:rFonts w:ascii="Times New Roman" w:eastAsia="宋体-简" w:hAnsi="Times New Roman" w:hint="eastAsia"/>
        </w:rPr>
        <w:t>“典藏新生·</w:t>
      </w:r>
      <w:r>
        <w:rPr>
          <w:rFonts w:ascii="Times New Roman" w:eastAsia="宋体-简" w:hAnsi="Times New Roman" w:hint="eastAsia"/>
        </w:rPr>
        <w:t>AI</w:t>
      </w:r>
      <w:r>
        <w:rPr>
          <w:rFonts w:ascii="Times New Roman" w:eastAsia="宋体-简" w:hAnsi="Times New Roman" w:hint="eastAsia"/>
        </w:rPr>
        <w:t>创意</w:t>
      </w:r>
      <w:r w:rsidR="00F24F99">
        <w:rPr>
          <w:rFonts w:ascii="Times New Roman" w:eastAsia="宋体-简" w:hAnsi="Times New Roman" w:hint="eastAsia"/>
        </w:rPr>
        <w:t>”</w:t>
      </w:r>
      <w:r>
        <w:rPr>
          <w:rFonts w:ascii="Times New Roman" w:eastAsia="宋体-简" w:hAnsi="Times New Roman" w:hint="eastAsia"/>
        </w:rPr>
        <w:t>分论坛</w:t>
      </w:r>
    </w:p>
    <w:p w14:paraId="29CCD195" w14:textId="225DA077" w:rsidR="00C6023F" w:rsidRPr="00C6023F" w:rsidRDefault="00C6023F" w:rsidP="008718C6">
      <w:pPr>
        <w:adjustRightInd w:val="0"/>
        <w:snapToGrid w:val="0"/>
        <w:rPr>
          <w:rFonts w:ascii="Times New Roman" w:eastAsia="宋体-简" w:hAnsi="Times New Roman"/>
        </w:rPr>
      </w:pPr>
      <w:r>
        <w:rPr>
          <w:rFonts w:ascii="Times New Roman" w:eastAsia="宋体-简" w:hAnsi="Times New Roman" w:hint="eastAsia"/>
        </w:rPr>
        <w:t>2025</w:t>
      </w:r>
      <w:r>
        <w:rPr>
          <w:rFonts w:ascii="Times New Roman" w:eastAsia="宋体-简" w:hAnsi="Times New Roman"/>
        </w:rPr>
        <w:tab/>
      </w:r>
      <w:r>
        <w:rPr>
          <w:rFonts w:ascii="Times New Roman" w:eastAsia="宋体-简" w:hAnsi="Times New Roman"/>
        </w:rPr>
        <w:tab/>
      </w:r>
      <w:r>
        <w:rPr>
          <w:rFonts w:ascii="Times New Roman" w:eastAsia="宋体-简" w:hAnsi="Times New Roman" w:hint="eastAsia"/>
        </w:rPr>
        <w:t>策划成员，“我用</w:t>
      </w:r>
      <w:r>
        <w:rPr>
          <w:rFonts w:ascii="Times New Roman" w:eastAsia="宋体-简" w:hAnsi="Times New Roman" w:hint="eastAsia"/>
        </w:rPr>
        <w:t>AI</w:t>
      </w:r>
      <w:r>
        <w:rPr>
          <w:rFonts w:ascii="Times New Roman" w:eastAsia="宋体-简" w:hAnsi="Times New Roman" w:hint="eastAsia"/>
        </w:rPr>
        <w:t>校古籍”古籍大众智能整理计划</w:t>
      </w:r>
    </w:p>
    <w:p w14:paraId="690A9F55" w14:textId="04611327" w:rsidR="00695460" w:rsidRDefault="00695460" w:rsidP="008718C6">
      <w:pPr>
        <w:adjustRightInd w:val="0"/>
        <w:snapToGrid w:val="0"/>
        <w:rPr>
          <w:rFonts w:ascii="Times New Roman" w:eastAsia="宋体-简" w:hAnsi="Times New Roman"/>
        </w:rPr>
      </w:pPr>
      <w:r>
        <w:rPr>
          <w:rFonts w:ascii="Times New Roman" w:eastAsia="宋体-简" w:hAnsi="Times New Roman" w:hint="eastAsia"/>
        </w:rPr>
        <w:t>2024</w:t>
      </w:r>
      <w:r>
        <w:rPr>
          <w:rFonts w:ascii="Times New Roman" w:eastAsia="宋体-简" w:hAnsi="Times New Roman"/>
        </w:rPr>
        <w:tab/>
      </w:r>
      <w:r>
        <w:rPr>
          <w:rFonts w:ascii="Times New Roman" w:eastAsia="宋体-简" w:hAnsi="Times New Roman"/>
        </w:rPr>
        <w:tab/>
      </w:r>
      <w:r w:rsidR="00980728">
        <w:rPr>
          <w:rFonts w:ascii="Times New Roman" w:eastAsia="宋体-简" w:hAnsi="Times New Roman" w:hint="eastAsia"/>
        </w:rPr>
        <w:t>策划成员，“我是校书官”古籍大众智能整理计划</w:t>
      </w:r>
    </w:p>
    <w:p w14:paraId="39DA7DA0" w14:textId="53C52BFF" w:rsidR="00335C7A" w:rsidRPr="00DC1360" w:rsidRDefault="00335C7A" w:rsidP="008718C6">
      <w:pPr>
        <w:adjustRightInd w:val="0"/>
        <w:snapToGrid w:val="0"/>
        <w:rPr>
          <w:rFonts w:ascii="Times New Roman" w:eastAsia="宋体-简" w:hAnsi="Times New Roman"/>
        </w:rPr>
      </w:pPr>
      <w:r>
        <w:rPr>
          <w:rFonts w:ascii="Times New Roman" w:eastAsia="宋体-简" w:hAnsi="Times New Roman" w:hint="eastAsia"/>
        </w:rPr>
        <w:t>2023</w:t>
      </w:r>
      <w:r>
        <w:rPr>
          <w:rFonts w:ascii="Times New Roman" w:eastAsia="宋体-简" w:hAnsi="Times New Roman"/>
        </w:rPr>
        <w:tab/>
      </w:r>
      <w:r>
        <w:rPr>
          <w:rFonts w:ascii="Times New Roman" w:eastAsia="宋体-简" w:hAnsi="Times New Roman"/>
        </w:rPr>
        <w:tab/>
      </w:r>
      <w:r>
        <w:rPr>
          <w:rFonts w:ascii="Times New Roman" w:eastAsia="宋体-简" w:hAnsi="Times New Roman" w:hint="eastAsia"/>
        </w:rPr>
        <w:t>筹备</w:t>
      </w:r>
      <w:r w:rsidR="00A65B0E">
        <w:rPr>
          <w:rFonts w:ascii="Times New Roman" w:eastAsia="宋体-简" w:hAnsi="Times New Roman" w:hint="eastAsia"/>
        </w:rPr>
        <w:t>成员</w:t>
      </w:r>
      <w:r>
        <w:rPr>
          <w:rFonts w:ascii="Times New Roman" w:eastAsia="宋体-简" w:hAnsi="Times New Roman" w:hint="eastAsia"/>
        </w:rPr>
        <w:t>，北京大学</w:t>
      </w:r>
      <w:r w:rsidR="00E059C2">
        <w:rPr>
          <w:rFonts w:ascii="Times New Roman" w:eastAsia="宋体-简" w:hAnsi="Times New Roman" w:hint="eastAsia"/>
        </w:rPr>
        <w:t>-</w:t>
      </w:r>
      <w:r>
        <w:rPr>
          <w:rFonts w:ascii="Times New Roman" w:eastAsia="宋体-简" w:hAnsi="Times New Roman" w:hint="eastAsia"/>
        </w:rPr>
        <w:t>哈佛大学</w:t>
      </w:r>
      <w:r w:rsidR="00E059C2">
        <w:rPr>
          <w:rFonts w:ascii="Times New Roman" w:eastAsia="宋体-简" w:hAnsi="Times New Roman" w:hint="eastAsia"/>
        </w:rPr>
        <w:t>-</w:t>
      </w:r>
      <w:r>
        <w:rPr>
          <w:rFonts w:ascii="Times New Roman" w:eastAsia="宋体-简" w:hAnsi="Times New Roman" w:hint="eastAsia"/>
        </w:rPr>
        <w:t>普林斯顿大学</w:t>
      </w:r>
      <w:r w:rsidR="00DF0F6E">
        <w:rPr>
          <w:rFonts w:ascii="Times New Roman" w:eastAsia="宋体-简" w:hAnsi="Times New Roman" w:hint="eastAsia"/>
        </w:rPr>
        <w:t>“</w:t>
      </w:r>
      <w:r>
        <w:rPr>
          <w:rFonts w:ascii="Times New Roman" w:eastAsia="宋体-简" w:hAnsi="Times New Roman" w:hint="eastAsia"/>
        </w:rPr>
        <w:t>数字人文国际联合暑期工作坊</w:t>
      </w:r>
      <w:r w:rsidR="00DF0F6E">
        <w:rPr>
          <w:rFonts w:ascii="Times New Roman" w:eastAsia="宋体-简" w:hAnsi="Times New Roman" w:hint="eastAsia"/>
        </w:rPr>
        <w:t>”</w:t>
      </w:r>
    </w:p>
    <w:p w14:paraId="2FF130DF" w14:textId="4EFE650A" w:rsidR="004979D5" w:rsidRDefault="004979D5" w:rsidP="008718C6">
      <w:pPr>
        <w:adjustRightInd w:val="0"/>
        <w:snapToGrid w:val="0"/>
        <w:rPr>
          <w:rFonts w:ascii="Times New Roman" w:eastAsia="宋体-简" w:hAnsi="Times New Roman"/>
        </w:rPr>
      </w:pPr>
      <w:r>
        <w:rPr>
          <w:rFonts w:ascii="Times New Roman" w:eastAsia="宋体-简" w:hAnsi="Times New Roman" w:hint="eastAsia"/>
        </w:rPr>
        <w:t>2022</w:t>
      </w:r>
      <w:r>
        <w:rPr>
          <w:rFonts w:ascii="Times New Roman" w:eastAsia="宋体-简" w:hAnsi="Times New Roman"/>
        </w:rPr>
        <w:tab/>
      </w:r>
      <w:r w:rsidR="00A61F9F">
        <w:rPr>
          <w:rFonts w:ascii="Times New Roman" w:eastAsia="宋体-简" w:hAnsi="Times New Roman"/>
        </w:rPr>
        <w:tab/>
      </w:r>
      <w:r>
        <w:rPr>
          <w:rFonts w:ascii="Times New Roman" w:eastAsia="宋体-简" w:hAnsi="Times New Roman" w:hint="eastAsia"/>
        </w:rPr>
        <w:t>策展助理，北京大学</w:t>
      </w:r>
      <w:r w:rsidR="00414033">
        <w:rPr>
          <w:rFonts w:ascii="Times New Roman" w:eastAsia="宋体-简" w:hAnsi="Times New Roman" w:hint="eastAsia"/>
        </w:rPr>
        <w:t>首届</w:t>
      </w:r>
      <w:r>
        <w:rPr>
          <w:rFonts w:ascii="Times New Roman" w:eastAsia="宋体-简" w:hAnsi="Times New Roman" w:hint="eastAsia"/>
        </w:rPr>
        <w:t>数字人文作品展</w:t>
      </w:r>
    </w:p>
    <w:sectPr w:rsidR="004979D5" w:rsidSect="007F4A38">
      <w:type w:val="continuous"/>
      <w:pgSz w:w="11900" w:h="16840"/>
      <w:pgMar w:top="1077" w:right="1077" w:bottom="1077" w:left="1077"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89CF2" w14:textId="77777777" w:rsidR="009409B4" w:rsidRDefault="009409B4" w:rsidP="00463164">
      <w:r>
        <w:separator/>
      </w:r>
    </w:p>
  </w:endnote>
  <w:endnote w:type="continuationSeparator" w:id="0">
    <w:p w14:paraId="26651D06" w14:textId="77777777" w:rsidR="009409B4" w:rsidRDefault="009409B4" w:rsidP="00463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简">
    <w:altName w:val="宋体"/>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ONGTI SC BLACK">
    <w:panose1 w:val="02010800040101010101"/>
    <w:charset w:val="86"/>
    <w:family w:val="auto"/>
    <w:pitch w:val="variable"/>
    <w:sig w:usb0="00000001" w:usb1="080F0000" w:usb2="00000010" w:usb3="00000000" w:csb0="00040000" w:csb1="00000000"/>
  </w:font>
  <w:font w:name="Linux Libertine O">
    <w:altName w:val="Cambria"/>
    <w:panose1 w:val="020B0604020202020204"/>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38033" w14:textId="77777777" w:rsidR="009409B4" w:rsidRDefault="009409B4" w:rsidP="00463164">
      <w:r>
        <w:separator/>
      </w:r>
    </w:p>
  </w:footnote>
  <w:footnote w:type="continuationSeparator" w:id="0">
    <w:p w14:paraId="67F431F5" w14:textId="77777777" w:rsidR="009409B4" w:rsidRDefault="009409B4" w:rsidP="004631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113A"/>
    <w:multiLevelType w:val="hybridMultilevel"/>
    <w:tmpl w:val="F49EF8EE"/>
    <w:lvl w:ilvl="0" w:tplc="3A66DEEE">
      <w:start w:val="1"/>
      <w:numFmt w:val="decimal"/>
      <w:lvlText w:val="%1."/>
      <w:lvlJc w:val="left"/>
      <w:pPr>
        <w:ind w:left="360" w:hanging="360"/>
      </w:pPr>
      <w:rPr>
        <w:rFonts w:ascii="宋体-简" w:hAnsi="宋体-简" w:cs="宋体"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0D4EBF"/>
    <w:multiLevelType w:val="hybridMultilevel"/>
    <w:tmpl w:val="8C784252"/>
    <w:lvl w:ilvl="0" w:tplc="89F4FE22">
      <w:start w:val="1739"/>
      <w:numFmt w:val="bullet"/>
      <w:lvlText w:val="•"/>
      <w:lvlJc w:val="left"/>
      <w:pPr>
        <w:ind w:left="170" w:hanging="170"/>
      </w:pPr>
      <w:rPr>
        <w:rFonts w:ascii="Garamond" w:eastAsia="宋体" w:hAnsi="Garamond"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E2F41F3"/>
    <w:multiLevelType w:val="hybridMultilevel"/>
    <w:tmpl w:val="50A68876"/>
    <w:lvl w:ilvl="0" w:tplc="FD74E0DE">
      <w:start w:val="1739"/>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F43428A"/>
    <w:multiLevelType w:val="hybridMultilevel"/>
    <w:tmpl w:val="434ADBEC"/>
    <w:lvl w:ilvl="0" w:tplc="B38458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A73DF4"/>
    <w:multiLevelType w:val="hybridMultilevel"/>
    <w:tmpl w:val="4D2C1CE0"/>
    <w:lvl w:ilvl="0" w:tplc="52841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55E6D7A"/>
    <w:multiLevelType w:val="hybridMultilevel"/>
    <w:tmpl w:val="892272F4"/>
    <w:lvl w:ilvl="0" w:tplc="D2CEDDF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57F5226"/>
    <w:multiLevelType w:val="hybridMultilevel"/>
    <w:tmpl w:val="DF66FC7A"/>
    <w:lvl w:ilvl="0" w:tplc="D25003FA">
      <w:start w:val="1739"/>
      <w:numFmt w:val="bullet"/>
      <w:lvlText w:val="-"/>
      <w:lvlJc w:val="left"/>
      <w:pPr>
        <w:ind w:left="360" w:hanging="360"/>
      </w:pPr>
      <w:rPr>
        <w:rFonts w:ascii="Garamond" w:eastAsia="宋体" w:hAnsi="Garamond"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74D15BC"/>
    <w:multiLevelType w:val="hybridMultilevel"/>
    <w:tmpl w:val="A77E21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9312A78"/>
    <w:multiLevelType w:val="hybridMultilevel"/>
    <w:tmpl w:val="A77E210A"/>
    <w:lvl w:ilvl="0" w:tplc="FFFFFFFF">
      <w:start w:val="1"/>
      <w:numFmt w:val="decimal"/>
      <w:lvlText w:val="%1."/>
      <w:lvlJc w:val="left"/>
      <w:pPr>
        <w:ind w:left="3479" w:hanging="360"/>
      </w:pPr>
      <w:rPr>
        <w:rFonts w:hint="default"/>
      </w:rPr>
    </w:lvl>
    <w:lvl w:ilvl="1" w:tplc="FFFFFFFF" w:tentative="1">
      <w:start w:val="1"/>
      <w:numFmt w:val="lowerLetter"/>
      <w:lvlText w:val="%2)"/>
      <w:lvlJc w:val="left"/>
      <w:pPr>
        <w:ind w:left="3959" w:hanging="420"/>
      </w:pPr>
    </w:lvl>
    <w:lvl w:ilvl="2" w:tplc="FFFFFFFF" w:tentative="1">
      <w:start w:val="1"/>
      <w:numFmt w:val="lowerRoman"/>
      <w:lvlText w:val="%3."/>
      <w:lvlJc w:val="right"/>
      <w:pPr>
        <w:ind w:left="4379" w:hanging="420"/>
      </w:pPr>
    </w:lvl>
    <w:lvl w:ilvl="3" w:tplc="FFFFFFFF" w:tentative="1">
      <w:start w:val="1"/>
      <w:numFmt w:val="decimal"/>
      <w:lvlText w:val="%4."/>
      <w:lvlJc w:val="left"/>
      <w:pPr>
        <w:ind w:left="4799" w:hanging="420"/>
      </w:pPr>
    </w:lvl>
    <w:lvl w:ilvl="4" w:tplc="FFFFFFFF" w:tentative="1">
      <w:start w:val="1"/>
      <w:numFmt w:val="lowerLetter"/>
      <w:lvlText w:val="%5)"/>
      <w:lvlJc w:val="left"/>
      <w:pPr>
        <w:ind w:left="5219" w:hanging="420"/>
      </w:pPr>
    </w:lvl>
    <w:lvl w:ilvl="5" w:tplc="FFFFFFFF" w:tentative="1">
      <w:start w:val="1"/>
      <w:numFmt w:val="lowerRoman"/>
      <w:lvlText w:val="%6."/>
      <w:lvlJc w:val="right"/>
      <w:pPr>
        <w:ind w:left="5639" w:hanging="420"/>
      </w:pPr>
    </w:lvl>
    <w:lvl w:ilvl="6" w:tplc="FFFFFFFF" w:tentative="1">
      <w:start w:val="1"/>
      <w:numFmt w:val="decimal"/>
      <w:lvlText w:val="%7."/>
      <w:lvlJc w:val="left"/>
      <w:pPr>
        <w:ind w:left="6059" w:hanging="420"/>
      </w:pPr>
    </w:lvl>
    <w:lvl w:ilvl="7" w:tplc="FFFFFFFF" w:tentative="1">
      <w:start w:val="1"/>
      <w:numFmt w:val="lowerLetter"/>
      <w:lvlText w:val="%8)"/>
      <w:lvlJc w:val="left"/>
      <w:pPr>
        <w:ind w:left="6479" w:hanging="420"/>
      </w:pPr>
    </w:lvl>
    <w:lvl w:ilvl="8" w:tplc="FFFFFFFF" w:tentative="1">
      <w:start w:val="1"/>
      <w:numFmt w:val="lowerRoman"/>
      <w:lvlText w:val="%9."/>
      <w:lvlJc w:val="right"/>
      <w:pPr>
        <w:ind w:left="6899" w:hanging="420"/>
      </w:pPr>
    </w:lvl>
  </w:abstractNum>
  <w:abstractNum w:abstractNumId="9" w15:restartNumberingAfterBreak="0">
    <w:nsid w:val="1BD03577"/>
    <w:multiLevelType w:val="hybridMultilevel"/>
    <w:tmpl w:val="A77E210A"/>
    <w:lvl w:ilvl="0" w:tplc="FFFFFFFF">
      <w:start w:val="1"/>
      <w:numFmt w:val="decimal"/>
      <w:lvlText w:val="%1."/>
      <w:lvlJc w:val="left"/>
      <w:pPr>
        <w:ind w:left="3479" w:hanging="360"/>
      </w:pPr>
      <w:rPr>
        <w:rFonts w:hint="default"/>
      </w:rPr>
    </w:lvl>
    <w:lvl w:ilvl="1" w:tplc="FFFFFFFF" w:tentative="1">
      <w:start w:val="1"/>
      <w:numFmt w:val="lowerLetter"/>
      <w:lvlText w:val="%2)"/>
      <w:lvlJc w:val="left"/>
      <w:pPr>
        <w:ind w:left="3959" w:hanging="420"/>
      </w:pPr>
    </w:lvl>
    <w:lvl w:ilvl="2" w:tplc="FFFFFFFF" w:tentative="1">
      <w:start w:val="1"/>
      <w:numFmt w:val="lowerRoman"/>
      <w:lvlText w:val="%3."/>
      <w:lvlJc w:val="right"/>
      <w:pPr>
        <w:ind w:left="4379" w:hanging="420"/>
      </w:pPr>
    </w:lvl>
    <w:lvl w:ilvl="3" w:tplc="FFFFFFFF" w:tentative="1">
      <w:start w:val="1"/>
      <w:numFmt w:val="decimal"/>
      <w:lvlText w:val="%4."/>
      <w:lvlJc w:val="left"/>
      <w:pPr>
        <w:ind w:left="4799" w:hanging="420"/>
      </w:pPr>
    </w:lvl>
    <w:lvl w:ilvl="4" w:tplc="FFFFFFFF" w:tentative="1">
      <w:start w:val="1"/>
      <w:numFmt w:val="lowerLetter"/>
      <w:lvlText w:val="%5)"/>
      <w:lvlJc w:val="left"/>
      <w:pPr>
        <w:ind w:left="5219" w:hanging="420"/>
      </w:pPr>
    </w:lvl>
    <w:lvl w:ilvl="5" w:tplc="FFFFFFFF" w:tentative="1">
      <w:start w:val="1"/>
      <w:numFmt w:val="lowerRoman"/>
      <w:lvlText w:val="%6."/>
      <w:lvlJc w:val="right"/>
      <w:pPr>
        <w:ind w:left="5639" w:hanging="420"/>
      </w:pPr>
    </w:lvl>
    <w:lvl w:ilvl="6" w:tplc="FFFFFFFF" w:tentative="1">
      <w:start w:val="1"/>
      <w:numFmt w:val="decimal"/>
      <w:lvlText w:val="%7."/>
      <w:lvlJc w:val="left"/>
      <w:pPr>
        <w:ind w:left="6059" w:hanging="420"/>
      </w:pPr>
    </w:lvl>
    <w:lvl w:ilvl="7" w:tplc="FFFFFFFF" w:tentative="1">
      <w:start w:val="1"/>
      <w:numFmt w:val="lowerLetter"/>
      <w:lvlText w:val="%8)"/>
      <w:lvlJc w:val="left"/>
      <w:pPr>
        <w:ind w:left="6479" w:hanging="420"/>
      </w:pPr>
    </w:lvl>
    <w:lvl w:ilvl="8" w:tplc="FFFFFFFF" w:tentative="1">
      <w:start w:val="1"/>
      <w:numFmt w:val="lowerRoman"/>
      <w:lvlText w:val="%9."/>
      <w:lvlJc w:val="right"/>
      <w:pPr>
        <w:ind w:left="6899" w:hanging="420"/>
      </w:pPr>
    </w:lvl>
  </w:abstractNum>
  <w:abstractNum w:abstractNumId="10" w15:restartNumberingAfterBreak="0">
    <w:nsid w:val="249B0AF0"/>
    <w:multiLevelType w:val="hybridMultilevel"/>
    <w:tmpl w:val="A77E21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26EB43DB"/>
    <w:multiLevelType w:val="hybridMultilevel"/>
    <w:tmpl w:val="A77E21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70107ED"/>
    <w:multiLevelType w:val="hybridMultilevel"/>
    <w:tmpl w:val="689236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0C6DB3"/>
    <w:multiLevelType w:val="hybridMultilevel"/>
    <w:tmpl w:val="689236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D262796"/>
    <w:multiLevelType w:val="hybridMultilevel"/>
    <w:tmpl w:val="A77E210A"/>
    <w:lvl w:ilvl="0" w:tplc="52841D88">
      <w:start w:val="1"/>
      <w:numFmt w:val="decimal"/>
      <w:lvlText w:val="%1."/>
      <w:lvlJc w:val="left"/>
      <w:pPr>
        <w:ind w:left="3479" w:hanging="360"/>
      </w:pPr>
      <w:rPr>
        <w:rFonts w:hint="default"/>
      </w:rPr>
    </w:lvl>
    <w:lvl w:ilvl="1" w:tplc="04090019" w:tentative="1">
      <w:start w:val="1"/>
      <w:numFmt w:val="lowerLetter"/>
      <w:lvlText w:val="%2)"/>
      <w:lvlJc w:val="left"/>
      <w:pPr>
        <w:ind w:left="3959" w:hanging="420"/>
      </w:pPr>
    </w:lvl>
    <w:lvl w:ilvl="2" w:tplc="0409001B" w:tentative="1">
      <w:start w:val="1"/>
      <w:numFmt w:val="lowerRoman"/>
      <w:lvlText w:val="%3."/>
      <w:lvlJc w:val="right"/>
      <w:pPr>
        <w:ind w:left="4379" w:hanging="420"/>
      </w:pPr>
    </w:lvl>
    <w:lvl w:ilvl="3" w:tplc="0409000F" w:tentative="1">
      <w:start w:val="1"/>
      <w:numFmt w:val="decimal"/>
      <w:lvlText w:val="%4."/>
      <w:lvlJc w:val="left"/>
      <w:pPr>
        <w:ind w:left="4799" w:hanging="420"/>
      </w:pPr>
    </w:lvl>
    <w:lvl w:ilvl="4" w:tplc="04090019" w:tentative="1">
      <w:start w:val="1"/>
      <w:numFmt w:val="lowerLetter"/>
      <w:lvlText w:val="%5)"/>
      <w:lvlJc w:val="left"/>
      <w:pPr>
        <w:ind w:left="5219" w:hanging="420"/>
      </w:pPr>
    </w:lvl>
    <w:lvl w:ilvl="5" w:tplc="0409001B" w:tentative="1">
      <w:start w:val="1"/>
      <w:numFmt w:val="lowerRoman"/>
      <w:lvlText w:val="%6."/>
      <w:lvlJc w:val="right"/>
      <w:pPr>
        <w:ind w:left="5639" w:hanging="420"/>
      </w:pPr>
    </w:lvl>
    <w:lvl w:ilvl="6" w:tplc="0409000F" w:tentative="1">
      <w:start w:val="1"/>
      <w:numFmt w:val="decimal"/>
      <w:lvlText w:val="%7."/>
      <w:lvlJc w:val="left"/>
      <w:pPr>
        <w:ind w:left="6059" w:hanging="420"/>
      </w:pPr>
    </w:lvl>
    <w:lvl w:ilvl="7" w:tplc="04090019" w:tentative="1">
      <w:start w:val="1"/>
      <w:numFmt w:val="lowerLetter"/>
      <w:lvlText w:val="%8)"/>
      <w:lvlJc w:val="left"/>
      <w:pPr>
        <w:ind w:left="6479" w:hanging="420"/>
      </w:pPr>
    </w:lvl>
    <w:lvl w:ilvl="8" w:tplc="0409001B" w:tentative="1">
      <w:start w:val="1"/>
      <w:numFmt w:val="lowerRoman"/>
      <w:lvlText w:val="%9."/>
      <w:lvlJc w:val="right"/>
      <w:pPr>
        <w:ind w:left="6899" w:hanging="420"/>
      </w:pPr>
    </w:lvl>
  </w:abstractNum>
  <w:abstractNum w:abstractNumId="15" w15:restartNumberingAfterBreak="0">
    <w:nsid w:val="3FD45F54"/>
    <w:multiLevelType w:val="hybridMultilevel"/>
    <w:tmpl w:val="A77E21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45F92F24"/>
    <w:multiLevelType w:val="hybridMultilevel"/>
    <w:tmpl w:val="A77E21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4655637A"/>
    <w:multiLevelType w:val="hybridMultilevel"/>
    <w:tmpl w:val="2AB833A0"/>
    <w:lvl w:ilvl="0" w:tplc="52841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A136EC7"/>
    <w:multiLevelType w:val="hybridMultilevel"/>
    <w:tmpl w:val="4DDA398C"/>
    <w:lvl w:ilvl="0" w:tplc="B8588D76">
      <w:start w:val="1"/>
      <w:numFmt w:val="bullet"/>
      <w:lvlText w:val="•"/>
      <w:lvlJc w:val="left"/>
      <w:pPr>
        <w:ind w:left="170" w:hanging="17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DEE7900"/>
    <w:multiLevelType w:val="hybridMultilevel"/>
    <w:tmpl w:val="849A9FCA"/>
    <w:lvl w:ilvl="0" w:tplc="89F4FE22">
      <w:start w:val="1739"/>
      <w:numFmt w:val="bullet"/>
      <w:lvlText w:val="•"/>
      <w:lvlJc w:val="left"/>
      <w:pPr>
        <w:ind w:left="170" w:hanging="170"/>
      </w:pPr>
      <w:rPr>
        <w:rFonts w:ascii="Garamond" w:eastAsia="宋体" w:hAnsi="Garamond"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3163896"/>
    <w:multiLevelType w:val="hybridMultilevel"/>
    <w:tmpl w:val="66261D12"/>
    <w:lvl w:ilvl="0" w:tplc="0A36060C">
      <w:start w:val="1739"/>
      <w:numFmt w:val="bullet"/>
      <w:lvlText w:val="•"/>
      <w:lvlJc w:val="left"/>
      <w:pPr>
        <w:ind w:left="113" w:hanging="113"/>
      </w:pPr>
      <w:rPr>
        <w:rFonts w:ascii="Garamond" w:eastAsia="宋体" w:hAnsi="Garamond"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56316A34"/>
    <w:multiLevelType w:val="hybridMultilevel"/>
    <w:tmpl w:val="1F9AA00E"/>
    <w:lvl w:ilvl="0" w:tplc="0FFA2566">
      <w:start w:val="1739"/>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5CBF6233"/>
    <w:multiLevelType w:val="multilevel"/>
    <w:tmpl w:val="2F84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AD3992"/>
    <w:multiLevelType w:val="hybridMultilevel"/>
    <w:tmpl w:val="B6325246"/>
    <w:lvl w:ilvl="0" w:tplc="89F4FE22">
      <w:start w:val="1739"/>
      <w:numFmt w:val="bullet"/>
      <w:lvlText w:val="•"/>
      <w:lvlJc w:val="left"/>
      <w:pPr>
        <w:ind w:left="170" w:hanging="170"/>
      </w:pPr>
      <w:rPr>
        <w:rFonts w:ascii="Garamond" w:eastAsia="宋体" w:hAnsi="Garamond"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751902D5"/>
    <w:multiLevelType w:val="hybridMultilevel"/>
    <w:tmpl w:val="A77E21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78C32A54"/>
    <w:multiLevelType w:val="hybridMultilevel"/>
    <w:tmpl w:val="2E9A3576"/>
    <w:lvl w:ilvl="0" w:tplc="89F4FE22">
      <w:start w:val="1739"/>
      <w:numFmt w:val="bullet"/>
      <w:lvlText w:val="•"/>
      <w:lvlJc w:val="left"/>
      <w:pPr>
        <w:ind w:left="170" w:hanging="170"/>
      </w:pPr>
      <w:rPr>
        <w:rFonts w:ascii="Garamond" w:eastAsia="宋体" w:hAnsi="Garamond"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7B3F6F93"/>
    <w:multiLevelType w:val="hybridMultilevel"/>
    <w:tmpl w:val="B41E7286"/>
    <w:lvl w:ilvl="0" w:tplc="09B82D3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D033942"/>
    <w:multiLevelType w:val="hybridMultilevel"/>
    <w:tmpl w:val="A77E21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217859300">
    <w:abstractNumId w:val="21"/>
  </w:num>
  <w:num w:numId="2" w16cid:durableId="1905486325">
    <w:abstractNumId w:val="2"/>
  </w:num>
  <w:num w:numId="3" w16cid:durableId="1223830648">
    <w:abstractNumId w:val="20"/>
  </w:num>
  <w:num w:numId="4" w16cid:durableId="1711414888">
    <w:abstractNumId w:val="1"/>
  </w:num>
  <w:num w:numId="5" w16cid:durableId="1469781998">
    <w:abstractNumId w:val="23"/>
  </w:num>
  <w:num w:numId="6" w16cid:durableId="378744400">
    <w:abstractNumId w:val="19"/>
  </w:num>
  <w:num w:numId="7" w16cid:durableId="880049149">
    <w:abstractNumId w:val="25"/>
  </w:num>
  <w:num w:numId="8" w16cid:durableId="813718712">
    <w:abstractNumId w:val="6"/>
  </w:num>
  <w:num w:numId="9" w16cid:durableId="1567257062">
    <w:abstractNumId w:val="4"/>
  </w:num>
  <w:num w:numId="10" w16cid:durableId="1709331541">
    <w:abstractNumId w:val="17"/>
  </w:num>
  <w:num w:numId="11" w16cid:durableId="1254821879">
    <w:abstractNumId w:val="14"/>
  </w:num>
  <w:num w:numId="12" w16cid:durableId="714085752">
    <w:abstractNumId w:val="5"/>
  </w:num>
  <w:num w:numId="13" w16cid:durableId="1407845346">
    <w:abstractNumId w:val="22"/>
  </w:num>
  <w:num w:numId="14" w16cid:durableId="2052071802">
    <w:abstractNumId w:val="26"/>
  </w:num>
  <w:num w:numId="15" w16cid:durableId="2145347999">
    <w:abstractNumId w:val="18"/>
  </w:num>
  <w:num w:numId="16" w16cid:durableId="1282373092">
    <w:abstractNumId w:val="10"/>
  </w:num>
  <w:num w:numId="17" w16cid:durableId="1951889381">
    <w:abstractNumId w:val="12"/>
  </w:num>
  <w:num w:numId="18" w16cid:durableId="1132216132">
    <w:abstractNumId w:val="3"/>
  </w:num>
  <w:num w:numId="19" w16cid:durableId="1512647059">
    <w:abstractNumId w:val="13"/>
  </w:num>
  <w:num w:numId="20" w16cid:durableId="1655983553">
    <w:abstractNumId w:val="27"/>
  </w:num>
  <w:num w:numId="21" w16cid:durableId="60175025">
    <w:abstractNumId w:val="8"/>
  </w:num>
  <w:num w:numId="22" w16cid:durableId="89589580">
    <w:abstractNumId w:val="0"/>
  </w:num>
  <w:num w:numId="23" w16cid:durableId="1173645683">
    <w:abstractNumId w:val="9"/>
  </w:num>
  <w:num w:numId="24" w16cid:durableId="1598833759">
    <w:abstractNumId w:val="15"/>
  </w:num>
  <w:num w:numId="25" w16cid:durableId="2075926014">
    <w:abstractNumId w:val="7"/>
  </w:num>
  <w:num w:numId="26" w16cid:durableId="1984000843">
    <w:abstractNumId w:val="11"/>
  </w:num>
  <w:num w:numId="27" w16cid:durableId="573703375">
    <w:abstractNumId w:val="16"/>
  </w:num>
  <w:num w:numId="28" w16cid:durableId="13072024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DBB"/>
    <w:rsid w:val="00000B8D"/>
    <w:rsid w:val="00000D13"/>
    <w:rsid w:val="0000277C"/>
    <w:rsid w:val="00005DDE"/>
    <w:rsid w:val="000103B1"/>
    <w:rsid w:val="00011BB9"/>
    <w:rsid w:val="00012D3F"/>
    <w:rsid w:val="00015CF7"/>
    <w:rsid w:val="00027CA0"/>
    <w:rsid w:val="000325F5"/>
    <w:rsid w:val="00032977"/>
    <w:rsid w:val="00041424"/>
    <w:rsid w:val="00041C3B"/>
    <w:rsid w:val="00042955"/>
    <w:rsid w:val="00042F30"/>
    <w:rsid w:val="00044B92"/>
    <w:rsid w:val="00047D4D"/>
    <w:rsid w:val="000508A1"/>
    <w:rsid w:val="00052FB3"/>
    <w:rsid w:val="00056E24"/>
    <w:rsid w:val="00060678"/>
    <w:rsid w:val="00064537"/>
    <w:rsid w:val="000738B8"/>
    <w:rsid w:val="00073A78"/>
    <w:rsid w:val="00075378"/>
    <w:rsid w:val="000770B5"/>
    <w:rsid w:val="0007724B"/>
    <w:rsid w:val="00082E37"/>
    <w:rsid w:val="00084D80"/>
    <w:rsid w:val="00092942"/>
    <w:rsid w:val="00094D4F"/>
    <w:rsid w:val="00095CD2"/>
    <w:rsid w:val="00096297"/>
    <w:rsid w:val="00096B45"/>
    <w:rsid w:val="000A0C6B"/>
    <w:rsid w:val="000A1474"/>
    <w:rsid w:val="000A239B"/>
    <w:rsid w:val="000A30D8"/>
    <w:rsid w:val="000A39FF"/>
    <w:rsid w:val="000A6C81"/>
    <w:rsid w:val="000A7E56"/>
    <w:rsid w:val="000B01AD"/>
    <w:rsid w:val="000C5634"/>
    <w:rsid w:val="000D0231"/>
    <w:rsid w:val="000D19D0"/>
    <w:rsid w:val="000D33FA"/>
    <w:rsid w:val="000D5212"/>
    <w:rsid w:val="000D66D4"/>
    <w:rsid w:val="000D7C21"/>
    <w:rsid w:val="000E0A70"/>
    <w:rsid w:val="000E195E"/>
    <w:rsid w:val="000E3C38"/>
    <w:rsid w:val="000F37B4"/>
    <w:rsid w:val="000F4158"/>
    <w:rsid w:val="000F77FD"/>
    <w:rsid w:val="001038D7"/>
    <w:rsid w:val="001061E3"/>
    <w:rsid w:val="00111BF3"/>
    <w:rsid w:val="00111D8E"/>
    <w:rsid w:val="0011373A"/>
    <w:rsid w:val="00114022"/>
    <w:rsid w:val="00114CE9"/>
    <w:rsid w:val="00115E2F"/>
    <w:rsid w:val="001165FA"/>
    <w:rsid w:val="00116F86"/>
    <w:rsid w:val="0012053A"/>
    <w:rsid w:val="00122A1E"/>
    <w:rsid w:val="00123D15"/>
    <w:rsid w:val="001242FB"/>
    <w:rsid w:val="00124CB5"/>
    <w:rsid w:val="00125200"/>
    <w:rsid w:val="001261F3"/>
    <w:rsid w:val="0012749D"/>
    <w:rsid w:val="001302AB"/>
    <w:rsid w:val="00131C1A"/>
    <w:rsid w:val="00132B31"/>
    <w:rsid w:val="00134B90"/>
    <w:rsid w:val="00137F53"/>
    <w:rsid w:val="00141346"/>
    <w:rsid w:val="00144AA6"/>
    <w:rsid w:val="0014784D"/>
    <w:rsid w:val="001518F5"/>
    <w:rsid w:val="001554D5"/>
    <w:rsid w:val="001601E6"/>
    <w:rsid w:val="00160C87"/>
    <w:rsid w:val="00161753"/>
    <w:rsid w:val="00164931"/>
    <w:rsid w:val="001657F0"/>
    <w:rsid w:val="00170519"/>
    <w:rsid w:val="0017131A"/>
    <w:rsid w:val="0017256D"/>
    <w:rsid w:val="00173932"/>
    <w:rsid w:val="0017552D"/>
    <w:rsid w:val="001810EC"/>
    <w:rsid w:val="001832FE"/>
    <w:rsid w:val="00183DCC"/>
    <w:rsid w:val="00184780"/>
    <w:rsid w:val="001869B9"/>
    <w:rsid w:val="001941A7"/>
    <w:rsid w:val="0019469B"/>
    <w:rsid w:val="001950CD"/>
    <w:rsid w:val="00197652"/>
    <w:rsid w:val="001B108E"/>
    <w:rsid w:val="001B1B86"/>
    <w:rsid w:val="001B1BEE"/>
    <w:rsid w:val="001B49A2"/>
    <w:rsid w:val="001B575A"/>
    <w:rsid w:val="001B723D"/>
    <w:rsid w:val="001C2A3D"/>
    <w:rsid w:val="001C3F90"/>
    <w:rsid w:val="001C4D4C"/>
    <w:rsid w:val="001C5FAF"/>
    <w:rsid w:val="001C69E2"/>
    <w:rsid w:val="001C703D"/>
    <w:rsid w:val="001D1B35"/>
    <w:rsid w:val="001D4967"/>
    <w:rsid w:val="001D546A"/>
    <w:rsid w:val="001D59AC"/>
    <w:rsid w:val="001D6242"/>
    <w:rsid w:val="001E1D93"/>
    <w:rsid w:val="001E5545"/>
    <w:rsid w:val="001E57B1"/>
    <w:rsid w:val="001E658E"/>
    <w:rsid w:val="001F02C0"/>
    <w:rsid w:val="001F0F40"/>
    <w:rsid w:val="001F124A"/>
    <w:rsid w:val="001F201B"/>
    <w:rsid w:val="001F389A"/>
    <w:rsid w:val="001F4F61"/>
    <w:rsid w:val="001F5693"/>
    <w:rsid w:val="00200938"/>
    <w:rsid w:val="00200FFB"/>
    <w:rsid w:val="00201A20"/>
    <w:rsid w:val="00202023"/>
    <w:rsid w:val="00205597"/>
    <w:rsid w:val="002060B3"/>
    <w:rsid w:val="00206B6A"/>
    <w:rsid w:val="00207921"/>
    <w:rsid w:val="00216711"/>
    <w:rsid w:val="00224DEF"/>
    <w:rsid w:val="002262D7"/>
    <w:rsid w:val="00226599"/>
    <w:rsid w:val="00227CE8"/>
    <w:rsid w:val="002316F4"/>
    <w:rsid w:val="00231D5F"/>
    <w:rsid w:val="002320FB"/>
    <w:rsid w:val="00232D38"/>
    <w:rsid w:val="00233416"/>
    <w:rsid w:val="00233F1A"/>
    <w:rsid w:val="00234073"/>
    <w:rsid w:val="00234C34"/>
    <w:rsid w:val="00235581"/>
    <w:rsid w:val="002365C2"/>
    <w:rsid w:val="00243457"/>
    <w:rsid w:val="00245C1A"/>
    <w:rsid w:val="0024651C"/>
    <w:rsid w:val="00250740"/>
    <w:rsid w:val="00252B4F"/>
    <w:rsid w:val="00253005"/>
    <w:rsid w:val="0025311D"/>
    <w:rsid w:val="00254798"/>
    <w:rsid w:val="002555AE"/>
    <w:rsid w:val="00256A6E"/>
    <w:rsid w:val="002611CC"/>
    <w:rsid w:val="00261274"/>
    <w:rsid w:val="002624B6"/>
    <w:rsid w:val="00264A03"/>
    <w:rsid w:val="00267845"/>
    <w:rsid w:val="00270821"/>
    <w:rsid w:val="00273EA0"/>
    <w:rsid w:val="00274725"/>
    <w:rsid w:val="00277FBF"/>
    <w:rsid w:val="00281823"/>
    <w:rsid w:val="002850FE"/>
    <w:rsid w:val="002851CB"/>
    <w:rsid w:val="002876BE"/>
    <w:rsid w:val="00294C37"/>
    <w:rsid w:val="00295A8D"/>
    <w:rsid w:val="00297A3D"/>
    <w:rsid w:val="002A2BB5"/>
    <w:rsid w:val="002A374E"/>
    <w:rsid w:val="002A642B"/>
    <w:rsid w:val="002A6CA6"/>
    <w:rsid w:val="002A7BC8"/>
    <w:rsid w:val="002B1E18"/>
    <w:rsid w:val="002B2D0A"/>
    <w:rsid w:val="002B50A0"/>
    <w:rsid w:val="002C060E"/>
    <w:rsid w:val="002C233E"/>
    <w:rsid w:val="002C2814"/>
    <w:rsid w:val="002D2512"/>
    <w:rsid w:val="002D2D77"/>
    <w:rsid w:val="002D7873"/>
    <w:rsid w:val="002E01AD"/>
    <w:rsid w:val="002E1213"/>
    <w:rsid w:val="002E2875"/>
    <w:rsid w:val="002E29A4"/>
    <w:rsid w:val="002E3C3C"/>
    <w:rsid w:val="002E6ECA"/>
    <w:rsid w:val="002F15BD"/>
    <w:rsid w:val="002F1A1A"/>
    <w:rsid w:val="002F28D3"/>
    <w:rsid w:val="002F4452"/>
    <w:rsid w:val="002F6724"/>
    <w:rsid w:val="002F6DE1"/>
    <w:rsid w:val="002F6EE7"/>
    <w:rsid w:val="002F7888"/>
    <w:rsid w:val="00300DBB"/>
    <w:rsid w:val="00304ABF"/>
    <w:rsid w:val="003071E4"/>
    <w:rsid w:val="00310020"/>
    <w:rsid w:val="00311201"/>
    <w:rsid w:val="00311BDE"/>
    <w:rsid w:val="00313B17"/>
    <w:rsid w:val="003167A1"/>
    <w:rsid w:val="00316AD6"/>
    <w:rsid w:val="00316AE2"/>
    <w:rsid w:val="00317D27"/>
    <w:rsid w:val="00322DA6"/>
    <w:rsid w:val="00324458"/>
    <w:rsid w:val="00325742"/>
    <w:rsid w:val="00326ADB"/>
    <w:rsid w:val="00327142"/>
    <w:rsid w:val="00330D41"/>
    <w:rsid w:val="00332123"/>
    <w:rsid w:val="00334267"/>
    <w:rsid w:val="00335C7A"/>
    <w:rsid w:val="0033756F"/>
    <w:rsid w:val="0034119F"/>
    <w:rsid w:val="003436C1"/>
    <w:rsid w:val="0034435D"/>
    <w:rsid w:val="00344A6C"/>
    <w:rsid w:val="003463F8"/>
    <w:rsid w:val="00350319"/>
    <w:rsid w:val="003509C4"/>
    <w:rsid w:val="00354B2E"/>
    <w:rsid w:val="00355F2A"/>
    <w:rsid w:val="00357D2E"/>
    <w:rsid w:val="003610C9"/>
    <w:rsid w:val="00361A85"/>
    <w:rsid w:val="00361C9F"/>
    <w:rsid w:val="003652AF"/>
    <w:rsid w:val="00365F21"/>
    <w:rsid w:val="00366B92"/>
    <w:rsid w:val="00367861"/>
    <w:rsid w:val="003700E4"/>
    <w:rsid w:val="00371192"/>
    <w:rsid w:val="00371381"/>
    <w:rsid w:val="00384C5A"/>
    <w:rsid w:val="00386977"/>
    <w:rsid w:val="00391CD5"/>
    <w:rsid w:val="00392538"/>
    <w:rsid w:val="00392DAE"/>
    <w:rsid w:val="00396FD1"/>
    <w:rsid w:val="003A0A8B"/>
    <w:rsid w:val="003A3F3A"/>
    <w:rsid w:val="003A4F63"/>
    <w:rsid w:val="003A5DD6"/>
    <w:rsid w:val="003B189B"/>
    <w:rsid w:val="003B5714"/>
    <w:rsid w:val="003B6033"/>
    <w:rsid w:val="003C0E43"/>
    <w:rsid w:val="003C3CA8"/>
    <w:rsid w:val="003C406C"/>
    <w:rsid w:val="003C7C15"/>
    <w:rsid w:val="003D4B15"/>
    <w:rsid w:val="003D53EC"/>
    <w:rsid w:val="003D5F7C"/>
    <w:rsid w:val="003D655C"/>
    <w:rsid w:val="003E1869"/>
    <w:rsid w:val="003E2D8A"/>
    <w:rsid w:val="003E396D"/>
    <w:rsid w:val="003E3B37"/>
    <w:rsid w:val="003E601D"/>
    <w:rsid w:val="003F1229"/>
    <w:rsid w:val="003F380E"/>
    <w:rsid w:val="003F3872"/>
    <w:rsid w:val="003F4E48"/>
    <w:rsid w:val="003F6B58"/>
    <w:rsid w:val="003F7889"/>
    <w:rsid w:val="003F78ED"/>
    <w:rsid w:val="00400C94"/>
    <w:rsid w:val="00401E83"/>
    <w:rsid w:val="0040583E"/>
    <w:rsid w:val="00407202"/>
    <w:rsid w:val="00407FE0"/>
    <w:rsid w:val="00410354"/>
    <w:rsid w:val="00410F90"/>
    <w:rsid w:val="00413347"/>
    <w:rsid w:val="00413CB6"/>
    <w:rsid w:val="00414033"/>
    <w:rsid w:val="004165DB"/>
    <w:rsid w:val="00417098"/>
    <w:rsid w:val="00423992"/>
    <w:rsid w:val="00424601"/>
    <w:rsid w:val="004264D2"/>
    <w:rsid w:val="00430207"/>
    <w:rsid w:val="004336B7"/>
    <w:rsid w:val="0043582D"/>
    <w:rsid w:val="00436CE7"/>
    <w:rsid w:val="00440687"/>
    <w:rsid w:val="00441D07"/>
    <w:rsid w:val="00444253"/>
    <w:rsid w:val="00446B52"/>
    <w:rsid w:val="00450515"/>
    <w:rsid w:val="00454B41"/>
    <w:rsid w:val="004552D4"/>
    <w:rsid w:val="00463164"/>
    <w:rsid w:val="00465CB7"/>
    <w:rsid w:val="00471057"/>
    <w:rsid w:val="00472EED"/>
    <w:rsid w:val="00474B1F"/>
    <w:rsid w:val="004825A9"/>
    <w:rsid w:val="004825CF"/>
    <w:rsid w:val="00483EFA"/>
    <w:rsid w:val="00484F26"/>
    <w:rsid w:val="00485340"/>
    <w:rsid w:val="00485BF3"/>
    <w:rsid w:val="00490709"/>
    <w:rsid w:val="00491182"/>
    <w:rsid w:val="00492BFD"/>
    <w:rsid w:val="00496A31"/>
    <w:rsid w:val="004979D5"/>
    <w:rsid w:val="004A7A2C"/>
    <w:rsid w:val="004B5B3D"/>
    <w:rsid w:val="004B6EAD"/>
    <w:rsid w:val="004C14B6"/>
    <w:rsid w:val="004C35D5"/>
    <w:rsid w:val="004C3EBA"/>
    <w:rsid w:val="004C4443"/>
    <w:rsid w:val="004C5368"/>
    <w:rsid w:val="004C67B5"/>
    <w:rsid w:val="004D07DF"/>
    <w:rsid w:val="004D1BA8"/>
    <w:rsid w:val="004D2BEB"/>
    <w:rsid w:val="004D4723"/>
    <w:rsid w:val="004D51AD"/>
    <w:rsid w:val="004E1F59"/>
    <w:rsid w:val="004E22D2"/>
    <w:rsid w:val="004E35F2"/>
    <w:rsid w:val="004E4F94"/>
    <w:rsid w:val="004E7621"/>
    <w:rsid w:val="004E77A7"/>
    <w:rsid w:val="004F1906"/>
    <w:rsid w:val="004F4FF9"/>
    <w:rsid w:val="004F5D95"/>
    <w:rsid w:val="004F6E46"/>
    <w:rsid w:val="004F739A"/>
    <w:rsid w:val="00504CCE"/>
    <w:rsid w:val="00512493"/>
    <w:rsid w:val="00515E83"/>
    <w:rsid w:val="00522145"/>
    <w:rsid w:val="00522DA1"/>
    <w:rsid w:val="00524D4D"/>
    <w:rsid w:val="005407D2"/>
    <w:rsid w:val="00544294"/>
    <w:rsid w:val="00545BAA"/>
    <w:rsid w:val="00545CD8"/>
    <w:rsid w:val="00547DD3"/>
    <w:rsid w:val="00547F87"/>
    <w:rsid w:val="00552425"/>
    <w:rsid w:val="0055405B"/>
    <w:rsid w:val="0055647D"/>
    <w:rsid w:val="005653B9"/>
    <w:rsid w:val="00565EA8"/>
    <w:rsid w:val="00566F25"/>
    <w:rsid w:val="00570B35"/>
    <w:rsid w:val="00572818"/>
    <w:rsid w:val="00574685"/>
    <w:rsid w:val="0057472D"/>
    <w:rsid w:val="005765B5"/>
    <w:rsid w:val="00576A69"/>
    <w:rsid w:val="00583DF3"/>
    <w:rsid w:val="0058641E"/>
    <w:rsid w:val="00586AB4"/>
    <w:rsid w:val="00586F84"/>
    <w:rsid w:val="005977B1"/>
    <w:rsid w:val="005A0C88"/>
    <w:rsid w:val="005A3B37"/>
    <w:rsid w:val="005A3C23"/>
    <w:rsid w:val="005A5299"/>
    <w:rsid w:val="005A68FB"/>
    <w:rsid w:val="005A6D91"/>
    <w:rsid w:val="005B2091"/>
    <w:rsid w:val="005B2584"/>
    <w:rsid w:val="005B57AC"/>
    <w:rsid w:val="005C2AFC"/>
    <w:rsid w:val="005C44FB"/>
    <w:rsid w:val="005C6894"/>
    <w:rsid w:val="005D0668"/>
    <w:rsid w:val="005D06A6"/>
    <w:rsid w:val="005D0C5C"/>
    <w:rsid w:val="005D18C4"/>
    <w:rsid w:val="005D3C91"/>
    <w:rsid w:val="005D7B49"/>
    <w:rsid w:val="005E4118"/>
    <w:rsid w:val="005E6D9D"/>
    <w:rsid w:val="005E763B"/>
    <w:rsid w:val="005F13E2"/>
    <w:rsid w:val="005F1EC7"/>
    <w:rsid w:val="005F4A52"/>
    <w:rsid w:val="00600B08"/>
    <w:rsid w:val="00601E0C"/>
    <w:rsid w:val="006023B8"/>
    <w:rsid w:val="00603038"/>
    <w:rsid w:val="00605215"/>
    <w:rsid w:val="00606DBB"/>
    <w:rsid w:val="00612819"/>
    <w:rsid w:val="00620A54"/>
    <w:rsid w:val="006219CE"/>
    <w:rsid w:val="006273BF"/>
    <w:rsid w:val="00627D64"/>
    <w:rsid w:val="006327D5"/>
    <w:rsid w:val="00632B6B"/>
    <w:rsid w:val="00633626"/>
    <w:rsid w:val="006348FD"/>
    <w:rsid w:val="006402D2"/>
    <w:rsid w:val="006423F4"/>
    <w:rsid w:val="00642D51"/>
    <w:rsid w:val="00642ED9"/>
    <w:rsid w:val="0064322F"/>
    <w:rsid w:val="006446FE"/>
    <w:rsid w:val="0065170F"/>
    <w:rsid w:val="006528FC"/>
    <w:rsid w:val="00653900"/>
    <w:rsid w:val="00654FFE"/>
    <w:rsid w:val="00655F27"/>
    <w:rsid w:val="00657A35"/>
    <w:rsid w:val="00660C6B"/>
    <w:rsid w:val="0066335D"/>
    <w:rsid w:val="00664AC3"/>
    <w:rsid w:val="0066622C"/>
    <w:rsid w:val="006662F8"/>
    <w:rsid w:val="0067078D"/>
    <w:rsid w:val="0067254B"/>
    <w:rsid w:val="0067335E"/>
    <w:rsid w:val="00674A51"/>
    <w:rsid w:val="0067638E"/>
    <w:rsid w:val="0068210E"/>
    <w:rsid w:val="006832FF"/>
    <w:rsid w:val="00687300"/>
    <w:rsid w:val="006879E1"/>
    <w:rsid w:val="00687E16"/>
    <w:rsid w:val="006905CF"/>
    <w:rsid w:val="006919B9"/>
    <w:rsid w:val="00695460"/>
    <w:rsid w:val="006964CD"/>
    <w:rsid w:val="006A0EDA"/>
    <w:rsid w:val="006A7153"/>
    <w:rsid w:val="006B6015"/>
    <w:rsid w:val="006B6AA9"/>
    <w:rsid w:val="006C1872"/>
    <w:rsid w:val="006C4FF5"/>
    <w:rsid w:val="006C5FC7"/>
    <w:rsid w:val="006C7426"/>
    <w:rsid w:val="006D02C1"/>
    <w:rsid w:val="006D0771"/>
    <w:rsid w:val="006D28CC"/>
    <w:rsid w:val="006D6576"/>
    <w:rsid w:val="006E03F0"/>
    <w:rsid w:val="006E1512"/>
    <w:rsid w:val="006E4541"/>
    <w:rsid w:val="006E7AB9"/>
    <w:rsid w:val="006F6D02"/>
    <w:rsid w:val="00700240"/>
    <w:rsid w:val="00700242"/>
    <w:rsid w:val="007021F9"/>
    <w:rsid w:val="00704267"/>
    <w:rsid w:val="0070459E"/>
    <w:rsid w:val="00706490"/>
    <w:rsid w:val="007076C6"/>
    <w:rsid w:val="00715A46"/>
    <w:rsid w:val="00715F0D"/>
    <w:rsid w:val="007171C8"/>
    <w:rsid w:val="0072083F"/>
    <w:rsid w:val="00720982"/>
    <w:rsid w:val="00721B4E"/>
    <w:rsid w:val="007234DC"/>
    <w:rsid w:val="00726F20"/>
    <w:rsid w:val="007306F7"/>
    <w:rsid w:val="00734573"/>
    <w:rsid w:val="00740433"/>
    <w:rsid w:val="007412A9"/>
    <w:rsid w:val="00742D05"/>
    <w:rsid w:val="00743365"/>
    <w:rsid w:val="00747B50"/>
    <w:rsid w:val="00747BF0"/>
    <w:rsid w:val="007516C5"/>
    <w:rsid w:val="007521A5"/>
    <w:rsid w:val="00752B22"/>
    <w:rsid w:val="00753AE8"/>
    <w:rsid w:val="00763E33"/>
    <w:rsid w:val="007666AD"/>
    <w:rsid w:val="00766DCF"/>
    <w:rsid w:val="00771298"/>
    <w:rsid w:val="00772714"/>
    <w:rsid w:val="007750A2"/>
    <w:rsid w:val="00775356"/>
    <w:rsid w:val="007760DD"/>
    <w:rsid w:val="007767A1"/>
    <w:rsid w:val="00781C9A"/>
    <w:rsid w:val="0078430A"/>
    <w:rsid w:val="007864D2"/>
    <w:rsid w:val="00787CFE"/>
    <w:rsid w:val="007912D1"/>
    <w:rsid w:val="00794568"/>
    <w:rsid w:val="007A0ACD"/>
    <w:rsid w:val="007A152C"/>
    <w:rsid w:val="007A1BA4"/>
    <w:rsid w:val="007A41B7"/>
    <w:rsid w:val="007B0691"/>
    <w:rsid w:val="007B16A3"/>
    <w:rsid w:val="007B1FAE"/>
    <w:rsid w:val="007B38FF"/>
    <w:rsid w:val="007B404F"/>
    <w:rsid w:val="007B4FF5"/>
    <w:rsid w:val="007B5B8A"/>
    <w:rsid w:val="007C1F30"/>
    <w:rsid w:val="007C222D"/>
    <w:rsid w:val="007C3913"/>
    <w:rsid w:val="007C3E98"/>
    <w:rsid w:val="007C6F7C"/>
    <w:rsid w:val="007D003C"/>
    <w:rsid w:val="007D0139"/>
    <w:rsid w:val="007D119D"/>
    <w:rsid w:val="007D132F"/>
    <w:rsid w:val="007D4D9B"/>
    <w:rsid w:val="007D5745"/>
    <w:rsid w:val="007D6FE8"/>
    <w:rsid w:val="007E03AB"/>
    <w:rsid w:val="007E3100"/>
    <w:rsid w:val="007E5A8F"/>
    <w:rsid w:val="007E62EE"/>
    <w:rsid w:val="007E6BE5"/>
    <w:rsid w:val="007E761D"/>
    <w:rsid w:val="007F0296"/>
    <w:rsid w:val="007F1060"/>
    <w:rsid w:val="007F40B6"/>
    <w:rsid w:val="007F4A38"/>
    <w:rsid w:val="007F737C"/>
    <w:rsid w:val="007F7945"/>
    <w:rsid w:val="007F7EBC"/>
    <w:rsid w:val="008013C9"/>
    <w:rsid w:val="00803918"/>
    <w:rsid w:val="00803E72"/>
    <w:rsid w:val="008163DD"/>
    <w:rsid w:val="008170A0"/>
    <w:rsid w:val="00820D79"/>
    <w:rsid w:val="00827B86"/>
    <w:rsid w:val="00830D98"/>
    <w:rsid w:val="00830DD8"/>
    <w:rsid w:val="008312DD"/>
    <w:rsid w:val="00831B33"/>
    <w:rsid w:val="0084278C"/>
    <w:rsid w:val="00842BBF"/>
    <w:rsid w:val="00842FF4"/>
    <w:rsid w:val="008432D7"/>
    <w:rsid w:val="008447E8"/>
    <w:rsid w:val="008456BE"/>
    <w:rsid w:val="00846D75"/>
    <w:rsid w:val="008526DA"/>
    <w:rsid w:val="00855096"/>
    <w:rsid w:val="008622F3"/>
    <w:rsid w:val="008651B3"/>
    <w:rsid w:val="00865EF4"/>
    <w:rsid w:val="0087161D"/>
    <w:rsid w:val="008718C6"/>
    <w:rsid w:val="00871ABE"/>
    <w:rsid w:val="00873363"/>
    <w:rsid w:val="008741E5"/>
    <w:rsid w:val="00875C57"/>
    <w:rsid w:val="00876575"/>
    <w:rsid w:val="008773AB"/>
    <w:rsid w:val="00881391"/>
    <w:rsid w:val="008820A5"/>
    <w:rsid w:val="00883379"/>
    <w:rsid w:val="00884EC7"/>
    <w:rsid w:val="00886619"/>
    <w:rsid w:val="00887010"/>
    <w:rsid w:val="00887BB9"/>
    <w:rsid w:val="008A0E75"/>
    <w:rsid w:val="008A2CCD"/>
    <w:rsid w:val="008A71F3"/>
    <w:rsid w:val="008A73B1"/>
    <w:rsid w:val="008B0A51"/>
    <w:rsid w:val="008B109D"/>
    <w:rsid w:val="008B335F"/>
    <w:rsid w:val="008B43E1"/>
    <w:rsid w:val="008B7564"/>
    <w:rsid w:val="008C4106"/>
    <w:rsid w:val="008C4CB1"/>
    <w:rsid w:val="008D0FD3"/>
    <w:rsid w:val="008D3FD5"/>
    <w:rsid w:val="008D6CED"/>
    <w:rsid w:val="008D76E4"/>
    <w:rsid w:val="008E218B"/>
    <w:rsid w:val="008E38EB"/>
    <w:rsid w:val="008E39C9"/>
    <w:rsid w:val="008E48AB"/>
    <w:rsid w:val="008E5251"/>
    <w:rsid w:val="008E549E"/>
    <w:rsid w:val="008F0764"/>
    <w:rsid w:val="008F0C6E"/>
    <w:rsid w:val="008F2704"/>
    <w:rsid w:val="008F2855"/>
    <w:rsid w:val="008F4B9E"/>
    <w:rsid w:val="008F6EC8"/>
    <w:rsid w:val="008F7158"/>
    <w:rsid w:val="009056D7"/>
    <w:rsid w:val="0090612E"/>
    <w:rsid w:val="0090666B"/>
    <w:rsid w:val="0090729F"/>
    <w:rsid w:val="00910FB9"/>
    <w:rsid w:val="00915521"/>
    <w:rsid w:val="009172D5"/>
    <w:rsid w:val="00922974"/>
    <w:rsid w:val="00926FF1"/>
    <w:rsid w:val="0093006F"/>
    <w:rsid w:val="009313BB"/>
    <w:rsid w:val="0093272B"/>
    <w:rsid w:val="0093410C"/>
    <w:rsid w:val="00935CAB"/>
    <w:rsid w:val="00936AC0"/>
    <w:rsid w:val="009409B4"/>
    <w:rsid w:val="00941C8D"/>
    <w:rsid w:val="00945074"/>
    <w:rsid w:val="00945193"/>
    <w:rsid w:val="00947CDA"/>
    <w:rsid w:val="00951BBA"/>
    <w:rsid w:val="00952298"/>
    <w:rsid w:val="009534B7"/>
    <w:rsid w:val="00953851"/>
    <w:rsid w:val="00953DD4"/>
    <w:rsid w:val="009560B8"/>
    <w:rsid w:val="0095680B"/>
    <w:rsid w:val="009574E0"/>
    <w:rsid w:val="00957BBE"/>
    <w:rsid w:val="00957DA8"/>
    <w:rsid w:val="009618D4"/>
    <w:rsid w:val="00961BA7"/>
    <w:rsid w:val="009676BC"/>
    <w:rsid w:val="00973A17"/>
    <w:rsid w:val="009757E1"/>
    <w:rsid w:val="00977EC3"/>
    <w:rsid w:val="00980413"/>
    <w:rsid w:val="009805C7"/>
    <w:rsid w:val="00980728"/>
    <w:rsid w:val="0098348E"/>
    <w:rsid w:val="00992DC2"/>
    <w:rsid w:val="009930E6"/>
    <w:rsid w:val="009957DD"/>
    <w:rsid w:val="00995BCD"/>
    <w:rsid w:val="009A1E28"/>
    <w:rsid w:val="009A6176"/>
    <w:rsid w:val="009A6634"/>
    <w:rsid w:val="009A767D"/>
    <w:rsid w:val="009A7B3C"/>
    <w:rsid w:val="009B16B2"/>
    <w:rsid w:val="009B287A"/>
    <w:rsid w:val="009C148F"/>
    <w:rsid w:val="009C28D6"/>
    <w:rsid w:val="009C436F"/>
    <w:rsid w:val="009C59F3"/>
    <w:rsid w:val="009C605E"/>
    <w:rsid w:val="009C6E12"/>
    <w:rsid w:val="009C73E1"/>
    <w:rsid w:val="009D1AEB"/>
    <w:rsid w:val="009D1C85"/>
    <w:rsid w:val="009D2AFD"/>
    <w:rsid w:val="009D4064"/>
    <w:rsid w:val="009D6FBA"/>
    <w:rsid w:val="009E0B7A"/>
    <w:rsid w:val="009E1001"/>
    <w:rsid w:val="009E198D"/>
    <w:rsid w:val="009E2267"/>
    <w:rsid w:val="009E3499"/>
    <w:rsid w:val="009E603A"/>
    <w:rsid w:val="009F05A3"/>
    <w:rsid w:val="009F3D1F"/>
    <w:rsid w:val="009F4548"/>
    <w:rsid w:val="009F717B"/>
    <w:rsid w:val="00A032D6"/>
    <w:rsid w:val="00A0567D"/>
    <w:rsid w:val="00A05F4A"/>
    <w:rsid w:val="00A066D8"/>
    <w:rsid w:val="00A120F1"/>
    <w:rsid w:val="00A12BEF"/>
    <w:rsid w:val="00A12FAF"/>
    <w:rsid w:val="00A13BCD"/>
    <w:rsid w:val="00A202BE"/>
    <w:rsid w:val="00A21A13"/>
    <w:rsid w:val="00A233EE"/>
    <w:rsid w:val="00A2369C"/>
    <w:rsid w:val="00A279B3"/>
    <w:rsid w:val="00A305E8"/>
    <w:rsid w:val="00A316E0"/>
    <w:rsid w:val="00A328A9"/>
    <w:rsid w:val="00A34104"/>
    <w:rsid w:val="00A363FC"/>
    <w:rsid w:val="00A40E08"/>
    <w:rsid w:val="00A44894"/>
    <w:rsid w:val="00A50F2E"/>
    <w:rsid w:val="00A5244F"/>
    <w:rsid w:val="00A562D5"/>
    <w:rsid w:val="00A56452"/>
    <w:rsid w:val="00A6105D"/>
    <w:rsid w:val="00A61F9F"/>
    <w:rsid w:val="00A623A7"/>
    <w:rsid w:val="00A63556"/>
    <w:rsid w:val="00A64BB9"/>
    <w:rsid w:val="00A65B0E"/>
    <w:rsid w:val="00A6624E"/>
    <w:rsid w:val="00A67D65"/>
    <w:rsid w:val="00A7022A"/>
    <w:rsid w:val="00A70F97"/>
    <w:rsid w:val="00A719BF"/>
    <w:rsid w:val="00A802AE"/>
    <w:rsid w:val="00A820E1"/>
    <w:rsid w:val="00A87ADA"/>
    <w:rsid w:val="00A90AD5"/>
    <w:rsid w:val="00A92EF5"/>
    <w:rsid w:val="00AA651E"/>
    <w:rsid w:val="00AA6565"/>
    <w:rsid w:val="00AB3F5B"/>
    <w:rsid w:val="00AB545B"/>
    <w:rsid w:val="00AC2139"/>
    <w:rsid w:val="00AC34AF"/>
    <w:rsid w:val="00AC5B9A"/>
    <w:rsid w:val="00AE032A"/>
    <w:rsid w:val="00AE1E61"/>
    <w:rsid w:val="00AE7292"/>
    <w:rsid w:val="00AF080A"/>
    <w:rsid w:val="00AF08E0"/>
    <w:rsid w:val="00AF1DD3"/>
    <w:rsid w:val="00AF1DDE"/>
    <w:rsid w:val="00AF2625"/>
    <w:rsid w:val="00AF40D4"/>
    <w:rsid w:val="00B002C3"/>
    <w:rsid w:val="00B0099A"/>
    <w:rsid w:val="00B022D1"/>
    <w:rsid w:val="00B02A27"/>
    <w:rsid w:val="00B055AA"/>
    <w:rsid w:val="00B05C9E"/>
    <w:rsid w:val="00B05DC3"/>
    <w:rsid w:val="00B11937"/>
    <w:rsid w:val="00B121C7"/>
    <w:rsid w:val="00B20A0E"/>
    <w:rsid w:val="00B21015"/>
    <w:rsid w:val="00B221A4"/>
    <w:rsid w:val="00B26C82"/>
    <w:rsid w:val="00B312E2"/>
    <w:rsid w:val="00B33521"/>
    <w:rsid w:val="00B34B8B"/>
    <w:rsid w:val="00B36231"/>
    <w:rsid w:val="00B362A7"/>
    <w:rsid w:val="00B424F8"/>
    <w:rsid w:val="00B461FB"/>
    <w:rsid w:val="00B52AE9"/>
    <w:rsid w:val="00B5711F"/>
    <w:rsid w:val="00B604D1"/>
    <w:rsid w:val="00B624E4"/>
    <w:rsid w:val="00B64DB1"/>
    <w:rsid w:val="00B7032C"/>
    <w:rsid w:val="00B72A26"/>
    <w:rsid w:val="00B72C29"/>
    <w:rsid w:val="00B768AC"/>
    <w:rsid w:val="00B82192"/>
    <w:rsid w:val="00B85D2C"/>
    <w:rsid w:val="00B936F1"/>
    <w:rsid w:val="00B93AEB"/>
    <w:rsid w:val="00B96924"/>
    <w:rsid w:val="00BA0848"/>
    <w:rsid w:val="00BA1585"/>
    <w:rsid w:val="00BA1D07"/>
    <w:rsid w:val="00BA2B7B"/>
    <w:rsid w:val="00BA6BC1"/>
    <w:rsid w:val="00BA7749"/>
    <w:rsid w:val="00BA7BB7"/>
    <w:rsid w:val="00BB644B"/>
    <w:rsid w:val="00BB681E"/>
    <w:rsid w:val="00BB759C"/>
    <w:rsid w:val="00BC032B"/>
    <w:rsid w:val="00BC0919"/>
    <w:rsid w:val="00BC1A38"/>
    <w:rsid w:val="00BC29D2"/>
    <w:rsid w:val="00BD36B3"/>
    <w:rsid w:val="00BD4A35"/>
    <w:rsid w:val="00BD7245"/>
    <w:rsid w:val="00BD7595"/>
    <w:rsid w:val="00BE035F"/>
    <w:rsid w:val="00BE228F"/>
    <w:rsid w:val="00BE5EAB"/>
    <w:rsid w:val="00BE6293"/>
    <w:rsid w:val="00BE73E6"/>
    <w:rsid w:val="00BF0C73"/>
    <w:rsid w:val="00BF690C"/>
    <w:rsid w:val="00C00C03"/>
    <w:rsid w:val="00C00FE0"/>
    <w:rsid w:val="00C06C41"/>
    <w:rsid w:val="00C13A9F"/>
    <w:rsid w:val="00C2503C"/>
    <w:rsid w:val="00C25887"/>
    <w:rsid w:val="00C27040"/>
    <w:rsid w:val="00C3025D"/>
    <w:rsid w:val="00C323AB"/>
    <w:rsid w:val="00C32797"/>
    <w:rsid w:val="00C3287D"/>
    <w:rsid w:val="00C32B75"/>
    <w:rsid w:val="00C32E08"/>
    <w:rsid w:val="00C32ECE"/>
    <w:rsid w:val="00C40B0F"/>
    <w:rsid w:val="00C41695"/>
    <w:rsid w:val="00C44017"/>
    <w:rsid w:val="00C451FE"/>
    <w:rsid w:val="00C469E4"/>
    <w:rsid w:val="00C51925"/>
    <w:rsid w:val="00C53BBB"/>
    <w:rsid w:val="00C55812"/>
    <w:rsid w:val="00C55F09"/>
    <w:rsid w:val="00C6023F"/>
    <w:rsid w:val="00C617E4"/>
    <w:rsid w:val="00C62B83"/>
    <w:rsid w:val="00C644E5"/>
    <w:rsid w:val="00C651A8"/>
    <w:rsid w:val="00C66526"/>
    <w:rsid w:val="00C66D33"/>
    <w:rsid w:val="00C67C55"/>
    <w:rsid w:val="00C73521"/>
    <w:rsid w:val="00C74DFA"/>
    <w:rsid w:val="00C75C90"/>
    <w:rsid w:val="00C771A2"/>
    <w:rsid w:val="00C77DC3"/>
    <w:rsid w:val="00C80452"/>
    <w:rsid w:val="00C90A18"/>
    <w:rsid w:val="00C95778"/>
    <w:rsid w:val="00CA25FA"/>
    <w:rsid w:val="00CA2DA1"/>
    <w:rsid w:val="00CA434A"/>
    <w:rsid w:val="00CA501B"/>
    <w:rsid w:val="00CA6472"/>
    <w:rsid w:val="00CB04F8"/>
    <w:rsid w:val="00CB2089"/>
    <w:rsid w:val="00CB371F"/>
    <w:rsid w:val="00CB41BA"/>
    <w:rsid w:val="00CB7292"/>
    <w:rsid w:val="00CB7578"/>
    <w:rsid w:val="00CB791A"/>
    <w:rsid w:val="00CC35AD"/>
    <w:rsid w:val="00CC450E"/>
    <w:rsid w:val="00CC539A"/>
    <w:rsid w:val="00CC600B"/>
    <w:rsid w:val="00CC7B97"/>
    <w:rsid w:val="00CD1C98"/>
    <w:rsid w:val="00CD48A7"/>
    <w:rsid w:val="00CD4BF2"/>
    <w:rsid w:val="00CD528D"/>
    <w:rsid w:val="00CD5F6F"/>
    <w:rsid w:val="00CD7C12"/>
    <w:rsid w:val="00CE07C7"/>
    <w:rsid w:val="00CE17A8"/>
    <w:rsid w:val="00CE3E24"/>
    <w:rsid w:val="00CE402E"/>
    <w:rsid w:val="00CF1E2D"/>
    <w:rsid w:val="00CF2679"/>
    <w:rsid w:val="00CF27A4"/>
    <w:rsid w:val="00CF2840"/>
    <w:rsid w:val="00CF2D74"/>
    <w:rsid w:val="00CF372C"/>
    <w:rsid w:val="00CF3BBA"/>
    <w:rsid w:val="00CF72B0"/>
    <w:rsid w:val="00D01700"/>
    <w:rsid w:val="00D02C21"/>
    <w:rsid w:val="00D0438C"/>
    <w:rsid w:val="00D05B67"/>
    <w:rsid w:val="00D16E77"/>
    <w:rsid w:val="00D2019F"/>
    <w:rsid w:val="00D2272B"/>
    <w:rsid w:val="00D22FAE"/>
    <w:rsid w:val="00D23AA0"/>
    <w:rsid w:val="00D2695C"/>
    <w:rsid w:val="00D27579"/>
    <w:rsid w:val="00D33246"/>
    <w:rsid w:val="00D3396C"/>
    <w:rsid w:val="00D3604B"/>
    <w:rsid w:val="00D42C73"/>
    <w:rsid w:val="00D42DDC"/>
    <w:rsid w:val="00D42FF7"/>
    <w:rsid w:val="00D46924"/>
    <w:rsid w:val="00D47AD3"/>
    <w:rsid w:val="00D50CB4"/>
    <w:rsid w:val="00D51ACC"/>
    <w:rsid w:val="00D542AC"/>
    <w:rsid w:val="00D54852"/>
    <w:rsid w:val="00D549D8"/>
    <w:rsid w:val="00D5542A"/>
    <w:rsid w:val="00D61D3B"/>
    <w:rsid w:val="00D641DD"/>
    <w:rsid w:val="00D64525"/>
    <w:rsid w:val="00D656AA"/>
    <w:rsid w:val="00D738CA"/>
    <w:rsid w:val="00D74A18"/>
    <w:rsid w:val="00D8199E"/>
    <w:rsid w:val="00D82DE4"/>
    <w:rsid w:val="00D83FC8"/>
    <w:rsid w:val="00D84C34"/>
    <w:rsid w:val="00D933A5"/>
    <w:rsid w:val="00D947BE"/>
    <w:rsid w:val="00D95130"/>
    <w:rsid w:val="00D9779A"/>
    <w:rsid w:val="00DA0D41"/>
    <w:rsid w:val="00DA6160"/>
    <w:rsid w:val="00DA6951"/>
    <w:rsid w:val="00DB0271"/>
    <w:rsid w:val="00DB2892"/>
    <w:rsid w:val="00DB339F"/>
    <w:rsid w:val="00DB4F32"/>
    <w:rsid w:val="00DB6BCB"/>
    <w:rsid w:val="00DC0C73"/>
    <w:rsid w:val="00DC1360"/>
    <w:rsid w:val="00DC3253"/>
    <w:rsid w:val="00DC416B"/>
    <w:rsid w:val="00DC446C"/>
    <w:rsid w:val="00DD0A8D"/>
    <w:rsid w:val="00DD1128"/>
    <w:rsid w:val="00DD3ACD"/>
    <w:rsid w:val="00DD4B7D"/>
    <w:rsid w:val="00DD4CBB"/>
    <w:rsid w:val="00DD5E89"/>
    <w:rsid w:val="00DE48CE"/>
    <w:rsid w:val="00DE524C"/>
    <w:rsid w:val="00DE6E15"/>
    <w:rsid w:val="00DF0F6E"/>
    <w:rsid w:val="00DF40EA"/>
    <w:rsid w:val="00DF5AC9"/>
    <w:rsid w:val="00DF6E15"/>
    <w:rsid w:val="00DF7F26"/>
    <w:rsid w:val="00E00268"/>
    <w:rsid w:val="00E00750"/>
    <w:rsid w:val="00E00941"/>
    <w:rsid w:val="00E032AE"/>
    <w:rsid w:val="00E04D0E"/>
    <w:rsid w:val="00E059C2"/>
    <w:rsid w:val="00E11372"/>
    <w:rsid w:val="00E1398D"/>
    <w:rsid w:val="00E13C93"/>
    <w:rsid w:val="00E156C3"/>
    <w:rsid w:val="00E23B83"/>
    <w:rsid w:val="00E277C6"/>
    <w:rsid w:val="00E31500"/>
    <w:rsid w:val="00E32776"/>
    <w:rsid w:val="00E3709D"/>
    <w:rsid w:val="00E374D2"/>
    <w:rsid w:val="00E40C0A"/>
    <w:rsid w:val="00E41204"/>
    <w:rsid w:val="00E42269"/>
    <w:rsid w:val="00E42B7C"/>
    <w:rsid w:val="00E42BBE"/>
    <w:rsid w:val="00E4460B"/>
    <w:rsid w:val="00E44688"/>
    <w:rsid w:val="00E4575C"/>
    <w:rsid w:val="00E47D2E"/>
    <w:rsid w:val="00E54237"/>
    <w:rsid w:val="00E6259E"/>
    <w:rsid w:val="00E62CBC"/>
    <w:rsid w:val="00E631F4"/>
    <w:rsid w:val="00E64433"/>
    <w:rsid w:val="00E64543"/>
    <w:rsid w:val="00E65974"/>
    <w:rsid w:val="00E661E4"/>
    <w:rsid w:val="00E71179"/>
    <w:rsid w:val="00E71F61"/>
    <w:rsid w:val="00E741AE"/>
    <w:rsid w:val="00E74588"/>
    <w:rsid w:val="00E758A2"/>
    <w:rsid w:val="00E7635D"/>
    <w:rsid w:val="00E76A40"/>
    <w:rsid w:val="00E76CBF"/>
    <w:rsid w:val="00E80010"/>
    <w:rsid w:val="00E8580D"/>
    <w:rsid w:val="00E86D9F"/>
    <w:rsid w:val="00E876BD"/>
    <w:rsid w:val="00E90B08"/>
    <w:rsid w:val="00E90C73"/>
    <w:rsid w:val="00E90D5E"/>
    <w:rsid w:val="00E97012"/>
    <w:rsid w:val="00E979E0"/>
    <w:rsid w:val="00EA1E8A"/>
    <w:rsid w:val="00EA27D6"/>
    <w:rsid w:val="00EA3134"/>
    <w:rsid w:val="00EA7006"/>
    <w:rsid w:val="00EB2A47"/>
    <w:rsid w:val="00EB4B20"/>
    <w:rsid w:val="00EC0CAC"/>
    <w:rsid w:val="00EC150B"/>
    <w:rsid w:val="00EC64EC"/>
    <w:rsid w:val="00EC70EF"/>
    <w:rsid w:val="00EC7B99"/>
    <w:rsid w:val="00ED16E4"/>
    <w:rsid w:val="00ED27F8"/>
    <w:rsid w:val="00ED3FB1"/>
    <w:rsid w:val="00ED4BBD"/>
    <w:rsid w:val="00ED5910"/>
    <w:rsid w:val="00ED7AE5"/>
    <w:rsid w:val="00EE0683"/>
    <w:rsid w:val="00EE0A52"/>
    <w:rsid w:val="00EE0E32"/>
    <w:rsid w:val="00EE0F8F"/>
    <w:rsid w:val="00EE317C"/>
    <w:rsid w:val="00EE45AD"/>
    <w:rsid w:val="00EE473D"/>
    <w:rsid w:val="00EE5141"/>
    <w:rsid w:val="00EF2A82"/>
    <w:rsid w:val="00F0215D"/>
    <w:rsid w:val="00F021D4"/>
    <w:rsid w:val="00F02EFD"/>
    <w:rsid w:val="00F04D56"/>
    <w:rsid w:val="00F065BD"/>
    <w:rsid w:val="00F22035"/>
    <w:rsid w:val="00F235BD"/>
    <w:rsid w:val="00F2397B"/>
    <w:rsid w:val="00F24F99"/>
    <w:rsid w:val="00F25118"/>
    <w:rsid w:val="00F31DC0"/>
    <w:rsid w:val="00F326E1"/>
    <w:rsid w:val="00F341A4"/>
    <w:rsid w:val="00F36507"/>
    <w:rsid w:val="00F36B55"/>
    <w:rsid w:val="00F42729"/>
    <w:rsid w:val="00F44FAA"/>
    <w:rsid w:val="00F46977"/>
    <w:rsid w:val="00F47BAB"/>
    <w:rsid w:val="00F50EBD"/>
    <w:rsid w:val="00F51623"/>
    <w:rsid w:val="00F52E44"/>
    <w:rsid w:val="00F5478F"/>
    <w:rsid w:val="00F63BAB"/>
    <w:rsid w:val="00F67788"/>
    <w:rsid w:val="00F67AEE"/>
    <w:rsid w:val="00F71442"/>
    <w:rsid w:val="00F72E89"/>
    <w:rsid w:val="00F752E6"/>
    <w:rsid w:val="00F75E81"/>
    <w:rsid w:val="00F75FE4"/>
    <w:rsid w:val="00F76805"/>
    <w:rsid w:val="00F830C6"/>
    <w:rsid w:val="00F87768"/>
    <w:rsid w:val="00F91238"/>
    <w:rsid w:val="00F917BE"/>
    <w:rsid w:val="00F91800"/>
    <w:rsid w:val="00F96356"/>
    <w:rsid w:val="00F96942"/>
    <w:rsid w:val="00F97348"/>
    <w:rsid w:val="00FA084D"/>
    <w:rsid w:val="00FA26B4"/>
    <w:rsid w:val="00FA3438"/>
    <w:rsid w:val="00FA6856"/>
    <w:rsid w:val="00FA71AE"/>
    <w:rsid w:val="00FA7608"/>
    <w:rsid w:val="00FB1F1C"/>
    <w:rsid w:val="00FB6EC9"/>
    <w:rsid w:val="00FB77D2"/>
    <w:rsid w:val="00FB7857"/>
    <w:rsid w:val="00FC26FD"/>
    <w:rsid w:val="00FC2C54"/>
    <w:rsid w:val="00FC2CF5"/>
    <w:rsid w:val="00FD153F"/>
    <w:rsid w:val="00FD2FA5"/>
    <w:rsid w:val="00FD6C8C"/>
    <w:rsid w:val="00FE049A"/>
    <w:rsid w:val="00FE14B2"/>
    <w:rsid w:val="00FE2F69"/>
    <w:rsid w:val="00FE5033"/>
    <w:rsid w:val="00FE6570"/>
    <w:rsid w:val="00FE6FD0"/>
    <w:rsid w:val="00FE7585"/>
    <w:rsid w:val="00FE7B2E"/>
    <w:rsid w:val="00FF0DDE"/>
    <w:rsid w:val="00FF1542"/>
    <w:rsid w:val="00FF3F43"/>
    <w:rsid w:val="00FF4149"/>
    <w:rsid w:val="00FF4CE1"/>
    <w:rsid w:val="00FF7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6DCA"/>
  <w15:chartTrackingRefBased/>
  <w15:docId w15:val="{765B15C5-DE26-4741-9161-805EE258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22D2"/>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06DBB"/>
    <w:rPr>
      <w:color w:val="0563C1" w:themeColor="hyperlink"/>
      <w:u w:val="single"/>
    </w:rPr>
  </w:style>
  <w:style w:type="character" w:styleId="a4">
    <w:name w:val="Unresolved Mention"/>
    <w:basedOn w:val="a0"/>
    <w:uiPriority w:val="99"/>
    <w:semiHidden/>
    <w:unhideWhenUsed/>
    <w:rsid w:val="00606DBB"/>
    <w:rPr>
      <w:color w:val="605E5C"/>
      <w:shd w:val="clear" w:color="auto" w:fill="E1DFDD"/>
    </w:rPr>
  </w:style>
  <w:style w:type="paragraph" w:styleId="a5">
    <w:name w:val="List Paragraph"/>
    <w:basedOn w:val="a"/>
    <w:uiPriority w:val="34"/>
    <w:qFormat/>
    <w:rsid w:val="009560B8"/>
    <w:pPr>
      <w:ind w:firstLineChars="200" w:firstLine="420"/>
    </w:pPr>
  </w:style>
  <w:style w:type="character" w:styleId="a6">
    <w:name w:val="FollowedHyperlink"/>
    <w:basedOn w:val="a0"/>
    <w:uiPriority w:val="99"/>
    <w:semiHidden/>
    <w:unhideWhenUsed/>
    <w:rsid w:val="008E218B"/>
    <w:rPr>
      <w:color w:val="954F72" w:themeColor="followedHyperlink"/>
      <w:u w:val="single"/>
    </w:rPr>
  </w:style>
  <w:style w:type="paragraph" w:styleId="a7">
    <w:name w:val="header"/>
    <w:basedOn w:val="a"/>
    <w:link w:val="a8"/>
    <w:uiPriority w:val="99"/>
    <w:unhideWhenUsed/>
    <w:rsid w:val="00463164"/>
    <w:pPr>
      <w:tabs>
        <w:tab w:val="center" w:pos="4153"/>
        <w:tab w:val="right" w:pos="8306"/>
      </w:tabs>
      <w:snapToGrid w:val="0"/>
      <w:jc w:val="center"/>
    </w:pPr>
    <w:rPr>
      <w:sz w:val="18"/>
      <w:szCs w:val="18"/>
    </w:rPr>
  </w:style>
  <w:style w:type="character" w:customStyle="1" w:styleId="a8">
    <w:name w:val="页眉 字符"/>
    <w:basedOn w:val="a0"/>
    <w:link w:val="a7"/>
    <w:uiPriority w:val="99"/>
    <w:rsid w:val="00463164"/>
    <w:rPr>
      <w:rFonts w:ascii="宋体" w:eastAsia="宋体" w:hAnsi="宋体" w:cs="宋体"/>
      <w:kern w:val="0"/>
      <w:sz w:val="18"/>
      <w:szCs w:val="18"/>
    </w:rPr>
  </w:style>
  <w:style w:type="paragraph" w:styleId="a9">
    <w:name w:val="footer"/>
    <w:basedOn w:val="a"/>
    <w:link w:val="aa"/>
    <w:uiPriority w:val="99"/>
    <w:unhideWhenUsed/>
    <w:rsid w:val="00463164"/>
    <w:pPr>
      <w:tabs>
        <w:tab w:val="center" w:pos="4153"/>
        <w:tab w:val="right" w:pos="8306"/>
      </w:tabs>
      <w:snapToGrid w:val="0"/>
    </w:pPr>
    <w:rPr>
      <w:sz w:val="18"/>
      <w:szCs w:val="18"/>
    </w:rPr>
  </w:style>
  <w:style w:type="character" w:customStyle="1" w:styleId="aa">
    <w:name w:val="页脚 字符"/>
    <w:basedOn w:val="a0"/>
    <w:link w:val="a9"/>
    <w:uiPriority w:val="99"/>
    <w:rsid w:val="00463164"/>
    <w:rPr>
      <w:rFonts w:ascii="宋体" w:eastAsia="宋体" w:hAnsi="宋体" w:cs="宋体"/>
      <w:kern w:val="0"/>
      <w:sz w:val="18"/>
      <w:szCs w:val="18"/>
    </w:rPr>
  </w:style>
  <w:style w:type="table" w:styleId="ab">
    <w:name w:val="Table Grid"/>
    <w:basedOn w:val="a1"/>
    <w:uiPriority w:val="39"/>
    <w:rsid w:val="00277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54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sid w:val="00D542AC"/>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6971">
      <w:bodyDiv w:val="1"/>
      <w:marLeft w:val="0"/>
      <w:marRight w:val="0"/>
      <w:marTop w:val="0"/>
      <w:marBottom w:val="0"/>
      <w:divBdr>
        <w:top w:val="none" w:sz="0" w:space="0" w:color="auto"/>
        <w:left w:val="none" w:sz="0" w:space="0" w:color="auto"/>
        <w:bottom w:val="none" w:sz="0" w:space="0" w:color="auto"/>
        <w:right w:val="none" w:sz="0" w:space="0" w:color="auto"/>
      </w:divBdr>
      <w:divsChild>
        <w:div w:id="120147693">
          <w:marLeft w:val="0"/>
          <w:marRight w:val="0"/>
          <w:marTop w:val="0"/>
          <w:marBottom w:val="0"/>
          <w:divBdr>
            <w:top w:val="none" w:sz="0" w:space="0" w:color="auto"/>
            <w:left w:val="none" w:sz="0" w:space="0" w:color="auto"/>
            <w:bottom w:val="none" w:sz="0" w:space="0" w:color="auto"/>
            <w:right w:val="none" w:sz="0" w:space="0" w:color="auto"/>
          </w:divBdr>
          <w:divsChild>
            <w:div w:id="1095977989">
              <w:marLeft w:val="0"/>
              <w:marRight w:val="0"/>
              <w:marTop w:val="0"/>
              <w:marBottom w:val="0"/>
              <w:divBdr>
                <w:top w:val="none" w:sz="0" w:space="0" w:color="auto"/>
                <w:left w:val="none" w:sz="0" w:space="0" w:color="auto"/>
                <w:bottom w:val="none" w:sz="0" w:space="0" w:color="auto"/>
                <w:right w:val="none" w:sz="0" w:space="0" w:color="auto"/>
              </w:divBdr>
              <w:divsChild>
                <w:div w:id="142784173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8063900">
      <w:bodyDiv w:val="1"/>
      <w:marLeft w:val="0"/>
      <w:marRight w:val="0"/>
      <w:marTop w:val="0"/>
      <w:marBottom w:val="0"/>
      <w:divBdr>
        <w:top w:val="none" w:sz="0" w:space="0" w:color="auto"/>
        <w:left w:val="none" w:sz="0" w:space="0" w:color="auto"/>
        <w:bottom w:val="none" w:sz="0" w:space="0" w:color="auto"/>
        <w:right w:val="none" w:sz="0" w:space="0" w:color="auto"/>
      </w:divBdr>
    </w:div>
    <w:div w:id="189538761">
      <w:bodyDiv w:val="1"/>
      <w:marLeft w:val="0"/>
      <w:marRight w:val="0"/>
      <w:marTop w:val="0"/>
      <w:marBottom w:val="0"/>
      <w:divBdr>
        <w:top w:val="none" w:sz="0" w:space="0" w:color="auto"/>
        <w:left w:val="none" w:sz="0" w:space="0" w:color="auto"/>
        <w:bottom w:val="none" w:sz="0" w:space="0" w:color="auto"/>
        <w:right w:val="none" w:sz="0" w:space="0" w:color="auto"/>
      </w:divBdr>
      <w:divsChild>
        <w:div w:id="241598313">
          <w:marLeft w:val="0"/>
          <w:marRight w:val="0"/>
          <w:marTop w:val="0"/>
          <w:marBottom w:val="0"/>
          <w:divBdr>
            <w:top w:val="none" w:sz="0" w:space="0" w:color="auto"/>
            <w:left w:val="none" w:sz="0" w:space="0" w:color="auto"/>
            <w:bottom w:val="none" w:sz="0" w:space="0" w:color="auto"/>
            <w:right w:val="none" w:sz="0" w:space="0" w:color="auto"/>
          </w:divBdr>
          <w:divsChild>
            <w:div w:id="692416317">
              <w:marLeft w:val="0"/>
              <w:marRight w:val="0"/>
              <w:marTop w:val="0"/>
              <w:marBottom w:val="0"/>
              <w:divBdr>
                <w:top w:val="none" w:sz="0" w:space="0" w:color="auto"/>
                <w:left w:val="none" w:sz="0" w:space="0" w:color="auto"/>
                <w:bottom w:val="none" w:sz="0" w:space="0" w:color="auto"/>
                <w:right w:val="none" w:sz="0" w:space="0" w:color="auto"/>
              </w:divBdr>
              <w:divsChild>
                <w:div w:id="20807887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1239132">
      <w:bodyDiv w:val="1"/>
      <w:marLeft w:val="0"/>
      <w:marRight w:val="0"/>
      <w:marTop w:val="0"/>
      <w:marBottom w:val="0"/>
      <w:divBdr>
        <w:top w:val="none" w:sz="0" w:space="0" w:color="auto"/>
        <w:left w:val="none" w:sz="0" w:space="0" w:color="auto"/>
        <w:bottom w:val="none" w:sz="0" w:space="0" w:color="auto"/>
        <w:right w:val="none" w:sz="0" w:space="0" w:color="auto"/>
      </w:divBdr>
      <w:divsChild>
        <w:div w:id="1010908118">
          <w:marLeft w:val="0"/>
          <w:marRight w:val="0"/>
          <w:marTop w:val="0"/>
          <w:marBottom w:val="0"/>
          <w:divBdr>
            <w:top w:val="none" w:sz="0" w:space="0" w:color="auto"/>
            <w:left w:val="none" w:sz="0" w:space="0" w:color="auto"/>
            <w:bottom w:val="none" w:sz="0" w:space="0" w:color="auto"/>
            <w:right w:val="none" w:sz="0" w:space="0" w:color="auto"/>
          </w:divBdr>
          <w:divsChild>
            <w:div w:id="2058819046">
              <w:marLeft w:val="0"/>
              <w:marRight w:val="0"/>
              <w:marTop w:val="0"/>
              <w:marBottom w:val="240"/>
              <w:divBdr>
                <w:top w:val="none" w:sz="0" w:space="0" w:color="auto"/>
                <w:left w:val="none" w:sz="0" w:space="0" w:color="auto"/>
                <w:bottom w:val="none" w:sz="0" w:space="0" w:color="auto"/>
                <w:right w:val="none" w:sz="0" w:space="0" w:color="auto"/>
              </w:divBdr>
              <w:divsChild>
                <w:div w:id="454561656">
                  <w:marLeft w:val="360"/>
                  <w:marRight w:val="96"/>
                  <w:marTop w:val="0"/>
                  <w:marBottom w:val="0"/>
                  <w:divBdr>
                    <w:top w:val="none" w:sz="0" w:space="0" w:color="auto"/>
                    <w:left w:val="none" w:sz="0" w:space="0" w:color="auto"/>
                    <w:bottom w:val="none" w:sz="0" w:space="0" w:color="auto"/>
                    <w:right w:val="none" w:sz="0" w:space="0" w:color="auto"/>
                  </w:divBdr>
                </w:div>
              </w:divsChild>
            </w:div>
            <w:div w:id="788548094">
              <w:marLeft w:val="0"/>
              <w:marRight w:val="0"/>
              <w:marTop w:val="0"/>
              <w:marBottom w:val="240"/>
              <w:divBdr>
                <w:top w:val="none" w:sz="0" w:space="0" w:color="auto"/>
                <w:left w:val="none" w:sz="0" w:space="0" w:color="auto"/>
                <w:bottom w:val="none" w:sz="0" w:space="0" w:color="auto"/>
                <w:right w:val="none" w:sz="0" w:space="0" w:color="auto"/>
              </w:divBdr>
              <w:divsChild>
                <w:div w:id="721635504">
                  <w:marLeft w:val="360"/>
                  <w:marRight w:val="96"/>
                  <w:marTop w:val="0"/>
                  <w:marBottom w:val="0"/>
                  <w:divBdr>
                    <w:top w:val="none" w:sz="0" w:space="0" w:color="auto"/>
                    <w:left w:val="none" w:sz="0" w:space="0" w:color="auto"/>
                    <w:bottom w:val="none" w:sz="0" w:space="0" w:color="auto"/>
                    <w:right w:val="none" w:sz="0" w:space="0" w:color="auto"/>
                  </w:divBdr>
                </w:div>
              </w:divsChild>
            </w:div>
            <w:div w:id="852844178">
              <w:marLeft w:val="0"/>
              <w:marRight w:val="0"/>
              <w:marTop w:val="0"/>
              <w:marBottom w:val="0"/>
              <w:divBdr>
                <w:top w:val="none" w:sz="0" w:space="0" w:color="auto"/>
                <w:left w:val="none" w:sz="0" w:space="0" w:color="auto"/>
                <w:bottom w:val="none" w:sz="0" w:space="0" w:color="auto"/>
                <w:right w:val="none" w:sz="0" w:space="0" w:color="auto"/>
              </w:divBdr>
              <w:divsChild>
                <w:div w:id="108110051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7011153">
      <w:bodyDiv w:val="1"/>
      <w:marLeft w:val="0"/>
      <w:marRight w:val="0"/>
      <w:marTop w:val="0"/>
      <w:marBottom w:val="0"/>
      <w:divBdr>
        <w:top w:val="none" w:sz="0" w:space="0" w:color="auto"/>
        <w:left w:val="none" w:sz="0" w:space="0" w:color="auto"/>
        <w:bottom w:val="none" w:sz="0" w:space="0" w:color="auto"/>
        <w:right w:val="none" w:sz="0" w:space="0" w:color="auto"/>
      </w:divBdr>
      <w:divsChild>
        <w:div w:id="254821878">
          <w:marLeft w:val="480"/>
          <w:marRight w:val="0"/>
          <w:marTop w:val="0"/>
          <w:marBottom w:val="0"/>
          <w:divBdr>
            <w:top w:val="none" w:sz="0" w:space="0" w:color="auto"/>
            <w:left w:val="none" w:sz="0" w:space="0" w:color="auto"/>
            <w:bottom w:val="none" w:sz="0" w:space="0" w:color="auto"/>
            <w:right w:val="none" w:sz="0" w:space="0" w:color="auto"/>
          </w:divBdr>
          <w:divsChild>
            <w:div w:id="1676229298">
              <w:marLeft w:val="0"/>
              <w:marRight w:val="0"/>
              <w:marTop w:val="0"/>
              <w:marBottom w:val="0"/>
              <w:divBdr>
                <w:top w:val="none" w:sz="0" w:space="0" w:color="auto"/>
                <w:left w:val="none" w:sz="0" w:space="0" w:color="auto"/>
                <w:bottom w:val="none" w:sz="0" w:space="0" w:color="auto"/>
                <w:right w:val="none" w:sz="0" w:space="0" w:color="auto"/>
              </w:divBdr>
            </w:div>
            <w:div w:id="1623031691">
              <w:marLeft w:val="0"/>
              <w:marRight w:val="0"/>
              <w:marTop w:val="0"/>
              <w:marBottom w:val="0"/>
              <w:divBdr>
                <w:top w:val="none" w:sz="0" w:space="0" w:color="auto"/>
                <w:left w:val="none" w:sz="0" w:space="0" w:color="auto"/>
                <w:bottom w:val="none" w:sz="0" w:space="0" w:color="auto"/>
                <w:right w:val="none" w:sz="0" w:space="0" w:color="auto"/>
              </w:divBdr>
            </w:div>
            <w:div w:id="733505550">
              <w:marLeft w:val="0"/>
              <w:marRight w:val="0"/>
              <w:marTop w:val="0"/>
              <w:marBottom w:val="0"/>
              <w:divBdr>
                <w:top w:val="none" w:sz="0" w:space="0" w:color="auto"/>
                <w:left w:val="none" w:sz="0" w:space="0" w:color="auto"/>
                <w:bottom w:val="none" w:sz="0" w:space="0" w:color="auto"/>
                <w:right w:val="none" w:sz="0" w:space="0" w:color="auto"/>
              </w:divBdr>
            </w:div>
            <w:div w:id="226111248">
              <w:marLeft w:val="0"/>
              <w:marRight w:val="0"/>
              <w:marTop w:val="0"/>
              <w:marBottom w:val="0"/>
              <w:divBdr>
                <w:top w:val="none" w:sz="0" w:space="0" w:color="auto"/>
                <w:left w:val="none" w:sz="0" w:space="0" w:color="auto"/>
                <w:bottom w:val="none" w:sz="0" w:space="0" w:color="auto"/>
                <w:right w:val="none" w:sz="0" w:space="0" w:color="auto"/>
              </w:divBdr>
            </w:div>
            <w:div w:id="464350931">
              <w:marLeft w:val="0"/>
              <w:marRight w:val="0"/>
              <w:marTop w:val="0"/>
              <w:marBottom w:val="0"/>
              <w:divBdr>
                <w:top w:val="none" w:sz="0" w:space="0" w:color="auto"/>
                <w:left w:val="none" w:sz="0" w:space="0" w:color="auto"/>
                <w:bottom w:val="none" w:sz="0" w:space="0" w:color="auto"/>
                <w:right w:val="none" w:sz="0" w:space="0" w:color="auto"/>
              </w:divBdr>
            </w:div>
            <w:div w:id="1071080157">
              <w:marLeft w:val="0"/>
              <w:marRight w:val="0"/>
              <w:marTop w:val="0"/>
              <w:marBottom w:val="0"/>
              <w:divBdr>
                <w:top w:val="none" w:sz="0" w:space="0" w:color="auto"/>
                <w:left w:val="none" w:sz="0" w:space="0" w:color="auto"/>
                <w:bottom w:val="none" w:sz="0" w:space="0" w:color="auto"/>
                <w:right w:val="none" w:sz="0" w:space="0" w:color="auto"/>
              </w:divBdr>
            </w:div>
            <w:div w:id="1488471722">
              <w:marLeft w:val="0"/>
              <w:marRight w:val="0"/>
              <w:marTop w:val="0"/>
              <w:marBottom w:val="0"/>
              <w:divBdr>
                <w:top w:val="none" w:sz="0" w:space="0" w:color="auto"/>
                <w:left w:val="none" w:sz="0" w:space="0" w:color="auto"/>
                <w:bottom w:val="none" w:sz="0" w:space="0" w:color="auto"/>
                <w:right w:val="none" w:sz="0" w:space="0" w:color="auto"/>
              </w:divBdr>
            </w:div>
            <w:div w:id="2092852128">
              <w:marLeft w:val="0"/>
              <w:marRight w:val="0"/>
              <w:marTop w:val="0"/>
              <w:marBottom w:val="0"/>
              <w:divBdr>
                <w:top w:val="none" w:sz="0" w:space="0" w:color="auto"/>
                <w:left w:val="none" w:sz="0" w:space="0" w:color="auto"/>
                <w:bottom w:val="none" w:sz="0" w:space="0" w:color="auto"/>
                <w:right w:val="none" w:sz="0" w:space="0" w:color="auto"/>
              </w:divBdr>
            </w:div>
            <w:div w:id="152449142">
              <w:marLeft w:val="0"/>
              <w:marRight w:val="0"/>
              <w:marTop w:val="0"/>
              <w:marBottom w:val="0"/>
              <w:divBdr>
                <w:top w:val="none" w:sz="0" w:space="0" w:color="auto"/>
                <w:left w:val="none" w:sz="0" w:space="0" w:color="auto"/>
                <w:bottom w:val="none" w:sz="0" w:space="0" w:color="auto"/>
                <w:right w:val="none" w:sz="0" w:space="0" w:color="auto"/>
              </w:divBdr>
            </w:div>
            <w:div w:id="10851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89874">
      <w:bodyDiv w:val="1"/>
      <w:marLeft w:val="0"/>
      <w:marRight w:val="0"/>
      <w:marTop w:val="0"/>
      <w:marBottom w:val="0"/>
      <w:divBdr>
        <w:top w:val="none" w:sz="0" w:space="0" w:color="auto"/>
        <w:left w:val="none" w:sz="0" w:space="0" w:color="auto"/>
        <w:bottom w:val="none" w:sz="0" w:space="0" w:color="auto"/>
        <w:right w:val="none" w:sz="0" w:space="0" w:color="auto"/>
      </w:divBdr>
      <w:divsChild>
        <w:div w:id="1368986402">
          <w:marLeft w:val="0"/>
          <w:marRight w:val="0"/>
          <w:marTop w:val="0"/>
          <w:marBottom w:val="0"/>
          <w:divBdr>
            <w:top w:val="none" w:sz="0" w:space="0" w:color="auto"/>
            <w:left w:val="none" w:sz="0" w:space="0" w:color="auto"/>
            <w:bottom w:val="none" w:sz="0" w:space="0" w:color="auto"/>
            <w:right w:val="none" w:sz="0" w:space="0" w:color="auto"/>
          </w:divBdr>
        </w:div>
      </w:divsChild>
    </w:div>
    <w:div w:id="323242194">
      <w:bodyDiv w:val="1"/>
      <w:marLeft w:val="0"/>
      <w:marRight w:val="0"/>
      <w:marTop w:val="0"/>
      <w:marBottom w:val="0"/>
      <w:divBdr>
        <w:top w:val="none" w:sz="0" w:space="0" w:color="auto"/>
        <w:left w:val="none" w:sz="0" w:space="0" w:color="auto"/>
        <w:bottom w:val="none" w:sz="0" w:space="0" w:color="auto"/>
        <w:right w:val="none" w:sz="0" w:space="0" w:color="auto"/>
      </w:divBdr>
      <w:divsChild>
        <w:div w:id="650017034">
          <w:marLeft w:val="0"/>
          <w:marRight w:val="0"/>
          <w:marTop w:val="0"/>
          <w:marBottom w:val="0"/>
          <w:divBdr>
            <w:top w:val="none" w:sz="0" w:space="0" w:color="auto"/>
            <w:left w:val="none" w:sz="0" w:space="0" w:color="auto"/>
            <w:bottom w:val="none" w:sz="0" w:space="0" w:color="auto"/>
            <w:right w:val="none" w:sz="0" w:space="0" w:color="auto"/>
          </w:divBdr>
          <w:divsChild>
            <w:div w:id="1419449213">
              <w:marLeft w:val="0"/>
              <w:marRight w:val="0"/>
              <w:marTop w:val="0"/>
              <w:marBottom w:val="0"/>
              <w:divBdr>
                <w:top w:val="none" w:sz="0" w:space="0" w:color="auto"/>
                <w:left w:val="none" w:sz="0" w:space="0" w:color="auto"/>
                <w:bottom w:val="none" w:sz="0" w:space="0" w:color="auto"/>
                <w:right w:val="none" w:sz="0" w:space="0" w:color="auto"/>
              </w:divBdr>
              <w:divsChild>
                <w:div w:id="28385626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56390569">
      <w:bodyDiv w:val="1"/>
      <w:marLeft w:val="0"/>
      <w:marRight w:val="0"/>
      <w:marTop w:val="0"/>
      <w:marBottom w:val="0"/>
      <w:divBdr>
        <w:top w:val="none" w:sz="0" w:space="0" w:color="auto"/>
        <w:left w:val="none" w:sz="0" w:space="0" w:color="auto"/>
        <w:bottom w:val="none" w:sz="0" w:space="0" w:color="auto"/>
        <w:right w:val="none" w:sz="0" w:space="0" w:color="auto"/>
      </w:divBdr>
    </w:div>
    <w:div w:id="358236344">
      <w:bodyDiv w:val="1"/>
      <w:marLeft w:val="0"/>
      <w:marRight w:val="0"/>
      <w:marTop w:val="0"/>
      <w:marBottom w:val="0"/>
      <w:divBdr>
        <w:top w:val="none" w:sz="0" w:space="0" w:color="auto"/>
        <w:left w:val="none" w:sz="0" w:space="0" w:color="auto"/>
        <w:bottom w:val="none" w:sz="0" w:space="0" w:color="auto"/>
        <w:right w:val="none" w:sz="0" w:space="0" w:color="auto"/>
      </w:divBdr>
    </w:div>
    <w:div w:id="462387654">
      <w:bodyDiv w:val="1"/>
      <w:marLeft w:val="0"/>
      <w:marRight w:val="0"/>
      <w:marTop w:val="0"/>
      <w:marBottom w:val="0"/>
      <w:divBdr>
        <w:top w:val="none" w:sz="0" w:space="0" w:color="auto"/>
        <w:left w:val="none" w:sz="0" w:space="0" w:color="auto"/>
        <w:bottom w:val="none" w:sz="0" w:space="0" w:color="auto"/>
        <w:right w:val="none" w:sz="0" w:space="0" w:color="auto"/>
      </w:divBdr>
      <w:divsChild>
        <w:div w:id="2003267173">
          <w:marLeft w:val="0"/>
          <w:marRight w:val="0"/>
          <w:marTop w:val="0"/>
          <w:marBottom w:val="0"/>
          <w:divBdr>
            <w:top w:val="none" w:sz="0" w:space="0" w:color="auto"/>
            <w:left w:val="none" w:sz="0" w:space="0" w:color="auto"/>
            <w:bottom w:val="none" w:sz="0" w:space="0" w:color="auto"/>
            <w:right w:val="none" w:sz="0" w:space="0" w:color="auto"/>
          </w:divBdr>
        </w:div>
      </w:divsChild>
    </w:div>
    <w:div w:id="488179903">
      <w:bodyDiv w:val="1"/>
      <w:marLeft w:val="0"/>
      <w:marRight w:val="0"/>
      <w:marTop w:val="0"/>
      <w:marBottom w:val="0"/>
      <w:divBdr>
        <w:top w:val="none" w:sz="0" w:space="0" w:color="auto"/>
        <w:left w:val="none" w:sz="0" w:space="0" w:color="auto"/>
        <w:bottom w:val="none" w:sz="0" w:space="0" w:color="auto"/>
        <w:right w:val="none" w:sz="0" w:space="0" w:color="auto"/>
      </w:divBdr>
    </w:div>
    <w:div w:id="522016996">
      <w:bodyDiv w:val="1"/>
      <w:marLeft w:val="0"/>
      <w:marRight w:val="0"/>
      <w:marTop w:val="0"/>
      <w:marBottom w:val="0"/>
      <w:divBdr>
        <w:top w:val="none" w:sz="0" w:space="0" w:color="auto"/>
        <w:left w:val="none" w:sz="0" w:space="0" w:color="auto"/>
        <w:bottom w:val="none" w:sz="0" w:space="0" w:color="auto"/>
        <w:right w:val="none" w:sz="0" w:space="0" w:color="auto"/>
      </w:divBdr>
      <w:divsChild>
        <w:div w:id="854731065">
          <w:marLeft w:val="0"/>
          <w:marRight w:val="0"/>
          <w:marTop w:val="0"/>
          <w:marBottom w:val="0"/>
          <w:divBdr>
            <w:top w:val="none" w:sz="0" w:space="0" w:color="auto"/>
            <w:left w:val="none" w:sz="0" w:space="0" w:color="auto"/>
            <w:bottom w:val="none" w:sz="0" w:space="0" w:color="auto"/>
            <w:right w:val="none" w:sz="0" w:space="0" w:color="auto"/>
          </w:divBdr>
        </w:div>
      </w:divsChild>
    </w:div>
    <w:div w:id="522861285">
      <w:bodyDiv w:val="1"/>
      <w:marLeft w:val="0"/>
      <w:marRight w:val="0"/>
      <w:marTop w:val="0"/>
      <w:marBottom w:val="0"/>
      <w:divBdr>
        <w:top w:val="none" w:sz="0" w:space="0" w:color="auto"/>
        <w:left w:val="none" w:sz="0" w:space="0" w:color="auto"/>
        <w:bottom w:val="none" w:sz="0" w:space="0" w:color="auto"/>
        <w:right w:val="none" w:sz="0" w:space="0" w:color="auto"/>
      </w:divBdr>
      <w:divsChild>
        <w:div w:id="781336604">
          <w:marLeft w:val="480"/>
          <w:marRight w:val="0"/>
          <w:marTop w:val="0"/>
          <w:marBottom w:val="0"/>
          <w:divBdr>
            <w:top w:val="none" w:sz="0" w:space="0" w:color="auto"/>
            <w:left w:val="none" w:sz="0" w:space="0" w:color="auto"/>
            <w:bottom w:val="none" w:sz="0" w:space="0" w:color="auto"/>
            <w:right w:val="none" w:sz="0" w:space="0" w:color="auto"/>
          </w:divBdr>
          <w:divsChild>
            <w:div w:id="991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5141">
      <w:bodyDiv w:val="1"/>
      <w:marLeft w:val="0"/>
      <w:marRight w:val="0"/>
      <w:marTop w:val="0"/>
      <w:marBottom w:val="0"/>
      <w:divBdr>
        <w:top w:val="none" w:sz="0" w:space="0" w:color="auto"/>
        <w:left w:val="none" w:sz="0" w:space="0" w:color="auto"/>
        <w:bottom w:val="none" w:sz="0" w:space="0" w:color="auto"/>
        <w:right w:val="none" w:sz="0" w:space="0" w:color="auto"/>
      </w:divBdr>
      <w:divsChild>
        <w:div w:id="918488836">
          <w:marLeft w:val="0"/>
          <w:marRight w:val="0"/>
          <w:marTop w:val="0"/>
          <w:marBottom w:val="0"/>
          <w:divBdr>
            <w:top w:val="none" w:sz="0" w:space="0" w:color="auto"/>
            <w:left w:val="none" w:sz="0" w:space="0" w:color="auto"/>
            <w:bottom w:val="none" w:sz="0" w:space="0" w:color="auto"/>
            <w:right w:val="none" w:sz="0" w:space="0" w:color="auto"/>
          </w:divBdr>
          <w:divsChild>
            <w:div w:id="1305623911">
              <w:marLeft w:val="0"/>
              <w:marRight w:val="0"/>
              <w:marTop w:val="0"/>
              <w:marBottom w:val="0"/>
              <w:divBdr>
                <w:top w:val="none" w:sz="0" w:space="0" w:color="auto"/>
                <w:left w:val="none" w:sz="0" w:space="0" w:color="auto"/>
                <w:bottom w:val="none" w:sz="0" w:space="0" w:color="auto"/>
                <w:right w:val="none" w:sz="0" w:space="0" w:color="auto"/>
              </w:divBdr>
              <w:divsChild>
                <w:div w:id="389914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57417637">
      <w:bodyDiv w:val="1"/>
      <w:marLeft w:val="0"/>
      <w:marRight w:val="0"/>
      <w:marTop w:val="0"/>
      <w:marBottom w:val="0"/>
      <w:divBdr>
        <w:top w:val="none" w:sz="0" w:space="0" w:color="auto"/>
        <w:left w:val="none" w:sz="0" w:space="0" w:color="auto"/>
        <w:bottom w:val="none" w:sz="0" w:space="0" w:color="auto"/>
        <w:right w:val="none" w:sz="0" w:space="0" w:color="auto"/>
      </w:divBdr>
    </w:div>
    <w:div w:id="693961507">
      <w:bodyDiv w:val="1"/>
      <w:marLeft w:val="0"/>
      <w:marRight w:val="0"/>
      <w:marTop w:val="0"/>
      <w:marBottom w:val="0"/>
      <w:divBdr>
        <w:top w:val="none" w:sz="0" w:space="0" w:color="auto"/>
        <w:left w:val="none" w:sz="0" w:space="0" w:color="auto"/>
        <w:bottom w:val="none" w:sz="0" w:space="0" w:color="auto"/>
        <w:right w:val="none" w:sz="0" w:space="0" w:color="auto"/>
      </w:divBdr>
    </w:div>
    <w:div w:id="705956980">
      <w:bodyDiv w:val="1"/>
      <w:marLeft w:val="0"/>
      <w:marRight w:val="0"/>
      <w:marTop w:val="0"/>
      <w:marBottom w:val="0"/>
      <w:divBdr>
        <w:top w:val="none" w:sz="0" w:space="0" w:color="auto"/>
        <w:left w:val="none" w:sz="0" w:space="0" w:color="auto"/>
        <w:bottom w:val="none" w:sz="0" w:space="0" w:color="auto"/>
        <w:right w:val="none" w:sz="0" w:space="0" w:color="auto"/>
      </w:divBdr>
    </w:div>
    <w:div w:id="728377980">
      <w:bodyDiv w:val="1"/>
      <w:marLeft w:val="0"/>
      <w:marRight w:val="0"/>
      <w:marTop w:val="0"/>
      <w:marBottom w:val="0"/>
      <w:divBdr>
        <w:top w:val="none" w:sz="0" w:space="0" w:color="auto"/>
        <w:left w:val="none" w:sz="0" w:space="0" w:color="auto"/>
        <w:bottom w:val="none" w:sz="0" w:space="0" w:color="auto"/>
        <w:right w:val="none" w:sz="0" w:space="0" w:color="auto"/>
      </w:divBdr>
      <w:divsChild>
        <w:div w:id="1400516762">
          <w:marLeft w:val="0"/>
          <w:marRight w:val="0"/>
          <w:marTop w:val="0"/>
          <w:marBottom w:val="0"/>
          <w:divBdr>
            <w:top w:val="none" w:sz="0" w:space="0" w:color="auto"/>
            <w:left w:val="none" w:sz="0" w:space="0" w:color="auto"/>
            <w:bottom w:val="none" w:sz="0" w:space="0" w:color="auto"/>
            <w:right w:val="none" w:sz="0" w:space="0" w:color="auto"/>
          </w:divBdr>
          <w:divsChild>
            <w:div w:id="835917924">
              <w:marLeft w:val="0"/>
              <w:marRight w:val="0"/>
              <w:marTop w:val="0"/>
              <w:marBottom w:val="0"/>
              <w:divBdr>
                <w:top w:val="none" w:sz="0" w:space="0" w:color="auto"/>
                <w:left w:val="none" w:sz="0" w:space="0" w:color="auto"/>
                <w:bottom w:val="none" w:sz="0" w:space="0" w:color="auto"/>
                <w:right w:val="none" w:sz="0" w:space="0" w:color="auto"/>
              </w:divBdr>
              <w:divsChild>
                <w:div w:id="14955338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42023710">
      <w:bodyDiv w:val="1"/>
      <w:marLeft w:val="0"/>
      <w:marRight w:val="0"/>
      <w:marTop w:val="0"/>
      <w:marBottom w:val="0"/>
      <w:divBdr>
        <w:top w:val="none" w:sz="0" w:space="0" w:color="auto"/>
        <w:left w:val="none" w:sz="0" w:space="0" w:color="auto"/>
        <w:bottom w:val="none" w:sz="0" w:space="0" w:color="auto"/>
        <w:right w:val="none" w:sz="0" w:space="0" w:color="auto"/>
      </w:divBdr>
      <w:divsChild>
        <w:div w:id="2105224070">
          <w:marLeft w:val="0"/>
          <w:marRight w:val="0"/>
          <w:marTop w:val="0"/>
          <w:marBottom w:val="0"/>
          <w:divBdr>
            <w:top w:val="none" w:sz="0" w:space="0" w:color="auto"/>
            <w:left w:val="none" w:sz="0" w:space="0" w:color="auto"/>
            <w:bottom w:val="none" w:sz="0" w:space="0" w:color="auto"/>
            <w:right w:val="none" w:sz="0" w:space="0" w:color="auto"/>
          </w:divBdr>
        </w:div>
      </w:divsChild>
    </w:div>
    <w:div w:id="760419249">
      <w:bodyDiv w:val="1"/>
      <w:marLeft w:val="0"/>
      <w:marRight w:val="0"/>
      <w:marTop w:val="0"/>
      <w:marBottom w:val="0"/>
      <w:divBdr>
        <w:top w:val="none" w:sz="0" w:space="0" w:color="auto"/>
        <w:left w:val="none" w:sz="0" w:space="0" w:color="auto"/>
        <w:bottom w:val="none" w:sz="0" w:space="0" w:color="auto"/>
        <w:right w:val="none" w:sz="0" w:space="0" w:color="auto"/>
      </w:divBdr>
      <w:divsChild>
        <w:div w:id="430050242">
          <w:marLeft w:val="0"/>
          <w:marRight w:val="0"/>
          <w:marTop w:val="150"/>
          <w:marBottom w:val="150"/>
          <w:divBdr>
            <w:top w:val="none" w:sz="0" w:space="0" w:color="auto"/>
            <w:left w:val="none" w:sz="0" w:space="0" w:color="auto"/>
            <w:bottom w:val="none" w:sz="0" w:space="0" w:color="auto"/>
            <w:right w:val="none" w:sz="0" w:space="0" w:color="auto"/>
          </w:divBdr>
        </w:div>
      </w:divsChild>
    </w:div>
    <w:div w:id="817723198">
      <w:bodyDiv w:val="1"/>
      <w:marLeft w:val="0"/>
      <w:marRight w:val="0"/>
      <w:marTop w:val="0"/>
      <w:marBottom w:val="0"/>
      <w:divBdr>
        <w:top w:val="none" w:sz="0" w:space="0" w:color="auto"/>
        <w:left w:val="none" w:sz="0" w:space="0" w:color="auto"/>
        <w:bottom w:val="none" w:sz="0" w:space="0" w:color="auto"/>
        <w:right w:val="none" w:sz="0" w:space="0" w:color="auto"/>
      </w:divBdr>
    </w:div>
    <w:div w:id="900404464">
      <w:bodyDiv w:val="1"/>
      <w:marLeft w:val="0"/>
      <w:marRight w:val="0"/>
      <w:marTop w:val="0"/>
      <w:marBottom w:val="0"/>
      <w:divBdr>
        <w:top w:val="none" w:sz="0" w:space="0" w:color="auto"/>
        <w:left w:val="none" w:sz="0" w:space="0" w:color="auto"/>
        <w:bottom w:val="none" w:sz="0" w:space="0" w:color="auto"/>
        <w:right w:val="none" w:sz="0" w:space="0" w:color="auto"/>
      </w:divBdr>
    </w:div>
    <w:div w:id="1008098126">
      <w:bodyDiv w:val="1"/>
      <w:marLeft w:val="0"/>
      <w:marRight w:val="0"/>
      <w:marTop w:val="0"/>
      <w:marBottom w:val="0"/>
      <w:divBdr>
        <w:top w:val="none" w:sz="0" w:space="0" w:color="auto"/>
        <w:left w:val="none" w:sz="0" w:space="0" w:color="auto"/>
        <w:bottom w:val="none" w:sz="0" w:space="0" w:color="auto"/>
        <w:right w:val="none" w:sz="0" w:space="0" w:color="auto"/>
      </w:divBdr>
    </w:div>
    <w:div w:id="1112478717">
      <w:bodyDiv w:val="1"/>
      <w:marLeft w:val="0"/>
      <w:marRight w:val="0"/>
      <w:marTop w:val="0"/>
      <w:marBottom w:val="0"/>
      <w:divBdr>
        <w:top w:val="none" w:sz="0" w:space="0" w:color="auto"/>
        <w:left w:val="none" w:sz="0" w:space="0" w:color="auto"/>
        <w:bottom w:val="none" w:sz="0" w:space="0" w:color="auto"/>
        <w:right w:val="none" w:sz="0" w:space="0" w:color="auto"/>
      </w:divBdr>
    </w:div>
    <w:div w:id="1195537388">
      <w:bodyDiv w:val="1"/>
      <w:marLeft w:val="0"/>
      <w:marRight w:val="0"/>
      <w:marTop w:val="0"/>
      <w:marBottom w:val="0"/>
      <w:divBdr>
        <w:top w:val="none" w:sz="0" w:space="0" w:color="auto"/>
        <w:left w:val="none" w:sz="0" w:space="0" w:color="auto"/>
        <w:bottom w:val="none" w:sz="0" w:space="0" w:color="auto"/>
        <w:right w:val="none" w:sz="0" w:space="0" w:color="auto"/>
      </w:divBdr>
      <w:divsChild>
        <w:div w:id="2026202938">
          <w:marLeft w:val="0"/>
          <w:marRight w:val="0"/>
          <w:marTop w:val="0"/>
          <w:marBottom w:val="0"/>
          <w:divBdr>
            <w:top w:val="none" w:sz="0" w:space="0" w:color="auto"/>
            <w:left w:val="none" w:sz="0" w:space="0" w:color="auto"/>
            <w:bottom w:val="none" w:sz="0" w:space="0" w:color="auto"/>
            <w:right w:val="none" w:sz="0" w:space="0" w:color="auto"/>
          </w:divBdr>
        </w:div>
      </w:divsChild>
    </w:div>
    <w:div w:id="1202592255">
      <w:bodyDiv w:val="1"/>
      <w:marLeft w:val="0"/>
      <w:marRight w:val="0"/>
      <w:marTop w:val="0"/>
      <w:marBottom w:val="0"/>
      <w:divBdr>
        <w:top w:val="none" w:sz="0" w:space="0" w:color="auto"/>
        <w:left w:val="none" w:sz="0" w:space="0" w:color="auto"/>
        <w:bottom w:val="none" w:sz="0" w:space="0" w:color="auto"/>
        <w:right w:val="none" w:sz="0" w:space="0" w:color="auto"/>
      </w:divBdr>
      <w:divsChild>
        <w:div w:id="1544899624">
          <w:marLeft w:val="0"/>
          <w:marRight w:val="0"/>
          <w:marTop w:val="0"/>
          <w:marBottom w:val="0"/>
          <w:divBdr>
            <w:top w:val="none" w:sz="0" w:space="0" w:color="auto"/>
            <w:left w:val="none" w:sz="0" w:space="0" w:color="auto"/>
            <w:bottom w:val="none" w:sz="0" w:space="0" w:color="auto"/>
            <w:right w:val="none" w:sz="0" w:space="0" w:color="auto"/>
          </w:divBdr>
          <w:divsChild>
            <w:div w:id="1279799799">
              <w:marLeft w:val="0"/>
              <w:marRight w:val="0"/>
              <w:marTop w:val="0"/>
              <w:marBottom w:val="0"/>
              <w:divBdr>
                <w:top w:val="none" w:sz="0" w:space="0" w:color="auto"/>
                <w:left w:val="none" w:sz="0" w:space="0" w:color="auto"/>
                <w:bottom w:val="none" w:sz="0" w:space="0" w:color="auto"/>
                <w:right w:val="none" w:sz="0" w:space="0" w:color="auto"/>
              </w:divBdr>
              <w:divsChild>
                <w:div w:id="4968424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0730549">
      <w:bodyDiv w:val="1"/>
      <w:marLeft w:val="0"/>
      <w:marRight w:val="0"/>
      <w:marTop w:val="0"/>
      <w:marBottom w:val="0"/>
      <w:divBdr>
        <w:top w:val="none" w:sz="0" w:space="0" w:color="auto"/>
        <w:left w:val="none" w:sz="0" w:space="0" w:color="auto"/>
        <w:bottom w:val="none" w:sz="0" w:space="0" w:color="auto"/>
        <w:right w:val="none" w:sz="0" w:space="0" w:color="auto"/>
      </w:divBdr>
    </w:div>
    <w:div w:id="1391924173">
      <w:bodyDiv w:val="1"/>
      <w:marLeft w:val="0"/>
      <w:marRight w:val="0"/>
      <w:marTop w:val="0"/>
      <w:marBottom w:val="0"/>
      <w:divBdr>
        <w:top w:val="none" w:sz="0" w:space="0" w:color="auto"/>
        <w:left w:val="none" w:sz="0" w:space="0" w:color="auto"/>
        <w:bottom w:val="none" w:sz="0" w:space="0" w:color="auto"/>
        <w:right w:val="none" w:sz="0" w:space="0" w:color="auto"/>
      </w:divBdr>
      <w:divsChild>
        <w:div w:id="782724543">
          <w:marLeft w:val="480"/>
          <w:marRight w:val="0"/>
          <w:marTop w:val="0"/>
          <w:marBottom w:val="0"/>
          <w:divBdr>
            <w:top w:val="none" w:sz="0" w:space="0" w:color="auto"/>
            <w:left w:val="none" w:sz="0" w:space="0" w:color="auto"/>
            <w:bottom w:val="none" w:sz="0" w:space="0" w:color="auto"/>
            <w:right w:val="none" w:sz="0" w:space="0" w:color="auto"/>
          </w:divBdr>
          <w:divsChild>
            <w:div w:id="161397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43679">
      <w:bodyDiv w:val="1"/>
      <w:marLeft w:val="0"/>
      <w:marRight w:val="0"/>
      <w:marTop w:val="0"/>
      <w:marBottom w:val="0"/>
      <w:divBdr>
        <w:top w:val="none" w:sz="0" w:space="0" w:color="auto"/>
        <w:left w:val="none" w:sz="0" w:space="0" w:color="auto"/>
        <w:bottom w:val="none" w:sz="0" w:space="0" w:color="auto"/>
        <w:right w:val="none" w:sz="0" w:space="0" w:color="auto"/>
      </w:divBdr>
    </w:div>
    <w:div w:id="1463882120">
      <w:bodyDiv w:val="1"/>
      <w:marLeft w:val="0"/>
      <w:marRight w:val="0"/>
      <w:marTop w:val="0"/>
      <w:marBottom w:val="0"/>
      <w:divBdr>
        <w:top w:val="none" w:sz="0" w:space="0" w:color="auto"/>
        <w:left w:val="none" w:sz="0" w:space="0" w:color="auto"/>
        <w:bottom w:val="none" w:sz="0" w:space="0" w:color="auto"/>
        <w:right w:val="none" w:sz="0" w:space="0" w:color="auto"/>
      </w:divBdr>
    </w:div>
    <w:div w:id="1590503720">
      <w:bodyDiv w:val="1"/>
      <w:marLeft w:val="0"/>
      <w:marRight w:val="0"/>
      <w:marTop w:val="0"/>
      <w:marBottom w:val="0"/>
      <w:divBdr>
        <w:top w:val="none" w:sz="0" w:space="0" w:color="auto"/>
        <w:left w:val="none" w:sz="0" w:space="0" w:color="auto"/>
        <w:bottom w:val="none" w:sz="0" w:space="0" w:color="auto"/>
        <w:right w:val="none" w:sz="0" w:space="0" w:color="auto"/>
      </w:divBdr>
      <w:divsChild>
        <w:div w:id="1059522623">
          <w:marLeft w:val="480"/>
          <w:marRight w:val="0"/>
          <w:marTop w:val="0"/>
          <w:marBottom w:val="0"/>
          <w:divBdr>
            <w:top w:val="none" w:sz="0" w:space="0" w:color="auto"/>
            <w:left w:val="none" w:sz="0" w:space="0" w:color="auto"/>
            <w:bottom w:val="none" w:sz="0" w:space="0" w:color="auto"/>
            <w:right w:val="none" w:sz="0" w:space="0" w:color="auto"/>
          </w:divBdr>
          <w:divsChild>
            <w:div w:id="18226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81362">
      <w:bodyDiv w:val="1"/>
      <w:marLeft w:val="0"/>
      <w:marRight w:val="0"/>
      <w:marTop w:val="0"/>
      <w:marBottom w:val="0"/>
      <w:divBdr>
        <w:top w:val="none" w:sz="0" w:space="0" w:color="auto"/>
        <w:left w:val="none" w:sz="0" w:space="0" w:color="auto"/>
        <w:bottom w:val="none" w:sz="0" w:space="0" w:color="auto"/>
        <w:right w:val="none" w:sz="0" w:space="0" w:color="auto"/>
      </w:divBdr>
      <w:divsChild>
        <w:div w:id="1654794132">
          <w:marLeft w:val="480"/>
          <w:marRight w:val="0"/>
          <w:marTop w:val="0"/>
          <w:marBottom w:val="0"/>
          <w:divBdr>
            <w:top w:val="none" w:sz="0" w:space="0" w:color="auto"/>
            <w:left w:val="none" w:sz="0" w:space="0" w:color="auto"/>
            <w:bottom w:val="none" w:sz="0" w:space="0" w:color="auto"/>
            <w:right w:val="none" w:sz="0" w:space="0" w:color="auto"/>
          </w:divBdr>
          <w:divsChild>
            <w:div w:id="1548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82972">
      <w:bodyDiv w:val="1"/>
      <w:marLeft w:val="0"/>
      <w:marRight w:val="0"/>
      <w:marTop w:val="0"/>
      <w:marBottom w:val="0"/>
      <w:divBdr>
        <w:top w:val="none" w:sz="0" w:space="0" w:color="auto"/>
        <w:left w:val="none" w:sz="0" w:space="0" w:color="auto"/>
        <w:bottom w:val="none" w:sz="0" w:space="0" w:color="auto"/>
        <w:right w:val="none" w:sz="0" w:space="0" w:color="auto"/>
      </w:divBdr>
    </w:div>
    <w:div w:id="1782341330">
      <w:bodyDiv w:val="1"/>
      <w:marLeft w:val="0"/>
      <w:marRight w:val="0"/>
      <w:marTop w:val="0"/>
      <w:marBottom w:val="0"/>
      <w:divBdr>
        <w:top w:val="none" w:sz="0" w:space="0" w:color="auto"/>
        <w:left w:val="none" w:sz="0" w:space="0" w:color="auto"/>
        <w:bottom w:val="none" w:sz="0" w:space="0" w:color="auto"/>
        <w:right w:val="none" w:sz="0" w:space="0" w:color="auto"/>
      </w:divBdr>
    </w:div>
    <w:div w:id="1788964106">
      <w:bodyDiv w:val="1"/>
      <w:marLeft w:val="0"/>
      <w:marRight w:val="0"/>
      <w:marTop w:val="0"/>
      <w:marBottom w:val="0"/>
      <w:divBdr>
        <w:top w:val="none" w:sz="0" w:space="0" w:color="auto"/>
        <w:left w:val="none" w:sz="0" w:space="0" w:color="auto"/>
        <w:bottom w:val="none" w:sz="0" w:space="0" w:color="auto"/>
        <w:right w:val="none" w:sz="0" w:space="0" w:color="auto"/>
      </w:divBdr>
      <w:divsChild>
        <w:div w:id="1968118932">
          <w:marLeft w:val="0"/>
          <w:marRight w:val="0"/>
          <w:marTop w:val="0"/>
          <w:marBottom w:val="0"/>
          <w:divBdr>
            <w:top w:val="none" w:sz="0" w:space="0" w:color="auto"/>
            <w:left w:val="none" w:sz="0" w:space="0" w:color="auto"/>
            <w:bottom w:val="none" w:sz="0" w:space="0" w:color="auto"/>
            <w:right w:val="none" w:sz="0" w:space="0" w:color="auto"/>
          </w:divBdr>
          <w:divsChild>
            <w:div w:id="1485899442">
              <w:marLeft w:val="0"/>
              <w:marRight w:val="0"/>
              <w:marTop w:val="0"/>
              <w:marBottom w:val="0"/>
              <w:divBdr>
                <w:top w:val="none" w:sz="0" w:space="0" w:color="auto"/>
                <w:left w:val="none" w:sz="0" w:space="0" w:color="auto"/>
                <w:bottom w:val="none" w:sz="0" w:space="0" w:color="auto"/>
                <w:right w:val="none" w:sz="0" w:space="0" w:color="auto"/>
              </w:divBdr>
              <w:divsChild>
                <w:div w:id="6617417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03497648">
      <w:bodyDiv w:val="1"/>
      <w:marLeft w:val="0"/>
      <w:marRight w:val="0"/>
      <w:marTop w:val="0"/>
      <w:marBottom w:val="0"/>
      <w:divBdr>
        <w:top w:val="none" w:sz="0" w:space="0" w:color="auto"/>
        <w:left w:val="none" w:sz="0" w:space="0" w:color="auto"/>
        <w:bottom w:val="none" w:sz="0" w:space="0" w:color="auto"/>
        <w:right w:val="none" w:sz="0" w:space="0" w:color="auto"/>
      </w:divBdr>
      <w:divsChild>
        <w:div w:id="865171537">
          <w:marLeft w:val="0"/>
          <w:marRight w:val="0"/>
          <w:marTop w:val="0"/>
          <w:marBottom w:val="0"/>
          <w:divBdr>
            <w:top w:val="none" w:sz="0" w:space="0" w:color="auto"/>
            <w:left w:val="none" w:sz="0" w:space="0" w:color="auto"/>
            <w:bottom w:val="none" w:sz="0" w:space="0" w:color="auto"/>
            <w:right w:val="none" w:sz="0" w:space="0" w:color="auto"/>
          </w:divBdr>
          <w:divsChild>
            <w:div w:id="372657646">
              <w:marLeft w:val="0"/>
              <w:marRight w:val="0"/>
              <w:marTop w:val="0"/>
              <w:marBottom w:val="0"/>
              <w:divBdr>
                <w:top w:val="none" w:sz="0" w:space="0" w:color="auto"/>
                <w:left w:val="none" w:sz="0" w:space="0" w:color="auto"/>
                <w:bottom w:val="none" w:sz="0" w:space="0" w:color="auto"/>
                <w:right w:val="none" w:sz="0" w:space="0" w:color="auto"/>
              </w:divBdr>
              <w:divsChild>
                <w:div w:id="164593695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45653056">
      <w:bodyDiv w:val="1"/>
      <w:marLeft w:val="0"/>
      <w:marRight w:val="0"/>
      <w:marTop w:val="0"/>
      <w:marBottom w:val="0"/>
      <w:divBdr>
        <w:top w:val="none" w:sz="0" w:space="0" w:color="auto"/>
        <w:left w:val="none" w:sz="0" w:space="0" w:color="auto"/>
        <w:bottom w:val="none" w:sz="0" w:space="0" w:color="auto"/>
        <w:right w:val="none" w:sz="0" w:space="0" w:color="auto"/>
      </w:divBdr>
      <w:divsChild>
        <w:div w:id="649359538">
          <w:marLeft w:val="0"/>
          <w:marRight w:val="0"/>
          <w:marTop w:val="0"/>
          <w:marBottom w:val="0"/>
          <w:divBdr>
            <w:top w:val="none" w:sz="0" w:space="0" w:color="auto"/>
            <w:left w:val="none" w:sz="0" w:space="0" w:color="auto"/>
            <w:bottom w:val="none" w:sz="0" w:space="0" w:color="auto"/>
            <w:right w:val="none" w:sz="0" w:space="0" w:color="auto"/>
          </w:divBdr>
          <w:divsChild>
            <w:div w:id="1122378849">
              <w:marLeft w:val="0"/>
              <w:marRight w:val="0"/>
              <w:marTop w:val="0"/>
              <w:marBottom w:val="0"/>
              <w:divBdr>
                <w:top w:val="none" w:sz="0" w:space="0" w:color="auto"/>
                <w:left w:val="none" w:sz="0" w:space="0" w:color="auto"/>
                <w:bottom w:val="none" w:sz="0" w:space="0" w:color="auto"/>
                <w:right w:val="none" w:sz="0" w:space="0" w:color="auto"/>
              </w:divBdr>
              <w:divsChild>
                <w:div w:id="213628781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09747892">
      <w:bodyDiv w:val="1"/>
      <w:marLeft w:val="0"/>
      <w:marRight w:val="0"/>
      <w:marTop w:val="0"/>
      <w:marBottom w:val="0"/>
      <w:divBdr>
        <w:top w:val="none" w:sz="0" w:space="0" w:color="auto"/>
        <w:left w:val="none" w:sz="0" w:space="0" w:color="auto"/>
        <w:bottom w:val="none" w:sz="0" w:space="0" w:color="auto"/>
        <w:right w:val="none" w:sz="0" w:space="0" w:color="auto"/>
      </w:divBdr>
      <w:divsChild>
        <w:div w:id="263804193">
          <w:marLeft w:val="0"/>
          <w:marRight w:val="0"/>
          <w:marTop w:val="0"/>
          <w:marBottom w:val="0"/>
          <w:divBdr>
            <w:top w:val="none" w:sz="0" w:space="0" w:color="auto"/>
            <w:left w:val="none" w:sz="0" w:space="0" w:color="auto"/>
            <w:bottom w:val="none" w:sz="0" w:space="0" w:color="auto"/>
            <w:right w:val="none" w:sz="0" w:space="0" w:color="auto"/>
          </w:divBdr>
          <w:divsChild>
            <w:div w:id="1595091331">
              <w:marLeft w:val="0"/>
              <w:marRight w:val="0"/>
              <w:marTop w:val="0"/>
              <w:marBottom w:val="0"/>
              <w:divBdr>
                <w:top w:val="none" w:sz="0" w:space="0" w:color="auto"/>
                <w:left w:val="none" w:sz="0" w:space="0" w:color="auto"/>
                <w:bottom w:val="none" w:sz="0" w:space="0" w:color="auto"/>
                <w:right w:val="none" w:sz="0" w:space="0" w:color="auto"/>
              </w:divBdr>
              <w:divsChild>
                <w:div w:id="35068412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2316770">
      <w:bodyDiv w:val="1"/>
      <w:marLeft w:val="0"/>
      <w:marRight w:val="0"/>
      <w:marTop w:val="0"/>
      <w:marBottom w:val="0"/>
      <w:divBdr>
        <w:top w:val="none" w:sz="0" w:space="0" w:color="auto"/>
        <w:left w:val="none" w:sz="0" w:space="0" w:color="auto"/>
        <w:bottom w:val="none" w:sz="0" w:space="0" w:color="auto"/>
        <w:right w:val="none" w:sz="0" w:space="0" w:color="auto"/>
      </w:divBdr>
      <w:divsChild>
        <w:div w:id="1960989521">
          <w:marLeft w:val="480"/>
          <w:marRight w:val="0"/>
          <w:marTop w:val="0"/>
          <w:marBottom w:val="0"/>
          <w:divBdr>
            <w:top w:val="none" w:sz="0" w:space="0" w:color="auto"/>
            <w:left w:val="none" w:sz="0" w:space="0" w:color="auto"/>
            <w:bottom w:val="none" w:sz="0" w:space="0" w:color="auto"/>
            <w:right w:val="none" w:sz="0" w:space="0" w:color="auto"/>
          </w:divBdr>
          <w:divsChild>
            <w:div w:id="91902529">
              <w:marLeft w:val="0"/>
              <w:marRight w:val="0"/>
              <w:marTop w:val="0"/>
              <w:marBottom w:val="0"/>
              <w:divBdr>
                <w:top w:val="none" w:sz="0" w:space="0" w:color="auto"/>
                <w:left w:val="none" w:sz="0" w:space="0" w:color="auto"/>
                <w:bottom w:val="none" w:sz="0" w:space="0" w:color="auto"/>
                <w:right w:val="none" w:sz="0" w:space="0" w:color="auto"/>
              </w:divBdr>
            </w:div>
            <w:div w:id="861089520">
              <w:marLeft w:val="0"/>
              <w:marRight w:val="0"/>
              <w:marTop w:val="0"/>
              <w:marBottom w:val="0"/>
              <w:divBdr>
                <w:top w:val="none" w:sz="0" w:space="0" w:color="auto"/>
                <w:left w:val="none" w:sz="0" w:space="0" w:color="auto"/>
                <w:bottom w:val="none" w:sz="0" w:space="0" w:color="auto"/>
                <w:right w:val="none" w:sz="0" w:space="0" w:color="auto"/>
              </w:divBdr>
            </w:div>
            <w:div w:id="1421099982">
              <w:marLeft w:val="0"/>
              <w:marRight w:val="0"/>
              <w:marTop w:val="0"/>
              <w:marBottom w:val="0"/>
              <w:divBdr>
                <w:top w:val="none" w:sz="0" w:space="0" w:color="auto"/>
                <w:left w:val="none" w:sz="0" w:space="0" w:color="auto"/>
                <w:bottom w:val="none" w:sz="0" w:space="0" w:color="auto"/>
                <w:right w:val="none" w:sz="0" w:space="0" w:color="auto"/>
              </w:divBdr>
            </w:div>
            <w:div w:id="1444423099">
              <w:marLeft w:val="0"/>
              <w:marRight w:val="0"/>
              <w:marTop w:val="0"/>
              <w:marBottom w:val="0"/>
              <w:divBdr>
                <w:top w:val="none" w:sz="0" w:space="0" w:color="auto"/>
                <w:left w:val="none" w:sz="0" w:space="0" w:color="auto"/>
                <w:bottom w:val="none" w:sz="0" w:space="0" w:color="auto"/>
                <w:right w:val="none" w:sz="0" w:space="0" w:color="auto"/>
              </w:divBdr>
            </w:div>
            <w:div w:id="2061976329">
              <w:marLeft w:val="0"/>
              <w:marRight w:val="0"/>
              <w:marTop w:val="0"/>
              <w:marBottom w:val="0"/>
              <w:divBdr>
                <w:top w:val="none" w:sz="0" w:space="0" w:color="auto"/>
                <w:left w:val="none" w:sz="0" w:space="0" w:color="auto"/>
                <w:bottom w:val="none" w:sz="0" w:space="0" w:color="auto"/>
                <w:right w:val="none" w:sz="0" w:space="0" w:color="auto"/>
              </w:divBdr>
            </w:div>
            <w:div w:id="1020201764">
              <w:marLeft w:val="0"/>
              <w:marRight w:val="0"/>
              <w:marTop w:val="0"/>
              <w:marBottom w:val="0"/>
              <w:divBdr>
                <w:top w:val="none" w:sz="0" w:space="0" w:color="auto"/>
                <w:left w:val="none" w:sz="0" w:space="0" w:color="auto"/>
                <w:bottom w:val="none" w:sz="0" w:space="0" w:color="auto"/>
                <w:right w:val="none" w:sz="0" w:space="0" w:color="auto"/>
              </w:divBdr>
            </w:div>
            <w:div w:id="1840460112">
              <w:marLeft w:val="0"/>
              <w:marRight w:val="0"/>
              <w:marTop w:val="0"/>
              <w:marBottom w:val="0"/>
              <w:divBdr>
                <w:top w:val="none" w:sz="0" w:space="0" w:color="auto"/>
                <w:left w:val="none" w:sz="0" w:space="0" w:color="auto"/>
                <w:bottom w:val="none" w:sz="0" w:space="0" w:color="auto"/>
                <w:right w:val="none" w:sz="0" w:space="0" w:color="auto"/>
              </w:divBdr>
            </w:div>
            <w:div w:id="1763143605">
              <w:marLeft w:val="0"/>
              <w:marRight w:val="0"/>
              <w:marTop w:val="0"/>
              <w:marBottom w:val="0"/>
              <w:divBdr>
                <w:top w:val="none" w:sz="0" w:space="0" w:color="auto"/>
                <w:left w:val="none" w:sz="0" w:space="0" w:color="auto"/>
                <w:bottom w:val="none" w:sz="0" w:space="0" w:color="auto"/>
                <w:right w:val="none" w:sz="0" w:space="0" w:color="auto"/>
              </w:divBdr>
            </w:div>
            <w:div w:id="419261085">
              <w:marLeft w:val="0"/>
              <w:marRight w:val="0"/>
              <w:marTop w:val="0"/>
              <w:marBottom w:val="0"/>
              <w:divBdr>
                <w:top w:val="none" w:sz="0" w:space="0" w:color="auto"/>
                <w:left w:val="none" w:sz="0" w:space="0" w:color="auto"/>
                <w:bottom w:val="none" w:sz="0" w:space="0" w:color="auto"/>
                <w:right w:val="none" w:sz="0" w:space="0" w:color="auto"/>
              </w:divBdr>
            </w:div>
            <w:div w:id="78855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85CB0-CAE5-4A4B-AAEA-8B6191E75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1497</Words>
  <Characters>8539</Characters>
  <Application>Microsoft Office Word</Application>
  <DocSecurity>0</DocSecurity>
  <Lines>71</Lines>
  <Paragraphs>20</Paragraphs>
  <ScaleCrop>false</ScaleCrop>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Wenqi Li</cp:lastModifiedBy>
  <cp:revision>19</cp:revision>
  <cp:lastPrinted>2025-04-21T05:51:00Z</cp:lastPrinted>
  <dcterms:created xsi:type="dcterms:W3CDTF">2026-03-26T03:22:00Z</dcterms:created>
  <dcterms:modified xsi:type="dcterms:W3CDTF">2026-04-24T03:16:00Z</dcterms:modified>
</cp:coreProperties>
</file>