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25FA0" w14:textId="2AC1A4EF" w:rsidR="0021499F" w:rsidRDefault="007511E2" w:rsidP="0021499F">
      <w:pPr>
        <w:rPr>
          <w:rFonts w:hint="eastAsia"/>
        </w:rPr>
      </w:pPr>
      <w:r>
        <w:rPr>
          <w:noProof/>
        </w:rPr>
        <w:drawing>
          <wp:inline distT="0" distB="0" distL="0" distR="0" wp14:anchorId="3A83DAE7" wp14:editId="776CFA0C">
            <wp:extent cx="1879600" cy="7429500"/>
            <wp:effectExtent l="0" t="0" r="6350" b="0"/>
            <wp:docPr id="8228711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ECA9" w14:textId="77777777" w:rsidR="007511E2" w:rsidRDefault="007511E2" w:rsidP="0021499F">
      <w:pPr>
        <w:rPr>
          <w:rFonts w:hint="eastAsia"/>
        </w:rPr>
      </w:pPr>
    </w:p>
    <w:p w14:paraId="62B0CB7D" w14:textId="77777777" w:rsidR="007511E2" w:rsidRDefault="007511E2" w:rsidP="0021499F">
      <w:pPr>
        <w:rPr>
          <w:rFonts w:hint="eastAsia"/>
        </w:rPr>
      </w:pPr>
    </w:p>
    <w:p w14:paraId="1DFCE5AF" w14:textId="77777777" w:rsidR="007511E2" w:rsidRDefault="007511E2" w:rsidP="0021499F">
      <w:pPr>
        <w:rPr>
          <w:rFonts w:hint="eastAsia"/>
        </w:rPr>
      </w:pPr>
    </w:p>
    <w:p w14:paraId="5AD96C34" w14:textId="77777777" w:rsidR="007511E2" w:rsidRDefault="007511E2" w:rsidP="0021499F">
      <w:pPr>
        <w:rPr>
          <w:rFonts w:hint="eastAsia"/>
        </w:rPr>
      </w:pPr>
    </w:p>
    <w:p w14:paraId="72469703" w14:textId="77777777" w:rsidR="007511E2" w:rsidRDefault="007511E2" w:rsidP="0021499F">
      <w:pPr>
        <w:rPr>
          <w:rFonts w:hint="eastAsia"/>
        </w:rPr>
      </w:pPr>
    </w:p>
    <w:p w14:paraId="6D7BAA6C" w14:textId="77777777" w:rsidR="007511E2" w:rsidRDefault="007511E2" w:rsidP="0021499F">
      <w:pPr>
        <w:rPr>
          <w:rFonts w:hint="eastAsia"/>
        </w:rPr>
      </w:pPr>
    </w:p>
    <w:p w14:paraId="63C81188" w14:textId="3AE3545F" w:rsidR="0021499F" w:rsidRDefault="0021499F" w:rsidP="0021499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6A76DE">
        <w:rPr>
          <w:rFonts w:hint="eastAsia"/>
          <w:b/>
          <w:bCs/>
        </w:rPr>
        <w:lastRenderedPageBreak/>
        <w:t>用户输入阶段</w:t>
      </w:r>
      <w:r w:rsidR="006A76DE" w:rsidRPr="006A76DE">
        <w:rPr>
          <w:rFonts w:hint="eastAsia"/>
          <w:b/>
          <w:bCs/>
        </w:rPr>
        <w:t>：</w:t>
      </w:r>
      <w:r>
        <w:br/>
      </w:r>
      <w:r w:rsidRPr="0021499F">
        <w:t>用户通过终端输入</w:t>
      </w:r>
      <w:r>
        <w:rPr>
          <w:rFonts w:hint="eastAsia"/>
        </w:rPr>
        <w:t>待处理</w:t>
      </w:r>
      <w:r w:rsidRPr="0021499F">
        <w:t>文件名</w:t>
      </w:r>
      <w:r w:rsidR="006A76DE">
        <w:rPr>
          <w:rFonts w:hint="eastAsia"/>
        </w:rPr>
        <w:t>。</w:t>
      </w:r>
    </w:p>
    <w:p w14:paraId="7525A322" w14:textId="60206261" w:rsidR="0021499F" w:rsidRPr="0021499F" w:rsidRDefault="0021499F" w:rsidP="0021499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1499F">
        <w:rPr>
          <w:b/>
          <w:bCs/>
        </w:rPr>
        <w:t>文件名合规性验证</w:t>
      </w:r>
      <w:r w:rsidRPr="0021499F">
        <w:rPr>
          <w:rFonts w:hint="eastAsia"/>
          <w:b/>
          <w:bCs/>
        </w:rPr>
        <w:t>：</w:t>
      </w:r>
      <w:r w:rsidRPr="0021499F">
        <w:rPr>
          <w:b/>
          <w:bCs/>
        </w:rPr>
        <w:br/>
      </w:r>
      <w:r w:rsidRPr="0021499F">
        <w:rPr>
          <w:rFonts w:hint="eastAsia"/>
        </w:rPr>
        <w:t>调用</w:t>
      </w:r>
      <w:r>
        <w:rPr>
          <w:rFonts w:hint="eastAsia"/>
        </w:rPr>
        <w:t>xx</w:t>
      </w:r>
      <w:r w:rsidRPr="0021499F">
        <w:rPr>
          <w:rFonts w:hint="eastAsia"/>
        </w:rPr>
        <w:t>函数</w:t>
      </w:r>
      <w:r w:rsidR="006A76DE">
        <w:rPr>
          <w:rFonts w:hint="eastAsia"/>
        </w:rPr>
        <w:t>，</w:t>
      </w:r>
      <w:r w:rsidRPr="0021499F">
        <w:rPr>
          <w:rFonts w:hint="eastAsia"/>
        </w:rPr>
        <w:t>对用户输入的文件名进行合规性检查</w:t>
      </w:r>
      <w:r w:rsidR="006A76DE">
        <w:rPr>
          <w:rFonts w:hint="eastAsia"/>
        </w:rPr>
        <w:t>。</w:t>
      </w:r>
      <w:r>
        <w:br/>
      </w:r>
      <w:r w:rsidRPr="0021499F">
        <w:rPr>
          <w:rFonts w:hint="eastAsia"/>
        </w:rPr>
        <w:t xml:space="preserve">a) 确保输入不为空。 </w:t>
      </w:r>
      <w:r>
        <w:br/>
      </w:r>
      <w:r w:rsidRPr="0021499F">
        <w:rPr>
          <w:rFonts w:hint="eastAsia"/>
        </w:rPr>
        <w:t>b) 验证文件</w:t>
      </w:r>
      <w:r w:rsidR="006A76DE">
        <w:rPr>
          <w:rFonts w:hint="eastAsia"/>
        </w:rPr>
        <w:t>类型是否匹配。</w:t>
      </w:r>
      <w:r>
        <w:br/>
      </w:r>
      <w:r w:rsidRPr="0021499F">
        <w:rPr>
          <w:rFonts w:hint="eastAsia"/>
        </w:rPr>
        <w:t xml:space="preserve">c) </w:t>
      </w:r>
      <w:r w:rsidR="002700B3">
        <w:rPr>
          <w:rFonts w:hint="eastAsia"/>
        </w:rPr>
        <w:t>验证所选文件是否</w:t>
      </w:r>
      <w:r w:rsidRPr="0021499F">
        <w:rPr>
          <w:rFonts w:hint="eastAsia"/>
        </w:rPr>
        <w:t>真实存在于文件系统中。</w:t>
      </w:r>
    </w:p>
    <w:p w14:paraId="5B0DE2A8" w14:textId="212E6F33" w:rsidR="0021499F" w:rsidRPr="0021499F" w:rsidRDefault="0021499F" w:rsidP="0021499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6A76DE">
        <w:rPr>
          <w:rFonts w:hint="eastAsia"/>
          <w:b/>
          <w:bCs/>
        </w:rPr>
        <w:t>合规性反馈：</w:t>
      </w:r>
      <w:r>
        <w:br/>
      </w:r>
      <w:r w:rsidRPr="0021499F">
        <w:rPr>
          <w:rFonts w:hint="eastAsia"/>
        </w:rPr>
        <w:t>如果用户输入的文件名不符合规定，程序将提示用户重新输入，直至输入合规。</w:t>
      </w:r>
    </w:p>
    <w:p w14:paraId="2E6DA033" w14:textId="1F4C9A42" w:rsidR="0021499F" w:rsidRDefault="0021499F" w:rsidP="004600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1499F">
        <w:rPr>
          <w:b/>
          <w:bCs/>
        </w:rPr>
        <w:t>文件名生成</w:t>
      </w:r>
      <w:r>
        <w:rPr>
          <w:rFonts w:hint="eastAsia"/>
          <w:b/>
          <w:bCs/>
        </w:rPr>
        <w:t>：</w:t>
      </w:r>
      <w:r>
        <w:rPr>
          <w:b/>
          <w:bCs/>
        </w:rPr>
        <w:br/>
      </w:r>
      <w:r>
        <w:rPr>
          <w:rFonts w:hint="eastAsia"/>
        </w:rPr>
        <w:t>调用xx函数，</w:t>
      </w:r>
      <w:r w:rsidRPr="0021499F">
        <w:rPr>
          <w:rFonts w:hint="eastAsia"/>
        </w:rPr>
        <w:t>根据输入的文件名自动生成相应的二进制文件名和日志文件名。</w:t>
      </w:r>
    </w:p>
    <w:p w14:paraId="13A86649" w14:textId="3B17FC43" w:rsidR="00B53AFA" w:rsidRPr="00B53AFA" w:rsidRDefault="00B53AFA" w:rsidP="00B53AF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6A76DE">
        <w:rPr>
          <w:rFonts w:hint="eastAsia"/>
          <w:b/>
          <w:bCs/>
        </w:rPr>
        <w:t>数据分割处理：</w:t>
      </w:r>
      <w:r>
        <w:br/>
      </w:r>
      <w:r w:rsidR="00655902">
        <w:rPr>
          <w:rFonts w:hint="eastAsia"/>
        </w:rPr>
        <w:t>调用xx函数，</w:t>
      </w:r>
      <w:r w:rsidRPr="00B53AFA">
        <w:rPr>
          <w:rFonts w:hint="eastAsia"/>
        </w:rPr>
        <w:t>逐行读取原始文件中的数据，并执行奇偶位分割</w:t>
      </w:r>
      <w:r w:rsidR="00B702D5">
        <w:rPr>
          <w:rFonts w:hint="eastAsia"/>
        </w:rPr>
        <w:t>。</w:t>
      </w:r>
      <w:r w:rsidRPr="00B53AFA">
        <w:rPr>
          <w:rFonts w:hint="eastAsia"/>
        </w:rPr>
        <w:t xml:space="preserve"> </w:t>
      </w:r>
      <w:r>
        <w:br/>
      </w:r>
      <w:r w:rsidRPr="00B53AFA">
        <w:rPr>
          <w:rFonts w:hint="eastAsia"/>
        </w:rPr>
        <w:t>a)</w:t>
      </w:r>
      <w:r w:rsidR="00D270D6">
        <w:rPr>
          <w:rFonts w:hint="eastAsia"/>
        </w:rPr>
        <w:t xml:space="preserve"> </w:t>
      </w:r>
      <w:r w:rsidRPr="00B53AFA">
        <w:rPr>
          <w:rFonts w:hint="eastAsia"/>
        </w:rPr>
        <w:t>二进制文件无法打开或写入，程序捕获异常，释放内存</w:t>
      </w:r>
      <w:r>
        <w:rPr>
          <w:rFonts w:hint="eastAsia"/>
        </w:rPr>
        <w:t>,</w:t>
      </w:r>
      <w:r w:rsidRPr="00B53AFA">
        <w:rPr>
          <w:rFonts w:hint="eastAsia"/>
        </w:rPr>
        <w:t xml:space="preserve"> </w:t>
      </w:r>
      <w:r w:rsidR="009B5D22" w:rsidRPr="00B53AFA">
        <w:rPr>
          <w:rFonts w:hint="eastAsia"/>
        </w:rPr>
        <w:t>回收</w:t>
      </w:r>
      <w:r w:rsidRPr="00B53AFA">
        <w:rPr>
          <w:rFonts w:hint="eastAsia"/>
        </w:rPr>
        <w:t xml:space="preserve">空间。 </w:t>
      </w:r>
      <w:r>
        <w:br/>
      </w:r>
      <w:r w:rsidRPr="00B53AFA">
        <w:rPr>
          <w:rFonts w:hint="eastAsia"/>
        </w:rPr>
        <w:t>b)</w:t>
      </w:r>
      <w:r w:rsidR="00D270D6">
        <w:rPr>
          <w:rFonts w:hint="eastAsia"/>
        </w:rPr>
        <w:t xml:space="preserve"> </w:t>
      </w:r>
      <w:r w:rsidRPr="00B53AFA">
        <w:rPr>
          <w:rFonts w:hint="eastAsia"/>
        </w:rPr>
        <w:t>分割成功，数据将分别保存到指定的二进制文件中。</w:t>
      </w:r>
    </w:p>
    <w:p w14:paraId="1E803546" w14:textId="6B206442" w:rsidR="006A76DE" w:rsidRDefault="00655902" w:rsidP="004600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6A76DE">
        <w:rPr>
          <w:rFonts w:hint="eastAsia"/>
          <w:b/>
          <w:bCs/>
        </w:rPr>
        <w:t>数据对比分析：</w:t>
      </w:r>
      <w:r>
        <w:br/>
      </w:r>
      <w:r>
        <w:rPr>
          <w:rFonts w:hint="eastAsia"/>
        </w:rPr>
        <w:t>调用xx函数，分别</w:t>
      </w:r>
      <w:r w:rsidRPr="00655902">
        <w:rPr>
          <w:rFonts w:hint="eastAsia"/>
        </w:rPr>
        <w:t>读取两个二进制文件中的数据，并</w:t>
      </w:r>
      <w:r>
        <w:rPr>
          <w:rFonts w:hint="eastAsia"/>
        </w:rPr>
        <w:t>逐位进行对比</w:t>
      </w:r>
      <w:r>
        <w:br/>
      </w:r>
      <w:r w:rsidRPr="00655902">
        <w:rPr>
          <w:rFonts w:hint="eastAsia"/>
        </w:rPr>
        <w:t>a)</w:t>
      </w:r>
      <w:r w:rsidR="005D14B2">
        <w:rPr>
          <w:rFonts w:hint="eastAsia"/>
        </w:rPr>
        <w:t xml:space="preserve"> </w:t>
      </w:r>
      <w:r w:rsidRPr="00655902">
        <w:rPr>
          <w:rFonts w:hint="eastAsia"/>
        </w:rPr>
        <w:t>文件读取失败，程序</w:t>
      </w:r>
      <w:r w:rsidR="00DB49E3" w:rsidRPr="00B53AFA">
        <w:rPr>
          <w:rFonts w:hint="eastAsia"/>
        </w:rPr>
        <w:t>捕获异常</w:t>
      </w:r>
      <w:r w:rsidRPr="00655902">
        <w:rPr>
          <w:rFonts w:hint="eastAsia"/>
        </w:rPr>
        <w:t>，</w:t>
      </w:r>
      <w:r w:rsidR="00DC2699" w:rsidRPr="00B53AFA">
        <w:rPr>
          <w:rFonts w:hint="eastAsia"/>
        </w:rPr>
        <w:t>释放内存</w:t>
      </w:r>
      <w:r w:rsidR="00DC2699">
        <w:rPr>
          <w:rFonts w:hint="eastAsia"/>
        </w:rPr>
        <w:t>,</w:t>
      </w:r>
      <w:r w:rsidR="00DC2699" w:rsidRPr="00B53AFA">
        <w:rPr>
          <w:rFonts w:hint="eastAsia"/>
        </w:rPr>
        <w:t xml:space="preserve"> 回收空间。 </w:t>
      </w:r>
      <w:r w:rsidRPr="00655902">
        <w:rPr>
          <w:rFonts w:hint="eastAsia"/>
        </w:rPr>
        <w:t xml:space="preserve"> </w:t>
      </w:r>
      <w:r>
        <w:br/>
      </w:r>
      <w:r w:rsidRPr="00655902">
        <w:rPr>
          <w:rFonts w:hint="eastAsia"/>
        </w:rPr>
        <w:t>b)</w:t>
      </w:r>
      <w:r w:rsidR="005D14B2">
        <w:rPr>
          <w:rFonts w:hint="eastAsia"/>
        </w:rPr>
        <w:t xml:space="preserve"> </w:t>
      </w:r>
      <w:r w:rsidRPr="00655902">
        <w:rPr>
          <w:rFonts w:hint="eastAsia"/>
        </w:rPr>
        <w:t>文件读取成功，程序将逐位对比数据，并输出对比结果。</w:t>
      </w:r>
    </w:p>
    <w:p w14:paraId="005FBC9C" w14:textId="46B8B647" w:rsidR="0021499F" w:rsidRDefault="006A76DE" w:rsidP="004600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6A76DE">
        <w:rPr>
          <w:b/>
          <w:bCs/>
        </w:rPr>
        <w:t>程序结束</w:t>
      </w:r>
      <w:r w:rsidRPr="006A76DE">
        <w:rPr>
          <w:rFonts w:hint="eastAsia"/>
          <w:b/>
          <w:bCs/>
        </w:rPr>
        <w:t>：</w:t>
      </w:r>
      <w:r>
        <w:rPr>
          <w:b/>
          <w:bCs/>
        </w:rPr>
        <w:br/>
      </w:r>
      <w:r w:rsidRPr="006A76DE">
        <w:t>数据对比分析完成后，程序执行必要的清理工作，</w:t>
      </w:r>
      <w:r w:rsidR="00691BB9" w:rsidRPr="00B53AFA">
        <w:rPr>
          <w:rFonts w:hint="eastAsia"/>
        </w:rPr>
        <w:t>释放内存</w:t>
      </w:r>
      <w:r w:rsidR="00691BB9">
        <w:rPr>
          <w:rFonts w:hint="eastAsia"/>
        </w:rPr>
        <w:t>,</w:t>
      </w:r>
      <w:r w:rsidR="00691BB9" w:rsidRPr="00B53AFA">
        <w:rPr>
          <w:rFonts w:hint="eastAsia"/>
        </w:rPr>
        <w:t xml:space="preserve"> 回收空间</w:t>
      </w:r>
      <w:r w:rsidR="00691C8B">
        <w:rPr>
          <w:rFonts w:hint="eastAsia"/>
        </w:rPr>
        <w:t>。</w:t>
      </w:r>
    </w:p>
    <w:p w14:paraId="5D9486D8" w14:textId="77777777" w:rsidR="009C08F2" w:rsidRDefault="009C08F2" w:rsidP="009C08F2">
      <w:pPr>
        <w:pStyle w:val="a3"/>
        <w:ind w:left="360" w:firstLineChars="0" w:firstLine="0"/>
        <w:rPr>
          <w:rFonts w:hint="eastAsia"/>
        </w:rPr>
      </w:pPr>
    </w:p>
    <w:p w14:paraId="4E5AF419" w14:textId="77777777" w:rsidR="009C08F2" w:rsidRDefault="009C08F2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6AE1901E" w14:textId="31836D18" w:rsidR="009C08F2" w:rsidRDefault="007511E2" w:rsidP="009C08F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AD4958" wp14:editId="01B2556A">
            <wp:extent cx="3422650" cy="8610600"/>
            <wp:effectExtent l="0" t="0" r="6350" b="0"/>
            <wp:docPr id="5959861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C134" w14:textId="747D5320" w:rsidR="009C08F2" w:rsidRDefault="009C08F2" w:rsidP="009C08F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6A76DE">
        <w:rPr>
          <w:rFonts w:hint="eastAsia"/>
          <w:b/>
          <w:bCs/>
        </w:rPr>
        <w:lastRenderedPageBreak/>
        <w:t>用户输入阶段：</w:t>
      </w:r>
      <w:r>
        <w:br/>
      </w:r>
      <w:r w:rsidRPr="0021499F">
        <w:t>用户通过终端输入</w:t>
      </w:r>
      <w:r>
        <w:rPr>
          <w:rFonts w:hint="eastAsia"/>
        </w:rPr>
        <w:t>待处理</w:t>
      </w:r>
      <w:r w:rsidRPr="0021499F">
        <w:t>文件名</w:t>
      </w:r>
      <w:r>
        <w:rPr>
          <w:rFonts w:hint="eastAsia"/>
        </w:rPr>
        <w:t>。</w:t>
      </w:r>
    </w:p>
    <w:p w14:paraId="7CD1C2ED" w14:textId="77777777" w:rsidR="009C08F2" w:rsidRPr="0021499F" w:rsidRDefault="009C08F2" w:rsidP="009C08F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21499F">
        <w:rPr>
          <w:b/>
          <w:bCs/>
        </w:rPr>
        <w:t>文件名合规性验证</w:t>
      </w:r>
      <w:r w:rsidRPr="0021499F">
        <w:rPr>
          <w:rFonts w:hint="eastAsia"/>
          <w:b/>
          <w:bCs/>
        </w:rPr>
        <w:t>：</w:t>
      </w:r>
      <w:r w:rsidRPr="0021499F">
        <w:rPr>
          <w:b/>
          <w:bCs/>
        </w:rPr>
        <w:br/>
      </w:r>
      <w:r w:rsidRPr="0021499F">
        <w:rPr>
          <w:rFonts w:hint="eastAsia"/>
        </w:rPr>
        <w:t>调用</w:t>
      </w:r>
      <w:r>
        <w:rPr>
          <w:rFonts w:hint="eastAsia"/>
        </w:rPr>
        <w:t>xx</w:t>
      </w:r>
      <w:r w:rsidRPr="0021499F">
        <w:rPr>
          <w:rFonts w:hint="eastAsia"/>
        </w:rPr>
        <w:t>函数</w:t>
      </w:r>
      <w:r>
        <w:rPr>
          <w:rFonts w:hint="eastAsia"/>
        </w:rPr>
        <w:t>，</w:t>
      </w:r>
      <w:r w:rsidRPr="0021499F">
        <w:rPr>
          <w:rFonts w:hint="eastAsia"/>
        </w:rPr>
        <w:t>对用户输入的文件名进行合规性检查</w:t>
      </w:r>
      <w:r>
        <w:rPr>
          <w:rFonts w:hint="eastAsia"/>
        </w:rPr>
        <w:t>。</w:t>
      </w:r>
      <w:r>
        <w:br/>
      </w:r>
      <w:r w:rsidRPr="0021499F">
        <w:rPr>
          <w:rFonts w:hint="eastAsia"/>
        </w:rPr>
        <w:t xml:space="preserve">a) 确保输入不为空。 </w:t>
      </w:r>
      <w:r>
        <w:br/>
      </w:r>
      <w:r w:rsidRPr="0021499F">
        <w:rPr>
          <w:rFonts w:hint="eastAsia"/>
        </w:rPr>
        <w:t>b) 验证文件</w:t>
      </w:r>
      <w:r>
        <w:rPr>
          <w:rFonts w:hint="eastAsia"/>
        </w:rPr>
        <w:t>类型是否匹配。</w:t>
      </w:r>
      <w:r>
        <w:br/>
      </w:r>
      <w:r w:rsidRPr="0021499F">
        <w:rPr>
          <w:rFonts w:hint="eastAsia"/>
        </w:rPr>
        <w:t xml:space="preserve">c) </w:t>
      </w:r>
      <w:r>
        <w:rPr>
          <w:rFonts w:hint="eastAsia"/>
        </w:rPr>
        <w:t>验证所选文件是否</w:t>
      </w:r>
      <w:r w:rsidRPr="0021499F">
        <w:rPr>
          <w:rFonts w:hint="eastAsia"/>
        </w:rPr>
        <w:t>真实存在于文件系统中。</w:t>
      </w:r>
    </w:p>
    <w:p w14:paraId="0DCC0161" w14:textId="77777777" w:rsidR="009C08F2" w:rsidRDefault="009C08F2" w:rsidP="009C08F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6A76DE">
        <w:rPr>
          <w:rFonts w:hint="eastAsia"/>
          <w:b/>
          <w:bCs/>
        </w:rPr>
        <w:t>合规性反馈：</w:t>
      </w:r>
      <w:r>
        <w:br/>
      </w:r>
      <w:r w:rsidRPr="0021499F">
        <w:rPr>
          <w:rFonts w:hint="eastAsia"/>
        </w:rPr>
        <w:t>如果用户输入的文件名不符合规定，程序将提示用户重新输入，直至输入合规。</w:t>
      </w:r>
    </w:p>
    <w:p w14:paraId="39755AC8" w14:textId="6A52EC2F" w:rsidR="00402093" w:rsidRPr="0021499F" w:rsidRDefault="00402093" w:rsidP="0040209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21499F">
        <w:rPr>
          <w:b/>
          <w:bCs/>
        </w:rPr>
        <w:t>文件名生成</w:t>
      </w:r>
      <w:r>
        <w:rPr>
          <w:rFonts w:hint="eastAsia"/>
          <w:b/>
          <w:bCs/>
        </w:rPr>
        <w:t>：</w:t>
      </w:r>
      <w:r>
        <w:rPr>
          <w:b/>
          <w:bCs/>
        </w:rPr>
        <w:br/>
      </w:r>
      <w:r>
        <w:rPr>
          <w:rFonts w:hint="eastAsia"/>
        </w:rPr>
        <w:t>调用xx函数，</w:t>
      </w:r>
      <w:r w:rsidRPr="0021499F">
        <w:rPr>
          <w:rFonts w:hint="eastAsia"/>
        </w:rPr>
        <w:t>根据输入的文件名自动生成相应的二进制文件名和日志文件名。</w:t>
      </w:r>
    </w:p>
    <w:p w14:paraId="6DD901CA" w14:textId="2C749C5C" w:rsidR="00A6459A" w:rsidRDefault="00BB09C5" w:rsidP="00A6459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b/>
          <w:bCs/>
        </w:rPr>
        <w:t>数据读取与分析：</w:t>
      </w:r>
      <w:r w:rsidR="00A6459A">
        <w:br/>
      </w:r>
      <w:r w:rsidR="00195C47">
        <w:rPr>
          <w:rFonts w:hint="eastAsia"/>
        </w:rPr>
        <w:t>调用xx函数，</w:t>
      </w:r>
      <w:r w:rsidR="00A6459A">
        <w:rPr>
          <w:rFonts w:hint="eastAsia"/>
        </w:rPr>
        <w:t>从文件中逐行读取数据，并进行分析</w:t>
      </w:r>
    </w:p>
    <w:p w14:paraId="03AD3CC4" w14:textId="77777777" w:rsidR="00E80942" w:rsidRDefault="00E80942" w:rsidP="00A6459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 w:rsidRPr="00E80942">
        <w:t>校验输入数据是否符合标准的 IntelHex 数据格式；如果不是，程序将跳过当前行，继续读取下一行数据。</w:t>
      </w:r>
    </w:p>
    <w:p w14:paraId="08E770B2" w14:textId="2343F6AE" w:rsidR="00A6459A" w:rsidRDefault="00E80942" w:rsidP="00A6459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 w:rsidRPr="00E80942">
        <w:rPr>
          <w:rFonts w:hint="eastAsia"/>
        </w:rPr>
        <w:t>对数据类型进行判别</w:t>
      </w:r>
      <w:r w:rsidR="00CB5215">
        <w:rPr>
          <w:rFonts w:hint="eastAsia"/>
        </w:rPr>
        <w:t>，区分数据记录和其他记录</w:t>
      </w:r>
      <w:r w:rsidR="0002451D">
        <w:rPr>
          <w:rFonts w:hint="eastAsia"/>
        </w:rPr>
        <w:t>。</w:t>
      </w:r>
    </w:p>
    <w:p w14:paraId="24686D7D" w14:textId="1A35A302" w:rsidR="00A6459A" w:rsidRPr="00682C11" w:rsidRDefault="00682C11" w:rsidP="00A6459A">
      <w:pPr>
        <w:pStyle w:val="a3"/>
        <w:numPr>
          <w:ilvl w:val="0"/>
          <w:numId w:val="3"/>
        </w:numPr>
        <w:ind w:firstLineChars="0"/>
        <w:rPr>
          <w:rFonts w:hint="eastAsia"/>
          <w:b/>
          <w:bCs/>
        </w:rPr>
      </w:pPr>
      <w:r w:rsidRPr="00682C11">
        <w:rPr>
          <w:rFonts w:hint="eastAsia"/>
          <w:b/>
          <w:bCs/>
        </w:rPr>
        <w:t>数据记录：</w:t>
      </w:r>
    </w:p>
    <w:p w14:paraId="311C65C7" w14:textId="5009DAB5" w:rsidR="00A6459A" w:rsidRDefault="00A6459A" w:rsidP="00A6459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进行校验位计算和验证</w:t>
      </w:r>
    </w:p>
    <w:p w14:paraId="71322BD7" w14:textId="3CC14C59" w:rsidR="00A6459A" w:rsidRDefault="0014292C" w:rsidP="00A6459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</w:t>
      </w:r>
      <w:r w:rsidR="00A6459A">
        <w:rPr>
          <w:rFonts w:hint="eastAsia"/>
        </w:rPr>
        <w:t>合规，</w:t>
      </w:r>
      <w:r w:rsidR="00953642">
        <w:rPr>
          <w:rFonts w:hint="eastAsia"/>
        </w:rPr>
        <w:t>将该</w:t>
      </w:r>
      <w:r w:rsidR="00A6459A">
        <w:rPr>
          <w:rFonts w:hint="eastAsia"/>
        </w:rPr>
        <w:t>记录写入二进制文件</w:t>
      </w:r>
    </w:p>
    <w:p w14:paraId="006209BF" w14:textId="46A5A7C5" w:rsidR="00A6459A" w:rsidRDefault="00953642" w:rsidP="00A6459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</w:t>
      </w:r>
      <w:r w:rsidR="00A6459A">
        <w:rPr>
          <w:rFonts w:hint="eastAsia"/>
        </w:rPr>
        <w:t>不合规，</w:t>
      </w:r>
      <w:r>
        <w:rPr>
          <w:rFonts w:hint="eastAsia"/>
        </w:rPr>
        <w:t>将该</w:t>
      </w:r>
      <w:r w:rsidR="00A6459A">
        <w:rPr>
          <w:rFonts w:hint="eastAsia"/>
        </w:rPr>
        <w:t>记录写入日志文件</w:t>
      </w:r>
    </w:p>
    <w:p w14:paraId="2E977200" w14:textId="01C1A927" w:rsidR="00A6459A" w:rsidRPr="005264FC" w:rsidRDefault="00A6459A" w:rsidP="00A6459A">
      <w:pPr>
        <w:pStyle w:val="a3"/>
        <w:numPr>
          <w:ilvl w:val="0"/>
          <w:numId w:val="3"/>
        </w:numPr>
        <w:ind w:firstLineChars="0"/>
        <w:rPr>
          <w:rFonts w:hint="eastAsia"/>
          <w:b/>
          <w:bCs/>
        </w:rPr>
      </w:pPr>
      <w:r w:rsidRPr="005264FC">
        <w:rPr>
          <w:rFonts w:hint="eastAsia"/>
          <w:b/>
          <w:bCs/>
        </w:rPr>
        <w:t>其他记录：</w:t>
      </w:r>
    </w:p>
    <w:p w14:paraId="04C70D28" w14:textId="3F2B3CCE" w:rsidR="00A6459A" w:rsidRDefault="00A6459A" w:rsidP="00A6459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对于其他类型数据，直接记录到日志文件中</w:t>
      </w:r>
    </w:p>
    <w:p w14:paraId="3DFBA503" w14:textId="5F8B99D9" w:rsidR="00A6459A" w:rsidRPr="006F31FC" w:rsidRDefault="00A6459A" w:rsidP="00A6459A">
      <w:pPr>
        <w:pStyle w:val="a3"/>
        <w:numPr>
          <w:ilvl w:val="0"/>
          <w:numId w:val="3"/>
        </w:numPr>
        <w:ind w:firstLineChars="0"/>
        <w:rPr>
          <w:rFonts w:hint="eastAsia"/>
          <w:b/>
          <w:bCs/>
        </w:rPr>
      </w:pPr>
      <w:r w:rsidRPr="006F31FC">
        <w:rPr>
          <w:rFonts w:hint="eastAsia"/>
          <w:b/>
          <w:bCs/>
        </w:rPr>
        <w:t>判断是否读取完毕</w:t>
      </w:r>
      <w:r w:rsidR="00B46F7D" w:rsidRPr="006F31FC">
        <w:rPr>
          <w:rFonts w:hint="eastAsia"/>
          <w:b/>
          <w:bCs/>
        </w:rPr>
        <w:t>：</w:t>
      </w:r>
    </w:p>
    <w:p w14:paraId="60DCA3CC" w14:textId="3CC1A20D" w:rsidR="00A6459A" w:rsidRDefault="00A6459A" w:rsidP="00A6459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未完毕，继续读取数据并进行分析</w:t>
      </w:r>
    </w:p>
    <w:p w14:paraId="4132C3E8" w14:textId="31160508" w:rsidR="00A6459A" w:rsidRDefault="00A6459A" w:rsidP="00A6459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完毕，结束程序</w:t>
      </w:r>
      <w:r w:rsidR="006F31FC">
        <w:rPr>
          <w:rFonts w:hint="eastAsia"/>
        </w:rPr>
        <w:t>并安全退出</w:t>
      </w:r>
    </w:p>
    <w:p w14:paraId="0CD4FCFC" w14:textId="77777777" w:rsidR="005D0144" w:rsidRDefault="005D0144" w:rsidP="005D0144"/>
    <w:p w14:paraId="4F640E13" w14:textId="77777777" w:rsidR="005D0144" w:rsidRDefault="005D0144" w:rsidP="005D0144"/>
    <w:p w14:paraId="6C27DBEE" w14:textId="77777777" w:rsidR="005D0144" w:rsidRDefault="005D0144" w:rsidP="005D0144"/>
    <w:p w14:paraId="7282BB12" w14:textId="77777777" w:rsidR="005D0144" w:rsidRDefault="005D0144" w:rsidP="005D0144"/>
    <w:p w14:paraId="3405BE54" w14:textId="77777777" w:rsidR="005D0144" w:rsidRDefault="005D0144" w:rsidP="005D0144"/>
    <w:p w14:paraId="108700D5" w14:textId="77777777" w:rsidR="005D0144" w:rsidRDefault="005D0144" w:rsidP="005D0144"/>
    <w:p w14:paraId="3D187D47" w14:textId="77777777" w:rsidR="005D0144" w:rsidRDefault="005D0144" w:rsidP="005D0144"/>
    <w:p w14:paraId="3CAADE73" w14:textId="77777777" w:rsidR="005D0144" w:rsidRDefault="005D0144" w:rsidP="005D0144"/>
    <w:p w14:paraId="5575371F" w14:textId="77777777" w:rsidR="005D0144" w:rsidRDefault="005D0144" w:rsidP="005D0144"/>
    <w:p w14:paraId="37D47E7F" w14:textId="77777777" w:rsidR="005D0144" w:rsidRDefault="005D0144" w:rsidP="005D0144"/>
    <w:p w14:paraId="69045F42" w14:textId="77777777" w:rsidR="005D0144" w:rsidRDefault="005D0144" w:rsidP="005D0144"/>
    <w:p w14:paraId="667530E6" w14:textId="77777777" w:rsidR="005D0144" w:rsidRDefault="005D0144" w:rsidP="005D0144"/>
    <w:p w14:paraId="4CD2972B" w14:textId="77777777" w:rsidR="005D0144" w:rsidRDefault="005D0144" w:rsidP="005D0144"/>
    <w:p w14:paraId="4010E5D1" w14:textId="77777777" w:rsidR="005D0144" w:rsidRDefault="005D0144" w:rsidP="005D0144"/>
    <w:p w14:paraId="2BC9C769" w14:textId="77777777" w:rsidR="005D0144" w:rsidRDefault="005D0144" w:rsidP="005D0144"/>
    <w:p w14:paraId="00312D17" w14:textId="77777777" w:rsidR="005D0144" w:rsidRDefault="005D0144" w:rsidP="005D0144"/>
    <w:p w14:paraId="5FA7E8AB" w14:textId="77777777" w:rsidR="005D0144" w:rsidRDefault="005D0144" w:rsidP="005D0144"/>
    <w:p w14:paraId="59D3EE4B" w14:textId="77777777" w:rsidR="005D0144" w:rsidRDefault="005D0144" w:rsidP="005D0144"/>
    <w:p w14:paraId="17F4440B" w14:textId="77777777" w:rsidR="005D0144" w:rsidRDefault="005D0144" w:rsidP="005D0144"/>
    <w:p w14:paraId="1A8843BE" w14:textId="1FAAA26D" w:rsidR="005D0144" w:rsidRDefault="005D0144" w:rsidP="005D0144">
      <w:r>
        <w:rPr>
          <w:rFonts w:hint="eastAsia"/>
        </w:rPr>
        <w:lastRenderedPageBreak/>
        <w:t>性能优化</w:t>
      </w:r>
      <w:r>
        <w:tab/>
      </w:r>
    </w:p>
    <w:p w14:paraId="7D78C88A" w14:textId="7650DA67" w:rsidR="005D0144" w:rsidRDefault="005D0144" w:rsidP="005D01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使用fread逐行读取数据，避免将数据全部保存到内存中</w:t>
      </w:r>
    </w:p>
    <w:p w14:paraId="493EBF3B" w14:textId="1EF8ABDA" w:rsidR="00B46638" w:rsidRDefault="00B46638" w:rsidP="005D01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对用户输入进行验证，即使用户输入错误，也不会直接退出程序，而是可以让用户重新输入结果。</w:t>
      </w:r>
    </w:p>
    <w:p w14:paraId="68ADEA86" w14:textId="77777777" w:rsidR="005D0144" w:rsidRDefault="005D0144" w:rsidP="005D0144"/>
    <w:p w14:paraId="1EFB4A8B" w14:textId="77777777" w:rsidR="005D0144" w:rsidRDefault="005D0144" w:rsidP="005D0144"/>
    <w:p w14:paraId="4CE02595" w14:textId="7F105E23" w:rsidR="001D4915" w:rsidRDefault="005D0144" w:rsidP="00B4663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使用多线程，并行执行数据读取</w:t>
      </w:r>
      <w:r w:rsidR="00B46638">
        <w:rPr>
          <w:rFonts w:hint="eastAsia"/>
        </w:rPr>
        <w:t>和分析操作</w:t>
      </w:r>
    </w:p>
    <w:p w14:paraId="2369647E" w14:textId="7E7DCF81" w:rsidR="00B46638" w:rsidRDefault="00B46638" w:rsidP="00B4663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多线程执行数据分析操作时，将需要保存的数据提取出来，暂存到一个缓冲区中。后续，从缓冲区一次性写入，从而确保写入顺序和读取顺序保持一致。</w:t>
      </w:r>
    </w:p>
    <w:p w14:paraId="66F83B0F" w14:textId="7079E7F3" w:rsidR="00B46638" w:rsidRDefault="00B46638" w:rsidP="00B46638">
      <w:r>
        <w:rPr>
          <w:rFonts w:hint="eastAsia"/>
        </w:rPr>
        <w:t>时间提升 xxx</w:t>
      </w:r>
    </w:p>
    <w:p w14:paraId="7ACDD8E4" w14:textId="77777777" w:rsidR="00B46638" w:rsidRDefault="00B46638" w:rsidP="00B46638">
      <w:pPr>
        <w:rPr>
          <w:rFonts w:hint="eastAsia"/>
        </w:rPr>
      </w:pPr>
    </w:p>
    <w:p w14:paraId="71C42AE9" w14:textId="10CBFB73" w:rsidR="00B46638" w:rsidRDefault="00B46638" w:rsidP="00B46638">
      <w:r>
        <w:rPr>
          <w:rFonts w:hint="eastAsia"/>
        </w:rPr>
        <w:t>存在问题：</w:t>
      </w:r>
    </w:p>
    <w:p w14:paraId="74910DA7" w14:textId="42943D20" w:rsidR="00B46638" w:rsidRDefault="00B46638" w:rsidP="00B46638">
      <w:r>
        <w:rPr>
          <w:rFonts w:hint="eastAsia"/>
        </w:rPr>
        <w:t>由于需要一次性写入数据，数据暂存在缓冲区，内存负荷较大。</w:t>
      </w:r>
    </w:p>
    <w:p w14:paraId="446F3579" w14:textId="49E41E21" w:rsidR="005C09CA" w:rsidRDefault="005C09CA" w:rsidP="005C09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对用户输入进行验证，即使用户输入错误，也不会直接退出程序，而是可以让用户重新输入结果。</w:t>
      </w:r>
      <w:r>
        <w:rPr>
          <w:rFonts w:hint="eastAsia"/>
        </w:rPr>
        <w:t>同时允许用户对指定目录下文件进行查看，避免用户因遗忘目录名称而输错文件名</w:t>
      </w:r>
    </w:p>
    <w:p w14:paraId="6700CCED" w14:textId="1CD9EAD5" w:rsidR="005C09CA" w:rsidRDefault="005C09CA" w:rsidP="005C09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将生成结果直接保存到当前目录下</w:t>
      </w:r>
    </w:p>
    <w:p w14:paraId="3C3E1A5D" w14:textId="4CE68286" w:rsidR="005C09CA" w:rsidRPr="005D0144" w:rsidRDefault="005C09CA" w:rsidP="005C09C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对文件内容进行校验，提升程序的健壮性。针对输入为空、输入非IntelHex数据、输入多个结束标记、以及结束标记后仍有数据/空行等情况进行了考虑，确保程序能正确处理这些问题。</w:t>
      </w:r>
    </w:p>
    <w:sectPr w:rsidR="005C09CA" w:rsidRPr="005D0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51575"/>
    <w:multiLevelType w:val="hybridMultilevel"/>
    <w:tmpl w:val="C91812CE"/>
    <w:lvl w:ilvl="0" w:tplc="D4E01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5A55BE5"/>
    <w:multiLevelType w:val="hybridMultilevel"/>
    <w:tmpl w:val="F05E0832"/>
    <w:lvl w:ilvl="0" w:tplc="78F82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EB80C50"/>
    <w:multiLevelType w:val="hybridMultilevel"/>
    <w:tmpl w:val="5F9A245E"/>
    <w:lvl w:ilvl="0" w:tplc="0D1A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AF047AE"/>
    <w:multiLevelType w:val="hybridMultilevel"/>
    <w:tmpl w:val="8B886B4A"/>
    <w:lvl w:ilvl="0" w:tplc="A0E2A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A2F29DE"/>
    <w:multiLevelType w:val="hybridMultilevel"/>
    <w:tmpl w:val="1C901F28"/>
    <w:lvl w:ilvl="0" w:tplc="BA90B99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62098864">
    <w:abstractNumId w:val="0"/>
  </w:num>
  <w:num w:numId="2" w16cid:durableId="668219186">
    <w:abstractNumId w:val="1"/>
  </w:num>
  <w:num w:numId="3" w16cid:durableId="2015036611">
    <w:abstractNumId w:val="4"/>
  </w:num>
  <w:num w:numId="4" w16cid:durableId="1560479730">
    <w:abstractNumId w:val="2"/>
  </w:num>
  <w:num w:numId="5" w16cid:durableId="736172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C3"/>
    <w:rsid w:val="0002451D"/>
    <w:rsid w:val="000805C3"/>
    <w:rsid w:val="000974E6"/>
    <w:rsid w:val="000E486D"/>
    <w:rsid w:val="0014292C"/>
    <w:rsid w:val="001950CA"/>
    <w:rsid w:val="00195C47"/>
    <w:rsid w:val="001D4030"/>
    <w:rsid w:val="001D4915"/>
    <w:rsid w:val="001F37ED"/>
    <w:rsid w:val="0021499F"/>
    <w:rsid w:val="002700B3"/>
    <w:rsid w:val="00280890"/>
    <w:rsid w:val="00390C05"/>
    <w:rsid w:val="003A533C"/>
    <w:rsid w:val="003B5AF2"/>
    <w:rsid w:val="00402093"/>
    <w:rsid w:val="005264FC"/>
    <w:rsid w:val="00575C02"/>
    <w:rsid w:val="005C09CA"/>
    <w:rsid w:val="005D0144"/>
    <w:rsid w:val="005D14B2"/>
    <w:rsid w:val="005E1333"/>
    <w:rsid w:val="00655902"/>
    <w:rsid w:val="006658E5"/>
    <w:rsid w:val="00682C11"/>
    <w:rsid w:val="00691BB9"/>
    <w:rsid w:val="00691C8B"/>
    <w:rsid w:val="006A76DE"/>
    <w:rsid w:val="006F31FC"/>
    <w:rsid w:val="006F477B"/>
    <w:rsid w:val="00726DCD"/>
    <w:rsid w:val="007511E2"/>
    <w:rsid w:val="00772089"/>
    <w:rsid w:val="007E6DBD"/>
    <w:rsid w:val="00953642"/>
    <w:rsid w:val="009B5D22"/>
    <w:rsid w:val="009C08F2"/>
    <w:rsid w:val="00A6459A"/>
    <w:rsid w:val="00AF132C"/>
    <w:rsid w:val="00B46638"/>
    <w:rsid w:val="00B46F7D"/>
    <w:rsid w:val="00B53AFA"/>
    <w:rsid w:val="00B702D5"/>
    <w:rsid w:val="00B771E5"/>
    <w:rsid w:val="00BB09C5"/>
    <w:rsid w:val="00C22C5F"/>
    <w:rsid w:val="00CB5215"/>
    <w:rsid w:val="00CE6EF8"/>
    <w:rsid w:val="00D270D6"/>
    <w:rsid w:val="00DB49E3"/>
    <w:rsid w:val="00DC19C4"/>
    <w:rsid w:val="00DC2699"/>
    <w:rsid w:val="00E04F79"/>
    <w:rsid w:val="00E80942"/>
    <w:rsid w:val="00F3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0314"/>
  <w15:chartTrackingRefBased/>
  <w15:docId w15:val="{A66C90B9-7145-47C9-A92A-FAEAB9A0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3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9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子洋 wang</dc:creator>
  <cp:keywords/>
  <dc:description/>
  <cp:lastModifiedBy>子洋 wang</cp:lastModifiedBy>
  <cp:revision>58</cp:revision>
  <dcterms:created xsi:type="dcterms:W3CDTF">2024-08-29T13:16:00Z</dcterms:created>
  <dcterms:modified xsi:type="dcterms:W3CDTF">2024-08-29T14:08:00Z</dcterms:modified>
</cp:coreProperties>
</file>