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86" w:rsidRDefault="00DC7686" w:rsidP="00DC7686">
      <w:pPr>
        <w:widowControl/>
        <w:jc w:val="center"/>
        <w:rPr>
          <w:rFonts w:hint="eastAsia"/>
        </w:rPr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Pr="00DC7686" w:rsidRDefault="0075213A" w:rsidP="00DC7686">
      <w:pPr>
        <w:widowControl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多应用日志库</w:t>
      </w:r>
      <w:r w:rsidR="00DC7686" w:rsidRPr="00DC7686">
        <w:rPr>
          <w:sz w:val="72"/>
          <w:szCs w:val="72"/>
        </w:rPr>
        <w:t>App</w:t>
      </w:r>
      <w:r>
        <w:rPr>
          <w:rFonts w:hint="eastAsia"/>
          <w:sz w:val="72"/>
          <w:szCs w:val="72"/>
        </w:rPr>
        <w:t>Log</w:t>
      </w:r>
    </w:p>
    <w:p w:rsidR="00DC7686" w:rsidRPr="00DC7686" w:rsidRDefault="00DC7686" w:rsidP="00DC7686">
      <w:pPr>
        <w:widowControl/>
        <w:jc w:val="center"/>
        <w:rPr>
          <w:sz w:val="72"/>
          <w:szCs w:val="72"/>
        </w:rPr>
      </w:pPr>
    </w:p>
    <w:p w:rsidR="00DC7686" w:rsidRPr="00DC7686" w:rsidRDefault="00DC7686" w:rsidP="00DC7686">
      <w:pPr>
        <w:widowControl/>
        <w:jc w:val="center"/>
        <w:rPr>
          <w:sz w:val="72"/>
          <w:szCs w:val="72"/>
        </w:rPr>
      </w:pPr>
      <w:r w:rsidRPr="00DC7686">
        <w:rPr>
          <w:rFonts w:hint="eastAsia"/>
          <w:sz w:val="72"/>
          <w:szCs w:val="72"/>
        </w:rPr>
        <w:t>编程指南</w:t>
      </w:r>
    </w:p>
    <w:p w:rsidR="00DC7686" w:rsidRDefault="00DC7686" w:rsidP="00DC7686">
      <w:pPr>
        <w:widowControl/>
        <w:jc w:val="left"/>
      </w:pPr>
    </w:p>
    <w:p w:rsidR="00DC7686" w:rsidRPr="00346DFB" w:rsidRDefault="00DD6BA2" w:rsidP="00DD6BA2">
      <w:pPr>
        <w:widowControl/>
        <w:jc w:val="center"/>
        <w:rPr>
          <w:sz w:val="28"/>
          <w:szCs w:val="28"/>
        </w:rPr>
      </w:pPr>
      <w:r w:rsidRPr="00346DFB">
        <w:rPr>
          <w:rFonts w:hint="eastAsia"/>
          <w:sz w:val="28"/>
          <w:szCs w:val="28"/>
        </w:rPr>
        <w:t>V1.0.0</w:t>
      </w: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center"/>
      </w:pPr>
      <w:r>
        <w:rPr>
          <w:rFonts w:hint="eastAsia"/>
        </w:rPr>
        <w:t>惠尔丰电子（北京）有限公司</w:t>
      </w:r>
    </w:p>
    <w:p w:rsidR="00DC7686" w:rsidRDefault="00DC7686" w:rsidP="00DC7686">
      <w:pPr>
        <w:widowControl/>
        <w:jc w:val="left"/>
      </w:pPr>
    </w:p>
    <w:p w:rsidR="00DC7686" w:rsidRDefault="00DC7686" w:rsidP="00DC7686">
      <w:pPr>
        <w:widowControl/>
        <w:jc w:val="center"/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DC7686" w:rsidRDefault="00DC7686">
      <w:pPr>
        <w:widowControl/>
        <w:jc w:val="left"/>
      </w:pPr>
      <w:r>
        <w:br w:type="page"/>
      </w:r>
    </w:p>
    <w:p w:rsidR="00A7054A" w:rsidRDefault="00A7054A" w:rsidP="00A7054A">
      <w:pPr>
        <w:rPr>
          <w:sz w:val="30"/>
          <w:szCs w:val="30"/>
          <w:lang w:val="en-GB"/>
        </w:rPr>
      </w:pPr>
      <w:r w:rsidRPr="008F290B">
        <w:rPr>
          <w:rFonts w:hint="eastAsia"/>
          <w:sz w:val="30"/>
          <w:szCs w:val="30"/>
          <w:lang w:val="en-GB"/>
        </w:rPr>
        <w:lastRenderedPageBreak/>
        <w:t>修订历史记录</w:t>
      </w:r>
    </w:p>
    <w:p w:rsidR="00A7054A" w:rsidRPr="00BD4909" w:rsidRDefault="00A7054A" w:rsidP="00A7054A">
      <w:pPr>
        <w:rPr>
          <w:szCs w:val="21"/>
          <w:lang w:val="en-GB"/>
        </w:rPr>
      </w:pPr>
      <w:r>
        <w:rPr>
          <w:rFonts w:hint="eastAsia"/>
          <w:sz w:val="30"/>
          <w:szCs w:val="30"/>
          <w:lang w:val="en-GB"/>
        </w:rPr>
        <w:t xml:space="preserve">                                      </w:t>
      </w:r>
      <w:r w:rsidRPr="00BD4909">
        <w:rPr>
          <w:rFonts w:hint="eastAsia"/>
          <w:b/>
          <w:sz w:val="30"/>
          <w:szCs w:val="30"/>
          <w:lang w:val="en-GB"/>
        </w:rPr>
        <w:t xml:space="preserve"> </w:t>
      </w:r>
      <w:r w:rsidRPr="00BD4909">
        <w:rPr>
          <w:rFonts w:ascii="宋体" w:hAnsi="宋体" w:hint="eastAsia"/>
          <w:b/>
          <w:szCs w:val="21"/>
        </w:rPr>
        <w:t>A</w:t>
      </w:r>
      <w:r w:rsidRPr="00BD4909">
        <w:rPr>
          <w:rFonts w:ascii="宋体" w:hAnsi="宋体" w:hint="eastAsia"/>
          <w:szCs w:val="21"/>
        </w:rPr>
        <w:t>-添加，</w:t>
      </w:r>
      <w:r w:rsidRPr="00BD4909">
        <w:rPr>
          <w:rFonts w:ascii="宋体" w:hAnsi="宋体" w:hint="eastAsia"/>
          <w:b/>
          <w:szCs w:val="21"/>
        </w:rPr>
        <w:t>M</w:t>
      </w:r>
      <w:r w:rsidRPr="00BD4909">
        <w:rPr>
          <w:rFonts w:ascii="宋体" w:hAnsi="宋体" w:hint="eastAsia"/>
          <w:szCs w:val="21"/>
        </w:rPr>
        <w:t>-修改，</w:t>
      </w:r>
      <w:r w:rsidRPr="00BD4909">
        <w:rPr>
          <w:rFonts w:ascii="宋体" w:hAnsi="宋体" w:hint="eastAsia"/>
          <w:b/>
          <w:szCs w:val="21"/>
        </w:rPr>
        <w:t>D</w:t>
      </w:r>
      <w:r w:rsidRPr="00BD4909">
        <w:rPr>
          <w:rFonts w:ascii="宋体" w:hAnsi="宋体" w:hint="eastAsia"/>
          <w:szCs w:val="21"/>
        </w:rPr>
        <w:t>-删除</w:t>
      </w:r>
    </w:p>
    <w:tbl>
      <w:tblPr>
        <w:tblW w:w="84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3"/>
        <w:gridCol w:w="1896"/>
        <w:gridCol w:w="760"/>
        <w:gridCol w:w="1032"/>
        <w:gridCol w:w="3716"/>
      </w:tblGrid>
      <w:tr w:rsidR="00A7054A" w:rsidRPr="004969D9" w:rsidTr="00872F3C">
        <w:trPr>
          <w:trHeight w:val="302"/>
          <w:jc w:val="center"/>
        </w:trPr>
        <w:tc>
          <w:tcPr>
            <w:tcW w:w="1083" w:type="dxa"/>
            <w:shd w:val="clear" w:color="auto" w:fill="C0C0C0"/>
            <w:vAlign w:val="center"/>
          </w:tcPr>
          <w:p w:rsidR="00A7054A" w:rsidRPr="004969D9" w:rsidRDefault="00A7054A" w:rsidP="00872F3C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4969D9">
              <w:rPr>
                <w:rFonts w:ascii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896" w:type="dxa"/>
            <w:shd w:val="clear" w:color="auto" w:fill="C0C0C0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b/>
                <w:bCs/>
                <w:kern w:val="2"/>
                <w:sz w:val="24"/>
                <w:szCs w:val="24"/>
              </w:rPr>
            </w:pPr>
            <w:r w:rsidRPr="004969D9">
              <w:rPr>
                <w:rFonts w:ascii="宋体" w:hAnsi="宋体" w:hint="eastAsia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760" w:type="dxa"/>
            <w:shd w:val="clear" w:color="auto" w:fill="C0C0C0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b/>
                <w:bCs/>
                <w:kern w:val="2"/>
                <w:sz w:val="24"/>
                <w:szCs w:val="24"/>
              </w:rPr>
            </w:pPr>
            <w:r w:rsidRPr="004969D9">
              <w:rPr>
                <w:rFonts w:ascii="宋体" w:hAnsi="宋体" w:hint="eastAsia"/>
                <w:b/>
                <w:bCs/>
                <w:kern w:val="2"/>
                <w:sz w:val="24"/>
                <w:szCs w:val="24"/>
              </w:rPr>
              <w:t>AMD</w:t>
            </w:r>
          </w:p>
        </w:tc>
        <w:tc>
          <w:tcPr>
            <w:tcW w:w="1032" w:type="dxa"/>
            <w:shd w:val="clear" w:color="auto" w:fill="C0C0C0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b/>
                <w:bCs/>
                <w:kern w:val="2"/>
                <w:sz w:val="24"/>
                <w:szCs w:val="24"/>
              </w:rPr>
            </w:pPr>
            <w:r w:rsidRPr="004969D9">
              <w:rPr>
                <w:rFonts w:ascii="宋体" w:hAnsi="宋体" w:hint="eastAsia"/>
                <w:b/>
                <w:bCs/>
                <w:kern w:val="2"/>
                <w:sz w:val="24"/>
                <w:szCs w:val="24"/>
              </w:rPr>
              <w:t>修订者</w:t>
            </w:r>
          </w:p>
        </w:tc>
        <w:tc>
          <w:tcPr>
            <w:tcW w:w="3716" w:type="dxa"/>
            <w:shd w:val="clear" w:color="auto" w:fill="C0C0C0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b/>
                <w:bCs/>
                <w:kern w:val="2"/>
                <w:sz w:val="24"/>
                <w:szCs w:val="24"/>
              </w:rPr>
            </w:pPr>
            <w:r w:rsidRPr="004969D9">
              <w:rPr>
                <w:rFonts w:ascii="宋体" w:hAnsi="宋体" w:hint="eastAsia"/>
                <w:b/>
                <w:bCs/>
                <w:kern w:val="2"/>
                <w:sz w:val="24"/>
                <w:szCs w:val="24"/>
              </w:rPr>
              <w:t>说明</w:t>
            </w:r>
          </w:p>
        </w:tc>
      </w:tr>
      <w:tr w:rsidR="00A7054A" w:rsidRPr="004969D9" w:rsidTr="00872F3C">
        <w:trPr>
          <w:trHeight w:val="307"/>
          <w:jc w:val="center"/>
        </w:trPr>
        <w:tc>
          <w:tcPr>
            <w:tcW w:w="1083" w:type="dxa"/>
            <w:vAlign w:val="center"/>
          </w:tcPr>
          <w:p w:rsidR="00A7054A" w:rsidRPr="00216DDB" w:rsidRDefault="00A7054A" w:rsidP="00872F3C">
            <w:pPr>
              <w:pStyle w:val="Figure"/>
              <w:tabs>
                <w:tab w:val="clear" w:pos="8640"/>
              </w:tabs>
              <w:spacing w:before="0" w:after="0"/>
              <w:jc w:val="both"/>
              <w:rPr>
                <w:rFonts w:ascii="宋体" w:hAnsi="宋体"/>
                <w:kern w:val="2"/>
                <w:szCs w:val="21"/>
              </w:rPr>
            </w:pPr>
            <w:r w:rsidRPr="00216DDB">
              <w:rPr>
                <w:rFonts w:ascii="宋体" w:hAnsi="宋体" w:hint="eastAsia"/>
                <w:kern w:val="2"/>
                <w:szCs w:val="21"/>
              </w:rPr>
              <w:t xml:space="preserve"> 1.0</w:t>
            </w:r>
          </w:p>
        </w:tc>
        <w:tc>
          <w:tcPr>
            <w:tcW w:w="1896" w:type="dxa"/>
            <w:vAlign w:val="center"/>
          </w:tcPr>
          <w:p w:rsidR="00A7054A" w:rsidRPr="00216DDB" w:rsidRDefault="006708ED" w:rsidP="0075213A">
            <w:pPr>
              <w:spacing w:line="360" w:lineRule="auto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2010-</w:t>
            </w:r>
            <w:r w:rsidR="0075213A"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-</w:t>
            </w:r>
            <w:r w:rsidR="0075213A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760" w:type="dxa"/>
            <w:vAlign w:val="center"/>
          </w:tcPr>
          <w:p w:rsidR="00A7054A" w:rsidRPr="00216DDB" w:rsidRDefault="00A7054A" w:rsidP="00872F3C">
            <w:pPr>
              <w:spacing w:line="360" w:lineRule="auto"/>
              <w:rPr>
                <w:rFonts w:ascii="宋体" w:hAnsi="宋体"/>
                <w:szCs w:val="21"/>
              </w:rPr>
            </w:pPr>
            <w:r w:rsidRPr="00216DDB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1032" w:type="dxa"/>
            <w:vAlign w:val="center"/>
          </w:tcPr>
          <w:p w:rsidR="00A7054A" w:rsidRPr="00216DDB" w:rsidRDefault="00A7054A" w:rsidP="00872F3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于海涛</w:t>
            </w:r>
          </w:p>
        </w:tc>
        <w:tc>
          <w:tcPr>
            <w:tcW w:w="3716" w:type="dxa"/>
            <w:vAlign w:val="center"/>
          </w:tcPr>
          <w:p w:rsidR="00A7054A" w:rsidRPr="00216DDB" w:rsidRDefault="00A7054A" w:rsidP="00872F3C">
            <w:pPr>
              <w:spacing w:line="360" w:lineRule="auto"/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</w:t>
            </w:r>
          </w:p>
        </w:tc>
      </w:tr>
      <w:tr w:rsidR="00A7054A" w:rsidRPr="004969D9" w:rsidTr="00872F3C">
        <w:trPr>
          <w:trHeight w:val="307"/>
          <w:jc w:val="center"/>
        </w:trPr>
        <w:tc>
          <w:tcPr>
            <w:tcW w:w="1083" w:type="dxa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A7054A" w:rsidRPr="004969D9" w:rsidRDefault="00A7054A" w:rsidP="00872F3C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0" w:type="dxa"/>
            <w:vAlign w:val="center"/>
          </w:tcPr>
          <w:p w:rsidR="00A7054A" w:rsidRPr="004969D9" w:rsidRDefault="00A7054A" w:rsidP="00872F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2" w:type="dxa"/>
            <w:vAlign w:val="center"/>
          </w:tcPr>
          <w:p w:rsidR="00A7054A" w:rsidRDefault="00A7054A" w:rsidP="00872F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716" w:type="dxa"/>
            <w:vAlign w:val="center"/>
          </w:tcPr>
          <w:p w:rsidR="00A7054A" w:rsidRDefault="00A7054A" w:rsidP="00872F3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  <w:tr w:rsidR="00A7054A" w:rsidRPr="004969D9" w:rsidTr="00872F3C">
        <w:trPr>
          <w:trHeight w:val="307"/>
          <w:jc w:val="center"/>
        </w:trPr>
        <w:tc>
          <w:tcPr>
            <w:tcW w:w="1083" w:type="dxa"/>
            <w:vAlign w:val="center"/>
          </w:tcPr>
          <w:p w:rsidR="00A7054A" w:rsidRPr="004969D9" w:rsidRDefault="00A7054A" w:rsidP="00872F3C">
            <w:pPr>
              <w:pStyle w:val="Figure"/>
              <w:tabs>
                <w:tab w:val="clear" w:pos="8640"/>
              </w:tabs>
              <w:spacing w:before="0" w:after="0"/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A7054A" w:rsidRPr="004969D9" w:rsidRDefault="00A7054A" w:rsidP="00872F3C">
            <w:pPr>
              <w:spacing w:line="360" w:lineRule="auto"/>
              <w:ind w:firstLine="48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0" w:type="dxa"/>
            <w:vAlign w:val="center"/>
          </w:tcPr>
          <w:p w:rsidR="00A7054A" w:rsidRPr="004969D9" w:rsidRDefault="00A7054A" w:rsidP="00872F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32" w:type="dxa"/>
            <w:vAlign w:val="center"/>
          </w:tcPr>
          <w:p w:rsidR="00A7054A" w:rsidRDefault="00A7054A" w:rsidP="00872F3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716" w:type="dxa"/>
            <w:vAlign w:val="center"/>
          </w:tcPr>
          <w:p w:rsidR="00A7054A" w:rsidRDefault="00A7054A" w:rsidP="00872F3C">
            <w:pPr>
              <w:spacing w:line="360" w:lineRule="auto"/>
              <w:ind w:firstLine="480"/>
              <w:rPr>
                <w:rFonts w:ascii="宋体" w:hAnsi="宋体"/>
                <w:sz w:val="24"/>
              </w:rPr>
            </w:pPr>
          </w:p>
        </w:tc>
      </w:tr>
    </w:tbl>
    <w:p w:rsidR="00A7054A" w:rsidRDefault="00A7054A" w:rsidP="00A7054A">
      <w:pPr>
        <w:jc w:val="center"/>
      </w:pPr>
    </w:p>
    <w:p w:rsidR="00A7054A" w:rsidRDefault="00A7054A">
      <w:pPr>
        <w:widowControl/>
        <w:jc w:val="left"/>
        <w:rPr>
          <w:b/>
        </w:rPr>
      </w:pPr>
      <w:r>
        <w:rPr>
          <w:b/>
        </w:rPr>
        <w:br w:type="page"/>
      </w:r>
    </w:p>
    <w:p w:rsidR="00A7054A" w:rsidRDefault="00A7054A" w:rsidP="00DC7686">
      <w:pPr>
        <w:widowControl/>
        <w:jc w:val="left"/>
        <w:rPr>
          <w:b/>
        </w:rPr>
      </w:pPr>
    </w:p>
    <w:p w:rsidR="00004B22" w:rsidRDefault="002E5487" w:rsidP="00004B22">
      <w:pPr>
        <w:pStyle w:val="10"/>
        <w:tabs>
          <w:tab w:val="left" w:pos="1470"/>
        </w:tabs>
        <w:rPr>
          <w:noProof/>
        </w:rPr>
      </w:pPr>
      <w:r>
        <w:rPr>
          <w:b/>
        </w:rPr>
        <w:fldChar w:fldCharType="begin"/>
      </w:r>
      <w:r w:rsidR="00532070">
        <w:rPr>
          <w:b/>
        </w:rPr>
        <w:instrText xml:space="preserve"> </w:instrText>
      </w:r>
      <w:r w:rsidR="00532070">
        <w:rPr>
          <w:rFonts w:hint="eastAsia"/>
          <w:b/>
        </w:rPr>
        <w:instrText>TOC \o "1-3" \h \z \u</w:instrText>
      </w:r>
      <w:r w:rsidR="00532070">
        <w:rPr>
          <w:b/>
        </w:rPr>
        <w:instrText xml:space="preserve"> </w:instrText>
      </w:r>
      <w:r>
        <w:rPr>
          <w:b/>
        </w:rPr>
        <w:fldChar w:fldCharType="separate"/>
      </w:r>
      <w:hyperlink w:anchor="_Toc272053989" w:history="1">
        <w:r w:rsidR="00004B22" w:rsidRPr="0050252F">
          <w:rPr>
            <w:rStyle w:val="ab"/>
            <w:rFonts w:hint="eastAsia"/>
            <w:noProof/>
          </w:rPr>
          <w:t>第一章</w:t>
        </w:r>
        <w:r w:rsidR="00004B22">
          <w:rPr>
            <w:noProof/>
          </w:rPr>
          <w:tab/>
        </w:r>
        <w:r w:rsidR="00004B22" w:rsidRPr="0050252F">
          <w:rPr>
            <w:rStyle w:val="ab"/>
            <w:rFonts w:hint="eastAsia"/>
            <w:noProof/>
          </w:rPr>
          <w:t>前言</w:t>
        </w:r>
        <w:r w:rsidR="00004B22">
          <w:rPr>
            <w:noProof/>
            <w:webHidden/>
          </w:rPr>
          <w:tab/>
        </w:r>
        <w:r w:rsidR="00004B22">
          <w:rPr>
            <w:noProof/>
            <w:webHidden/>
          </w:rPr>
          <w:fldChar w:fldCharType="begin"/>
        </w:r>
        <w:r w:rsidR="00004B22">
          <w:rPr>
            <w:noProof/>
            <w:webHidden/>
          </w:rPr>
          <w:instrText xml:space="preserve"> PAGEREF _Toc272053989 \h </w:instrText>
        </w:r>
        <w:r w:rsidR="00004B22">
          <w:rPr>
            <w:noProof/>
            <w:webHidden/>
          </w:rPr>
        </w:r>
        <w:r w:rsidR="00004B22">
          <w:rPr>
            <w:noProof/>
            <w:webHidden/>
          </w:rPr>
          <w:fldChar w:fldCharType="separate"/>
        </w:r>
        <w:r w:rsidR="00004B22">
          <w:rPr>
            <w:noProof/>
            <w:webHidden/>
          </w:rPr>
          <w:t>4</w:t>
        </w:r>
        <w:r w:rsidR="00004B22">
          <w:rPr>
            <w:noProof/>
            <w:webHidden/>
          </w:rPr>
          <w:fldChar w:fldCharType="end"/>
        </w:r>
      </w:hyperlink>
    </w:p>
    <w:p w:rsidR="00004B22" w:rsidRDefault="00004B22">
      <w:pPr>
        <w:pStyle w:val="10"/>
        <w:tabs>
          <w:tab w:val="left" w:pos="1470"/>
        </w:tabs>
        <w:rPr>
          <w:noProof/>
        </w:rPr>
      </w:pPr>
      <w:hyperlink w:anchor="_Toc272053990" w:history="1">
        <w:r w:rsidRPr="0050252F">
          <w:rPr>
            <w:rStyle w:val="ab"/>
            <w:rFonts w:hint="eastAsia"/>
            <w:noProof/>
          </w:rPr>
          <w:t>第二章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动手之前的要知道的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1" w:history="1">
        <w:r w:rsidRPr="0050252F">
          <w:rPr>
            <w:rStyle w:val="ab"/>
            <w:noProof/>
          </w:rPr>
          <w:t>1.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了解一下多应用日志库</w:t>
        </w:r>
        <w:r w:rsidRPr="0050252F">
          <w:rPr>
            <w:rStyle w:val="ab"/>
            <w:noProof/>
          </w:rPr>
          <w:t>AppLog</w:t>
        </w:r>
        <w:r w:rsidRPr="0050252F">
          <w:rPr>
            <w:rStyle w:val="ab"/>
            <w:rFonts w:hint="eastAsia"/>
            <w:noProof/>
          </w:rPr>
          <w:t>实现哪些功能和特点？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10"/>
        <w:tabs>
          <w:tab w:val="left" w:pos="1470"/>
        </w:tabs>
        <w:rPr>
          <w:noProof/>
        </w:rPr>
      </w:pPr>
      <w:hyperlink w:anchor="_Toc272053992" w:history="1">
        <w:r w:rsidRPr="0050252F">
          <w:rPr>
            <w:rStyle w:val="ab"/>
            <w:rFonts w:hint="eastAsia"/>
            <w:noProof/>
          </w:rPr>
          <w:t>第三章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函数接口</w:t>
        </w:r>
        <w:r w:rsidRPr="0050252F">
          <w:rPr>
            <w:rStyle w:val="ab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3" w:history="1">
        <w:r w:rsidRPr="0050252F">
          <w:rPr>
            <w:rStyle w:val="ab"/>
            <w:noProof/>
          </w:rPr>
          <w:t>1.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标准日志输出接口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4" w:history="1">
        <w:r w:rsidRPr="0050252F">
          <w:rPr>
            <w:rStyle w:val="ab"/>
            <w:noProof/>
          </w:rPr>
          <w:t>2.</w:t>
        </w:r>
        <w:r>
          <w:rPr>
            <w:noProof/>
          </w:rPr>
          <w:tab/>
        </w:r>
        <w:r w:rsidRPr="0050252F">
          <w:rPr>
            <w:rStyle w:val="ab"/>
            <w:noProof/>
          </w:rPr>
          <w:t>16</w:t>
        </w:r>
        <w:r w:rsidRPr="0050252F">
          <w:rPr>
            <w:rStyle w:val="ab"/>
            <w:rFonts w:hint="eastAsia"/>
            <w:noProof/>
          </w:rPr>
          <w:t>进制</w:t>
        </w:r>
        <w:r w:rsidRPr="0050252F">
          <w:rPr>
            <w:rStyle w:val="ab"/>
            <w:noProof/>
          </w:rPr>
          <w:t>HEX</w:t>
        </w:r>
        <w:r w:rsidRPr="0050252F">
          <w:rPr>
            <w:rStyle w:val="ab"/>
            <w:rFonts w:hint="eastAsia"/>
            <w:noProof/>
          </w:rPr>
          <w:t>数据输出接口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10"/>
        <w:tabs>
          <w:tab w:val="left" w:pos="1470"/>
        </w:tabs>
        <w:rPr>
          <w:noProof/>
        </w:rPr>
      </w:pPr>
      <w:hyperlink w:anchor="_Toc272053995" w:history="1">
        <w:r w:rsidRPr="0050252F">
          <w:rPr>
            <w:rStyle w:val="ab"/>
            <w:rFonts w:hint="eastAsia"/>
            <w:noProof/>
          </w:rPr>
          <w:t>第四章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使用方法和示例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6" w:history="1">
        <w:r w:rsidRPr="0050252F">
          <w:rPr>
            <w:rStyle w:val="ab"/>
            <w:noProof/>
          </w:rPr>
          <w:t>1.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日志输出开关和指向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7" w:history="1">
        <w:r w:rsidRPr="0050252F">
          <w:rPr>
            <w:rStyle w:val="ab"/>
            <w:noProof/>
          </w:rPr>
          <w:t>2.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日志过滤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8" w:history="1">
        <w:r w:rsidRPr="0050252F">
          <w:rPr>
            <w:rStyle w:val="ab"/>
            <w:noProof/>
          </w:rPr>
          <w:t>3.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日志过滤示例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3999" w:history="1">
        <w:r w:rsidRPr="0050252F">
          <w:rPr>
            <w:rStyle w:val="ab"/>
            <w:noProof/>
          </w:rPr>
          <w:t>4.</w:t>
        </w:r>
        <w:r>
          <w:rPr>
            <w:noProof/>
          </w:rPr>
          <w:tab/>
        </w:r>
        <w:r w:rsidRPr="0050252F">
          <w:rPr>
            <w:rStyle w:val="ab"/>
            <w:rFonts w:hint="eastAsia"/>
            <w:noProof/>
          </w:rPr>
          <w:t>标准日志示例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4B22" w:rsidRDefault="00004B22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272054000" w:history="1">
        <w:r w:rsidRPr="0050252F">
          <w:rPr>
            <w:rStyle w:val="ab"/>
            <w:noProof/>
          </w:rPr>
          <w:t>5.</w:t>
        </w:r>
        <w:r>
          <w:rPr>
            <w:noProof/>
          </w:rPr>
          <w:tab/>
        </w:r>
        <w:r w:rsidRPr="0050252F">
          <w:rPr>
            <w:rStyle w:val="ab"/>
            <w:noProof/>
          </w:rPr>
          <w:t>16</w:t>
        </w:r>
        <w:r w:rsidRPr="0050252F">
          <w:rPr>
            <w:rStyle w:val="ab"/>
            <w:rFonts w:hint="eastAsia"/>
            <w:noProof/>
          </w:rPr>
          <w:t>进制</w:t>
        </w:r>
        <w:r w:rsidRPr="0050252F">
          <w:rPr>
            <w:rStyle w:val="ab"/>
            <w:noProof/>
          </w:rPr>
          <w:t>HEX</w:t>
        </w:r>
        <w:r w:rsidRPr="0050252F">
          <w:rPr>
            <w:rStyle w:val="ab"/>
            <w:rFonts w:hint="eastAsia"/>
            <w:noProof/>
          </w:rPr>
          <w:t>日志输出示例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_Toc272054000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3CCF" w:rsidRDefault="002E5487" w:rsidP="00DC7686">
      <w:pPr>
        <w:widowControl/>
        <w:jc w:val="left"/>
        <w:rPr>
          <w:b/>
        </w:rPr>
      </w:pPr>
      <w:r>
        <w:rPr>
          <w:b/>
        </w:rPr>
        <w:fldChar w:fldCharType="end"/>
      </w:r>
    </w:p>
    <w:p w:rsidR="00B43CCF" w:rsidRDefault="00B43CCF">
      <w:pPr>
        <w:widowControl/>
        <w:jc w:val="left"/>
        <w:rPr>
          <w:b/>
        </w:rPr>
      </w:pPr>
      <w:r>
        <w:rPr>
          <w:b/>
        </w:rPr>
        <w:br w:type="page"/>
      </w:r>
    </w:p>
    <w:p w:rsidR="00B43CCF" w:rsidRDefault="00B43CCF" w:rsidP="00DC7686">
      <w:pPr>
        <w:widowControl/>
        <w:jc w:val="left"/>
        <w:rPr>
          <w:b/>
        </w:rPr>
      </w:pPr>
    </w:p>
    <w:p w:rsidR="00DC7686" w:rsidRPr="00F14F39" w:rsidRDefault="00F14F39" w:rsidP="00F14F39">
      <w:pPr>
        <w:pStyle w:val="1"/>
        <w:numPr>
          <w:ilvl w:val="0"/>
          <w:numId w:val="3"/>
        </w:numPr>
        <w:jc w:val="center"/>
      </w:pPr>
      <w:bookmarkStart w:id="0" w:name="_Toc272053989"/>
      <w:r>
        <w:rPr>
          <w:rFonts w:hint="eastAsia"/>
        </w:rPr>
        <w:t>前言</w:t>
      </w:r>
      <w:bookmarkEnd w:id="0"/>
    </w:p>
    <w:p w:rsidR="00CC124D" w:rsidRDefault="00A6788F" w:rsidP="00DC7686">
      <w:pPr>
        <w:widowControl/>
        <w:ind w:firstLine="420"/>
        <w:jc w:val="left"/>
      </w:pPr>
      <w:r>
        <w:rPr>
          <w:rFonts w:hint="eastAsia"/>
        </w:rPr>
        <w:t>此文档是指导开发人员在</w:t>
      </w:r>
      <w:r>
        <w:rPr>
          <w:rFonts w:hint="eastAsia"/>
        </w:rPr>
        <w:t>Vx</w:t>
      </w:r>
      <w:r>
        <w:rPr>
          <w:rFonts w:hint="eastAsia"/>
        </w:rPr>
        <w:t>系列的</w:t>
      </w:r>
      <w:r>
        <w:rPr>
          <w:rFonts w:hint="eastAsia"/>
        </w:rPr>
        <w:t>POS</w:t>
      </w:r>
      <w:r>
        <w:rPr>
          <w:rFonts w:hint="eastAsia"/>
        </w:rPr>
        <w:t>上如何使用多应用</w:t>
      </w:r>
      <w:r w:rsidR="0075213A">
        <w:rPr>
          <w:rFonts w:hint="eastAsia"/>
        </w:rPr>
        <w:t>日志库调试</w:t>
      </w:r>
      <w:r>
        <w:rPr>
          <w:rFonts w:hint="eastAsia"/>
        </w:rPr>
        <w:t>应用程序的指南。</w:t>
      </w:r>
    </w:p>
    <w:p w:rsidR="007E1EEE" w:rsidRDefault="007E1EEE" w:rsidP="00DC7686">
      <w:pPr>
        <w:widowControl/>
        <w:ind w:firstLine="420"/>
        <w:jc w:val="left"/>
      </w:pPr>
    </w:p>
    <w:p w:rsidR="00A6788F" w:rsidRDefault="00A6788F">
      <w:r>
        <w:rPr>
          <w:rFonts w:hint="eastAsia"/>
        </w:rPr>
        <w:t>此文档的读者需要具备以下能力：</w:t>
      </w:r>
    </w:p>
    <w:p w:rsidR="00A6788F" w:rsidRDefault="00A6788F" w:rsidP="00A67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POS</w:t>
      </w:r>
      <w:r>
        <w:rPr>
          <w:rFonts w:hint="eastAsia"/>
        </w:rPr>
        <w:t>系统有所了解</w:t>
      </w:r>
    </w:p>
    <w:p w:rsidR="00A6788F" w:rsidRDefault="00A6788F" w:rsidP="00A67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对多应用</w:t>
      </w:r>
      <w:r w:rsidR="009E31E2">
        <w:rPr>
          <w:rFonts w:hint="eastAsia"/>
        </w:rPr>
        <w:t>基本概念</w:t>
      </w:r>
      <w:r>
        <w:rPr>
          <w:rFonts w:hint="eastAsia"/>
        </w:rPr>
        <w:t>有所了解</w:t>
      </w:r>
    </w:p>
    <w:p w:rsidR="00A6788F" w:rsidRDefault="00A6788F" w:rsidP="00A67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Vx</w:t>
      </w:r>
      <w:r>
        <w:rPr>
          <w:rFonts w:hint="eastAsia"/>
        </w:rPr>
        <w:t>平台开发和调试经验</w:t>
      </w:r>
    </w:p>
    <w:p w:rsidR="00A6788F" w:rsidRDefault="00A6788F" w:rsidP="00A6788F"/>
    <w:p w:rsidR="00A6788F" w:rsidRDefault="00A6788F" w:rsidP="00A6788F">
      <w:r>
        <w:rPr>
          <w:rFonts w:hint="eastAsia"/>
        </w:rPr>
        <w:t>如果您开发过</w:t>
      </w:r>
      <w:r w:rsidR="004310A4">
        <w:rPr>
          <w:rFonts w:hint="eastAsia"/>
        </w:rPr>
        <w:t>VX</w:t>
      </w:r>
      <w:r>
        <w:rPr>
          <w:rFonts w:hint="eastAsia"/>
        </w:rPr>
        <w:t>的程序</w:t>
      </w:r>
      <w:r w:rsidR="004310A4">
        <w:rPr>
          <w:rFonts w:hint="eastAsia"/>
        </w:rPr>
        <w:t>并使用过</w:t>
      </w:r>
      <w:r w:rsidR="004310A4">
        <w:rPr>
          <w:rFonts w:hint="eastAsia"/>
        </w:rPr>
        <w:t>LOG_PRINTF</w:t>
      </w:r>
      <w:r>
        <w:rPr>
          <w:rFonts w:hint="eastAsia"/>
        </w:rPr>
        <w:t>将对深入了解此文档有很大的帮助。</w:t>
      </w:r>
    </w:p>
    <w:p w:rsidR="00A6788F" w:rsidRPr="00A6788F" w:rsidRDefault="00A6788F"/>
    <w:p w:rsidR="00A6788F" w:rsidRDefault="0075213A">
      <w:r>
        <w:rPr>
          <w:rFonts w:hint="eastAsia"/>
        </w:rPr>
        <w:t>如果使用多应用日志库调试应用程序</w:t>
      </w:r>
      <w:r w:rsidR="00A6788F">
        <w:rPr>
          <w:rFonts w:hint="eastAsia"/>
        </w:rPr>
        <w:t>，您至少还需要：</w:t>
      </w:r>
    </w:p>
    <w:p w:rsidR="00A6788F" w:rsidRDefault="00A6788F" w:rsidP="00A678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一台带串口的电脑</w:t>
      </w:r>
    </w:p>
    <w:p w:rsidR="0075213A" w:rsidRPr="00A6788F" w:rsidRDefault="0075213A" w:rsidP="00A678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一台</w:t>
      </w:r>
      <w:r>
        <w:rPr>
          <w:rFonts w:hint="eastAsia"/>
        </w:rPr>
        <w:t>Vx</w:t>
      </w:r>
      <w:r>
        <w:rPr>
          <w:rFonts w:hint="eastAsia"/>
        </w:rPr>
        <w:t>系列</w:t>
      </w:r>
      <w:r>
        <w:rPr>
          <w:rFonts w:hint="eastAsia"/>
        </w:rPr>
        <w:t>POS</w:t>
      </w:r>
      <w:r>
        <w:rPr>
          <w:rFonts w:hint="eastAsia"/>
        </w:rPr>
        <w:t>机</w:t>
      </w:r>
    </w:p>
    <w:p w:rsidR="00A6788F" w:rsidRDefault="0075213A" w:rsidP="00A678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串口工具软件（如</w:t>
      </w:r>
      <w:r>
        <w:rPr>
          <w:rFonts w:hint="eastAsia"/>
        </w:rPr>
        <w:t>debugview</w:t>
      </w:r>
      <w:r>
        <w:rPr>
          <w:rFonts w:hint="eastAsia"/>
        </w:rPr>
        <w:t>）</w:t>
      </w:r>
    </w:p>
    <w:p w:rsidR="008B17AD" w:rsidRDefault="008B17AD">
      <w:pPr>
        <w:widowControl/>
        <w:jc w:val="left"/>
      </w:pPr>
      <w:r>
        <w:br w:type="page"/>
      </w:r>
    </w:p>
    <w:p w:rsidR="00A6788F" w:rsidRDefault="00A6788F"/>
    <w:p w:rsidR="00B43CCF" w:rsidRPr="00F14F39" w:rsidRDefault="00F14F39" w:rsidP="00F14F39">
      <w:pPr>
        <w:pStyle w:val="1"/>
        <w:numPr>
          <w:ilvl w:val="0"/>
          <w:numId w:val="3"/>
        </w:numPr>
        <w:jc w:val="center"/>
      </w:pPr>
      <w:bookmarkStart w:id="1" w:name="_Toc272053990"/>
      <w:r w:rsidRPr="00F14F39">
        <w:rPr>
          <w:rFonts w:hint="eastAsia"/>
        </w:rPr>
        <w:t>动手之前的要知道的</w:t>
      </w:r>
      <w:bookmarkEnd w:id="1"/>
    </w:p>
    <w:p w:rsidR="00A6788F" w:rsidRPr="00AB28CC" w:rsidRDefault="0075213A" w:rsidP="00AB28CC">
      <w:pPr>
        <w:pStyle w:val="3"/>
        <w:numPr>
          <w:ilvl w:val="0"/>
          <w:numId w:val="23"/>
        </w:numPr>
        <w:rPr>
          <w:sz w:val="24"/>
          <w:szCs w:val="24"/>
        </w:rPr>
      </w:pPr>
      <w:bookmarkStart w:id="2" w:name="_Toc272053991"/>
      <w:r>
        <w:rPr>
          <w:rFonts w:hint="eastAsia"/>
          <w:sz w:val="24"/>
          <w:szCs w:val="24"/>
        </w:rPr>
        <w:t>了解一下多应用日志</w:t>
      </w:r>
      <w:r w:rsidR="00A6788F" w:rsidRPr="00AB28CC">
        <w:rPr>
          <w:rFonts w:hint="eastAsia"/>
          <w:sz w:val="24"/>
          <w:szCs w:val="24"/>
        </w:rPr>
        <w:t>库</w:t>
      </w:r>
      <w:r>
        <w:rPr>
          <w:rFonts w:hint="eastAsia"/>
          <w:sz w:val="24"/>
          <w:szCs w:val="24"/>
        </w:rPr>
        <w:t>AppLog</w:t>
      </w:r>
      <w:r w:rsidR="00A6788F" w:rsidRPr="00AB28CC">
        <w:rPr>
          <w:rFonts w:hint="eastAsia"/>
          <w:sz w:val="24"/>
          <w:szCs w:val="24"/>
        </w:rPr>
        <w:t>实现哪些功能</w:t>
      </w:r>
      <w:r w:rsidR="004310A4">
        <w:rPr>
          <w:rFonts w:hint="eastAsia"/>
          <w:sz w:val="24"/>
          <w:szCs w:val="24"/>
        </w:rPr>
        <w:t>和特点</w:t>
      </w:r>
      <w:r w:rsidR="00A6788F" w:rsidRPr="00AB28CC">
        <w:rPr>
          <w:rFonts w:hint="eastAsia"/>
          <w:sz w:val="24"/>
          <w:szCs w:val="24"/>
        </w:rPr>
        <w:t>？</w:t>
      </w:r>
      <w:bookmarkEnd w:id="2"/>
    </w:p>
    <w:p w:rsidR="00A6788F" w:rsidRPr="00694EEC" w:rsidRDefault="0075213A" w:rsidP="00694E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通过串口输出跟踪日志</w:t>
      </w:r>
      <w:r w:rsidR="00A6788F" w:rsidRPr="00694EEC">
        <w:rPr>
          <w:rFonts w:hint="eastAsia"/>
        </w:rPr>
        <w:t>：</w:t>
      </w:r>
    </w:p>
    <w:p w:rsidR="00A6788F" w:rsidRDefault="00A6788F" w:rsidP="00A6788F">
      <w:pPr>
        <w:pStyle w:val="a3"/>
        <w:ind w:left="420" w:firstLineChars="0" w:firstLine="0"/>
      </w:pPr>
      <w:r>
        <w:rPr>
          <w:rFonts w:hint="eastAsia"/>
        </w:rPr>
        <w:t>通过简单的调用</w:t>
      </w:r>
      <w:r w:rsidR="0075213A" w:rsidRPr="0075213A">
        <w:t>ApplLog_Debug</w:t>
      </w:r>
      <w:r>
        <w:rPr>
          <w:rFonts w:hint="eastAsia"/>
        </w:rPr>
        <w:t>函数，就实现了</w:t>
      </w:r>
      <w:r w:rsidR="0075213A">
        <w:rPr>
          <w:rFonts w:hint="eastAsia"/>
        </w:rPr>
        <w:t>输出应用日志</w:t>
      </w:r>
      <w:r>
        <w:rPr>
          <w:rFonts w:hint="eastAsia"/>
        </w:rPr>
        <w:t>。</w:t>
      </w:r>
    </w:p>
    <w:p w:rsidR="00A6788F" w:rsidRPr="00694EEC" w:rsidRDefault="0075213A" w:rsidP="00694E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通过串口输出</w:t>
      </w:r>
      <w:r>
        <w:rPr>
          <w:rFonts w:hint="eastAsia"/>
        </w:rPr>
        <w:t>HEX</w:t>
      </w:r>
      <w:r>
        <w:rPr>
          <w:rFonts w:hint="eastAsia"/>
        </w:rPr>
        <w:t>日志</w:t>
      </w:r>
      <w:r w:rsidR="00A6788F" w:rsidRPr="00694EEC">
        <w:rPr>
          <w:rFonts w:hint="eastAsia"/>
        </w:rPr>
        <w:t>：</w:t>
      </w:r>
    </w:p>
    <w:p w:rsidR="00A6788F" w:rsidRDefault="00A6788F" w:rsidP="00A6788F">
      <w:pPr>
        <w:pStyle w:val="a3"/>
        <w:ind w:left="420" w:firstLineChars="0" w:firstLine="0"/>
      </w:pPr>
      <w:r>
        <w:rPr>
          <w:rFonts w:hint="eastAsia"/>
        </w:rPr>
        <w:t>通过调用</w:t>
      </w:r>
      <w:r w:rsidR="0075213A" w:rsidRPr="0075213A">
        <w:t>ApplLog_DebugHex</w:t>
      </w:r>
      <w:r>
        <w:rPr>
          <w:rFonts w:hint="eastAsia"/>
        </w:rPr>
        <w:t>，实现了</w:t>
      </w:r>
      <w:r w:rsidR="0075213A">
        <w:rPr>
          <w:rFonts w:hint="eastAsia"/>
        </w:rPr>
        <w:t>HEX</w:t>
      </w:r>
      <w:r w:rsidR="0075213A">
        <w:rPr>
          <w:rFonts w:hint="eastAsia"/>
        </w:rPr>
        <w:t>码的日志输出</w:t>
      </w:r>
      <w:r>
        <w:rPr>
          <w:rFonts w:hint="eastAsia"/>
        </w:rPr>
        <w:t>。</w:t>
      </w:r>
    </w:p>
    <w:p w:rsidR="0075213A" w:rsidRPr="00694EEC" w:rsidRDefault="0075213A" w:rsidP="0075213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查看库运行日志</w:t>
      </w:r>
      <w:r w:rsidRPr="00694EEC">
        <w:rPr>
          <w:rFonts w:hint="eastAsia"/>
        </w:rPr>
        <w:t>：</w:t>
      </w:r>
    </w:p>
    <w:p w:rsidR="0075213A" w:rsidRDefault="0075213A" w:rsidP="0075213A">
      <w:pPr>
        <w:pStyle w:val="a3"/>
        <w:ind w:left="420" w:firstLineChars="0" w:firstLine="0"/>
      </w:pPr>
      <w:r>
        <w:rPr>
          <w:rFonts w:hint="eastAsia"/>
        </w:rPr>
        <w:t>部分库（</w:t>
      </w:r>
      <w:r>
        <w:rPr>
          <w:rFonts w:hint="eastAsia"/>
        </w:rPr>
        <w:t>ApplMngr, AppTools</w:t>
      </w:r>
      <w:r>
        <w:rPr>
          <w:rFonts w:hint="eastAsia"/>
        </w:rPr>
        <w:t>）也采用了</w:t>
      </w:r>
      <w:r>
        <w:rPr>
          <w:rFonts w:hint="eastAsia"/>
        </w:rPr>
        <w:t>AppLog</w:t>
      </w:r>
      <w:r>
        <w:rPr>
          <w:rFonts w:hint="eastAsia"/>
        </w:rPr>
        <w:t>输出日志。</w:t>
      </w:r>
    </w:p>
    <w:p w:rsidR="004310A4" w:rsidRPr="00694EEC" w:rsidRDefault="004310A4" w:rsidP="004310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日志开关功能</w:t>
      </w:r>
      <w:r w:rsidRPr="00694EEC">
        <w:rPr>
          <w:rFonts w:hint="eastAsia"/>
        </w:rPr>
        <w:t>：</w:t>
      </w:r>
    </w:p>
    <w:p w:rsidR="004310A4" w:rsidRDefault="004310A4" w:rsidP="004310A4">
      <w:pPr>
        <w:pStyle w:val="a3"/>
        <w:ind w:left="420" w:firstLineChars="0" w:firstLine="0"/>
      </w:pPr>
      <w:r>
        <w:rPr>
          <w:rFonts w:hint="eastAsia"/>
        </w:rPr>
        <w:t>通过在</w:t>
      </w:r>
      <w:r>
        <w:rPr>
          <w:rFonts w:hint="eastAsia"/>
        </w:rPr>
        <w:t>GROUP15</w:t>
      </w:r>
      <w:r>
        <w:rPr>
          <w:rFonts w:hint="eastAsia"/>
        </w:rPr>
        <w:t>中设置</w:t>
      </w:r>
      <w:r>
        <w:rPr>
          <w:rFonts w:hint="eastAsia"/>
        </w:rPr>
        <w:t>#LOGPORT</w:t>
      </w:r>
      <w:r>
        <w:rPr>
          <w:rFonts w:hint="eastAsia"/>
        </w:rPr>
        <w:t>与否，决定日志是否被输出。</w:t>
      </w:r>
    </w:p>
    <w:p w:rsidR="004310A4" w:rsidRPr="00694EEC" w:rsidRDefault="004310A4" w:rsidP="004310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日志无延时特性</w:t>
      </w:r>
      <w:r w:rsidRPr="00694EEC">
        <w:rPr>
          <w:rFonts w:hint="eastAsia"/>
        </w:rPr>
        <w:t>：</w:t>
      </w:r>
    </w:p>
    <w:p w:rsidR="004310A4" w:rsidRDefault="004310A4" w:rsidP="004310A4">
      <w:pPr>
        <w:pStyle w:val="a3"/>
        <w:ind w:left="420" w:firstLineChars="0" w:firstLine="0"/>
      </w:pPr>
      <w:r w:rsidRPr="0075213A">
        <w:t>ApplLog</w:t>
      </w:r>
      <w:r>
        <w:rPr>
          <w:rFonts w:hint="eastAsia"/>
        </w:rPr>
        <w:t>库输出日志通过</w:t>
      </w:r>
      <w:r w:rsidRPr="0075213A">
        <w:t>ApplLog</w:t>
      </w:r>
      <w:r>
        <w:rPr>
          <w:rFonts w:hint="eastAsia"/>
        </w:rPr>
        <w:t>进程进行，对应用执行来说基本没有延时。</w:t>
      </w:r>
    </w:p>
    <w:p w:rsidR="004310A4" w:rsidRPr="00694EEC" w:rsidRDefault="004310A4" w:rsidP="004310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日志输出信息丰富</w:t>
      </w:r>
      <w:r w:rsidRPr="00694EEC">
        <w:rPr>
          <w:rFonts w:hint="eastAsia"/>
        </w:rPr>
        <w:t>：</w:t>
      </w:r>
    </w:p>
    <w:p w:rsidR="004310A4" w:rsidRDefault="004310A4" w:rsidP="004310A4">
      <w:pPr>
        <w:pStyle w:val="a3"/>
        <w:ind w:left="420" w:firstLineChars="0" w:firstLine="0"/>
      </w:pPr>
      <w:r w:rsidRPr="0075213A">
        <w:t>ApplLog</w:t>
      </w:r>
      <w:r>
        <w:rPr>
          <w:rFonts w:hint="eastAsia"/>
        </w:rPr>
        <w:t>库输出日志包括了应用名、模块名、时间（</w:t>
      </w:r>
      <w:r>
        <w:rPr>
          <w:rFonts w:hint="eastAsia"/>
        </w:rPr>
        <w:t>tick</w:t>
      </w:r>
      <w:r>
        <w:rPr>
          <w:rFonts w:hint="eastAsia"/>
        </w:rPr>
        <w:t>）、源文件名、行号和应用指定输出信息。</w:t>
      </w:r>
    </w:p>
    <w:p w:rsidR="00A6788F" w:rsidRPr="00694EEC" w:rsidRDefault="0075213A" w:rsidP="00694E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日志过滤：</w:t>
      </w:r>
    </w:p>
    <w:p w:rsidR="00A6788F" w:rsidRDefault="0075213A" w:rsidP="00A6788F">
      <w:pPr>
        <w:pStyle w:val="a3"/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GROUP15</w:t>
      </w:r>
      <w:r>
        <w:rPr>
          <w:rFonts w:hint="eastAsia"/>
        </w:rPr>
        <w:t>设置</w:t>
      </w:r>
      <w:r>
        <w:rPr>
          <w:rFonts w:hint="eastAsia"/>
        </w:rPr>
        <w:t>#LOGAPP</w:t>
      </w:r>
      <w:r>
        <w:rPr>
          <w:rFonts w:hint="eastAsia"/>
        </w:rPr>
        <w:t>的参数不同，可以输出指定的应用或库的日志</w:t>
      </w:r>
      <w:r w:rsidR="00A6788F">
        <w:rPr>
          <w:rFonts w:hint="eastAsia"/>
        </w:rPr>
        <w:t>。</w:t>
      </w:r>
    </w:p>
    <w:p w:rsidR="00A6788F" w:rsidRPr="00694EEC" w:rsidRDefault="0075213A" w:rsidP="00694EE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Rlease</w:t>
      </w:r>
      <w:r>
        <w:rPr>
          <w:rFonts w:hint="eastAsia"/>
        </w:rPr>
        <w:t>版本和</w:t>
      </w:r>
      <w:r>
        <w:rPr>
          <w:rFonts w:hint="eastAsia"/>
        </w:rPr>
        <w:t>Debug</w:t>
      </w:r>
      <w:r>
        <w:rPr>
          <w:rFonts w:hint="eastAsia"/>
        </w:rPr>
        <w:t>版本的切换：</w:t>
      </w:r>
    </w:p>
    <w:p w:rsidR="00A6788F" w:rsidRPr="00A6788F" w:rsidRDefault="0075213A" w:rsidP="00A6788F">
      <w:pPr>
        <w:pStyle w:val="a3"/>
        <w:ind w:left="420" w:firstLineChars="0" w:firstLine="0"/>
      </w:pPr>
      <w:r>
        <w:rPr>
          <w:rFonts w:hint="eastAsia"/>
        </w:rPr>
        <w:t>如果机器中没有下载</w:t>
      </w:r>
      <w:r w:rsidR="004310A4">
        <w:rPr>
          <w:rFonts w:hint="eastAsia"/>
        </w:rPr>
        <w:t>AppLog</w:t>
      </w:r>
      <w:r w:rsidR="004310A4">
        <w:rPr>
          <w:rFonts w:hint="eastAsia"/>
        </w:rPr>
        <w:t>的进程，则日志不起作用，应用执行也不会受到影响</w:t>
      </w:r>
      <w:r w:rsidR="00A6788F">
        <w:rPr>
          <w:rFonts w:hint="eastAsia"/>
        </w:rPr>
        <w:t>。</w:t>
      </w:r>
      <w:r w:rsidR="004310A4">
        <w:rPr>
          <w:rFonts w:hint="eastAsia"/>
        </w:rPr>
        <w:t>如果需要对应用或库进行跟踪调试，则下载</w:t>
      </w:r>
      <w:r w:rsidR="004310A4">
        <w:rPr>
          <w:rFonts w:hint="eastAsia"/>
        </w:rPr>
        <w:t>AppLog</w:t>
      </w:r>
      <w:r w:rsidR="004310A4">
        <w:rPr>
          <w:rFonts w:hint="eastAsia"/>
        </w:rPr>
        <w:t>进程到机器中，即可输出日志。</w:t>
      </w:r>
    </w:p>
    <w:p w:rsidR="005C72E8" w:rsidRDefault="005C72E8">
      <w:pPr>
        <w:widowControl/>
        <w:jc w:val="left"/>
      </w:pPr>
      <w:r>
        <w:br w:type="page"/>
      </w:r>
    </w:p>
    <w:p w:rsidR="00A6788F" w:rsidRDefault="00A6788F"/>
    <w:p w:rsidR="00160523" w:rsidRPr="00F14F39" w:rsidRDefault="00AA30E7" w:rsidP="00F14F39">
      <w:pPr>
        <w:pStyle w:val="1"/>
        <w:numPr>
          <w:ilvl w:val="0"/>
          <w:numId w:val="3"/>
        </w:numPr>
        <w:jc w:val="center"/>
      </w:pPr>
      <w:bookmarkStart w:id="3" w:name="_Toc272053992"/>
      <w:r w:rsidRPr="00F14F39">
        <w:rPr>
          <w:rFonts w:hint="eastAsia"/>
        </w:rPr>
        <w:t>函数接口</w:t>
      </w:r>
      <w:r w:rsidR="00160523" w:rsidRPr="00F14F39">
        <w:rPr>
          <w:rFonts w:hint="eastAsia"/>
        </w:rPr>
        <w:t>API</w:t>
      </w:r>
      <w:bookmarkEnd w:id="3"/>
    </w:p>
    <w:p w:rsidR="00B43CCF" w:rsidRPr="00612F6C" w:rsidRDefault="00B43CCF" w:rsidP="00160523">
      <w:pPr>
        <w:rPr>
          <w:b/>
          <w:sz w:val="24"/>
          <w:szCs w:val="24"/>
        </w:rPr>
      </w:pPr>
    </w:p>
    <w:p w:rsidR="00285A94" w:rsidRDefault="00285A94" w:rsidP="00285A94">
      <w:pPr>
        <w:pStyle w:val="a3"/>
        <w:ind w:left="420" w:firstLineChars="0" w:firstLine="0"/>
      </w:pPr>
      <w:r>
        <w:rPr>
          <w:rFonts w:hint="eastAsia"/>
        </w:rPr>
        <w:t>您也可以参考《</w:t>
      </w:r>
      <w:r w:rsidR="004310A4">
        <w:t>App</w:t>
      </w:r>
      <w:r w:rsidR="004310A4">
        <w:rPr>
          <w:rFonts w:hint="eastAsia"/>
        </w:rPr>
        <w:t>Log</w:t>
      </w:r>
      <w:r w:rsidRPr="00285A94">
        <w:t>.h</w:t>
      </w:r>
      <w:r>
        <w:rPr>
          <w:rFonts w:hint="eastAsia"/>
        </w:rPr>
        <w:t>》中的</w:t>
      </w:r>
      <w:r>
        <w:rPr>
          <w:rFonts w:hint="eastAsia"/>
        </w:rPr>
        <w:t>API</w:t>
      </w:r>
      <w:r>
        <w:rPr>
          <w:rFonts w:hint="eastAsia"/>
        </w:rPr>
        <w:t>定义。</w:t>
      </w:r>
    </w:p>
    <w:p w:rsidR="00AE2064" w:rsidRPr="00872F3C" w:rsidRDefault="004310A4" w:rsidP="00EA3CE7">
      <w:pPr>
        <w:pStyle w:val="3"/>
        <w:numPr>
          <w:ilvl w:val="0"/>
          <w:numId w:val="24"/>
        </w:numPr>
        <w:rPr>
          <w:sz w:val="24"/>
          <w:szCs w:val="24"/>
        </w:rPr>
      </w:pPr>
      <w:bookmarkStart w:id="4" w:name="_Toc272053993"/>
      <w:r>
        <w:rPr>
          <w:rFonts w:hint="eastAsia"/>
          <w:sz w:val="24"/>
          <w:szCs w:val="24"/>
        </w:rPr>
        <w:t>标准日志输出</w:t>
      </w:r>
      <w:r w:rsidR="008D7C25">
        <w:rPr>
          <w:rFonts w:hint="eastAsia"/>
          <w:sz w:val="24"/>
          <w:szCs w:val="24"/>
        </w:rPr>
        <w:t>接口</w:t>
      </w:r>
      <w:bookmarkEnd w:id="4"/>
    </w:p>
    <w:p w:rsidR="00AE2064" w:rsidRDefault="008D7C25" w:rsidP="00AE2064">
      <w:pPr>
        <w:pStyle w:val="a3"/>
        <w:ind w:left="360"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398.25pt;height:183.55pt;mso-position-horizontal-relative:char;mso-position-vertical-relative:lin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7">
              <w:txbxContent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>/* --------------------------------------------------------------------------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FUNCTION NAME: ApplLog_Debug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 xml:space="preserve"> * DESCRIPTION: 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普通日志输出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PARAMETERS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 xml:space="preserve"> *                ModuleName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- (Input)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指定的模块名称，用于日志过滤</w:t>
                  </w:r>
                  <w:r w:rsidR="00FD134D">
                    <w:rPr>
                      <w:rFonts w:hint="eastAsia"/>
                      <w:sz w:val="18"/>
                      <w:szCs w:val="18"/>
                    </w:rPr>
                    <w:t>，需大写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  <w:t xml:space="preserve">  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fmt, args...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 xml:space="preserve">- (Input)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可变参数的输出数据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RETURN:        none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NOTES:         none.</w:t>
                  </w:r>
                </w:p>
                <w:p w:rsid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------------------------------------------------------------------------ */</w:t>
                  </w:r>
                </w:p>
                <w:p w:rsidR="0075213A" w:rsidRDefault="004310A4" w:rsidP="008D7C25">
                  <w:r w:rsidRPr="004310A4">
                    <w:rPr>
                      <w:sz w:val="18"/>
                      <w:szCs w:val="18"/>
                    </w:rPr>
                    <w:t>ApplLog_Debug(ModuleName,fmt, args...)</w:t>
                  </w:r>
                </w:p>
              </w:txbxContent>
            </v:textbox>
            <w10:wrap type="none"/>
            <w10:anchorlock/>
          </v:shape>
        </w:pict>
      </w:r>
    </w:p>
    <w:p w:rsidR="00120321" w:rsidRDefault="00120321" w:rsidP="00AE2064">
      <w:pPr>
        <w:pStyle w:val="a3"/>
        <w:ind w:left="360" w:firstLineChars="0" w:firstLine="0"/>
        <w:rPr>
          <w:b/>
        </w:rPr>
      </w:pPr>
    </w:p>
    <w:p w:rsidR="00120321" w:rsidRDefault="00120321" w:rsidP="00AE2064">
      <w:pPr>
        <w:pStyle w:val="a3"/>
        <w:ind w:left="360" w:firstLineChars="0" w:firstLine="0"/>
      </w:pPr>
      <w:r w:rsidRPr="00120321">
        <w:rPr>
          <w:rFonts w:hint="eastAsia"/>
          <w:b/>
        </w:rPr>
        <w:t>说明：</w:t>
      </w:r>
      <w:r w:rsidR="004310A4" w:rsidRPr="004310A4">
        <w:t>ApplLog_Debug</w:t>
      </w:r>
      <w:r w:rsidR="004310A4">
        <w:rPr>
          <w:rFonts w:hint="eastAsia"/>
        </w:rPr>
        <w:t>是一个可变参数的函数接口定义，支持标准</w:t>
      </w:r>
      <w:r w:rsidR="004310A4">
        <w:rPr>
          <w:rFonts w:hint="eastAsia"/>
        </w:rPr>
        <w:t>C</w:t>
      </w:r>
      <w:r w:rsidR="004310A4">
        <w:rPr>
          <w:rFonts w:hint="eastAsia"/>
        </w:rPr>
        <w:t>语言的变量类型</w:t>
      </w:r>
      <w:r>
        <w:rPr>
          <w:rFonts w:hint="eastAsia"/>
        </w:rPr>
        <w:t>。</w:t>
      </w:r>
    </w:p>
    <w:p w:rsidR="00AE2064" w:rsidRPr="00120321" w:rsidRDefault="004310A4" w:rsidP="00120321">
      <w:pPr>
        <w:pStyle w:val="a3"/>
        <w:numPr>
          <w:ilvl w:val="0"/>
          <w:numId w:val="8"/>
        </w:numPr>
        <w:ind w:firstLineChars="0"/>
      </w:pPr>
      <w:r w:rsidRPr="004310A4">
        <w:t>ApplLog_Debug</w:t>
      </w:r>
      <w:r>
        <w:rPr>
          <w:rFonts w:hint="eastAsia"/>
        </w:rPr>
        <w:t>虽然是个宏定义，但是调用时，其后要加“；”</w:t>
      </w:r>
      <w:r w:rsidR="008D7C25">
        <w:rPr>
          <w:rFonts w:hint="eastAsia"/>
        </w:rPr>
        <w:t>;</w:t>
      </w:r>
    </w:p>
    <w:p w:rsidR="00120321" w:rsidRDefault="008D7C25" w:rsidP="001203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可变参数的使用方式类似</w:t>
      </w:r>
      <w:r>
        <w:rPr>
          <w:rFonts w:hint="eastAsia"/>
        </w:rPr>
        <w:t>sprintf</w:t>
      </w:r>
      <w:r w:rsidR="00120321" w:rsidRPr="00120321">
        <w:rPr>
          <w:rFonts w:hint="eastAsia"/>
        </w:rPr>
        <w:t>。</w:t>
      </w:r>
    </w:p>
    <w:p w:rsidR="00120321" w:rsidRPr="00120321" w:rsidRDefault="008D7C25" w:rsidP="00120321">
      <w:pPr>
        <w:pStyle w:val="a3"/>
        <w:numPr>
          <w:ilvl w:val="0"/>
          <w:numId w:val="8"/>
        </w:numPr>
        <w:ind w:firstLineChars="0"/>
      </w:pPr>
      <w:r w:rsidRPr="008D7C25">
        <w:rPr>
          <w:rFonts w:hint="eastAsia"/>
        </w:rPr>
        <w:t>模块名称</w:t>
      </w:r>
      <w:r>
        <w:rPr>
          <w:rFonts w:hint="eastAsia"/>
        </w:rPr>
        <w:t>(</w:t>
      </w:r>
      <w:r w:rsidRPr="008D7C25">
        <w:t>ModuleName</w:t>
      </w:r>
      <w:r>
        <w:rPr>
          <w:rFonts w:hint="eastAsia"/>
        </w:rPr>
        <w:t>)</w:t>
      </w:r>
      <w:r>
        <w:rPr>
          <w:rFonts w:hint="eastAsia"/>
        </w:rPr>
        <w:t>可以按照需要自定义，作为日志过滤输出的条件</w:t>
      </w:r>
      <w:r w:rsidR="00866CED">
        <w:rPr>
          <w:rFonts w:hint="eastAsia"/>
        </w:rPr>
        <w:t>(</w:t>
      </w:r>
      <w:r w:rsidR="00866CED">
        <w:rPr>
          <w:rFonts w:hint="eastAsia"/>
        </w:rPr>
        <w:t>大写</w:t>
      </w:r>
      <w:r w:rsidR="00866CED">
        <w:rPr>
          <w:rFonts w:hint="eastAsia"/>
        </w:rPr>
        <w:t>)</w:t>
      </w:r>
      <w:r w:rsidR="00120321">
        <w:rPr>
          <w:rFonts w:hint="eastAsia"/>
        </w:rPr>
        <w:t>。</w:t>
      </w:r>
    </w:p>
    <w:p w:rsidR="00AE2064" w:rsidRPr="00EA3CE7" w:rsidRDefault="008D7C25" w:rsidP="00EA3CE7">
      <w:pPr>
        <w:pStyle w:val="3"/>
        <w:numPr>
          <w:ilvl w:val="0"/>
          <w:numId w:val="24"/>
        </w:numPr>
        <w:rPr>
          <w:sz w:val="24"/>
          <w:szCs w:val="24"/>
        </w:rPr>
      </w:pPr>
      <w:bookmarkStart w:id="5" w:name="_Toc272053994"/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</w:t>
      </w:r>
      <w:r>
        <w:rPr>
          <w:rFonts w:hint="eastAsia"/>
          <w:sz w:val="24"/>
          <w:szCs w:val="24"/>
        </w:rPr>
        <w:t>HEX</w:t>
      </w:r>
      <w:r>
        <w:rPr>
          <w:rFonts w:hint="eastAsia"/>
          <w:sz w:val="24"/>
          <w:szCs w:val="24"/>
        </w:rPr>
        <w:t>数据输出接口</w:t>
      </w:r>
      <w:bookmarkEnd w:id="5"/>
    </w:p>
    <w:p w:rsidR="00AE2064" w:rsidRDefault="002E5487" w:rsidP="00AE2064">
      <w:pPr>
        <w:pStyle w:val="a3"/>
        <w:ind w:left="360" w:firstLineChars="0" w:firstLine="0"/>
      </w:pPr>
      <w:r>
        <w:pict>
          <v:shape id="_x0000_s1036" type="#_x0000_t202" style="width:398.25pt;height:197.5pt;mso-position-horizontal-relative:char;mso-position-vertical-relative:lin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6">
              <w:txbxContent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>/* --------------------------------------------------------------------------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FUNCTION NAME: ApplLog_DebugHex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 xml:space="preserve"> * DESCRIPTION:   16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进制数据输出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PARAMETERS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 xml:space="preserve"> *                ModuleName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- (Input)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指定的模块名称，用于日志过滤</w:t>
                  </w:r>
                  <w:r w:rsidR="00FD134D">
                    <w:rPr>
                      <w:rFonts w:hint="eastAsia"/>
                      <w:sz w:val="18"/>
                      <w:szCs w:val="18"/>
                    </w:rPr>
                    <w:t>，需大写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 title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- (Input)  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数据标题</w:t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 LogBuf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- (Input)  16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进制数据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  <w:p w:rsidR="008D7C25" w:rsidRPr="008D7C25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 Loglen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  <w:t xml:space="preserve"> - (Input)  16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>进制数据的字节数</w:t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  <w:r w:rsidRPr="008D7C25">
                    <w:rPr>
                      <w:rFonts w:hint="eastAsia"/>
                      <w:sz w:val="18"/>
                      <w:szCs w:val="18"/>
                    </w:rPr>
                    <w:tab/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RETURN:        none</w:t>
                  </w:r>
                </w:p>
                <w:p w:rsidR="008D7C25" w:rsidRPr="008D7C25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NOTES:         none.</w:t>
                  </w:r>
                </w:p>
                <w:p w:rsidR="0075213A" w:rsidRDefault="008D7C25" w:rsidP="008D7C25">
                  <w:pPr>
                    <w:rPr>
                      <w:rFonts w:hint="eastAsia"/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 xml:space="preserve"> * ------------------------------------------------------------------------ */</w:t>
                  </w:r>
                </w:p>
                <w:p w:rsidR="008D7C25" w:rsidRPr="00AE2064" w:rsidRDefault="008D7C25" w:rsidP="008D7C25">
                  <w:pPr>
                    <w:rPr>
                      <w:sz w:val="18"/>
                      <w:szCs w:val="18"/>
                    </w:rPr>
                  </w:pPr>
                  <w:r w:rsidRPr="008D7C25">
                    <w:rPr>
                      <w:sz w:val="18"/>
                      <w:szCs w:val="18"/>
                    </w:rPr>
                    <w:t>ApplLog_DebugHex(ModuleName,title,LogBuf,Loglen)</w:t>
                  </w:r>
                </w:p>
              </w:txbxContent>
            </v:textbox>
            <w10:wrap type="none"/>
            <w10:anchorlock/>
          </v:shape>
        </w:pict>
      </w:r>
    </w:p>
    <w:p w:rsidR="00AE2064" w:rsidRDefault="00AE2064" w:rsidP="00AE2064">
      <w:pPr>
        <w:pStyle w:val="a3"/>
        <w:ind w:left="360" w:firstLineChars="0" w:firstLine="0"/>
      </w:pPr>
    </w:p>
    <w:p w:rsidR="00120321" w:rsidRDefault="00120321" w:rsidP="00120321">
      <w:pPr>
        <w:pStyle w:val="a3"/>
        <w:ind w:left="360" w:firstLineChars="0" w:firstLine="0"/>
      </w:pPr>
      <w:r w:rsidRPr="00120321">
        <w:rPr>
          <w:rFonts w:hint="eastAsia"/>
          <w:b/>
        </w:rPr>
        <w:t>说明：</w:t>
      </w:r>
    </w:p>
    <w:p w:rsidR="00120321" w:rsidRPr="00120321" w:rsidRDefault="008D7C25" w:rsidP="00120321">
      <w:pPr>
        <w:pStyle w:val="a3"/>
        <w:numPr>
          <w:ilvl w:val="0"/>
          <w:numId w:val="8"/>
        </w:numPr>
        <w:ind w:firstLineChars="0"/>
      </w:pPr>
      <w:r w:rsidRPr="008D7C25">
        <w:t>ApplLog_DebugHex</w:t>
      </w:r>
      <w:r>
        <w:rPr>
          <w:rFonts w:hint="eastAsia"/>
        </w:rPr>
        <w:t>虽然是个宏定义，但是调用时，其后要加“；”</w:t>
      </w:r>
    </w:p>
    <w:p w:rsidR="00120321" w:rsidRPr="00120321" w:rsidRDefault="008D7C25" w:rsidP="0012032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 w:rsidRPr="008D7C25">
        <w:t>Loglen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时，则只会看到标题输出；</w:t>
      </w:r>
    </w:p>
    <w:p w:rsidR="008D7C25" w:rsidRPr="00120321" w:rsidRDefault="008D7C25" w:rsidP="008D7C25">
      <w:pPr>
        <w:pStyle w:val="a3"/>
        <w:numPr>
          <w:ilvl w:val="0"/>
          <w:numId w:val="8"/>
        </w:numPr>
        <w:ind w:firstLineChars="0"/>
      </w:pPr>
      <w:r w:rsidRPr="008D7C25">
        <w:rPr>
          <w:rFonts w:hint="eastAsia"/>
        </w:rPr>
        <w:t>模块名称</w:t>
      </w:r>
      <w:r>
        <w:rPr>
          <w:rFonts w:hint="eastAsia"/>
        </w:rPr>
        <w:t>(</w:t>
      </w:r>
      <w:r w:rsidRPr="008D7C25">
        <w:t>ModuleName</w:t>
      </w:r>
      <w:r>
        <w:rPr>
          <w:rFonts w:hint="eastAsia"/>
        </w:rPr>
        <w:t>)</w:t>
      </w:r>
      <w:r>
        <w:rPr>
          <w:rFonts w:hint="eastAsia"/>
        </w:rPr>
        <w:t>可以按照需要自定义，作为日志过滤输出的条件</w:t>
      </w:r>
      <w:r w:rsidR="00866CED">
        <w:rPr>
          <w:rFonts w:hint="eastAsia"/>
        </w:rPr>
        <w:t>(</w:t>
      </w:r>
      <w:r w:rsidR="00866CED">
        <w:rPr>
          <w:rFonts w:hint="eastAsia"/>
        </w:rPr>
        <w:t>大写</w:t>
      </w:r>
      <w:r w:rsidR="00866CED">
        <w:rPr>
          <w:rFonts w:hint="eastAsia"/>
        </w:rPr>
        <w:t>)</w:t>
      </w:r>
      <w:r>
        <w:rPr>
          <w:rFonts w:hint="eastAsia"/>
        </w:rPr>
        <w:t>。</w:t>
      </w:r>
    </w:p>
    <w:p w:rsidR="00967536" w:rsidRDefault="00967536" w:rsidP="00967536">
      <w:pPr>
        <w:pStyle w:val="a3"/>
        <w:ind w:left="780" w:firstLineChars="0" w:firstLine="0"/>
        <w:rPr>
          <w:rFonts w:hint="eastAsia"/>
        </w:rPr>
      </w:pPr>
    </w:p>
    <w:p w:rsidR="006651A3" w:rsidRDefault="006651A3" w:rsidP="00967536">
      <w:pPr>
        <w:pStyle w:val="a3"/>
        <w:ind w:left="780" w:firstLineChars="0" w:firstLine="0"/>
        <w:rPr>
          <w:rFonts w:hint="eastAsia"/>
        </w:rPr>
      </w:pPr>
    </w:p>
    <w:p w:rsidR="00004B22" w:rsidRDefault="00004B22">
      <w:pPr>
        <w:widowControl/>
        <w:jc w:val="left"/>
      </w:pPr>
      <w:r>
        <w:br w:type="page"/>
      </w:r>
    </w:p>
    <w:p w:rsidR="006651A3" w:rsidRDefault="006651A3" w:rsidP="00967536">
      <w:pPr>
        <w:pStyle w:val="a3"/>
        <w:ind w:left="780" w:firstLineChars="0" w:firstLine="0"/>
        <w:rPr>
          <w:rFonts w:hint="eastAsia"/>
        </w:rPr>
      </w:pPr>
    </w:p>
    <w:p w:rsidR="006651A3" w:rsidRPr="00F14F39" w:rsidRDefault="006651A3" w:rsidP="006651A3">
      <w:pPr>
        <w:pStyle w:val="1"/>
        <w:numPr>
          <w:ilvl w:val="0"/>
          <w:numId w:val="3"/>
        </w:numPr>
        <w:jc w:val="center"/>
      </w:pPr>
      <w:bookmarkStart w:id="6" w:name="_Toc272053995"/>
      <w:r>
        <w:rPr>
          <w:rFonts w:hint="eastAsia"/>
        </w:rPr>
        <w:t>使用方法</w:t>
      </w:r>
      <w:r w:rsidR="00B90649">
        <w:rPr>
          <w:rFonts w:hint="eastAsia"/>
        </w:rPr>
        <w:t>和示例</w:t>
      </w:r>
      <w:bookmarkEnd w:id="6"/>
    </w:p>
    <w:p w:rsidR="006651A3" w:rsidRDefault="006651A3" w:rsidP="00967536">
      <w:pPr>
        <w:pStyle w:val="a3"/>
        <w:ind w:left="780" w:firstLineChars="0" w:firstLine="0"/>
      </w:pPr>
    </w:p>
    <w:p w:rsidR="00967536" w:rsidRPr="00EA3CE7" w:rsidRDefault="008D7C25" w:rsidP="006651A3">
      <w:pPr>
        <w:pStyle w:val="3"/>
        <w:numPr>
          <w:ilvl w:val="0"/>
          <w:numId w:val="28"/>
        </w:numPr>
        <w:rPr>
          <w:sz w:val="24"/>
          <w:szCs w:val="24"/>
        </w:rPr>
      </w:pPr>
      <w:bookmarkStart w:id="7" w:name="_Toc272053996"/>
      <w:r>
        <w:rPr>
          <w:rFonts w:hint="eastAsia"/>
          <w:sz w:val="24"/>
          <w:szCs w:val="24"/>
        </w:rPr>
        <w:t>日志输出开关和指向</w:t>
      </w:r>
      <w:bookmarkEnd w:id="7"/>
    </w:p>
    <w:p w:rsidR="00967536" w:rsidRDefault="00E257A4" w:rsidP="00967536">
      <w:pPr>
        <w:pStyle w:val="a3"/>
        <w:ind w:left="780" w:firstLineChars="0" w:firstLine="0"/>
      </w:pPr>
      <w:r>
        <w:rPr>
          <w:rFonts w:hint="eastAsia"/>
        </w:rPr>
        <w:t>通过在</w:t>
      </w:r>
      <w:r>
        <w:rPr>
          <w:rFonts w:hint="eastAsia"/>
        </w:rPr>
        <w:t>GROUP15</w:t>
      </w:r>
      <w:r>
        <w:rPr>
          <w:rFonts w:hint="eastAsia"/>
        </w:rPr>
        <w:t>中设置</w:t>
      </w:r>
      <w:r>
        <w:rPr>
          <w:rFonts w:hint="eastAsia"/>
        </w:rPr>
        <w:t>#LOGPORT</w:t>
      </w:r>
      <w:r>
        <w:rPr>
          <w:rFonts w:hint="eastAsia"/>
        </w:rPr>
        <w:t>系统变量来控制日志的输出与否及输出串口。</w:t>
      </w:r>
    </w:p>
    <w:p w:rsidR="00967536" w:rsidRPr="00E257A4" w:rsidRDefault="00967536" w:rsidP="00967536">
      <w:pPr>
        <w:pStyle w:val="a3"/>
        <w:ind w:left="780" w:firstLineChars="0" w:firstLine="0"/>
      </w:pPr>
    </w:p>
    <w:p w:rsidR="00967536" w:rsidRPr="00967536" w:rsidRDefault="00967536" w:rsidP="00967536">
      <w:pPr>
        <w:pStyle w:val="a3"/>
        <w:ind w:left="780" w:firstLineChars="0" w:firstLine="0"/>
        <w:rPr>
          <w:b/>
        </w:rPr>
      </w:pPr>
      <w:r w:rsidRPr="00967536">
        <w:rPr>
          <w:rFonts w:hint="eastAsia"/>
          <w:b/>
        </w:rPr>
        <w:t>说明：</w:t>
      </w:r>
    </w:p>
    <w:p w:rsidR="00967536" w:rsidRDefault="00E257A4" w:rsidP="0096753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如果需要关闭日志输出，有</w:t>
      </w:r>
      <w:r>
        <w:rPr>
          <w:rFonts w:hint="eastAsia"/>
        </w:rPr>
        <w:t>2</w:t>
      </w:r>
      <w:r>
        <w:rPr>
          <w:rFonts w:hint="eastAsia"/>
        </w:rPr>
        <w:t>种方法</w:t>
      </w:r>
      <w:r w:rsidR="00967536">
        <w:rPr>
          <w:rFonts w:hint="eastAsia"/>
        </w:rPr>
        <w:t>；</w:t>
      </w:r>
    </w:p>
    <w:p w:rsidR="00E257A4" w:rsidRDefault="00E257A4" w:rsidP="00E257A4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清除</w:t>
      </w:r>
      <w:r>
        <w:rPr>
          <w:rFonts w:hint="eastAsia"/>
        </w:rPr>
        <w:t>GROUP15</w:t>
      </w:r>
      <w:r>
        <w:rPr>
          <w:rFonts w:hint="eastAsia"/>
        </w:rPr>
        <w:t>中的</w:t>
      </w:r>
      <w:r>
        <w:rPr>
          <w:rFonts w:hint="eastAsia"/>
        </w:rPr>
        <w:t>AppLog.out;</w:t>
      </w:r>
    </w:p>
    <w:p w:rsidR="00E257A4" w:rsidRDefault="00E257A4" w:rsidP="00E257A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清空</w:t>
      </w:r>
      <w:r>
        <w:rPr>
          <w:rFonts w:hint="eastAsia"/>
        </w:rPr>
        <w:t>GROUP15</w:t>
      </w:r>
      <w:r>
        <w:rPr>
          <w:rFonts w:hint="eastAsia"/>
        </w:rPr>
        <w:t>中的</w:t>
      </w:r>
      <w:r>
        <w:rPr>
          <w:rFonts w:hint="eastAsia"/>
        </w:rPr>
        <w:t>#LOGPORT</w:t>
      </w:r>
      <w:r>
        <w:rPr>
          <w:rFonts w:hint="eastAsia"/>
        </w:rPr>
        <w:t>；</w:t>
      </w:r>
    </w:p>
    <w:p w:rsidR="00967536" w:rsidRDefault="00E257A4" w:rsidP="0096753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修改日志输出的设备（目前只支持串口）</w:t>
      </w:r>
      <w:r w:rsidR="00967536">
        <w:rPr>
          <w:rFonts w:hint="eastAsia"/>
        </w:rPr>
        <w:t>；</w:t>
      </w:r>
    </w:p>
    <w:p w:rsidR="00967536" w:rsidRDefault="00E257A4" w:rsidP="00E257A4">
      <w:pPr>
        <w:ind w:left="84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#LOGPORT=COM1</w:t>
      </w:r>
      <w:r>
        <w:rPr>
          <w:rFonts w:hint="eastAsia"/>
        </w:rPr>
        <w:t>，则日志输出到</w:t>
      </w:r>
      <w:r>
        <w:rPr>
          <w:rFonts w:hint="eastAsia"/>
        </w:rPr>
        <w:t>COM1</w:t>
      </w:r>
      <w:r>
        <w:rPr>
          <w:rFonts w:hint="eastAsia"/>
        </w:rPr>
        <w:t>口；</w:t>
      </w:r>
    </w:p>
    <w:p w:rsidR="00E257A4" w:rsidRPr="00E257A4" w:rsidRDefault="00E257A4" w:rsidP="00E257A4">
      <w:pPr>
        <w:ind w:left="840"/>
      </w:pPr>
      <w:r>
        <w:rPr>
          <w:rFonts w:hint="eastAsia"/>
        </w:rPr>
        <w:t>根据机型不同，可用于日志输出的串口有：</w:t>
      </w:r>
    </w:p>
    <w:p w:rsidR="00E257A4" w:rsidRDefault="00E257A4" w:rsidP="00E257A4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Vx510/520: COM1</w:t>
      </w:r>
      <w:r>
        <w:rPr>
          <w:rFonts w:hint="eastAsia"/>
        </w:rPr>
        <w:t>、</w:t>
      </w:r>
      <w:r>
        <w:rPr>
          <w:rFonts w:hint="eastAsia"/>
        </w:rPr>
        <w:t>COM2</w:t>
      </w:r>
      <w:r>
        <w:rPr>
          <w:rFonts w:hint="eastAsia"/>
        </w:rPr>
        <w:t>（</w:t>
      </w:r>
      <w:r>
        <w:rPr>
          <w:rFonts w:hint="eastAsia"/>
        </w:rPr>
        <w:t>PINPAD</w:t>
      </w:r>
      <w:r>
        <w:rPr>
          <w:rFonts w:hint="eastAsia"/>
        </w:rPr>
        <w:t>口）</w:t>
      </w:r>
    </w:p>
    <w:p w:rsidR="00E257A4" w:rsidRDefault="00E257A4" w:rsidP="00E257A4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Vx670/680: COM1</w:t>
      </w:r>
      <w:r>
        <w:rPr>
          <w:rFonts w:hint="eastAsia"/>
        </w:rPr>
        <w:t>（</w:t>
      </w:r>
      <w:r>
        <w:rPr>
          <w:rFonts w:hint="eastAsia"/>
        </w:rPr>
        <w:t>CABLE</w:t>
      </w:r>
      <w:r>
        <w:rPr>
          <w:rFonts w:hint="eastAsia"/>
        </w:rPr>
        <w:t>）、</w:t>
      </w:r>
      <w:r>
        <w:rPr>
          <w:rFonts w:hint="eastAsia"/>
        </w:rPr>
        <w:t>COM6</w:t>
      </w:r>
      <w:r>
        <w:rPr>
          <w:rFonts w:hint="eastAsia"/>
        </w:rPr>
        <w:t>（</w:t>
      </w:r>
      <w:r>
        <w:rPr>
          <w:rFonts w:hint="eastAsia"/>
        </w:rPr>
        <w:t>BASE</w:t>
      </w:r>
      <w:r>
        <w:rPr>
          <w:rFonts w:hint="eastAsia"/>
        </w:rPr>
        <w:t>）</w:t>
      </w:r>
    </w:p>
    <w:p w:rsidR="00CF2A91" w:rsidRPr="00EA3CE7" w:rsidRDefault="00CF2A91" w:rsidP="006651A3">
      <w:pPr>
        <w:pStyle w:val="3"/>
        <w:numPr>
          <w:ilvl w:val="0"/>
          <w:numId w:val="28"/>
        </w:numPr>
        <w:rPr>
          <w:sz w:val="24"/>
          <w:szCs w:val="24"/>
        </w:rPr>
      </w:pPr>
      <w:bookmarkStart w:id="8" w:name="_Toc272053997"/>
      <w:r>
        <w:rPr>
          <w:rFonts w:hint="eastAsia"/>
          <w:sz w:val="24"/>
          <w:szCs w:val="24"/>
        </w:rPr>
        <w:t>日志过滤</w:t>
      </w:r>
      <w:bookmarkEnd w:id="8"/>
    </w:p>
    <w:p w:rsidR="00CF2A91" w:rsidRDefault="00CF2A91" w:rsidP="00CF2A91">
      <w:pPr>
        <w:pStyle w:val="a3"/>
        <w:ind w:left="780" w:firstLineChars="0" w:firstLine="0"/>
      </w:pPr>
      <w:r>
        <w:rPr>
          <w:rFonts w:hint="eastAsia"/>
        </w:rPr>
        <w:t>通过在</w:t>
      </w:r>
      <w:r>
        <w:rPr>
          <w:rFonts w:hint="eastAsia"/>
        </w:rPr>
        <w:t>GROUP15</w:t>
      </w:r>
      <w:r>
        <w:rPr>
          <w:rFonts w:hint="eastAsia"/>
        </w:rPr>
        <w:t>中设置</w:t>
      </w:r>
      <w:r>
        <w:rPr>
          <w:rFonts w:hint="eastAsia"/>
        </w:rPr>
        <w:t>#LOGAPP</w:t>
      </w:r>
      <w:r>
        <w:rPr>
          <w:rFonts w:hint="eastAsia"/>
        </w:rPr>
        <w:t>系统变量来控制日志的过滤输出。</w:t>
      </w:r>
    </w:p>
    <w:p w:rsidR="00CF2A91" w:rsidRPr="00967536" w:rsidRDefault="00CF2A91" w:rsidP="00CF2A91">
      <w:pPr>
        <w:pStyle w:val="a3"/>
        <w:ind w:left="780" w:firstLineChars="0" w:firstLine="0"/>
        <w:rPr>
          <w:b/>
        </w:rPr>
      </w:pPr>
      <w:r w:rsidRPr="00967536">
        <w:rPr>
          <w:rFonts w:hint="eastAsia"/>
          <w:b/>
        </w:rPr>
        <w:t>说明：</w:t>
      </w:r>
    </w:p>
    <w:p w:rsidR="00CF2A91" w:rsidRDefault="00CF2A91" w:rsidP="00CF2A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实现日志输出过滤的前提是允许日志输出，输出方法见上述描述；</w:t>
      </w:r>
    </w:p>
    <w:p w:rsidR="00CF2A91" w:rsidRDefault="00CF2A91" w:rsidP="00CF2A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日志可按照应用名称和模块名称分别进行过滤，用“</w:t>
      </w:r>
      <w:r>
        <w:rPr>
          <w:rFonts w:hint="eastAsia"/>
        </w:rPr>
        <w:t>/</w:t>
      </w:r>
      <w:r>
        <w:rPr>
          <w:rFonts w:hint="eastAsia"/>
        </w:rPr>
        <w:t>”分割。如：</w:t>
      </w:r>
    </w:p>
    <w:p w:rsidR="00CF2A91" w:rsidRDefault="00CF2A91" w:rsidP="00CF2A9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#LOGAPP=APPNAME/MODULENAME</w:t>
      </w:r>
    </w:p>
    <w:p w:rsidR="00CF2A91" w:rsidRDefault="00CF2A91" w:rsidP="00CF2A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日志过滤同时支持多个应用名称和模块名称的组合，用“，”分割；如</w:t>
      </w:r>
      <w:r>
        <w:rPr>
          <w:rFonts w:hint="eastAsia"/>
        </w:rPr>
        <w:t>:</w:t>
      </w:r>
    </w:p>
    <w:p w:rsidR="00CF2A91" w:rsidRDefault="00CF2A91" w:rsidP="00CF2A9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#LOGAPP=APPNAME1/MODULENAME1,APPNAME2/MODULENAME2</w:t>
      </w:r>
    </w:p>
    <w:p w:rsidR="00CF2A91" w:rsidRDefault="00CF2A91" w:rsidP="00CF2A91">
      <w:pPr>
        <w:pStyle w:val="a3"/>
        <w:ind w:left="840" w:firstLineChars="0"/>
        <w:rPr>
          <w:rFonts w:hint="eastAsia"/>
        </w:rPr>
      </w:pPr>
    </w:p>
    <w:p w:rsidR="00CF2A91" w:rsidRDefault="00CF2A91" w:rsidP="00CF2A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#LOGAPP</w:t>
      </w:r>
      <w:r>
        <w:rPr>
          <w:rFonts w:hint="eastAsia"/>
        </w:rPr>
        <w:t>不设置或设置为“</w:t>
      </w:r>
      <w:r>
        <w:rPr>
          <w:rFonts w:hint="eastAsia"/>
        </w:rPr>
        <w:t>*</w:t>
      </w:r>
      <w:r>
        <w:rPr>
          <w:rFonts w:hint="eastAsia"/>
        </w:rPr>
        <w:t>”，则输出所有日志；</w:t>
      </w:r>
    </w:p>
    <w:p w:rsidR="00CF2A91" w:rsidRDefault="00CF2A91" w:rsidP="00CF2A9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日志过滤支持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通配符模式；如需要输出所有应用的</w:t>
      </w:r>
      <w:r>
        <w:rPr>
          <w:rFonts w:hint="eastAsia"/>
        </w:rPr>
        <w:t>ATOOL</w:t>
      </w:r>
      <w:r>
        <w:rPr>
          <w:rFonts w:hint="eastAsia"/>
        </w:rPr>
        <w:t>库日志，则：</w:t>
      </w:r>
    </w:p>
    <w:p w:rsidR="00CF2A91" w:rsidRDefault="00CF2A91" w:rsidP="00CF2A91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#LOGAPP=*/ATOOL</w:t>
      </w: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</w:p>
    <w:p w:rsidR="00CF2A91" w:rsidRPr="00CF2A91" w:rsidRDefault="00CF2A91" w:rsidP="006651A3">
      <w:pPr>
        <w:pStyle w:val="3"/>
        <w:numPr>
          <w:ilvl w:val="0"/>
          <w:numId w:val="28"/>
        </w:numPr>
        <w:rPr>
          <w:rFonts w:hint="eastAsia"/>
          <w:sz w:val="24"/>
          <w:szCs w:val="24"/>
        </w:rPr>
      </w:pPr>
      <w:bookmarkStart w:id="9" w:name="_Toc272053998"/>
      <w:r w:rsidRPr="00CF2A91">
        <w:rPr>
          <w:rFonts w:hint="eastAsia"/>
          <w:sz w:val="24"/>
          <w:szCs w:val="24"/>
        </w:rPr>
        <w:t>日志过滤示例</w:t>
      </w:r>
      <w:bookmarkEnd w:id="9"/>
    </w:p>
    <w:p w:rsidR="00C46C58" w:rsidRDefault="00C46C58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假设机器中装用</w:t>
      </w:r>
      <w:r>
        <w:rPr>
          <w:rFonts w:hint="eastAsia"/>
        </w:rPr>
        <w:t>MAINAPP</w:t>
      </w:r>
      <w:r>
        <w:rPr>
          <w:rFonts w:hint="eastAsia"/>
        </w:rPr>
        <w:t>、</w:t>
      </w:r>
      <w:r>
        <w:rPr>
          <w:rFonts w:hint="eastAsia"/>
        </w:rPr>
        <w:t>CCBEMV</w:t>
      </w:r>
      <w:r>
        <w:rPr>
          <w:rFonts w:hint="eastAsia"/>
        </w:rPr>
        <w:t>、</w:t>
      </w:r>
      <w:r>
        <w:rPr>
          <w:rFonts w:hint="eastAsia"/>
        </w:rPr>
        <w:t>DEMOA 3</w:t>
      </w:r>
      <w:r>
        <w:rPr>
          <w:rFonts w:hint="eastAsia"/>
        </w:rPr>
        <w:t>个应用，都使用了</w:t>
      </w:r>
      <w:r>
        <w:rPr>
          <w:rFonts w:hint="eastAsia"/>
        </w:rPr>
        <w:t>ATOOL</w:t>
      </w:r>
      <w:r>
        <w:rPr>
          <w:rFonts w:hint="eastAsia"/>
        </w:rPr>
        <w:t>、</w:t>
      </w:r>
      <w:r>
        <w:rPr>
          <w:rFonts w:hint="eastAsia"/>
        </w:rPr>
        <w:t>APPLMNGR</w:t>
      </w:r>
      <w:r>
        <w:rPr>
          <w:rFonts w:hint="eastAsia"/>
        </w:rPr>
        <w:t>、</w:t>
      </w:r>
      <w:r>
        <w:rPr>
          <w:rFonts w:hint="eastAsia"/>
        </w:rPr>
        <w:t>EMVTOOL</w:t>
      </w:r>
      <w:r>
        <w:rPr>
          <w:rFonts w:hint="eastAsia"/>
        </w:rPr>
        <w:t>库：</w:t>
      </w:r>
    </w:p>
    <w:p w:rsidR="00C46C58" w:rsidRPr="00C46C58" w:rsidRDefault="00C46C58" w:rsidP="00CF2A91">
      <w:pPr>
        <w:pStyle w:val="a3"/>
        <w:ind w:left="780" w:firstLineChars="0" w:firstLine="0"/>
        <w:rPr>
          <w:rFonts w:hint="eastAsia"/>
        </w:rPr>
      </w:pP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：只输出</w:t>
      </w:r>
      <w:r>
        <w:rPr>
          <w:rFonts w:hint="eastAsia"/>
        </w:rPr>
        <w:t>CCBEMV</w:t>
      </w:r>
      <w:r>
        <w:rPr>
          <w:rFonts w:hint="eastAsia"/>
        </w:rPr>
        <w:t>应用的</w:t>
      </w:r>
      <w:r>
        <w:rPr>
          <w:rFonts w:hint="eastAsia"/>
        </w:rPr>
        <w:t>ATOOL</w:t>
      </w:r>
      <w:r>
        <w:rPr>
          <w:rFonts w:hint="eastAsia"/>
        </w:rPr>
        <w:t>库日志：</w:t>
      </w:r>
    </w:p>
    <w:p w:rsidR="00CF2A91" w:rsidRPr="00CF2A91" w:rsidRDefault="00CF2A91" w:rsidP="00CF2A9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#LOGAPP=CCBEMV/ATOOL</w:t>
      </w:r>
    </w:p>
    <w:p w:rsidR="00E257A4" w:rsidRDefault="00E257A4" w:rsidP="00E257A4">
      <w:pPr>
        <w:pStyle w:val="a3"/>
        <w:ind w:left="780" w:firstLineChars="0" w:firstLine="0"/>
        <w:rPr>
          <w:rFonts w:hint="eastAsia"/>
        </w:rPr>
      </w:pP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：输出</w:t>
      </w:r>
      <w:r>
        <w:rPr>
          <w:rFonts w:hint="eastAsia"/>
        </w:rPr>
        <w:t>CCBEMV</w:t>
      </w:r>
      <w:r>
        <w:rPr>
          <w:rFonts w:hint="eastAsia"/>
        </w:rPr>
        <w:t>应用的</w:t>
      </w:r>
      <w:r w:rsidR="00866CED">
        <w:rPr>
          <w:rFonts w:hint="eastAsia"/>
        </w:rPr>
        <w:t>ATOOL</w:t>
      </w:r>
      <w:r w:rsidR="00866CED">
        <w:rPr>
          <w:rFonts w:hint="eastAsia"/>
        </w:rPr>
        <w:t>库和</w:t>
      </w:r>
      <w:r w:rsidR="00866CED">
        <w:rPr>
          <w:rFonts w:hint="eastAsia"/>
        </w:rPr>
        <w:t>AppLMngr</w:t>
      </w:r>
      <w:r w:rsidR="00866CED">
        <w:rPr>
          <w:rFonts w:hint="eastAsia"/>
        </w:rPr>
        <w:t>库日志</w:t>
      </w:r>
      <w:r>
        <w:rPr>
          <w:rFonts w:hint="eastAsia"/>
        </w:rPr>
        <w:t>：</w:t>
      </w: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</w:t>
      </w:r>
      <w:r w:rsidR="00866CED" w:rsidRPr="00866CED">
        <w:rPr>
          <w:rFonts w:hint="eastAsia"/>
        </w:rPr>
        <w:t xml:space="preserve"> </w:t>
      </w:r>
      <w:r w:rsidR="00866CED">
        <w:rPr>
          <w:rFonts w:hint="eastAsia"/>
        </w:rPr>
        <w:t>CCBEMV/ATOOL,CCBEMV/APPLMNGR</w:t>
      </w:r>
    </w:p>
    <w:p w:rsidR="00CF2A91" w:rsidRDefault="00CF2A91" w:rsidP="00E257A4">
      <w:pPr>
        <w:pStyle w:val="a3"/>
        <w:ind w:left="780" w:firstLineChars="0" w:firstLine="0"/>
        <w:rPr>
          <w:rFonts w:hint="eastAsia"/>
        </w:rPr>
      </w:pP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 w:rsidR="00866CED">
        <w:rPr>
          <w:rFonts w:hint="eastAsia"/>
        </w:rPr>
        <w:t>3</w:t>
      </w:r>
      <w:r>
        <w:rPr>
          <w:rFonts w:hint="eastAsia"/>
        </w:rPr>
        <w:t>：输出</w:t>
      </w:r>
      <w:r>
        <w:rPr>
          <w:rFonts w:hint="eastAsia"/>
        </w:rPr>
        <w:t>CCBEMV</w:t>
      </w:r>
      <w:r>
        <w:rPr>
          <w:rFonts w:hint="eastAsia"/>
        </w:rPr>
        <w:t>应用的所有日志（含其使用的库日志）：</w:t>
      </w: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#LOGAPP=CCBEMV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CF2A91" w:rsidRPr="00CF2A91" w:rsidRDefault="00CF2A91" w:rsidP="00CF2A91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#LOGAPP=CCBEMV/*</w:t>
      </w:r>
      <w:r>
        <w:rPr>
          <w:rFonts w:hint="eastAsia"/>
        </w:rPr>
        <w:tab/>
      </w:r>
    </w:p>
    <w:p w:rsidR="00CF2A91" w:rsidRDefault="00CF2A91" w:rsidP="00CF2A91">
      <w:pPr>
        <w:pStyle w:val="a3"/>
        <w:ind w:left="780" w:firstLineChars="0" w:firstLine="0"/>
        <w:rPr>
          <w:rFonts w:hint="eastAsia"/>
        </w:rPr>
      </w:pPr>
    </w:p>
    <w:p w:rsidR="00866CED" w:rsidRDefault="00866CED" w:rsidP="00866C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4</w:t>
      </w:r>
      <w:r>
        <w:rPr>
          <w:rFonts w:hint="eastAsia"/>
        </w:rPr>
        <w:t>：输出</w:t>
      </w:r>
      <w:r>
        <w:rPr>
          <w:rFonts w:hint="eastAsia"/>
        </w:rPr>
        <w:t>CCBEMV</w:t>
      </w:r>
      <w:r>
        <w:rPr>
          <w:rFonts w:hint="eastAsia"/>
        </w:rPr>
        <w:t>应用</w:t>
      </w:r>
      <w:r w:rsidR="00FD134D">
        <w:rPr>
          <w:rFonts w:hint="eastAsia"/>
        </w:rPr>
        <w:t>的</w:t>
      </w:r>
      <w:r w:rsidR="00FD134D">
        <w:rPr>
          <w:rFonts w:hint="eastAsia"/>
        </w:rPr>
        <w:t>ATOOL</w:t>
      </w:r>
      <w:r w:rsidR="00C46C58">
        <w:rPr>
          <w:rFonts w:hint="eastAsia"/>
        </w:rPr>
        <w:t>库</w:t>
      </w:r>
      <w:r w:rsidR="00FD134D">
        <w:rPr>
          <w:rFonts w:hint="eastAsia"/>
        </w:rPr>
        <w:t>日志</w:t>
      </w:r>
      <w:r>
        <w:rPr>
          <w:rFonts w:hint="eastAsia"/>
        </w:rPr>
        <w:t>和</w:t>
      </w:r>
      <w:r>
        <w:rPr>
          <w:rFonts w:hint="eastAsia"/>
        </w:rPr>
        <w:t>MAINAPP</w:t>
      </w:r>
      <w:r>
        <w:rPr>
          <w:rFonts w:hint="eastAsia"/>
        </w:rPr>
        <w:t>应用的</w:t>
      </w:r>
      <w:r>
        <w:rPr>
          <w:rFonts w:hint="eastAsia"/>
        </w:rPr>
        <w:t>AppLMngr</w:t>
      </w:r>
      <w:r w:rsidR="00C46C58">
        <w:rPr>
          <w:rFonts w:hint="eastAsia"/>
        </w:rPr>
        <w:t>库</w:t>
      </w:r>
      <w:r>
        <w:rPr>
          <w:rFonts w:hint="eastAsia"/>
        </w:rPr>
        <w:t>日志：</w:t>
      </w:r>
    </w:p>
    <w:p w:rsidR="00866CED" w:rsidRDefault="00866CED" w:rsidP="00866C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#LOGAPP=CCBEMV/</w:t>
      </w:r>
      <w:r w:rsidR="00FD134D">
        <w:rPr>
          <w:rFonts w:hint="eastAsia"/>
        </w:rPr>
        <w:t>ATOOL</w:t>
      </w:r>
      <w:r>
        <w:rPr>
          <w:rFonts w:hint="eastAsia"/>
        </w:rPr>
        <w:t>,MAINAPP/</w:t>
      </w:r>
      <w:r w:rsidRPr="00866CED">
        <w:rPr>
          <w:rFonts w:hint="eastAsia"/>
        </w:rPr>
        <w:t xml:space="preserve"> </w:t>
      </w:r>
      <w:r>
        <w:rPr>
          <w:rFonts w:hint="eastAsia"/>
        </w:rPr>
        <w:t>APPLMNGR</w:t>
      </w:r>
    </w:p>
    <w:p w:rsidR="00866CED" w:rsidRPr="00866CED" w:rsidRDefault="00866CED" w:rsidP="00CF2A91">
      <w:pPr>
        <w:pStyle w:val="a3"/>
        <w:ind w:left="780" w:firstLineChars="0" w:firstLine="0"/>
      </w:pPr>
    </w:p>
    <w:p w:rsidR="00866CED" w:rsidRDefault="00866CED" w:rsidP="00866C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 w:rsidR="00FD134D">
        <w:rPr>
          <w:rFonts w:hint="eastAsia"/>
        </w:rPr>
        <w:t>5</w:t>
      </w:r>
      <w:r>
        <w:rPr>
          <w:rFonts w:hint="eastAsia"/>
        </w:rPr>
        <w:t>：输出所有应用的</w:t>
      </w:r>
      <w:r>
        <w:rPr>
          <w:rFonts w:hint="eastAsia"/>
        </w:rPr>
        <w:t>AppLMngr</w:t>
      </w:r>
      <w:r w:rsidR="00C46C58">
        <w:rPr>
          <w:rFonts w:hint="eastAsia"/>
        </w:rPr>
        <w:t>库</w:t>
      </w:r>
      <w:r>
        <w:rPr>
          <w:rFonts w:hint="eastAsia"/>
        </w:rPr>
        <w:t>日志：</w:t>
      </w:r>
    </w:p>
    <w:p w:rsidR="00866CED" w:rsidRDefault="00866CED" w:rsidP="00866C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#LOGAPP=*/APPLMNGR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866CED" w:rsidRDefault="00FD134D" w:rsidP="00866CE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#LOGAPP=APPLMNGR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6C58" w:rsidRDefault="00C46C58" w:rsidP="00866CED">
      <w:pPr>
        <w:pStyle w:val="a3"/>
        <w:ind w:left="780" w:firstLineChars="0" w:firstLine="0"/>
        <w:rPr>
          <w:rFonts w:hint="eastAsia"/>
        </w:rPr>
      </w:pP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6</w:t>
      </w:r>
      <w:r>
        <w:rPr>
          <w:rFonts w:hint="eastAsia"/>
        </w:rPr>
        <w:t>：输出所有应用的</w:t>
      </w:r>
      <w:r>
        <w:rPr>
          <w:rFonts w:hint="eastAsia"/>
        </w:rPr>
        <w:t>AppLMngr</w:t>
      </w:r>
      <w:r>
        <w:rPr>
          <w:rFonts w:hint="eastAsia"/>
        </w:rPr>
        <w:t>库和</w:t>
      </w:r>
      <w:r>
        <w:rPr>
          <w:rFonts w:hint="eastAsia"/>
        </w:rPr>
        <w:t>ATOOL</w:t>
      </w:r>
      <w:r>
        <w:rPr>
          <w:rFonts w:hint="eastAsia"/>
        </w:rPr>
        <w:t>库日志：</w:t>
      </w: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#LOGAPP=*/APPLMNGR,*/ATOOL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#LOGAPP=APPLMNGR,*/ATOOL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#LOGAPP=*/APPLMNGR, ATOOL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C46C58" w:rsidRDefault="00C46C58" w:rsidP="00C46C58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#LOGAPP=APPLMNGR,ATOOL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6C58" w:rsidRPr="00C46C58" w:rsidRDefault="00C46C58" w:rsidP="00866CED">
      <w:pPr>
        <w:pStyle w:val="a3"/>
        <w:ind w:left="780" w:firstLineChars="0" w:firstLine="0"/>
      </w:pP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7</w:t>
      </w:r>
      <w:r>
        <w:rPr>
          <w:rFonts w:hint="eastAsia"/>
        </w:rPr>
        <w:t>：输出</w:t>
      </w:r>
      <w:r>
        <w:rPr>
          <w:rFonts w:hint="eastAsia"/>
        </w:rPr>
        <w:t>MAINAPP</w:t>
      </w:r>
      <w:r>
        <w:rPr>
          <w:rFonts w:hint="eastAsia"/>
        </w:rPr>
        <w:t>和</w:t>
      </w:r>
      <w:r>
        <w:rPr>
          <w:rFonts w:hint="eastAsia"/>
        </w:rPr>
        <w:t>DEMOA 2</w:t>
      </w:r>
      <w:r>
        <w:rPr>
          <w:rFonts w:hint="eastAsia"/>
        </w:rPr>
        <w:t>个应用的所有日志（含其使用的库日志）：</w:t>
      </w:r>
    </w:p>
    <w:p w:rsidR="00C46C58" w:rsidRPr="00CF2A91" w:rsidRDefault="00C46C58" w:rsidP="00C46C5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#LOGAPP=MAINAPP,DEMOA</w:t>
      </w:r>
      <w:r>
        <w:rPr>
          <w:rFonts w:hint="eastAsia"/>
        </w:rPr>
        <w:tab/>
      </w:r>
    </w:p>
    <w:p w:rsidR="00C46C58" w:rsidRPr="00CF2A91" w:rsidRDefault="00C46C58" w:rsidP="00C46C58">
      <w:pPr>
        <w:pStyle w:val="a3"/>
        <w:ind w:left="780" w:firstLineChars="0" w:firstLine="0"/>
      </w:pP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8</w:t>
      </w:r>
      <w:r>
        <w:rPr>
          <w:rFonts w:hint="eastAsia"/>
        </w:rPr>
        <w:t>：输出所有日志：</w:t>
      </w:r>
    </w:p>
    <w:p w:rsidR="00C46C58" w:rsidRDefault="00C46C58" w:rsidP="00C46C5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#LOGAPP=*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C46C58" w:rsidRPr="00CF2A91" w:rsidRDefault="00C46C58" w:rsidP="00C46C58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不设置</w:t>
      </w:r>
      <w:r>
        <w:rPr>
          <w:rFonts w:hint="eastAsia"/>
        </w:rPr>
        <w:t>#LOGAPP</w:t>
      </w:r>
    </w:p>
    <w:p w:rsidR="000D30D4" w:rsidRDefault="000D30D4" w:rsidP="00E257A4">
      <w:pPr>
        <w:pStyle w:val="a3"/>
        <w:ind w:left="780" w:firstLineChars="0" w:firstLine="0"/>
        <w:rPr>
          <w:rFonts w:hint="eastAsia"/>
        </w:rPr>
      </w:pPr>
    </w:p>
    <w:p w:rsidR="000D30D4" w:rsidRPr="00CF2A91" w:rsidRDefault="006651A3" w:rsidP="006651A3">
      <w:pPr>
        <w:pStyle w:val="3"/>
        <w:numPr>
          <w:ilvl w:val="0"/>
          <w:numId w:val="28"/>
        </w:numPr>
        <w:rPr>
          <w:rFonts w:hint="eastAsia"/>
          <w:sz w:val="24"/>
          <w:szCs w:val="24"/>
        </w:rPr>
      </w:pPr>
      <w:bookmarkStart w:id="10" w:name="_Toc272053999"/>
      <w:r>
        <w:rPr>
          <w:rFonts w:hint="eastAsia"/>
          <w:sz w:val="24"/>
          <w:szCs w:val="24"/>
        </w:rPr>
        <w:t>标准</w:t>
      </w:r>
      <w:r w:rsidR="000D30D4" w:rsidRPr="00CF2A91">
        <w:rPr>
          <w:rFonts w:hint="eastAsia"/>
          <w:sz w:val="24"/>
          <w:szCs w:val="24"/>
        </w:rPr>
        <w:t>日志示例</w:t>
      </w:r>
      <w:bookmarkEnd w:id="10"/>
    </w:p>
    <w:p w:rsidR="000430E5" w:rsidRDefault="0008608E" w:rsidP="00E257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如在</w:t>
      </w:r>
      <w:r w:rsidR="00CE3279">
        <w:rPr>
          <w:rFonts w:hint="eastAsia"/>
        </w:rPr>
        <w:t>ApplMngr</w:t>
      </w:r>
      <w:r w:rsidR="00CE3279">
        <w:rPr>
          <w:rFonts w:hint="eastAsia"/>
        </w:rPr>
        <w:t>库</w:t>
      </w:r>
      <w:r w:rsidR="000430E5">
        <w:rPr>
          <w:rFonts w:hint="eastAsia"/>
        </w:rPr>
        <w:t>中</w:t>
      </w:r>
      <w:r w:rsidR="000430E5" w:rsidRPr="000430E5">
        <w:t>AppPipe.c</w:t>
      </w:r>
      <w:r w:rsidR="000430E5">
        <w:rPr>
          <w:rFonts w:hint="eastAsia"/>
        </w:rPr>
        <w:t>文件第</w:t>
      </w:r>
      <w:r w:rsidR="000430E5">
        <w:rPr>
          <w:rFonts w:hint="eastAsia"/>
        </w:rPr>
        <w:t>353</w:t>
      </w:r>
      <w:r w:rsidR="000430E5">
        <w:rPr>
          <w:rFonts w:hint="eastAsia"/>
        </w:rPr>
        <w:t>行增加</w:t>
      </w:r>
      <w:r w:rsidR="006651A3">
        <w:rPr>
          <w:rFonts w:hint="eastAsia"/>
        </w:rPr>
        <w:t>：</w:t>
      </w:r>
      <w:r w:rsidR="000430E5" w:rsidRPr="000430E5">
        <w:t xml:space="preserve">        </w:t>
      </w:r>
    </w:p>
    <w:p w:rsidR="000430E5" w:rsidRDefault="006651A3" w:rsidP="00E257A4">
      <w:pPr>
        <w:pStyle w:val="a3"/>
        <w:ind w:left="780" w:firstLineChars="0" w:firstLine="0"/>
        <w:rPr>
          <w:rFonts w:hint="eastAsia"/>
        </w:rPr>
      </w:pPr>
      <w:r>
        <w:pict>
          <v:shape id="_x0000_s1041" type="#_x0000_t202" style="width:398.25pt;height:55.95pt;mso-position-horizontal-relative:char;mso-position-vertical-relative:lin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1">
              <w:txbxContent>
                <w:p w:rsidR="000430E5" w:rsidRPr="000430E5" w:rsidRDefault="000430E5" w:rsidP="000430E5">
                  <w:pPr>
                    <w:rPr>
                      <w:szCs w:val="18"/>
                    </w:rPr>
                  </w:pPr>
                  <w:r w:rsidRPr="000430E5">
                    <w:t>ApplLog_Debug("APPLMNGR","[%s]:Read Pipe Msg [Ret=%d][MsgCmd=%d][FromTaskID=%d][FromAppName=%s][FrmPipe=%d]....",szCurrAppName,rlen,MsgCmd,MsgFromTaskID,MsgFromAppName,MsgFromPipeHandle);</w:t>
                  </w:r>
                </w:p>
              </w:txbxContent>
            </v:textbox>
            <w10:wrap type="none"/>
            <w10:anchorlock/>
          </v:shape>
        </w:pict>
      </w:r>
    </w:p>
    <w:p w:rsidR="006651A3" w:rsidRDefault="006651A3" w:rsidP="00E257A4">
      <w:pPr>
        <w:pStyle w:val="a3"/>
        <w:ind w:left="780" w:firstLineChars="0" w:firstLine="0"/>
        <w:rPr>
          <w:rFonts w:hint="eastAsia"/>
        </w:rPr>
      </w:pPr>
    </w:p>
    <w:p w:rsidR="006651A3" w:rsidRDefault="006651A3" w:rsidP="00E257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并在</w:t>
      </w:r>
      <w:r>
        <w:rPr>
          <w:rFonts w:hint="eastAsia"/>
        </w:rPr>
        <w:t>CCBEMV</w:t>
      </w:r>
      <w:r>
        <w:rPr>
          <w:rFonts w:hint="eastAsia"/>
        </w:rPr>
        <w:t>应用中使用</w:t>
      </w:r>
      <w:r>
        <w:rPr>
          <w:rFonts w:hint="eastAsia"/>
        </w:rPr>
        <w:t>ApplMngr</w:t>
      </w:r>
      <w:r>
        <w:rPr>
          <w:rFonts w:hint="eastAsia"/>
        </w:rPr>
        <w:t>库；</w:t>
      </w:r>
    </w:p>
    <w:p w:rsidR="000430E5" w:rsidRDefault="000430E5" w:rsidP="00E257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则在串口工具软件中能看到如下日志信息：</w:t>
      </w:r>
    </w:p>
    <w:p w:rsidR="000430E5" w:rsidRDefault="000430E5" w:rsidP="00E257A4">
      <w:pPr>
        <w:pStyle w:val="a3"/>
        <w:ind w:left="780" w:firstLineChars="0" w:firstLine="0"/>
        <w:rPr>
          <w:rFonts w:hint="eastAsia"/>
        </w:rPr>
      </w:pPr>
      <w:r>
        <w:pict>
          <v:shape id="_x0000_s1040" type="#_x0000_t202" style="width:398.25pt;height:50.7pt;mso-position-horizontal-relative:char;mso-position-vertical-relative:line" fillcolor="#92cddc [1944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0">
              <w:txbxContent>
                <w:p w:rsidR="000430E5" w:rsidRPr="000430E5" w:rsidRDefault="000430E5" w:rsidP="000430E5">
                  <w:pPr>
                    <w:rPr>
                      <w:szCs w:val="18"/>
                    </w:rPr>
                  </w:pPr>
                  <w:r w:rsidRPr="000430E5">
                    <w:t>A:CCBEMV/APPLMNGR|T:19546|F:AppPipe.c|L:353:[CCBEMV]:Read Pipe Msg [Ret=0][MsgCmd=7][FromTaskID=3][FromAppName=MAINAPP][FrmPipe=258]....</w:t>
                  </w:r>
                </w:p>
              </w:txbxContent>
            </v:textbox>
            <w10:wrap type="none"/>
            <w10:anchorlock/>
          </v:shape>
        </w:pict>
      </w:r>
    </w:p>
    <w:p w:rsidR="000430E5" w:rsidRDefault="000430E5" w:rsidP="00E257A4">
      <w:pPr>
        <w:pStyle w:val="a3"/>
        <w:ind w:left="780" w:firstLineChars="0" w:firstLine="0"/>
        <w:rPr>
          <w:rFonts w:hint="eastAsia"/>
        </w:rPr>
      </w:pPr>
    </w:p>
    <w:p w:rsidR="006651A3" w:rsidRDefault="006651A3" w:rsidP="00E257A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|</w:t>
      </w:r>
      <w:r>
        <w:rPr>
          <w:rFonts w:hint="eastAsia"/>
        </w:rPr>
        <w:t>”是分隔符：</w:t>
      </w:r>
    </w:p>
    <w:p w:rsidR="006651A3" w:rsidRDefault="006651A3" w:rsidP="006651A3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A:</w:t>
      </w:r>
      <w:r>
        <w:rPr>
          <w:rFonts w:hint="eastAsia"/>
        </w:rPr>
        <w:t>表示应用信息；</w:t>
      </w:r>
      <w:r>
        <w:rPr>
          <w:rFonts w:hint="eastAsia"/>
        </w:rPr>
        <w:tab/>
      </w:r>
    </w:p>
    <w:p w:rsidR="006651A3" w:rsidRDefault="006651A3" w:rsidP="006651A3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CCBEMV</w:t>
      </w:r>
      <w:r>
        <w:rPr>
          <w:rFonts w:hint="eastAsia"/>
        </w:rPr>
        <w:t>是应用名称；</w:t>
      </w:r>
    </w:p>
    <w:p w:rsidR="006651A3" w:rsidRDefault="006651A3" w:rsidP="006651A3">
      <w:pPr>
        <w:pStyle w:val="a3"/>
        <w:ind w:left="1200" w:firstLineChars="0" w:firstLine="60"/>
        <w:rPr>
          <w:rFonts w:hint="eastAsia"/>
        </w:rPr>
      </w:pPr>
      <w:r w:rsidRPr="000430E5">
        <w:t>APPLMNGR</w:t>
      </w:r>
      <w:r>
        <w:rPr>
          <w:rFonts w:hint="eastAsia"/>
        </w:rPr>
        <w:t>是模块名称；</w:t>
      </w:r>
    </w:p>
    <w:p w:rsidR="006651A3" w:rsidRDefault="006651A3" w:rsidP="006651A3">
      <w:pPr>
        <w:pStyle w:val="a3"/>
        <w:ind w:left="1200" w:firstLineChars="0" w:firstLine="60"/>
        <w:rPr>
          <w:rFonts w:hint="eastAsia"/>
        </w:rPr>
      </w:pPr>
      <w:r w:rsidRPr="000430E5">
        <w:t>T:19546</w:t>
      </w:r>
      <w:r>
        <w:rPr>
          <w:rFonts w:hint="eastAsia"/>
        </w:rPr>
        <w:t>表示从机器开机到执行此日志的时刻是</w:t>
      </w:r>
      <w:r>
        <w:rPr>
          <w:rFonts w:hint="eastAsia"/>
        </w:rPr>
        <w:t>19456</w:t>
      </w:r>
      <w:r>
        <w:rPr>
          <w:rFonts w:hint="eastAsia"/>
        </w:rPr>
        <w:t>（</w:t>
      </w:r>
      <w:r>
        <w:rPr>
          <w:rFonts w:hint="eastAsia"/>
        </w:rPr>
        <w:t>tick</w:t>
      </w:r>
      <w:r>
        <w:rPr>
          <w:rFonts w:hint="eastAsia"/>
        </w:rPr>
        <w:t>，</w:t>
      </w:r>
      <w:r>
        <w:rPr>
          <w:rFonts w:hint="eastAsia"/>
        </w:rPr>
        <w:t>1 tick</w:t>
      </w:r>
      <w:r>
        <w:rPr>
          <w:rFonts w:hint="eastAsia"/>
        </w:rPr>
        <w:t>约等于</w:t>
      </w:r>
      <w:r>
        <w:rPr>
          <w:rFonts w:hint="eastAsia"/>
        </w:rPr>
        <w:t>1 msec</w:t>
      </w:r>
      <w:r>
        <w:rPr>
          <w:rFonts w:hint="eastAsia"/>
        </w:rPr>
        <w:t>）；</w:t>
      </w:r>
    </w:p>
    <w:p w:rsidR="006651A3" w:rsidRDefault="006651A3" w:rsidP="006651A3">
      <w:pPr>
        <w:pStyle w:val="a3"/>
        <w:ind w:left="1200" w:firstLineChars="0" w:firstLine="60"/>
        <w:rPr>
          <w:rFonts w:hint="eastAsia"/>
        </w:rPr>
      </w:pPr>
      <w:r w:rsidRPr="000430E5">
        <w:t>F:AppPipe.c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0430E5">
        <w:t>L:353</w:t>
      </w:r>
      <w:r>
        <w:rPr>
          <w:rFonts w:hint="eastAsia"/>
        </w:rPr>
        <w:t xml:space="preserve"> </w:t>
      </w:r>
      <w:r>
        <w:rPr>
          <w:rFonts w:hint="eastAsia"/>
        </w:rPr>
        <w:t>表示在此日志在</w:t>
      </w:r>
      <w:r w:rsidRPr="000430E5">
        <w:t>AppPipe.c</w:t>
      </w:r>
      <w:r>
        <w:rPr>
          <w:rFonts w:hint="eastAsia"/>
        </w:rPr>
        <w:t>文件中的第</w:t>
      </w:r>
      <w:r>
        <w:rPr>
          <w:rFonts w:hint="eastAsia"/>
        </w:rPr>
        <w:t>353</w:t>
      </w:r>
      <w:r>
        <w:rPr>
          <w:rFonts w:hint="eastAsia"/>
        </w:rPr>
        <w:t>行；</w:t>
      </w:r>
    </w:p>
    <w:p w:rsidR="006651A3" w:rsidRPr="006651A3" w:rsidRDefault="006651A3" w:rsidP="006651A3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后续则是自定义的输出信息；</w:t>
      </w:r>
    </w:p>
    <w:p w:rsidR="006651A3" w:rsidRDefault="006651A3" w:rsidP="00E257A4">
      <w:pPr>
        <w:pStyle w:val="a3"/>
        <w:ind w:left="780" w:firstLineChars="0" w:firstLine="0"/>
        <w:rPr>
          <w:rFonts w:hint="eastAsia"/>
        </w:rPr>
      </w:pPr>
    </w:p>
    <w:p w:rsidR="006651A3" w:rsidRPr="00CF2A91" w:rsidRDefault="00432A5C" w:rsidP="00432A5C">
      <w:pPr>
        <w:pStyle w:val="3"/>
        <w:numPr>
          <w:ilvl w:val="0"/>
          <w:numId w:val="28"/>
        </w:numPr>
        <w:jc w:val="left"/>
        <w:rPr>
          <w:rFonts w:hint="eastAsia"/>
          <w:sz w:val="24"/>
          <w:szCs w:val="24"/>
        </w:rPr>
      </w:pPr>
      <w:bookmarkStart w:id="11" w:name="_Toc272054000"/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</w:t>
      </w:r>
      <w:r w:rsidR="006651A3">
        <w:rPr>
          <w:rFonts w:hint="eastAsia"/>
          <w:sz w:val="24"/>
          <w:szCs w:val="24"/>
        </w:rPr>
        <w:t>HEX</w:t>
      </w:r>
      <w:r w:rsidR="006651A3" w:rsidRPr="00CF2A91">
        <w:rPr>
          <w:rFonts w:hint="eastAsia"/>
          <w:sz w:val="24"/>
          <w:szCs w:val="24"/>
        </w:rPr>
        <w:t>日志</w:t>
      </w:r>
      <w:r>
        <w:rPr>
          <w:rFonts w:hint="eastAsia"/>
          <w:sz w:val="24"/>
          <w:szCs w:val="24"/>
        </w:rPr>
        <w:t>输出</w:t>
      </w:r>
      <w:r w:rsidR="006651A3" w:rsidRPr="00CF2A91">
        <w:rPr>
          <w:rFonts w:hint="eastAsia"/>
          <w:sz w:val="24"/>
          <w:szCs w:val="24"/>
        </w:rPr>
        <w:t>示例</w:t>
      </w:r>
      <w:bookmarkEnd w:id="11"/>
    </w:p>
    <w:p w:rsidR="006651A3" w:rsidRDefault="006651A3" w:rsidP="006651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如在</w:t>
      </w:r>
      <w:r w:rsidR="00432A5C">
        <w:rPr>
          <w:rFonts w:hint="eastAsia"/>
        </w:rPr>
        <w:t>CCBEMV</w:t>
      </w:r>
      <w:r w:rsidR="00432A5C">
        <w:rPr>
          <w:rFonts w:hint="eastAsia"/>
        </w:rPr>
        <w:t>应用</w:t>
      </w:r>
      <w:r>
        <w:rPr>
          <w:rFonts w:hint="eastAsia"/>
        </w:rPr>
        <w:t>中</w:t>
      </w:r>
      <w:r w:rsidR="00432A5C">
        <w:t>debug.c</w:t>
      </w:r>
      <w:r>
        <w:rPr>
          <w:rFonts w:hint="eastAsia"/>
        </w:rPr>
        <w:t>文件第</w:t>
      </w:r>
      <w:r w:rsidR="00432A5C">
        <w:rPr>
          <w:rFonts w:hint="eastAsia"/>
        </w:rPr>
        <w:t>37</w:t>
      </w:r>
      <w:r>
        <w:rPr>
          <w:rFonts w:hint="eastAsia"/>
        </w:rPr>
        <w:t>行增加：</w:t>
      </w:r>
      <w:r w:rsidRPr="000430E5">
        <w:t xml:space="preserve">        </w:t>
      </w:r>
    </w:p>
    <w:p w:rsidR="006651A3" w:rsidRDefault="00432A5C" w:rsidP="006651A3">
      <w:pPr>
        <w:pStyle w:val="a3"/>
        <w:ind w:left="780" w:firstLineChars="0" w:firstLine="0"/>
        <w:rPr>
          <w:rFonts w:hint="eastAsia"/>
        </w:rPr>
      </w:pPr>
      <w:r>
        <w:pict>
          <v:shape id="_x0000_s1042" type="#_x0000_t202" style="width:398.25pt;height:34.7pt;mso-position-horizontal-relative:char;mso-position-vertical-relative:line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2">
              <w:txbxContent>
                <w:p w:rsidR="006651A3" w:rsidRPr="000430E5" w:rsidRDefault="006651A3" w:rsidP="006651A3">
                  <w:pPr>
                    <w:rPr>
                      <w:szCs w:val="18"/>
                    </w:rPr>
                  </w:pPr>
                  <w:r w:rsidRPr="000430E5">
                    <w:t>ApplLog_Debug</w:t>
                  </w:r>
                  <w:r>
                    <w:rPr>
                      <w:rFonts w:hint="eastAsia"/>
                    </w:rPr>
                    <w:t>Hex</w:t>
                  </w:r>
                  <w:r w:rsidRPr="000430E5">
                    <w:t>("</w:t>
                  </w:r>
                  <w:r w:rsidR="00432A5C">
                    <w:rPr>
                      <w:rFonts w:hint="eastAsia"/>
                    </w:rPr>
                    <w:t>CCBEMV</w:t>
                  </w:r>
                  <w:r w:rsidRPr="000430E5">
                    <w:t>",</w:t>
                  </w:r>
                  <w:r w:rsidR="00432A5C">
                    <w:t>”</w:t>
                  </w:r>
                  <w:r w:rsidR="00432A5C">
                    <w:rPr>
                      <w:rFonts w:hint="eastAsia"/>
                    </w:rPr>
                    <w:t>Send</w:t>
                  </w:r>
                  <w:r w:rsidR="00432A5C">
                    <w:t>”</w:t>
                  </w:r>
                  <w:r w:rsidR="00432A5C">
                    <w:rPr>
                      <w:rFonts w:hint="eastAsia"/>
                    </w:rPr>
                    <w:t>, MessageBuf, MessageBufLen</w:t>
                  </w:r>
                  <w:r w:rsidRPr="000430E5"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6651A3" w:rsidRDefault="006651A3" w:rsidP="006651A3">
      <w:pPr>
        <w:pStyle w:val="a3"/>
        <w:ind w:left="780" w:firstLineChars="0" w:firstLine="0"/>
        <w:rPr>
          <w:rFonts w:hint="eastAsia"/>
        </w:rPr>
      </w:pPr>
    </w:p>
    <w:p w:rsidR="006651A3" w:rsidRDefault="006651A3" w:rsidP="006651A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则在串口工具软件中能看到如下日志信息：</w:t>
      </w:r>
    </w:p>
    <w:p w:rsidR="006651A3" w:rsidRDefault="00432A5C" w:rsidP="006651A3">
      <w:pPr>
        <w:pStyle w:val="a3"/>
        <w:ind w:left="780" w:firstLineChars="0" w:firstLine="0"/>
        <w:rPr>
          <w:rFonts w:hint="eastAsia"/>
        </w:rPr>
      </w:pPr>
      <w:r>
        <w:pict>
          <v:shape id="_x0000_s1043" type="#_x0000_t202" style="width:398.25pt;height:176.2pt;mso-position-horizontal-relative:char;mso-position-vertical-relative:line" fillcolor="#92cddc [1944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43">
              <w:txbxContent>
                <w:p w:rsidR="00432A5C" w:rsidRDefault="00432A5C" w:rsidP="00432A5C">
                  <w:r>
                    <w:t xml:space="preserve"> A:CCBEMV/CCBEMV|T:37757|F:debug.c|L:37:Send[LEN=97]</w:t>
                  </w:r>
                </w:p>
                <w:p w:rsidR="00432A5C" w:rsidRDefault="00432A5C" w:rsidP="00432A5C">
                  <w:r>
                    <w:t xml:space="preserve"> 60 00 03 00 00 60 01 00  03 02 01 08 00 00 20 00  | `.</w:t>
                  </w:r>
                  <w:r>
                    <w:separator/>
                    <w:t xml:space="preserve">..`[. </w:t>
                  </w:r>
                  <w:r>
                    <w:separator/>
                    <w:t>][</w:t>
                  </w:r>
                  <w:r>
                    <w:t xml:space="preserve">.. .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Default="00432A5C" w:rsidP="00432A5C">
                  <w:r>
                    <w:t xml:space="preserve"> 00 00 C0 00 12 00 00 02  31 31 31 31 31 31 31 31  | ..?</w:t>
                  </w:r>
                  <w:r>
                    <w:t xml:space="preserve">..] 11111111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Default="00432A5C" w:rsidP="00432A5C">
                  <w:r>
                    <w:t xml:space="preserve"> 31 32 33 34 35 36 37 38  39 31 32 33 34 35 33 00  | 12345678 9123453.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Default="00432A5C" w:rsidP="00432A5C">
                  <w:r>
                    <w:t xml:space="preserve"> 11 00 00 00 01 00 30 00  40 30 31 20 30 33 30 31  | ...[.0. @01 0301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Default="00432A5C" w:rsidP="00432A5C">
                  <w:r>
                    <w:t xml:space="preserve"> 30 30 30 30 30 33 30 31  31 30 31 30 30 31 20 20  | 00000301 101001  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Default="00432A5C" w:rsidP="00432A5C">
                  <w:r>
                    <w:t xml:space="preserve"> 20 20 20 20 20 20 20 20  20 20 20 20 20 20 20 20  |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432A5C" w:rsidRPr="00432A5C" w:rsidRDefault="00432A5C" w:rsidP="00432A5C">
                  <w:pPr>
                    <w:rPr>
                      <w:szCs w:val="18"/>
                    </w:rPr>
                  </w:pPr>
                  <w:r>
                    <w:t xml:space="preserve"> 01                          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| [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xbxContent>
            </v:textbox>
            <w10:wrap type="none"/>
            <w10:anchorlock/>
          </v:shape>
        </w:pict>
      </w:r>
    </w:p>
    <w:p w:rsidR="008B17AD" w:rsidRDefault="008B17AD">
      <w:pPr>
        <w:widowControl/>
        <w:jc w:val="left"/>
      </w:pPr>
    </w:p>
    <w:sectPr w:rsidR="008B17AD" w:rsidSect="00CC12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31C" w:rsidRDefault="003B031C" w:rsidP="00B43CCF">
      <w:r>
        <w:separator/>
      </w:r>
    </w:p>
  </w:endnote>
  <w:endnote w:type="continuationSeparator" w:id="1">
    <w:p w:rsidR="003B031C" w:rsidRDefault="003B031C" w:rsidP="00B43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3A" w:rsidRDefault="0075213A" w:rsidP="006708ED">
    <w:pPr>
      <w:pStyle w:val="aa"/>
      <w:jc w:val="both"/>
    </w:pPr>
    <w:r>
      <w:rPr>
        <w:rFonts w:hint="eastAsia"/>
      </w:rPr>
      <w:t>惠尔丰电子（北京）有限公司</w:t>
    </w:r>
    <w:r>
      <w:rPr>
        <w:rFonts w:hint="eastAsia"/>
      </w:rPr>
      <w:t xml:space="preserve">                                               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31C" w:rsidRDefault="003B031C" w:rsidP="00B43CCF">
      <w:r>
        <w:separator/>
      </w:r>
    </w:p>
  </w:footnote>
  <w:footnote w:type="continuationSeparator" w:id="1">
    <w:p w:rsidR="003B031C" w:rsidRDefault="003B031C" w:rsidP="00B43C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3A" w:rsidRDefault="0075213A" w:rsidP="006708ED">
    <w:pPr>
      <w:pStyle w:val="a9"/>
      <w:jc w:val="right"/>
    </w:pPr>
    <w:r>
      <w:rPr>
        <w:rFonts w:hint="eastAsia"/>
      </w:rPr>
      <w:t>多应用日志库编程手册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7B2E"/>
    <w:multiLevelType w:val="hybridMultilevel"/>
    <w:tmpl w:val="437C6552"/>
    <w:lvl w:ilvl="0" w:tplc="0A7EE9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F434E"/>
    <w:multiLevelType w:val="hybridMultilevel"/>
    <w:tmpl w:val="8B223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563258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DC0372"/>
    <w:multiLevelType w:val="hybridMultilevel"/>
    <w:tmpl w:val="CB0ABC9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5D0628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A1DE7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A0485E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780CA8"/>
    <w:multiLevelType w:val="hybridMultilevel"/>
    <w:tmpl w:val="5EECDF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9AA0EA5"/>
    <w:multiLevelType w:val="hybridMultilevel"/>
    <w:tmpl w:val="CBA04AC8"/>
    <w:lvl w:ilvl="0" w:tplc="E85E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075DA3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3E3258"/>
    <w:multiLevelType w:val="hybridMultilevel"/>
    <w:tmpl w:val="1D9C6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8F262D4"/>
    <w:multiLevelType w:val="hybridMultilevel"/>
    <w:tmpl w:val="66727886"/>
    <w:lvl w:ilvl="0" w:tplc="B846F3F8">
      <w:start w:val="1"/>
      <w:numFmt w:val="chineseCountingThousand"/>
      <w:lvlText w:val="第%1章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855E0D"/>
    <w:multiLevelType w:val="hybridMultilevel"/>
    <w:tmpl w:val="CBA04AC8"/>
    <w:lvl w:ilvl="0" w:tplc="E85E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830ADE"/>
    <w:multiLevelType w:val="hybridMultilevel"/>
    <w:tmpl w:val="CBA04AC8"/>
    <w:lvl w:ilvl="0" w:tplc="E85E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572D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F5D24D4"/>
    <w:multiLevelType w:val="hybridMultilevel"/>
    <w:tmpl w:val="0ED8D1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71E6582D"/>
    <w:multiLevelType w:val="hybridMultilevel"/>
    <w:tmpl w:val="152206A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410198"/>
    <w:multiLevelType w:val="hybridMultilevel"/>
    <w:tmpl w:val="9F864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8E3F55"/>
    <w:multiLevelType w:val="hybridMultilevel"/>
    <w:tmpl w:val="0268A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200D07"/>
    <w:multiLevelType w:val="hybridMultilevel"/>
    <w:tmpl w:val="CBA04AC8"/>
    <w:lvl w:ilvl="0" w:tplc="E85E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5746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8"/>
  </w:num>
  <w:num w:numId="5">
    <w:abstractNumId w:val="16"/>
  </w:num>
  <w:num w:numId="6">
    <w:abstractNumId w:val="0"/>
  </w:num>
  <w:num w:numId="7">
    <w:abstractNumId w:val="13"/>
  </w:num>
  <w:num w:numId="8">
    <w:abstractNumId w:val="15"/>
  </w:num>
  <w:num w:numId="9">
    <w:abstractNumId w:val="19"/>
  </w:num>
  <w:num w:numId="10">
    <w:abstractNumId w:val="8"/>
  </w:num>
  <w:num w:numId="11">
    <w:abstractNumId w:val="12"/>
  </w:num>
  <w:num w:numId="12">
    <w:abstractNumId w:val="7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3"/>
  </w:num>
  <w:num w:numId="19">
    <w:abstractNumId w:val="20"/>
  </w:num>
  <w:num w:numId="20">
    <w:abstractNumId w:val="20"/>
  </w:num>
  <w:num w:numId="21">
    <w:abstractNumId w:val="20"/>
  </w:num>
  <w:num w:numId="22">
    <w:abstractNumId w:val="14"/>
  </w:num>
  <w:num w:numId="23">
    <w:abstractNumId w:val="17"/>
  </w:num>
  <w:num w:numId="24">
    <w:abstractNumId w:val="4"/>
  </w:num>
  <w:num w:numId="25">
    <w:abstractNumId w:val="5"/>
  </w:num>
  <w:num w:numId="26">
    <w:abstractNumId w:val="9"/>
  </w:num>
  <w:num w:numId="27">
    <w:abstractNumId w:val="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88F"/>
    <w:rsid w:val="00004B22"/>
    <w:rsid w:val="00022B3F"/>
    <w:rsid w:val="00034C63"/>
    <w:rsid w:val="000430E5"/>
    <w:rsid w:val="0008608E"/>
    <w:rsid w:val="00091346"/>
    <w:rsid w:val="000D30D4"/>
    <w:rsid w:val="00120321"/>
    <w:rsid w:val="00126A06"/>
    <w:rsid w:val="0013057D"/>
    <w:rsid w:val="00144208"/>
    <w:rsid w:val="00160523"/>
    <w:rsid w:val="00167323"/>
    <w:rsid w:val="00195A3B"/>
    <w:rsid w:val="001B105E"/>
    <w:rsid w:val="001D6FBF"/>
    <w:rsid w:val="00231818"/>
    <w:rsid w:val="002444E4"/>
    <w:rsid w:val="002626D5"/>
    <w:rsid w:val="00285A94"/>
    <w:rsid w:val="00297849"/>
    <w:rsid w:val="002E5487"/>
    <w:rsid w:val="003021B9"/>
    <w:rsid w:val="0032710E"/>
    <w:rsid w:val="00327435"/>
    <w:rsid w:val="00343B65"/>
    <w:rsid w:val="00346DFB"/>
    <w:rsid w:val="003B031C"/>
    <w:rsid w:val="003C75A1"/>
    <w:rsid w:val="003D0714"/>
    <w:rsid w:val="004310A4"/>
    <w:rsid w:val="00432A5C"/>
    <w:rsid w:val="00454E7A"/>
    <w:rsid w:val="00514232"/>
    <w:rsid w:val="00515897"/>
    <w:rsid w:val="00526623"/>
    <w:rsid w:val="00532070"/>
    <w:rsid w:val="0058042D"/>
    <w:rsid w:val="0059148F"/>
    <w:rsid w:val="005C72E8"/>
    <w:rsid w:val="00612F6C"/>
    <w:rsid w:val="0061797C"/>
    <w:rsid w:val="00617DC0"/>
    <w:rsid w:val="0065195F"/>
    <w:rsid w:val="00655844"/>
    <w:rsid w:val="006651A3"/>
    <w:rsid w:val="006708ED"/>
    <w:rsid w:val="00694EEC"/>
    <w:rsid w:val="006C1BBE"/>
    <w:rsid w:val="006C5996"/>
    <w:rsid w:val="006D4CE6"/>
    <w:rsid w:val="0075213A"/>
    <w:rsid w:val="00757AB6"/>
    <w:rsid w:val="00796BF9"/>
    <w:rsid w:val="007E1EEE"/>
    <w:rsid w:val="008023F6"/>
    <w:rsid w:val="00837924"/>
    <w:rsid w:val="00866CED"/>
    <w:rsid w:val="00872F3C"/>
    <w:rsid w:val="00883911"/>
    <w:rsid w:val="008A2683"/>
    <w:rsid w:val="008B17AD"/>
    <w:rsid w:val="008D7C25"/>
    <w:rsid w:val="008F1A83"/>
    <w:rsid w:val="00921EEB"/>
    <w:rsid w:val="00925B09"/>
    <w:rsid w:val="0093404F"/>
    <w:rsid w:val="0093484B"/>
    <w:rsid w:val="00967536"/>
    <w:rsid w:val="00994A8B"/>
    <w:rsid w:val="00997323"/>
    <w:rsid w:val="009E0163"/>
    <w:rsid w:val="009E31E2"/>
    <w:rsid w:val="00A315CA"/>
    <w:rsid w:val="00A602D3"/>
    <w:rsid w:val="00A652EB"/>
    <w:rsid w:val="00A6788F"/>
    <w:rsid w:val="00A7054A"/>
    <w:rsid w:val="00A7207B"/>
    <w:rsid w:val="00AA30E7"/>
    <w:rsid w:val="00AA4EE4"/>
    <w:rsid w:val="00AB28CC"/>
    <w:rsid w:val="00AB72D4"/>
    <w:rsid w:val="00AE2064"/>
    <w:rsid w:val="00B43CCF"/>
    <w:rsid w:val="00B90649"/>
    <w:rsid w:val="00BB2500"/>
    <w:rsid w:val="00BE5EF6"/>
    <w:rsid w:val="00C326A2"/>
    <w:rsid w:val="00C46C58"/>
    <w:rsid w:val="00C73982"/>
    <w:rsid w:val="00C90BD2"/>
    <w:rsid w:val="00C93BD4"/>
    <w:rsid w:val="00CA1CF6"/>
    <w:rsid w:val="00CA5626"/>
    <w:rsid w:val="00CB3CCB"/>
    <w:rsid w:val="00CC124D"/>
    <w:rsid w:val="00CD147B"/>
    <w:rsid w:val="00CE3279"/>
    <w:rsid w:val="00CF2A91"/>
    <w:rsid w:val="00D42B12"/>
    <w:rsid w:val="00D57E34"/>
    <w:rsid w:val="00D604B0"/>
    <w:rsid w:val="00DC7686"/>
    <w:rsid w:val="00DD6BA2"/>
    <w:rsid w:val="00DF05BD"/>
    <w:rsid w:val="00E257A4"/>
    <w:rsid w:val="00E45E39"/>
    <w:rsid w:val="00E47AD4"/>
    <w:rsid w:val="00EA3CE7"/>
    <w:rsid w:val="00ED14BD"/>
    <w:rsid w:val="00EE4F17"/>
    <w:rsid w:val="00F14F39"/>
    <w:rsid w:val="00F66D64"/>
    <w:rsid w:val="00FC0448"/>
    <w:rsid w:val="00FC1302"/>
    <w:rsid w:val="00FD134D"/>
    <w:rsid w:val="00FF0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2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F39"/>
    <w:pPr>
      <w:keepNext/>
      <w:keepLines/>
      <w:numPr>
        <w:numId w:val="1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1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1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21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8F"/>
    <w:pPr>
      <w:ind w:firstLineChars="200" w:firstLine="420"/>
    </w:pPr>
  </w:style>
  <w:style w:type="paragraph" w:customStyle="1" w:styleId="Figure">
    <w:name w:val="Figure"/>
    <w:basedOn w:val="a4"/>
    <w:rsid w:val="00A7054A"/>
    <w:pPr>
      <w:tabs>
        <w:tab w:val="center" w:pos="8640"/>
      </w:tabs>
      <w:spacing w:before="120" w:after="240" w:line="360" w:lineRule="auto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A7054A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A7054A"/>
  </w:style>
  <w:style w:type="paragraph" w:styleId="a5">
    <w:name w:val="footnote text"/>
    <w:basedOn w:val="a"/>
    <w:link w:val="Char0"/>
    <w:uiPriority w:val="99"/>
    <w:semiHidden/>
    <w:unhideWhenUsed/>
    <w:rsid w:val="00B43CCF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semiHidden/>
    <w:rsid w:val="00B43CCF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B43CCF"/>
    <w:rPr>
      <w:vertAlign w:val="superscript"/>
    </w:rPr>
  </w:style>
  <w:style w:type="paragraph" w:styleId="a7">
    <w:name w:val="endnote text"/>
    <w:basedOn w:val="a"/>
    <w:link w:val="Char1"/>
    <w:uiPriority w:val="99"/>
    <w:semiHidden/>
    <w:unhideWhenUsed/>
    <w:rsid w:val="006708ED"/>
    <w:pPr>
      <w:snapToGrid w:val="0"/>
      <w:jc w:val="left"/>
    </w:pPr>
  </w:style>
  <w:style w:type="character" w:customStyle="1" w:styleId="Char1">
    <w:name w:val="尾注文本 Char"/>
    <w:basedOn w:val="a0"/>
    <w:link w:val="a7"/>
    <w:uiPriority w:val="99"/>
    <w:semiHidden/>
    <w:rsid w:val="006708ED"/>
  </w:style>
  <w:style w:type="character" w:styleId="a8">
    <w:name w:val="endnote reference"/>
    <w:basedOn w:val="a0"/>
    <w:uiPriority w:val="99"/>
    <w:semiHidden/>
    <w:unhideWhenUsed/>
    <w:rsid w:val="006708ED"/>
    <w:rPr>
      <w:vertAlign w:val="superscript"/>
    </w:rPr>
  </w:style>
  <w:style w:type="paragraph" w:styleId="a9">
    <w:name w:val="header"/>
    <w:basedOn w:val="a"/>
    <w:link w:val="Char2"/>
    <w:uiPriority w:val="99"/>
    <w:semiHidden/>
    <w:unhideWhenUsed/>
    <w:rsid w:val="00670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6708ED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670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6708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4F39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3021B9"/>
    <w:pPr>
      <w:tabs>
        <w:tab w:val="left" w:pos="1050"/>
        <w:tab w:val="right" w:leader="dot" w:pos="8296"/>
      </w:tabs>
      <w:ind w:firstLine="422"/>
    </w:pPr>
  </w:style>
  <w:style w:type="character" w:styleId="ab">
    <w:name w:val="Hyperlink"/>
    <w:basedOn w:val="a0"/>
    <w:uiPriority w:val="99"/>
    <w:unhideWhenUsed/>
    <w:rsid w:val="0053207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021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021B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3021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21B9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AB28C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E86-BEE9-44BD-9DC1-FB04C4CD6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VF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于海涛</dc:creator>
  <cp:keywords/>
  <dc:description/>
  <cp:lastModifiedBy>于海涛</cp:lastModifiedBy>
  <cp:revision>84</cp:revision>
  <dcterms:created xsi:type="dcterms:W3CDTF">2010-09-04T07:52:00Z</dcterms:created>
  <dcterms:modified xsi:type="dcterms:W3CDTF">2010-09-12T03:24:00Z</dcterms:modified>
</cp:coreProperties>
</file>