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一、服务框架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/>
          <w:sz w:val="24"/>
          <w:szCs w:val="24"/>
        </w:rPr>
        <w:t>从jar包本身命名查看或从jar内部的</w:t>
      </w:r>
      <w:r>
        <w:rPr>
          <w:rFonts w:ascii="宋体" w:hAnsi="宋体" w:eastAsia="宋体"/>
          <w:sz w:val="24"/>
          <w:szCs w:val="24"/>
        </w:rPr>
        <w:t xml:space="preserve">version.txt </w:t>
      </w:r>
      <w:r>
        <w:rPr>
          <w:rFonts w:hint="eastAsia" w:ascii="宋体" w:hAnsi="宋体" w:eastAsia="宋体"/>
          <w:sz w:val="24"/>
          <w:szCs w:val="24"/>
        </w:rPr>
        <w:t>查看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3105150" cy="508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1657350" cy="81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/>
          <w:sz w:val="24"/>
          <w:szCs w:val="24"/>
        </w:rPr>
        <w:t>从相应p</w:t>
      </w:r>
      <w:r>
        <w:rPr>
          <w:rFonts w:ascii="宋体" w:hAnsi="宋体" w:eastAsia="宋体"/>
          <w:sz w:val="24"/>
          <w:szCs w:val="24"/>
        </w:rPr>
        <w:t>om.xml</w:t>
      </w:r>
      <w:r>
        <w:rPr>
          <w:rFonts w:hint="eastAsia" w:ascii="宋体" w:hAnsi="宋体" w:eastAsia="宋体"/>
          <w:sz w:val="24"/>
          <w:szCs w:val="24"/>
        </w:rPr>
        <w:t>文件中进行查看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333875" cy="1238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注：pom.</w:t>
      </w:r>
      <w:r>
        <w:rPr>
          <w:rFonts w:ascii="宋体" w:hAnsi="宋体" w:eastAsia="宋体"/>
          <w:sz w:val="24"/>
          <w:szCs w:val="24"/>
        </w:rPr>
        <w:t>xml</w:t>
      </w:r>
      <w:r>
        <w:rPr>
          <w:rFonts w:hint="eastAsia" w:ascii="宋体" w:hAnsi="宋体" w:eastAsia="宋体"/>
          <w:sz w:val="24"/>
          <w:szCs w:val="24"/>
        </w:rPr>
        <w:t>可以在本地m</w:t>
      </w:r>
      <w:r>
        <w:rPr>
          <w:rFonts w:ascii="宋体" w:hAnsi="宋体" w:eastAsia="宋体"/>
          <w:sz w:val="24"/>
          <w:szCs w:val="24"/>
        </w:rPr>
        <w:t>aven</w:t>
      </w:r>
      <w:r>
        <w:rPr>
          <w:rFonts w:hint="eastAsia" w:ascii="宋体" w:hAnsi="宋体" w:eastAsia="宋体"/>
          <w:sz w:val="24"/>
          <w:szCs w:val="24"/>
        </w:rPr>
        <w:t>仓库相应的ja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所在目录获得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Web框架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应用系统在使用新一代Web框架进行前端开发时，可通过如下方式查看Web框架的版本号。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在项目的pom.xml文件中先通过插件的唯一标识ID &lt;artifactId&gt;标签定位到Web框架插件“chinabond-web-frame”，再通过其下方的&lt;version&gt;标签查看Web框架的版本，例如下图中所引入的依赖表示该项目使用的插件是Web框架，Web框架的版本号为4.3.0。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886325" cy="17526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文件工具包</w:t>
      </w:r>
    </w:p>
    <w:p>
      <w:pPr>
        <w:numPr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1、根据jar包名称查看版本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文件服务SDK（基于新一代服务框架）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19250" cy="23812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文件服务SDK（不基于新一代服务框架）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14475" cy="276225"/>
            <wp:effectExtent l="0" t="0" r="952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文件渠道SDK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704975" cy="276225"/>
            <wp:effectExtent l="0" t="0" r="9525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b="1470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/>
          <w:sz w:val="24"/>
          <w:szCs w:val="24"/>
        </w:rPr>
        <w:t>从相应p</w:t>
      </w:r>
      <w:r>
        <w:rPr>
          <w:rFonts w:ascii="宋体" w:hAnsi="宋体" w:eastAsia="宋体"/>
          <w:sz w:val="24"/>
          <w:szCs w:val="24"/>
        </w:rPr>
        <w:t>om.xml</w:t>
      </w:r>
      <w:r>
        <w:rPr>
          <w:rFonts w:hint="eastAsia" w:ascii="宋体" w:hAnsi="宋体" w:eastAsia="宋体"/>
          <w:sz w:val="24"/>
          <w:szCs w:val="24"/>
        </w:rPr>
        <w:t>文件中进行查看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文件服务SDK（基于新一代服务框架）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3438525" cy="775335"/>
            <wp:effectExtent l="0" t="0" r="3175" b="1206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t="423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文件服务SDK（不基于新一代服务框架）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38500" cy="790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文件渠道SDK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29000" cy="781050"/>
            <wp:effectExtent l="0" t="0" r="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注：pom.</w:t>
      </w:r>
      <w:r>
        <w:rPr>
          <w:rFonts w:ascii="宋体" w:hAnsi="宋体" w:eastAsia="宋体"/>
          <w:sz w:val="24"/>
          <w:szCs w:val="24"/>
        </w:rPr>
        <w:t>xml</w:t>
      </w:r>
      <w:r>
        <w:rPr>
          <w:rFonts w:hint="eastAsia" w:ascii="宋体" w:hAnsi="宋体" w:eastAsia="宋体"/>
          <w:sz w:val="24"/>
          <w:szCs w:val="24"/>
        </w:rPr>
        <w:t>可以在本地m</w:t>
      </w:r>
      <w:r>
        <w:rPr>
          <w:rFonts w:ascii="宋体" w:hAnsi="宋体" w:eastAsia="宋体"/>
          <w:sz w:val="24"/>
          <w:szCs w:val="24"/>
        </w:rPr>
        <w:t>aven</w:t>
      </w:r>
      <w:r>
        <w:rPr>
          <w:rFonts w:hint="eastAsia" w:ascii="宋体" w:hAnsi="宋体" w:eastAsia="宋体"/>
          <w:sz w:val="24"/>
          <w:szCs w:val="24"/>
        </w:rPr>
        <w:t>仓库相应的ja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所在目录获得</w:t>
      </w:r>
    </w:p>
    <w:p>
      <w:pPr>
        <w:numPr>
          <w:numId w:val="0"/>
        </w:numPr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报表工具包</w:t>
      </w:r>
    </w:p>
    <w:p>
      <w:pPr>
        <w:numPr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1、根据jar包名称查看版本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1162050" cy="247650"/>
            <wp:effectExtent l="0" t="0" r="6350" b="6350"/>
            <wp:docPr id="11" name="图片 11" descr="165408533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540853333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/>
          <w:sz w:val="24"/>
          <w:szCs w:val="24"/>
        </w:rPr>
        <w:t>从相应p</w:t>
      </w:r>
      <w:r>
        <w:rPr>
          <w:rFonts w:ascii="宋体" w:hAnsi="宋体" w:eastAsia="宋体"/>
          <w:sz w:val="24"/>
          <w:szCs w:val="24"/>
        </w:rPr>
        <w:t>om.xml</w:t>
      </w:r>
      <w:r>
        <w:rPr>
          <w:rFonts w:hint="eastAsia" w:ascii="宋体" w:hAnsi="宋体" w:eastAsia="宋体"/>
          <w:sz w:val="24"/>
          <w:szCs w:val="24"/>
        </w:rPr>
        <w:t>文件中进行查看</w:t>
      </w:r>
    </w:p>
    <w:p>
      <w:pPr>
        <w:rPr>
          <w:rFonts w:hint="eastAsia" w:ascii="宋体" w:hAnsi="宋体" w:eastAsiaTheme="minorEastAsia"/>
          <w:sz w:val="24"/>
          <w:szCs w:val="24"/>
          <w:lang w:eastAsia="zh-CN"/>
        </w:rPr>
      </w:pPr>
      <w:r>
        <w:rPr>
          <w:rFonts w:hint="eastAsia" w:ascii="宋体" w:hAnsi="宋体" w:eastAsiaTheme="minorEastAsia"/>
          <w:sz w:val="24"/>
          <w:szCs w:val="24"/>
          <w:lang w:eastAsia="zh-CN"/>
        </w:rPr>
        <w:drawing>
          <wp:inline distT="0" distB="0" distL="114300" distR="114300">
            <wp:extent cx="3190875" cy="1200150"/>
            <wp:effectExtent l="0" t="0" r="9525" b="6350"/>
            <wp:docPr id="12" name="图片 12" descr="1654085378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540853786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注：pom.</w:t>
      </w:r>
      <w:r>
        <w:rPr>
          <w:rFonts w:ascii="宋体" w:hAnsi="宋体" w:eastAsia="宋体"/>
          <w:sz w:val="24"/>
          <w:szCs w:val="24"/>
        </w:rPr>
        <w:t>xml</w:t>
      </w:r>
      <w:r>
        <w:rPr>
          <w:rFonts w:hint="eastAsia" w:ascii="宋体" w:hAnsi="宋体" w:eastAsia="宋体"/>
          <w:sz w:val="24"/>
          <w:szCs w:val="24"/>
        </w:rPr>
        <w:t>可以在本地m</w:t>
      </w:r>
      <w:r>
        <w:rPr>
          <w:rFonts w:ascii="宋体" w:hAnsi="宋体" w:eastAsia="宋体"/>
          <w:sz w:val="24"/>
          <w:szCs w:val="24"/>
        </w:rPr>
        <w:t>aven</w:t>
      </w:r>
      <w:r>
        <w:rPr>
          <w:rFonts w:hint="eastAsia" w:ascii="宋体" w:hAnsi="宋体" w:eastAsia="宋体"/>
          <w:sz w:val="24"/>
          <w:szCs w:val="24"/>
        </w:rPr>
        <w:t>仓库相应的ja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所在目录获得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4F928"/>
    <w:multiLevelType w:val="singleLevel"/>
    <w:tmpl w:val="DFE4F92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42D0D3E"/>
    <w:multiLevelType w:val="singleLevel"/>
    <w:tmpl w:val="642D0D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JhZGNjYTg3YmU3ZjU3NTFmMWE0Njk1NGU1Y2U3ZDQifQ=="/>
  </w:docVars>
  <w:rsids>
    <w:rsidRoot w:val="009C2E23"/>
    <w:rsid w:val="002C1DA8"/>
    <w:rsid w:val="004A0740"/>
    <w:rsid w:val="009C2E23"/>
    <w:rsid w:val="00A10A29"/>
    <w:rsid w:val="00A744B5"/>
    <w:rsid w:val="00B05FBB"/>
    <w:rsid w:val="00C04441"/>
    <w:rsid w:val="00DF66DF"/>
    <w:rsid w:val="19E05C70"/>
    <w:rsid w:val="4CA97BF5"/>
    <w:rsid w:val="6D07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317</Words>
  <Characters>443</Characters>
  <Lines>1</Lines>
  <Paragraphs>1</Paragraphs>
  <TotalTime>1</TotalTime>
  <ScaleCrop>false</ScaleCrop>
  <LinksUpToDate>false</LinksUpToDate>
  <CharactersWithSpaces>445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2022-06-01T07:05:00Z</dcterms:created>
  <dc:creator>zhang jingzhu</dc:creator>
  <cp:lastModifiedBy>tsipp_000</cp:lastModifiedBy>
  <dcterms:modified xsi:type="dcterms:W3CDTF">2022-06-02T00:37:52Z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04FFC7C86AE2489EB5BA216707CEFC78</vt:lpwstr>
  </property>
</Properties>
</file>