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684DAC41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96195F">
        <w:rPr>
          <w:b/>
          <w:bCs/>
          <w:lang w:val="en-US"/>
        </w:rPr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 xml:space="preserve">Wan </w:t>
      </w:r>
      <w:proofErr w:type="spellStart"/>
      <w:r>
        <w:rPr>
          <w:lang w:val="en-US"/>
        </w:rPr>
        <w:t>Huzaifah</w:t>
      </w:r>
      <w:proofErr w:type="spellEnd"/>
      <w:r>
        <w:rPr>
          <w:lang w:val="en-US"/>
        </w:rPr>
        <w:t xml:space="preserve"> bin Wan </w:t>
      </w:r>
      <w:proofErr w:type="spellStart"/>
      <w:r>
        <w:rPr>
          <w:lang w:val="en-US"/>
        </w:rPr>
        <w:t>Azhar</w:t>
      </w:r>
      <w:proofErr w:type="spellEnd"/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2451228" w14:textId="6192E6F0" w:rsidR="00B06BEA" w:rsidRDefault="00BA1562" w:rsidP="00F769A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96195F">
        <w:rPr>
          <w:b/>
          <w:bCs/>
          <w:lang w:val="en-US"/>
        </w:rPr>
        <w:t>2.</w:t>
      </w:r>
      <w:r w:rsidR="00F769AA">
        <w:rPr>
          <w:b/>
          <w:bCs/>
          <w:lang w:val="en-US"/>
        </w:rPr>
        <w:t>5 Greatest Common Divisor</w:t>
      </w:r>
    </w:p>
    <w:p w14:paraId="5BB271C2" w14:textId="169B770F" w:rsidR="00F769AA" w:rsidRDefault="00F769AA" w:rsidP="00F769A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GCD(</w:t>
      </w:r>
      <w:proofErr w:type="gramEnd"/>
      <w:r>
        <w:rPr>
          <w:lang w:val="en-US"/>
        </w:rPr>
        <w:t>206, 40)</w:t>
      </w:r>
    </w:p>
    <w:p w14:paraId="00A7AA73" w14:textId="718B77E5" w:rsidR="00F769AA" w:rsidRDefault="0050180E" w:rsidP="00F769AA">
      <w:pPr>
        <w:rPr>
          <w:lang w:val="en-US"/>
        </w:rPr>
      </w:pPr>
      <w:r>
        <w:rPr>
          <w:lang w:val="en-US"/>
        </w:rPr>
        <w:t xml:space="preserve">There are </w:t>
      </w:r>
      <w:r w:rsidRPr="00446340">
        <w:rPr>
          <w:b/>
          <w:bCs/>
          <w:lang w:val="en-US"/>
        </w:rPr>
        <w:t>18</w:t>
      </w:r>
      <w:r>
        <w:rPr>
          <w:lang w:val="en-US"/>
        </w:rPr>
        <w:t xml:space="preserve"> applied remainder operations in normal-order evaluation.</w:t>
      </w:r>
    </w:p>
    <w:p w14:paraId="67D7FC57" w14:textId="77777777" w:rsidR="0050180E" w:rsidRDefault="0050180E" w:rsidP="0050180E">
      <w:pPr>
        <w:rPr>
          <w:lang w:val="en-US"/>
        </w:rPr>
      </w:pPr>
      <w:proofErr w:type="gramStart"/>
      <w:r w:rsidRPr="0050180E">
        <w:rPr>
          <w:lang w:val="en-US"/>
        </w:rPr>
        <w:t>GCD(</w:t>
      </w:r>
      <w:proofErr w:type="gramEnd"/>
      <w:r w:rsidRPr="0050180E">
        <w:rPr>
          <w:lang w:val="en-US"/>
        </w:rPr>
        <w:t>206,40)</w:t>
      </w:r>
    </w:p>
    <w:p w14:paraId="71E64280" w14:textId="140390D5" w:rsidR="0050180E" w:rsidRPr="0050180E" w:rsidRDefault="0050180E" w:rsidP="0050180E">
      <w:pPr>
        <w:rPr>
          <w:lang w:val="en-US"/>
        </w:rPr>
      </w:pPr>
      <w:r w:rsidRPr="0050180E">
        <w:rPr>
          <w:lang w:val="en-US"/>
        </w:rPr>
        <w:t>#if (40 == 0) a, else</w:t>
      </w:r>
    </w:p>
    <w:p w14:paraId="67920EBD" w14:textId="77777777" w:rsidR="0050180E" w:rsidRPr="0050180E" w:rsidRDefault="0050180E" w:rsidP="0050180E">
      <w:pPr>
        <w:rPr>
          <w:lang w:val="en-US"/>
        </w:rPr>
      </w:pPr>
      <w:r w:rsidRPr="0050180E">
        <w:rPr>
          <w:lang w:val="en-US"/>
        </w:rPr>
        <w:t>GCD(40, (remainder 206 40))</w:t>
      </w:r>
    </w:p>
    <w:p w14:paraId="3099B7E7" w14:textId="77777777" w:rsidR="0050180E" w:rsidRPr="0050180E" w:rsidRDefault="0050180E" w:rsidP="0050180E">
      <w:pPr>
        <w:rPr>
          <w:lang w:val="en-US"/>
        </w:rPr>
      </w:pPr>
      <w:r w:rsidRPr="0050180E">
        <w:rPr>
          <w:lang w:val="en-US"/>
        </w:rPr>
        <w:t>#</w:t>
      </w:r>
      <w:proofErr w:type="gramStart"/>
      <w:r w:rsidRPr="0050180E">
        <w:rPr>
          <w:lang w:val="en-US"/>
        </w:rPr>
        <w:t>if</w:t>
      </w:r>
      <w:proofErr w:type="gramEnd"/>
      <w:r w:rsidRPr="0050180E">
        <w:rPr>
          <w:lang w:val="en-US"/>
        </w:rPr>
        <w:t xml:space="preserve">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(206 40) == 0) a, else</w:t>
      </w:r>
    </w:p>
    <w:p w14:paraId="321D8DD6" w14:textId="77777777" w:rsidR="0050180E" w:rsidRPr="0050180E" w:rsidRDefault="0050180E" w:rsidP="0050180E">
      <w:pPr>
        <w:rPr>
          <w:lang w:val="en-US"/>
        </w:rPr>
      </w:pPr>
      <w:proofErr w:type="gramStart"/>
      <w:r w:rsidRPr="0050180E">
        <w:rPr>
          <w:lang w:val="en-US"/>
        </w:rPr>
        <w:t>GCD( (</w:t>
      </w:r>
      <w:proofErr w:type="gramEnd"/>
      <w:r w:rsidRPr="0050180E">
        <w:rPr>
          <w:lang w:val="en-US"/>
        </w:rPr>
        <w:t>remainder 206 40), (remainder 40 (remainder 206 40)))</w:t>
      </w:r>
    </w:p>
    <w:p w14:paraId="7EA6C7B5" w14:textId="77777777" w:rsidR="0050180E" w:rsidRPr="0050180E" w:rsidRDefault="0050180E" w:rsidP="0050180E">
      <w:pPr>
        <w:rPr>
          <w:lang w:val="en-US"/>
        </w:rPr>
      </w:pPr>
      <w:r w:rsidRPr="0050180E">
        <w:rPr>
          <w:lang w:val="en-US"/>
        </w:rPr>
        <w:t xml:space="preserve">#if </w:t>
      </w:r>
      <w:proofErr w:type="gramStart"/>
      <w:r w:rsidRPr="0050180E">
        <w:rPr>
          <w:lang w:val="en-US"/>
        </w:rPr>
        <w:t>( (</w:t>
      </w:r>
      <w:proofErr w:type="gramEnd"/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40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40)) == 0) a, else</w:t>
      </w:r>
    </w:p>
    <w:p w14:paraId="78F122AD" w14:textId="77777777" w:rsidR="0050180E" w:rsidRPr="0050180E" w:rsidRDefault="0050180E" w:rsidP="0050180E">
      <w:pPr>
        <w:rPr>
          <w:lang w:val="en-US"/>
        </w:rPr>
      </w:pPr>
      <w:proofErr w:type="gramStart"/>
      <w:r w:rsidRPr="0050180E">
        <w:rPr>
          <w:lang w:val="en-US"/>
        </w:rPr>
        <w:t>GCD( (</w:t>
      </w:r>
      <w:proofErr w:type="gramEnd"/>
      <w:r w:rsidRPr="0050180E">
        <w:rPr>
          <w:lang w:val="en-US"/>
        </w:rPr>
        <w:t>remainder 40 (remainder 206 40)), (remainder (remainder 206 40) (remainder 40 (remainder 206 40))))</w:t>
      </w:r>
    </w:p>
    <w:p w14:paraId="166A4B18" w14:textId="77777777" w:rsidR="0050180E" w:rsidRPr="0050180E" w:rsidRDefault="0050180E" w:rsidP="0050180E">
      <w:pPr>
        <w:rPr>
          <w:lang w:val="en-US"/>
        </w:rPr>
      </w:pPr>
      <w:r w:rsidRPr="0050180E">
        <w:rPr>
          <w:lang w:val="en-US"/>
        </w:rPr>
        <w:t xml:space="preserve">#if </w:t>
      </w:r>
      <w:proofErr w:type="gramStart"/>
      <w:r w:rsidRPr="0050180E">
        <w:rPr>
          <w:lang w:val="en-US"/>
        </w:rPr>
        <w:t>( (</w:t>
      </w:r>
      <w:proofErr w:type="gramEnd"/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40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40))) == 0) a, else</w:t>
      </w:r>
    </w:p>
    <w:p w14:paraId="6471DF72" w14:textId="77777777" w:rsidR="0050180E" w:rsidRPr="0050180E" w:rsidRDefault="0050180E" w:rsidP="0050180E">
      <w:pPr>
        <w:rPr>
          <w:lang w:val="en-US"/>
        </w:rPr>
      </w:pPr>
      <w:proofErr w:type="gramStart"/>
      <w:r w:rsidRPr="0050180E">
        <w:rPr>
          <w:lang w:val="en-US"/>
        </w:rPr>
        <w:t>GCD( (</w:t>
      </w:r>
      <w:proofErr w:type="gramEnd"/>
      <w:r w:rsidRPr="0050180E">
        <w:rPr>
          <w:lang w:val="en-US"/>
        </w:rPr>
        <w:t>remainder (remainder 206 40) (remainder 40 (remainder 206 40))))  (remainder ( (remainder 40 (remainder 206 40))  ) ( (remainder (remainder 206 40) (remainder 40 (remainder 206 40)))  ) )</w:t>
      </w:r>
    </w:p>
    <w:p w14:paraId="37A94BB5" w14:textId="77777777" w:rsidR="0050180E" w:rsidRPr="0050180E" w:rsidRDefault="0050180E" w:rsidP="0050180E">
      <w:pPr>
        <w:rPr>
          <w:lang w:val="en-US"/>
        </w:rPr>
      </w:pPr>
      <w:r w:rsidRPr="0050180E">
        <w:rPr>
          <w:lang w:val="en-US"/>
        </w:rPr>
        <w:t xml:space="preserve">#if </w:t>
      </w:r>
      <w:proofErr w:type="gramStart"/>
      <w:r w:rsidRPr="0050180E">
        <w:rPr>
          <w:lang w:val="en-US"/>
        </w:rPr>
        <w:t>( (</w:t>
      </w:r>
      <w:proofErr w:type="gramEnd"/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(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40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40))  ) (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40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40))) ) == 0, a,</w:t>
      </w:r>
    </w:p>
    <w:p w14:paraId="0B408409" w14:textId="77777777" w:rsidR="0050180E" w:rsidRPr="0050180E" w:rsidRDefault="0050180E" w:rsidP="0050180E">
      <w:pPr>
        <w:rPr>
          <w:lang w:val="en-US"/>
        </w:rPr>
      </w:pPr>
      <w:proofErr w:type="gramStart"/>
      <w:r w:rsidRPr="0050180E">
        <w:rPr>
          <w:lang w:val="en-US"/>
        </w:rPr>
        <w:t>#(</w:t>
      </w:r>
      <w:proofErr w:type="gramEnd"/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40 (</w:t>
      </w:r>
      <w:r w:rsidRPr="008B51F7">
        <w:rPr>
          <w:b/>
          <w:bCs/>
          <w:lang w:val="en-US"/>
        </w:rPr>
        <w:t>remainder</w:t>
      </w:r>
      <w:r w:rsidRPr="0050180E">
        <w:rPr>
          <w:lang w:val="en-US"/>
        </w:rPr>
        <w:t xml:space="preserve"> 206 40))))</w:t>
      </w:r>
    </w:p>
    <w:p w14:paraId="4515FC8D" w14:textId="77777777" w:rsidR="0050180E" w:rsidRPr="0050180E" w:rsidRDefault="0050180E" w:rsidP="0050180E">
      <w:pPr>
        <w:rPr>
          <w:lang w:val="en-US"/>
        </w:rPr>
      </w:pPr>
    </w:p>
    <w:p w14:paraId="3DE4D998" w14:textId="0E838654" w:rsidR="0050180E" w:rsidRDefault="0050180E" w:rsidP="0050180E">
      <w:pPr>
        <w:rPr>
          <w:lang w:val="en-US"/>
        </w:rPr>
      </w:pPr>
      <w:r>
        <w:rPr>
          <w:lang w:val="en-US"/>
        </w:rPr>
        <w:t xml:space="preserve">There are </w:t>
      </w:r>
      <w:r w:rsidRPr="00446340">
        <w:rPr>
          <w:b/>
          <w:bCs/>
          <w:lang w:val="en-US"/>
        </w:rPr>
        <w:t>4</w:t>
      </w:r>
      <w:r>
        <w:rPr>
          <w:lang w:val="en-US"/>
        </w:rPr>
        <w:t xml:space="preserve"> applied remainder operations in applicative order evaluation.</w:t>
      </w:r>
    </w:p>
    <w:p w14:paraId="5D90ADD9" w14:textId="7CF405C5" w:rsidR="0050180E" w:rsidRPr="00F769AA" w:rsidRDefault="0050180E" w:rsidP="0050180E">
      <w:pPr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gcd</w:t>
      </w:r>
      <w:proofErr w:type="spellEnd"/>
      <w:proofErr w:type="gramEnd"/>
      <w:r>
        <w:rPr>
          <w:lang w:val="en-US"/>
        </w:rPr>
        <w:t xml:space="preserve"> 206 40)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40 (remainder 206 40))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40 6)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6 (remainder 40 6))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6 4)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4 (remainder 6 4))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4 2)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2 (remainder 4 2))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2 0)</w:t>
      </w:r>
      <w:r>
        <w:rPr>
          <w:lang w:val="en-US"/>
        </w:rPr>
        <w:br/>
        <w:t>2</w:t>
      </w:r>
    </w:p>
    <w:sectPr w:rsidR="0050180E" w:rsidRPr="00F76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9C0B51"/>
    <w:multiLevelType w:val="hybridMultilevel"/>
    <w:tmpl w:val="3C18C9D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93A6F"/>
    <w:rsid w:val="000958CB"/>
    <w:rsid w:val="00136C6A"/>
    <w:rsid w:val="00150ADF"/>
    <w:rsid w:val="00300953"/>
    <w:rsid w:val="003B68D1"/>
    <w:rsid w:val="00401E5A"/>
    <w:rsid w:val="00446340"/>
    <w:rsid w:val="00457833"/>
    <w:rsid w:val="004E0219"/>
    <w:rsid w:val="004F08A5"/>
    <w:rsid w:val="0050180E"/>
    <w:rsid w:val="00502455"/>
    <w:rsid w:val="006851D9"/>
    <w:rsid w:val="006F04D0"/>
    <w:rsid w:val="006F10E2"/>
    <w:rsid w:val="007A3E21"/>
    <w:rsid w:val="007B7E4D"/>
    <w:rsid w:val="007D46E7"/>
    <w:rsid w:val="007F6C4B"/>
    <w:rsid w:val="0085770B"/>
    <w:rsid w:val="008B51F7"/>
    <w:rsid w:val="008E0F19"/>
    <w:rsid w:val="00925655"/>
    <w:rsid w:val="0096195F"/>
    <w:rsid w:val="00967CA6"/>
    <w:rsid w:val="009E0F58"/>
    <w:rsid w:val="00A10795"/>
    <w:rsid w:val="00A20595"/>
    <w:rsid w:val="00A53731"/>
    <w:rsid w:val="00A7704A"/>
    <w:rsid w:val="00AB7284"/>
    <w:rsid w:val="00B06BEA"/>
    <w:rsid w:val="00B20610"/>
    <w:rsid w:val="00B274A2"/>
    <w:rsid w:val="00B561D0"/>
    <w:rsid w:val="00B84B09"/>
    <w:rsid w:val="00BA1562"/>
    <w:rsid w:val="00BB1FB0"/>
    <w:rsid w:val="00BC383F"/>
    <w:rsid w:val="00C42222"/>
    <w:rsid w:val="00C61BD0"/>
    <w:rsid w:val="00CA5560"/>
    <w:rsid w:val="00D05E09"/>
    <w:rsid w:val="00D71CA6"/>
    <w:rsid w:val="00DB7781"/>
    <w:rsid w:val="00DD1D9E"/>
    <w:rsid w:val="00F079A2"/>
    <w:rsid w:val="00F12153"/>
    <w:rsid w:val="00F16565"/>
    <w:rsid w:val="00F61E30"/>
    <w:rsid w:val="00F769AA"/>
    <w:rsid w:val="00F843E0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43</cp:revision>
  <dcterms:created xsi:type="dcterms:W3CDTF">2021-03-10T07:58:00Z</dcterms:created>
  <dcterms:modified xsi:type="dcterms:W3CDTF">2021-09-22T06:41:00Z</dcterms:modified>
</cp:coreProperties>
</file>