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{Today</w:t>
      </w:r>
      <w:r>
        <w:rPr>
          <w:rFonts w:ascii="Helvetica" w:hAnsi="Helvetica" w:hint="default"/>
          <w:b w:val="1"/>
          <w:bCs w:val="1"/>
          <w:outline w:val="0"/>
          <w:color w:val="0432ff"/>
          <w:sz w:val="16"/>
          <w:szCs w:val="16"/>
          <w:rtl w:val="1"/>
          <w14:textFill>
            <w14:solidFill>
              <w14:srgbClr w14:val="0433FF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de-DE"/>
          <w14:textFill>
            <w14:solidFill>
              <w14:srgbClr w14:val="0433FF"/>
            </w14:solidFill>
          </w14:textFill>
        </w:rPr>
        <w:t>s Date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{First Name} {Middle Name} {Last Name} {Suffix}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 xml:space="preserve">{Address}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{City}, {State} {Zip code}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{Date of Birth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{Social Security Number XXX-XX-XXXX}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EQUIFAX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P.O. BOX 740250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ATLANTA, GA 30374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Subject: Urgent Removal of Fraudulent Information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Dear Equifax,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I, {First Name} {Middle Name} {Last Name} {Suffix},</w:t>
      </w: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 xml:space="preserve"> am writing to formally dispute and request the urgent removal of fraudulent information from my credit report under FCRA Section 605b and 15 U.S. Code </w:t>
      </w:r>
      <w:r>
        <w:rPr>
          <w:rFonts w:ascii="Helvetica" w:hAnsi="Helvetica" w:hint="default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 xml:space="preserve">§ </w:t>
      </w: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 xml:space="preserve">1681c-2. This request is a result of identity theft that has seriously impacted my credit. The fraudulent accounts listed in my report were created without my authorization, and I hold no responsibility for them. Enclosed, please find supporting documentation for my claim. </w:t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I have also submitted an identity theft report to the FTC, with the following report number: {FTC Report Number}.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 xml:space="preserve">To ensure compliance with 15 U.S. Code </w:t>
      </w:r>
      <w:r>
        <w:rPr>
          <w:rFonts w:ascii="Helvetica" w:hAnsi="Helvetica" w:hint="default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 xml:space="preserve">§ </w:t>
      </w: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1681c-2(c), I confirm the following: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ab/>
        <w:t>1</w:t>
        <w:tab/>
        <w:t>The request to block this information is not in error.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ab/>
        <w:t>2</w:t>
        <w:tab/>
        <w:t>There is no material misrepresentation of facts in this dispute.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ab/>
        <w:t>3</w:t>
        <w:tab/>
        <w:t>I did not receive any goods, services, or money as a result of these transactions.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The fraudulent accounts in question are listed below for your review and reference:</w:t>
      </w:r>
      <w:r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br w:type="textWrapping"/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Per federal requirements, I expect the fraudulent information to be blocked within four business days of receiving this request. Your timely cooperation in resolving this case is critical, and I greatly appreciate your prompt attention.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Thank you for your immediate action in this matter.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Sincerely,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  <w:r>
        <w:rPr>
          <w:rFonts w:ascii="Helvetica" w:hAnsi="Helvetica"/>
          <w:b w:val="1"/>
          <w:bCs w:val="1"/>
          <w:sz w:val="16"/>
          <w:szCs w:val="16"/>
          <w:rtl w:val="0"/>
          <w:lang w:val="pt-PT"/>
        </w:rPr>
        <w:t>{SIGNATURE}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{First Name} {Middle Name} {Last Name} {Suffix}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Enclosures: Copy of FTC Identity Theft Report, Government ID, and Proof of Residence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