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FE3" w:rsidRPr="007E7261" w:rsidRDefault="007A6BB2" w:rsidP="007E7261">
      <w:pPr>
        <w:jc w:val="center"/>
        <w:rPr>
          <w:rFonts w:ascii="Franklin Gothic Medium" w:hAnsi="Franklin Gothic Medium" w:cs="Tahoma"/>
          <w:b/>
          <w:color w:val="000000" w:themeColor="text1"/>
          <w:sz w:val="20"/>
          <w:szCs w:val="20"/>
        </w:rPr>
      </w:pPr>
      <w:bookmarkStart w:id="0" w:name="_GoBack"/>
      <w:bookmarkEnd w:id="0"/>
      <w:r w:rsidRPr="007E7261">
        <w:rPr>
          <w:rStyle w:val="TechnicalProfessionalsName"/>
          <w:rFonts w:ascii="Cambria" w:hAnsi="Cambria"/>
          <w:smallCaps/>
          <w:color w:val="000000" w:themeColor="text1"/>
          <w:sz w:val="44"/>
          <w:szCs w:val="40"/>
        </w:rPr>
        <w:t>ANURAG P</w:t>
      </w:r>
    </w:p>
    <w:p w:rsidR="003546BA" w:rsidRPr="00BE4600" w:rsidRDefault="007231AE" w:rsidP="007E7261">
      <w:pPr>
        <w:jc w:val="center"/>
        <w:rPr>
          <w:sz w:val="22"/>
          <w:szCs w:val="22"/>
        </w:rPr>
      </w:pPr>
      <w:r w:rsidRPr="00BE4600">
        <w:rPr>
          <w:sz w:val="22"/>
          <w:szCs w:val="22"/>
        </w:rPr>
        <w:t>Sr.</w:t>
      </w:r>
      <w:r w:rsidR="00EB6989" w:rsidRPr="00BE4600">
        <w:rPr>
          <w:sz w:val="22"/>
          <w:szCs w:val="22"/>
        </w:rPr>
        <w:t xml:space="preserve"> </w:t>
      </w:r>
      <w:r w:rsidR="002E0FE3" w:rsidRPr="00BE4600">
        <w:rPr>
          <w:sz w:val="22"/>
          <w:szCs w:val="22"/>
        </w:rPr>
        <w:t>Certified</w:t>
      </w:r>
      <w:r w:rsidR="001321A8" w:rsidRPr="00BE4600">
        <w:rPr>
          <w:sz w:val="22"/>
          <w:szCs w:val="22"/>
        </w:rPr>
        <w:t xml:space="preserve"> Lead</w:t>
      </w:r>
      <w:r w:rsidR="002E0FE3" w:rsidRPr="00BE4600">
        <w:rPr>
          <w:sz w:val="22"/>
          <w:szCs w:val="22"/>
        </w:rPr>
        <w:t xml:space="preserve"> Cognos Developer</w:t>
      </w:r>
    </w:p>
    <w:p w:rsidR="003546BA" w:rsidRPr="00D4709C" w:rsidRDefault="00B56FFC" w:rsidP="00B56FFC">
      <w:pPr>
        <w:rPr>
          <w:b/>
          <w:sz w:val="22"/>
          <w:szCs w:val="22"/>
        </w:rPr>
      </w:pPr>
      <w:r>
        <w:rPr>
          <w:rFonts w:ascii="Franklin Gothic Medium" w:hAnsi="Franklin Gothic Medium" w:cs="Tahoma"/>
          <w:sz w:val="40"/>
          <w:szCs w:val="40"/>
        </w:rPr>
        <w:t xml:space="preserve">                                   </w:t>
      </w:r>
      <w:r w:rsidR="002E0FE3" w:rsidRPr="003546BA">
        <w:rPr>
          <w:rFonts w:ascii="Franklin Gothic Medium" w:hAnsi="Franklin Gothic Medium" w:cs="Tahoma"/>
          <w:sz w:val="40"/>
          <w:szCs w:val="40"/>
        </w:rPr>
        <w:sym w:font="Webdings" w:char="F0C8"/>
      </w:r>
      <w:r w:rsidR="00DD2A75">
        <w:rPr>
          <w:sz w:val="22"/>
          <w:szCs w:val="22"/>
        </w:rPr>
        <w:t>248</w:t>
      </w:r>
      <w:r>
        <w:rPr>
          <w:sz w:val="22"/>
          <w:szCs w:val="22"/>
        </w:rPr>
        <w:t>-289-3027</w:t>
      </w:r>
    </w:p>
    <w:p w:rsidR="00EF0202" w:rsidRPr="00BE4600" w:rsidRDefault="00FD7F94" w:rsidP="007E7261">
      <w:pPr>
        <w:ind w:hanging="180"/>
        <w:jc w:val="center"/>
        <w:rPr>
          <w:rFonts w:ascii="Franklin Gothic Medium" w:hAnsi="Franklin Gothic Medium" w:cs="Tahoma"/>
          <w:sz w:val="20"/>
          <w:szCs w:val="20"/>
        </w:rPr>
      </w:pPr>
      <w:hyperlink r:id="rId9" w:history="1">
        <w:r w:rsidR="007A6BB2" w:rsidRPr="00B45E46">
          <w:rPr>
            <w:rStyle w:val="Hyperlink"/>
            <w:sz w:val="22"/>
            <w:szCs w:val="22"/>
          </w:rPr>
          <w:t>anurag</w:t>
        </w:r>
        <w:r w:rsidR="00DD2A75">
          <w:rPr>
            <w:rStyle w:val="Hyperlink"/>
            <w:sz w:val="22"/>
            <w:szCs w:val="22"/>
          </w:rPr>
          <w:t>p.rsrit</w:t>
        </w:r>
        <w:r w:rsidR="00B56FFC">
          <w:rPr>
            <w:rStyle w:val="Hyperlink"/>
            <w:sz w:val="22"/>
            <w:szCs w:val="22"/>
          </w:rPr>
          <w:t>1</w:t>
        </w:r>
        <w:r w:rsidR="007A6BB2" w:rsidRPr="00B45E46">
          <w:rPr>
            <w:rStyle w:val="Hyperlink"/>
            <w:sz w:val="22"/>
            <w:szCs w:val="22"/>
          </w:rPr>
          <w:t>@gmail.com</w:t>
        </w:r>
      </w:hyperlink>
    </w:p>
    <w:p w:rsidR="003546BA" w:rsidRPr="00311C2E" w:rsidRDefault="003546BA" w:rsidP="007E7261">
      <w:pPr>
        <w:ind w:hanging="180"/>
        <w:jc w:val="both"/>
        <w:rPr>
          <w:rFonts w:ascii="Franklin Gothic Medium" w:hAnsi="Franklin Gothic Medium" w:cs="Tahoma"/>
          <w:color w:val="FFFFFF"/>
          <w:sz w:val="20"/>
          <w:szCs w:val="20"/>
        </w:rPr>
      </w:pPr>
    </w:p>
    <w:p w:rsidR="00EF0202" w:rsidRPr="00D4709C" w:rsidRDefault="00EF0202" w:rsidP="007E7261">
      <w:pPr>
        <w:shd w:val="clear" w:color="auto" w:fill="CCCCCC"/>
        <w:jc w:val="both"/>
        <w:rPr>
          <w:b/>
          <w:sz w:val="22"/>
          <w:szCs w:val="22"/>
        </w:rPr>
      </w:pPr>
      <w:r w:rsidRPr="00D4709C">
        <w:rPr>
          <w:b/>
          <w:smallCaps/>
          <w:sz w:val="22"/>
          <w:szCs w:val="22"/>
        </w:rPr>
        <w:t>Summary of Qualifications</w:t>
      </w:r>
      <w:r w:rsidRPr="00D4709C">
        <w:rPr>
          <w:b/>
          <w:sz w:val="22"/>
          <w:szCs w:val="22"/>
        </w:rPr>
        <w:t>:</w:t>
      </w:r>
    </w:p>
    <w:p w:rsidR="000C6F58" w:rsidRPr="00D4709C" w:rsidRDefault="000C6F58" w:rsidP="007E7261">
      <w:pPr>
        <w:autoSpaceDE/>
        <w:autoSpaceDN/>
        <w:adjustRightInd/>
        <w:ind w:left="360"/>
        <w:jc w:val="both"/>
        <w:rPr>
          <w:bCs/>
          <w:sz w:val="22"/>
          <w:szCs w:val="22"/>
        </w:rPr>
      </w:pPr>
    </w:p>
    <w:p w:rsidR="00144DBF" w:rsidRPr="00144DBF" w:rsidRDefault="00144DBF" w:rsidP="007E7261">
      <w:pPr>
        <w:widowControl w:val="0"/>
        <w:numPr>
          <w:ilvl w:val="0"/>
          <w:numId w:val="32"/>
        </w:numPr>
        <w:jc w:val="both"/>
        <w:rPr>
          <w:sz w:val="22"/>
          <w:szCs w:val="22"/>
        </w:rPr>
      </w:pPr>
      <w:r w:rsidRPr="00144DBF">
        <w:rPr>
          <w:sz w:val="22"/>
          <w:szCs w:val="22"/>
        </w:rPr>
        <w:t xml:space="preserve">6 + years of </w:t>
      </w:r>
      <w:r w:rsidR="000C35DE">
        <w:rPr>
          <w:sz w:val="22"/>
          <w:szCs w:val="22"/>
        </w:rPr>
        <w:t xml:space="preserve">extensive </w:t>
      </w:r>
      <w:r w:rsidRPr="00144DBF">
        <w:rPr>
          <w:sz w:val="22"/>
          <w:szCs w:val="22"/>
        </w:rPr>
        <w:t>Functional and Technical experience in Data Warehousing, Data Modeling, Business Intelligence (BI), Decision Support Systems (DSS) and OLAP, ETL tools, product development and Reports Generation.</w:t>
      </w:r>
    </w:p>
    <w:p w:rsidR="00144DBF" w:rsidRPr="00144DBF" w:rsidRDefault="00144DBF" w:rsidP="007E7261">
      <w:pPr>
        <w:widowControl w:val="0"/>
        <w:numPr>
          <w:ilvl w:val="0"/>
          <w:numId w:val="32"/>
        </w:numPr>
        <w:jc w:val="both"/>
        <w:rPr>
          <w:bCs/>
          <w:sz w:val="22"/>
          <w:szCs w:val="22"/>
        </w:rPr>
      </w:pPr>
      <w:r w:rsidRPr="00144DBF">
        <w:rPr>
          <w:bCs/>
          <w:sz w:val="22"/>
          <w:szCs w:val="22"/>
        </w:rPr>
        <w:t>Extensive exposure to various business sectors such as Finance, Insurance, Retail, and Education.</w:t>
      </w:r>
    </w:p>
    <w:p w:rsidR="00144DBF" w:rsidRPr="00144DBF" w:rsidRDefault="00144DBF" w:rsidP="007E7261">
      <w:pPr>
        <w:widowControl w:val="0"/>
        <w:numPr>
          <w:ilvl w:val="0"/>
          <w:numId w:val="32"/>
        </w:numPr>
        <w:jc w:val="both"/>
        <w:rPr>
          <w:sz w:val="22"/>
          <w:szCs w:val="22"/>
        </w:rPr>
      </w:pPr>
      <w:r w:rsidRPr="00144DBF">
        <w:rPr>
          <w:sz w:val="22"/>
          <w:szCs w:val="22"/>
        </w:rPr>
        <w:t>Extensive experience in database design, data analysis, development, SQL performance tuning, data warehousing ETL process, data conversions and user documentation.</w:t>
      </w:r>
    </w:p>
    <w:p w:rsidR="00144DBF" w:rsidRPr="00144DBF" w:rsidRDefault="00144DBF" w:rsidP="007E7261">
      <w:pPr>
        <w:widowControl w:val="0"/>
        <w:numPr>
          <w:ilvl w:val="0"/>
          <w:numId w:val="32"/>
        </w:numPr>
        <w:jc w:val="both"/>
        <w:rPr>
          <w:sz w:val="22"/>
          <w:szCs w:val="22"/>
        </w:rPr>
      </w:pPr>
      <w:r w:rsidRPr="00144DBF">
        <w:rPr>
          <w:sz w:val="22"/>
          <w:szCs w:val="22"/>
        </w:rPr>
        <w:t xml:space="preserve">Experience in Cognos 10/8 BI </w:t>
      </w:r>
      <w:r w:rsidRPr="00144DBF">
        <w:rPr>
          <w:bCs/>
          <w:sz w:val="22"/>
          <w:szCs w:val="22"/>
        </w:rPr>
        <w:t xml:space="preserve">(Framework Manager, Report Studio, Query Studio, Event Studio, Metric Studio, Analysis Studio and Cognos Connection) </w:t>
      </w:r>
      <w:r w:rsidRPr="00144DBF">
        <w:rPr>
          <w:sz w:val="22"/>
          <w:szCs w:val="22"/>
        </w:rPr>
        <w:t xml:space="preserve">and </w:t>
      </w:r>
      <w:r w:rsidRPr="00144DBF">
        <w:rPr>
          <w:bCs/>
          <w:sz w:val="22"/>
          <w:szCs w:val="22"/>
        </w:rPr>
        <w:t>Report Net1.1</w:t>
      </w:r>
      <w:r w:rsidRPr="00144DBF">
        <w:rPr>
          <w:sz w:val="22"/>
          <w:szCs w:val="22"/>
        </w:rPr>
        <w:t>.</w:t>
      </w:r>
    </w:p>
    <w:p w:rsidR="00144DBF" w:rsidRPr="00144DBF" w:rsidRDefault="00144DBF" w:rsidP="007E7261">
      <w:pPr>
        <w:widowControl w:val="0"/>
        <w:numPr>
          <w:ilvl w:val="0"/>
          <w:numId w:val="32"/>
        </w:numPr>
        <w:jc w:val="both"/>
        <w:rPr>
          <w:sz w:val="22"/>
          <w:szCs w:val="22"/>
        </w:rPr>
      </w:pPr>
      <w:r w:rsidRPr="00144DBF">
        <w:rPr>
          <w:sz w:val="22"/>
          <w:szCs w:val="22"/>
        </w:rPr>
        <w:t>Experience in Conceptual, Logical and Physical data modeling with strong knowledge of Data warehousing concepts and Dimensional modeling - Star schema/Snowflake schema – Kimball and Inmon methodologies.</w:t>
      </w:r>
    </w:p>
    <w:p w:rsidR="00144DBF" w:rsidRPr="00144DBF" w:rsidRDefault="00144DBF" w:rsidP="007E7261">
      <w:pPr>
        <w:widowControl w:val="0"/>
        <w:numPr>
          <w:ilvl w:val="0"/>
          <w:numId w:val="32"/>
        </w:numPr>
        <w:jc w:val="both"/>
        <w:rPr>
          <w:sz w:val="22"/>
          <w:szCs w:val="22"/>
        </w:rPr>
      </w:pPr>
      <w:r w:rsidRPr="00144DBF">
        <w:rPr>
          <w:sz w:val="22"/>
          <w:szCs w:val="22"/>
        </w:rPr>
        <w:t>Experience in developing various reports like List reports, Crosstab reports, Charts, Dash Boards and Score cards</w:t>
      </w:r>
    </w:p>
    <w:p w:rsidR="00144DBF" w:rsidRPr="00144DBF" w:rsidRDefault="00144DBF" w:rsidP="007E7261">
      <w:pPr>
        <w:widowControl w:val="0"/>
        <w:numPr>
          <w:ilvl w:val="0"/>
          <w:numId w:val="32"/>
        </w:numPr>
        <w:jc w:val="both"/>
        <w:rPr>
          <w:sz w:val="22"/>
          <w:szCs w:val="22"/>
        </w:rPr>
      </w:pPr>
      <w:r w:rsidRPr="00144DBF">
        <w:rPr>
          <w:sz w:val="22"/>
          <w:szCs w:val="22"/>
        </w:rPr>
        <w:t>Involved in entire development lifecycle process of data warehousing.</w:t>
      </w:r>
    </w:p>
    <w:p w:rsidR="00144DBF" w:rsidRPr="00144DBF" w:rsidRDefault="00144DBF" w:rsidP="007E7261">
      <w:pPr>
        <w:widowControl w:val="0"/>
        <w:numPr>
          <w:ilvl w:val="0"/>
          <w:numId w:val="32"/>
        </w:numPr>
        <w:jc w:val="both"/>
        <w:rPr>
          <w:sz w:val="22"/>
          <w:szCs w:val="22"/>
        </w:rPr>
      </w:pPr>
      <w:r w:rsidRPr="00144DBF">
        <w:rPr>
          <w:sz w:val="22"/>
          <w:szCs w:val="22"/>
        </w:rPr>
        <w:t xml:space="preserve">Expert at creating Multi-dimensional Cubes for corporate data using PowerPlay Transformer. </w:t>
      </w:r>
    </w:p>
    <w:p w:rsidR="00144DBF" w:rsidRPr="00144DBF" w:rsidRDefault="00144DBF" w:rsidP="007E7261">
      <w:pPr>
        <w:widowControl w:val="0"/>
        <w:numPr>
          <w:ilvl w:val="0"/>
          <w:numId w:val="32"/>
        </w:numPr>
        <w:jc w:val="both"/>
        <w:rPr>
          <w:sz w:val="22"/>
          <w:szCs w:val="22"/>
        </w:rPr>
      </w:pPr>
      <w:r w:rsidRPr="00144DBF">
        <w:rPr>
          <w:sz w:val="22"/>
          <w:szCs w:val="22"/>
        </w:rPr>
        <w:t>Published cubes and PowerPlay reports to Upfront using PowerPlay Enterprise Server.</w:t>
      </w:r>
    </w:p>
    <w:p w:rsidR="00144DBF" w:rsidRPr="00144DBF" w:rsidRDefault="00144DBF" w:rsidP="007E7261">
      <w:pPr>
        <w:widowControl w:val="0"/>
        <w:numPr>
          <w:ilvl w:val="0"/>
          <w:numId w:val="32"/>
        </w:numPr>
        <w:jc w:val="both"/>
        <w:rPr>
          <w:sz w:val="22"/>
          <w:szCs w:val="22"/>
        </w:rPr>
      </w:pPr>
      <w:r w:rsidRPr="00144DBF">
        <w:rPr>
          <w:sz w:val="22"/>
          <w:szCs w:val="22"/>
        </w:rPr>
        <w:t>Strong programming and debugging skills in Oracle Data Warehouse, PL/SQL, SQL</w:t>
      </w:r>
    </w:p>
    <w:p w:rsidR="00144DBF" w:rsidRPr="00144DBF" w:rsidRDefault="00144DBF" w:rsidP="007E7261">
      <w:pPr>
        <w:widowControl w:val="0"/>
        <w:numPr>
          <w:ilvl w:val="0"/>
          <w:numId w:val="32"/>
        </w:numPr>
        <w:jc w:val="both"/>
        <w:rPr>
          <w:sz w:val="22"/>
          <w:szCs w:val="22"/>
        </w:rPr>
      </w:pPr>
      <w:r w:rsidRPr="00144DBF">
        <w:rPr>
          <w:sz w:val="22"/>
          <w:szCs w:val="22"/>
        </w:rPr>
        <w:t>Hands on experience in administering, deploying and maintaining models, reports and cubes</w:t>
      </w:r>
    </w:p>
    <w:p w:rsidR="00144DBF" w:rsidRPr="00144DBF" w:rsidRDefault="00144DBF" w:rsidP="007E7261">
      <w:pPr>
        <w:widowControl w:val="0"/>
        <w:numPr>
          <w:ilvl w:val="0"/>
          <w:numId w:val="32"/>
        </w:numPr>
        <w:jc w:val="both"/>
        <w:rPr>
          <w:sz w:val="22"/>
          <w:szCs w:val="22"/>
        </w:rPr>
      </w:pPr>
      <w:r w:rsidRPr="00144DBF">
        <w:rPr>
          <w:sz w:val="22"/>
          <w:szCs w:val="22"/>
        </w:rPr>
        <w:t>Installed and configured various components, such as the Framework Manager and Content Manager.</w:t>
      </w:r>
    </w:p>
    <w:p w:rsidR="00144DBF" w:rsidRPr="00144DBF" w:rsidRDefault="00144DBF" w:rsidP="007E7261">
      <w:pPr>
        <w:widowControl w:val="0"/>
        <w:numPr>
          <w:ilvl w:val="0"/>
          <w:numId w:val="32"/>
        </w:numPr>
        <w:jc w:val="both"/>
        <w:rPr>
          <w:bCs/>
          <w:sz w:val="22"/>
          <w:szCs w:val="22"/>
        </w:rPr>
      </w:pPr>
      <w:r w:rsidRPr="00144DBF">
        <w:rPr>
          <w:bCs/>
          <w:sz w:val="22"/>
          <w:szCs w:val="22"/>
        </w:rPr>
        <w:t>Extensive experience in gathering and documenting user requirements, report development, setup security infrastructure at Data and object levels as part of setting up reporting infrastructure.</w:t>
      </w:r>
    </w:p>
    <w:p w:rsidR="00144DBF" w:rsidRPr="00144DBF" w:rsidRDefault="00144DBF" w:rsidP="007E7261">
      <w:pPr>
        <w:widowControl w:val="0"/>
        <w:numPr>
          <w:ilvl w:val="0"/>
          <w:numId w:val="32"/>
        </w:numPr>
        <w:jc w:val="both"/>
        <w:rPr>
          <w:bCs/>
          <w:sz w:val="22"/>
          <w:szCs w:val="22"/>
        </w:rPr>
      </w:pPr>
      <w:r w:rsidRPr="00144DBF">
        <w:rPr>
          <w:bCs/>
          <w:sz w:val="22"/>
          <w:szCs w:val="22"/>
        </w:rPr>
        <w:t>Experience in working with Cognos 8 Go Office.</w:t>
      </w:r>
    </w:p>
    <w:p w:rsidR="00144DBF" w:rsidRPr="00144DBF" w:rsidRDefault="00144DBF" w:rsidP="007E7261">
      <w:pPr>
        <w:widowControl w:val="0"/>
        <w:numPr>
          <w:ilvl w:val="0"/>
          <w:numId w:val="32"/>
        </w:numPr>
        <w:jc w:val="both"/>
        <w:rPr>
          <w:sz w:val="22"/>
          <w:szCs w:val="22"/>
        </w:rPr>
      </w:pPr>
      <w:r w:rsidRPr="00144DBF">
        <w:rPr>
          <w:sz w:val="22"/>
          <w:szCs w:val="22"/>
        </w:rPr>
        <w:t>Strong Experience in User acceptance test, product support, version control and change management.</w:t>
      </w:r>
    </w:p>
    <w:p w:rsidR="00144DBF" w:rsidRPr="00144DBF" w:rsidRDefault="00144DBF" w:rsidP="007E7261">
      <w:pPr>
        <w:widowControl w:val="0"/>
        <w:numPr>
          <w:ilvl w:val="0"/>
          <w:numId w:val="32"/>
        </w:numPr>
        <w:jc w:val="both"/>
        <w:rPr>
          <w:sz w:val="22"/>
          <w:szCs w:val="22"/>
        </w:rPr>
      </w:pPr>
      <w:r w:rsidRPr="00144DBF">
        <w:rPr>
          <w:sz w:val="22"/>
          <w:szCs w:val="22"/>
        </w:rPr>
        <w:t xml:space="preserve">Possess Excellent Communication (both verbal and written) &amp; Interpersonal skills technically sound, Result-Oriented with strong Problem Solving skills. </w:t>
      </w:r>
    </w:p>
    <w:p w:rsidR="00144DBF" w:rsidRPr="00144DBF" w:rsidRDefault="00144DBF" w:rsidP="007E7261">
      <w:pPr>
        <w:widowControl w:val="0"/>
        <w:numPr>
          <w:ilvl w:val="0"/>
          <w:numId w:val="32"/>
        </w:numPr>
        <w:jc w:val="both"/>
        <w:rPr>
          <w:sz w:val="22"/>
          <w:szCs w:val="22"/>
        </w:rPr>
      </w:pPr>
      <w:r w:rsidRPr="00144DBF">
        <w:rPr>
          <w:sz w:val="22"/>
          <w:szCs w:val="22"/>
        </w:rPr>
        <w:t>Team Player as well able to work independently with minimum supervision, innovative &amp; efficient, good in debugging and strong desire to keep pace with latest technologies.</w:t>
      </w:r>
    </w:p>
    <w:p w:rsidR="002B6B3C" w:rsidRPr="00D4709C" w:rsidRDefault="002B6B3C" w:rsidP="007E7261">
      <w:pPr>
        <w:widowControl w:val="0"/>
        <w:jc w:val="both"/>
        <w:rPr>
          <w:sz w:val="22"/>
          <w:szCs w:val="22"/>
        </w:rPr>
      </w:pPr>
    </w:p>
    <w:p w:rsidR="00561535" w:rsidRPr="00D4709C" w:rsidRDefault="00561535" w:rsidP="007E7261">
      <w:pPr>
        <w:shd w:val="clear" w:color="auto" w:fill="CCCCCC"/>
        <w:jc w:val="both"/>
        <w:rPr>
          <w:b/>
          <w:sz w:val="22"/>
          <w:szCs w:val="22"/>
        </w:rPr>
      </w:pPr>
      <w:r w:rsidRPr="00D4709C">
        <w:rPr>
          <w:b/>
          <w:smallCaps/>
          <w:sz w:val="22"/>
          <w:szCs w:val="22"/>
        </w:rPr>
        <w:t>Technical Competencies</w:t>
      </w:r>
      <w:r w:rsidRPr="00D4709C">
        <w:rPr>
          <w:b/>
          <w:sz w:val="22"/>
          <w:szCs w:val="22"/>
        </w:rPr>
        <w:t>:</w:t>
      </w:r>
    </w:p>
    <w:p w:rsidR="00AB366E" w:rsidRPr="00D4709C" w:rsidRDefault="00AB366E" w:rsidP="007E7261">
      <w:pPr>
        <w:tabs>
          <w:tab w:val="left" w:pos="1800"/>
        </w:tabs>
        <w:ind w:left="1800" w:hanging="1800"/>
        <w:jc w:val="both"/>
        <w:rPr>
          <w:b/>
          <w:bCs/>
          <w:sz w:val="22"/>
          <w:szCs w:val="22"/>
        </w:rPr>
      </w:pPr>
    </w:p>
    <w:p w:rsidR="00144DBF" w:rsidRPr="00144DBF" w:rsidRDefault="00144DBF" w:rsidP="007E7261">
      <w:pPr>
        <w:ind w:left="2340" w:hanging="2340"/>
        <w:jc w:val="both"/>
        <w:rPr>
          <w:sz w:val="22"/>
          <w:szCs w:val="22"/>
        </w:rPr>
      </w:pPr>
      <w:r w:rsidRPr="00144DBF">
        <w:rPr>
          <w:b/>
          <w:sz w:val="22"/>
          <w:szCs w:val="22"/>
        </w:rPr>
        <w:t>BI/OLAP</w:t>
      </w:r>
      <w:r w:rsidRPr="00144DBF">
        <w:rPr>
          <w:sz w:val="22"/>
          <w:szCs w:val="22"/>
        </w:rPr>
        <w:t>:</w:t>
      </w:r>
      <w:r w:rsidRPr="00144DBF">
        <w:rPr>
          <w:sz w:val="22"/>
          <w:szCs w:val="22"/>
        </w:rPr>
        <w:tab/>
        <w:t>Cognos BI 10/8.4/8.3/8.2/</w:t>
      </w:r>
      <w:r w:rsidRPr="00144DBF">
        <w:rPr>
          <w:bCs/>
          <w:sz w:val="22"/>
          <w:szCs w:val="22"/>
        </w:rPr>
        <w:t>8.1</w:t>
      </w:r>
      <w:r w:rsidRPr="00144DBF">
        <w:rPr>
          <w:b/>
          <w:sz w:val="22"/>
          <w:szCs w:val="22"/>
        </w:rPr>
        <w:t xml:space="preserve"> </w:t>
      </w:r>
      <w:r w:rsidRPr="00144DBF">
        <w:rPr>
          <w:sz w:val="22"/>
          <w:szCs w:val="22"/>
        </w:rPr>
        <w:t>(Report Studio, Query Studio, Cognos Connection, Analysis Studio, Event Studio and Framework Manager), Cognos Go Office, Reportnet 1.1, Powerplay Transformer, Impromptu Web Reports (IWR), Upfront, Cognos Impromptu Administrator and MS-Excel</w:t>
      </w:r>
    </w:p>
    <w:p w:rsidR="00144DBF" w:rsidRPr="00144DBF" w:rsidRDefault="00144DBF" w:rsidP="007E7261">
      <w:pPr>
        <w:ind w:left="2340" w:hanging="2340"/>
        <w:jc w:val="both"/>
        <w:rPr>
          <w:sz w:val="22"/>
          <w:szCs w:val="22"/>
        </w:rPr>
      </w:pPr>
      <w:r w:rsidRPr="00144DBF">
        <w:rPr>
          <w:b/>
          <w:sz w:val="22"/>
          <w:szCs w:val="22"/>
        </w:rPr>
        <w:t xml:space="preserve">ETL: </w:t>
      </w:r>
      <w:r w:rsidRPr="00144DBF">
        <w:rPr>
          <w:b/>
          <w:sz w:val="22"/>
          <w:szCs w:val="22"/>
        </w:rPr>
        <w:tab/>
      </w:r>
      <w:r w:rsidRPr="00144DBF">
        <w:rPr>
          <w:sz w:val="22"/>
          <w:szCs w:val="22"/>
        </w:rPr>
        <w:t>Data Stage 8.x/</w:t>
      </w:r>
      <w:r w:rsidRPr="00144DBF">
        <w:rPr>
          <w:bCs/>
          <w:sz w:val="22"/>
          <w:szCs w:val="22"/>
        </w:rPr>
        <w:t>7.x, Informatica 8.6, SSIS.</w:t>
      </w:r>
    </w:p>
    <w:p w:rsidR="00144DBF" w:rsidRPr="00144DBF" w:rsidRDefault="00144DBF" w:rsidP="007E7261">
      <w:pPr>
        <w:ind w:left="2340" w:hanging="2340"/>
        <w:jc w:val="both"/>
        <w:rPr>
          <w:sz w:val="22"/>
          <w:szCs w:val="22"/>
        </w:rPr>
      </w:pPr>
      <w:r w:rsidRPr="00144DBF">
        <w:rPr>
          <w:b/>
          <w:sz w:val="22"/>
          <w:szCs w:val="22"/>
        </w:rPr>
        <w:t xml:space="preserve">Databases: </w:t>
      </w:r>
      <w:r w:rsidRPr="00144DBF">
        <w:rPr>
          <w:b/>
          <w:sz w:val="22"/>
          <w:szCs w:val="22"/>
        </w:rPr>
        <w:tab/>
      </w:r>
      <w:r w:rsidRPr="00144DBF">
        <w:rPr>
          <w:bCs/>
          <w:sz w:val="22"/>
          <w:szCs w:val="22"/>
        </w:rPr>
        <w:t>Oracle 11g/10g/9i/8i, Netezza, DB2, MS SQL Server, Teradata, MS Access.</w:t>
      </w:r>
      <w:r w:rsidRPr="00144DBF">
        <w:rPr>
          <w:sz w:val="22"/>
          <w:szCs w:val="22"/>
        </w:rPr>
        <w:t xml:space="preserve"> </w:t>
      </w:r>
    </w:p>
    <w:p w:rsidR="00144DBF" w:rsidRPr="00144DBF" w:rsidRDefault="00144DBF" w:rsidP="007E7261">
      <w:pPr>
        <w:ind w:left="2340" w:hanging="2340"/>
        <w:jc w:val="both"/>
        <w:rPr>
          <w:sz w:val="22"/>
          <w:szCs w:val="22"/>
        </w:rPr>
      </w:pPr>
      <w:r w:rsidRPr="00144DBF">
        <w:rPr>
          <w:b/>
          <w:sz w:val="22"/>
          <w:szCs w:val="22"/>
        </w:rPr>
        <w:t>Database Tools:</w:t>
      </w:r>
      <w:r w:rsidRPr="00144DBF">
        <w:rPr>
          <w:sz w:val="22"/>
          <w:szCs w:val="22"/>
        </w:rPr>
        <w:t xml:space="preserve">  </w:t>
      </w:r>
      <w:r w:rsidRPr="00144DBF">
        <w:rPr>
          <w:sz w:val="22"/>
          <w:szCs w:val="22"/>
        </w:rPr>
        <w:tab/>
        <w:t xml:space="preserve">TOAD, Rapid SQL, Query Analyzer, SQL Developer.                </w:t>
      </w:r>
    </w:p>
    <w:p w:rsidR="00144DBF" w:rsidRPr="00144DBF" w:rsidRDefault="00144DBF" w:rsidP="007E7261">
      <w:pPr>
        <w:ind w:left="2340" w:hanging="2340"/>
        <w:jc w:val="both"/>
        <w:rPr>
          <w:sz w:val="22"/>
          <w:szCs w:val="22"/>
        </w:rPr>
      </w:pPr>
      <w:r w:rsidRPr="00144DBF">
        <w:rPr>
          <w:b/>
          <w:sz w:val="22"/>
          <w:szCs w:val="22"/>
        </w:rPr>
        <w:t>Data Modeling</w:t>
      </w:r>
      <w:r w:rsidRPr="00144DBF">
        <w:rPr>
          <w:sz w:val="22"/>
          <w:szCs w:val="22"/>
        </w:rPr>
        <w:t xml:space="preserve">: </w:t>
      </w:r>
      <w:r w:rsidRPr="00144DBF">
        <w:rPr>
          <w:sz w:val="22"/>
          <w:szCs w:val="22"/>
        </w:rPr>
        <w:tab/>
        <w:t>ER/Studio 3.5/4.0, Erwin 7.3/4.1, Power Designer.</w:t>
      </w:r>
    </w:p>
    <w:p w:rsidR="00144DBF" w:rsidRPr="00144DBF" w:rsidRDefault="00144DBF" w:rsidP="007E7261">
      <w:pPr>
        <w:ind w:left="2340" w:hanging="2340"/>
        <w:jc w:val="both"/>
        <w:rPr>
          <w:sz w:val="22"/>
          <w:szCs w:val="22"/>
        </w:rPr>
      </w:pPr>
      <w:r w:rsidRPr="00144DBF">
        <w:rPr>
          <w:b/>
          <w:sz w:val="22"/>
          <w:szCs w:val="22"/>
        </w:rPr>
        <w:t xml:space="preserve">Languages: </w:t>
      </w:r>
      <w:r w:rsidRPr="00144DBF">
        <w:rPr>
          <w:b/>
          <w:sz w:val="22"/>
          <w:szCs w:val="22"/>
        </w:rPr>
        <w:tab/>
      </w:r>
      <w:r w:rsidRPr="00144DBF">
        <w:rPr>
          <w:b/>
          <w:sz w:val="22"/>
          <w:szCs w:val="22"/>
        </w:rPr>
        <w:tab/>
      </w:r>
      <w:r w:rsidRPr="00144DBF">
        <w:rPr>
          <w:sz w:val="22"/>
          <w:szCs w:val="22"/>
        </w:rPr>
        <w:t>C, C++, Java, Excel VBA, SQL, PL/SQL.</w:t>
      </w:r>
    </w:p>
    <w:p w:rsidR="00467957" w:rsidRDefault="00144DBF" w:rsidP="007E7261">
      <w:pPr>
        <w:ind w:left="2340" w:hanging="2340"/>
        <w:jc w:val="both"/>
        <w:rPr>
          <w:bCs/>
          <w:sz w:val="22"/>
          <w:szCs w:val="22"/>
        </w:rPr>
      </w:pPr>
      <w:r w:rsidRPr="00144DBF">
        <w:rPr>
          <w:b/>
          <w:sz w:val="22"/>
          <w:szCs w:val="22"/>
        </w:rPr>
        <w:t xml:space="preserve">Operating Systems: </w:t>
      </w:r>
      <w:r w:rsidRPr="00144DBF">
        <w:rPr>
          <w:b/>
          <w:sz w:val="22"/>
          <w:szCs w:val="22"/>
        </w:rPr>
        <w:tab/>
      </w:r>
      <w:r w:rsidRPr="00144DBF">
        <w:rPr>
          <w:sz w:val="22"/>
          <w:szCs w:val="22"/>
        </w:rPr>
        <w:t>Windows 7/XP/2000,</w:t>
      </w:r>
      <w:r w:rsidRPr="00144DBF">
        <w:rPr>
          <w:b/>
          <w:sz w:val="22"/>
          <w:szCs w:val="22"/>
        </w:rPr>
        <w:t xml:space="preserve"> </w:t>
      </w:r>
      <w:r w:rsidRPr="00144DBF">
        <w:rPr>
          <w:bCs/>
          <w:sz w:val="22"/>
          <w:szCs w:val="22"/>
        </w:rPr>
        <w:t>UNIX (AIX, HP-UX), LINUX.</w:t>
      </w:r>
    </w:p>
    <w:p w:rsidR="000C35DE" w:rsidRDefault="000C35DE" w:rsidP="007E7261">
      <w:pPr>
        <w:ind w:left="2340" w:hanging="2340"/>
        <w:jc w:val="both"/>
        <w:rPr>
          <w:bCs/>
          <w:sz w:val="22"/>
          <w:szCs w:val="22"/>
        </w:rPr>
      </w:pPr>
    </w:p>
    <w:p w:rsidR="005D1833" w:rsidRPr="00D4709C" w:rsidRDefault="005D1833" w:rsidP="007E7261">
      <w:pPr>
        <w:shd w:val="clear" w:color="auto" w:fill="CCCCCC"/>
        <w:jc w:val="both"/>
        <w:rPr>
          <w:b/>
          <w:sz w:val="22"/>
          <w:szCs w:val="22"/>
        </w:rPr>
      </w:pPr>
      <w:r w:rsidRPr="00D4709C">
        <w:rPr>
          <w:b/>
          <w:smallCaps/>
          <w:sz w:val="22"/>
          <w:szCs w:val="22"/>
        </w:rPr>
        <w:lastRenderedPageBreak/>
        <w:t>Certification &amp; Training:</w:t>
      </w:r>
    </w:p>
    <w:p w:rsidR="005D1833" w:rsidRPr="00D4709C" w:rsidRDefault="005D1833" w:rsidP="007E7261">
      <w:pPr>
        <w:widowControl w:val="0"/>
        <w:ind w:left="360"/>
        <w:jc w:val="both"/>
        <w:rPr>
          <w:b/>
          <w:bCs/>
          <w:sz w:val="22"/>
          <w:szCs w:val="22"/>
        </w:rPr>
      </w:pPr>
    </w:p>
    <w:p w:rsidR="00144DBF" w:rsidRPr="00144DBF" w:rsidRDefault="00144DBF" w:rsidP="007E7261">
      <w:pPr>
        <w:numPr>
          <w:ilvl w:val="0"/>
          <w:numId w:val="33"/>
        </w:numPr>
        <w:tabs>
          <w:tab w:val="left" w:pos="1800"/>
        </w:tabs>
        <w:jc w:val="both"/>
        <w:rPr>
          <w:bCs/>
          <w:iCs/>
          <w:sz w:val="22"/>
          <w:szCs w:val="22"/>
        </w:rPr>
      </w:pPr>
      <w:r w:rsidRPr="00144DBF">
        <w:rPr>
          <w:bCs/>
          <w:iCs/>
          <w:sz w:val="22"/>
          <w:szCs w:val="22"/>
        </w:rPr>
        <w:t>IBM Cognos 10 BI Author</w:t>
      </w:r>
    </w:p>
    <w:p w:rsidR="00144DBF" w:rsidRPr="00144DBF" w:rsidRDefault="00144DBF" w:rsidP="007E7261">
      <w:pPr>
        <w:numPr>
          <w:ilvl w:val="0"/>
          <w:numId w:val="33"/>
        </w:numPr>
        <w:tabs>
          <w:tab w:val="left" w:pos="1800"/>
        </w:tabs>
        <w:jc w:val="both"/>
        <w:rPr>
          <w:bCs/>
          <w:iCs/>
          <w:sz w:val="22"/>
          <w:szCs w:val="22"/>
        </w:rPr>
      </w:pPr>
      <w:r w:rsidRPr="00144DBF">
        <w:rPr>
          <w:bCs/>
          <w:iCs/>
          <w:sz w:val="22"/>
          <w:szCs w:val="22"/>
        </w:rPr>
        <w:t>IBM Cognos 10 BI Metadata Model Developer</w:t>
      </w:r>
    </w:p>
    <w:p w:rsidR="008F6E06" w:rsidRPr="008612DE" w:rsidRDefault="00144DBF" w:rsidP="007E7261">
      <w:pPr>
        <w:pStyle w:val="ListParagraph"/>
        <w:numPr>
          <w:ilvl w:val="0"/>
          <w:numId w:val="33"/>
        </w:numPr>
        <w:tabs>
          <w:tab w:val="left" w:pos="1800"/>
        </w:tabs>
        <w:jc w:val="both"/>
        <w:rPr>
          <w:rFonts w:ascii="Times New Roman" w:hAnsi="Times New Roman" w:cs="Times New Roman"/>
        </w:rPr>
      </w:pPr>
      <w:r w:rsidRPr="00144DBF">
        <w:rPr>
          <w:rFonts w:ascii="Times New Roman" w:hAnsi="Times New Roman" w:cs="Times New Roman"/>
          <w:bCs/>
          <w:iCs/>
        </w:rPr>
        <w:t>IBM Cognos 10 BI Administrator</w:t>
      </w:r>
    </w:p>
    <w:p w:rsidR="00561535" w:rsidRPr="00D4709C" w:rsidRDefault="00561535" w:rsidP="007E7261">
      <w:pPr>
        <w:shd w:val="clear" w:color="auto" w:fill="CCCCCC"/>
        <w:jc w:val="both"/>
        <w:rPr>
          <w:smallCaps/>
          <w:sz w:val="22"/>
          <w:szCs w:val="22"/>
        </w:rPr>
      </w:pPr>
      <w:r w:rsidRPr="00D4709C">
        <w:rPr>
          <w:b/>
          <w:smallCaps/>
          <w:sz w:val="22"/>
          <w:szCs w:val="22"/>
        </w:rPr>
        <w:t>Professional Experience</w:t>
      </w:r>
      <w:r w:rsidRPr="00D4709C">
        <w:rPr>
          <w:b/>
          <w:sz w:val="22"/>
          <w:szCs w:val="22"/>
        </w:rPr>
        <w:t>:</w:t>
      </w:r>
    </w:p>
    <w:p w:rsidR="000710A3" w:rsidRDefault="000710A3" w:rsidP="007E7261">
      <w:pPr>
        <w:jc w:val="both"/>
        <w:rPr>
          <w:b/>
          <w:snapToGrid w:val="0"/>
          <w:sz w:val="22"/>
          <w:szCs w:val="22"/>
        </w:rPr>
      </w:pPr>
    </w:p>
    <w:p w:rsidR="00865D0F" w:rsidRDefault="00865D0F" w:rsidP="007E7261">
      <w:pPr>
        <w:jc w:val="both"/>
        <w:rPr>
          <w:b/>
          <w:snapToGrid w:val="0"/>
          <w:sz w:val="22"/>
          <w:szCs w:val="22"/>
        </w:rPr>
      </w:pPr>
    </w:p>
    <w:p w:rsidR="00CD6CC7" w:rsidRDefault="000F0115" w:rsidP="007E7261">
      <w:pPr>
        <w:jc w:val="both"/>
        <w:rPr>
          <w:b/>
          <w:snapToGrid w:val="0"/>
          <w:sz w:val="22"/>
          <w:szCs w:val="22"/>
        </w:rPr>
      </w:pPr>
      <w:r>
        <w:rPr>
          <w:b/>
          <w:snapToGrid w:val="0"/>
          <w:sz w:val="22"/>
          <w:szCs w:val="22"/>
        </w:rPr>
        <w:t>DirecTV</w:t>
      </w:r>
      <w:r w:rsidR="00D27F07">
        <w:rPr>
          <w:b/>
          <w:snapToGrid w:val="0"/>
          <w:sz w:val="22"/>
          <w:szCs w:val="22"/>
        </w:rPr>
        <w:t xml:space="preserve">      LA, California</w:t>
      </w:r>
      <w:r w:rsidR="002A5F6B">
        <w:rPr>
          <w:b/>
          <w:snapToGrid w:val="0"/>
          <w:sz w:val="22"/>
          <w:szCs w:val="22"/>
        </w:rPr>
        <w:tab/>
      </w:r>
      <w:r w:rsidR="002A5F6B">
        <w:rPr>
          <w:b/>
          <w:snapToGrid w:val="0"/>
          <w:sz w:val="22"/>
          <w:szCs w:val="22"/>
        </w:rPr>
        <w:tab/>
      </w:r>
      <w:r w:rsidR="002A5F6B">
        <w:rPr>
          <w:b/>
          <w:snapToGrid w:val="0"/>
          <w:sz w:val="22"/>
          <w:szCs w:val="22"/>
        </w:rPr>
        <w:tab/>
      </w:r>
      <w:r w:rsidR="002A5F6B">
        <w:rPr>
          <w:b/>
          <w:snapToGrid w:val="0"/>
          <w:sz w:val="22"/>
          <w:szCs w:val="22"/>
        </w:rPr>
        <w:tab/>
      </w:r>
      <w:r w:rsidR="002A5F6B">
        <w:rPr>
          <w:b/>
          <w:snapToGrid w:val="0"/>
          <w:sz w:val="22"/>
          <w:szCs w:val="22"/>
        </w:rPr>
        <w:tab/>
      </w:r>
      <w:r w:rsidR="002A5F6B">
        <w:rPr>
          <w:b/>
          <w:snapToGrid w:val="0"/>
          <w:sz w:val="22"/>
          <w:szCs w:val="22"/>
        </w:rPr>
        <w:tab/>
      </w:r>
      <w:r w:rsidR="002A5F6B">
        <w:rPr>
          <w:b/>
          <w:snapToGrid w:val="0"/>
          <w:sz w:val="22"/>
          <w:szCs w:val="22"/>
        </w:rPr>
        <w:tab/>
        <w:t xml:space="preserve">    </w:t>
      </w:r>
      <w:r w:rsidR="00CD6CC7">
        <w:rPr>
          <w:b/>
          <w:snapToGrid w:val="0"/>
          <w:sz w:val="22"/>
          <w:szCs w:val="22"/>
        </w:rPr>
        <w:t>July</w:t>
      </w:r>
      <w:r w:rsidR="002B6B3C">
        <w:rPr>
          <w:b/>
          <w:snapToGrid w:val="0"/>
          <w:sz w:val="22"/>
          <w:szCs w:val="22"/>
        </w:rPr>
        <w:t xml:space="preserve"> </w:t>
      </w:r>
      <w:r w:rsidR="002A5F6B">
        <w:rPr>
          <w:b/>
          <w:snapToGrid w:val="0"/>
          <w:sz w:val="22"/>
          <w:szCs w:val="22"/>
        </w:rPr>
        <w:t xml:space="preserve">2011 - </w:t>
      </w:r>
      <w:r w:rsidR="00CD6CC7">
        <w:rPr>
          <w:b/>
          <w:snapToGrid w:val="0"/>
          <w:sz w:val="22"/>
          <w:szCs w:val="22"/>
        </w:rPr>
        <w:t>Present</w:t>
      </w:r>
    </w:p>
    <w:p w:rsidR="00CD6CC7" w:rsidRDefault="00CD6CC7" w:rsidP="007E7261">
      <w:pPr>
        <w:jc w:val="both"/>
        <w:rPr>
          <w:b/>
          <w:snapToGrid w:val="0"/>
          <w:sz w:val="22"/>
          <w:szCs w:val="22"/>
        </w:rPr>
      </w:pPr>
      <w:r>
        <w:rPr>
          <w:b/>
          <w:snapToGrid w:val="0"/>
          <w:sz w:val="22"/>
          <w:szCs w:val="22"/>
        </w:rPr>
        <w:t xml:space="preserve">Domain: </w:t>
      </w:r>
      <w:r w:rsidR="000F0115">
        <w:rPr>
          <w:b/>
          <w:snapToGrid w:val="0"/>
          <w:sz w:val="22"/>
          <w:szCs w:val="22"/>
        </w:rPr>
        <w:t>Entertainment / Broadcasting</w:t>
      </w:r>
    </w:p>
    <w:p w:rsidR="00CD6CC7" w:rsidRDefault="00CD6CC7" w:rsidP="007E7261">
      <w:pPr>
        <w:jc w:val="both"/>
        <w:rPr>
          <w:b/>
          <w:snapToGrid w:val="0"/>
          <w:sz w:val="22"/>
          <w:szCs w:val="22"/>
        </w:rPr>
      </w:pPr>
      <w:r>
        <w:rPr>
          <w:b/>
          <w:snapToGrid w:val="0"/>
          <w:sz w:val="22"/>
          <w:szCs w:val="22"/>
        </w:rPr>
        <w:t xml:space="preserve">Role: Cognos </w:t>
      </w:r>
      <w:r w:rsidR="00D72583">
        <w:rPr>
          <w:b/>
          <w:snapToGrid w:val="0"/>
          <w:sz w:val="22"/>
          <w:szCs w:val="22"/>
        </w:rPr>
        <w:t xml:space="preserve">Lead </w:t>
      </w:r>
      <w:r>
        <w:rPr>
          <w:b/>
          <w:snapToGrid w:val="0"/>
          <w:sz w:val="22"/>
          <w:szCs w:val="22"/>
        </w:rPr>
        <w:t>Developer</w:t>
      </w:r>
      <w:r w:rsidR="00571FF5">
        <w:rPr>
          <w:b/>
          <w:snapToGrid w:val="0"/>
          <w:sz w:val="22"/>
          <w:szCs w:val="22"/>
        </w:rPr>
        <w:t>/Business Analyst</w:t>
      </w:r>
    </w:p>
    <w:p w:rsidR="00CD6CC7" w:rsidRDefault="000C35DE" w:rsidP="007E7261">
      <w:pPr>
        <w:jc w:val="both"/>
        <w:rPr>
          <w:b/>
          <w:snapToGrid w:val="0"/>
          <w:sz w:val="22"/>
          <w:szCs w:val="22"/>
        </w:rPr>
      </w:pPr>
      <w:r>
        <w:rPr>
          <w:b/>
          <w:noProof/>
          <w:sz w:val="22"/>
          <w:szCs w:val="22"/>
        </w:rPr>
        <mc:AlternateContent>
          <mc:Choice Requires="wps">
            <w:drawing>
              <wp:anchor distT="0" distB="0" distL="114300" distR="114300" simplePos="0" relativeHeight="251658240" behindDoc="0" locked="0" layoutInCell="1" allowOverlap="1" wp14:anchorId="30CA04AF" wp14:editId="5122708F">
                <wp:simplePos x="0" y="0"/>
                <wp:positionH relativeFrom="column">
                  <wp:posOffset>28575</wp:posOffset>
                </wp:positionH>
                <wp:positionV relativeFrom="paragraph">
                  <wp:posOffset>59055</wp:posOffset>
                </wp:positionV>
                <wp:extent cx="5867400" cy="0"/>
                <wp:effectExtent l="9525" t="9525" r="9525" b="952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2.25pt;margin-top:4.65pt;width:46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YlE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"/>
            </w:pict>
          </mc:Fallback>
        </mc:AlternateContent>
      </w:r>
    </w:p>
    <w:p w:rsidR="00CD6CC7" w:rsidRDefault="00D27F07" w:rsidP="007E7261">
      <w:pPr>
        <w:jc w:val="both"/>
        <w:rPr>
          <w:bCs/>
          <w:sz w:val="22"/>
          <w:szCs w:val="22"/>
        </w:rPr>
      </w:pPr>
      <w:r w:rsidRPr="00D27F07">
        <w:rPr>
          <w:b/>
          <w:bCs/>
          <w:sz w:val="22"/>
          <w:szCs w:val="22"/>
        </w:rPr>
        <w:t>DirecTV</w:t>
      </w:r>
      <w:r>
        <w:rPr>
          <w:bCs/>
          <w:sz w:val="22"/>
          <w:szCs w:val="22"/>
        </w:rPr>
        <w:t xml:space="preserve"> </w:t>
      </w:r>
      <w:r w:rsidRPr="00D27F07">
        <w:rPr>
          <w:bCs/>
          <w:sz w:val="22"/>
          <w:szCs w:val="22"/>
        </w:rPr>
        <w:t>is an American direct broadcast satellite service provider and broadcaster</w:t>
      </w:r>
      <w:r>
        <w:rPr>
          <w:bCs/>
          <w:sz w:val="22"/>
          <w:szCs w:val="22"/>
        </w:rPr>
        <w:t xml:space="preserve">. It </w:t>
      </w:r>
      <w:r w:rsidRPr="00D27F07">
        <w:rPr>
          <w:bCs/>
          <w:sz w:val="22"/>
          <w:szCs w:val="22"/>
        </w:rPr>
        <w:t>provides television and audio services to subscribers through satellite transmissions. Services include the equivalent of many local television stations, broadcast television networks, subscription television services, satellite radio services, and private video services. Subscribers have access to hundreds of channels, so its competitors are cable television service and other satellite-based services</w:t>
      </w:r>
      <w:r>
        <w:rPr>
          <w:bCs/>
          <w:sz w:val="22"/>
          <w:szCs w:val="22"/>
        </w:rPr>
        <w:t>.</w:t>
      </w:r>
    </w:p>
    <w:p w:rsidR="00D27F07" w:rsidRDefault="00D27F07" w:rsidP="007E7261">
      <w:pPr>
        <w:jc w:val="both"/>
        <w:rPr>
          <w:b/>
          <w:snapToGrid w:val="0"/>
          <w:sz w:val="22"/>
          <w:szCs w:val="22"/>
        </w:rPr>
      </w:pPr>
    </w:p>
    <w:p w:rsidR="000237B9" w:rsidRPr="000237B9" w:rsidRDefault="000237B9" w:rsidP="007E7261">
      <w:pPr>
        <w:jc w:val="both"/>
        <w:rPr>
          <w:b/>
        </w:rPr>
      </w:pPr>
      <w:r w:rsidRPr="000237B9">
        <w:rPr>
          <w:b/>
        </w:rPr>
        <w:t xml:space="preserve">Responsibilities: </w:t>
      </w:r>
    </w:p>
    <w:p w:rsidR="00144DBF" w:rsidRPr="00144DBF" w:rsidRDefault="00144DBF" w:rsidP="007E7261">
      <w:pPr>
        <w:numPr>
          <w:ilvl w:val="0"/>
          <w:numId w:val="34"/>
        </w:numPr>
        <w:autoSpaceDE/>
        <w:autoSpaceDN/>
        <w:adjustRightInd/>
        <w:jc w:val="both"/>
        <w:rPr>
          <w:sz w:val="22"/>
          <w:szCs w:val="22"/>
        </w:rPr>
      </w:pPr>
      <w:r w:rsidRPr="00144DBF">
        <w:rPr>
          <w:sz w:val="22"/>
          <w:szCs w:val="22"/>
        </w:rPr>
        <w:t xml:space="preserve">As a </w:t>
      </w:r>
      <w:r w:rsidR="00F65980">
        <w:rPr>
          <w:sz w:val="22"/>
          <w:szCs w:val="22"/>
        </w:rPr>
        <w:t>Lead</w:t>
      </w:r>
      <w:r w:rsidRPr="00144DBF">
        <w:rPr>
          <w:sz w:val="22"/>
          <w:szCs w:val="22"/>
        </w:rPr>
        <w:t>, provided BI</w:t>
      </w:r>
      <w:r w:rsidR="00D50214">
        <w:rPr>
          <w:sz w:val="22"/>
          <w:szCs w:val="22"/>
        </w:rPr>
        <w:t xml:space="preserve"> solutions across all areas of C</w:t>
      </w:r>
      <w:r w:rsidRPr="00144DBF">
        <w:rPr>
          <w:sz w:val="22"/>
          <w:szCs w:val="22"/>
        </w:rPr>
        <w:t>ognos in</w:t>
      </w:r>
      <w:r w:rsidR="001F6840">
        <w:rPr>
          <w:sz w:val="22"/>
          <w:szCs w:val="22"/>
        </w:rPr>
        <w:t>cluding Cognos Administration, s</w:t>
      </w:r>
      <w:r w:rsidRPr="00144DBF">
        <w:rPr>
          <w:sz w:val="22"/>
          <w:szCs w:val="22"/>
        </w:rPr>
        <w:t>upport, design and development of BI applications and Data Warehouse projects.</w:t>
      </w:r>
    </w:p>
    <w:p w:rsidR="00144DBF" w:rsidRPr="00144DBF" w:rsidRDefault="00144DBF" w:rsidP="007E7261">
      <w:pPr>
        <w:numPr>
          <w:ilvl w:val="0"/>
          <w:numId w:val="34"/>
        </w:numPr>
        <w:autoSpaceDE/>
        <w:autoSpaceDN/>
        <w:adjustRightInd/>
        <w:jc w:val="both"/>
        <w:rPr>
          <w:sz w:val="22"/>
          <w:szCs w:val="22"/>
        </w:rPr>
      </w:pPr>
      <w:r w:rsidRPr="00144DBF">
        <w:rPr>
          <w:sz w:val="22"/>
          <w:szCs w:val="22"/>
        </w:rPr>
        <w:t xml:space="preserve">Developed the projects as per </w:t>
      </w:r>
      <w:r w:rsidR="001F6840">
        <w:rPr>
          <w:sz w:val="22"/>
          <w:szCs w:val="22"/>
        </w:rPr>
        <w:t xml:space="preserve">Agile </w:t>
      </w:r>
      <w:r w:rsidRPr="00144DBF">
        <w:rPr>
          <w:sz w:val="22"/>
          <w:szCs w:val="22"/>
        </w:rPr>
        <w:t>methodologies.</w:t>
      </w:r>
    </w:p>
    <w:p w:rsidR="00144DBF" w:rsidRPr="00144DBF" w:rsidRDefault="00144DBF" w:rsidP="007E7261">
      <w:pPr>
        <w:numPr>
          <w:ilvl w:val="0"/>
          <w:numId w:val="34"/>
        </w:numPr>
        <w:autoSpaceDE/>
        <w:autoSpaceDN/>
        <w:adjustRightInd/>
        <w:jc w:val="both"/>
        <w:rPr>
          <w:sz w:val="22"/>
          <w:szCs w:val="22"/>
        </w:rPr>
      </w:pPr>
      <w:r w:rsidRPr="00144DBF">
        <w:rPr>
          <w:sz w:val="22"/>
          <w:szCs w:val="22"/>
        </w:rPr>
        <w:t>Interacting with business analysts to gather requirements to design and develop the reports.</w:t>
      </w:r>
    </w:p>
    <w:p w:rsidR="00144DBF" w:rsidRPr="00144DBF" w:rsidRDefault="00144DBF" w:rsidP="007E7261">
      <w:pPr>
        <w:numPr>
          <w:ilvl w:val="0"/>
          <w:numId w:val="34"/>
        </w:numPr>
        <w:autoSpaceDE/>
        <w:autoSpaceDN/>
        <w:adjustRightInd/>
        <w:jc w:val="both"/>
        <w:rPr>
          <w:sz w:val="22"/>
          <w:szCs w:val="22"/>
        </w:rPr>
      </w:pPr>
      <w:r w:rsidRPr="00144DBF">
        <w:rPr>
          <w:sz w:val="22"/>
          <w:szCs w:val="22"/>
        </w:rPr>
        <w:t>Involved in peer review process to review the reports created by developers.</w:t>
      </w:r>
    </w:p>
    <w:p w:rsidR="00144DBF" w:rsidRPr="00144DBF" w:rsidRDefault="00144DBF" w:rsidP="007E7261">
      <w:pPr>
        <w:numPr>
          <w:ilvl w:val="0"/>
          <w:numId w:val="34"/>
        </w:numPr>
        <w:autoSpaceDE/>
        <w:autoSpaceDN/>
        <w:adjustRightInd/>
        <w:jc w:val="both"/>
        <w:rPr>
          <w:sz w:val="22"/>
          <w:szCs w:val="22"/>
        </w:rPr>
      </w:pPr>
      <w:r w:rsidRPr="00144DBF">
        <w:rPr>
          <w:sz w:val="22"/>
          <w:szCs w:val="22"/>
        </w:rPr>
        <w:t>Worked closely with Business analysts and Data Warehouse team to design the best BI models for reporting and analysis.</w:t>
      </w:r>
    </w:p>
    <w:p w:rsidR="001F6840" w:rsidRPr="001F6840" w:rsidRDefault="001F6840" w:rsidP="007E7261">
      <w:pPr>
        <w:numPr>
          <w:ilvl w:val="0"/>
          <w:numId w:val="34"/>
        </w:numPr>
        <w:autoSpaceDE/>
        <w:autoSpaceDN/>
        <w:adjustRightInd/>
        <w:jc w:val="both"/>
        <w:rPr>
          <w:sz w:val="22"/>
          <w:szCs w:val="22"/>
        </w:rPr>
      </w:pPr>
      <w:r w:rsidRPr="001F6840">
        <w:rPr>
          <w:sz w:val="22"/>
          <w:szCs w:val="22"/>
        </w:rPr>
        <w:t>Worked on different projects that involved creating project plans, managing the project.</w:t>
      </w:r>
    </w:p>
    <w:p w:rsidR="001F6840" w:rsidRPr="001F6840" w:rsidRDefault="001F6840" w:rsidP="007E7261">
      <w:pPr>
        <w:numPr>
          <w:ilvl w:val="0"/>
          <w:numId w:val="34"/>
        </w:numPr>
        <w:autoSpaceDE/>
        <w:autoSpaceDN/>
        <w:adjustRightInd/>
        <w:jc w:val="both"/>
        <w:rPr>
          <w:sz w:val="22"/>
          <w:szCs w:val="22"/>
        </w:rPr>
      </w:pPr>
      <w:r w:rsidRPr="001F6840">
        <w:rPr>
          <w:sz w:val="22"/>
          <w:szCs w:val="22"/>
        </w:rPr>
        <w:t>Created Framework packages with various securi</w:t>
      </w:r>
      <w:r w:rsidR="001B461E">
        <w:rPr>
          <w:sz w:val="22"/>
          <w:szCs w:val="22"/>
        </w:rPr>
        <w:t>ty settings and published onto Cognos C</w:t>
      </w:r>
      <w:r w:rsidRPr="001F6840">
        <w:rPr>
          <w:sz w:val="22"/>
          <w:szCs w:val="22"/>
        </w:rPr>
        <w:t>onnection.</w:t>
      </w:r>
    </w:p>
    <w:p w:rsidR="001F6840" w:rsidRPr="001F6840" w:rsidRDefault="001F6840" w:rsidP="007E7261">
      <w:pPr>
        <w:numPr>
          <w:ilvl w:val="0"/>
          <w:numId w:val="34"/>
        </w:numPr>
        <w:autoSpaceDE/>
        <w:autoSpaceDN/>
        <w:adjustRightInd/>
        <w:jc w:val="both"/>
        <w:rPr>
          <w:sz w:val="22"/>
          <w:szCs w:val="22"/>
        </w:rPr>
      </w:pPr>
      <w:r w:rsidRPr="001F6840">
        <w:rPr>
          <w:sz w:val="22"/>
          <w:szCs w:val="22"/>
        </w:rPr>
        <w:t>Created Database layer, Business layer in the model by defining appropriate relationship between query subjects.</w:t>
      </w:r>
    </w:p>
    <w:p w:rsidR="001F6840" w:rsidRPr="001F6840" w:rsidRDefault="001F6840" w:rsidP="007E7261">
      <w:pPr>
        <w:numPr>
          <w:ilvl w:val="0"/>
          <w:numId w:val="34"/>
        </w:numPr>
        <w:autoSpaceDE/>
        <w:autoSpaceDN/>
        <w:adjustRightInd/>
        <w:jc w:val="both"/>
        <w:rPr>
          <w:sz w:val="22"/>
          <w:szCs w:val="22"/>
        </w:rPr>
      </w:pPr>
      <w:r w:rsidRPr="001F6840">
        <w:rPr>
          <w:sz w:val="22"/>
          <w:szCs w:val="22"/>
        </w:rPr>
        <w:t>Defined package level, object level securities to allow users create calculations over the query items.</w:t>
      </w:r>
    </w:p>
    <w:p w:rsidR="001F6840" w:rsidRPr="001F6840" w:rsidRDefault="001F6840" w:rsidP="007E7261">
      <w:pPr>
        <w:numPr>
          <w:ilvl w:val="0"/>
          <w:numId w:val="34"/>
        </w:numPr>
        <w:autoSpaceDE/>
        <w:autoSpaceDN/>
        <w:adjustRightInd/>
        <w:jc w:val="both"/>
        <w:rPr>
          <w:sz w:val="22"/>
          <w:szCs w:val="22"/>
        </w:rPr>
      </w:pPr>
      <w:r w:rsidRPr="001F6840">
        <w:rPr>
          <w:sz w:val="22"/>
          <w:szCs w:val="22"/>
        </w:rPr>
        <w:t>Modeled the metadata in the project by adding business rules such as filters and calculations.</w:t>
      </w:r>
    </w:p>
    <w:p w:rsidR="001F6840" w:rsidRPr="001F6840" w:rsidRDefault="001F6840" w:rsidP="007E7261">
      <w:pPr>
        <w:numPr>
          <w:ilvl w:val="0"/>
          <w:numId w:val="34"/>
        </w:numPr>
        <w:autoSpaceDE/>
        <w:autoSpaceDN/>
        <w:adjustRightInd/>
        <w:jc w:val="both"/>
        <w:rPr>
          <w:sz w:val="22"/>
          <w:szCs w:val="22"/>
        </w:rPr>
      </w:pPr>
      <w:r w:rsidRPr="001F6840">
        <w:rPr>
          <w:sz w:val="22"/>
          <w:szCs w:val="22"/>
        </w:rPr>
        <w:t>Build power cubes with package as source using power play transformer.</w:t>
      </w:r>
    </w:p>
    <w:p w:rsidR="001F6840" w:rsidRPr="001F6840" w:rsidRDefault="001F6840" w:rsidP="007E7261">
      <w:pPr>
        <w:numPr>
          <w:ilvl w:val="0"/>
          <w:numId w:val="34"/>
        </w:numPr>
        <w:autoSpaceDE/>
        <w:autoSpaceDN/>
        <w:adjustRightInd/>
        <w:jc w:val="both"/>
        <w:rPr>
          <w:sz w:val="22"/>
          <w:szCs w:val="22"/>
        </w:rPr>
      </w:pPr>
      <w:r w:rsidRPr="001F6840">
        <w:rPr>
          <w:sz w:val="22"/>
          <w:szCs w:val="22"/>
        </w:rPr>
        <w:t>Generated packages out of the cubes and published onto cognos connection.</w:t>
      </w:r>
    </w:p>
    <w:p w:rsidR="001F6840" w:rsidRPr="001F6840" w:rsidRDefault="001F6840" w:rsidP="007E7261">
      <w:pPr>
        <w:numPr>
          <w:ilvl w:val="0"/>
          <w:numId w:val="34"/>
        </w:numPr>
        <w:autoSpaceDE/>
        <w:autoSpaceDN/>
        <w:adjustRightInd/>
        <w:jc w:val="both"/>
        <w:rPr>
          <w:sz w:val="22"/>
          <w:szCs w:val="22"/>
        </w:rPr>
      </w:pPr>
      <w:r w:rsidRPr="001F6840">
        <w:rPr>
          <w:sz w:val="22"/>
          <w:szCs w:val="22"/>
        </w:rPr>
        <w:t>Upgraded reports from Cognos 8.4 to Cognos 10.1</w:t>
      </w:r>
    </w:p>
    <w:p w:rsidR="001F6840" w:rsidRPr="001F6840" w:rsidRDefault="001F6840" w:rsidP="007E7261">
      <w:pPr>
        <w:numPr>
          <w:ilvl w:val="0"/>
          <w:numId w:val="34"/>
        </w:numPr>
        <w:autoSpaceDE/>
        <w:autoSpaceDN/>
        <w:adjustRightInd/>
        <w:jc w:val="both"/>
        <w:rPr>
          <w:sz w:val="22"/>
          <w:szCs w:val="22"/>
        </w:rPr>
      </w:pPr>
      <w:r w:rsidRPr="001F6840">
        <w:rPr>
          <w:sz w:val="22"/>
          <w:szCs w:val="22"/>
        </w:rPr>
        <w:t>Developed complex reports like multipage reports with master detail relationships, Prompts, Calculations and Conditions using cognos report studio In PDF and excel and adhoc reports using query studio.</w:t>
      </w:r>
    </w:p>
    <w:p w:rsidR="001F6840" w:rsidRPr="001F6840" w:rsidRDefault="001F6840" w:rsidP="007E7261">
      <w:pPr>
        <w:numPr>
          <w:ilvl w:val="0"/>
          <w:numId w:val="34"/>
        </w:numPr>
        <w:autoSpaceDE/>
        <w:autoSpaceDN/>
        <w:adjustRightInd/>
        <w:jc w:val="both"/>
        <w:rPr>
          <w:sz w:val="22"/>
          <w:szCs w:val="22"/>
        </w:rPr>
      </w:pPr>
      <w:r w:rsidRPr="001F6840">
        <w:rPr>
          <w:sz w:val="22"/>
          <w:szCs w:val="22"/>
        </w:rPr>
        <w:t>Created analysis from analysis studio using the cube packages as source.</w:t>
      </w:r>
    </w:p>
    <w:p w:rsidR="001F6840" w:rsidRPr="001F6840" w:rsidRDefault="001F6840" w:rsidP="007E7261">
      <w:pPr>
        <w:numPr>
          <w:ilvl w:val="0"/>
          <w:numId w:val="34"/>
        </w:numPr>
        <w:autoSpaceDE/>
        <w:autoSpaceDN/>
        <w:adjustRightInd/>
        <w:jc w:val="both"/>
        <w:rPr>
          <w:sz w:val="22"/>
          <w:szCs w:val="22"/>
        </w:rPr>
      </w:pPr>
      <w:r w:rsidRPr="001F6840">
        <w:rPr>
          <w:sz w:val="22"/>
          <w:szCs w:val="22"/>
        </w:rPr>
        <w:t>Created drill through definitions in the reports based of the cubes to drill down to detail level of the data.</w:t>
      </w:r>
    </w:p>
    <w:p w:rsidR="001F6840" w:rsidRPr="001F6840" w:rsidRDefault="001F6840" w:rsidP="007E7261">
      <w:pPr>
        <w:numPr>
          <w:ilvl w:val="0"/>
          <w:numId w:val="34"/>
        </w:numPr>
        <w:autoSpaceDE/>
        <w:autoSpaceDN/>
        <w:adjustRightInd/>
        <w:jc w:val="both"/>
        <w:rPr>
          <w:sz w:val="22"/>
          <w:szCs w:val="22"/>
        </w:rPr>
      </w:pPr>
      <w:r w:rsidRPr="001F6840">
        <w:rPr>
          <w:sz w:val="22"/>
          <w:szCs w:val="22"/>
        </w:rPr>
        <w:t>Created List, Cross Tab, Repeater, Chart reports and drill through reports in report studio.</w:t>
      </w:r>
    </w:p>
    <w:p w:rsidR="001F6840" w:rsidRPr="001F6840" w:rsidRDefault="001F6840" w:rsidP="007E7261">
      <w:pPr>
        <w:numPr>
          <w:ilvl w:val="0"/>
          <w:numId w:val="34"/>
        </w:numPr>
        <w:autoSpaceDE/>
        <w:autoSpaceDN/>
        <w:adjustRightInd/>
        <w:jc w:val="both"/>
        <w:rPr>
          <w:sz w:val="22"/>
          <w:szCs w:val="22"/>
        </w:rPr>
      </w:pPr>
      <w:r w:rsidRPr="001F6840">
        <w:rPr>
          <w:sz w:val="22"/>
          <w:szCs w:val="22"/>
        </w:rPr>
        <w:t>Perform day to day cognos administration and production support activities.</w:t>
      </w:r>
    </w:p>
    <w:p w:rsidR="001F6840" w:rsidRPr="001F6840" w:rsidRDefault="001F6840" w:rsidP="007E7261">
      <w:pPr>
        <w:numPr>
          <w:ilvl w:val="0"/>
          <w:numId w:val="34"/>
        </w:numPr>
        <w:autoSpaceDE/>
        <w:autoSpaceDN/>
        <w:adjustRightInd/>
        <w:jc w:val="both"/>
        <w:rPr>
          <w:sz w:val="22"/>
          <w:szCs w:val="22"/>
        </w:rPr>
      </w:pPr>
      <w:r w:rsidRPr="001F6840">
        <w:rPr>
          <w:sz w:val="22"/>
          <w:szCs w:val="22"/>
        </w:rPr>
        <w:t>Administering user access to reporting applications which includes setting up cognos security by assigning users to the groups and roles defined in the cognos Namespace.</w:t>
      </w:r>
    </w:p>
    <w:p w:rsidR="001F6840" w:rsidRPr="001F6840" w:rsidRDefault="001F6840" w:rsidP="007E7261">
      <w:pPr>
        <w:numPr>
          <w:ilvl w:val="0"/>
          <w:numId w:val="34"/>
        </w:numPr>
        <w:autoSpaceDE/>
        <w:autoSpaceDN/>
        <w:adjustRightInd/>
        <w:jc w:val="both"/>
        <w:rPr>
          <w:sz w:val="22"/>
          <w:szCs w:val="22"/>
        </w:rPr>
      </w:pPr>
      <w:r w:rsidRPr="001F6840">
        <w:rPr>
          <w:sz w:val="22"/>
          <w:szCs w:val="22"/>
        </w:rPr>
        <w:t>Giving Access to different folders, Packages, Reports based on the users request.</w:t>
      </w:r>
    </w:p>
    <w:p w:rsidR="001F6840" w:rsidRPr="001F6840" w:rsidRDefault="001F6840" w:rsidP="007E7261">
      <w:pPr>
        <w:numPr>
          <w:ilvl w:val="0"/>
          <w:numId w:val="34"/>
        </w:numPr>
        <w:autoSpaceDE/>
        <w:autoSpaceDN/>
        <w:adjustRightInd/>
        <w:jc w:val="both"/>
        <w:rPr>
          <w:sz w:val="22"/>
          <w:szCs w:val="22"/>
        </w:rPr>
      </w:pPr>
      <w:r w:rsidRPr="001F6840">
        <w:rPr>
          <w:sz w:val="22"/>
          <w:szCs w:val="22"/>
        </w:rPr>
        <w:t>Scheduled and distributed reports using Schedule Management In cognos connection.</w:t>
      </w:r>
    </w:p>
    <w:p w:rsidR="001F6840" w:rsidRPr="001F6840" w:rsidRDefault="001F6840" w:rsidP="007E7261">
      <w:pPr>
        <w:numPr>
          <w:ilvl w:val="0"/>
          <w:numId w:val="34"/>
        </w:numPr>
        <w:autoSpaceDE/>
        <w:autoSpaceDN/>
        <w:adjustRightInd/>
        <w:jc w:val="both"/>
        <w:rPr>
          <w:sz w:val="22"/>
          <w:szCs w:val="22"/>
        </w:rPr>
      </w:pPr>
      <w:r w:rsidRPr="001F6840">
        <w:rPr>
          <w:sz w:val="22"/>
          <w:szCs w:val="22"/>
        </w:rPr>
        <w:lastRenderedPageBreak/>
        <w:t>Worked with ETL team to design datamarts by understanding user requirements and increasing the reporting efficiency.</w:t>
      </w:r>
    </w:p>
    <w:p w:rsidR="001F6840" w:rsidRPr="001F6840" w:rsidRDefault="001F6840" w:rsidP="007E7261">
      <w:pPr>
        <w:numPr>
          <w:ilvl w:val="0"/>
          <w:numId w:val="34"/>
        </w:numPr>
        <w:autoSpaceDE/>
        <w:autoSpaceDN/>
        <w:adjustRightInd/>
        <w:jc w:val="both"/>
        <w:rPr>
          <w:sz w:val="22"/>
          <w:szCs w:val="22"/>
        </w:rPr>
      </w:pPr>
      <w:r w:rsidRPr="001F6840">
        <w:rPr>
          <w:sz w:val="22"/>
          <w:szCs w:val="22"/>
        </w:rPr>
        <w:t xml:space="preserve">Performed unit testing and documented test cases and detail design of the project. </w:t>
      </w:r>
    </w:p>
    <w:p w:rsidR="002B6B3C" w:rsidRPr="002B6B3C" w:rsidRDefault="002B6B3C" w:rsidP="007E7261">
      <w:pPr>
        <w:autoSpaceDE/>
        <w:autoSpaceDN/>
        <w:adjustRightInd/>
        <w:ind w:left="360"/>
        <w:jc w:val="both"/>
        <w:rPr>
          <w:sz w:val="22"/>
          <w:szCs w:val="22"/>
        </w:rPr>
      </w:pPr>
    </w:p>
    <w:p w:rsidR="001F6840" w:rsidRDefault="001F6840" w:rsidP="007E7261">
      <w:pPr>
        <w:jc w:val="both"/>
        <w:rPr>
          <w:sz w:val="22"/>
          <w:szCs w:val="22"/>
        </w:rPr>
      </w:pPr>
      <w:r>
        <w:rPr>
          <w:b/>
          <w:snapToGrid w:val="0"/>
          <w:sz w:val="22"/>
          <w:szCs w:val="22"/>
        </w:rPr>
        <w:t xml:space="preserve">Environment: </w:t>
      </w:r>
      <w:r w:rsidRPr="00144DBF">
        <w:rPr>
          <w:snapToGrid w:val="0"/>
          <w:sz w:val="22"/>
          <w:szCs w:val="22"/>
        </w:rPr>
        <w:t>Cognos BI 10.1/10.1.1/8.4 (Framework Manager, Cognos Connection, Query Studio Report Studio, Metric Studio, Analysis Studio, BIA, Business Insight and Event Studio), Cognos TM1, Cognos Framework Manager, Cognos Transformer, Informatica 8.6.1, SQL Server 2008, Oracle 10g and Windows server</w:t>
      </w:r>
      <w:r w:rsidRPr="00144DBF">
        <w:rPr>
          <w:b/>
          <w:snapToGrid w:val="0"/>
          <w:sz w:val="22"/>
          <w:szCs w:val="22"/>
        </w:rPr>
        <w:t>.</w:t>
      </w:r>
    </w:p>
    <w:p w:rsidR="00CD6CC7" w:rsidRDefault="00CD6CC7" w:rsidP="007E7261">
      <w:pPr>
        <w:jc w:val="both"/>
        <w:rPr>
          <w:b/>
          <w:snapToGrid w:val="0"/>
          <w:sz w:val="22"/>
          <w:szCs w:val="22"/>
        </w:rPr>
      </w:pPr>
    </w:p>
    <w:p w:rsidR="001F6840" w:rsidRPr="00D4709C" w:rsidRDefault="001F6840" w:rsidP="007E7261">
      <w:pPr>
        <w:jc w:val="both"/>
        <w:rPr>
          <w:b/>
          <w:snapToGrid w:val="0"/>
          <w:sz w:val="22"/>
          <w:szCs w:val="22"/>
        </w:rPr>
      </w:pPr>
    </w:p>
    <w:p w:rsidR="00F34624" w:rsidRPr="00BE4600" w:rsidRDefault="00205197" w:rsidP="007E7261">
      <w:pPr>
        <w:jc w:val="both"/>
        <w:rPr>
          <w:b/>
          <w:snapToGrid w:val="0"/>
          <w:sz w:val="22"/>
          <w:szCs w:val="22"/>
          <w:lang w:val="fr-FR"/>
        </w:rPr>
      </w:pPr>
      <w:r>
        <w:rPr>
          <w:b/>
          <w:snapToGrid w:val="0"/>
          <w:sz w:val="22"/>
          <w:szCs w:val="22"/>
          <w:lang w:val="fr-FR"/>
        </w:rPr>
        <w:t>State Farm Insurance, Bloomington, IL</w:t>
      </w:r>
      <w:r>
        <w:rPr>
          <w:b/>
          <w:snapToGrid w:val="0"/>
          <w:sz w:val="22"/>
          <w:szCs w:val="22"/>
          <w:lang w:val="fr-FR"/>
        </w:rPr>
        <w:tab/>
        <w:t xml:space="preserve">                      </w:t>
      </w:r>
      <w:r w:rsidR="00832A8B" w:rsidRPr="00BE4600">
        <w:rPr>
          <w:b/>
          <w:snapToGrid w:val="0"/>
          <w:sz w:val="22"/>
          <w:szCs w:val="22"/>
          <w:lang w:val="fr-FR"/>
        </w:rPr>
        <w:tab/>
      </w:r>
      <w:r w:rsidR="00832A8B" w:rsidRPr="00BE4600">
        <w:rPr>
          <w:b/>
          <w:snapToGrid w:val="0"/>
          <w:sz w:val="22"/>
          <w:szCs w:val="22"/>
          <w:lang w:val="fr-FR"/>
        </w:rPr>
        <w:tab/>
      </w:r>
      <w:r w:rsidR="00C418D6" w:rsidRPr="00BE4600">
        <w:rPr>
          <w:b/>
          <w:snapToGrid w:val="0"/>
          <w:sz w:val="22"/>
          <w:szCs w:val="22"/>
          <w:lang w:val="fr-FR"/>
        </w:rPr>
        <w:t xml:space="preserve">    </w:t>
      </w:r>
      <w:r>
        <w:rPr>
          <w:b/>
          <w:snapToGrid w:val="0"/>
          <w:sz w:val="22"/>
          <w:szCs w:val="22"/>
          <w:lang w:val="fr-FR"/>
        </w:rPr>
        <w:tab/>
      </w:r>
      <w:r w:rsidR="002A5F6B">
        <w:rPr>
          <w:b/>
          <w:snapToGrid w:val="0"/>
          <w:sz w:val="22"/>
          <w:szCs w:val="22"/>
          <w:lang w:val="fr-FR"/>
        </w:rPr>
        <w:t xml:space="preserve"> </w:t>
      </w:r>
      <w:r w:rsidR="000237B9">
        <w:rPr>
          <w:b/>
          <w:snapToGrid w:val="0"/>
          <w:sz w:val="22"/>
          <w:szCs w:val="22"/>
          <w:lang w:val="fr-FR"/>
        </w:rPr>
        <w:t xml:space="preserve"> </w:t>
      </w:r>
      <w:r w:rsidR="002A5F6B">
        <w:rPr>
          <w:b/>
          <w:snapToGrid w:val="0"/>
          <w:sz w:val="22"/>
          <w:szCs w:val="22"/>
          <w:lang w:val="fr-FR"/>
        </w:rPr>
        <w:t>June 2010</w:t>
      </w:r>
      <w:r w:rsidR="00832A8B" w:rsidRPr="00BE4600">
        <w:rPr>
          <w:b/>
          <w:snapToGrid w:val="0"/>
          <w:sz w:val="22"/>
          <w:szCs w:val="22"/>
          <w:lang w:val="fr-FR"/>
        </w:rPr>
        <w:t xml:space="preserve"> </w:t>
      </w:r>
      <w:r w:rsidR="002A5F6B">
        <w:rPr>
          <w:b/>
          <w:bCs/>
          <w:sz w:val="22"/>
          <w:szCs w:val="22"/>
          <w:lang w:val="fr-FR"/>
        </w:rPr>
        <w:t>-</w:t>
      </w:r>
      <w:r w:rsidR="00CD6CC7" w:rsidRPr="00BE4600">
        <w:rPr>
          <w:b/>
          <w:bCs/>
          <w:sz w:val="22"/>
          <w:szCs w:val="22"/>
          <w:lang w:val="fr-FR"/>
        </w:rPr>
        <w:t xml:space="preserve"> </w:t>
      </w:r>
      <w:r w:rsidR="002A5F6B">
        <w:rPr>
          <w:b/>
          <w:bCs/>
          <w:sz w:val="22"/>
          <w:szCs w:val="22"/>
          <w:lang w:val="fr-FR"/>
        </w:rPr>
        <w:t>July 2011</w:t>
      </w:r>
      <w:r w:rsidR="00CD6CC7" w:rsidRPr="00BE4600">
        <w:rPr>
          <w:b/>
          <w:bCs/>
          <w:sz w:val="22"/>
          <w:szCs w:val="22"/>
          <w:lang w:val="fr-FR"/>
        </w:rPr>
        <w:t xml:space="preserve"> </w:t>
      </w:r>
    </w:p>
    <w:p w:rsidR="00865D0F" w:rsidRDefault="00865D0F" w:rsidP="007E7261">
      <w:pPr>
        <w:pBdr>
          <w:bottom w:val="single" w:sz="6" w:space="1" w:color="auto"/>
        </w:pBdr>
        <w:jc w:val="both"/>
        <w:rPr>
          <w:b/>
          <w:snapToGrid w:val="0"/>
          <w:sz w:val="22"/>
          <w:szCs w:val="22"/>
        </w:rPr>
      </w:pPr>
      <w:r>
        <w:rPr>
          <w:b/>
          <w:snapToGrid w:val="0"/>
          <w:sz w:val="22"/>
          <w:szCs w:val="22"/>
        </w:rPr>
        <w:t>Domain: Insurance</w:t>
      </w:r>
    </w:p>
    <w:p w:rsidR="00F34624" w:rsidRPr="00D4709C" w:rsidRDefault="00865D0F" w:rsidP="007E7261">
      <w:pPr>
        <w:pBdr>
          <w:bottom w:val="single" w:sz="6" w:space="1" w:color="auto"/>
        </w:pBdr>
        <w:jc w:val="both"/>
        <w:rPr>
          <w:b/>
          <w:snapToGrid w:val="0"/>
          <w:sz w:val="22"/>
          <w:szCs w:val="22"/>
        </w:rPr>
      </w:pPr>
      <w:r>
        <w:rPr>
          <w:b/>
          <w:snapToGrid w:val="0"/>
          <w:sz w:val="22"/>
          <w:szCs w:val="22"/>
        </w:rPr>
        <w:t xml:space="preserve">Role: </w:t>
      </w:r>
      <w:r w:rsidR="000710A3" w:rsidRPr="00D4709C">
        <w:rPr>
          <w:b/>
          <w:snapToGrid w:val="0"/>
          <w:sz w:val="22"/>
          <w:szCs w:val="22"/>
        </w:rPr>
        <w:t xml:space="preserve">Lead </w:t>
      </w:r>
      <w:r w:rsidR="00F34624" w:rsidRPr="00D4709C">
        <w:rPr>
          <w:b/>
          <w:snapToGrid w:val="0"/>
          <w:sz w:val="22"/>
          <w:szCs w:val="22"/>
        </w:rPr>
        <w:t xml:space="preserve">Cognos </w:t>
      </w:r>
      <w:r w:rsidR="000710A3" w:rsidRPr="00D4709C">
        <w:rPr>
          <w:b/>
          <w:snapToGrid w:val="0"/>
          <w:sz w:val="22"/>
          <w:szCs w:val="22"/>
        </w:rPr>
        <w:t>Developer</w:t>
      </w:r>
    </w:p>
    <w:p w:rsidR="00F34624" w:rsidRPr="00D4709C" w:rsidRDefault="00F34624" w:rsidP="007E7261">
      <w:pPr>
        <w:tabs>
          <w:tab w:val="left" w:pos="360"/>
          <w:tab w:val="left" w:pos="1080"/>
          <w:tab w:val="left" w:pos="1440"/>
          <w:tab w:val="left" w:pos="1800"/>
          <w:tab w:val="left" w:pos="2160"/>
          <w:tab w:val="left" w:pos="2520"/>
        </w:tabs>
        <w:autoSpaceDE/>
        <w:autoSpaceDN/>
        <w:adjustRightInd/>
        <w:ind w:left="360"/>
        <w:jc w:val="both"/>
        <w:rPr>
          <w:sz w:val="22"/>
          <w:szCs w:val="22"/>
        </w:rPr>
      </w:pPr>
    </w:p>
    <w:p w:rsidR="00D50214" w:rsidRPr="00D50214" w:rsidRDefault="00D50214" w:rsidP="007E7261">
      <w:pPr>
        <w:tabs>
          <w:tab w:val="left" w:pos="360"/>
          <w:tab w:val="left" w:pos="1080"/>
          <w:tab w:val="left" w:pos="1440"/>
          <w:tab w:val="left" w:pos="1800"/>
          <w:tab w:val="left" w:pos="2160"/>
          <w:tab w:val="left" w:pos="2520"/>
        </w:tabs>
        <w:autoSpaceDE/>
        <w:autoSpaceDN/>
        <w:adjustRightInd/>
        <w:jc w:val="both"/>
        <w:rPr>
          <w:sz w:val="22"/>
          <w:szCs w:val="22"/>
        </w:rPr>
      </w:pPr>
      <w:r w:rsidRPr="00D50214">
        <w:rPr>
          <w:sz w:val="22"/>
          <w:szCs w:val="22"/>
        </w:rPr>
        <w:t>State Farm Insurance is a group of insurance and financial services companies in the United States. The group's main business is State Farm Mutual Automobile Insurance Company, a mutual insurance firm that also owns the other State Farm companies. The corporate headquarters are in Bloomington, Illinois.</w:t>
      </w:r>
    </w:p>
    <w:p w:rsidR="00F34624" w:rsidRPr="00D4709C" w:rsidRDefault="00F34624" w:rsidP="007E7261">
      <w:pPr>
        <w:jc w:val="both"/>
        <w:rPr>
          <w:b/>
          <w:sz w:val="22"/>
          <w:szCs w:val="22"/>
        </w:rPr>
      </w:pPr>
    </w:p>
    <w:p w:rsidR="00F34624" w:rsidRPr="00D4709C" w:rsidRDefault="00F34624" w:rsidP="007E7261">
      <w:pPr>
        <w:jc w:val="both"/>
        <w:rPr>
          <w:b/>
          <w:sz w:val="22"/>
          <w:szCs w:val="22"/>
        </w:rPr>
      </w:pPr>
      <w:r w:rsidRPr="00D4709C">
        <w:rPr>
          <w:b/>
          <w:sz w:val="22"/>
          <w:szCs w:val="22"/>
        </w:rPr>
        <w:t xml:space="preserve">Responsibilities: </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rPr>
      </w:pPr>
      <w:r w:rsidRPr="001B461E">
        <w:rPr>
          <w:rFonts w:ascii="Times New Roman" w:hAnsi="Times New Roman" w:cs="Times New Roman"/>
        </w:rPr>
        <w:t>Installation of various Cognos tools in distributed environment (Development, Test and Production).</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bCs/>
        </w:rPr>
      </w:pPr>
      <w:r w:rsidRPr="001B461E">
        <w:rPr>
          <w:rFonts w:ascii="Times New Roman" w:hAnsi="Times New Roman" w:cs="Times New Roman"/>
        </w:rPr>
        <w:t xml:space="preserve">Customized </w:t>
      </w:r>
      <w:r w:rsidRPr="001B461E">
        <w:rPr>
          <w:rFonts w:ascii="Times New Roman" w:hAnsi="Times New Roman" w:cs="Times New Roman"/>
          <w:bCs/>
        </w:rPr>
        <w:t>Cognos Connection</w:t>
      </w:r>
      <w:r w:rsidRPr="001B461E">
        <w:rPr>
          <w:rFonts w:ascii="Times New Roman" w:hAnsi="Times New Roman" w:cs="Times New Roman"/>
        </w:rPr>
        <w:t xml:space="preserve"> with appropriate reports and security measures.</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rPr>
      </w:pPr>
      <w:r w:rsidRPr="001B461E">
        <w:rPr>
          <w:rFonts w:ascii="Times New Roman" w:hAnsi="Times New Roman" w:cs="Times New Roman"/>
        </w:rPr>
        <w:t>Implemented Security with LDAP and Group level security in Cognos Connection Portal.</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rPr>
      </w:pPr>
      <w:r w:rsidRPr="001B461E">
        <w:rPr>
          <w:rFonts w:ascii="Times New Roman" w:hAnsi="Times New Roman" w:cs="Times New Roman"/>
        </w:rPr>
        <w:t xml:space="preserve">Involved in Designing DMR models with Relational Data using </w:t>
      </w:r>
      <w:r w:rsidRPr="001B461E">
        <w:rPr>
          <w:rFonts w:ascii="Times New Roman" w:hAnsi="Times New Roman" w:cs="Times New Roman"/>
          <w:bCs/>
        </w:rPr>
        <w:t>Framework Manager</w:t>
      </w:r>
      <w:r w:rsidRPr="001B461E">
        <w:rPr>
          <w:rFonts w:ascii="Times New Roman" w:hAnsi="Times New Roman" w:cs="Times New Roman"/>
        </w:rPr>
        <w:t xml:space="preserve"> and deployed packages to the </w:t>
      </w:r>
      <w:r w:rsidRPr="001B461E">
        <w:rPr>
          <w:rFonts w:ascii="Times New Roman" w:hAnsi="Times New Roman" w:cs="Times New Roman"/>
          <w:bCs/>
        </w:rPr>
        <w:t>Report Servers.</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b/>
        </w:rPr>
      </w:pPr>
      <w:r w:rsidRPr="001B461E">
        <w:rPr>
          <w:rFonts w:ascii="Times New Roman" w:hAnsi="Times New Roman" w:cs="Times New Roman"/>
        </w:rPr>
        <w:t xml:space="preserve">Implemented </w:t>
      </w:r>
      <w:r w:rsidRPr="001B461E">
        <w:rPr>
          <w:rFonts w:ascii="Times New Roman" w:hAnsi="Times New Roman" w:cs="Times New Roman"/>
          <w:bCs/>
        </w:rPr>
        <w:t>Framework manager s</w:t>
      </w:r>
      <w:r w:rsidRPr="001B461E">
        <w:rPr>
          <w:rFonts w:ascii="Times New Roman" w:hAnsi="Times New Roman" w:cs="Times New Roman"/>
        </w:rPr>
        <w:t>ecurity for Data access, Object level access and Package access based on the Organization Level.</w:t>
      </w:r>
      <w:r w:rsidRPr="001B461E">
        <w:rPr>
          <w:rFonts w:ascii="Times New Roman" w:hAnsi="Times New Roman" w:cs="Times New Roman"/>
          <w:b/>
          <w:bCs/>
        </w:rPr>
        <w:t xml:space="preserve"> </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rPr>
      </w:pPr>
      <w:r w:rsidRPr="001B461E">
        <w:rPr>
          <w:rFonts w:ascii="Times New Roman" w:hAnsi="Times New Roman" w:cs="Times New Roman"/>
        </w:rPr>
        <w:t>Worked on bug fixing and enhancements to existing Cognos reports in Report Studio &amp; models in Framework Manger and development of any new Reports.</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bCs/>
        </w:rPr>
      </w:pPr>
      <w:r w:rsidRPr="001B461E">
        <w:rPr>
          <w:rFonts w:ascii="Times New Roman" w:hAnsi="Times New Roman" w:cs="Times New Roman"/>
        </w:rPr>
        <w:t xml:space="preserve">Implemented Star Schema Grouping and Dimension Hierarchy in </w:t>
      </w:r>
      <w:r w:rsidRPr="001B461E">
        <w:rPr>
          <w:rFonts w:ascii="Times New Roman" w:hAnsi="Times New Roman" w:cs="Times New Roman"/>
          <w:bCs/>
        </w:rPr>
        <w:t>Framework Manager</w:t>
      </w:r>
      <w:r w:rsidRPr="001B461E">
        <w:rPr>
          <w:rFonts w:ascii="Times New Roman" w:hAnsi="Times New Roman" w:cs="Times New Roman"/>
        </w:rPr>
        <w:t xml:space="preserve"> Model.</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bCs/>
        </w:rPr>
      </w:pPr>
      <w:r w:rsidRPr="001B461E">
        <w:rPr>
          <w:rFonts w:ascii="Times New Roman" w:hAnsi="Times New Roman" w:cs="Times New Roman"/>
        </w:rPr>
        <w:t>Modeled metadata from</w:t>
      </w:r>
      <w:r w:rsidRPr="001B461E">
        <w:rPr>
          <w:rFonts w:ascii="Times New Roman" w:hAnsi="Times New Roman" w:cs="Times New Roman"/>
          <w:bCs/>
        </w:rPr>
        <w:t xml:space="preserve"> Oracle </w:t>
      </w:r>
      <w:r w:rsidRPr="001B461E">
        <w:rPr>
          <w:rFonts w:ascii="Times New Roman" w:hAnsi="Times New Roman" w:cs="Times New Roman"/>
        </w:rPr>
        <w:t xml:space="preserve">data source for use in Report studio and </w:t>
      </w:r>
      <w:r w:rsidRPr="001B461E">
        <w:rPr>
          <w:rFonts w:ascii="Times New Roman" w:hAnsi="Times New Roman" w:cs="Times New Roman"/>
          <w:bCs/>
        </w:rPr>
        <w:t xml:space="preserve">Query Studio </w:t>
      </w:r>
      <w:r w:rsidRPr="001B461E">
        <w:rPr>
          <w:rFonts w:ascii="Times New Roman" w:hAnsi="Times New Roman" w:cs="Times New Roman"/>
        </w:rPr>
        <w:t xml:space="preserve">using </w:t>
      </w:r>
      <w:r w:rsidRPr="001B461E">
        <w:rPr>
          <w:rFonts w:ascii="Times New Roman" w:hAnsi="Times New Roman" w:cs="Times New Roman"/>
          <w:bCs/>
        </w:rPr>
        <w:t>Framework Manager</w:t>
      </w:r>
      <w:r w:rsidRPr="001B461E">
        <w:rPr>
          <w:rFonts w:ascii="Times New Roman" w:hAnsi="Times New Roman" w:cs="Times New Roman"/>
        </w:rPr>
        <w:t>.</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rPr>
      </w:pPr>
      <w:r w:rsidRPr="001B461E">
        <w:rPr>
          <w:rFonts w:ascii="Times New Roman" w:hAnsi="Times New Roman" w:cs="Times New Roman"/>
        </w:rPr>
        <w:t>Created Database Layer,</w:t>
      </w:r>
      <w:r w:rsidRPr="001B461E">
        <w:rPr>
          <w:rFonts w:ascii="Times New Roman" w:hAnsi="Times New Roman" w:cs="Times New Roman"/>
          <w:bCs/>
        </w:rPr>
        <w:t xml:space="preserve"> Intermediate layer and Presentation Layer</w:t>
      </w:r>
      <w:r w:rsidRPr="001B461E">
        <w:rPr>
          <w:rFonts w:ascii="Times New Roman" w:hAnsi="Times New Roman" w:cs="Times New Roman"/>
        </w:rPr>
        <w:t xml:space="preserve">, defining appropriate relationship between query subjects and Fact Table in </w:t>
      </w:r>
      <w:r w:rsidRPr="001B461E">
        <w:rPr>
          <w:rFonts w:ascii="Times New Roman" w:hAnsi="Times New Roman" w:cs="Times New Roman"/>
          <w:bCs/>
        </w:rPr>
        <w:t>Framework Manager</w:t>
      </w:r>
      <w:r w:rsidRPr="001B461E">
        <w:rPr>
          <w:rFonts w:ascii="Times New Roman" w:hAnsi="Times New Roman" w:cs="Times New Roman"/>
        </w:rPr>
        <w:t>.</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rPr>
      </w:pPr>
      <w:r w:rsidRPr="001B461E">
        <w:rPr>
          <w:rFonts w:ascii="Times New Roman" w:hAnsi="Times New Roman" w:cs="Times New Roman"/>
        </w:rPr>
        <w:t>Developed List, cross tab, drill through, master-detail, chart and</w:t>
      </w:r>
      <w:r w:rsidRPr="001B461E">
        <w:rPr>
          <w:rFonts w:ascii="Times New Roman" w:hAnsi="Times New Roman" w:cs="Times New Roman"/>
          <w:bCs/>
        </w:rPr>
        <w:t xml:space="preserve"> complex reports which involved </w:t>
      </w:r>
      <w:r w:rsidRPr="001B461E">
        <w:rPr>
          <w:rFonts w:ascii="Times New Roman" w:hAnsi="Times New Roman" w:cs="Times New Roman"/>
        </w:rPr>
        <w:t>Multiple Prompts in Report Studio.</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rPr>
      </w:pPr>
      <w:r w:rsidRPr="001B461E">
        <w:rPr>
          <w:rFonts w:ascii="Times New Roman" w:hAnsi="Times New Roman" w:cs="Times New Roman"/>
        </w:rPr>
        <w:t>Created reports with Optional filters and custom prompt pages (using HTML and JavaScript) in Report Studio.</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rPr>
      </w:pPr>
      <w:r w:rsidRPr="001B461E">
        <w:rPr>
          <w:rFonts w:ascii="Times New Roman" w:hAnsi="Times New Roman" w:cs="Times New Roman"/>
        </w:rPr>
        <w:t>Responsible for the migration of cognos content (Packages, reports and dashboards) from DEV to TEST and from TEST to PROD</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rPr>
      </w:pPr>
      <w:r w:rsidRPr="001B461E">
        <w:rPr>
          <w:rFonts w:ascii="Times New Roman" w:hAnsi="Times New Roman" w:cs="Times New Roman"/>
        </w:rPr>
        <w:t>Created Drill through reports from Dashboard to all summary/Trend reports, Trend reports to Summary reports and Summary to Detail reports.</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rPr>
      </w:pPr>
      <w:r w:rsidRPr="001B461E">
        <w:rPr>
          <w:rFonts w:ascii="Times New Roman" w:hAnsi="Times New Roman" w:cs="Times New Roman"/>
        </w:rPr>
        <w:t>Developed Cognos Portal integration &amp; Cognos portal design.</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rPr>
      </w:pPr>
      <w:r w:rsidRPr="001B461E">
        <w:rPr>
          <w:rFonts w:ascii="Times New Roman" w:hAnsi="Times New Roman" w:cs="Times New Roman"/>
        </w:rPr>
        <w:t>Reviewed the Cognos Framework Manager model developed in development environment by other team members. Upgraded reports from 8.2 to 8.4.</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rPr>
      </w:pPr>
      <w:r w:rsidRPr="001B461E">
        <w:rPr>
          <w:rFonts w:ascii="Times New Roman" w:hAnsi="Times New Roman" w:cs="Times New Roman"/>
        </w:rPr>
        <w:t>Deployed reports into servers in Cognos connection.</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rPr>
      </w:pPr>
      <w:r w:rsidRPr="001B461E">
        <w:rPr>
          <w:rFonts w:ascii="Times New Roman" w:hAnsi="Times New Roman" w:cs="Times New Roman"/>
        </w:rPr>
        <w:t>Worked on</w:t>
      </w:r>
      <w:r w:rsidRPr="001B461E">
        <w:rPr>
          <w:rFonts w:ascii="Times New Roman" w:hAnsi="Times New Roman" w:cs="Times New Roman"/>
          <w:bCs/>
        </w:rPr>
        <w:t xml:space="preserve"> Analysis Studio to develop multi dimensional reporting</w:t>
      </w:r>
      <w:r w:rsidRPr="001B461E">
        <w:rPr>
          <w:rFonts w:ascii="Times New Roman" w:hAnsi="Times New Roman" w:cs="Times New Roman"/>
        </w:rPr>
        <w:t>.</w:t>
      </w:r>
    </w:p>
    <w:p w:rsidR="00144DBF" w:rsidRPr="001B461E" w:rsidRDefault="00144DBF" w:rsidP="007E7261">
      <w:pPr>
        <w:pStyle w:val="ListParagraph"/>
        <w:widowControl w:val="0"/>
        <w:numPr>
          <w:ilvl w:val="0"/>
          <w:numId w:val="41"/>
        </w:numPr>
        <w:spacing w:line="240" w:lineRule="auto"/>
        <w:contextualSpacing/>
        <w:jc w:val="both"/>
        <w:rPr>
          <w:rFonts w:ascii="Times New Roman" w:hAnsi="Times New Roman" w:cs="Times New Roman"/>
        </w:rPr>
      </w:pPr>
      <w:r w:rsidRPr="001B461E">
        <w:rPr>
          <w:rFonts w:ascii="Times New Roman" w:hAnsi="Times New Roman" w:cs="Times New Roman"/>
        </w:rPr>
        <w:t>Trained the end users to effectively use the reporting tool to build and customize their ad-hoc reports.</w:t>
      </w:r>
    </w:p>
    <w:p w:rsidR="005E4272" w:rsidRPr="00D4709C" w:rsidRDefault="005E4272" w:rsidP="007E7261">
      <w:pPr>
        <w:widowControl w:val="0"/>
        <w:ind w:left="360"/>
        <w:jc w:val="both"/>
        <w:rPr>
          <w:sz w:val="22"/>
          <w:szCs w:val="22"/>
        </w:rPr>
      </w:pPr>
    </w:p>
    <w:p w:rsidR="00865D0F" w:rsidRDefault="00865D0F" w:rsidP="007E7261">
      <w:pPr>
        <w:pStyle w:val="Heading2"/>
        <w:spacing w:before="0" w:after="0"/>
        <w:jc w:val="both"/>
        <w:rPr>
          <w:rFonts w:ascii="Times New Roman" w:hAnsi="Times New Roman" w:cs="Times New Roman"/>
          <w:i w:val="0"/>
          <w:sz w:val="22"/>
          <w:szCs w:val="22"/>
        </w:rPr>
      </w:pPr>
    </w:p>
    <w:p w:rsidR="00F34624" w:rsidRPr="00D4709C" w:rsidRDefault="00F34624" w:rsidP="007E7261">
      <w:pPr>
        <w:pStyle w:val="Heading2"/>
        <w:spacing w:before="0" w:after="0"/>
        <w:jc w:val="both"/>
        <w:rPr>
          <w:rFonts w:ascii="Times New Roman" w:hAnsi="Times New Roman" w:cs="Times New Roman"/>
          <w:b w:val="0"/>
          <w:i w:val="0"/>
          <w:sz w:val="22"/>
          <w:szCs w:val="22"/>
        </w:rPr>
      </w:pPr>
      <w:r w:rsidRPr="00D4709C">
        <w:rPr>
          <w:rFonts w:ascii="Times New Roman" w:hAnsi="Times New Roman" w:cs="Times New Roman"/>
          <w:i w:val="0"/>
          <w:sz w:val="22"/>
          <w:szCs w:val="22"/>
        </w:rPr>
        <w:t xml:space="preserve">Environment:  </w:t>
      </w:r>
      <w:r w:rsidRPr="00D4709C">
        <w:rPr>
          <w:rFonts w:ascii="Times New Roman" w:hAnsi="Times New Roman" w:cs="Times New Roman"/>
          <w:i w:val="0"/>
          <w:color w:val="000000"/>
          <w:sz w:val="22"/>
          <w:szCs w:val="22"/>
        </w:rPr>
        <w:t xml:space="preserve"> </w:t>
      </w:r>
      <w:r w:rsidR="00144DBF" w:rsidRPr="00144DBF">
        <w:rPr>
          <w:rFonts w:ascii="Times New Roman" w:hAnsi="Times New Roman" w:cs="Times New Roman"/>
          <w:b w:val="0"/>
          <w:i w:val="0"/>
          <w:sz w:val="22"/>
          <w:szCs w:val="22"/>
        </w:rPr>
        <w:t>Cognos 8.4</w:t>
      </w:r>
      <w:r w:rsidR="001B461E">
        <w:rPr>
          <w:rFonts w:ascii="Times New Roman" w:hAnsi="Times New Roman" w:cs="Times New Roman"/>
          <w:b w:val="0"/>
          <w:i w:val="0"/>
          <w:sz w:val="22"/>
          <w:szCs w:val="22"/>
        </w:rPr>
        <w:t>, 8.2</w:t>
      </w:r>
      <w:r w:rsidR="00144DBF" w:rsidRPr="00144DBF">
        <w:rPr>
          <w:rFonts w:ascii="Times New Roman" w:hAnsi="Times New Roman" w:cs="Times New Roman"/>
          <w:b w:val="0"/>
          <w:i w:val="0"/>
          <w:sz w:val="22"/>
          <w:szCs w:val="22"/>
        </w:rPr>
        <w:t xml:space="preserve"> (Framework Manager, Cognos Connection, Query Studio Report Studio, Metric Studio, Analysis Studio, Transformer and Event Studio), Oracle Database 10g, JavaScript and HTML, PL/SQL, Java, XML, DB2 9.1, Toad 9.7.2, UNIX, Windows 2000/XP</w:t>
      </w:r>
    </w:p>
    <w:p w:rsidR="00144DBF" w:rsidRDefault="00144DBF" w:rsidP="007E7261">
      <w:pPr>
        <w:jc w:val="both"/>
        <w:rPr>
          <w:sz w:val="22"/>
          <w:szCs w:val="22"/>
        </w:rPr>
      </w:pPr>
    </w:p>
    <w:p w:rsidR="00144DBF" w:rsidRPr="001B461E" w:rsidRDefault="00144DBF" w:rsidP="007E7261">
      <w:pPr>
        <w:jc w:val="both"/>
        <w:rPr>
          <w:sz w:val="20"/>
          <w:szCs w:val="20"/>
        </w:rPr>
      </w:pPr>
    </w:p>
    <w:p w:rsidR="000F0115" w:rsidRPr="001B461E" w:rsidRDefault="002A5F6B" w:rsidP="007E7261">
      <w:pPr>
        <w:jc w:val="both"/>
        <w:rPr>
          <w:b/>
          <w:bCs/>
          <w:sz w:val="22"/>
          <w:szCs w:val="22"/>
        </w:rPr>
      </w:pPr>
      <w:r>
        <w:rPr>
          <w:b/>
          <w:bCs/>
          <w:color w:val="000000"/>
          <w:sz w:val="22"/>
          <w:szCs w:val="22"/>
        </w:rPr>
        <w:t xml:space="preserve">Baxter Health Care, Deerfield, </w:t>
      </w:r>
      <w:r w:rsidR="001B461E" w:rsidRPr="001B461E">
        <w:rPr>
          <w:b/>
          <w:bCs/>
          <w:color w:val="000000"/>
          <w:sz w:val="22"/>
          <w:szCs w:val="22"/>
        </w:rPr>
        <w:t>IL</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w:t>
      </w:r>
      <w:r w:rsidR="000F0115" w:rsidRPr="001B461E">
        <w:rPr>
          <w:b/>
          <w:bCs/>
          <w:sz w:val="22"/>
          <w:szCs w:val="22"/>
        </w:rPr>
        <w:t>A</w:t>
      </w:r>
      <w:r>
        <w:rPr>
          <w:b/>
          <w:bCs/>
          <w:sz w:val="22"/>
          <w:szCs w:val="22"/>
        </w:rPr>
        <w:t>ug 20</w:t>
      </w:r>
      <w:r w:rsidR="000F0115" w:rsidRPr="001B461E">
        <w:rPr>
          <w:b/>
          <w:bCs/>
          <w:sz w:val="22"/>
          <w:szCs w:val="22"/>
        </w:rPr>
        <w:t>0</w:t>
      </w:r>
      <w:r>
        <w:rPr>
          <w:b/>
          <w:bCs/>
          <w:sz w:val="22"/>
          <w:szCs w:val="22"/>
        </w:rPr>
        <w:t>9 - May 2010</w:t>
      </w:r>
    </w:p>
    <w:p w:rsidR="00865D0F" w:rsidRDefault="00865D0F" w:rsidP="007E7261">
      <w:pPr>
        <w:jc w:val="both"/>
        <w:rPr>
          <w:b/>
          <w:bCs/>
          <w:sz w:val="22"/>
          <w:szCs w:val="22"/>
        </w:rPr>
      </w:pPr>
      <w:r>
        <w:rPr>
          <w:b/>
          <w:bCs/>
          <w:sz w:val="22"/>
          <w:szCs w:val="22"/>
        </w:rPr>
        <w:t>Domain: Health Care</w:t>
      </w:r>
    </w:p>
    <w:p w:rsidR="000F0115" w:rsidRPr="001B461E" w:rsidRDefault="00865D0F" w:rsidP="007E7261">
      <w:pPr>
        <w:jc w:val="both"/>
        <w:rPr>
          <w:b/>
          <w:bCs/>
          <w:sz w:val="22"/>
          <w:szCs w:val="22"/>
        </w:rPr>
      </w:pPr>
      <w:r>
        <w:rPr>
          <w:b/>
          <w:bCs/>
          <w:sz w:val="22"/>
          <w:szCs w:val="22"/>
        </w:rPr>
        <w:t xml:space="preserve">Role: </w:t>
      </w:r>
      <w:r w:rsidR="000F0115" w:rsidRPr="001B461E">
        <w:rPr>
          <w:b/>
          <w:bCs/>
          <w:sz w:val="22"/>
          <w:szCs w:val="22"/>
        </w:rPr>
        <w:t xml:space="preserve">Cognos Consultant </w:t>
      </w:r>
    </w:p>
    <w:p w:rsidR="00B30420" w:rsidRPr="001B461E" w:rsidRDefault="000C35DE" w:rsidP="007E7261">
      <w:pPr>
        <w:jc w:val="both"/>
        <w:rPr>
          <w:sz w:val="22"/>
          <w:szCs w:val="22"/>
        </w:rPr>
      </w:pPr>
      <w:r>
        <w:rPr>
          <w:noProof/>
          <w:sz w:val="22"/>
          <w:szCs w:val="22"/>
        </w:rPr>
        <mc:AlternateContent>
          <mc:Choice Requires="wps">
            <w:drawing>
              <wp:anchor distT="0" distB="0" distL="114300" distR="114300" simplePos="0" relativeHeight="251659264" behindDoc="0" locked="0" layoutInCell="1" allowOverlap="1" wp14:anchorId="314506A0" wp14:editId="401BF873">
                <wp:simplePos x="0" y="0"/>
                <wp:positionH relativeFrom="column">
                  <wp:posOffset>9525</wp:posOffset>
                </wp:positionH>
                <wp:positionV relativeFrom="paragraph">
                  <wp:posOffset>69215</wp:posOffset>
                </wp:positionV>
                <wp:extent cx="5934075" cy="0"/>
                <wp:effectExtent l="9525" t="7620" r="9525" b="1143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75pt;margin-top:5.45pt;width:467.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BHgIAADs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"/>
            </w:pict>
          </mc:Fallback>
        </mc:AlternateContent>
      </w:r>
    </w:p>
    <w:p w:rsidR="001B461E" w:rsidRPr="001B461E" w:rsidRDefault="001B461E" w:rsidP="007E7261">
      <w:pPr>
        <w:jc w:val="both"/>
        <w:rPr>
          <w:sz w:val="22"/>
          <w:szCs w:val="22"/>
        </w:rPr>
      </w:pPr>
      <w:r w:rsidRPr="001B461E">
        <w:rPr>
          <w:color w:val="181818"/>
          <w:sz w:val="22"/>
          <w:szCs w:val="22"/>
        </w:rPr>
        <w:t xml:space="preserve">Baxter International Inc. through its subsidiaries, develops, manufactures products that save the lives of people with hemophilia, immune disorders, kidney disease, trauma, and other chronic and acute medical conditions. </w:t>
      </w:r>
      <w:r w:rsidRPr="001B461E">
        <w:rPr>
          <w:bCs/>
          <w:color w:val="000000"/>
          <w:sz w:val="22"/>
          <w:szCs w:val="22"/>
        </w:rPr>
        <w:t>This project</w:t>
      </w:r>
      <w:r w:rsidRPr="001B461E">
        <w:rPr>
          <w:color w:val="000000"/>
          <w:sz w:val="22"/>
          <w:szCs w:val="22"/>
        </w:rPr>
        <w:t xml:space="preserve"> is called Clinical Trial Management System (CTMS) which involved </w:t>
      </w:r>
      <w:r w:rsidR="008612DE" w:rsidRPr="001B461E">
        <w:rPr>
          <w:color w:val="000000"/>
          <w:sz w:val="22"/>
          <w:szCs w:val="22"/>
        </w:rPr>
        <w:t>developing Clinsight</w:t>
      </w:r>
      <w:r w:rsidRPr="001B461E">
        <w:rPr>
          <w:color w:val="000000"/>
          <w:sz w:val="22"/>
          <w:szCs w:val="22"/>
        </w:rPr>
        <w:t xml:space="preserve"> Reporting in Cognos. </w:t>
      </w:r>
      <w:r w:rsidRPr="001B461E">
        <w:rPr>
          <w:sz w:val="22"/>
          <w:szCs w:val="22"/>
        </w:rPr>
        <w:t xml:space="preserve">The Global Clinical Dashboard (GCB) is developed in </w:t>
      </w:r>
      <w:r w:rsidR="008612DE" w:rsidRPr="001B461E">
        <w:rPr>
          <w:sz w:val="22"/>
          <w:szCs w:val="22"/>
        </w:rPr>
        <w:t>this project</w:t>
      </w:r>
      <w:r w:rsidRPr="001B461E">
        <w:rPr>
          <w:sz w:val="22"/>
          <w:szCs w:val="22"/>
        </w:rPr>
        <w:t xml:space="preserve"> which requires enrollment information for all subjects under protocols that will be investigated for programs.  </w:t>
      </w:r>
    </w:p>
    <w:p w:rsidR="00F34624" w:rsidRPr="001B461E" w:rsidRDefault="00F34624" w:rsidP="007E7261">
      <w:pPr>
        <w:tabs>
          <w:tab w:val="left" w:pos="1080"/>
        </w:tabs>
        <w:jc w:val="both"/>
        <w:rPr>
          <w:b/>
          <w:bCs/>
          <w:color w:val="FF0000"/>
          <w:sz w:val="22"/>
          <w:szCs w:val="22"/>
        </w:rPr>
      </w:pPr>
    </w:p>
    <w:p w:rsidR="00F34624" w:rsidRPr="001B461E" w:rsidRDefault="00F34624" w:rsidP="007E7261">
      <w:pPr>
        <w:tabs>
          <w:tab w:val="left" w:pos="1080"/>
        </w:tabs>
        <w:jc w:val="both"/>
        <w:rPr>
          <w:b/>
          <w:bCs/>
          <w:sz w:val="22"/>
          <w:szCs w:val="22"/>
        </w:rPr>
      </w:pPr>
      <w:r w:rsidRPr="001B461E">
        <w:rPr>
          <w:b/>
          <w:bCs/>
          <w:sz w:val="22"/>
          <w:szCs w:val="22"/>
        </w:rPr>
        <w:t>Responsibilities:</w:t>
      </w:r>
    </w:p>
    <w:p w:rsidR="001B461E" w:rsidRPr="001B461E" w:rsidRDefault="001B461E" w:rsidP="007E7261">
      <w:pPr>
        <w:pStyle w:val="ListParagraph"/>
        <w:numPr>
          <w:ilvl w:val="0"/>
          <w:numId w:val="40"/>
        </w:numPr>
        <w:spacing w:after="0" w:line="240" w:lineRule="auto"/>
        <w:contextualSpacing/>
        <w:jc w:val="both"/>
        <w:rPr>
          <w:rFonts w:ascii="Times New Roman" w:hAnsi="Times New Roman" w:cs="Times New Roman"/>
        </w:rPr>
      </w:pPr>
      <w:r w:rsidRPr="001B461E">
        <w:rPr>
          <w:rFonts w:ascii="Times New Roman" w:hAnsi="Times New Roman" w:cs="Times New Roman"/>
        </w:rPr>
        <w:t>Involved in analyzing and gathering requirements and provide input into project timelines and ensure adherence to project timelines.</w:t>
      </w:r>
    </w:p>
    <w:p w:rsidR="001B461E" w:rsidRPr="001B461E" w:rsidRDefault="001B461E" w:rsidP="007E7261">
      <w:pPr>
        <w:pStyle w:val="ListParagraph"/>
        <w:numPr>
          <w:ilvl w:val="0"/>
          <w:numId w:val="40"/>
        </w:numPr>
        <w:spacing w:after="0" w:line="240" w:lineRule="auto"/>
        <w:contextualSpacing/>
        <w:jc w:val="both"/>
        <w:rPr>
          <w:rFonts w:ascii="Times New Roman" w:hAnsi="Times New Roman" w:cs="Times New Roman"/>
        </w:rPr>
      </w:pPr>
      <w:r w:rsidRPr="001B461E">
        <w:rPr>
          <w:rFonts w:ascii="Times New Roman" w:hAnsi="Times New Roman" w:cs="Times New Roman"/>
        </w:rPr>
        <w:t xml:space="preserve">Designed, implemented technical solutions that address complex business requirements and served as a main technical support and perform root cause analysis for problems experienced within all the cognos reports/Models.  </w:t>
      </w:r>
    </w:p>
    <w:p w:rsidR="001B461E" w:rsidRPr="001B461E" w:rsidRDefault="001B461E" w:rsidP="007E7261">
      <w:pPr>
        <w:pStyle w:val="ListParagraph"/>
        <w:numPr>
          <w:ilvl w:val="0"/>
          <w:numId w:val="40"/>
        </w:numPr>
        <w:spacing w:after="0" w:line="240" w:lineRule="auto"/>
        <w:contextualSpacing/>
        <w:jc w:val="both"/>
        <w:rPr>
          <w:rFonts w:ascii="Times New Roman" w:hAnsi="Times New Roman" w:cs="Times New Roman"/>
        </w:rPr>
      </w:pPr>
      <w:r w:rsidRPr="001B461E">
        <w:rPr>
          <w:rFonts w:ascii="Times New Roman" w:hAnsi="Times New Roman" w:cs="Times New Roman"/>
        </w:rPr>
        <w:t>Designed and developed/modified the Framework Manager model packages defining the cardinalities and namespaces</w:t>
      </w:r>
    </w:p>
    <w:p w:rsidR="001B461E" w:rsidRPr="001B461E" w:rsidRDefault="001B461E" w:rsidP="007E7261">
      <w:pPr>
        <w:pStyle w:val="ListParagraph"/>
        <w:numPr>
          <w:ilvl w:val="0"/>
          <w:numId w:val="40"/>
        </w:numPr>
        <w:spacing w:after="0" w:line="240" w:lineRule="auto"/>
        <w:contextualSpacing/>
        <w:jc w:val="both"/>
        <w:rPr>
          <w:rFonts w:ascii="Times New Roman" w:hAnsi="Times New Roman" w:cs="Times New Roman"/>
        </w:rPr>
      </w:pPr>
      <w:r w:rsidRPr="001B461E">
        <w:rPr>
          <w:rFonts w:ascii="Times New Roman" w:hAnsi="Times New Roman" w:cs="Times New Roman"/>
        </w:rPr>
        <w:t>Designed and developed complex cognos reports and dashboards per business requirements.</w:t>
      </w:r>
    </w:p>
    <w:p w:rsidR="001B461E" w:rsidRPr="001B461E" w:rsidRDefault="001B461E" w:rsidP="007E7261">
      <w:pPr>
        <w:pStyle w:val="ListParagraph"/>
        <w:numPr>
          <w:ilvl w:val="0"/>
          <w:numId w:val="38"/>
        </w:numPr>
        <w:spacing w:after="0" w:line="240" w:lineRule="auto"/>
        <w:contextualSpacing/>
        <w:jc w:val="both"/>
        <w:rPr>
          <w:rFonts w:ascii="Times New Roman" w:hAnsi="Times New Roman" w:cs="Times New Roman"/>
        </w:rPr>
      </w:pPr>
      <w:r w:rsidRPr="001B461E">
        <w:rPr>
          <w:rFonts w:ascii="Times New Roman" w:hAnsi="Times New Roman" w:cs="Times New Roman"/>
          <w:color w:val="000000"/>
        </w:rPr>
        <w:t xml:space="preserve">Created list reports and cross tab reports, charts, Maps and drill through reports.  </w:t>
      </w:r>
      <w:r w:rsidRPr="001B461E">
        <w:rPr>
          <w:rFonts w:ascii="Times New Roman" w:hAnsi="Times New Roman" w:cs="Times New Roman"/>
        </w:rPr>
        <w:t>Created complex filters, Conditions and complex financial calculations for developing the reports using report studio as per the user requirements.</w:t>
      </w:r>
    </w:p>
    <w:p w:rsidR="001B461E" w:rsidRPr="001B461E" w:rsidRDefault="001B461E" w:rsidP="007E7261">
      <w:pPr>
        <w:pStyle w:val="ListParagraph"/>
        <w:numPr>
          <w:ilvl w:val="0"/>
          <w:numId w:val="39"/>
        </w:numPr>
        <w:spacing w:after="0" w:line="240" w:lineRule="auto"/>
        <w:contextualSpacing/>
        <w:jc w:val="both"/>
        <w:rPr>
          <w:rFonts w:ascii="Times New Roman" w:hAnsi="Times New Roman" w:cs="Times New Roman"/>
        </w:rPr>
      </w:pPr>
      <w:r w:rsidRPr="001B461E">
        <w:rPr>
          <w:rFonts w:ascii="Times New Roman" w:hAnsi="Times New Roman" w:cs="Times New Roman"/>
        </w:rPr>
        <w:t>Created Multi page reports with grouping and sorting, creating -master detail relationships.</w:t>
      </w:r>
    </w:p>
    <w:p w:rsidR="001B461E" w:rsidRPr="001B461E" w:rsidRDefault="001B461E" w:rsidP="007E7261">
      <w:pPr>
        <w:pStyle w:val="ListParagraph"/>
        <w:numPr>
          <w:ilvl w:val="0"/>
          <w:numId w:val="39"/>
        </w:numPr>
        <w:spacing w:after="0" w:line="240" w:lineRule="auto"/>
        <w:contextualSpacing/>
        <w:jc w:val="both"/>
        <w:rPr>
          <w:rFonts w:ascii="Times New Roman" w:hAnsi="Times New Roman" w:cs="Times New Roman"/>
        </w:rPr>
      </w:pPr>
      <w:r w:rsidRPr="001B461E">
        <w:rPr>
          <w:rFonts w:ascii="Times New Roman" w:hAnsi="Times New Roman" w:cs="Times New Roman"/>
        </w:rPr>
        <w:t xml:space="preserve">Used Conditional formatting to discard unwanted columns in the report using style variables </w:t>
      </w:r>
    </w:p>
    <w:p w:rsidR="001B461E" w:rsidRPr="001B461E" w:rsidRDefault="001B461E" w:rsidP="007E7261">
      <w:pPr>
        <w:pStyle w:val="ListParagraph"/>
        <w:numPr>
          <w:ilvl w:val="0"/>
          <w:numId w:val="39"/>
        </w:numPr>
        <w:spacing w:after="0" w:line="240" w:lineRule="auto"/>
        <w:contextualSpacing/>
        <w:jc w:val="both"/>
        <w:rPr>
          <w:rFonts w:ascii="Times New Roman" w:hAnsi="Times New Roman" w:cs="Times New Roman"/>
        </w:rPr>
      </w:pPr>
      <w:r w:rsidRPr="001B461E">
        <w:rPr>
          <w:rFonts w:ascii="Times New Roman" w:hAnsi="Times New Roman" w:cs="Times New Roman"/>
        </w:rPr>
        <w:t>Used render variable on some report pages and also on List, Bar Graphs to render the list and the graph based on the user selection.</w:t>
      </w:r>
    </w:p>
    <w:p w:rsidR="001B461E" w:rsidRPr="001B461E" w:rsidRDefault="001B461E" w:rsidP="007E7261">
      <w:pPr>
        <w:pStyle w:val="ListParagraph"/>
        <w:numPr>
          <w:ilvl w:val="0"/>
          <w:numId w:val="40"/>
        </w:numPr>
        <w:spacing w:after="0" w:line="240" w:lineRule="auto"/>
        <w:contextualSpacing/>
        <w:jc w:val="both"/>
        <w:rPr>
          <w:rFonts w:ascii="Times New Roman" w:hAnsi="Times New Roman" w:cs="Times New Roman"/>
        </w:rPr>
      </w:pPr>
      <w:r w:rsidRPr="001B461E">
        <w:rPr>
          <w:rFonts w:ascii="Times New Roman" w:hAnsi="Times New Roman" w:cs="Times New Roman"/>
        </w:rPr>
        <w:t>Used Conditional blocks to display the graphs, crosstab and list based on selection of a value from the value prompt.</w:t>
      </w:r>
    </w:p>
    <w:p w:rsidR="001B461E" w:rsidRPr="001B461E" w:rsidRDefault="001B461E" w:rsidP="007E7261">
      <w:pPr>
        <w:pStyle w:val="ListParagraph"/>
        <w:numPr>
          <w:ilvl w:val="0"/>
          <w:numId w:val="40"/>
        </w:numPr>
        <w:spacing w:after="0" w:line="240" w:lineRule="auto"/>
        <w:contextualSpacing/>
        <w:jc w:val="both"/>
        <w:rPr>
          <w:rFonts w:ascii="Times New Roman" w:hAnsi="Times New Roman" w:cs="Times New Roman"/>
        </w:rPr>
      </w:pPr>
      <w:r w:rsidRPr="001B461E">
        <w:rPr>
          <w:rFonts w:ascii="Times New Roman" w:hAnsi="Times New Roman" w:cs="Times New Roman"/>
          <w:color w:val="000000"/>
        </w:rPr>
        <w:t xml:space="preserve">Experience in developing </w:t>
      </w:r>
      <w:r w:rsidRPr="001B461E">
        <w:rPr>
          <w:rFonts w:ascii="Times New Roman" w:hAnsi="Times New Roman" w:cs="Times New Roman"/>
          <w:bCs/>
          <w:color w:val="000000"/>
        </w:rPr>
        <w:t>Dashboards for data management, data quality</w:t>
      </w:r>
      <w:r w:rsidRPr="001B461E">
        <w:rPr>
          <w:rFonts w:ascii="Times New Roman" w:hAnsi="Times New Roman" w:cs="Times New Roman"/>
          <w:color w:val="000000"/>
        </w:rPr>
        <w:t>, and decision making ability and analyzing requirements.  Knowledge of logical and physical data modeling and data warehouse architecture.</w:t>
      </w:r>
    </w:p>
    <w:p w:rsidR="001B461E" w:rsidRPr="001B461E" w:rsidRDefault="001B461E" w:rsidP="007E7261">
      <w:pPr>
        <w:pStyle w:val="ListParagraph"/>
        <w:numPr>
          <w:ilvl w:val="0"/>
          <w:numId w:val="40"/>
        </w:numPr>
        <w:spacing w:after="0" w:line="240" w:lineRule="auto"/>
        <w:contextualSpacing/>
        <w:jc w:val="both"/>
        <w:rPr>
          <w:rFonts w:ascii="Times New Roman" w:hAnsi="Times New Roman" w:cs="Times New Roman"/>
        </w:rPr>
      </w:pPr>
      <w:r w:rsidRPr="001B461E">
        <w:rPr>
          <w:rFonts w:ascii="Times New Roman" w:hAnsi="Times New Roman" w:cs="Times New Roman"/>
        </w:rPr>
        <w:t xml:space="preserve">Worked extensively in development of </w:t>
      </w:r>
      <w:r w:rsidRPr="001B461E">
        <w:rPr>
          <w:rFonts w:ascii="Times New Roman" w:hAnsi="Times New Roman" w:cs="Times New Roman"/>
          <w:bCs/>
        </w:rPr>
        <w:t>Framework Manager Model</w:t>
      </w:r>
      <w:r w:rsidRPr="001B461E">
        <w:rPr>
          <w:rFonts w:ascii="Times New Roman" w:hAnsi="Times New Roman" w:cs="Times New Roman"/>
        </w:rPr>
        <w:t xml:space="preserve"> for development of dashboard style complex reports like Global Clinical Dashboard, Protocol Enrollment, Site Enrollment, Country Enrollment, Milestones and Management Reports throughout the project.</w:t>
      </w:r>
    </w:p>
    <w:p w:rsidR="001B461E" w:rsidRPr="001B461E" w:rsidRDefault="001B461E" w:rsidP="007E7261">
      <w:pPr>
        <w:pStyle w:val="ListParagraph"/>
        <w:numPr>
          <w:ilvl w:val="0"/>
          <w:numId w:val="40"/>
        </w:numPr>
        <w:spacing w:after="0" w:line="240" w:lineRule="auto"/>
        <w:contextualSpacing/>
        <w:jc w:val="both"/>
        <w:rPr>
          <w:rFonts w:ascii="Times New Roman" w:hAnsi="Times New Roman" w:cs="Times New Roman"/>
        </w:rPr>
      </w:pPr>
      <w:r w:rsidRPr="001B461E">
        <w:rPr>
          <w:rFonts w:ascii="Times New Roman" w:hAnsi="Times New Roman" w:cs="Times New Roman"/>
        </w:rPr>
        <w:t>Implemented Security prototype for cognos business intelligence environment incorporating row level, object level, data level, and package level and report level security.</w:t>
      </w:r>
    </w:p>
    <w:p w:rsidR="001B461E" w:rsidRPr="001B461E" w:rsidRDefault="001B461E" w:rsidP="007E7261">
      <w:pPr>
        <w:pStyle w:val="ListParagraph"/>
        <w:numPr>
          <w:ilvl w:val="0"/>
          <w:numId w:val="40"/>
        </w:numPr>
        <w:spacing w:after="0" w:line="240" w:lineRule="auto"/>
        <w:contextualSpacing/>
        <w:jc w:val="both"/>
        <w:rPr>
          <w:rFonts w:ascii="Times New Roman" w:hAnsi="Times New Roman" w:cs="Times New Roman"/>
        </w:rPr>
      </w:pPr>
      <w:r w:rsidRPr="001B461E">
        <w:rPr>
          <w:rFonts w:ascii="Times New Roman" w:hAnsi="Times New Roman" w:cs="Times New Roman"/>
        </w:rPr>
        <w:t>Identifying and implementing process improvements in the existing cognos reports/dashboards.</w:t>
      </w:r>
    </w:p>
    <w:p w:rsidR="001B461E" w:rsidRPr="001B461E" w:rsidRDefault="001B461E" w:rsidP="007E7261">
      <w:pPr>
        <w:pStyle w:val="ListParagraph"/>
        <w:numPr>
          <w:ilvl w:val="0"/>
          <w:numId w:val="40"/>
        </w:numPr>
        <w:spacing w:after="0" w:line="240" w:lineRule="auto"/>
        <w:contextualSpacing/>
        <w:jc w:val="both"/>
        <w:rPr>
          <w:rFonts w:ascii="Times New Roman" w:hAnsi="Times New Roman" w:cs="Times New Roman"/>
        </w:rPr>
      </w:pPr>
      <w:r w:rsidRPr="001B461E">
        <w:rPr>
          <w:rFonts w:ascii="Times New Roman" w:hAnsi="Times New Roman" w:cs="Times New Roman"/>
        </w:rPr>
        <w:t>Performed scheduling of the reports and created report view of a report for the users.</w:t>
      </w:r>
    </w:p>
    <w:p w:rsidR="001B461E" w:rsidRPr="001B461E" w:rsidRDefault="001B461E" w:rsidP="007E7261">
      <w:pPr>
        <w:pStyle w:val="ListParagraph"/>
        <w:numPr>
          <w:ilvl w:val="0"/>
          <w:numId w:val="40"/>
        </w:numPr>
        <w:spacing w:after="0" w:line="240" w:lineRule="auto"/>
        <w:contextualSpacing/>
        <w:jc w:val="both"/>
        <w:rPr>
          <w:rFonts w:ascii="Times New Roman" w:hAnsi="Times New Roman" w:cs="Times New Roman"/>
        </w:rPr>
      </w:pPr>
      <w:r w:rsidRPr="001B461E">
        <w:rPr>
          <w:rFonts w:ascii="Times New Roman" w:hAnsi="Times New Roman" w:cs="Times New Roman"/>
        </w:rPr>
        <w:t>Deployed reports and packages from development to test and from test to production using cognos administration.</w:t>
      </w:r>
    </w:p>
    <w:p w:rsidR="001B461E" w:rsidRPr="001B461E" w:rsidRDefault="001B461E" w:rsidP="007E7261">
      <w:pPr>
        <w:pStyle w:val="ListParagraph"/>
        <w:numPr>
          <w:ilvl w:val="0"/>
          <w:numId w:val="40"/>
        </w:numPr>
        <w:spacing w:after="0" w:line="240" w:lineRule="auto"/>
        <w:contextualSpacing/>
        <w:jc w:val="both"/>
        <w:rPr>
          <w:rFonts w:ascii="Times New Roman" w:hAnsi="Times New Roman" w:cs="Times New Roman"/>
        </w:rPr>
      </w:pPr>
      <w:r w:rsidRPr="001B461E">
        <w:rPr>
          <w:rFonts w:ascii="Times New Roman" w:hAnsi="Times New Roman" w:cs="Times New Roman"/>
        </w:rPr>
        <w:t>Worked with cognos support team and Involved in production support by resolving users problems.</w:t>
      </w:r>
    </w:p>
    <w:p w:rsidR="001B461E" w:rsidRPr="001B461E" w:rsidRDefault="001B461E" w:rsidP="007E7261">
      <w:pPr>
        <w:pStyle w:val="ListParagraph"/>
        <w:numPr>
          <w:ilvl w:val="0"/>
          <w:numId w:val="40"/>
        </w:numPr>
        <w:spacing w:after="0" w:line="240" w:lineRule="auto"/>
        <w:contextualSpacing/>
        <w:jc w:val="both"/>
        <w:rPr>
          <w:rFonts w:ascii="Times New Roman" w:hAnsi="Times New Roman" w:cs="Times New Roman"/>
        </w:rPr>
      </w:pPr>
      <w:r w:rsidRPr="001B461E">
        <w:rPr>
          <w:rFonts w:ascii="Times New Roman" w:hAnsi="Times New Roman" w:cs="Times New Roman"/>
        </w:rPr>
        <w:t>Support unit testing, integration testing and user acceptance testing.</w:t>
      </w:r>
    </w:p>
    <w:p w:rsidR="005E4272" w:rsidRPr="00144DBF" w:rsidRDefault="005E4272" w:rsidP="007E7261">
      <w:pPr>
        <w:ind w:left="360"/>
        <w:jc w:val="both"/>
      </w:pPr>
    </w:p>
    <w:p w:rsidR="00865D0F" w:rsidRDefault="00865D0F" w:rsidP="007E7261">
      <w:pPr>
        <w:pStyle w:val="BodyText"/>
        <w:jc w:val="both"/>
        <w:rPr>
          <w:rFonts w:ascii="Times New Roman" w:hAnsi="Times New Roman"/>
          <w:b/>
          <w:sz w:val="22"/>
          <w:szCs w:val="22"/>
        </w:rPr>
      </w:pPr>
    </w:p>
    <w:p w:rsidR="00865D0F" w:rsidRDefault="00865D0F" w:rsidP="007E7261">
      <w:pPr>
        <w:pStyle w:val="BodyText"/>
        <w:jc w:val="both"/>
        <w:rPr>
          <w:rFonts w:ascii="Times New Roman" w:hAnsi="Times New Roman"/>
          <w:b/>
          <w:sz w:val="22"/>
          <w:szCs w:val="22"/>
        </w:rPr>
      </w:pPr>
    </w:p>
    <w:p w:rsidR="00144DBF" w:rsidRPr="00144DBF" w:rsidRDefault="00F34624" w:rsidP="007E7261">
      <w:pPr>
        <w:pStyle w:val="BodyText"/>
        <w:jc w:val="both"/>
        <w:rPr>
          <w:sz w:val="22"/>
          <w:szCs w:val="22"/>
        </w:rPr>
      </w:pPr>
      <w:r w:rsidRPr="00D4709C">
        <w:rPr>
          <w:rFonts w:ascii="Times New Roman" w:hAnsi="Times New Roman"/>
          <w:b/>
          <w:sz w:val="22"/>
          <w:szCs w:val="22"/>
        </w:rPr>
        <w:t>Environment:</w:t>
      </w:r>
      <w:r w:rsidRPr="00D4709C">
        <w:rPr>
          <w:rFonts w:ascii="Times New Roman" w:hAnsi="Times New Roman"/>
          <w:sz w:val="22"/>
          <w:szCs w:val="22"/>
        </w:rPr>
        <w:t xml:space="preserve"> </w:t>
      </w:r>
      <w:r w:rsidR="00144DBF" w:rsidRPr="00144DBF">
        <w:rPr>
          <w:rFonts w:ascii="Times New Roman" w:hAnsi="Times New Roman"/>
          <w:sz w:val="22"/>
          <w:szCs w:val="22"/>
        </w:rPr>
        <w:t>Cognos 8.3 BI (Report Studio, Query Studio, Framework Manager, Connection), PowerPlay Transformer, PowerPlay Windows, Access Manager, Oracle 10g/9i, Erwin 4.0, 7.1, SQL Server 2000, Flat Files, Windows NT</w:t>
      </w:r>
    </w:p>
    <w:p w:rsidR="007E4C5F" w:rsidRDefault="007E4C5F" w:rsidP="007E7261">
      <w:pPr>
        <w:pStyle w:val="BodyText"/>
        <w:jc w:val="both"/>
        <w:rPr>
          <w:rFonts w:ascii="Times New Roman" w:hAnsi="Times New Roman"/>
          <w:sz w:val="22"/>
          <w:szCs w:val="22"/>
        </w:rPr>
      </w:pPr>
    </w:p>
    <w:p w:rsidR="008612DE" w:rsidRDefault="008612DE" w:rsidP="007E7261">
      <w:pPr>
        <w:jc w:val="both"/>
      </w:pPr>
    </w:p>
    <w:p w:rsidR="00BC52A9" w:rsidRPr="00D4709C" w:rsidRDefault="00FD7F94" w:rsidP="007E7261">
      <w:pPr>
        <w:jc w:val="both"/>
        <w:rPr>
          <w:b/>
          <w:bCs/>
          <w:sz w:val="22"/>
          <w:szCs w:val="22"/>
        </w:rPr>
      </w:pPr>
      <w:hyperlink r:id="rId10" w:tooltip="Capital One Bank" w:history="1">
        <w:r w:rsidR="00BC52A9" w:rsidRPr="00D4709C">
          <w:rPr>
            <w:b/>
            <w:bCs/>
            <w:sz w:val="22"/>
            <w:szCs w:val="22"/>
          </w:rPr>
          <w:t>Capital One Bank</w:t>
        </w:r>
      </w:hyperlink>
      <w:r w:rsidR="002A5F6B">
        <w:t>,</w:t>
      </w:r>
      <w:r w:rsidR="00BC52A9" w:rsidRPr="00D4709C">
        <w:rPr>
          <w:b/>
          <w:bCs/>
          <w:sz w:val="22"/>
          <w:szCs w:val="22"/>
        </w:rPr>
        <w:t xml:space="preserve"> Richmond</w:t>
      </w:r>
      <w:r w:rsidR="002A5F6B">
        <w:rPr>
          <w:b/>
          <w:bCs/>
          <w:sz w:val="22"/>
          <w:szCs w:val="22"/>
        </w:rPr>
        <w:t>,</w:t>
      </w:r>
      <w:r w:rsidR="00BC52A9" w:rsidRPr="00D4709C">
        <w:rPr>
          <w:b/>
          <w:bCs/>
          <w:sz w:val="22"/>
          <w:szCs w:val="22"/>
        </w:rPr>
        <w:t xml:space="preserve"> VA</w:t>
      </w:r>
      <w:r w:rsidR="00A144A5" w:rsidRPr="00D4709C">
        <w:rPr>
          <w:b/>
          <w:bCs/>
          <w:sz w:val="22"/>
          <w:szCs w:val="22"/>
        </w:rPr>
        <w:tab/>
      </w:r>
      <w:r w:rsidR="00A144A5" w:rsidRPr="00D4709C">
        <w:rPr>
          <w:b/>
          <w:bCs/>
          <w:sz w:val="22"/>
          <w:szCs w:val="22"/>
        </w:rPr>
        <w:tab/>
      </w:r>
      <w:r w:rsidR="00A144A5" w:rsidRPr="00D4709C">
        <w:rPr>
          <w:b/>
          <w:bCs/>
          <w:sz w:val="22"/>
          <w:szCs w:val="22"/>
        </w:rPr>
        <w:tab/>
      </w:r>
      <w:r w:rsidR="00A144A5" w:rsidRPr="00D4709C">
        <w:rPr>
          <w:b/>
          <w:bCs/>
          <w:sz w:val="22"/>
          <w:szCs w:val="22"/>
        </w:rPr>
        <w:tab/>
      </w:r>
      <w:r w:rsidR="00A144A5" w:rsidRPr="00D4709C">
        <w:rPr>
          <w:b/>
          <w:bCs/>
          <w:sz w:val="22"/>
          <w:szCs w:val="22"/>
        </w:rPr>
        <w:tab/>
      </w:r>
      <w:r w:rsidR="00A144A5" w:rsidRPr="00D4709C">
        <w:rPr>
          <w:b/>
          <w:bCs/>
          <w:sz w:val="22"/>
          <w:szCs w:val="22"/>
        </w:rPr>
        <w:tab/>
      </w:r>
      <w:r w:rsidR="002A5F6B">
        <w:rPr>
          <w:b/>
          <w:bCs/>
          <w:sz w:val="22"/>
          <w:szCs w:val="22"/>
        </w:rPr>
        <w:t xml:space="preserve">  May</w:t>
      </w:r>
      <w:r w:rsidR="00036006" w:rsidRPr="00D4709C">
        <w:rPr>
          <w:b/>
          <w:bCs/>
          <w:sz w:val="22"/>
          <w:szCs w:val="22"/>
        </w:rPr>
        <w:t xml:space="preserve"> </w:t>
      </w:r>
      <w:r w:rsidR="002A5F6B">
        <w:rPr>
          <w:b/>
          <w:bCs/>
          <w:sz w:val="22"/>
          <w:szCs w:val="22"/>
        </w:rPr>
        <w:t>20</w:t>
      </w:r>
      <w:r w:rsidR="00036006" w:rsidRPr="00D4709C">
        <w:rPr>
          <w:b/>
          <w:bCs/>
          <w:sz w:val="22"/>
          <w:szCs w:val="22"/>
        </w:rPr>
        <w:t>0</w:t>
      </w:r>
      <w:r w:rsidR="002A5F6B">
        <w:rPr>
          <w:b/>
          <w:bCs/>
          <w:sz w:val="22"/>
          <w:szCs w:val="22"/>
        </w:rPr>
        <w:t>8 - Aug 2009</w:t>
      </w:r>
    </w:p>
    <w:p w:rsidR="00865D0F" w:rsidRDefault="00865D0F" w:rsidP="007E7261">
      <w:pPr>
        <w:pStyle w:val="HeaderEven"/>
        <w:jc w:val="both"/>
        <w:rPr>
          <w:rFonts w:ascii="Times New Roman" w:eastAsia="Times New Roman" w:hAnsi="Times New Roman"/>
          <w:bCs/>
          <w:color w:val="auto"/>
          <w:sz w:val="22"/>
          <w:szCs w:val="22"/>
          <w:lang w:eastAsia="en-US"/>
        </w:rPr>
      </w:pPr>
      <w:r>
        <w:rPr>
          <w:rFonts w:ascii="Times New Roman" w:eastAsia="Times New Roman" w:hAnsi="Times New Roman"/>
          <w:bCs/>
          <w:color w:val="auto"/>
          <w:sz w:val="22"/>
          <w:szCs w:val="22"/>
          <w:lang w:eastAsia="en-US"/>
        </w:rPr>
        <w:t>Domain: Banking</w:t>
      </w:r>
    </w:p>
    <w:p w:rsidR="00BC52A9" w:rsidRPr="00D4709C" w:rsidRDefault="00865D0F" w:rsidP="007E7261">
      <w:pPr>
        <w:pStyle w:val="HeaderEven"/>
        <w:jc w:val="both"/>
        <w:rPr>
          <w:rFonts w:ascii="Times New Roman" w:eastAsia="Times New Roman" w:hAnsi="Times New Roman"/>
          <w:bCs/>
          <w:color w:val="auto"/>
          <w:sz w:val="22"/>
          <w:szCs w:val="22"/>
          <w:lang w:eastAsia="en-US"/>
        </w:rPr>
      </w:pPr>
      <w:r>
        <w:rPr>
          <w:rFonts w:ascii="Times New Roman" w:eastAsia="Times New Roman" w:hAnsi="Times New Roman"/>
          <w:bCs/>
          <w:color w:val="auto"/>
          <w:sz w:val="22"/>
          <w:szCs w:val="22"/>
          <w:lang w:eastAsia="en-US"/>
        </w:rPr>
        <w:t xml:space="preserve">Role: </w:t>
      </w:r>
      <w:r w:rsidR="00A06839" w:rsidRPr="00D4709C">
        <w:rPr>
          <w:rFonts w:ascii="Times New Roman" w:eastAsia="Times New Roman" w:hAnsi="Times New Roman"/>
          <w:bCs/>
          <w:color w:val="auto"/>
          <w:sz w:val="22"/>
          <w:szCs w:val="22"/>
          <w:lang w:eastAsia="en-US"/>
        </w:rPr>
        <w:t>Cognos Developer</w:t>
      </w:r>
    </w:p>
    <w:p w:rsidR="00A9533B" w:rsidRPr="00D4709C" w:rsidRDefault="00A9533B" w:rsidP="007E7261">
      <w:pPr>
        <w:jc w:val="both"/>
        <w:rPr>
          <w:b/>
          <w:sz w:val="22"/>
          <w:szCs w:val="22"/>
        </w:rPr>
      </w:pPr>
    </w:p>
    <w:p w:rsidR="00CF51EC" w:rsidRPr="00D4709C" w:rsidRDefault="00CF51EC" w:rsidP="007E7261">
      <w:pPr>
        <w:contextualSpacing/>
        <w:jc w:val="both"/>
        <w:rPr>
          <w:sz w:val="22"/>
          <w:szCs w:val="22"/>
        </w:rPr>
      </w:pPr>
      <w:r w:rsidRPr="00D4709C">
        <w:rPr>
          <w:sz w:val="22"/>
          <w:szCs w:val="22"/>
        </w:rPr>
        <w:t xml:space="preserve">Capital One is a diversified bank that offers a broad array of financial products   and services to the customers, small business and commercial clients. A fortune 500 company Capital One has one of the most widely recognized brands in America based on the deposits. The project involved developing </w:t>
      </w:r>
      <w:r w:rsidR="0065134B" w:rsidRPr="00D4709C">
        <w:rPr>
          <w:sz w:val="22"/>
          <w:szCs w:val="22"/>
        </w:rPr>
        <w:t>extensive financial</w:t>
      </w:r>
      <w:r w:rsidRPr="00D4709C">
        <w:rPr>
          <w:sz w:val="22"/>
          <w:szCs w:val="22"/>
        </w:rPr>
        <w:t xml:space="preserve"> reports and statistics to cover daily, monthly, quarterly, half-year and annual historical information with detailed analysis providing accessible rights to the respective Cognos users.</w:t>
      </w:r>
    </w:p>
    <w:p w:rsidR="001B6D6E" w:rsidRPr="00D4709C" w:rsidRDefault="001B6D6E" w:rsidP="007E7261">
      <w:pPr>
        <w:contextualSpacing/>
        <w:jc w:val="both"/>
        <w:rPr>
          <w:sz w:val="22"/>
          <w:szCs w:val="22"/>
        </w:rPr>
      </w:pPr>
    </w:p>
    <w:p w:rsidR="00BC52A9" w:rsidRPr="00D4709C" w:rsidRDefault="00BC52A9" w:rsidP="007E7261">
      <w:pPr>
        <w:tabs>
          <w:tab w:val="left" w:pos="1080"/>
        </w:tabs>
        <w:jc w:val="both"/>
        <w:rPr>
          <w:b/>
          <w:bCs/>
          <w:sz w:val="22"/>
          <w:szCs w:val="22"/>
        </w:rPr>
      </w:pPr>
      <w:r w:rsidRPr="00D4709C">
        <w:rPr>
          <w:b/>
          <w:bCs/>
          <w:sz w:val="22"/>
          <w:szCs w:val="22"/>
        </w:rPr>
        <w:t>Responsibilities:</w:t>
      </w:r>
    </w:p>
    <w:p w:rsidR="00144DBF" w:rsidRPr="00144DBF" w:rsidRDefault="00144DBF" w:rsidP="007E7261">
      <w:pPr>
        <w:pStyle w:val="BodyText"/>
        <w:numPr>
          <w:ilvl w:val="0"/>
          <w:numId w:val="36"/>
        </w:numPr>
        <w:tabs>
          <w:tab w:val="clear" w:pos="360"/>
          <w:tab w:val="num" w:pos="720"/>
        </w:tabs>
        <w:ind w:left="720"/>
        <w:jc w:val="both"/>
        <w:rPr>
          <w:rFonts w:ascii="Times New Roman" w:hAnsi="Times New Roman"/>
          <w:sz w:val="22"/>
          <w:szCs w:val="22"/>
        </w:rPr>
      </w:pPr>
      <w:r w:rsidRPr="00144DBF">
        <w:rPr>
          <w:rFonts w:ascii="Times New Roman" w:hAnsi="Times New Roman"/>
          <w:sz w:val="22"/>
          <w:szCs w:val="22"/>
        </w:rPr>
        <w:t>Worked with Cognos 8.1  dur</w:t>
      </w:r>
      <w:r w:rsidR="000F0115">
        <w:rPr>
          <w:rFonts w:ascii="Times New Roman" w:hAnsi="Times New Roman"/>
          <w:sz w:val="22"/>
          <w:szCs w:val="22"/>
        </w:rPr>
        <w:t>ing this requirement because Capital One</w:t>
      </w:r>
      <w:r w:rsidRPr="00144DBF">
        <w:rPr>
          <w:rFonts w:ascii="Times New Roman" w:hAnsi="Times New Roman"/>
          <w:sz w:val="22"/>
          <w:szCs w:val="22"/>
        </w:rPr>
        <w:t xml:space="preserve"> was migrating Impromptu Catalogs to Cognos 8.1  and  PowerPlay cubes to Cognos 8.1  </w:t>
      </w:r>
    </w:p>
    <w:p w:rsidR="00144DBF" w:rsidRPr="00144DBF" w:rsidRDefault="00144DBF" w:rsidP="007E7261">
      <w:pPr>
        <w:pStyle w:val="BodyText"/>
        <w:numPr>
          <w:ilvl w:val="0"/>
          <w:numId w:val="36"/>
        </w:numPr>
        <w:tabs>
          <w:tab w:val="clear" w:pos="360"/>
          <w:tab w:val="num" w:pos="720"/>
        </w:tabs>
        <w:ind w:left="720"/>
        <w:jc w:val="both"/>
        <w:rPr>
          <w:rFonts w:ascii="Times New Roman" w:hAnsi="Times New Roman"/>
          <w:sz w:val="22"/>
          <w:szCs w:val="22"/>
        </w:rPr>
      </w:pPr>
      <w:r w:rsidRPr="00144DBF">
        <w:rPr>
          <w:rFonts w:ascii="Times New Roman" w:hAnsi="Times New Roman"/>
          <w:sz w:val="22"/>
          <w:szCs w:val="22"/>
        </w:rPr>
        <w:t>Worked extensively on creating the Model and publishing the package on Cognos Connection for future reporting.</w:t>
      </w:r>
    </w:p>
    <w:p w:rsidR="00144DBF" w:rsidRPr="00144DBF" w:rsidRDefault="00144DBF" w:rsidP="007E7261">
      <w:pPr>
        <w:pStyle w:val="BodyText"/>
        <w:numPr>
          <w:ilvl w:val="0"/>
          <w:numId w:val="36"/>
        </w:numPr>
        <w:tabs>
          <w:tab w:val="clear" w:pos="360"/>
          <w:tab w:val="num" w:pos="720"/>
        </w:tabs>
        <w:ind w:left="720"/>
        <w:jc w:val="both"/>
        <w:rPr>
          <w:rFonts w:ascii="Times New Roman" w:hAnsi="Times New Roman"/>
          <w:sz w:val="22"/>
          <w:szCs w:val="22"/>
        </w:rPr>
      </w:pPr>
      <w:r w:rsidRPr="00144DBF">
        <w:rPr>
          <w:rFonts w:ascii="Times New Roman" w:hAnsi="Times New Roman"/>
          <w:sz w:val="22"/>
          <w:szCs w:val="22"/>
        </w:rPr>
        <w:t xml:space="preserve">Designed and developed the Cognos </w:t>
      </w:r>
      <w:r w:rsidR="001B461E" w:rsidRPr="00144DBF">
        <w:rPr>
          <w:rFonts w:ascii="Times New Roman" w:hAnsi="Times New Roman"/>
          <w:sz w:val="22"/>
          <w:szCs w:val="22"/>
        </w:rPr>
        <w:t>8.1 Framework</w:t>
      </w:r>
      <w:r w:rsidRPr="00144DBF">
        <w:rPr>
          <w:rFonts w:ascii="Times New Roman" w:hAnsi="Times New Roman"/>
          <w:sz w:val="22"/>
          <w:szCs w:val="22"/>
        </w:rPr>
        <w:t xml:space="preserve"> Manager Metadata Model using PowerPlay cubes, Impromptu Catalogs as Data Sources to accommodate future growth in reporting requirements.</w:t>
      </w:r>
    </w:p>
    <w:p w:rsidR="00144DBF" w:rsidRPr="00144DBF" w:rsidRDefault="00144DBF" w:rsidP="007E7261">
      <w:pPr>
        <w:pStyle w:val="BodyText"/>
        <w:numPr>
          <w:ilvl w:val="0"/>
          <w:numId w:val="36"/>
        </w:numPr>
        <w:tabs>
          <w:tab w:val="clear" w:pos="360"/>
          <w:tab w:val="num" w:pos="720"/>
        </w:tabs>
        <w:ind w:left="720"/>
        <w:jc w:val="both"/>
        <w:rPr>
          <w:rFonts w:ascii="Times New Roman" w:hAnsi="Times New Roman"/>
          <w:sz w:val="22"/>
          <w:szCs w:val="22"/>
        </w:rPr>
      </w:pPr>
      <w:r w:rsidRPr="00144DBF">
        <w:rPr>
          <w:rFonts w:ascii="Times New Roman" w:hAnsi="Times New Roman"/>
          <w:sz w:val="22"/>
          <w:szCs w:val="22"/>
        </w:rPr>
        <w:t>Single Handedly Migrated cubes and Impromptu Catalogs from Series 7 to Cognos 8.1 MR1.</w:t>
      </w:r>
    </w:p>
    <w:p w:rsidR="00144DBF" w:rsidRPr="00144DBF" w:rsidRDefault="00144DBF" w:rsidP="007E7261">
      <w:pPr>
        <w:pStyle w:val="BodyText"/>
        <w:numPr>
          <w:ilvl w:val="0"/>
          <w:numId w:val="36"/>
        </w:numPr>
        <w:tabs>
          <w:tab w:val="clear" w:pos="360"/>
          <w:tab w:val="num" w:pos="720"/>
        </w:tabs>
        <w:ind w:left="720"/>
        <w:jc w:val="both"/>
        <w:rPr>
          <w:rFonts w:ascii="Times New Roman" w:hAnsi="Times New Roman"/>
          <w:sz w:val="22"/>
          <w:szCs w:val="22"/>
        </w:rPr>
      </w:pPr>
      <w:r w:rsidRPr="00144DBF">
        <w:rPr>
          <w:rFonts w:ascii="Times New Roman" w:hAnsi="Times New Roman"/>
          <w:sz w:val="22"/>
          <w:szCs w:val="22"/>
        </w:rPr>
        <w:t>Created cube model packages in FrameWork Manager. A folder structure is used to group the cubes of the same nature in Upfront.</w:t>
      </w:r>
    </w:p>
    <w:p w:rsidR="00144DBF" w:rsidRPr="00144DBF" w:rsidRDefault="00144DBF" w:rsidP="007E7261">
      <w:pPr>
        <w:pStyle w:val="BodyText"/>
        <w:numPr>
          <w:ilvl w:val="0"/>
          <w:numId w:val="36"/>
        </w:numPr>
        <w:tabs>
          <w:tab w:val="clear" w:pos="360"/>
          <w:tab w:val="num" w:pos="720"/>
        </w:tabs>
        <w:ind w:left="720"/>
        <w:jc w:val="both"/>
        <w:rPr>
          <w:rFonts w:ascii="Times New Roman" w:hAnsi="Times New Roman"/>
          <w:sz w:val="22"/>
          <w:szCs w:val="22"/>
        </w:rPr>
      </w:pPr>
      <w:r w:rsidRPr="00144DBF">
        <w:rPr>
          <w:rFonts w:ascii="Times New Roman" w:hAnsi="Times New Roman"/>
          <w:sz w:val="22"/>
          <w:szCs w:val="22"/>
        </w:rPr>
        <w:t>Optimized the cubes and set up Framework Manger model so that the cubes can be used in Analysis Studio and Report Studio.</w:t>
      </w:r>
    </w:p>
    <w:p w:rsidR="00144DBF" w:rsidRPr="00144DBF" w:rsidRDefault="00144DBF" w:rsidP="007E7261">
      <w:pPr>
        <w:pStyle w:val="BodyText"/>
        <w:numPr>
          <w:ilvl w:val="0"/>
          <w:numId w:val="36"/>
        </w:numPr>
        <w:tabs>
          <w:tab w:val="clear" w:pos="360"/>
          <w:tab w:val="num" w:pos="720"/>
        </w:tabs>
        <w:ind w:left="720"/>
        <w:jc w:val="both"/>
        <w:rPr>
          <w:rFonts w:ascii="Times New Roman" w:hAnsi="Times New Roman"/>
          <w:sz w:val="22"/>
          <w:szCs w:val="22"/>
        </w:rPr>
      </w:pPr>
      <w:r w:rsidRPr="00144DBF">
        <w:rPr>
          <w:rFonts w:ascii="Times New Roman" w:hAnsi="Times New Roman"/>
          <w:sz w:val="22"/>
          <w:szCs w:val="22"/>
        </w:rPr>
        <w:t>Gathered the requirements from Business Users and created the reports based on those requirements in Analysis Studio as well as in Report Studio.</w:t>
      </w:r>
    </w:p>
    <w:p w:rsidR="00144DBF" w:rsidRPr="00144DBF" w:rsidRDefault="00144DBF" w:rsidP="007E7261">
      <w:pPr>
        <w:pStyle w:val="BodyText"/>
        <w:numPr>
          <w:ilvl w:val="0"/>
          <w:numId w:val="36"/>
        </w:numPr>
        <w:tabs>
          <w:tab w:val="clear" w:pos="360"/>
          <w:tab w:val="num" w:pos="720"/>
        </w:tabs>
        <w:ind w:left="720"/>
        <w:jc w:val="both"/>
        <w:rPr>
          <w:rFonts w:ascii="Times New Roman" w:hAnsi="Times New Roman"/>
          <w:sz w:val="22"/>
          <w:szCs w:val="22"/>
        </w:rPr>
      </w:pPr>
      <w:r w:rsidRPr="00144DBF">
        <w:rPr>
          <w:rFonts w:ascii="Times New Roman" w:hAnsi="Times New Roman"/>
          <w:sz w:val="22"/>
          <w:szCs w:val="22"/>
        </w:rPr>
        <w:t xml:space="preserve">Upgraded  Reportnet  to Cognos 8.1   to get the required results as per the client requirement. </w:t>
      </w:r>
    </w:p>
    <w:p w:rsidR="00144DBF" w:rsidRPr="00144DBF" w:rsidRDefault="00144DBF" w:rsidP="007E7261">
      <w:pPr>
        <w:pStyle w:val="BodyText"/>
        <w:numPr>
          <w:ilvl w:val="0"/>
          <w:numId w:val="36"/>
        </w:numPr>
        <w:tabs>
          <w:tab w:val="clear" w:pos="360"/>
          <w:tab w:val="num" w:pos="720"/>
        </w:tabs>
        <w:ind w:left="720"/>
        <w:jc w:val="both"/>
        <w:rPr>
          <w:rFonts w:ascii="Times New Roman" w:hAnsi="Times New Roman"/>
          <w:sz w:val="22"/>
          <w:szCs w:val="22"/>
        </w:rPr>
      </w:pPr>
      <w:r w:rsidRPr="00144DBF">
        <w:rPr>
          <w:rFonts w:ascii="Times New Roman" w:hAnsi="Times New Roman"/>
          <w:sz w:val="22"/>
          <w:szCs w:val="22"/>
        </w:rPr>
        <w:t>Designed, developed, Tested and improved Report Performance.</w:t>
      </w:r>
    </w:p>
    <w:p w:rsidR="00144DBF" w:rsidRPr="00144DBF" w:rsidRDefault="00144DBF" w:rsidP="007E7261">
      <w:pPr>
        <w:pStyle w:val="BodyText"/>
        <w:numPr>
          <w:ilvl w:val="0"/>
          <w:numId w:val="36"/>
        </w:numPr>
        <w:tabs>
          <w:tab w:val="clear" w:pos="360"/>
          <w:tab w:val="num" w:pos="720"/>
        </w:tabs>
        <w:ind w:left="720"/>
        <w:jc w:val="both"/>
        <w:rPr>
          <w:rFonts w:ascii="Times New Roman" w:hAnsi="Times New Roman"/>
          <w:sz w:val="22"/>
          <w:szCs w:val="22"/>
        </w:rPr>
      </w:pPr>
      <w:r w:rsidRPr="00144DBF">
        <w:rPr>
          <w:rFonts w:ascii="Times New Roman" w:hAnsi="Times New Roman"/>
          <w:sz w:val="22"/>
          <w:szCs w:val="22"/>
        </w:rPr>
        <w:t>Created reports using cube views in production Series 7 in the Upfront folder.</w:t>
      </w:r>
    </w:p>
    <w:p w:rsidR="00144DBF" w:rsidRPr="00144DBF" w:rsidRDefault="00144DBF" w:rsidP="007E7261">
      <w:pPr>
        <w:pStyle w:val="BodyText"/>
        <w:numPr>
          <w:ilvl w:val="0"/>
          <w:numId w:val="36"/>
        </w:numPr>
        <w:tabs>
          <w:tab w:val="clear" w:pos="360"/>
          <w:tab w:val="num" w:pos="720"/>
        </w:tabs>
        <w:ind w:left="720"/>
        <w:jc w:val="both"/>
        <w:rPr>
          <w:rFonts w:ascii="Times New Roman" w:hAnsi="Times New Roman"/>
          <w:sz w:val="22"/>
          <w:szCs w:val="22"/>
        </w:rPr>
      </w:pPr>
      <w:r w:rsidRPr="00144DBF">
        <w:rPr>
          <w:rFonts w:ascii="Times New Roman" w:hAnsi="Times New Roman"/>
          <w:sz w:val="22"/>
          <w:szCs w:val="22"/>
        </w:rPr>
        <w:t>Trained Business users in Analysis Studio.</w:t>
      </w:r>
    </w:p>
    <w:p w:rsidR="00144DBF" w:rsidRPr="00144DBF" w:rsidRDefault="00144DBF" w:rsidP="007E7261">
      <w:pPr>
        <w:pStyle w:val="BodyText"/>
        <w:numPr>
          <w:ilvl w:val="0"/>
          <w:numId w:val="36"/>
        </w:numPr>
        <w:tabs>
          <w:tab w:val="clear" w:pos="360"/>
          <w:tab w:val="num" w:pos="720"/>
        </w:tabs>
        <w:ind w:left="720"/>
        <w:jc w:val="both"/>
        <w:rPr>
          <w:rFonts w:ascii="Times New Roman" w:hAnsi="Times New Roman"/>
          <w:sz w:val="22"/>
          <w:szCs w:val="22"/>
        </w:rPr>
      </w:pPr>
      <w:r w:rsidRPr="00144DBF">
        <w:rPr>
          <w:rFonts w:ascii="Times New Roman" w:hAnsi="Times New Roman"/>
          <w:sz w:val="22"/>
          <w:szCs w:val="22"/>
        </w:rPr>
        <w:t>Created reports by using data from various data marts created by DataStage jobs.</w:t>
      </w:r>
    </w:p>
    <w:p w:rsidR="00144DBF" w:rsidRPr="00144DBF" w:rsidRDefault="00144DBF" w:rsidP="007E7261">
      <w:pPr>
        <w:pStyle w:val="BodyText"/>
        <w:numPr>
          <w:ilvl w:val="0"/>
          <w:numId w:val="36"/>
        </w:numPr>
        <w:tabs>
          <w:tab w:val="clear" w:pos="360"/>
          <w:tab w:val="num" w:pos="720"/>
        </w:tabs>
        <w:ind w:left="720"/>
        <w:jc w:val="both"/>
        <w:rPr>
          <w:rFonts w:ascii="Times New Roman" w:hAnsi="Times New Roman"/>
          <w:sz w:val="22"/>
          <w:szCs w:val="22"/>
        </w:rPr>
      </w:pPr>
      <w:r w:rsidRPr="00144DBF">
        <w:rPr>
          <w:rFonts w:ascii="Times New Roman" w:hAnsi="Times New Roman"/>
          <w:sz w:val="22"/>
          <w:szCs w:val="22"/>
        </w:rPr>
        <w:t>Created Frame Work Manager Models using PL/SQL stored Procedures.</w:t>
      </w:r>
    </w:p>
    <w:p w:rsidR="00144DBF" w:rsidRPr="00144DBF" w:rsidRDefault="00144DBF" w:rsidP="007E7261">
      <w:pPr>
        <w:pStyle w:val="BodyText"/>
        <w:numPr>
          <w:ilvl w:val="0"/>
          <w:numId w:val="36"/>
        </w:numPr>
        <w:tabs>
          <w:tab w:val="clear" w:pos="360"/>
          <w:tab w:val="num" w:pos="720"/>
        </w:tabs>
        <w:ind w:left="720"/>
        <w:jc w:val="both"/>
        <w:rPr>
          <w:rFonts w:ascii="Times New Roman" w:hAnsi="Times New Roman"/>
          <w:sz w:val="22"/>
          <w:szCs w:val="22"/>
        </w:rPr>
      </w:pPr>
      <w:r w:rsidRPr="00144DBF">
        <w:rPr>
          <w:rFonts w:ascii="Times New Roman" w:hAnsi="Times New Roman"/>
          <w:sz w:val="22"/>
          <w:szCs w:val="22"/>
        </w:rPr>
        <w:t xml:space="preserve">Migrated ReportNet 1.1 MR1 package on to Cognos 8.1 </w:t>
      </w:r>
    </w:p>
    <w:p w:rsidR="00144DBF" w:rsidRPr="00144DBF" w:rsidRDefault="00144DBF" w:rsidP="007E7261">
      <w:pPr>
        <w:pStyle w:val="BodyText"/>
        <w:numPr>
          <w:ilvl w:val="0"/>
          <w:numId w:val="36"/>
        </w:numPr>
        <w:tabs>
          <w:tab w:val="clear" w:pos="360"/>
          <w:tab w:val="num" w:pos="720"/>
        </w:tabs>
        <w:ind w:left="720"/>
        <w:jc w:val="both"/>
        <w:rPr>
          <w:rFonts w:ascii="Times New Roman" w:hAnsi="Times New Roman"/>
          <w:sz w:val="22"/>
          <w:szCs w:val="22"/>
        </w:rPr>
      </w:pPr>
      <w:r w:rsidRPr="00144DBF">
        <w:rPr>
          <w:rFonts w:ascii="Times New Roman" w:hAnsi="Times New Roman"/>
          <w:sz w:val="22"/>
          <w:szCs w:val="22"/>
        </w:rPr>
        <w:t>Created Dashboards in Cognos 8 BI to communicate complex information quickly.</w:t>
      </w:r>
    </w:p>
    <w:p w:rsidR="005E4272" w:rsidRPr="00D4709C" w:rsidRDefault="005E4272" w:rsidP="007E7261">
      <w:pPr>
        <w:pStyle w:val="BodyText"/>
        <w:jc w:val="both"/>
        <w:rPr>
          <w:rFonts w:ascii="Times New Roman" w:hAnsi="Times New Roman"/>
          <w:b/>
          <w:sz w:val="22"/>
          <w:szCs w:val="22"/>
        </w:rPr>
      </w:pPr>
    </w:p>
    <w:p w:rsidR="00BC52A9" w:rsidRPr="00D4709C" w:rsidRDefault="00BC52A9" w:rsidP="007E7261">
      <w:pPr>
        <w:pStyle w:val="BodyText"/>
        <w:jc w:val="both"/>
        <w:rPr>
          <w:rFonts w:ascii="Times New Roman" w:hAnsi="Times New Roman"/>
          <w:sz w:val="22"/>
          <w:szCs w:val="22"/>
        </w:rPr>
      </w:pPr>
      <w:r w:rsidRPr="00D4709C">
        <w:rPr>
          <w:rFonts w:ascii="Times New Roman" w:hAnsi="Times New Roman"/>
          <w:b/>
          <w:sz w:val="22"/>
          <w:szCs w:val="22"/>
        </w:rPr>
        <w:t>Environment:</w:t>
      </w:r>
      <w:r w:rsidRPr="00D4709C">
        <w:rPr>
          <w:rFonts w:ascii="Times New Roman" w:hAnsi="Times New Roman"/>
          <w:sz w:val="22"/>
          <w:szCs w:val="22"/>
        </w:rPr>
        <w:t xml:space="preserve"> </w:t>
      </w:r>
      <w:r w:rsidR="00144DBF" w:rsidRPr="00144DBF">
        <w:rPr>
          <w:rFonts w:ascii="Times New Roman" w:hAnsi="Times New Roman"/>
          <w:sz w:val="22"/>
          <w:szCs w:val="22"/>
        </w:rPr>
        <w:t>Cognos 8.1 BI, Analysis Studio, Event Studio,  Framework Manager, Metrics Studio, Cognos Connection, Report Studio, Query Studio, Upfront, Cognos 7 series Impromptu, PowerPlay, IWR,  Cognos Configuration Manager, Content Manger, Windows 2000, Oracle 9i, PL/SQL, Microsoft Excel, Microsoft Word, MS Visual SourceSafe 6.0, Data Stage.</w:t>
      </w:r>
    </w:p>
    <w:p w:rsidR="00BC52A9" w:rsidRPr="00D4709C" w:rsidRDefault="00BC52A9" w:rsidP="007E7261">
      <w:pPr>
        <w:jc w:val="both"/>
        <w:rPr>
          <w:b/>
          <w:bCs/>
          <w:sz w:val="22"/>
          <w:szCs w:val="22"/>
        </w:rPr>
      </w:pPr>
    </w:p>
    <w:p w:rsidR="008612DE" w:rsidRDefault="008612DE" w:rsidP="007E7261">
      <w:pPr>
        <w:jc w:val="both"/>
        <w:rPr>
          <w:b/>
          <w:bCs/>
          <w:sz w:val="22"/>
          <w:szCs w:val="22"/>
        </w:rPr>
      </w:pPr>
    </w:p>
    <w:p w:rsidR="008612DE" w:rsidRDefault="008612DE" w:rsidP="007E7261">
      <w:pPr>
        <w:autoSpaceDE/>
        <w:autoSpaceDN/>
        <w:adjustRightInd/>
        <w:jc w:val="both"/>
        <w:rPr>
          <w:b/>
          <w:bCs/>
          <w:sz w:val="22"/>
          <w:szCs w:val="22"/>
        </w:rPr>
      </w:pPr>
      <w:r>
        <w:rPr>
          <w:b/>
          <w:bCs/>
          <w:sz w:val="22"/>
          <w:szCs w:val="22"/>
        </w:rPr>
        <w:br w:type="page"/>
      </w:r>
    </w:p>
    <w:p w:rsidR="00865D0F" w:rsidRDefault="00865D0F" w:rsidP="007E7261">
      <w:pPr>
        <w:jc w:val="both"/>
        <w:rPr>
          <w:b/>
          <w:bCs/>
          <w:sz w:val="22"/>
          <w:szCs w:val="22"/>
        </w:rPr>
      </w:pPr>
    </w:p>
    <w:p w:rsidR="00144DBF" w:rsidRPr="00D4709C" w:rsidRDefault="00144DBF" w:rsidP="007E7261">
      <w:pPr>
        <w:pStyle w:val="BodyText"/>
        <w:jc w:val="both"/>
        <w:rPr>
          <w:rFonts w:ascii="Times New Roman" w:hAnsi="Times New Roman"/>
          <w:sz w:val="22"/>
          <w:szCs w:val="22"/>
        </w:rPr>
      </w:pPr>
    </w:p>
    <w:p w:rsidR="00BE4600" w:rsidRPr="00334F18" w:rsidRDefault="00F34624" w:rsidP="007E7261">
      <w:pPr>
        <w:pBdr>
          <w:bottom w:val="single" w:sz="6" w:space="1" w:color="auto"/>
        </w:pBdr>
        <w:jc w:val="both"/>
        <w:rPr>
          <w:b/>
          <w:bCs/>
          <w:sz w:val="22"/>
          <w:szCs w:val="22"/>
        </w:rPr>
      </w:pPr>
      <w:r w:rsidRPr="00334F18">
        <w:rPr>
          <w:b/>
          <w:bCs/>
          <w:sz w:val="22"/>
          <w:szCs w:val="22"/>
        </w:rPr>
        <w:t xml:space="preserve">Baskin-Robbins, </w:t>
      </w:r>
      <w:r w:rsidR="000C6F58" w:rsidRPr="00334F18">
        <w:rPr>
          <w:b/>
          <w:bCs/>
          <w:sz w:val="22"/>
          <w:szCs w:val="22"/>
        </w:rPr>
        <w:t>Bangalore</w:t>
      </w:r>
      <w:r w:rsidRPr="00334F18">
        <w:rPr>
          <w:b/>
          <w:bCs/>
          <w:sz w:val="22"/>
          <w:szCs w:val="22"/>
        </w:rPr>
        <w:t>, India</w:t>
      </w:r>
      <w:r w:rsidR="00C418D6" w:rsidRPr="00334F18">
        <w:rPr>
          <w:b/>
          <w:bCs/>
          <w:sz w:val="22"/>
          <w:szCs w:val="22"/>
        </w:rPr>
        <w:tab/>
      </w:r>
      <w:r w:rsidR="00C418D6" w:rsidRPr="00334F18">
        <w:rPr>
          <w:b/>
          <w:bCs/>
          <w:sz w:val="22"/>
          <w:szCs w:val="22"/>
        </w:rPr>
        <w:tab/>
      </w:r>
      <w:r w:rsidR="00C418D6" w:rsidRPr="00334F18">
        <w:rPr>
          <w:b/>
          <w:bCs/>
          <w:sz w:val="22"/>
          <w:szCs w:val="22"/>
        </w:rPr>
        <w:tab/>
      </w:r>
      <w:r w:rsidR="00C418D6" w:rsidRPr="00334F18">
        <w:rPr>
          <w:b/>
          <w:bCs/>
          <w:sz w:val="22"/>
          <w:szCs w:val="22"/>
        </w:rPr>
        <w:tab/>
      </w:r>
      <w:r w:rsidR="00C418D6" w:rsidRPr="00334F18">
        <w:rPr>
          <w:b/>
          <w:bCs/>
          <w:sz w:val="22"/>
          <w:szCs w:val="22"/>
        </w:rPr>
        <w:tab/>
      </w:r>
      <w:r w:rsidR="00965DFF" w:rsidRPr="00334F18">
        <w:rPr>
          <w:b/>
          <w:bCs/>
          <w:sz w:val="22"/>
          <w:szCs w:val="22"/>
        </w:rPr>
        <w:tab/>
      </w:r>
      <w:r w:rsidR="002A5F6B">
        <w:rPr>
          <w:b/>
          <w:bCs/>
          <w:sz w:val="22"/>
          <w:szCs w:val="22"/>
        </w:rPr>
        <w:t xml:space="preserve"> </w:t>
      </w:r>
      <w:r w:rsidR="00334F18">
        <w:rPr>
          <w:b/>
          <w:bCs/>
          <w:sz w:val="22"/>
          <w:szCs w:val="22"/>
        </w:rPr>
        <w:t>Apr</w:t>
      </w:r>
      <w:r w:rsidR="00D97F29">
        <w:rPr>
          <w:b/>
          <w:bCs/>
          <w:sz w:val="22"/>
          <w:szCs w:val="22"/>
        </w:rPr>
        <w:t xml:space="preserve"> </w:t>
      </w:r>
      <w:r w:rsidR="002A5F6B">
        <w:rPr>
          <w:b/>
          <w:bCs/>
          <w:sz w:val="22"/>
          <w:szCs w:val="22"/>
        </w:rPr>
        <w:t>2006 -</w:t>
      </w:r>
      <w:r w:rsidR="00334F18" w:rsidRPr="00D4709C">
        <w:rPr>
          <w:b/>
          <w:bCs/>
          <w:sz w:val="22"/>
          <w:szCs w:val="22"/>
        </w:rPr>
        <w:t xml:space="preserve"> </w:t>
      </w:r>
      <w:r w:rsidR="002A5F6B">
        <w:rPr>
          <w:b/>
          <w:bCs/>
          <w:sz w:val="22"/>
          <w:szCs w:val="22"/>
        </w:rPr>
        <w:t>May 2008</w:t>
      </w:r>
    </w:p>
    <w:p w:rsidR="00865D0F" w:rsidRDefault="00865D0F" w:rsidP="007E7261">
      <w:pPr>
        <w:pBdr>
          <w:bottom w:val="single" w:sz="6" w:space="1" w:color="auto"/>
        </w:pBdr>
        <w:jc w:val="both"/>
        <w:rPr>
          <w:b/>
          <w:bCs/>
          <w:sz w:val="22"/>
          <w:szCs w:val="22"/>
        </w:rPr>
      </w:pPr>
      <w:r>
        <w:rPr>
          <w:b/>
          <w:bCs/>
          <w:sz w:val="22"/>
          <w:szCs w:val="22"/>
        </w:rPr>
        <w:t>Domain: Retail Industry</w:t>
      </w:r>
    </w:p>
    <w:p w:rsidR="00A4781F" w:rsidRPr="00D4709C" w:rsidRDefault="00865D0F" w:rsidP="007E7261">
      <w:pPr>
        <w:pBdr>
          <w:bottom w:val="single" w:sz="6" w:space="1" w:color="auto"/>
        </w:pBdr>
        <w:jc w:val="both"/>
        <w:rPr>
          <w:b/>
          <w:bCs/>
          <w:sz w:val="22"/>
          <w:szCs w:val="22"/>
        </w:rPr>
      </w:pPr>
      <w:r>
        <w:rPr>
          <w:b/>
          <w:bCs/>
          <w:sz w:val="22"/>
          <w:szCs w:val="22"/>
        </w:rPr>
        <w:t xml:space="preserve">Role: </w:t>
      </w:r>
      <w:r w:rsidR="00A4781F" w:rsidRPr="00D4709C">
        <w:rPr>
          <w:b/>
          <w:bCs/>
          <w:sz w:val="22"/>
          <w:szCs w:val="22"/>
        </w:rPr>
        <w:t>Oracle Developer</w:t>
      </w:r>
    </w:p>
    <w:p w:rsidR="00F34624" w:rsidRPr="00D4709C" w:rsidRDefault="00F34624" w:rsidP="007E7261">
      <w:pPr>
        <w:pStyle w:val="BodyText"/>
        <w:jc w:val="both"/>
        <w:rPr>
          <w:rFonts w:ascii="Times New Roman" w:hAnsi="Times New Roman"/>
          <w:b/>
          <w:sz w:val="22"/>
          <w:szCs w:val="22"/>
        </w:rPr>
      </w:pPr>
    </w:p>
    <w:p w:rsidR="00F34624" w:rsidRPr="00D4709C" w:rsidRDefault="00F34624" w:rsidP="007E7261">
      <w:pPr>
        <w:pStyle w:val="BodyText"/>
        <w:jc w:val="both"/>
        <w:rPr>
          <w:sz w:val="22"/>
          <w:szCs w:val="22"/>
        </w:rPr>
      </w:pPr>
      <w:r w:rsidRPr="002A5F6B">
        <w:rPr>
          <w:rFonts w:ascii="Times New Roman" w:hAnsi="Times New Roman"/>
          <w:sz w:val="22"/>
          <w:szCs w:val="22"/>
        </w:rPr>
        <w:t>Baskin-Robbins is the world's largest chain of ice-cream specialty stores, selling high- quality ice creams and beverages in more than 4,600 locations in 52 countries.</w:t>
      </w:r>
      <w:r w:rsidR="002A5F6B">
        <w:rPr>
          <w:rFonts w:ascii="Times New Roman" w:hAnsi="Times New Roman"/>
          <w:sz w:val="22"/>
          <w:szCs w:val="22"/>
        </w:rPr>
        <w:t xml:space="preserve"> </w:t>
      </w:r>
      <w:r w:rsidRPr="00D4709C">
        <w:rPr>
          <w:sz w:val="22"/>
          <w:szCs w:val="22"/>
        </w:rPr>
        <w:t>The project is designated to know the sales and distribution of the Products manufactured by the Company. The reports are used to analyze the sales and profits. The Higher officials to know the effort put by the down line officials till distributor and sales executives.</w:t>
      </w:r>
    </w:p>
    <w:p w:rsidR="00F34624" w:rsidRPr="00D4709C" w:rsidRDefault="00F34624" w:rsidP="007E7261">
      <w:pPr>
        <w:jc w:val="both"/>
        <w:rPr>
          <w:sz w:val="22"/>
          <w:szCs w:val="22"/>
        </w:rPr>
      </w:pPr>
    </w:p>
    <w:p w:rsidR="002A5F6B" w:rsidRPr="00D4709C" w:rsidRDefault="002A5F6B" w:rsidP="007E7261">
      <w:pPr>
        <w:tabs>
          <w:tab w:val="left" w:pos="1080"/>
        </w:tabs>
        <w:jc w:val="both"/>
        <w:rPr>
          <w:b/>
          <w:bCs/>
          <w:sz w:val="22"/>
          <w:szCs w:val="22"/>
        </w:rPr>
      </w:pPr>
      <w:r w:rsidRPr="00D4709C">
        <w:rPr>
          <w:b/>
          <w:bCs/>
          <w:sz w:val="22"/>
          <w:szCs w:val="22"/>
        </w:rPr>
        <w:t>Responsibilities:</w:t>
      </w:r>
    </w:p>
    <w:p w:rsidR="002A5F6B" w:rsidRPr="00144DBF" w:rsidRDefault="002A5F6B" w:rsidP="007E7261">
      <w:pPr>
        <w:pStyle w:val="NoSpacing"/>
        <w:numPr>
          <w:ilvl w:val="0"/>
          <w:numId w:val="35"/>
        </w:numPr>
        <w:tabs>
          <w:tab w:val="num" w:pos="720"/>
        </w:tabs>
        <w:autoSpaceDE/>
        <w:autoSpaceDN/>
        <w:adjustRightInd/>
        <w:jc w:val="both"/>
        <w:rPr>
          <w:sz w:val="22"/>
          <w:szCs w:val="22"/>
        </w:rPr>
      </w:pPr>
      <w:r w:rsidRPr="00144DBF">
        <w:rPr>
          <w:sz w:val="22"/>
          <w:szCs w:val="22"/>
        </w:rPr>
        <w:t>Migrated Cognos 7.3 Catalogs and Reports to Report Net1.1 MR2.</w:t>
      </w:r>
    </w:p>
    <w:p w:rsidR="002A5F6B" w:rsidRPr="00144DBF" w:rsidRDefault="002A5F6B" w:rsidP="007E7261">
      <w:pPr>
        <w:pStyle w:val="NoSpacing"/>
        <w:numPr>
          <w:ilvl w:val="0"/>
          <w:numId w:val="35"/>
        </w:numPr>
        <w:tabs>
          <w:tab w:val="num" w:pos="720"/>
        </w:tabs>
        <w:autoSpaceDE/>
        <w:autoSpaceDN/>
        <w:adjustRightInd/>
        <w:jc w:val="both"/>
        <w:rPr>
          <w:sz w:val="22"/>
          <w:szCs w:val="22"/>
        </w:rPr>
      </w:pPr>
      <w:r w:rsidRPr="00144DBF">
        <w:rPr>
          <w:sz w:val="22"/>
          <w:szCs w:val="22"/>
        </w:rPr>
        <w:t>Developed Framework Manager Models with Physical layer and Presentation Layer to cater the various businesses needs (Folders, Filters, and Macros)</w:t>
      </w:r>
    </w:p>
    <w:p w:rsidR="002A5F6B" w:rsidRPr="00144DBF" w:rsidRDefault="002A5F6B" w:rsidP="007E7261">
      <w:pPr>
        <w:pStyle w:val="NoSpacing"/>
        <w:numPr>
          <w:ilvl w:val="0"/>
          <w:numId w:val="35"/>
        </w:numPr>
        <w:tabs>
          <w:tab w:val="num" w:pos="720"/>
        </w:tabs>
        <w:autoSpaceDE/>
        <w:autoSpaceDN/>
        <w:adjustRightInd/>
        <w:jc w:val="both"/>
        <w:rPr>
          <w:sz w:val="22"/>
          <w:szCs w:val="22"/>
        </w:rPr>
      </w:pPr>
      <w:r w:rsidRPr="00144DBF">
        <w:rPr>
          <w:sz w:val="22"/>
          <w:szCs w:val="22"/>
        </w:rPr>
        <w:t>Implemented Third Party Security with AD and use those in creating Data Level, Object Securities in Framework Manager Models.</w:t>
      </w:r>
    </w:p>
    <w:p w:rsidR="002A5F6B" w:rsidRPr="00144DBF" w:rsidRDefault="002A5F6B" w:rsidP="007E7261">
      <w:pPr>
        <w:pStyle w:val="NoSpacing"/>
        <w:numPr>
          <w:ilvl w:val="0"/>
          <w:numId w:val="35"/>
        </w:numPr>
        <w:tabs>
          <w:tab w:val="num" w:pos="720"/>
        </w:tabs>
        <w:autoSpaceDE/>
        <w:autoSpaceDN/>
        <w:adjustRightInd/>
        <w:jc w:val="both"/>
        <w:rPr>
          <w:sz w:val="22"/>
          <w:szCs w:val="22"/>
        </w:rPr>
      </w:pPr>
      <w:r w:rsidRPr="00144DBF">
        <w:rPr>
          <w:sz w:val="22"/>
          <w:szCs w:val="22"/>
        </w:rPr>
        <w:t>Developed Complex Report Studio Reports using Bursting, Tabular Objects.</w:t>
      </w:r>
    </w:p>
    <w:p w:rsidR="002A5F6B" w:rsidRPr="00144DBF" w:rsidRDefault="002A5F6B" w:rsidP="007E7261">
      <w:pPr>
        <w:pStyle w:val="NoSpacing"/>
        <w:numPr>
          <w:ilvl w:val="0"/>
          <w:numId w:val="35"/>
        </w:numPr>
        <w:tabs>
          <w:tab w:val="num" w:pos="720"/>
        </w:tabs>
        <w:autoSpaceDE/>
        <w:autoSpaceDN/>
        <w:adjustRightInd/>
        <w:jc w:val="both"/>
        <w:rPr>
          <w:sz w:val="22"/>
          <w:szCs w:val="22"/>
        </w:rPr>
      </w:pPr>
      <w:r w:rsidRPr="00144DBF">
        <w:rPr>
          <w:sz w:val="22"/>
          <w:szCs w:val="22"/>
        </w:rPr>
        <w:t>Created Drill- through reports and Customized Reports with Prompts (List. Cross tab)</w:t>
      </w:r>
    </w:p>
    <w:p w:rsidR="002A5F6B" w:rsidRPr="00144DBF" w:rsidRDefault="002A5F6B" w:rsidP="007E7261">
      <w:pPr>
        <w:pStyle w:val="NoSpacing"/>
        <w:numPr>
          <w:ilvl w:val="0"/>
          <w:numId w:val="35"/>
        </w:numPr>
        <w:tabs>
          <w:tab w:val="num" w:pos="720"/>
        </w:tabs>
        <w:autoSpaceDE/>
        <w:autoSpaceDN/>
        <w:adjustRightInd/>
        <w:jc w:val="both"/>
        <w:rPr>
          <w:sz w:val="22"/>
          <w:szCs w:val="22"/>
        </w:rPr>
      </w:pPr>
      <w:r w:rsidRPr="00144DBF">
        <w:rPr>
          <w:sz w:val="22"/>
          <w:szCs w:val="22"/>
        </w:rPr>
        <w:t>Created Informatica workflow, mapping, and loading the data into target tables.</w:t>
      </w:r>
    </w:p>
    <w:p w:rsidR="002A5F6B" w:rsidRPr="00144DBF" w:rsidRDefault="002A5F6B" w:rsidP="007E7261">
      <w:pPr>
        <w:pStyle w:val="NoSpacing"/>
        <w:numPr>
          <w:ilvl w:val="0"/>
          <w:numId w:val="35"/>
        </w:numPr>
        <w:tabs>
          <w:tab w:val="num" w:pos="720"/>
        </w:tabs>
        <w:autoSpaceDE/>
        <w:autoSpaceDN/>
        <w:adjustRightInd/>
        <w:jc w:val="both"/>
        <w:rPr>
          <w:sz w:val="22"/>
          <w:szCs w:val="22"/>
        </w:rPr>
      </w:pPr>
      <w:r w:rsidRPr="00144DBF">
        <w:rPr>
          <w:sz w:val="22"/>
          <w:szCs w:val="22"/>
        </w:rPr>
        <w:t>Prepared User documentation to train users and functionality of each report.</w:t>
      </w:r>
    </w:p>
    <w:p w:rsidR="002A5F6B" w:rsidRPr="00144DBF" w:rsidRDefault="002A5F6B" w:rsidP="007E7261">
      <w:pPr>
        <w:pStyle w:val="NoSpacing"/>
        <w:numPr>
          <w:ilvl w:val="0"/>
          <w:numId w:val="35"/>
        </w:numPr>
        <w:tabs>
          <w:tab w:val="num" w:pos="720"/>
        </w:tabs>
        <w:autoSpaceDE/>
        <w:autoSpaceDN/>
        <w:adjustRightInd/>
        <w:jc w:val="both"/>
        <w:rPr>
          <w:sz w:val="22"/>
          <w:szCs w:val="22"/>
        </w:rPr>
      </w:pPr>
      <w:r w:rsidRPr="00144DBF">
        <w:rPr>
          <w:sz w:val="22"/>
          <w:szCs w:val="22"/>
        </w:rPr>
        <w:t>Provided security in Cognos Connection and setup ReportNet security by assigning users to the groups and roles defined in Cognos Namespace.</w:t>
      </w:r>
    </w:p>
    <w:p w:rsidR="002A5F6B" w:rsidRPr="00144DBF" w:rsidRDefault="002A5F6B" w:rsidP="007E7261">
      <w:pPr>
        <w:pStyle w:val="NoSpacing"/>
        <w:numPr>
          <w:ilvl w:val="0"/>
          <w:numId w:val="35"/>
        </w:numPr>
        <w:tabs>
          <w:tab w:val="num" w:pos="720"/>
        </w:tabs>
        <w:autoSpaceDE/>
        <w:autoSpaceDN/>
        <w:adjustRightInd/>
        <w:jc w:val="both"/>
        <w:rPr>
          <w:sz w:val="22"/>
          <w:szCs w:val="22"/>
        </w:rPr>
      </w:pPr>
      <w:r w:rsidRPr="00144DBF">
        <w:rPr>
          <w:sz w:val="22"/>
          <w:szCs w:val="22"/>
        </w:rPr>
        <w:t>Created IQD files from Reportnet and designed Power play models in Transformer.</w:t>
      </w:r>
    </w:p>
    <w:p w:rsidR="002A5F6B" w:rsidRPr="00144DBF" w:rsidRDefault="002A5F6B" w:rsidP="007E7261">
      <w:pPr>
        <w:pStyle w:val="NoSpacing"/>
        <w:numPr>
          <w:ilvl w:val="0"/>
          <w:numId w:val="35"/>
        </w:numPr>
        <w:tabs>
          <w:tab w:val="num" w:pos="720"/>
        </w:tabs>
        <w:autoSpaceDE/>
        <w:autoSpaceDN/>
        <w:adjustRightInd/>
        <w:jc w:val="both"/>
        <w:rPr>
          <w:sz w:val="22"/>
          <w:szCs w:val="22"/>
        </w:rPr>
      </w:pPr>
      <w:r w:rsidRPr="00144DBF">
        <w:rPr>
          <w:sz w:val="22"/>
          <w:szCs w:val="22"/>
        </w:rPr>
        <w:t>Involved in building the Cubes and optimizing the cube creation.</w:t>
      </w:r>
    </w:p>
    <w:p w:rsidR="002A5F6B" w:rsidRPr="00144DBF" w:rsidRDefault="002A5F6B" w:rsidP="007E7261">
      <w:pPr>
        <w:pStyle w:val="NoSpacing"/>
        <w:numPr>
          <w:ilvl w:val="0"/>
          <w:numId w:val="35"/>
        </w:numPr>
        <w:tabs>
          <w:tab w:val="num" w:pos="720"/>
        </w:tabs>
        <w:autoSpaceDE/>
        <w:autoSpaceDN/>
        <w:adjustRightInd/>
        <w:jc w:val="both"/>
        <w:rPr>
          <w:sz w:val="22"/>
          <w:szCs w:val="22"/>
        </w:rPr>
      </w:pPr>
      <w:r w:rsidRPr="00144DBF">
        <w:rPr>
          <w:sz w:val="22"/>
          <w:szCs w:val="22"/>
        </w:rPr>
        <w:t xml:space="preserve">Published cubes and created Powerplay Reports for the web users. </w:t>
      </w:r>
    </w:p>
    <w:p w:rsidR="002A5F6B" w:rsidRPr="00144DBF" w:rsidRDefault="002A5F6B" w:rsidP="007E7261">
      <w:pPr>
        <w:pStyle w:val="NoSpacing"/>
        <w:numPr>
          <w:ilvl w:val="0"/>
          <w:numId w:val="35"/>
        </w:numPr>
        <w:tabs>
          <w:tab w:val="num" w:pos="720"/>
        </w:tabs>
        <w:autoSpaceDE/>
        <w:autoSpaceDN/>
        <w:adjustRightInd/>
        <w:jc w:val="both"/>
        <w:rPr>
          <w:sz w:val="22"/>
          <w:szCs w:val="22"/>
        </w:rPr>
      </w:pPr>
      <w:r w:rsidRPr="00144DBF">
        <w:rPr>
          <w:sz w:val="22"/>
          <w:szCs w:val="22"/>
        </w:rPr>
        <w:t>Designed sample business Reports to cater the business needs.</w:t>
      </w:r>
    </w:p>
    <w:p w:rsidR="002A5F6B" w:rsidRPr="00144DBF" w:rsidRDefault="002A5F6B" w:rsidP="007E7261">
      <w:pPr>
        <w:pStyle w:val="NoSpacing"/>
        <w:numPr>
          <w:ilvl w:val="0"/>
          <w:numId w:val="35"/>
        </w:numPr>
        <w:tabs>
          <w:tab w:val="num" w:pos="720"/>
        </w:tabs>
        <w:autoSpaceDE/>
        <w:autoSpaceDN/>
        <w:adjustRightInd/>
        <w:jc w:val="both"/>
        <w:rPr>
          <w:sz w:val="22"/>
          <w:szCs w:val="22"/>
        </w:rPr>
      </w:pPr>
      <w:r w:rsidRPr="00144DBF">
        <w:rPr>
          <w:sz w:val="22"/>
          <w:szCs w:val="22"/>
        </w:rPr>
        <w:t>Created Drill-Down Hierarchies and used slicing and dicing technologies to provide optimized Reports.</w:t>
      </w:r>
    </w:p>
    <w:p w:rsidR="002A5F6B" w:rsidRPr="00144DBF" w:rsidRDefault="002A5F6B" w:rsidP="007E7261">
      <w:pPr>
        <w:pStyle w:val="NoSpacing"/>
        <w:numPr>
          <w:ilvl w:val="0"/>
          <w:numId w:val="35"/>
        </w:numPr>
        <w:tabs>
          <w:tab w:val="num" w:pos="720"/>
        </w:tabs>
        <w:autoSpaceDE/>
        <w:autoSpaceDN/>
        <w:adjustRightInd/>
        <w:jc w:val="both"/>
        <w:rPr>
          <w:rFonts w:ascii="Arial" w:hAnsi="Arial" w:cs="Arial"/>
          <w:sz w:val="20"/>
          <w:szCs w:val="20"/>
        </w:rPr>
      </w:pPr>
      <w:r w:rsidRPr="00144DBF">
        <w:rPr>
          <w:color w:val="000000"/>
          <w:sz w:val="22"/>
          <w:szCs w:val="22"/>
        </w:rPr>
        <w:t>Developed SQL Scripts for testing the reports &amp; developed Stored Procedures to build the Reporting Database for Exclusive Reporting.</w:t>
      </w:r>
    </w:p>
    <w:p w:rsidR="002A5F6B" w:rsidRPr="00D4709C" w:rsidRDefault="002A5F6B" w:rsidP="007E7261">
      <w:pPr>
        <w:autoSpaceDE/>
        <w:autoSpaceDN/>
        <w:adjustRightInd/>
        <w:ind w:left="360"/>
        <w:jc w:val="both"/>
        <w:rPr>
          <w:b/>
          <w:sz w:val="22"/>
          <w:szCs w:val="22"/>
        </w:rPr>
      </w:pPr>
    </w:p>
    <w:p w:rsidR="002A5F6B" w:rsidRDefault="002A5F6B" w:rsidP="007E7261">
      <w:pPr>
        <w:pStyle w:val="BodyText"/>
        <w:jc w:val="both"/>
        <w:rPr>
          <w:rFonts w:ascii="Times New Roman" w:hAnsi="Times New Roman"/>
          <w:sz w:val="22"/>
          <w:szCs w:val="22"/>
        </w:rPr>
      </w:pPr>
      <w:r w:rsidRPr="00D4709C">
        <w:rPr>
          <w:rFonts w:ascii="Times New Roman" w:hAnsi="Times New Roman"/>
          <w:b/>
          <w:sz w:val="22"/>
          <w:szCs w:val="22"/>
        </w:rPr>
        <w:t>Environment:</w:t>
      </w:r>
      <w:r w:rsidRPr="00D4709C">
        <w:rPr>
          <w:rFonts w:ascii="Times New Roman" w:hAnsi="Times New Roman"/>
          <w:sz w:val="22"/>
          <w:szCs w:val="22"/>
        </w:rPr>
        <w:t xml:space="preserve"> </w:t>
      </w:r>
      <w:r w:rsidRPr="00144DBF">
        <w:rPr>
          <w:rFonts w:ascii="Times New Roman" w:hAnsi="Times New Roman"/>
          <w:sz w:val="22"/>
          <w:szCs w:val="22"/>
        </w:rPr>
        <w:t>COGNOS ReportNet1.1 MR2 (Framework Manager, Query Studio, Report Studio) Power Play Enterprise Server 7.3, Transformer 7.3, Informatica Powercenter 7x, Oracle 9i, SQL Server 2005</w:t>
      </w:r>
    </w:p>
    <w:p w:rsidR="00A72155" w:rsidRPr="00D4709C" w:rsidRDefault="00A72155" w:rsidP="007E7261">
      <w:pPr>
        <w:autoSpaceDE/>
        <w:autoSpaceDN/>
        <w:adjustRightInd/>
        <w:jc w:val="both"/>
        <w:rPr>
          <w:sz w:val="22"/>
          <w:szCs w:val="22"/>
        </w:rPr>
      </w:pPr>
    </w:p>
    <w:p w:rsidR="00A72155" w:rsidRPr="00D4709C" w:rsidRDefault="00A72155" w:rsidP="007E7261">
      <w:pPr>
        <w:autoSpaceDE/>
        <w:autoSpaceDN/>
        <w:adjustRightInd/>
        <w:jc w:val="both"/>
        <w:rPr>
          <w:sz w:val="22"/>
          <w:szCs w:val="22"/>
        </w:rPr>
      </w:pPr>
    </w:p>
    <w:sectPr w:rsidR="00A72155" w:rsidRPr="00D4709C" w:rsidSect="00B47009">
      <w:headerReference w:type="default" r:id="rId11"/>
      <w:footerReference w:type="default" r:id="rId12"/>
      <w:pgSz w:w="12240" w:h="15840"/>
      <w:pgMar w:top="1080" w:right="1440" w:bottom="1080" w:left="1440" w:header="720" w:footer="41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F94" w:rsidRDefault="00FD7F94">
      <w:r>
        <w:separator/>
      </w:r>
    </w:p>
    <w:p w:rsidR="00FD7F94" w:rsidRDefault="00FD7F94"/>
    <w:p w:rsidR="00FD7F94" w:rsidRDefault="00FD7F94"/>
  </w:endnote>
  <w:endnote w:type="continuationSeparator" w:id="0">
    <w:p w:rsidR="00FD7F94" w:rsidRDefault="00FD7F94">
      <w:r>
        <w:continuationSeparator/>
      </w:r>
    </w:p>
    <w:p w:rsidR="00FD7F94" w:rsidRDefault="00FD7F94"/>
    <w:p w:rsidR="00FD7F94" w:rsidRDefault="00FD7F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9BB" w:rsidRDefault="002219BB">
    <w:pPr>
      <w:pStyle w:val="Footer"/>
      <w:jc w:val="right"/>
    </w:pPr>
    <w:r w:rsidRPr="002219BB">
      <w:rPr>
        <w:rFonts w:ascii="Franklin Gothic Medium" w:hAnsi="Franklin Gothic Medium"/>
        <w:sz w:val="20"/>
        <w:szCs w:val="20"/>
      </w:rPr>
      <w:t xml:space="preserve">Page </w:t>
    </w:r>
    <w:r w:rsidR="00406781" w:rsidRPr="002219BB">
      <w:rPr>
        <w:rFonts w:ascii="Franklin Gothic Medium" w:hAnsi="Franklin Gothic Medium"/>
        <w:b/>
        <w:sz w:val="20"/>
        <w:szCs w:val="20"/>
      </w:rPr>
      <w:fldChar w:fldCharType="begin"/>
    </w:r>
    <w:r w:rsidRPr="002219BB">
      <w:rPr>
        <w:rFonts w:ascii="Franklin Gothic Medium" w:hAnsi="Franklin Gothic Medium"/>
        <w:b/>
        <w:sz w:val="20"/>
        <w:szCs w:val="20"/>
      </w:rPr>
      <w:instrText xml:space="preserve"> PAGE </w:instrText>
    </w:r>
    <w:r w:rsidR="00406781" w:rsidRPr="002219BB">
      <w:rPr>
        <w:rFonts w:ascii="Franklin Gothic Medium" w:hAnsi="Franklin Gothic Medium"/>
        <w:b/>
        <w:sz w:val="20"/>
        <w:szCs w:val="20"/>
      </w:rPr>
      <w:fldChar w:fldCharType="separate"/>
    </w:r>
    <w:r w:rsidR="00D91B9B">
      <w:rPr>
        <w:rFonts w:ascii="Franklin Gothic Medium" w:hAnsi="Franklin Gothic Medium"/>
        <w:b/>
        <w:noProof/>
        <w:sz w:val="20"/>
        <w:szCs w:val="20"/>
      </w:rPr>
      <w:t>1</w:t>
    </w:r>
    <w:r w:rsidR="00406781" w:rsidRPr="002219BB">
      <w:rPr>
        <w:rFonts w:ascii="Franklin Gothic Medium" w:hAnsi="Franklin Gothic Medium"/>
        <w:b/>
        <w:sz w:val="20"/>
        <w:szCs w:val="20"/>
      </w:rPr>
      <w:fldChar w:fldCharType="end"/>
    </w:r>
    <w:r w:rsidRPr="002219BB">
      <w:rPr>
        <w:rFonts w:ascii="Franklin Gothic Medium" w:hAnsi="Franklin Gothic Medium"/>
        <w:sz w:val="20"/>
        <w:szCs w:val="20"/>
      </w:rPr>
      <w:t xml:space="preserve"> of </w:t>
    </w:r>
    <w:r w:rsidR="00406781" w:rsidRPr="002219BB">
      <w:rPr>
        <w:rFonts w:ascii="Franklin Gothic Medium" w:hAnsi="Franklin Gothic Medium"/>
        <w:b/>
        <w:sz w:val="20"/>
        <w:szCs w:val="20"/>
      </w:rPr>
      <w:fldChar w:fldCharType="begin"/>
    </w:r>
    <w:r w:rsidRPr="002219BB">
      <w:rPr>
        <w:rFonts w:ascii="Franklin Gothic Medium" w:hAnsi="Franklin Gothic Medium"/>
        <w:b/>
        <w:sz w:val="20"/>
        <w:szCs w:val="20"/>
      </w:rPr>
      <w:instrText xml:space="preserve"> NUMPAGES  </w:instrText>
    </w:r>
    <w:r w:rsidR="00406781" w:rsidRPr="002219BB">
      <w:rPr>
        <w:rFonts w:ascii="Franklin Gothic Medium" w:hAnsi="Franklin Gothic Medium"/>
        <w:b/>
        <w:sz w:val="20"/>
        <w:szCs w:val="20"/>
      </w:rPr>
      <w:fldChar w:fldCharType="separate"/>
    </w:r>
    <w:r w:rsidR="00D91B9B">
      <w:rPr>
        <w:rFonts w:ascii="Franklin Gothic Medium" w:hAnsi="Franklin Gothic Medium"/>
        <w:b/>
        <w:noProof/>
        <w:sz w:val="20"/>
        <w:szCs w:val="20"/>
      </w:rPr>
      <w:t>6</w:t>
    </w:r>
    <w:r w:rsidR="00406781" w:rsidRPr="002219BB">
      <w:rPr>
        <w:rFonts w:ascii="Franklin Gothic Medium" w:hAnsi="Franklin Gothic Medium"/>
        <w:b/>
        <w:sz w:val="20"/>
        <w:szCs w:val="20"/>
      </w:rPr>
      <w:fldChar w:fldCharType="end"/>
    </w:r>
  </w:p>
  <w:p w:rsidR="00F34624" w:rsidRDefault="00F3462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F94" w:rsidRDefault="00FD7F94">
      <w:r>
        <w:separator/>
      </w:r>
    </w:p>
    <w:p w:rsidR="00FD7F94" w:rsidRDefault="00FD7F94"/>
    <w:p w:rsidR="00FD7F94" w:rsidRDefault="00FD7F94"/>
  </w:footnote>
  <w:footnote w:type="continuationSeparator" w:id="0">
    <w:p w:rsidR="00FD7F94" w:rsidRDefault="00FD7F94">
      <w:r>
        <w:continuationSeparator/>
      </w:r>
    </w:p>
    <w:p w:rsidR="00FD7F94" w:rsidRDefault="00FD7F94"/>
    <w:p w:rsidR="00FD7F94" w:rsidRDefault="00FD7F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1E" w:rsidRDefault="006925B9">
    <w:pPr>
      <w:pStyle w:val="Header"/>
    </w:pPr>
    <w:r>
      <w:rPr>
        <w:noProof/>
      </w:rPr>
      <w:drawing>
        <wp:anchor distT="0" distB="0" distL="114300" distR="114300" simplePos="0" relativeHeight="251657728" behindDoc="1" locked="0" layoutInCell="1" allowOverlap="1">
          <wp:simplePos x="0" y="0"/>
          <wp:positionH relativeFrom="column">
            <wp:posOffset>4686300</wp:posOffset>
          </wp:positionH>
          <wp:positionV relativeFrom="paragraph">
            <wp:posOffset>9525</wp:posOffset>
          </wp:positionV>
          <wp:extent cx="1381125" cy="4762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52773" b="-11111"/>
                  <a:stretch>
                    <a:fillRect/>
                  </a:stretch>
                </pic:blipFill>
                <pic:spPr bwMode="auto">
                  <a:xfrm>
                    <a:off x="0" y="0"/>
                    <a:ext cx="1381125" cy="476250"/>
                  </a:xfrm>
                  <a:prstGeom prst="rect">
                    <a:avLst/>
                  </a:prstGeom>
                  <a:noFill/>
                  <a:ln w="9525">
                    <a:noFill/>
                    <a:miter lim="800000"/>
                    <a:headEnd/>
                    <a:tailEnd/>
                  </a:ln>
                </pic:spPr>
              </pic:pic>
            </a:graphicData>
          </a:graphic>
        </wp:anchor>
      </w:drawing>
    </w:r>
    <w:r w:rsidRPr="006925B9">
      <w:rPr>
        <w:noProof/>
      </w:rPr>
      <w:drawing>
        <wp:inline distT="0" distB="0" distL="0" distR="0">
          <wp:extent cx="1228725" cy="488437"/>
          <wp:effectExtent l="19050" t="0" r="9525" b="0"/>
          <wp:docPr id="2" name="il_fi" descr="certba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certba_color"/>
                  <pic:cNvPicPr>
                    <a:picLocks noChangeAspect="1" noChangeArrowheads="1"/>
                  </pic:cNvPicPr>
                </pic:nvPicPr>
                <pic:blipFill>
                  <a:blip r:embed="rId2" cstate="print"/>
                  <a:srcRect/>
                  <a:stretch>
                    <a:fillRect/>
                  </a:stretch>
                </pic:blipFill>
                <pic:spPr bwMode="auto">
                  <a:xfrm>
                    <a:off x="0" y="0"/>
                    <a:ext cx="1228725" cy="48843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3A21F80"/>
    <w:lvl w:ilvl="0">
      <w:numFmt w:val="bullet"/>
      <w:lvlText w:val="*"/>
      <w:lvlJc w:val="left"/>
    </w:lvl>
  </w:abstractNum>
  <w:abstractNum w:abstractNumId="1">
    <w:nsid w:val="00000003"/>
    <w:multiLevelType w:val="singleLevel"/>
    <w:tmpl w:val="04090001"/>
    <w:lvl w:ilvl="0">
      <w:start w:val="1"/>
      <w:numFmt w:val="bullet"/>
      <w:lvlText w:val=""/>
      <w:lvlJc w:val="left"/>
      <w:pPr>
        <w:ind w:left="576" w:hanging="360"/>
      </w:pPr>
      <w:rPr>
        <w:rFonts w:ascii="Symbol" w:hAnsi="Symbol" w:hint="default"/>
        <w:sz w:val="20"/>
      </w:rPr>
    </w:lvl>
  </w:abstractNum>
  <w:abstractNum w:abstractNumId="2">
    <w:nsid w:val="00000008"/>
    <w:multiLevelType w:val="multilevel"/>
    <w:tmpl w:val="00000008"/>
    <w:name w:val="WWNum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3">
    <w:nsid w:val="01B06AE6"/>
    <w:multiLevelType w:val="hybridMultilevel"/>
    <w:tmpl w:val="824297B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
    <w:nsid w:val="01C802F2"/>
    <w:multiLevelType w:val="hybridMultilevel"/>
    <w:tmpl w:val="5E789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4E91CBF"/>
    <w:multiLevelType w:val="hybridMultilevel"/>
    <w:tmpl w:val="1B54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602F5F"/>
    <w:multiLevelType w:val="hybridMultilevel"/>
    <w:tmpl w:val="93DA984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104B511F"/>
    <w:multiLevelType w:val="hybridMultilevel"/>
    <w:tmpl w:val="C04A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B4AA2"/>
    <w:multiLevelType w:val="hybridMultilevel"/>
    <w:tmpl w:val="E8709C62"/>
    <w:lvl w:ilvl="0" w:tplc="BAA4B892">
      <w:start w:val="1"/>
      <w:numFmt w:val="bullet"/>
      <w:lvlText w:val=""/>
      <w:lvlJc w:val="left"/>
      <w:pPr>
        <w:tabs>
          <w:tab w:val="num" w:pos="360"/>
        </w:tabs>
        <w:ind w:left="360" w:hanging="360"/>
      </w:pPr>
      <w:rPr>
        <w:rFonts w:ascii="Wingdings" w:hAnsi="Wingdings" w:hint="default"/>
        <w:b w:val="0"/>
        <w:i w:val="0"/>
        <w:color w:val="00000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0DD2898"/>
    <w:multiLevelType w:val="hybridMultilevel"/>
    <w:tmpl w:val="1722EC34"/>
    <w:lvl w:ilvl="0" w:tplc="799253BA">
      <w:start w:val="1"/>
      <w:numFmt w:val="bullet"/>
      <w:lvlText w:val=""/>
      <w:lvlJc w:val="left"/>
      <w:pPr>
        <w:tabs>
          <w:tab w:val="num" w:pos="360"/>
        </w:tabs>
        <w:ind w:left="360" w:hanging="360"/>
      </w:pPr>
      <w:rPr>
        <w:rFonts w:ascii="Wingdings" w:hAnsi="Wingdings"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915ACB"/>
    <w:multiLevelType w:val="hybridMultilevel"/>
    <w:tmpl w:val="D35E6C7A"/>
    <w:lvl w:ilvl="0" w:tplc="9BE898D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B136FD"/>
    <w:multiLevelType w:val="hybridMultilevel"/>
    <w:tmpl w:val="B318258C"/>
    <w:lvl w:ilvl="0" w:tplc="9BE898D2">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A8F7312"/>
    <w:multiLevelType w:val="hybridMultilevel"/>
    <w:tmpl w:val="778EF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B87D05"/>
    <w:multiLevelType w:val="hybridMultilevel"/>
    <w:tmpl w:val="00DA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92A2C"/>
    <w:multiLevelType w:val="hybridMultilevel"/>
    <w:tmpl w:val="4544BCD8"/>
    <w:lvl w:ilvl="0" w:tplc="3992F364">
      <w:numFmt w:val="bullet"/>
      <w:lvlText w:val="-"/>
      <w:lvlJc w:val="left"/>
      <w:pPr>
        <w:tabs>
          <w:tab w:val="num" w:pos="720"/>
        </w:tabs>
        <w:ind w:left="720" w:hanging="720"/>
      </w:pPr>
      <w:rPr>
        <w:rFonts w:ascii="Franklin Gothic Medium" w:eastAsia="Times New Roman" w:hAnsi="Franklin Gothic Medium" w:cs="Times New Roman" w:hint="default"/>
        <w:b w:val="0"/>
        <w:i w:val="0"/>
        <w:color w:val="00000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2A7526"/>
    <w:multiLevelType w:val="hybridMultilevel"/>
    <w:tmpl w:val="11E0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3D7EC7"/>
    <w:multiLevelType w:val="hybridMultilevel"/>
    <w:tmpl w:val="C636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092484"/>
    <w:multiLevelType w:val="hybridMultilevel"/>
    <w:tmpl w:val="4D10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366205"/>
    <w:multiLevelType w:val="hybridMultilevel"/>
    <w:tmpl w:val="3136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AF79F6"/>
    <w:multiLevelType w:val="multilevel"/>
    <w:tmpl w:val="3A02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CE135D"/>
    <w:multiLevelType w:val="hybridMultilevel"/>
    <w:tmpl w:val="51629EB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93C6246"/>
    <w:multiLevelType w:val="hybridMultilevel"/>
    <w:tmpl w:val="A40CC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08C7D4D"/>
    <w:multiLevelType w:val="hybridMultilevel"/>
    <w:tmpl w:val="F5767B44"/>
    <w:lvl w:ilvl="0" w:tplc="3CCCDBB6">
      <w:start w:val="1"/>
      <w:numFmt w:val="bullet"/>
      <w:lvlRestart w:val="0"/>
      <w:lvlText w:val=""/>
      <w:lvlJc w:val="left"/>
      <w:pPr>
        <w:ind w:left="720" w:hanging="360"/>
      </w:pPr>
      <w:rPr>
        <w:rFonts w:ascii="Symbol" w:hAnsi="Symbol" w:hint="default"/>
        <w:b w:val="0"/>
        <w:i w:val="0"/>
        <w:caps w:val="0"/>
        <w:strike w:val="0"/>
        <w:dstrike w:val="0"/>
        <w:vanish w:val="0"/>
        <w:color w:val="auto"/>
        <w:sz w:val="2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B03A39"/>
    <w:multiLevelType w:val="hybridMultilevel"/>
    <w:tmpl w:val="CE4821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3E60161"/>
    <w:multiLevelType w:val="hybridMultilevel"/>
    <w:tmpl w:val="1C10E5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141146"/>
    <w:multiLevelType w:val="hybridMultilevel"/>
    <w:tmpl w:val="A6F81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2A0B6E"/>
    <w:multiLevelType w:val="hybridMultilevel"/>
    <w:tmpl w:val="33A6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577503"/>
    <w:multiLevelType w:val="hybridMultilevel"/>
    <w:tmpl w:val="93AA5D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98333CE"/>
    <w:multiLevelType w:val="singleLevel"/>
    <w:tmpl w:val="04090001"/>
    <w:lvl w:ilvl="0">
      <w:start w:val="1"/>
      <w:numFmt w:val="bullet"/>
      <w:lvlText w:val=""/>
      <w:lvlJc w:val="left"/>
      <w:pPr>
        <w:ind w:left="720" w:hanging="360"/>
      </w:pPr>
      <w:rPr>
        <w:rFonts w:ascii="Symbol" w:hAnsi="Symbol" w:hint="default"/>
      </w:rPr>
    </w:lvl>
  </w:abstractNum>
  <w:abstractNum w:abstractNumId="29">
    <w:nsid w:val="5C091982"/>
    <w:multiLevelType w:val="hybridMultilevel"/>
    <w:tmpl w:val="92EC0236"/>
    <w:lvl w:ilvl="0" w:tplc="799253BA">
      <w:start w:val="1"/>
      <w:numFmt w:val="bullet"/>
      <w:lvlText w:val=""/>
      <w:lvlJc w:val="left"/>
      <w:pPr>
        <w:tabs>
          <w:tab w:val="num" w:pos="360"/>
        </w:tabs>
        <w:ind w:left="360" w:hanging="360"/>
      </w:pPr>
      <w:rPr>
        <w:rFonts w:ascii="Wingdings" w:hAnsi="Wingdings"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2272EBB"/>
    <w:multiLevelType w:val="hybridMultilevel"/>
    <w:tmpl w:val="0624CE34"/>
    <w:lvl w:ilvl="0" w:tplc="799253BA">
      <w:start w:val="1"/>
      <w:numFmt w:val="bullet"/>
      <w:lvlText w:val=""/>
      <w:lvlJc w:val="left"/>
      <w:pPr>
        <w:tabs>
          <w:tab w:val="num" w:pos="360"/>
        </w:tabs>
        <w:ind w:left="360" w:hanging="360"/>
      </w:pPr>
      <w:rPr>
        <w:rFonts w:ascii="Wingdings" w:hAnsi="Wingdings"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5233B04"/>
    <w:multiLevelType w:val="hybridMultilevel"/>
    <w:tmpl w:val="7436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5D7254"/>
    <w:multiLevelType w:val="hybridMultilevel"/>
    <w:tmpl w:val="B09CBF60"/>
    <w:lvl w:ilvl="0" w:tplc="9BE898D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AE718D"/>
    <w:multiLevelType w:val="hybridMultilevel"/>
    <w:tmpl w:val="E23E097A"/>
    <w:lvl w:ilvl="0" w:tplc="9BE898D2">
      <w:start w:val="1"/>
      <w:numFmt w:val="bullet"/>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220762F"/>
    <w:multiLevelType w:val="hybridMultilevel"/>
    <w:tmpl w:val="968E4AB8"/>
    <w:lvl w:ilvl="0" w:tplc="799253BA">
      <w:start w:val="1"/>
      <w:numFmt w:val="bullet"/>
      <w:lvlText w:val=""/>
      <w:lvlJc w:val="left"/>
      <w:pPr>
        <w:tabs>
          <w:tab w:val="num" w:pos="360"/>
        </w:tabs>
        <w:ind w:left="360" w:hanging="360"/>
      </w:pPr>
      <w:rPr>
        <w:rFonts w:ascii="Wingdings" w:hAnsi="Wingdings"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26D182D"/>
    <w:multiLevelType w:val="hybridMultilevel"/>
    <w:tmpl w:val="5EECF2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6">
    <w:nsid w:val="734D2F34"/>
    <w:multiLevelType w:val="hybridMultilevel"/>
    <w:tmpl w:val="3652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FC0A33"/>
    <w:multiLevelType w:val="hybridMultilevel"/>
    <w:tmpl w:val="D2EA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F54E38"/>
    <w:multiLevelType w:val="hybridMultilevel"/>
    <w:tmpl w:val="CA188AA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9">
    <w:nsid w:val="7DEE6BD4"/>
    <w:multiLevelType w:val="hybridMultilevel"/>
    <w:tmpl w:val="F6E081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0"/>
  </w:num>
  <w:num w:numId="3">
    <w:abstractNumId w:val="29"/>
  </w:num>
  <w:num w:numId="4">
    <w:abstractNumId w:val="9"/>
  </w:num>
  <w:num w:numId="5">
    <w:abstractNumId w:val="14"/>
  </w:num>
  <w:num w:numId="6">
    <w:abstractNumId w:val="8"/>
  </w:num>
  <w:num w:numId="7">
    <w:abstractNumId w:val="11"/>
  </w:num>
  <w:num w:numId="8">
    <w:abstractNumId w:val="32"/>
  </w:num>
  <w:num w:numId="9">
    <w:abstractNumId w:val="0"/>
    <w:lvlOverride w:ilvl="0">
      <w:lvl w:ilvl="0">
        <w:numFmt w:val="bullet"/>
        <w:lvlText w:val=""/>
        <w:legacy w:legacy="1" w:legacySpace="0" w:legacyIndent="360"/>
        <w:lvlJc w:val="left"/>
        <w:rPr>
          <w:rFonts w:ascii="Symbol" w:hAnsi="Symbol" w:cs="Times New Roman" w:hint="default"/>
        </w:rPr>
      </w:lvl>
    </w:lvlOverride>
  </w:num>
  <w:num w:numId="10">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11">
    <w:abstractNumId w:val="3"/>
  </w:num>
  <w:num w:numId="12">
    <w:abstractNumId w:val="38"/>
  </w:num>
  <w:num w:numId="13">
    <w:abstractNumId w:val="4"/>
  </w:num>
  <w:num w:numId="14">
    <w:abstractNumId w:val="21"/>
  </w:num>
  <w:num w:numId="15">
    <w:abstractNumId w:val="25"/>
  </w:num>
  <w:num w:numId="16">
    <w:abstractNumId w:val="10"/>
  </w:num>
  <w:num w:numId="17">
    <w:abstractNumId w:val="33"/>
  </w:num>
  <w:num w:numId="18">
    <w:abstractNumId w:val="19"/>
  </w:num>
  <w:num w:numId="19">
    <w:abstractNumId w:val="6"/>
  </w:num>
  <w:num w:numId="20">
    <w:abstractNumId w:val="18"/>
  </w:num>
  <w:num w:numId="21">
    <w:abstractNumId w:val="35"/>
  </w:num>
  <w:num w:numId="22">
    <w:abstractNumId w:val="1"/>
  </w:num>
  <w:num w:numId="23">
    <w:abstractNumId w:val="23"/>
  </w:num>
  <w:num w:numId="24">
    <w:abstractNumId w:val="24"/>
  </w:num>
  <w:num w:numId="25">
    <w:abstractNumId w:val="20"/>
  </w:num>
  <w:num w:numId="26">
    <w:abstractNumId w:val="39"/>
  </w:num>
  <w:num w:numId="27">
    <w:abstractNumId w:val="13"/>
  </w:num>
  <w:num w:numId="28">
    <w:abstractNumId w:val="36"/>
  </w:num>
  <w:num w:numId="29">
    <w:abstractNumId w:val="27"/>
  </w:num>
  <w:num w:numId="30">
    <w:abstractNumId w:val="12"/>
  </w:num>
  <w:num w:numId="31">
    <w:abstractNumId w:val="7"/>
  </w:num>
  <w:num w:numId="32">
    <w:abstractNumId w:val="22"/>
  </w:num>
  <w:num w:numId="33">
    <w:abstractNumId w:val="26"/>
  </w:num>
  <w:num w:numId="34">
    <w:abstractNumId w:val="31"/>
  </w:num>
  <w:num w:numId="35">
    <w:abstractNumId w:val="28"/>
  </w:num>
  <w:num w:numId="36">
    <w:abstractNumId w:val="2"/>
  </w:num>
  <w:num w:numId="37">
    <w:abstractNumId w:val="15"/>
  </w:num>
  <w:num w:numId="38">
    <w:abstractNumId w:val="17"/>
  </w:num>
  <w:num w:numId="39">
    <w:abstractNumId w:val="37"/>
  </w:num>
  <w:num w:numId="40">
    <w:abstractNumId w:val="16"/>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561535"/>
    <w:rsid w:val="00001557"/>
    <w:rsid w:val="00001AC3"/>
    <w:rsid w:val="00001F6F"/>
    <w:rsid w:val="00004F12"/>
    <w:rsid w:val="00006C19"/>
    <w:rsid w:val="00011D6A"/>
    <w:rsid w:val="00017597"/>
    <w:rsid w:val="00022036"/>
    <w:rsid w:val="000237B9"/>
    <w:rsid w:val="000263E7"/>
    <w:rsid w:val="00027B49"/>
    <w:rsid w:val="00036006"/>
    <w:rsid w:val="00042209"/>
    <w:rsid w:val="00042D1E"/>
    <w:rsid w:val="000453FA"/>
    <w:rsid w:val="00046324"/>
    <w:rsid w:val="00046775"/>
    <w:rsid w:val="0005342F"/>
    <w:rsid w:val="00054BE1"/>
    <w:rsid w:val="000562BC"/>
    <w:rsid w:val="00056616"/>
    <w:rsid w:val="00057741"/>
    <w:rsid w:val="00062E9E"/>
    <w:rsid w:val="000710A3"/>
    <w:rsid w:val="00074830"/>
    <w:rsid w:val="00093CA2"/>
    <w:rsid w:val="000949CE"/>
    <w:rsid w:val="000B55D8"/>
    <w:rsid w:val="000C35DE"/>
    <w:rsid w:val="000C38FC"/>
    <w:rsid w:val="000C5BE6"/>
    <w:rsid w:val="000C6F58"/>
    <w:rsid w:val="000C70B5"/>
    <w:rsid w:val="000D3842"/>
    <w:rsid w:val="000D67CA"/>
    <w:rsid w:val="000F0115"/>
    <w:rsid w:val="000F0E87"/>
    <w:rsid w:val="000F60EF"/>
    <w:rsid w:val="00105D02"/>
    <w:rsid w:val="00116445"/>
    <w:rsid w:val="00116A3B"/>
    <w:rsid w:val="00121A2D"/>
    <w:rsid w:val="00123D89"/>
    <w:rsid w:val="00126E36"/>
    <w:rsid w:val="00130740"/>
    <w:rsid w:val="001321A8"/>
    <w:rsid w:val="00132373"/>
    <w:rsid w:val="001330C9"/>
    <w:rsid w:val="00135BFE"/>
    <w:rsid w:val="0014287F"/>
    <w:rsid w:val="00144DBF"/>
    <w:rsid w:val="00145B96"/>
    <w:rsid w:val="00146F03"/>
    <w:rsid w:val="001470EE"/>
    <w:rsid w:val="00147221"/>
    <w:rsid w:val="00157C73"/>
    <w:rsid w:val="00157C8D"/>
    <w:rsid w:val="001604DC"/>
    <w:rsid w:val="00165EEB"/>
    <w:rsid w:val="001664F8"/>
    <w:rsid w:val="00167982"/>
    <w:rsid w:val="001735CE"/>
    <w:rsid w:val="00184652"/>
    <w:rsid w:val="00186EDF"/>
    <w:rsid w:val="00194CBC"/>
    <w:rsid w:val="00197303"/>
    <w:rsid w:val="001A1023"/>
    <w:rsid w:val="001A5370"/>
    <w:rsid w:val="001A790D"/>
    <w:rsid w:val="001B0304"/>
    <w:rsid w:val="001B2416"/>
    <w:rsid w:val="001B461E"/>
    <w:rsid w:val="001B6986"/>
    <w:rsid w:val="001B6D6E"/>
    <w:rsid w:val="001C7D6C"/>
    <w:rsid w:val="001D6A7B"/>
    <w:rsid w:val="001F0A8A"/>
    <w:rsid w:val="001F1185"/>
    <w:rsid w:val="001F6840"/>
    <w:rsid w:val="0020372B"/>
    <w:rsid w:val="00205197"/>
    <w:rsid w:val="00210C8B"/>
    <w:rsid w:val="002219BB"/>
    <w:rsid w:val="002263AC"/>
    <w:rsid w:val="002271F9"/>
    <w:rsid w:val="00227610"/>
    <w:rsid w:val="00230D2F"/>
    <w:rsid w:val="0024119C"/>
    <w:rsid w:val="00244CA8"/>
    <w:rsid w:val="002452F7"/>
    <w:rsid w:val="0024548A"/>
    <w:rsid w:val="00246A5D"/>
    <w:rsid w:val="00246ABD"/>
    <w:rsid w:val="00246FB6"/>
    <w:rsid w:val="0025257C"/>
    <w:rsid w:val="00265CF7"/>
    <w:rsid w:val="0027054A"/>
    <w:rsid w:val="002715A8"/>
    <w:rsid w:val="00273A0D"/>
    <w:rsid w:val="002747D0"/>
    <w:rsid w:val="00275596"/>
    <w:rsid w:val="002768B8"/>
    <w:rsid w:val="002879B8"/>
    <w:rsid w:val="0029762B"/>
    <w:rsid w:val="00297BF7"/>
    <w:rsid w:val="002A5F6B"/>
    <w:rsid w:val="002B4E00"/>
    <w:rsid w:val="002B6B3C"/>
    <w:rsid w:val="002C7309"/>
    <w:rsid w:val="002D1251"/>
    <w:rsid w:val="002D4B3A"/>
    <w:rsid w:val="002E0FE3"/>
    <w:rsid w:val="002F08A9"/>
    <w:rsid w:val="002F2B63"/>
    <w:rsid w:val="002F2BA3"/>
    <w:rsid w:val="002F2FD4"/>
    <w:rsid w:val="003009D4"/>
    <w:rsid w:val="00304D8A"/>
    <w:rsid w:val="003078EE"/>
    <w:rsid w:val="00311C2E"/>
    <w:rsid w:val="00311E13"/>
    <w:rsid w:val="003120CA"/>
    <w:rsid w:val="0032164A"/>
    <w:rsid w:val="00331BF4"/>
    <w:rsid w:val="00334F18"/>
    <w:rsid w:val="00336F6A"/>
    <w:rsid w:val="00345705"/>
    <w:rsid w:val="003546BA"/>
    <w:rsid w:val="00354B3D"/>
    <w:rsid w:val="00360F8D"/>
    <w:rsid w:val="00365F59"/>
    <w:rsid w:val="00376BD1"/>
    <w:rsid w:val="00377F65"/>
    <w:rsid w:val="0038398B"/>
    <w:rsid w:val="00384327"/>
    <w:rsid w:val="003864BF"/>
    <w:rsid w:val="00386819"/>
    <w:rsid w:val="003A4370"/>
    <w:rsid w:val="003A5FE9"/>
    <w:rsid w:val="003A6C6D"/>
    <w:rsid w:val="003B520A"/>
    <w:rsid w:val="003C153A"/>
    <w:rsid w:val="003D00B7"/>
    <w:rsid w:val="003E171C"/>
    <w:rsid w:val="003E28F8"/>
    <w:rsid w:val="003F0EF5"/>
    <w:rsid w:val="003F220F"/>
    <w:rsid w:val="003F2662"/>
    <w:rsid w:val="003F32C6"/>
    <w:rsid w:val="0040021D"/>
    <w:rsid w:val="00404398"/>
    <w:rsid w:val="00406781"/>
    <w:rsid w:val="00415EFE"/>
    <w:rsid w:val="0041716A"/>
    <w:rsid w:val="0042073E"/>
    <w:rsid w:val="00420790"/>
    <w:rsid w:val="004402BA"/>
    <w:rsid w:val="004410FD"/>
    <w:rsid w:val="00441FB8"/>
    <w:rsid w:val="00442C6A"/>
    <w:rsid w:val="004523EB"/>
    <w:rsid w:val="00454DBF"/>
    <w:rsid w:val="004552EB"/>
    <w:rsid w:val="00463E64"/>
    <w:rsid w:val="00467957"/>
    <w:rsid w:val="00481849"/>
    <w:rsid w:val="004833E5"/>
    <w:rsid w:val="00493550"/>
    <w:rsid w:val="004A0AB3"/>
    <w:rsid w:val="004A452B"/>
    <w:rsid w:val="004B4948"/>
    <w:rsid w:val="004C0913"/>
    <w:rsid w:val="004C5413"/>
    <w:rsid w:val="004C69FC"/>
    <w:rsid w:val="004F1951"/>
    <w:rsid w:val="005076D7"/>
    <w:rsid w:val="005137F1"/>
    <w:rsid w:val="00516F56"/>
    <w:rsid w:val="0051771B"/>
    <w:rsid w:val="00521E55"/>
    <w:rsid w:val="00526788"/>
    <w:rsid w:val="005310C9"/>
    <w:rsid w:val="00541D50"/>
    <w:rsid w:val="00543186"/>
    <w:rsid w:val="00543D02"/>
    <w:rsid w:val="0055429A"/>
    <w:rsid w:val="00554549"/>
    <w:rsid w:val="00555C0F"/>
    <w:rsid w:val="00556721"/>
    <w:rsid w:val="00557DCA"/>
    <w:rsid w:val="00561535"/>
    <w:rsid w:val="005631A5"/>
    <w:rsid w:val="00566A81"/>
    <w:rsid w:val="00566B47"/>
    <w:rsid w:val="00571FF5"/>
    <w:rsid w:val="00574EC0"/>
    <w:rsid w:val="00576458"/>
    <w:rsid w:val="00577327"/>
    <w:rsid w:val="005818A7"/>
    <w:rsid w:val="00583B23"/>
    <w:rsid w:val="00587820"/>
    <w:rsid w:val="005912F8"/>
    <w:rsid w:val="00592436"/>
    <w:rsid w:val="0059613C"/>
    <w:rsid w:val="005B3C38"/>
    <w:rsid w:val="005B4A8E"/>
    <w:rsid w:val="005C4AB2"/>
    <w:rsid w:val="005C70D6"/>
    <w:rsid w:val="005D1833"/>
    <w:rsid w:val="005D3247"/>
    <w:rsid w:val="005D5AB0"/>
    <w:rsid w:val="005E4272"/>
    <w:rsid w:val="005E543B"/>
    <w:rsid w:val="00606741"/>
    <w:rsid w:val="00615FE2"/>
    <w:rsid w:val="0061618D"/>
    <w:rsid w:val="00617E27"/>
    <w:rsid w:val="00621A24"/>
    <w:rsid w:val="00626882"/>
    <w:rsid w:val="00630366"/>
    <w:rsid w:val="00630DAD"/>
    <w:rsid w:val="00630EF0"/>
    <w:rsid w:val="0063122C"/>
    <w:rsid w:val="006336A5"/>
    <w:rsid w:val="006405C2"/>
    <w:rsid w:val="00640B24"/>
    <w:rsid w:val="00641A91"/>
    <w:rsid w:val="00643598"/>
    <w:rsid w:val="006447F7"/>
    <w:rsid w:val="0065134B"/>
    <w:rsid w:val="006524FD"/>
    <w:rsid w:val="006626AA"/>
    <w:rsid w:val="00671219"/>
    <w:rsid w:val="006723ED"/>
    <w:rsid w:val="006740BC"/>
    <w:rsid w:val="00676E64"/>
    <w:rsid w:val="0068220E"/>
    <w:rsid w:val="00683BF5"/>
    <w:rsid w:val="006857D6"/>
    <w:rsid w:val="006925B9"/>
    <w:rsid w:val="006930F8"/>
    <w:rsid w:val="00694574"/>
    <w:rsid w:val="006A504A"/>
    <w:rsid w:val="006C0474"/>
    <w:rsid w:val="006C30DA"/>
    <w:rsid w:val="006C64A9"/>
    <w:rsid w:val="006E778E"/>
    <w:rsid w:val="006F413D"/>
    <w:rsid w:val="006F7579"/>
    <w:rsid w:val="006F7AD2"/>
    <w:rsid w:val="007056AC"/>
    <w:rsid w:val="00712554"/>
    <w:rsid w:val="0071397E"/>
    <w:rsid w:val="007231AE"/>
    <w:rsid w:val="00732ED2"/>
    <w:rsid w:val="00745288"/>
    <w:rsid w:val="007457F5"/>
    <w:rsid w:val="00746AC3"/>
    <w:rsid w:val="00751AEA"/>
    <w:rsid w:val="00751E0D"/>
    <w:rsid w:val="00752EFB"/>
    <w:rsid w:val="00754318"/>
    <w:rsid w:val="00755D04"/>
    <w:rsid w:val="007603F3"/>
    <w:rsid w:val="007613B5"/>
    <w:rsid w:val="0076326C"/>
    <w:rsid w:val="0076741C"/>
    <w:rsid w:val="00770C29"/>
    <w:rsid w:val="00771923"/>
    <w:rsid w:val="00774196"/>
    <w:rsid w:val="00775356"/>
    <w:rsid w:val="0078119F"/>
    <w:rsid w:val="007A6BB2"/>
    <w:rsid w:val="007B5E38"/>
    <w:rsid w:val="007B76EA"/>
    <w:rsid w:val="007C4E7B"/>
    <w:rsid w:val="007E2DF8"/>
    <w:rsid w:val="007E4C5F"/>
    <w:rsid w:val="007E4FAC"/>
    <w:rsid w:val="007E7261"/>
    <w:rsid w:val="007F560B"/>
    <w:rsid w:val="0081683E"/>
    <w:rsid w:val="0082660A"/>
    <w:rsid w:val="00826C6E"/>
    <w:rsid w:val="00827897"/>
    <w:rsid w:val="00832A8B"/>
    <w:rsid w:val="00840500"/>
    <w:rsid w:val="00841802"/>
    <w:rsid w:val="0084414B"/>
    <w:rsid w:val="0084781F"/>
    <w:rsid w:val="00851387"/>
    <w:rsid w:val="00856E37"/>
    <w:rsid w:val="008612DE"/>
    <w:rsid w:val="00864B6E"/>
    <w:rsid w:val="00865D0F"/>
    <w:rsid w:val="0087080F"/>
    <w:rsid w:val="00872DDD"/>
    <w:rsid w:val="0087335D"/>
    <w:rsid w:val="008750DE"/>
    <w:rsid w:val="008751E8"/>
    <w:rsid w:val="00876240"/>
    <w:rsid w:val="008848E9"/>
    <w:rsid w:val="008C3B5F"/>
    <w:rsid w:val="008D0B3A"/>
    <w:rsid w:val="008E0B91"/>
    <w:rsid w:val="008F6E06"/>
    <w:rsid w:val="008F731B"/>
    <w:rsid w:val="008F7D19"/>
    <w:rsid w:val="0090068E"/>
    <w:rsid w:val="009012B8"/>
    <w:rsid w:val="0091178B"/>
    <w:rsid w:val="0091481F"/>
    <w:rsid w:val="00916F16"/>
    <w:rsid w:val="0092028D"/>
    <w:rsid w:val="009237F4"/>
    <w:rsid w:val="00924753"/>
    <w:rsid w:val="009330D4"/>
    <w:rsid w:val="00934834"/>
    <w:rsid w:val="0094104F"/>
    <w:rsid w:val="00943373"/>
    <w:rsid w:val="00951B18"/>
    <w:rsid w:val="009545C0"/>
    <w:rsid w:val="00955C26"/>
    <w:rsid w:val="0096224D"/>
    <w:rsid w:val="0096516D"/>
    <w:rsid w:val="00965DFF"/>
    <w:rsid w:val="00994548"/>
    <w:rsid w:val="0099481E"/>
    <w:rsid w:val="00996421"/>
    <w:rsid w:val="009B5A5A"/>
    <w:rsid w:val="009B77AF"/>
    <w:rsid w:val="009B7E32"/>
    <w:rsid w:val="009C38E5"/>
    <w:rsid w:val="009C3B42"/>
    <w:rsid w:val="009C3D1B"/>
    <w:rsid w:val="009C49DE"/>
    <w:rsid w:val="009D74F3"/>
    <w:rsid w:val="009E6BDB"/>
    <w:rsid w:val="009F3CEF"/>
    <w:rsid w:val="009F69B5"/>
    <w:rsid w:val="00A0009D"/>
    <w:rsid w:val="00A04C92"/>
    <w:rsid w:val="00A06253"/>
    <w:rsid w:val="00A06839"/>
    <w:rsid w:val="00A137B4"/>
    <w:rsid w:val="00A144A5"/>
    <w:rsid w:val="00A15845"/>
    <w:rsid w:val="00A21360"/>
    <w:rsid w:val="00A22707"/>
    <w:rsid w:val="00A277D4"/>
    <w:rsid w:val="00A27817"/>
    <w:rsid w:val="00A323CF"/>
    <w:rsid w:val="00A333D5"/>
    <w:rsid w:val="00A33735"/>
    <w:rsid w:val="00A349AC"/>
    <w:rsid w:val="00A37B2F"/>
    <w:rsid w:val="00A439DE"/>
    <w:rsid w:val="00A44CC6"/>
    <w:rsid w:val="00A4781F"/>
    <w:rsid w:val="00A52A1C"/>
    <w:rsid w:val="00A674B5"/>
    <w:rsid w:val="00A70308"/>
    <w:rsid w:val="00A72155"/>
    <w:rsid w:val="00A9367A"/>
    <w:rsid w:val="00A9533B"/>
    <w:rsid w:val="00AA1610"/>
    <w:rsid w:val="00AB366E"/>
    <w:rsid w:val="00AB3F6F"/>
    <w:rsid w:val="00AB7777"/>
    <w:rsid w:val="00AC0D91"/>
    <w:rsid w:val="00AC10D1"/>
    <w:rsid w:val="00AD05CB"/>
    <w:rsid w:val="00AD47D3"/>
    <w:rsid w:val="00AD4A63"/>
    <w:rsid w:val="00AE0005"/>
    <w:rsid w:val="00AE05CE"/>
    <w:rsid w:val="00AE4201"/>
    <w:rsid w:val="00AE50F0"/>
    <w:rsid w:val="00AF6138"/>
    <w:rsid w:val="00B00A01"/>
    <w:rsid w:val="00B00D8F"/>
    <w:rsid w:val="00B1027F"/>
    <w:rsid w:val="00B128F5"/>
    <w:rsid w:val="00B23D2E"/>
    <w:rsid w:val="00B23FDD"/>
    <w:rsid w:val="00B30420"/>
    <w:rsid w:val="00B36141"/>
    <w:rsid w:val="00B41EF4"/>
    <w:rsid w:val="00B425AB"/>
    <w:rsid w:val="00B4500A"/>
    <w:rsid w:val="00B46DA6"/>
    <w:rsid w:val="00B47009"/>
    <w:rsid w:val="00B5063C"/>
    <w:rsid w:val="00B56FFC"/>
    <w:rsid w:val="00B64413"/>
    <w:rsid w:val="00B7675D"/>
    <w:rsid w:val="00B8253D"/>
    <w:rsid w:val="00B858A9"/>
    <w:rsid w:val="00B93897"/>
    <w:rsid w:val="00B93967"/>
    <w:rsid w:val="00BB14DC"/>
    <w:rsid w:val="00BC52A9"/>
    <w:rsid w:val="00BD3650"/>
    <w:rsid w:val="00BD5022"/>
    <w:rsid w:val="00BE4600"/>
    <w:rsid w:val="00BE7CDA"/>
    <w:rsid w:val="00BF42EF"/>
    <w:rsid w:val="00BF588D"/>
    <w:rsid w:val="00BF6695"/>
    <w:rsid w:val="00BF7F0C"/>
    <w:rsid w:val="00C00876"/>
    <w:rsid w:val="00C01D15"/>
    <w:rsid w:val="00C06D7F"/>
    <w:rsid w:val="00C10F12"/>
    <w:rsid w:val="00C12350"/>
    <w:rsid w:val="00C16259"/>
    <w:rsid w:val="00C20DFA"/>
    <w:rsid w:val="00C22ED0"/>
    <w:rsid w:val="00C418D6"/>
    <w:rsid w:val="00C423DF"/>
    <w:rsid w:val="00C4370F"/>
    <w:rsid w:val="00C458D6"/>
    <w:rsid w:val="00C46CF0"/>
    <w:rsid w:val="00C47B15"/>
    <w:rsid w:val="00C6298B"/>
    <w:rsid w:val="00C72185"/>
    <w:rsid w:val="00C74E89"/>
    <w:rsid w:val="00C7767E"/>
    <w:rsid w:val="00C84507"/>
    <w:rsid w:val="00CA1E6A"/>
    <w:rsid w:val="00CA5CE6"/>
    <w:rsid w:val="00CA6F53"/>
    <w:rsid w:val="00CB19C2"/>
    <w:rsid w:val="00CC0CD5"/>
    <w:rsid w:val="00CC2C1D"/>
    <w:rsid w:val="00CC4C81"/>
    <w:rsid w:val="00CD063F"/>
    <w:rsid w:val="00CD0FD8"/>
    <w:rsid w:val="00CD6CC7"/>
    <w:rsid w:val="00CE1A61"/>
    <w:rsid w:val="00CE3A94"/>
    <w:rsid w:val="00CF1072"/>
    <w:rsid w:val="00CF1262"/>
    <w:rsid w:val="00CF1FD9"/>
    <w:rsid w:val="00CF2B0C"/>
    <w:rsid w:val="00CF51EC"/>
    <w:rsid w:val="00CF5B31"/>
    <w:rsid w:val="00D03C25"/>
    <w:rsid w:val="00D04789"/>
    <w:rsid w:val="00D051A8"/>
    <w:rsid w:val="00D05603"/>
    <w:rsid w:val="00D160B2"/>
    <w:rsid w:val="00D16949"/>
    <w:rsid w:val="00D17028"/>
    <w:rsid w:val="00D1788B"/>
    <w:rsid w:val="00D26C28"/>
    <w:rsid w:val="00D27F07"/>
    <w:rsid w:val="00D34FE2"/>
    <w:rsid w:val="00D44638"/>
    <w:rsid w:val="00D4709C"/>
    <w:rsid w:val="00D50214"/>
    <w:rsid w:val="00D50B17"/>
    <w:rsid w:val="00D611E3"/>
    <w:rsid w:val="00D61420"/>
    <w:rsid w:val="00D61872"/>
    <w:rsid w:val="00D72583"/>
    <w:rsid w:val="00D7690F"/>
    <w:rsid w:val="00D82BF6"/>
    <w:rsid w:val="00D87A89"/>
    <w:rsid w:val="00D91B9B"/>
    <w:rsid w:val="00D94CF1"/>
    <w:rsid w:val="00D950E3"/>
    <w:rsid w:val="00D954FE"/>
    <w:rsid w:val="00D97F29"/>
    <w:rsid w:val="00DA4692"/>
    <w:rsid w:val="00DA6387"/>
    <w:rsid w:val="00DA67A9"/>
    <w:rsid w:val="00DA78C7"/>
    <w:rsid w:val="00DB2E71"/>
    <w:rsid w:val="00DB3BC5"/>
    <w:rsid w:val="00DB5701"/>
    <w:rsid w:val="00DC2D3A"/>
    <w:rsid w:val="00DC5595"/>
    <w:rsid w:val="00DD06D8"/>
    <w:rsid w:val="00DD2A75"/>
    <w:rsid w:val="00DD50FA"/>
    <w:rsid w:val="00DE09AD"/>
    <w:rsid w:val="00DE3A3C"/>
    <w:rsid w:val="00DE61A7"/>
    <w:rsid w:val="00DF30B2"/>
    <w:rsid w:val="00DF3AAE"/>
    <w:rsid w:val="00DF7B5D"/>
    <w:rsid w:val="00DF7D03"/>
    <w:rsid w:val="00E0344E"/>
    <w:rsid w:val="00E052A8"/>
    <w:rsid w:val="00E06C37"/>
    <w:rsid w:val="00E13111"/>
    <w:rsid w:val="00E140FA"/>
    <w:rsid w:val="00E14875"/>
    <w:rsid w:val="00E16018"/>
    <w:rsid w:val="00E17C22"/>
    <w:rsid w:val="00E3011C"/>
    <w:rsid w:val="00E33B72"/>
    <w:rsid w:val="00E44DBE"/>
    <w:rsid w:val="00E46875"/>
    <w:rsid w:val="00E605C9"/>
    <w:rsid w:val="00E6200E"/>
    <w:rsid w:val="00E64401"/>
    <w:rsid w:val="00E6604F"/>
    <w:rsid w:val="00E66E5E"/>
    <w:rsid w:val="00E67EFE"/>
    <w:rsid w:val="00E85223"/>
    <w:rsid w:val="00E85356"/>
    <w:rsid w:val="00E86E07"/>
    <w:rsid w:val="00EB6989"/>
    <w:rsid w:val="00EC5782"/>
    <w:rsid w:val="00EC5C16"/>
    <w:rsid w:val="00EC5E7F"/>
    <w:rsid w:val="00ED3C72"/>
    <w:rsid w:val="00ED7CA1"/>
    <w:rsid w:val="00EE2216"/>
    <w:rsid w:val="00EE78D7"/>
    <w:rsid w:val="00EF0202"/>
    <w:rsid w:val="00EF491E"/>
    <w:rsid w:val="00F01D2D"/>
    <w:rsid w:val="00F02348"/>
    <w:rsid w:val="00F04005"/>
    <w:rsid w:val="00F11C4D"/>
    <w:rsid w:val="00F161DD"/>
    <w:rsid w:val="00F175F6"/>
    <w:rsid w:val="00F17E43"/>
    <w:rsid w:val="00F314A6"/>
    <w:rsid w:val="00F34624"/>
    <w:rsid w:val="00F37854"/>
    <w:rsid w:val="00F436F4"/>
    <w:rsid w:val="00F45829"/>
    <w:rsid w:val="00F50ADC"/>
    <w:rsid w:val="00F5115D"/>
    <w:rsid w:val="00F57E05"/>
    <w:rsid w:val="00F644CC"/>
    <w:rsid w:val="00F65980"/>
    <w:rsid w:val="00F74240"/>
    <w:rsid w:val="00F747F8"/>
    <w:rsid w:val="00F75A01"/>
    <w:rsid w:val="00F77CF1"/>
    <w:rsid w:val="00F82D08"/>
    <w:rsid w:val="00F84BF0"/>
    <w:rsid w:val="00F96595"/>
    <w:rsid w:val="00F9704D"/>
    <w:rsid w:val="00F9708C"/>
    <w:rsid w:val="00FB094B"/>
    <w:rsid w:val="00FD05E5"/>
    <w:rsid w:val="00FD10EE"/>
    <w:rsid w:val="00FD26CD"/>
    <w:rsid w:val="00FD7F94"/>
    <w:rsid w:val="00FE0E36"/>
    <w:rsid w:val="00FE6B54"/>
    <w:rsid w:val="00FF2A76"/>
    <w:rsid w:val="00FF3A0F"/>
    <w:rsid w:val="00FF4257"/>
    <w:rsid w:val="00FF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535"/>
    <w:pPr>
      <w:autoSpaceDE w:val="0"/>
      <w:autoSpaceDN w:val="0"/>
      <w:adjustRightInd w:val="0"/>
    </w:pPr>
    <w:rPr>
      <w:sz w:val="24"/>
      <w:szCs w:val="24"/>
    </w:rPr>
  </w:style>
  <w:style w:type="paragraph" w:styleId="Heading1">
    <w:name w:val="heading 1"/>
    <w:basedOn w:val="Normal"/>
    <w:next w:val="Normal"/>
    <w:qFormat/>
    <w:rsid w:val="0056153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3462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34624"/>
    <w:pPr>
      <w:keepNext/>
      <w:spacing w:before="240" w:after="60"/>
      <w:outlineLvl w:val="2"/>
    </w:pPr>
    <w:rPr>
      <w:rFonts w:ascii="Arial" w:hAnsi="Arial" w:cs="Arial"/>
      <w:b/>
      <w:bCs/>
      <w:sz w:val="26"/>
      <w:szCs w:val="26"/>
    </w:rPr>
  </w:style>
  <w:style w:type="paragraph" w:styleId="Heading9">
    <w:name w:val="heading 9"/>
    <w:basedOn w:val="Normal"/>
    <w:next w:val="Normal"/>
    <w:qFormat/>
    <w:rsid w:val="00F3462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61535"/>
    <w:rPr>
      <w:color w:val="0000FF"/>
      <w:u w:val="single"/>
    </w:rPr>
  </w:style>
  <w:style w:type="paragraph" w:styleId="BodyText">
    <w:name w:val="Body Text"/>
    <w:basedOn w:val="Normal"/>
    <w:rsid w:val="00561535"/>
    <w:rPr>
      <w:rFonts w:ascii="Book Antiqua" w:hAnsi="Book Antiqua"/>
      <w:sz w:val="20"/>
    </w:rPr>
  </w:style>
  <w:style w:type="character" w:customStyle="1" w:styleId="normalchar">
    <w:name w:val="normal__char"/>
    <w:basedOn w:val="DefaultParagraphFont"/>
    <w:rsid w:val="00561535"/>
  </w:style>
  <w:style w:type="paragraph" w:styleId="BodyTextIndent">
    <w:name w:val="Body Text Indent"/>
    <w:basedOn w:val="Normal"/>
    <w:rsid w:val="00561535"/>
    <w:pPr>
      <w:autoSpaceDE/>
      <w:autoSpaceDN/>
      <w:adjustRightInd/>
      <w:spacing w:line="260" w:lineRule="atLeast"/>
      <w:ind w:left="360"/>
      <w:jc w:val="both"/>
    </w:pPr>
    <w:rPr>
      <w:rFonts w:ascii="Franklin Gothic Medium" w:hAnsi="Franklin Gothic Medium" w:cs="Arial"/>
      <w:sz w:val="20"/>
      <w:szCs w:val="20"/>
    </w:rPr>
  </w:style>
  <w:style w:type="character" w:customStyle="1" w:styleId="TechnicalProfessionalsName">
    <w:name w:val="Technical Professional's Name"/>
    <w:basedOn w:val="DefaultParagraphFont"/>
    <w:rsid w:val="00561535"/>
    <w:rPr>
      <w:rFonts w:ascii="Arial" w:hAnsi="Arial"/>
      <w:b/>
      <w:color w:val="8E001C"/>
      <w:sz w:val="32"/>
    </w:rPr>
  </w:style>
  <w:style w:type="paragraph" w:styleId="Footer">
    <w:name w:val="footer"/>
    <w:basedOn w:val="Normal"/>
    <w:link w:val="FooterChar"/>
    <w:uiPriority w:val="99"/>
    <w:rsid w:val="00561535"/>
    <w:pPr>
      <w:tabs>
        <w:tab w:val="center" w:pos="4320"/>
        <w:tab w:val="right" w:pos="8640"/>
      </w:tabs>
    </w:pPr>
  </w:style>
  <w:style w:type="character" w:customStyle="1" w:styleId="apple-style-span">
    <w:name w:val="apple-style-span"/>
    <w:basedOn w:val="DefaultParagraphFont"/>
    <w:rsid w:val="00F34624"/>
  </w:style>
  <w:style w:type="character" w:customStyle="1" w:styleId="apple-converted-space">
    <w:name w:val="apple-converted-space"/>
    <w:basedOn w:val="DefaultParagraphFont"/>
    <w:rsid w:val="00F34624"/>
  </w:style>
  <w:style w:type="character" w:customStyle="1" w:styleId="Heading1Char">
    <w:name w:val="Heading 1 Char"/>
    <w:basedOn w:val="DefaultParagraphFont"/>
    <w:rsid w:val="00F34624"/>
    <w:rPr>
      <w:rFonts w:ascii="Cambria" w:eastAsia="Times New Roman" w:hAnsi="Cambria"/>
      <w:b/>
      <w:bCs/>
      <w:kern w:val="32"/>
      <w:sz w:val="32"/>
      <w:szCs w:val="32"/>
    </w:rPr>
  </w:style>
  <w:style w:type="paragraph" w:styleId="Header">
    <w:name w:val="header"/>
    <w:basedOn w:val="Normal"/>
    <w:link w:val="HeaderChar"/>
    <w:uiPriority w:val="99"/>
    <w:rsid w:val="008F6E06"/>
    <w:pPr>
      <w:tabs>
        <w:tab w:val="center" w:pos="4680"/>
        <w:tab w:val="right" w:pos="9360"/>
      </w:tabs>
    </w:pPr>
  </w:style>
  <w:style w:type="character" w:customStyle="1" w:styleId="HeaderChar">
    <w:name w:val="Header Char"/>
    <w:basedOn w:val="DefaultParagraphFont"/>
    <w:link w:val="Header"/>
    <w:uiPriority w:val="99"/>
    <w:rsid w:val="008F6E06"/>
    <w:rPr>
      <w:sz w:val="24"/>
      <w:szCs w:val="24"/>
    </w:rPr>
  </w:style>
  <w:style w:type="paragraph" w:styleId="BalloonText">
    <w:name w:val="Balloon Text"/>
    <w:basedOn w:val="Normal"/>
    <w:link w:val="BalloonTextChar"/>
    <w:rsid w:val="008F6E06"/>
    <w:rPr>
      <w:rFonts w:ascii="Tahoma" w:hAnsi="Tahoma" w:cs="Tahoma"/>
      <w:sz w:val="16"/>
      <w:szCs w:val="16"/>
    </w:rPr>
  </w:style>
  <w:style w:type="character" w:customStyle="1" w:styleId="BalloonTextChar">
    <w:name w:val="Balloon Text Char"/>
    <w:basedOn w:val="DefaultParagraphFont"/>
    <w:link w:val="BalloonText"/>
    <w:rsid w:val="008F6E06"/>
    <w:rPr>
      <w:rFonts w:ascii="Tahoma" w:hAnsi="Tahoma" w:cs="Tahoma"/>
      <w:sz w:val="16"/>
      <w:szCs w:val="16"/>
    </w:rPr>
  </w:style>
  <w:style w:type="paragraph" w:customStyle="1" w:styleId="HeaderEven">
    <w:name w:val="Header Even"/>
    <w:basedOn w:val="NoSpacing"/>
    <w:qFormat/>
    <w:rsid w:val="00876240"/>
    <w:pPr>
      <w:pBdr>
        <w:bottom w:val="single" w:sz="4" w:space="1" w:color="000000"/>
      </w:pBdr>
      <w:autoSpaceDE/>
      <w:autoSpaceDN/>
      <w:adjustRightInd/>
    </w:pPr>
    <w:rPr>
      <w:rFonts w:ascii="Calibri" w:eastAsia="Calibri" w:hAnsi="Calibri"/>
      <w:b/>
      <w:color w:val="000000"/>
      <w:sz w:val="20"/>
      <w:szCs w:val="20"/>
      <w:lang w:eastAsia="ja-JP"/>
    </w:rPr>
  </w:style>
  <w:style w:type="paragraph" w:styleId="NoSpacing">
    <w:name w:val="No Spacing"/>
    <w:uiPriority w:val="1"/>
    <w:qFormat/>
    <w:rsid w:val="00F04005"/>
    <w:pPr>
      <w:autoSpaceDE w:val="0"/>
      <w:autoSpaceDN w:val="0"/>
      <w:adjustRightInd w:val="0"/>
    </w:pPr>
    <w:rPr>
      <w:sz w:val="24"/>
      <w:szCs w:val="24"/>
    </w:rPr>
  </w:style>
  <w:style w:type="character" w:customStyle="1" w:styleId="FooterChar">
    <w:name w:val="Footer Char"/>
    <w:basedOn w:val="DefaultParagraphFont"/>
    <w:link w:val="Footer"/>
    <w:uiPriority w:val="99"/>
    <w:rsid w:val="00AB3F6F"/>
    <w:rPr>
      <w:sz w:val="24"/>
      <w:szCs w:val="24"/>
    </w:rPr>
  </w:style>
  <w:style w:type="character" w:styleId="Emphasis">
    <w:name w:val="Emphasis"/>
    <w:basedOn w:val="DefaultParagraphFont"/>
    <w:uiPriority w:val="20"/>
    <w:qFormat/>
    <w:rsid w:val="00165EEB"/>
    <w:rPr>
      <w:i/>
      <w:iCs/>
    </w:rPr>
  </w:style>
  <w:style w:type="paragraph" w:styleId="NormalWeb">
    <w:name w:val="Normal (Web)"/>
    <w:basedOn w:val="Normal"/>
    <w:uiPriority w:val="99"/>
    <w:unhideWhenUsed/>
    <w:rsid w:val="00A144A5"/>
    <w:pPr>
      <w:autoSpaceDE/>
      <w:autoSpaceDN/>
      <w:adjustRightInd/>
      <w:spacing w:before="100" w:beforeAutospacing="1" w:after="100" w:afterAutospacing="1"/>
    </w:pPr>
  </w:style>
  <w:style w:type="paragraph" w:styleId="ListParagraph">
    <w:name w:val="List Paragraph"/>
    <w:basedOn w:val="Normal"/>
    <w:uiPriority w:val="99"/>
    <w:qFormat/>
    <w:rsid w:val="00E3011C"/>
    <w:pPr>
      <w:autoSpaceDE/>
      <w:autoSpaceDN/>
      <w:adjustRightInd/>
      <w:spacing w:after="200" w:line="276" w:lineRule="auto"/>
      <w:ind w:left="720"/>
    </w:pPr>
    <w:rPr>
      <w:rFonts w:ascii="Calibri" w:hAnsi="Calibri" w:cs="Calibri"/>
      <w:sz w:val="22"/>
      <w:szCs w:val="22"/>
    </w:rPr>
  </w:style>
  <w:style w:type="paragraph" w:styleId="BodyText2">
    <w:name w:val="Body Text 2"/>
    <w:basedOn w:val="Normal"/>
    <w:link w:val="BodyText2Char"/>
    <w:rsid w:val="005D1833"/>
    <w:pPr>
      <w:spacing w:after="120" w:line="480" w:lineRule="auto"/>
    </w:pPr>
  </w:style>
  <w:style w:type="character" w:customStyle="1" w:styleId="BodyText2Char">
    <w:name w:val="Body Text 2 Char"/>
    <w:basedOn w:val="DefaultParagraphFont"/>
    <w:link w:val="BodyText2"/>
    <w:rsid w:val="005D183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535"/>
    <w:pPr>
      <w:autoSpaceDE w:val="0"/>
      <w:autoSpaceDN w:val="0"/>
      <w:adjustRightInd w:val="0"/>
    </w:pPr>
    <w:rPr>
      <w:sz w:val="24"/>
      <w:szCs w:val="24"/>
    </w:rPr>
  </w:style>
  <w:style w:type="paragraph" w:styleId="Heading1">
    <w:name w:val="heading 1"/>
    <w:basedOn w:val="Normal"/>
    <w:next w:val="Normal"/>
    <w:qFormat/>
    <w:rsid w:val="0056153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3462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34624"/>
    <w:pPr>
      <w:keepNext/>
      <w:spacing w:before="240" w:after="60"/>
      <w:outlineLvl w:val="2"/>
    </w:pPr>
    <w:rPr>
      <w:rFonts w:ascii="Arial" w:hAnsi="Arial" w:cs="Arial"/>
      <w:b/>
      <w:bCs/>
      <w:sz w:val="26"/>
      <w:szCs w:val="26"/>
    </w:rPr>
  </w:style>
  <w:style w:type="paragraph" w:styleId="Heading9">
    <w:name w:val="heading 9"/>
    <w:basedOn w:val="Normal"/>
    <w:next w:val="Normal"/>
    <w:qFormat/>
    <w:rsid w:val="00F3462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61535"/>
    <w:rPr>
      <w:color w:val="0000FF"/>
      <w:u w:val="single"/>
    </w:rPr>
  </w:style>
  <w:style w:type="paragraph" w:styleId="BodyText">
    <w:name w:val="Body Text"/>
    <w:basedOn w:val="Normal"/>
    <w:rsid w:val="00561535"/>
    <w:rPr>
      <w:rFonts w:ascii="Book Antiqua" w:hAnsi="Book Antiqua"/>
      <w:sz w:val="20"/>
    </w:rPr>
  </w:style>
  <w:style w:type="character" w:customStyle="1" w:styleId="normalchar">
    <w:name w:val="normal__char"/>
    <w:basedOn w:val="DefaultParagraphFont"/>
    <w:rsid w:val="00561535"/>
  </w:style>
  <w:style w:type="paragraph" w:styleId="BodyTextIndent">
    <w:name w:val="Body Text Indent"/>
    <w:basedOn w:val="Normal"/>
    <w:rsid w:val="00561535"/>
    <w:pPr>
      <w:autoSpaceDE/>
      <w:autoSpaceDN/>
      <w:adjustRightInd/>
      <w:spacing w:line="260" w:lineRule="atLeast"/>
      <w:ind w:left="360"/>
      <w:jc w:val="both"/>
    </w:pPr>
    <w:rPr>
      <w:rFonts w:ascii="Franklin Gothic Medium" w:hAnsi="Franklin Gothic Medium" w:cs="Arial"/>
      <w:sz w:val="20"/>
      <w:szCs w:val="20"/>
    </w:rPr>
  </w:style>
  <w:style w:type="character" w:customStyle="1" w:styleId="TechnicalProfessionalsName">
    <w:name w:val="Technical Professional's Name"/>
    <w:basedOn w:val="DefaultParagraphFont"/>
    <w:rsid w:val="00561535"/>
    <w:rPr>
      <w:rFonts w:ascii="Arial" w:hAnsi="Arial"/>
      <w:b/>
      <w:color w:val="8E001C"/>
      <w:sz w:val="32"/>
    </w:rPr>
  </w:style>
  <w:style w:type="paragraph" w:styleId="Footer">
    <w:name w:val="footer"/>
    <w:basedOn w:val="Normal"/>
    <w:link w:val="FooterChar"/>
    <w:uiPriority w:val="99"/>
    <w:rsid w:val="00561535"/>
    <w:pPr>
      <w:tabs>
        <w:tab w:val="center" w:pos="4320"/>
        <w:tab w:val="right" w:pos="8640"/>
      </w:tabs>
    </w:pPr>
  </w:style>
  <w:style w:type="character" w:customStyle="1" w:styleId="apple-style-span">
    <w:name w:val="apple-style-span"/>
    <w:basedOn w:val="DefaultParagraphFont"/>
    <w:rsid w:val="00F34624"/>
  </w:style>
  <w:style w:type="character" w:customStyle="1" w:styleId="apple-converted-space">
    <w:name w:val="apple-converted-space"/>
    <w:basedOn w:val="DefaultParagraphFont"/>
    <w:rsid w:val="00F34624"/>
  </w:style>
  <w:style w:type="character" w:customStyle="1" w:styleId="Heading1Char">
    <w:name w:val="Heading 1 Char"/>
    <w:basedOn w:val="DefaultParagraphFont"/>
    <w:rsid w:val="00F34624"/>
    <w:rPr>
      <w:rFonts w:ascii="Cambria" w:eastAsia="Times New Roman" w:hAnsi="Cambria"/>
      <w:b/>
      <w:bCs/>
      <w:kern w:val="32"/>
      <w:sz w:val="32"/>
      <w:szCs w:val="32"/>
    </w:rPr>
  </w:style>
  <w:style w:type="paragraph" w:styleId="Header">
    <w:name w:val="header"/>
    <w:basedOn w:val="Normal"/>
    <w:link w:val="HeaderChar"/>
    <w:uiPriority w:val="99"/>
    <w:rsid w:val="008F6E06"/>
    <w:pPr>
      <w:tabs>
        <w:tab w:val="center" w:pos="4680"/>
        <w:tab w:val="right" w:pos="9360"/>
      </w:tabs>
    </w:pPr>
  </w:style>
  <w:style w:type="character" w:customStyle="1" w:styleId="HeaderChar">
    <w:name w:val="Header Char"/>
    <w:basedOn w:val="DefaultParagraphFont"/>
    <w:link w:val="Header"/>
    <w:uiPriority w:val="99"/>
    <w:rsid w:val="008F6E06"/>
    <w:rPr>
      <w:sz w:val="24"/>
      <w:szCs w:val="24"/>
    </w:rPr>
  </w:style>
  <w:style w:type="paragraph" w:styleId="BalloonText">
    <w:name w:val="Balloon Text"/>
    <w:basedOn w:val="Normal"/>
    <w:link w:val="BalloonTextChar"/>
    <w:rsid w:val="008F6E06"/>
    <w:rPr>
      <w:rFonts w:ascii="Tahoma" w:hAnsi="Tahoma" w:cs="Tahoma"/>
      <w:sz w:val="16"/>
      <w:szCs w:val="16"/>
    </w:rPr>
  </w:style>
  <w:style w:type="character" w:customStyle="1" w:styleId="BalloonTextChar">
    <w:name w:val="Balloon Text Char"/>
    <w:basedOn w:val="DefaultParagraphFont"/>
    <w:link w:val="BalloonText"/>
    <w:rsid w:val="008F6E06"/>
    <w:rPr>
      <w:rFonts w:ascii="Tahoma" w:hAnsi="Tahoma" w:cs="Tahoma"/>
      <w:sz w:val="16"/>
      <w:szCs w:val="16"/>
    </w:rPr>
  </w:style>
  <w:style w:type="paragraph" w:customStyle="1" w:styleId="HeaderEven">
    <w:name w:val="Header Even"/>
    <w:basedOn w:val="NoSpacing"/>
    <w:qFormat/>
    <w:rsid w:val="00876240"/>
    <w:pPr>
      <w:pBdr>
        <w:bottom w:val="single" w:sz="4" w:space="1" w:color="000000"/>
      </w:pBdr>
      <w:autoSpaceDE/>
      <w:autoSpaceDN/>
      <w:adjustRightInd/>
    </w:pPr>
    <w:rPr>
      <w:rFonts w:ascii="Calibri" w:eastAsia="Calibri" w:hAnsi="Calibri"/>
      <w:b/>
      <w:color w:val="000000"/>
      <w:sz w:val="20"/>
      <w:szCs w:val="20"/>
      <w:lang w:eastAsia="ja-JP"/>
    </w:rPr>
  </w:style>
  <w:style w:type="paragraph" w:styleId="NoSpacing">
    <w:name w:val="No Spacing"/>
    <w:uiPriority w:val="1"/>
    <w:qFormat/>
    <w:rsid w:val="00F04005"/>
    <w:pPr>
      <w:autoSpaceDE w:val="0"/>
      <w:autoSpaceDN w:val="0"/>
      <w:adjustRightInd w:val="0"/>
    </w:pPr>
    <w:rPr>
      <w:sz w:val="24"/>
      <w:szCs w:val="24"/>
    </w:rPr>
  </w:style>
  <w:style w:type="character" w:customStyle="1" w:styleId="FooterChar">
    <w:name w:val="Footer Char"/>
    <w:basedOn w:val="DefaultParagraphFont"/>
    <w:link w:val="Footer"/>
    <w:uiPriority w:val="99"/>
    <w:rsid w:val="00AB3F6F"/>
    <w:rPr>
      <w:sz w:val="24"/>
      <w:szCs w:val="24"/>
    </w:rPr>
  </w:style>
  <w:style w:type="character" w:styleId="Emphasis">
    <w:name w:val="Emphasis"/>
    <w:basedOn w:val="DefaultParagraphFont"/>
    <w:uiPriority w:val="20"/>
    <w:qFormat/>
    <w:rsid w:val="00165EEB"/>
    <w:rPr>
      <w:i/>
      <w:iCs/>
    </w:rPr>
  </w:style>
  <w:style w:type="paragraph" w:styleId="NormalWeb">
    <w:name w:val="Normal (Web)"/>
    <w:basedOn w:val="Normal"/>
    <w:uiPriority w:val="99"/>
    <w:unhideWhenUsed/>
    <w:rsid w:val="00A144A5"/>
    <w:pPr>
      <w:autoSpaceDE/>
      <w:autoSpaceDN/>
      <w:adjustRightInd/>
      <w:spacing w:before="100" w:beforeAutospacing="1" w:after="100" w:afterAutospacing="1"/>
    </w:pPr>
  </w:style>
  <w:style w:type="paragraph" w:styleId="ListParagraph">
    <w:name w:val="List Paragraph"/>
    <w:basedOn w:val="Normal"/>
    <w:uiPriority w:val="99"/>
    <w:qFormat/>
    <w:rsid w:val="00E3011C"/>
    <w:pPr>
      <w:autoSpaceDE/>
      <w:autoSpaceDN/>
      <w:adjustRightInd/>
      <w:spacing w:after="200" w:line="276" w:lineRule="auto"/>
      <w:ind w:left="720"/>
    </w:pPr>
    <w:rPr>
      <w:rFonts w:ascii="Calibri" w:hAnsi="Calibri" w:cs="Calibri"/>
      <w:sz w:val="22"/>
      <w:szCs w:val="22"/>
    </w:rPr>
  </w:style>
  <w:style w:type="paragraph" w:styleId="BodyText2">
    <w:name w:val="Body Text 2"/>
    <w:basedOn w:val="Normal"/>
    <w:link w:val="BodyText2Char"/>
    <w:rsid w:val="005D1833"/>
    <w:pPr>
      <w:spacing w:after="120" w:line="480" w:lineRule="auto"/>
    </w:pPr>
  </w:style>
  <w:style w:type="character" w:customStyle="1" w:styleId="BodyText2Char">
    <w:name w:val="Body Text 2 Char"/>
    <w:basedOn w:val="DefaultParagraphFont"/>
    <w:link w:val="BodyText2"/>
    <w:rsid w:val="005D183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0951">
      <w:bodyDiv w:val="1"/>
      <w:marLeft w:val="0"/>
      <w:marRight w:val="0"/>
      <w:marTop w:val="0"/>
      <w:marBottom w:val="0"/>
      <w:divBdr>
        <w:top w:val="none" w:sz="0" w:space="0" w:color="auto"/>
        <w:left w:val="none" w:sz="0" w:space="0" w:color="auto"/>
        <w:bottom w:val="none" w:sz="0" w:space="0" w:color="auto"/>
        <w:right w:val="none" w:sz="0" w:space="0" w:color="auto"/>
      </w:divBdr>
    </w:div>
    <w:div w:id="1718360277">
      <w:bodyDiv w:val="1"/>
      <w:marLeft w:val="0"/>
      <w:marRight w:val="0"/>
      <w:marTop w:val="0"/>
      <w:marBottom w:val="0"/>
      <w:divBdr>
        <w:top w:val="none" w:sz="0" w:space="0" w:color="auto"/>
        <w:left w:val="none" w:sz="0" w:space="0" w:color="auto"/>
        <w:bottom w:val="none" w:sz="0" w:space="0" w:color="auto"/>
        <w:right w:val="none" w:sz="0" w:space="0" w:color="auto"/>
      </w:divBdr>
    </w:div>
    <w:div w:id="1868323111">
      <w:bodyDiv w:val="1"/>
      <w:marLeft w:val="0"/>
      <w:marRight w:val="0"/>
      <w:marTop w:val="0"/>
      <w:marBottom w:val="0"/>
      <w:divBdr>
        <w:top w:val="none" w:sz="0" w:space="0" w:color="auto"/>
        <w:left w:val="none" w:sz="0" w:space="0" w:color="auto"/>
        <w:bottom w:val="none" w:sz="0" w:space="0" w:color="auto"/>
        <w:right w:val="none" w:sz="0" w:space="0" w:color="auto"/>
      </w:divBdr>
    </w:div>
    <w:div w:id="212071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capitalone.com/" TargetMode="External"/><Relationship Id="rId4" Type="http://schemas.microsoft.com/office/2007/relationships/stylesWithEffects" Target="stylesWithEffects.xml"/><Relationship Id="rId9" Type="http://schemas.openxmlformats.org/officeDocument/2006/relationships/hyperlink" Target="mailto:anurag.polisetti@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2010-06-16T19:22:00Z</outs:dateTime>
      <outs:isPinned>true</outs:isPinned>
    </outs:relatedDate>
    <outs:relatedDate>
      <outs:type>2</outs:type>
      <outs:displayName>Created</outs:displayName>
      <outs:dateTime>2010-06-16T18:35:00Z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Vijaya Kakaraparthy</outs:displayName>
          <outs:accountName/>
        </outs:relatedPerson>
      </outs:people>
      <outs:source>0</outs:source>
      <outs:isPinned>true</outs:isPinned>
    </outs:relatedPeopleItem>
    <outs:relatedPeopleItem>
      <outs:category>Last modified by</outs:category>
      <outs:people>
        <outs:relatedPerson>
          <outs:displayName>KVR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false</outs:corruptMetadataWasLost>
</outs:outSpaceData>
</file>

<file path=customXml/itemProps1.xml><?xml version="1.0" encoding="utf-8"?>
<ds:datastoreItem xmlns:ds="http://schemas.openxmlformats.org/officeDocument/2006/customXml" ds:itemID="{AB1753A2-0394-40C8-868D-91B1E5D9FB3C}">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Prasad</vt:lpstr>
    </vt:vector>
  </TitlesOfParts>
  <Company>choudary</Company>
  <LinksUpToDate>false</LinksUpToDate>
  <CharactersWithSpaces>16863</CharactersWithSpaces>
  <SharedDoc>false</SharedDoc>
  <HLinks>
    <vt:vector size="18" baseType="variant">
      <vt:variant>
        <vt:i4>2097213</vt:i4>
      </vt:variant>
      <vt:variant>
        <vt:i4>6</vt:i4>
      </vt:variant>
      <vt:variant>
        <vt:i4>0</vt:i4>
      </vt:variant>
      <vt:variant>
        <vt:i4>5</vt:i4>
      </vt:variant>
      <vt:variant>
        <vt:lpwstr>http://www.capitalone.com/</vt:lpwstr>
      </vt:variant>
      <vt:variant>
        <vt:lpwstr/>
      </vt:variant>
      <vt:variant>
        <vt:i4>4653139</vt:i4>
      </vt:variant>
      <vt:variant>
        <vt:i4>3</vt:i4>
      </vt:variant>
      <vt:variant>
        <vt:i4>0</vt:i4>
      </vt:variant>
      <vt:variant>
        <vt:i4>5</vt:i4>
      </vt:variant>
      <vt:variant>
        <vt:lpwstr>http://www-03.ibm.com/certify/tests/ovrCOG-180.shtml</vt:lpwstr>
      </vt:variant>
      <vt:variant>
        <vt:lpwstr/>
      </vt:variant>
      <vt:variant>
        <vt:i4>131190</vt:i4>
      </vt:variant>
      <vt:variant>
        <vt:i4>0</vt:i4>
      </vt:variant>
      <vt:variant>
        <vt:i4>0</vt:i4>
      </vt:variant>
      <vt:variant>
        <vt:i4>5</vt:i4>
      </vt:variant>
      <vt:variant>
        <vt:lpwstr>mailto:vijayak.cognos@gmail.com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Prasad</dc:title>
  <dc:subject>Cognos</dc:subject>
  <dc:creator>nava.prasad@rsrit.com</dc:creator>
  <cp:lastModifiedBy>Harry</cp:lastModifiedBy>
  <cp:revision>2</cp:revision>
  <dcterms:created xsi:type="dcterms:W3CDTF">2012-12-06T19:20:00Z</dcterms:created>
  <dcterms:modified xsi:type="dcterms:W3CDTF">2012-12-06T19:20:00Z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