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A54A2" w:rsidP="00D31D50">
      <w:pPr>
        <w:spacing w:line="220" w:lineRule="atLeast"/>
        <w:rPr>
          <w:rFonts w:hint="eastAsia"/>
        </w:rPr>
      </w:pPr>
      <w:r w:rsidRPr="002A54A2">
        <w:t>Core values</w:t>
      </w:r>
    </w:p>
    <w:p w:rsidR="002A54A2" w:rsidRDefault="002A54A2" w:rsidP="00D31D50">
      <w:pPr>
        <w:spacing w:line="220" w:lineRule="atLeast"/>
        <w:rPr>
          <w:rFonts w:hint="eastAsia"/>
        </w:rPr>
      </w:pPr>
    </w:p>
    <w:p w:rsidR="002A54A2" w:rsidRDefault="002A54A2" w:rsidP="00D31D50">
      <w:pPr>
        <w:spacing w:line="220" w:lineRule="atLeast"/>
        <w:rPr>
          <w:rFonts w:hint="eastAsia"/>
        </w:rPr>
      </w:pPr>
      <w:r w:rsidRPr="002A54A2">
        <w:t>Arotten newflavourofChinese propaganda</w:t>
      </w:r>
    </w:p>
    <w:p w:rsidR="002A54A2" w:rsidRDefault="002A54A2" w:rsidP="00D31D50">
      <w:pPr>
        <w:spacing w:line="220" w:lineRule="atLeast"/>
        <w:rPr>
          <w:rFonts w:hint="eastAsia"/>
        </w:rPr>
      </w:pPr>
    </w:p>
    <w:p w:rsidR="002A54A2" w:rsidRDefault="002A54A2" w:rsidP="002A54A2">
      <w:pPr>
        <w:spacing w:line="220" w:lineRule="atLeast"/>
      </w:pPr>
      <w:r>
        <w:t>I</w:t>
      </w:r>
    </w:p>
    <w:p w:rsidR="002A54A2" w:rsidRDefault="002A54A2" w:rsidP="002A54A2">
      <w:pPr>
        <w:spacing w:line="220" w:lineRule="atLeast"/>
      </w:pPr>
      <w:r>
        <w:t>T WAS by some distance the year-to-date’s biggest television</w:t>
      </w:r>
    </w:p>
    <w:p w:rsidR="002A54A2" w:rsidRDefault="002A54A2" w:rsidP="002A54A2">
      <w:pPr>
        <w:spacing w:line="220" w:lineRule="atLeast"/>
      </w:pPr>
      <w:r>
        <w:t>event. Some 690m people in China are estimated to have</w:t>
      </w:r>
    </w:p>
    <w:p w:rsidR="002A54A2" w:rsidRDefault="002A54A2" w:rsidP="002A54A2">
      <w:pPr>
        <w:spacing w:line="220" w:lineRule="atLeast"/>
      </w:pPr>
      <w:r>
        <w:t>watched (or snoozed through) the four-and-a-half-hour extrava-</w:t>
      </w:r>
    </w:p>
    <w:p w:rsidR="002A54A2" w:rsidRDefault="002A54A2" w:rsidP="002A54A2">
      <w:pPr>
        <w:spacing w:line="220" w:lineRule="atLeast"/>
      </w:pPr>
      <w:r>
        <w:t>ganza screened nationwide on state television on February 7th,</w:t>
      </w:r>
    </w:p>
    <w:p w:rsidR="002A54A2" w:rsidRDefault="002A54A2" w:rsidP="002A54A2">
      <w:pPr>
        <w:spacing w:line="220" w:lineRule="atLeast"/>
      </w:pPr>
      <w:r>
        <w:t>the eve ofthe Chinese newyear. Itwasa stultifyingprocession of</w:t>
      </w:r>
    </w:p>
    <w:p w:rsidR="002A54A2" w:rsidRDefault="002A54A2" w:rsidP="002A54A2">
      <w:pPr>
        <w:spacing w:line="220" w:lineRule="atLeast"/>
      </w:pPr>
      <w:r>
        <w:t>patriotic songs (“Forge ahead, beautiful China”; “Iron and blood</w:t>
      </w:r>
    </w:p>
    <w:p w:rsidR="002A54A2" w:rsidRDefault="002A54A2" w:rsidP="002A54A2">
      <w:pPr>
        <w:spacing w:line="220" w:lineRule="atLeast"/>
      </w:pPr>
      <w:r>
        <w:t>loyalty”), insipid skits and bald propaganda. “Without the Com-</w:t>
      </w:r>
    </w:p>
    <w:p w:rsidR="002A54A2" w:rsidRDefault="002A54A2" w:rsidP="002A54A2">
      <w:pPr>
        <w:spacing w:line="220" w:lineRule="atLeast"/>
      </w:pPr>
      <w:r>
        <w:t>munist Party, there would be no new China” is a jolly enough</w:t>
      </w:r>
    </w:p>
    <w:p w:rsidR="002A54A2" w:rsidRDefault="002A54A2" w:rsidP="002A54A2">
      <w:pPr>
        <w:spacing w:line="220" w:lineRule="atLeast"/>
      </w:pPr>
      <w:r>
        <w:t>tune, but hardly festive fare. The gala even included a parade of</w:t>
      </w:r>
    </w:p>
    <w:p w:rsidR="002A54A2" w:rsidRDefault="002A54A2" w:rsidP="002A54A2">
      <w:pPr>
        <w:spacing w:line="220" w:lineRule="atLeast"/>
      </w:pPr>
      <w:r>
        <w:t>soldiersstruttingaboutthe stage in combatfatigues.</w:t>
      </w:r>
    </w:p>
    <w:p w:rsidR="002A54A2" w:rsidRDefault="002A54A2" w:rsidP="002A54A2">
      <w:pPr>
        <w:spacing w:line="220" w:lineRule="atLeast"/>
      </w:pPr>
      <w:r>
        <w:t>On the same day, 112m Americanstuned in to the SuperBowl,</w:t>
      </w:r>
    </w:p>
    <w:p w:rsidR="002A54A2" w:rsidRDefault="002A54A2" w:rsidP="002A54A2">
      <w:pPr>
        <w:spacing w:line="220" w:lineRule="atLeast"/>
      </w:pPr>
      <w:r>
        <w:t>a big American football game with more than its share of flag-</w:t>
      </w:r>
    </w:p>
    <w:p w:rsidR="002A54A2" w:rsidRDefault="002A54A2" w:rsidP="002A54A2">
      <w:pPr>
        <w:spacing w:line="220" w:lineRule="atLeast"/>
      </w:pPr>
      <w:r>
        <w:t>waving, too. But at least that event was bone-crunchingly excit-</w:t>
      </w:r>
    </w:p>
    <w:p w:rsidR="002A54A2" w:rsidRDefault="002A54A2" w:rsidP="002A54A2">
      <w:pPr>
        <w:spacing w:line="220" w:lineRule="atLeast"/>
      </w:pPr>
      <w:r>
        <w:t>ing, and its half-time show intriguingly subversive (Beyoncé ap-</w:t>
      </w:r>
    </w:p>
    <w:p w:rsidR="002A54A2" w:rsidRDefault="002A54A2" w:rsidP="002A54A2">
      <w:pPr>
        <w:spacing w:line="220" w:lineRule="atLeast"/>
      </w:pPr>
      <w:r>
        <w:t>peared in a BlackPantheroutfit). Bycontrast, the live broadcastin</w:t>
      </w:r>
    </w:p>
    <w:p w:rsidR="002A54A2" w:rsidRDefault="002A54A2" w:rsidP="002A54A2">
      <w:pPr>
        <w:spacing w:line="220" w:lineRule="atLeast"/>
      </w:pPr>
      <w:r>
        <w:t>China was politically correct to a mind-numbing extreme. The</w:t>
      </w:r>
    </w:p>
    <w:p w:rsidR="002A54A2" w:rsidRDefault="002A54A2" w:rsidP="002A54A2">
      <w:pPr>
        <w:spacing w:line="220" w:lineRule="atLeast"/>
      </w:pPr>
      <w:r>
        <w:t>yearofthe monkeywasushered in bya showthatmanycitizens</w:t>
      </w:r>
    </w:p>
    <w:p w:rsidR="002A54A2" w:rsidRDefault="002A54A2" w:rsidP="002A54A2">
      <w:pPr>
        <w:spacing w:line="220" w:lineRule="atLeast"/>
      </w:pPr>
      <w:r>
        <w:t>decried as a turkey. Moaning about the chunwan, as the pro-</w:t>
      </w:r>
    </w:p>
    <w:p w:rsidR="002A54A2" w:rsidRDefault="002A54A2" w:rsidP="002A54A2">
      <w:pPr>
        <w:spacing w:line="220" w:lineRule="atLeast"/>
      </w:pPr>
      <w:r>
        <w:t>gramme is commonly called, is as much a tradition as the enter-</w:t>
      </w:r>
    </w:p>
    <w:p w:rsidR="002A54A2" w:rsidRDefault="002A54A2" w:rsidP="002A54A2">
      <w:pPr>
        <w:spacing w:line="220" w:lineRule="atLeast"/>
      </w:pPr>
      <w:r>
        <w:t>tainment itself, an annual event since 1983. This year was differ-</w:t>
      </w:r>
    </w:p>
    <w:p w:rsidR="002A54A2" w:rsidRDefault="002A54A2" w:rsidP="002A54A2">
      <w:pPr>
        <w:spacing w:line="220" w:lineRule="atLeast"/>
      </w:pPr>
      <w:r>
        <w:t>ent, however: the show was seen as having plumbed new</w:t>
      </w:r>
    </w:p>
    <w:p w:rsidR="002A54A2" w:rsidRDefault="002A54A2" w:rsidP="002A54A2">
      <w:pPr>
        <w:spacing w:line="220" w:lineRule="atLeast"/>
      </w:pPr>
      <w:r>
        <w:t>depths. Worse, even sayingso was, in effect, banned.</w:t>
      </w:r>
    </w:p>
    <w:p w:rsidR="002A54A2" w:rsidRDefault="002A54A2" w:rsidP="002A54A2">
      <w:pPr>
        <w:spacing w:line="220" w:lineRule="atLeast"/>
      </w:pPr>
      <w:r>
        <w:t>On the state broadcaster’saccounton Weibo, a microblogging</w:t>
      </w:r>
    </w:p>
    <w:p w:rsidR="002A54A2" w:rsidRDefault="002A54A2" w:rsidP="002A54A2">
      <w:pPr>
        <w:spacing w:line="220" w:lineRule="atLeast"/>
      </w:pPr>
      <w:r>
        <w:t>service, the comments section was temporarily shut down as</w:t>
      </w:r>
    </w:p>
    <w:p w:rsidR="002A54A2" w:rsidRDefault="002A54A2" w:rsidP="002A54A2">
      <w:pPr>
        <w:spacing w:line="220" w:lineRule="atLeast"/>
      </w:pPr>
      <w:r>
        <w:t>viewersbombarded itwith complaints. Since then censors have</w:t>
      </w:r>
    </w:p>
    <w:p w:rsidR="002A54A2" w:rsidRDefault="002A54A2" w:rsidP="002A54A2">
      <w:pPr>
        <w:spacing w:line="220" w:lineRule="atLeast"/>
      </w:pPr>
      <w:r>
        <w:lastRenderedPageBreak/>
        <w:t>been busydeletingpostsaboutthe surfeitofpolitical puffery. Pei-</w:t>
      </w:r>
    </w:p>
    <w:p w:rsidR="002A54A2" w:rsidRDefault="002A54A2" w:rsidP="002A54A2">
      <w:pPr>
        <w:spacing w:line="220" w:lineRule="atLeast"/>
      </w:pPr>
      <w:r>
        <w:t>dongYang, a sociologistatthe National Technological University</w:t>
      </w:r>
    </w:p>
    <w:p w:rsidR="002A54A2" w:rsidRDefault="002A54A2" w:rsidP="002A54A2">
      <w:pPr>
        <w:spacing w:line="220" w:lineRule="atLeast"/>
      </w:pPr>
      <w:r>
        <w:t>in Singapore, who hasfollowed the showsclosely, saysthis year’s</w:t>
      </w:r>
    </w:p>
    <w:p w:rsidR="002A54A2" w:rsidRDefault="002A54A2" w:rsidP="002A54A2">
      <w:pPr>
        <w:spacing w:line="220" w:lineRule="atLeast"/>
      </w:pPr>
      <w:r>
        <w:t>was more than usually full ofit. Many viewers joked that it was</w:t>
      </w:r>
    </w:p>
    <w:p w:rsidR="002A54A2" w:rsidRDefault="002A54A2" w:rsidP="002A54A2">
      <w:pPr>
        <w:spacing w:line="220" w:lineRule="atLeast"/>
      </w:pPr>
      <w:r>
        <w:t>like watchingthe news.</w:t>
      </w:r>
    </w:p>
    <w:p w:rsidR="002A54A2" w:rsidRDefault="002A54A2" w:rsidP="002A54A2">
      <w:pPr>
        <w:spacing w:line="220" w:lineRule="atLeast"/>
      </w:pPr>
      <w:r>
        <w:t>What passed for new-year entertainment on television this</w:t>
      </w:r>
    </w:p>
    <w:p w:rsidR="002A54A2" w:rsidRDefault="002A54A2" w:rsidP="002A54A2">
      <w:pPr>
        <w:spacing w:line="220" w:lineRule="atLeast"/>
      </w:pPr>
      <w:r>
        <w:t>yearformed partofa revival ofanotherofthe party’straditions:</w:t>
      </w:r>
    </w:p>
    <w:p w:rsidR="002A54A2" w:rsidRDefault="002A54A2" w:rsidP="002A54A2">
      <w:pPr>
        <w:spacing w:line="220" w:lineRule="atLeast"/>
      </w:pPr>
      <w:r>
        <w:t>the political campaign. Thisneverdied outentirely. But underXi</w:t>
      </w:r>
    </w:p>
    <w:p w:rsidR="002A54A2" w:rsidRDefault="002A54A2" w:rsidP="002A54A2">
      <w:pPr>
        <w:spacing w:line="220" w:lineRule="atLeast"/>
      </w:pPr>
      <w:r>
        <w:t>Jinping, the party’sleadersince 2012, ithasgathered newmomen-</w:t>
      </w:r>
    </w:p>
    <w:p w:rsidR="002A54A2" w:rsidRDefault="002A54A2" w:rsidP="002A54A2">
      <w:pPr>
        <w:spacing w:line="220" w:lineRule="atLeast"/>
      </w:pPr>
      <w:r>
        <w:t>tum. For over a year, the press has urged people to study his ob-</w:t>
      </w:r>
    </w:p>
    <w:p w:rsidR="002A54A2" w:rsidRDefault="002A54A2" w:rsidP="002A54A2">
      <w:pPr>
        <w:spacing w:line="220" w:lineRule="atLeast"/>
      </w:pPr>
      <w:r>
        <w:t>scure doctrine of the “Four Comprehensives” (getting richer, re-</w:t>
      </w:r>
    </w:p>
    <w:p w:rsidR="002A54A2" w:rsidRDefault="002A54A2" w:rsidP="002A54A2">
      <w:pPr>
        <w:spacing w:line="220" w:lineRule="atLeast"/>
      </w:pPr>
      <w:r>
        <w:t>forming the economy, enforcing the law and cleaning up the</w:t>
      </w:r>
    </w:p>
    <w:p w:rsidR="002A54A2" w:rsidRDefault="002A54A2" w:rsidP="002A54A2">
      <w:pPr>
        <w:spacing w:line="220" w:lineRule="atLeast"/>
      </w:pPr>
      <w:r>
        <w:t>party). Thisfeatured, inevitably, in the chunwan, and also in a car-</w:t>
      </w:r>
    </w:p>
    <w:p w:rsidR="002A54A2" w:rsidRDefault="002A54A2" w:rsidP="002A54A2">
      <w:pPr>
        <w:spacing w:line="220" w:lineRule="atLeast"/>
        <w:rPr>
          <w:rFonts w:hint="eastAsia"/>
        </w:rPr>
      </w:pPr>
      <w:r>
        <w:t>toon by the official news agency, using rap, zippy animation, Mr</w:t>
      </w:r>
    </w:p>
    <w:p w:rsidR="002A54A2" w:rsidRDefault="002A54A2" w:rsidP="002A54A2">
      <w:pPr>
        <w:spacing w:line="220" w:lineRule="atLeast"/>
      </w:pPr>
      <w:r>
        <w:t>Xi’sown voice and even Beethoven’s“Ode to Joy” to conveythe</w:t>
      </w:r>
    </w:p>
    <w:p w:rsidR="002A54A2" w:rsidRDefault="002A54A2" w:rsidP="002A54A2">
      <w:pPr>
        <w:spacing w:line="220" w:lineRule="atLeast"/>
      </w:pPr>
      <w:r>
        <w:t>message thatthe FourComprehensiveswill bringChina close to</w:t>
      </w:r>
    </w:p>
    <w:p w:rsidR="002A54A2" w:rsidRDefault="002A54A2" w:rsidP="002A54A2">
      <w:pPr>
        <w:spacing w:line="220" w:lineRule="atLeast"/>
      </w:pPr>
      <w:r>
        <w:t>realisingthe “Chinese Dream” (anotherofMrXi’sslogans).</w:t>
      </w:r>
    </w:p>
    <w:p w:rsidR="002A54A2" w:rsidRDefault="002A54A2" w:rsidP="002A54A2">
      <w:pPr>
        <w:spacing w:line="220" w:lineRule="atLeast"/>
      </w:pPr>
      <w:r>
        <w:t>The gala was graced by vast images ofMr Xi, the object ofan</w:t>
      </w:r>
    </w:p>
    <w:p w:rsidR="002A54A2" w:rsidRDefault="002A54A2" w:rsidP="002A54A2">
      <w:pPr>
        <w:spacing w:line="220" w:lineRule="atLeast"/>
      </w:pPr>
      <w:r>
        <w:t>inchoate personality cult. This year the fawning has acquired a</w:t>
      </w:r>
    </w:p>
    <w:p w:rsidR="002A54A2" w:rsidRDefault="002A54A2" w:rsidP="002A54A2">
      <w:pPr>
        <w:spacing w:line="220" w:lineRule="atLeast"/>
      </w:pPr>
      <w:r>
        <w:t>newfeature, with referencesto him asthe hexin, or“core”, ofChi-</w:t>
      </w:r>
    </w:p>
    <w:p w:rsidR="002A54A2" w:rsidRDefault="002A54A2" w:rsidP="002A54A2">
      <w:pPr>
        <w:spacing w:line="220" w:lineRule="atLeast"/>
      </w:pPr>
      <w:r>
        <w:t>na’sleadership. Local leadershave taken to professingtheir loyal-</w:t>
      </w:r>
    </w:p>
    <w:p w:rsidR="002A54A2" w:rsidRDefault="002A54A2" w:rsidP="002A54A2">
      <w:pPr>
        <w:spacing w:line="220" w:lineRule="atLeast"/>
      </w:pPr>
      <w:r>
        <w:t>ty to Mr Xi, using this word. It recalls the campaign in the early</w:t>
      </w:r>
    </w:p>
    <w:p w:rsidR="002A54A2" w:rsidRDefault="002A54A2" w:rsidP="002A54A2">
      <w:pPr>
        <w:spacing w:line="220" w:lineRule="atLeast"/>
      </w:pPr>
      <w:r>
        <w:t>1990s to boost the party leader at the time, Jiang Zemin, through</w:t>
      </w:r>
    </w:p>
    <w:p w:rsidR="002A54A2" w:rsidRDefault="002A54A2" w:rsidP="002A54A2">
      <w:pPr>
        <w:spacing w:line="220" w:lineRule="atLeast"/>
      </w:pPr>
      <w:r>
        <w:t>constant references to the “third generation of revolutionary</w:t>
      </w:r>
    </w:p>
    <w:p w:rsidR="002A54A2" w:rsidRDefault="002A54A2" w:rsidP="002A54A2">
      <w:pPr>
        <w:spacing w:line="220" w:lineRule="atLeast"/>
      </w:pPr>
      <w:r>
        <w:t>leaders”, with Mr Jiang as their “core”—ie, as Mao Zedong had</w:t>
      </w:r>
    </w:p>
    <w:p w:rsidR="002A54A2" w:rsidRDefault="002A54A2" w:rsidP="002A54A2">
      <w:pPr>
        <w:spacing w:line="220" w:lineRule="atLeast"/>
      </w:pPr>
      <w:r>
        <w:t>been to the first generation and Deng Xiaoping to the second.</w:t>
      </w:r>
    </w:p>
    <w:p w:rsidR="002A54A2" w:rsidRDefault="002A54A2" w:rsidP="002A54A2">
      <w:pPr>
        <w:spacing w:line="220" w:lineRule="atLeast"/>
      </w:pPr>
      <w:r>
        <w:t>Back then, Mr Jiang seemed to need the help. Unexpectedly</w:t>
      </w:r>
    </w:p>
    <w:p w:rsidR="002A54A2" w:rsidRDefault="002A54A2" w:rsidP="002A54A2">
      <w:pPr>
        <w:spacing w:line="220" w:lineRule="atLeast"/>
      </w:pPr>
      <w:r>
        <w:t>picked to lead the partyafterthe turmoil ofthe Tiananmen prot-</w:t>
      </w:r>
    </w:p>
    <w:p w:rsidR="002A54A2" w:rsidRDefault="002A54A2" w:rsidP="002A54A2">
      <w:pPr>
        <w:spacing w:line="220" w:lineRule="atLeast"/>
      </w:pPr>
      <w:r>
        <w:t>estsand the killingsthatended them in 1989, he wasseen bysome</w:t>
      </w:r>
    </w:p>
    <w:p w:rsidR="002A54A2" w:rsidRDefault="002A54A2" w:rsidP="002A54A2">
      <w:pPr>
        <w:spacing w:line="220" w:lineRule="atLeast"/>
      </w:pPr>
      <w:r>
        <w:t>asa powerlesscipherfora bunch ofgerontocratswho still called</w:t>
      </w:r>
    </w:p>
    <w:p w:rsidR="002A54A2" w:rsidRDefault="002A54A2" w:rsidP="002A54A2">
      <w:pPr>
        <w:spacing w:line="220" w:lineRule="atLeast"/>
      </w:pPr>
      <w:r>
        <w:lastRenderedPageBreak/>
        <w:t>the shotsfrom theirbath-chairsand bridge tables.</w:t>
      </w:r>
    </w:p>
    <w:p w:rsidR="002A54A2" w:rsidRDefault="002A54A2" w:rsidP="002A54A2">
      <w:pPr>
        <w:spacing w:line="220" w:lineRule="atLeast"/>
      </w:pPr>
      <w:r>
        <w:t>When the party managed its first smooth leadership transi-</w:t>
      </w:r>
    </w:p>
    <w:p w:rsidR="002A54A2" w:rsidRDefault="002A54A2" w:rsidP="002A54A2">
      <w:pPr>
        <w:spacing w:line="220" w:lineRule="atLeast"/>
      </w:pPr>
      <w:r>
        <w:t>tion to the fourth generation in 2002, thatfeatwasalso hailed asa</w:t>
      </w:r>
    </w:p>
    <w:p w:rsidR="002A54A2" w:rsidRDefault="002A54A2" w:rsidP="002A54A2">
      <w:pPr>
        <w:spacing w:line="220" w:lineRule="atLeast"/>
      </w:pPr>
      <w:r>
        <w:t>shiftto a newstyle ofcollective leadership. Itbecame taboo to use</w:t>
      </w:r>
    </w:p>
    <w:p w:rsidR="002A54A2" w:rsidRDefault="002A54A2" w:rsidP="002A54A2">
      <w:pPr>
        <w:spacing w:line="220" w:lineRule="atLeast"/>
      </w:pPr>
      <w:r>
        <w:t>the word hexin to describe the statusofHuJintao, MrXi’sprede-</w:t>
      </w:r>
    </w:p>
    <w:p w:rsidR="002A54A2" w:rsidRDefault="002A54A2" w:rsidP="002A54A2">
      <w:pPr>
        <w:spacing w:line="220" w:lineRule="atLeast"/>
      </w:pPr>
      <w:r>
        <w:t>cessor; among his party colleagues, Mr Hu was always simply</w:t>
      </w:r>
    </w:p>
    <w:p w:rsidR="002A54A2" w:rsidRDefault="002A54A2" w:rsidP="002A54A2">
      <w:pPr>
        <w:spacing w:line="220" w:lineRule="atLeast"/>
      </w:pPr>
      <w:r>
        <w:t>known as “general secretary”. Mr Xi, however, wants to be seen</w:t>
      </w:r>
    </w:p>
    <w:p w:rsidR="002A54A2" w:rsidRDefault="002A54A2" w:rsidP="002A54A2">
      <w:pPr>
        <w:spacing w:line="220" w:lineRule="atLeast"/>
      </w:pPr>
      <w:r>
        <w:t>as more than a first among equals. Chinese media are playing</w:t>
      </w:r>
    </w:p>
    <w:p w:rsidR="002A54A2" w:rsidRDefault="002A54A2" w:rsidP="002A54A2">
      <w:pPr>
        <w:spacing w:line="220" w:lineRule="atLeast"/>
      </w:pPr>
      <w:r>
        <w:t>along. One oftheirnewfadsisthe use ofthe word “Xiconomics”</w:t>
      </w:r>
    </w:p>
    <w:p w:rsidR="002A54A2" w:rsidRDefault="002A54A2" w:rsidP="002A54A2">
      <w:pPr>
        <w:spacing w:line="220" w:lineRule="atLeast"/>
      </w:pPr>
      <w:r>
        <w:t>to describe the president’s professed zeal for “supply-side” eco-</w:t>
      </w:r>
    </w:p>
    <w:p w:rsidR="002A54A2" w:rsidRDefault="002A54A2" w:rsidP="002A54A2">
      <w:pPr>
        <w:spacing w:line="220" w:lineRule="atLeast"/>
      </w:pPr>
      <w:r>
        <w:t>nomicreforms. Thatthe prime minister, Li Keqiang, isnotionally</w:t>
      </w:r>
    </w:p>
    <w:p w:rsidR="002A54A2" w:rsidRDefault="002A54A2" w:rsidP="002A54A2">
      <w:pPr>
        <w:spacing w:line="220" w:lineRule="atLeast"/>
      </w:pPr>
      <w:r>
        <w:t>in charge ofrunningthe economyisconvenientlyignored.</w:t>
      </w:r>
    </w:p>
    <w:p w:rsidR="002A54A2" w:rsidRDefault="002A54A2" w:rsidP="002A54A2">
      <w:pPr>
        <w:spacing w:line="220" w:lineRule="atLeast"/>
      </w:pPr>
      <w:r>
        <w:t>MrXi hasalreadysucceeded in oustinghismostprominent ri-</w:t>
      </w:r>
    </w:p>
    <w:p w:rsidR="002A54A2" w:rsidRDefault="002A54A2" w:rsidP="002A54A2">
      <w:pPr>
        <w:spacing w:line="220" w:lineRule="atLeast"/>
      </w:pPr>
      <w:r>
        <w:t>valsand instillingfearthroughoutthe partywith hisanti-corrup-</w:t>
      </w:r>
    </w:p>
    <w:p w:rsidR="002A54A2" w:rsidRDefault="002A54A2" w:rsidP="002A54A2">
      <w:pPr>
        <w:spacing w:line="220" w:lineRule="atLeast"/>
      </w:pPr>
      <w:r>
        <w:t>tion campaign. Moreover, bystrengtheningthe role ofhigh-level</w:t>
      </w:r>
    </w:p>
    <w:p w:rsidR="002A54A2" w:rsidRDefault="002A54A2" w:rsidP="002A54A2">
      <w:pPr>
        <w:spacing w:line="220" w:lineRule="atLeast"/>
      </w:pPr>
      <w:r>
        <w:t>partycommittees, led byhimself, he hashishandson most ofthe</w:t>
      </w:r>
    </w:p>
    <w:p w:rsidR="002A54A2" w:rsidRDefault="002A54A2" w:rsidP="002A54A2">
      <w:pPr>
        <w:spacing w:line="220" w:lineRule="atLeast"/>
      </w:pPr>
      <w:r>
        <w:t>leversofpower. So itisnotobviouswhyhisstatusneeds further</w:t>
      </w:r>
    </w:p>
    <w:p w:rsidR="002A54A2" w:rsidRDefault="002A54A2" w:rsidP="002A54A2">
      <w:pPr>
        <w:spacing w:line="220" w:lineRule="atLeast"/>
      </w:pPr>
      <w:r>
        <w:t>enhancement. One possibilityisthatthe revived usage of “core”</w:t>
      </w:r>
    </w:p>
    <w:p w:rsidR="002A54A2" w:rsidRDefault="002A54A2" w:rsidP="002A54A2">
      <w:pPr>
        <w:spacing w:line="220" w:lineRule="atLeast"/>
      </w:pPr>
      <w:r>
        <w:t>isa productoffeverish politickingin Beijing. Nextyear the party</w:t>
      </w:r>
    </w:p>
    <w:p w:rsidR="002A54A2" w:rsidRDefault="002A54A2" w:rsidP="002A54A2">
      <w:pPr>
        <w:spacing w:line="220" w:lineRule="atLeast"/>
      </w:pPr>
      <w:r>
        <w:t>will hold a five-yearly congress. According to party rules, five of</w:t>
      </w:r>
    </w:p>
    <w:p w:rsidR="002A54A2" w:rsidRDefault="002A54A2" w:rsidP="002A54A2">
      <w:pPr>
        <w:spacing w:line="220" w:lineRule="atLeast"/>
      </w:pPr>
      <w:r>
        <w:t>the seven members of its highest body, the Politburo Standing</w:t>
      </w:r>
    </w:p>
    <w:p w:rsidR="002A54A2" w:rsidRDefault="002A54A2" w:rsidP="002A54A2">
      <w:pPr>
        <w:spacing w:line="220" w:lineRule="atLeast"/>
      </w:pPr>
      <w:r>
        <w:t>Committee, should stand down because oftheirages. Only MrXi</w:t>
      </w:r>
    </w:p>
    <w:p w:rsidR="002A54A2" w:rsidRDefault="002A54A2" w:rsidP="002A54A2">
      <w:pPr>
        <w:spacing w:line="220" w:lineRule="atLeast"/>
      </w:pPr>
      <w:r>
        <w:t>and Mr Li are due to stay. So intense jockeying is already under</w:t>
      </w:r>
    </w:p>
    <w:p w:rsidR="002A54A2" w:rsidRDefault="002A54A2" w:rsidP="002A54A2">
      <w:pPr>
        <w:spacing w:line="220" w:lineRule="atLeast"/>
      </w:pPr>
      <w:r>
        <w:t>wayforthe vacancies. Officialsmaysee expressionsof loyaltyto</w:t>
      </w:r>
    </w:p>
    <w:p w:rsidR="002A54A2" w:rsidRDefault="002A54A2" w:rsidP="002A54A2">
      <w:pPr>
        <w:spacing w:line="220" w:lineRule="atLeast"/>
      </w:pPr>
      <w:r>
        <w:t>Mr Xi, and acknowledgment ofhis supreme power, as a way of</w:t>
      </w:r>
    </w:p>
    <w:p w:rsidR="002A54A2" w:rsidRDefault="002A54A2" w:rsidP="002A54A2">
      <w:pPr>
        <w:spacing w:line="220" w:lineRule="atLeast"/>
      </w:pPr>
      <w:r>
        <w:t>improvingtheircareerprospects.</w:t>
      </w:r>
    </w:p>
    <w:p w:rsidR="002A54A2" w:rsidRDefault="002A54A2" w:rsidP="002A54A2">
      <w:pPr>
        <w:spacing w:line="220" w:lineRule="atLeast"/>
      </w:pPr>
      <w:r>
        <w:t>It may also be that Mr Xi demands such homage as a way of</w:t>
      </w:r>
    </w:p>
    <w:p w:rsidR="002A54A2" w:rsidRDefault="002A54A2" w:rsidP="002A54A2">
      <w:pPr>
        <w:spacing w:line="220" w:lineRule="atLeast"/>
      </w:pPr>
      <w:r>
        <w:t>stiflingresistance to his policies, his accumulation of powerand</w:t>
      </w:r>
    </w:p>
    <w:p w:rsidR="002A54A2" w:rsidRDefault="002A54A2" w:rsidP="002A54A2">
      <w:pPr>
        <w:spacing w:line="220" w:lineRule="atLeast"/>
      </w:pPr>
      <w:r>
        <w:t>his purge of the corrupt. Economic growth is slowing, and mar-</w:t>
      </w:r>
    </w:p>
    <w:p w:rsidR="002A54A2" w:rsidRDefault="002A54A2" w:rsidP="002A54A2">
      <w:pPr>
        <w:spacing w:line="220" w:lineRule="atLeast"/>
      </w:pPr>
      <w:r>
        <w:t>ketsare turbulent. Leadersmaycalculate thatpre-emptive repres-</w:t>
      </w:r>
    </w:p>
    <w:p w:rsidR="002A54A2" w:rsidRDefault="002A54A2" w:rsidP="002A54A2">
      <w:pPr>
        <w:spacing w:line="220" w:lineRule="atLeast"/>
      </w:pPr>
      <w:r>
        <w:lastRenderedPageBreak/>
        <w:t>sion issaferthan waitingto see ifChina’smyriad malcontentsco-</w:t>
      </w:r>
    </w:p>
    <w:p w:rsidR="002A54A2" w:rsidRDefault="002A54A2" w:rsidP="002A54A2">
      <w:pPr>
        <w:spacing w:line="220" w:lineRule="atLeast"/>
      </w:pPr>
      <w:r>
        <w:t>alesce into somethingresemblingan opposition.</w:t>
      </w:r>
    </w:p>
    <w:p w:rsidR="002A54A2" w:rsidRDefault="002A54A2" w:rsidP="002A54A2">
      <w:pPr>
        <w:spacing w:line="220" w:lineRule="atLeast"/>
      </w:pPr>
      <w:r>
        <w:t>Confidence tricks</w:t>
      </w:r>
    </w:p>
    <w:p w:rsidR="002A54A2" w:rsidRDefault="002A54A2" w:rsidP="002A54A2">
      <w:pPr>
        <w:spacing w:line="220" w:lineRule="atLeast"/>
      </w:pPr>
      <w:r>
        <w:t>Repression carries costs of its own. In one deleted post on the</w:t>
      </w:r>
    </w:p>
    <w:p w:rsidR="002A54A2" w:rsidRDefault="002A54A2" w:rsidP="002A54A2">
      <w:pPr>
        <w:spacing w:line="220" w:lineRule="atLeast"/>
      </w:pPr>
      <w:r>
        <w:t>gala, for example, Ren Zhiqiang, a property tycoon with 37.5m</w:t>
      </w:r>
    </w:p>
    <w:p w:rsidR="002A54A2" w:rsidRDefault="002A54A2" w:rsidP="002A54A2">
      <w:pPr>
        <w:spacing w:line="220" w:lineRule="atLeast"/>
      </w:pPr>
      <w:r>
        <w:t>Weibo followers, asked sarcastically whether stopping criticism</w:t>
      </w:r>
    </w:p>
    <w:p w:rsidR="002A54A2" w:rsidRDefault="002A54A2" w:rsidP="002A54A2">
      <w:pPr>
        <w:spacing w:line="220" w:lineRule="atLeast"/>
      </w:pPr>
      <w:r>
        <w:t>showed self-confidence. In another, WuWei, a liberal former offi-</w:t>
      </w:r>
    </w:p>
    <w:p w:rsidR="002A54A2" w:rsidRDefault="002A54A2" w:rsidP="002A54A2">
      <w:pPr>
        <w:spacing w:line="220" w:lineRule="atLeast"/>
      </w:pPr>
      <w:r>
        <w:t>cial, approvinglyreposted a commentthatthe worstthing about</w:t>
      </w:r>
    </w:p>
    <w:p w:rsidR="002A54A2" w:rsidRDefault="002A54A2" w:rsidP="002A54A2">
      <w:pPr>
        <w:spacing w:line="220" w:lineRule="atLeast"/>
      </w:pPr>
      <w:r>
        <w:t>the gala wasnothowlousyitwasbuthowthe rightto say so was</w:t>
      </w:r>
    </w:p>
    <w:p w:rsidR="002A54A2" w:rsidRDefault="002A54A2" w:rsidP="002A54A2">
      <w:pPr>
        <w:spacing w:line="220" w:lineRule="atLeast"/>
      </w:pPr>
      <w:r>
        <w:t>graduallyvanishing. The censorship lookspetty, sillyand, worse,</w:t>
      </w:r>
    </w:p>
    <w:p w:rsidR="002A54A2" w:rsidRDefault="002A54A2" w:rsidP="002A54A2">
      <w:pPr>
        <w:spacing w:line="220" w:lineRule="atLeast"/>
      </w:pPr>
      <w:r>
        <w:t>panicky. But the party has never been as concerned with how</w:t>
      </w:r>
    </w:p>
    <w:p w:rsidR="002A54A2" w:rsidRDefault="002A54A2" w:rsidP="002A54A2">
      <w:pPr>
        <w:spacing w:line="220" w:lineRule="atLeast"/>
      </w:pPr>
      <w:r>
        <w:t>thingslookaswith keepingan iron grip on power. Ifit were a cor-</w:t>
      </w:r>
    </w:p>
    <w:p w:rsidR="002A54A2" w:rsidRDefault="002A54A2" w:rsidP="002A54A2">
      <w:pPr>
        <w:spacing w:line="220" w:lineRule="atLeast"/>
      </w:pPr>
      <w:r>
        <w:t>poration, thatwould be itscore business.</w:t>
      </w:r>
    </w:p>
    <w:sectPr w:rsidR="002A54A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3673"/>
    <w:rsid w:val="002A54A2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2019-05-26T07:34:00Z</dcterms:modified>
</cp:coreProperties>
</file>