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E6BF6" w:rsidP="00D31D50">
      <w:pPr>
        <w:spacing w:line="220" w:lineRule="atLeast"/>
        <w:rPr>
          <w:rFonts w:hint="eastAsia"/>
        </w:rPr>
      </w:pPr>
      <w:r w:rsidRPr="00AE6BF6">
        <w:t>How Shiism evolved</w:t>
      </w:r>
    </w:p>
    <w:p w:rsidR="00AE6BF6" w:rsidRDefault="00AE6BF6" w:rsidP="00D31D50">
      <w:pPr>
        <w:spacing w:line="220" w:lineRule="atLeast"/>
        <w:rPr>
          <w:rFonts w:hint="eastAsia"/>
        </w:rPr>
      </w:pPr>
    </w:p>
    <w:p w:rsidR="00AE6BF6" w:rsidRDefault="00AE6BF6" w:rsidP="00AE6BF6">
      <w:pPr>
        <w:spacing w:line="220" w:lineRule="atLeast"/>
      </w:pPr>
      <w:r>
        <w:t>Powers of</w:t>
      </w:r>
    </w:p>
    <w:p w:rsidR="00AE6BF6" w:rsidRDefault="00AE6BF6" w:rsidP="00AE6BF6">
      <w:pPr>
        <w:spacing w:line="220" w:lineRule="atLeast"/>
        <w:rPr>
          <w:rFonts w:hint="eastAsia"/>
        </w:rPr>
      </w:pPr>
      <w:r>
        <w:t>persuasion</w:t>
      </w:r>
    </w:p>
    <w:p w:rsidR="00AE6BF6" w:rsidRDefault="00AE6BF6" w:rsidP="00AE6BF6">
      <w:pPr>
        <w:spacing w:line="220" w:lineRule="atLeast"/>
        <w:rPr>
          <w:rFonts w:hint="eastAsia"/>
        </w:rPr>
      </w:pPr>
    </w:p>
    <w:p w:rsidR="00AE6BF6" w:rsidRDefault="00AE6BF6" w:rsidP="00AE6BF6">
      <w:pPr>
        <w:spacing w:line="220" w:lineRule="atLeast"/>
      </w:pPr>
      <w:r>
        <w:t>The Emergence of Modern Shiism: Islamic</w:t>
      </w:r>
    </w:p>
    <w:p w:rsidR="00AE6BF6" w:rsidRDefault="00AE6BF6" w:rsidP="00AE6BF6">
      <w:pPr>
        <w:spacing w:line="220" w:lineRule="atLeast"/>
      </w:pPr>
      <w:r>
        <w:t>Reform in Iraq and Iran. By Zackery Heern.</w:t>
      </w:r>
    </w:p>
    <w:p w:rsidR="00AE6BF6" w:rsidRDefault="00AE6BF6" w:rsidP="00AE6BF6">
      <w:pPr>
        <w:spacing w:line="220" w:lineRule="atLeast"/>
        <w:rPr>
          <w:rFonts w:hint="eastAsia"/>
        </w:rPr>
      </w:pPr>
      <w:r>
        <w:t>Oneworld; 220 pages; $30 and £20</w:t>
      </w:r>
    </w:p>
    <w:p w:rsidR="00AE6BF6" w:rsidRDefault="00AE6BF6" w:rsidP="00AE6BF6">
      <w:pPr>
        <w:spacing w:line="220" w:lineRule="atLeast"/>
        <w:rPr>
          <w:rFonts w:hint="eastAsia"/>
        </w:rPr>
      </w:pPr>
    </w:p>
    <w:p w:rsidR="00AE6BF6" w:rsidRDefault="00AE6BF6" w:rsidP="00AE6BF6">
      <w:pPr>
        <w:spacing w:line="220" w:lineRule="atLeast"/>
      </w:pPr>
      <w:r>
        <w:t>W</w:t>
      </w:r>
    </w:p>
    <w:p w:rsidR="00AE6BF6" w:rsidRDefault="00AE6BF6" w:rsidP="00AE6BF6">
      <w:pPr>
        <w:spacing w:line="220" w:lineRule="atLeast"/>
      </w:pPr>
      <w:r>
        <w:t>HENEVER the non-Islamic world</w:t>
      </w:r>
    </w:p>
    <w:p w:rsidR="00AE6BF6" w:rsidRDefault="00AE6BF6" w:rsidP="00AE6BF6">
      <w:pPr>
        <w:spacing w:line="220" w:lineRule="atLeast"/>
      </w:pPr>
      <w:r>
        <w:t>has confronted the Muslim one, mil-</w:t>
      </w:r>
    </w:p>
    <w:p w:rsidR="00AE6BF6" w:rsidRDefault="00AE6BF6" w:rsidP="00AE6BF6">
      <w:pPr>
        <w:spacing w:line="220" w:lineRule="atLeast"/>
      </w:pPr>
      <w:r>
        <w:t>itant movements have arisen from within</w:t>
      </w:r>
    </w:p>
    <w:p w:rsidR="00AE6BF6" w:rsidRDefault="00AE6BF6" w:rsidP="00AE6BF6">
      <w:pPr>
        <w:spacing w:line="220" w:lineRule="atLeast"/>
      </w:pPr>
      <w:r>
        <w:t>that impeded crusty regimes from seeing</w:t>
      </w:r>
    </w:p>
    <w:p w:rsidR="00AE6BF6" w:rsidRDefault="00AE6BF6" w:rsidP="00AE6BF6">
      <w:pPr>
        <w:spacing w:line="220" w:lineRule="atLeast"/>
      </w:pPr>
      <w:r>
        <w:t>off the external threat. Under attack from</w:t>
      </w:r>
    </w:p>
    <w:p w:rsidR="00AE6BF6" w:rsidRDefault="00AE6BF6" w:rsidP="00AE6BF6">
      <w:pPr>
        <w:spacing w:line="220" w:lineRule="atLeast"/>
      </w:pPr>
      <w:r>
        <w:t>Crusaders in the west and Mongols in the</w:t>
      </w:r>
    </w:p>
    <w:p w:rsidR="00AE6BF6" w:rsidRDefault="00AE6BF6" w:rsidP="00AE6BF6">
      <w:pPr>
        <w:spacing w:line="220" w:lineRule="atLeast"/>
      </w:pPr>
      <w:r>
        <w:t>east in the early medieval period, jihadist</w:t>
      </w:r>
    </w:p>
    <w:p w:rsidR="00AE6BF6" w:rsidRDefault="00AE6BF6" w:rsidP="00AE6BF6">
      <w:pPr>
        <w:spacing w:line="220" w:lineRule="atLeast"/>
      </w:pPr>
      <w:r>
        <w:t>groups and firebrand preachers turned on</w:t>
      </w:r>
    </w:p>
    <w:p w:rsidR="00AE6BF6" w:rsidRDefault="00AE6BF6" w:rsidP="00AE6BF6">
      <w:pPr>
        <w:spacing w:line="220" w:lineRule="atLeast"/>
      </w:pPr>
      <w:r>
        <w:t>heterodoxy in the ranks. Saladin over-</w:t>
      </w:r>
    </w:p>
    <w:p w:rsidR="00AE6BF6" w:rsidRDefault="00AE6BF6" w:rsidP="00AE6BF6">
      <w:pPr>
        <w:spacing w:line="220" w:lineRule="atLeast"/>
      </w:pPr>
      <w:r>
        <w:t>threw the Shia imamate in Cairo and set</w:t>
      </w:r>
    </w:p>
    <w:p w:rsidR="00AE6BF6" w:rsidRDefault="00AE6BF6" w:rsidP="00AE6BF6">
      <w:pPr>
        <w:spacing w:line="220" w:lineRule="atLeast"/>
      </w:pPr>
      <w:r>
        <w:t>troops on the Crusaders. He also estab-</w:t>
      </w:r>
    </w:p>
    <w:p w:rsidR="00AE6BF6" w:rsidRDefault="00AE6BF6" w:rsidP="00AE6BF6">
      <w:pPr>
        <w:spacing w:line="220" w:lineRule="atLeast"/>
      </w:pPr>
      <w:r>
        <w:t>lished law schools that reduced multiple</w:t>
      </w:r>
    </w:p>
    <w:p w:rsidR="00AE6BF6" w:rsidRDefault="00AE6BF6" w:rsidP="00AE6BF6">
      <w:pPr>
        <w:spacing w:line="220" w:lineRule="atLeast"/>
      </w:pPr>
      <w:r>
        <w:t>legal interpretationsinto rigid codes. In the</w:t>
      </w:r>
    </w:p>
    <w:p w:rsidR="00AE6BF6" w:rsidRDefault="00AE6BF6" w:rsidP="00AE6BF6">
      <w:pPr>
        <w:spacing w:line="220" w:lineRule="atLeast"/>
      </w:pPr>
      <w:r>
        <w:t>13th century Taqi al-Din Ibn Taymiyya, a</w:t>
      </w:r>
    </w:p>
    <w:p w:rsidR="00AE6BF6" w:rsidRDefault="00AE6BF6" w:rsidP="00AE6BF6">
      <w:pPr>
        <w:spacing w:line="220" w:lineRule="atLeast"/>
      </w:pPr>
      <w:r>
        <w:t>Sunni scholar in Damascus, adopted the</w:t>
      </w:r>
    </w:p>
    <w:p w:rsidR="00AE6BF6" w:rsidRDefault="00AE6BF6" w:rsidP="00AE6BF6">
      <w:pPr>
        <w:spacing w:line="220" w:lineRule="atLeast"/>
      </w:pPr>
      <w:r>
        <w:t>notion of takfir, denouncing as apostates</w:t>
      </w:r>
    </w:p>
    <w:p w:rsidR="00AE6BF6" w:rsidRDefault="00AE6BF6" w:rsidP="00AE6BF6">
      <w:pPr>
        <w:spacing w:line="220" w:lineRule="atLeast"/>
      </w:pPr>
      <w:r>
        <w:t>Muslims whom he deemed wayward, a</w:t>
      </w:r>
    </w:p>
    <w:p w:rsidR="00AE6BF6" w:rsidRDefault="00AE6BF6" w:rsidP="00AE6BF6">
      <w:pPr>
        <w:spacing w:line="220" w:lineRule="atLeast"/>
      </w:pPr>
      <w:r>
        <w:t>crime punishable bydeath.</w:t>
      </w:r>
    </w:p>
    <w:p w:rsidR="00AE6BF6" w:rsidRDefault="00AE6BF6" w:rsidP="00AE6BF6">
      <w:pPr>
        <w:spacing w:line="220" w:lineRule="atLeast"/>
      </w:pPr>
      <w:r>
        <w:t>Five centuries later, buffeted by West-</w:t>
      </w:r>
    </w:p>
    <w:p w:rsidR="00AE6BF6" w:rsidRDefault="00AE6BF6" w:rsidP="00AE6BF6">
      <w:pPr>
        <w:spacing w:line="220" w:lineRule="atLeast"/>
      </w:pPr>
      <w:r>
        <w:t>ern colonial militaryand economicmight,</w:t>
      </w:r>
    </w:p>
    <w:p w:rsidR="00AE6BF6" w:rsidRDefault="00AE6BF6" w:rsidP="00AE6BF6">
      <w:pPr>
        <w:spacing w:line="220" w:lineRule="atLeast"/>
      </w:pPr>
      <w:r>
        <w:lastRenderedPageBreak/>
        <w:t>a crop of Muslim movements turned on</w:t>
      </w:r>
    </w:p>
    <w:p w:rsidR="00AE6BF6" w:rsidRDefault="00AE6BF6" w:rsidP="00AE6BF6">
      <w:pPr>
        <w:spacing w:line="220" w:lineRule="atLeast"/>
      </w:pPr>
      <w:r>
        <w:t>their distant all-encompassing Ottoman,</w:t>
      </w:r>
    </w:p>
    <w:p w:rsidR="00AE6BF6" w:rsidRDefault="00AE6BF6" w:rsidP="00AE6BF6">
      <w:pPr>
        <w:spacing w:line="220" w:lineRule="atLeast"/>
      </w:pPr>
      <w:r>
        <w:t>Safavid and Mughal overlordsin much the</w:t>
      </w:r>
    </w:p>
    <w:p w:rsidR="00AE6BF6" w:rsidRDefault="00AE6BF6" w:rsidP="00AE6BF6">
      <w:pPr>
        <w:spacing w:line="220" w:lineRule="atLeast"/>
      </w:pPr>
      <w:r>
        <w:t>same way. Muhammad Ibn Abd al-Wah-</w:t>
      </w:r>
    </w:p>
    <w:p w:rsidR="00AE6BF6" w:rsidRDefault="00AE6BF6" w:rsidP="00AE6BF6">
      <w:pPr>
        <w:spacing w:line="220" w:lineRule="atLeast"/>
      </w:pPr>
      <w:r>
        <w:t>hab (1703-92) sought to purify Islam of its</w:t>
      </w:r>
    </w:p>
    <w:p w:rsidR="00AE6BF6" w:rsidRDefault="00AE6BF6" w:rsidP="00AE6BF6">
      <w:pPr>
        <w:spacing w:line="220" w:lineRule="atLeast"/>
      </w:pPr>
      <w:r>
        <w:t>1,000-year-old accretions, and eradicate</w:t>
      </w:r>
    </w:p>
    <w:p w:rsidR="00AE6BF6" w:rsidRDefault="00AE6BF6" w:rsidP="00AE6BF6">
      <w:pPr>
        <w:spacing w:line="220" w:lineRule="atLeast"/>
      </w:pPr>
      <w:r>
        <w:t>manifestationsofwhathe deemed to com-</w:t>
      </w:r>
    </w:p>
    <w:p w:rsidR="00AE6BF6" w:rsidRDefault="00AE6BF6" w:rsidP="00AE6BF6">
      <w:pPr>
        <w:spacing w:line="220" w:lineRule="atLeast"/>
      </w:pPr>
      <w:r>
        <w:t>promise the Prophet Muhammad’s unal-</w:t>
      </w:r>
    </w:p>
    <w:p w:rsidR="00AE6BF6" w:rsidRDefault="00AE6BF6" w:rsidP="00AE6BF6">
      <w:pPr>
        <w:spacing w:line="220" w:lineRule="atLeast"/>
      </w:pPr>
      <w:r>
        <w:t>loyed monotheism. His fighters turned on</w:t>
      </w:r>
    </w:p>
    <w:p w:rsidR="00AE6BF6" w:rsidRDefault="00AE6BF6" w:rsidP="00AE6BF6">
      <w:pPr>
        <w:spacing w:line="220" w:lineRule="atLeast"/>
      </w:pPr>
      <w:r>
        <w:t>Shia shrines in Iraq, and briefly wrested</w:t>
      </w:r>
    </w:p>
    <w:p w:rsidR="00AE6BF6" w:rsidRDefault="00AE6BF6" w:rsidP="00AE6BF6">
      <w:pPr>
        <w:spacing w:line="220" w:lineRule="atLeast"/>
      </w:pPr>
      <w:r>
        <w:t>Mecca from the Ottomans.</w:t>
      </w:r>
    </w:p>
    <w:p w:rsidR="00AE6BF6" w:rsidRDefault="00AE6BF6" w:rsidP="00AE6BF6">
      <w:pPr>
        <w:spacing w:line="220" w:lineRule="atLeast"/>
      </w:pPr>
      <w:r>
        <w:t>Ahmad Ibn Idris (1760-1837) sought to</w:t>
      </w:r>
    </w:p>
    <w:p w:rsidR="00AE6BF6" w:rsidRDefault="00AE6BF6" w:rsidP="00AE6BF6">
      <w:pPr>
        <w:spacing w:line="220" w:lineRule="atLeast"/>
      </w:pPr>
      <w:r>
        <w:t>suppressthe more eccentricexpressions of</w:t>
      </w:r>
    </w:p>
    <w:p w:rsidR="00AE6BF6" w:rsidRDefault="00AE6BF6" w:rsidP="00AE6BF6">
      <w:pPr>
        <w:spacing w:line="220" w:lineRule="atLeast"/>
      </w:pPr>
      <w:r>
        <w:t>Sufism, orIslamicmysticism, and re-estab-</w:t>
      </w:r>
    </w:p>
    <w:p w:rsidR="00AE6BF6" w:rsidRDefault="00AE6BF6" w:rsidP="00AE6BF6">
      <w:pPr>
        <w:spacing w:line="220" w:lineRule="atLeast"/>
      </w:pPr>
      <w:r>
        <w:t>lish an orthodox line, spawning brother-</w:t>
      </w:r>
    </w:p>
    <w:p w:rsidR="00AE6BF6" w:rsidRDefault="00AE6BF6" w:rsidP="00AE6BF6">
      <w:pPr>
        <w:spacing w:line="220" w:lineRule="atLeast"/>
      </w:pPr>
      <w:r>
        <w:t>hoods that revolted against the Italians in</w:t>
      </w:r>
    </w:p>
    <w:p w:rsidR="00AE6BF6" w:rsidRDefault="00AE6BF6" w:rsidP="00AE6BF6">
      <w:pPr>
        <w:spacing w:line="220" w:lineRule="atLeast"/>
      </w:pPr>
      <w:r>
        <w:t>Libya and the British in Egypt and Sudan.</w:t>
      </w:r>
    </w:p>
    <w:p w:rsidR="00AE6BF6" w:rsidRDefault="00AE6BF6" w:rsidP="00AE6BF6">
      <w:pPr>
        <w:spacing w:line="220" w:lineRule="atLeast"/>
      </w:pPr>
      <w:r>
        <w:t>And Wahid Bihbihani (1704-91) revived</w:t>
      </w:r>
    </w:p>
    <w:p w:rsidR="00AE6BF6" w:rsidRDefault="00AE6BF6" w:rsidP="00AE6BF6">
      <w:pPr>
        <w:spacing w:line="220" w:lineRule="atLeast"/>
      </w:pPr>
      <w:r>
        <w:t>and refashioned the waning Usuli school</w:t>
      </w:r>
    </w:p>
    <w:p w:rsidR="00AE6BF6" w:rsidRDefault="00AE6BF6" w:rsidP="00AE6BF6">
      <w:pPr>
        <w:spacing w:line="220" w:lineRule="atLeast"/>
      </w:pPr>
      <w:r>
        <w:t>of Shiism, as the Ottoman and Safavid</w:t>
      </w:r>
    </w:p>
    <w:p w:rsidR="00AE6BF6" w:rsidRDefault="00AE6BF6" w:rsidP="00AE6BF6">
      <w:pPr>
        <w:spacing w:line="220" w:lineRule="atLeast"/>
      </w:pPr>
      <w:r>
        <w:t>empires lost control of Iran and Iraq. His</w:t>
      </w:r>
    </w:p>
    <w:p w:rsidR="00AE6BF6" w:rsidRDefault="00AE6BF6" w:rsidP="00AE6BF6">
      <w:pPr>
        <w:spacing w:line="220" w:lineRule="atLeast"/>
      </w:pPr>
      <w:r>
        <w:t>followers, as expositors of God’s word,</w:t>
      </w:r>
    </w:p>
    <w:p w:rsidR="00AE6BF6" w:rsidRDefault="00AE6BF6" w:rsidP="00AE6BF6">
      <w:pPr>
        <w:spacing w:line="220" w:lineRule="atLeast"/>
      </w:pPr>
      <w:r>
        <w:t>arrogated immense powersto themselves;</w:t>
      </w:r>
    </w:p>
    <w:p w:rsidR="00AE6BF6" w:rsidRDefault="00AE6BF6" w:rsidP="00AE6BF6">
      <w:pPr>
        <w:spacing w:line="220" w:lineRule="atLeast"/>
      </w:pPr>
      <w:r>
        <w:t>in 1979 one of them, Ayatollah Ruhollah</w:t>
      </w:r>
    </w:p>
    <w:p w:rsidR="00AE6BF6" w:rsidRDefault="00AE6BF6" w:rsidP="00AE6BF6">
      <w:pPr>
        <w:spacing w:line="220" w:lineRule="atLeast"/>
      </w:pPr>
      <w:r>
        <w:t>Khomeini, turned Iran into a theocracy.</w:t>
      </w:r>
    </w:p>
    <w:p w:rsidR="00AE6BF6" w:rsidRDefault="00AE6BF6" w:rsidP="00AE6BF6">
      <w:pPr>
        <w:spacing w:line="220" w:lineRule="atLeast"/>
      </w:pPr>
      <w:r>
        <w:t>ZackeryHeern, an American academic,</w:t>
      </w:r>
    </w:p>
    <w:p w:rsidR="00AE6BF6" w:rsidRDefault="00AE6BF6" w:rsidP="00AE6BF6">
      <w:pPr>
        <w:spacing w:line="220" w:lineRule="atLeast"/>
      </w:pPr>
      <w:r>
        <w:t>is primarily concerned with the Shias,</w:t>
      </w:r>
    </w:p>
    <w:p w:rsidR="00AE6BF6" w:rsidRDefault="00AE6BF6" w:rsidP="00AE6BF6">
      <w:pPr>
        <w:spacing w:line="220" w:lineRule="atLeast"/>
      </w:pPr>
      <w:r>
        <w:t>Islam’s second-largest denomination after</w:t>
      </w:r>
    </w:p>
    <w:p w:rsidR="00AE6BF6" w:rsidRDefault="00AE6BF6" w:rsidP="00AE6BF6">
      <w:pPr>
        <w:spacing w:line="220" w:lineRule="atLeast"/>
      </w:pPr>
      <w:r>
        <w:t>the Sunnis. But he refreshingly teases out</w:t>
      </w:r>
    </w:p>
    <w:p w:rsidR="00AE6BF6" w:rsidRDefault="00AE6BF6" w:rsidP="00AE6BF6">
      <w:pPr>
        <w:spacing w:line="220" w:lineRule="atLeast"/>
      </w:pPr>
      <w:r>
        <w:t>the parallels between the three move-</w:t>
      </w:r>
    </w:p>
    <w:p w:rsidR="00AE6BF6" w:rsidRDefault="00AE6BF6" w:rsidP="00AE6BF6">
      <w:pPr>
        <w:spacing w:line="220" w:lineRule="atLeast"/>
      </w:pPr>
      <w:r>
        <w:lastRenderedPageBreak/>
        <w:t>ments, ratherthan theirdifferencesas most</w:t>
      </w:r>
    </w:p>
    <w:p w:rsidR="00AE6BF6" w:rsidRDefault="00AE6BF6" w:rsidP="00AE6BF6">
      <w:pPr>
        <w:spacing w:line="220" w:lineRule="atLeast"/>
      </w:pPr>
      <w:r>
        <w:t>other commentators have done. He notes,</w:t>
      </w:r>
    </w:p>
    <w:p w:rsidR="00AE6BF6" w:rsidRDefault="00AE6BF6" w:rsidP="00AE6BF6">
      <w:pPr>
        <w:spacing w:line="220" w:lineRule="atLeast"/>
      </w:pPr>
      <w:r>
        <w:t>in particular, theirshared intolerance ofal-</w:t>
      </w:r>
    </w:p>
    <w:p w:rsidR="00AE6BF6" w:rsidRDefault="00AE6BF6" w:rsidP="00AE6BF6">
      <w:pPr>
        <w:spacing w:line="220" w:lineRule="atLeast"/>
      </w:pPr>
      <w:r>
        <w:t>ternatives in their pursuit of a single path</w:t>
      </w:r>
    </w:p>
    <w:p w:rsidR="00AE6BF6" w:rsidRDefault="00AE6BF6" w:rsidP="00AE6BF6">
      <w:pPr>
        <w:spacing w:line="220" w:lineRule="atLeast"/>
      </w:pPr>
      <w:r>
        <w:t>to truth. “Sectarianism notwithstanding,”</w:t>
      </w:r>
    </w:p>
    <w:p w:rsidR="00AE6BF6" w:rsidRDefault="00AE6BF6" w:rsidP="00AE6BF6">
      <w:pPr>
        <w:spacing w:line="220" w:lineRule="atLeast"/>
      </w:pPr>
      <w:r>
        <w:t>he writes, “Wahhabis, Idrisis and Usulis</w:t>
      </w:r>
    </w:p>
    <w:p w:rsidR="00AE6BF6" w:rsidRDefault="00AE6BF6" w:rsidP="00AE6BF6">
      <w:pPr>
        <w:spacing w:line="220" w:lineRule="atLeast"/>
      </w:pPr>
      <w:r>
        <w:t>did have a common enemy in popular</w:t>
      </w:r>
    </w:p>
    <w:p w:rsidR="00AE6BF6" w:rsidRDefault="00AE6BF6" w:rsidP="00AE6BF6">
      <w:pPr>
        <w:spacing w:line="220" w:lineRule="atLeast"/>
        <w:rPr>
          <w:rFonts w:hint="eastAsia"/>
        </w:rPr>
      </w:pPr>
      <w:r>
        <w:t>Sufism and each movementsoughtto sup-</w:t>
      </w:r>
    </w:p>
    <w:p w:rsidR="00AE6BF6" w:rsidRDefault="00AE6BF6" w:rsidP="00AE6BF6">
      <w:pPr>
        <w:spacing w:line="220" w:lineRule="atLeast"/>
        <w:rPr>
          <w:rFonts w:hint="eastAsia"/>
        </w:rPr>
      </w:pPr>
    </w:p>
    <w:p w:rsidR="00AE6BF6" w:rsidRDefault="00AE6BF6" w:rsidP="00AE6BF6">
      <w:pPr>
        <w:spacing w:line="220" w:lineRule="atLeast"/>
      </w:pPr>
      <w:r>
        <w:t>press popular rituals that were thought to</w:t>
      </w:r>
    </w:p>
    <w:p w:rsidR="00AE6BF6" w:rsidRDefault="00AE6BF6" w:rsidP="00AE6BF6">
      <w:pPr>
        <w:spacing w:line="220" w:lineRule="atLeast"/>
      </w:pPr>
      <w:r>
        <w:t xml:space="preserve">be un-Islamic.” </w:t>
      </w:r>
    </w:p>
    <w:p w:rsidR="00AE6BF6" w:rsidRDefault="00AE6BF6" w:rsidP="00AE6BF6">
      <w:pPr>
        <w:spacing w:line="220" w:lineRule="atLeast"/>
      </w:pPr>
      <w:r>
        <w:t>Historians term the new movements,</w:t>
      </w:r>
    </w:p>
    <w:p w:rsidR="00AE6BF6" w:rsidRDefault="00AE6BF6" w:rsidP="00AE6BF6">
      <w:pPr>
        <w:spacing w:line="220" w:lineRule="atLeast"/>
      </w:pPr>
      <w:r>
        <w:t>somewhat kindly, “revivalist”. Certainly</w:t>
      </w:r>
    </w:p>
    <w:p w:rsidR="00AE6BF6" w:rsidRDefault="00AE6BF6" w:rsidP="00AE6BF6">
      <w:pPr>
        <w:spacing w:line="220" w:lineRule="atLeast"/>
      </w:pPr>
      <w:r>
        <w:t>all three upheld the right to challenge and</w:t>
      </w:r>
    </w:p>
    <w:p w:rsidR="00AE6BF6" w:rsidRDefault="00AE6BF6" w:rsidP="00AE6BF6">
      <w:pPr>
        <w:spacing w:line="220" w:lineRule="atLeast"/>
      </w:pPr>
      <w:r>
        <w:t>reinterpret tradition afresh. Both the Wah-</w:t>
      </w:r>
    </w:p>
    <w:p w:rsidR="00AE6BF6" w:rsidRDefault="00AE6BF6" w:rsidP="00AE6BF6">
      <w:pPr>
        <w:spacing w:line="220" w:lineRule="atLeast"/>
      </w:pPr>
      <w:r>
        <w:t>habis and the Usulis (unlike their Shia</w:t>
      </w:r>
    </w:p>
    <w:p w:rsidR="00AE6BF6" w:rsidRDefault="00AE6BF6" w:rsidP="00AE6BF6">
      <w:pPr>
        <w:spacing w:line="220" w:lineRule="atLeast"/>
      </w:pPr>
      <w:r>
        <w:t>rivals, the Akhbaris) clung to their right to</w:t>
      </w:r>
    </w:p>
    <w:p w:rsidR="00AE6BF6" w:rsidRDefault="00AE6BF6" w:rsidP="00AE6BF6">
      <w:pPr>
        <w:spacing w:line="220" w:lineRule="atLeast"/>
      </w:pPr>
      <w:r>
        <w:t>exercise ijtihad, or independent legal rea-</w:t>
      </w:r>
    </w:p>
    <w:p w:rsidR="00AE6BF6" w:rsidRDefault="00AE6BF6" w:rsidP="00AE6BF6">
      <w:pPr>
        <w:spacing w:line="220" w:lineRule="atLeast"/>
      </w:pPr>
      <w:r>
        <w:t>soning, rather than reliance on precedent.</w:t>
      </w:r>
    </w:p>
    <w:p w:rsidR="00AE6BF6" w:rsidRDefault="00AE6BF6" w:rsidP="00AE6BF6">
      <w:pPr>
        <w:spacing w:line="220" w:lineRule="atLeast"/>
      </w:pPr>
      <w:r>
        <w:t>But whereas the Wahhabis limited ijtihad</w:t>
      </w:r>
    </w:p>
    <w:p w:rsidR="00AE6BF6" w:rsidRDefault="00AE6BF6" w:rsidP="00AE6BF6">
      <w:pPr>
        <w:spacing w:line="220" w:lineRule="atLeast"/>
      </w:pPr>
      <w:r>
        <w:t>to interpretation ofthe sacred texts, Usulis</w:t>
      </w:r>
    </w:p>
    <w:p w:rsidR="00AE6BF6" w:rsidRDefault="00AE6BF6" w:rsidP="00AE6BF6">
      <w:pPr>
        <w:spacing w:line="220" w:lineRule="atLeast"/>
      </w:pPr>
      <w:r>
        <w:t>insisted theycould deduce rulingsfrom ra-</w:t>
      </w:r>
    </w:p>
    <w:p w:rsidR="00AE6BF6" w:rsidRDefault="00AE6BF6" w:rsidP="00AE6BF6">
      <w:pPr>
        <w:spacing w:line="220" w:lineRule="atLeast"/>
      </w:pPr>
      <w:r>
        <w:t>tional argumentsaswell. Ibn Idris, the Sufi,</w:t>
      </w:r>
    </w:p>
    <w:p w:rsidR="00AE6BF6" w:rsidRDefault="00AE6BF6" w:rsidP="00AE6BF6">
      <w:pPr>
        <w:spacing w:line="220" w:lineRule="atLeast"/>
      </w:pPr>
      <w:r>
        <w:t>relied on hisintuition to revisitold texts.</w:t>
      </w:r>
    </w:p>
    <w:p w:rsidR="00AE6BF6" w:rsidRDefault="00AE6BF6" w:rsidP="00AE6BF6">
      <w:pPr>
        <w:spacing w:line="220" w:lineRule="atLeast"/>
      </w:pPr>
      <w:r>
        <w:t>But having arrogated the right to inter-</w:t>
      </w:r>
    </w:p>
    <w:p w:rsidR="00AE6BF6" w:rsidRDefault="00AE6BF6" w:rsidP="00AE6BF6">
      <w:pPr>
        <w:spacing w:line="220" w:lineRule="atLeast"/>
      </w:pPr>
      <w:r>
        <w:t>pret God’s word anew, they and, even</w:t>
      </w:r>
    </w:p>
    <w:p w:rsidR="00AE6BF6" w:rsidRDefault="00AE6BF6" w:rsidP="00AE6BF6">
      <w:pPr>
        <w:spacing w:line="220" w:lineRule="atLeast"/>
      </w:pPr>
      <w:r>
        <w:t>more so, their successors were viciously</w:t>
      </w:r>
    </w:p>
    <w:p w:rsidR="00AE6BF6" w:rsidRDefault="00AE6BF6" w:rsidP="00AE6BF6">
      <w:pPr>
        <w:spacing w:line="220" w:lineRule="atLeast"/>
      </w:pPr>
      <w:r>
        <w:t>hungry to exercise the power that gave</w:t>
      </w:r>
    </w:p>
    <w:p w:rsidR="00AE6BF6" w:rsidRDefault="00AE6BF6" w:rsidP="00AE6BF6">
      <w:pPr>
        <w:spacing w:line="220" w:lineRule="atLeast"/>
      </w:pPr>
      <w:r>
        <w:t>them, making them no less terrifying to</w:t>
      </w:r>
    </w:p>
    <w:p w:rsidR="00AE6BF6" w:rsidRDefault="00AE6BF6" w:rsidP="00AE6BF6">
      <w:pPr>
        <w:spacing w:line="220" w:lineRule="atLeast"/>
        <w:rPr>
          <w:rFonts w:hint="eastAsia"/>
        </w:rPr>
      </w:pPr>
      <w:r>
        <w:t>their detractors than Abu Bakr al-Bagh-</w:t>
      </w:r>
    </w:p>
    <w:p w:rsidR="00AE6BF6" w:rsidRDefault="00AE6BF6" w:rsidP="00AE6BF6">
      <w:pPr>
        <w:spacing w:line="220" w:lineRule="atLeast"/>
        <w:rPr>
          <w:rFonts w:hint="eastAsia"/>
        </w:rPr>
      </w:pPr>
    </w:p>
    <w:p w:rsidR="00AE6BF6" w:rsidRDefault="00AE6BF6" w:rsidP="00AE6BF6">
      <w:pPr>
        <w:spacing w:line="220" w:lineRule="atLeast"/>
      </w:pPr>
      <w:r>
        <w:t>dadi’s Islamic State is today. Then, as now,</w:t>
      </w:r>
    </w:p>
    <w:p w:rsidR="00AE6BF6" w:rsidRDefault="00AE6BF6" w:rsidP="00AE6BF6">
      <w:pPr>
        <w:spacing w:line="220" w:lineRule="atLeast"/>
      </w:pPr>
      <w:r>
        <w:t>theirfollowersfilled the spacesleft bydes-</w:t>
      </w:r>
    </w:p>
    <w:p w:rsidR="00AE6BF6" w:rsidRDefault="00AE6BF6" w:rsidP="00AE6BF6">
      <w:pPr>
        <w:spacing w:line="220" w:lineRule="atLeast"/>
      </w:pPr>
      <w:r>
        <w:t>pots reelingin the face ofEurope’s techno-</w:t>
      </w:r>
    </w:p>
    <w:p w:rsidR="00AE6BF6" w:rsidRDefault="00AE6BF6" w:rsidP="00AE6BF6">
      <w:pPr>
        <w:spacing w:line="220" w:lineRule="atLeast"/>
      </w:pPr>
      <w:r>
        <w:t>logical, military and economic advances.</w:t>
      </w:r>
    </w:p>
    <w:p w:rsidR="00AE6BF6" w:rsidRDefault="00AE6BF6" w:rsidP="00AE6BF6">
      <w:pPr>
        <w:spacing w:line="220" w:lineRule="atLeast"/>
      </w:pPr>
      <w:r>
        <w:t>As European merchant shipping sucked</w:t>
      </w:r>
    </w:p>
    <w:p w:rsidR="00AE6BF6" w:rsidRDefault="00AE6BF6" w:rsidP="00AE6BF6">
      <w:pPr>
        <w:spacing w:line="220" w:lineRule="atLeast"/>
      </w:pPr>
      <w:r>
        <w:t>trade and revenues from ancient overland</w:t>
      </w:r>
    </w:p>
    <w:p w:rsidR="00AE6BF6" w:rsidRDefault="00AE6BF6" w:rsidP="00AE6BF6">
      <w:pPr>
        <w:spacing w:line="220" w:lineRule="atLeast"/>
      </w:pPr>
      <w:r>
        <w:t>routes, uppity tribesmen looked to rebel-</w:t>
      </w:r>
    </w:p>
    <w:p w:rsidR="00AE6BF6" w:rsidRDefault="00AE6BF6" w:rsidP="00AE6BF6">
      <w:pPr>
        <w:spacing w:line="220" w:lineRule="atLeast"/>
      </w:pPr>
      <w:r>
        <w:t>lious clerics to help slough off their tax-</w:t>
      </w:r>
    </w:p>
    <w:p w:rsidR="00AE6BF6" w:rsidRDefault="00AE6BF6" w:rsidP="00AE6BF6">
      <w:pPr>
        <w:spacing w:line="220" w:lineRule="atLeast"/>
      </w:pPr>
      <w:r>
        <w:t>farmingoppressorsappointed bya distant</w:t>
      </w:r>
    </w:p>
    <w:p w:rsidR="00AE6BF6" w:rsidRDefault="00AE6BF6" w:rsidP="00AE6BF6">
      <w:pPr>
        <w:spacing w:line="220" w:lineRule="atLeast"/>
      </w:pPr>
      <w:r>
        <w:t>central state.</w:t>
      </w:r>
    </w:p>
    <w:p w:rsidR="00AE6BF6" w:rsidRDefault="00AE6BF6" w:rsidP="00AE6BF6">
      <w:pPr>
        <w:spacing w:line="220" w:lineRule="atLeast"/>
      </w:pPr>
      <w:r>
        <w:t>The Ayatollahsraised theirown private</w:t>
      </w:r>
    </w:p>
    <w:p w:rsidR="00AE6BF6" w:rsidRDefault="00AE6BF6" w:rsidP="00AE6BF6">
      <w:pPr>
        <w:spacing w:line="220" w:lineRule="atLeast"/>
      </w:pPr>
      <w:r>
        <w:t>armies and taxation systems and inspired</w:t>
      </w:r>
    </w:p>
    <w:p w:rsidR="00AE6BF6" w:rsidRDefault="00AE6BF6" w:rsidP="00AE6BF6">
      <w:pPr>
        <w:spacing w:line="220" w:lineRule="atLeast"/>
      </w:pPr>
      <w:r>
        <w:t>the massconversion ofIran and Iraq to Shi-</w:t>
      </w:r>
    </w:p>
    <w:p w:rsidR="00AE6BF6" w:rsidRDefault="00AE6BF6" w:rsidP="00AE6BF6">
      <w:pPr>
        <w:spacing w:line="220" w:lineRule="atLeast"/>
      </w:pPr>
      <w:r>
        <w:t>ism. Throughout the 19th century they</w:t>
      </w:r>
    </w:p>
    <w:p w:rsidR="00AE6BF6" w:rsidRDefault="00AE6BF6" w:rsidP="00AE6BF6">
      <w:pPr>
        <w:spacing w:line="220" w:lineRule="atLeast"/>
      </w:pPr>
      <w:r>
        <w:t>built up their own power base, accepting</w:t>
      </w:r>
    </w:p>
    <w:p w:rsidR="00AE6BF6" w:rsidRDefault="00AE6BF6" w:rsidP="00AE6BF6">
      <w:pPr>
        <w:spacing w:line="220" w:lineRule="atLeast"/>
      </w:pPr>
      <w:r>
        <w:t>the state when it did their bidding and</w:t>
      </w:r>
    </w:p>
    <w:p w:rsidR="00AE6BF6" w:rsidRDefault="00AE6BF6" w:rsidP="00AE6BF6">
      <w:pPr>
        <w:spacing w:line="220" w:lineRule="atLeast"/>
      </w:pPr>
      <w:r>
        <w:t>slaughtering rivals and apostates. When</w:t>
      </w:r>
    </w:p>
    <w:p w:rsidR="00AE6BF6" w:rsidRDefault="00AE6BF6" w:rsidP="00AE6BF6">
      <w:pPr>
        <w:spacing w:line="220" w:lineRule="atLeast"/>
      </w:pPr>
      <w:r>
        <w:t>the state resisted them under the Shah,</w:t>
      </w:r>
    </w:p>
    <w:p w:rsidR="00AE6BF6" w:rsidRDefault="00AE6BF6" w:rsidP="00AE6BF6">
      <w:pPr>
        <w:spacing w:line="220" w:lineRule="atLeast"/>
      </w:pPr>
      <w:r>
        <w:t>they overthrew it. Two centuries after the</w:t>
      </w:r>
    </w:p>
    <w:p w:rsidR="00AE6BF6" w:rsidRDefault="00AE6BF6" w:rsidP="00AE6BF6">
      <w:pPr>
        <w:spacing w:line="220" w:lineRule="atLeast"/>
      </w:pPr>
      <w:r>
        <w:t>death ofthe three revivalists, their legacies</w:t>
      </w:r>
    </w:p>
    <w:p w:rsidR="00AE6BF6" w:rsidRDefault="00AE6BF6" w:rsidP="00AE6BF6">
      <w:pPr>
        <w:spacing w:line="220" w:lineRule="atLeast"/>
      </w:pPr>
      <w:r>
        <w:t>continue to shake the Middle East.</w:t>
      </w:r>
    </w:p>
    <w:sectPr w:rsidR="00AE6BF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E6BF6"/>
    <w:rsid w:val="00B774F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2019-06-01T04:53:00Z</dcterms:modified>
</cp:coreProperties>
</file>