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E25" w:rsidRDefault="00131E25" w:rsidP="00131E25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131E25" w:rsidRDefault="00131E25" w:rsidP="00131E25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131E25" w:rsidRDefault="00131E25" w:rsidP="00131E2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131E25" w:rsidRDefault="00131E25" w:rsidP="00131E25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131E25" w:rsidRDefault="00131E25" w:rsidP="00131E25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智慧交通中燃油效率模型的数据清洗和标注流程设计</w:t>
      </w:r>
    </w:p>
    <w:p w:rsidR="00131E25" w:rsidRDefault="00131E25" w:rsidP="00131E25">
      <w:pPr>
        <w:spacing w:line="360" w:lineRule="auto"/>
        <w:rPr>
          <w:rFonts w:ascii="黑体" w:eastAsia="黑体" w:hAnsi="黑体"/>
          <w:color w:val="000000"/>
          <w:szCs w:val="21"/>
        </w:rPr>
      </w:pPr>
      <w:bookmarkStart w:id="0" w:name="_GoBack"/>
      <w:bookmarkEnd w:id="0"/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131E25" w:rsidRDefault="00131E25" w:rsidP="00131E2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131E25" w:rsidRDefault="00131E25" w:rsidP="00131E25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96"/>
        <w:gridCol w:w="947"/>
        <w:gridCol w:w="3219"/>
        <w:gridCol w:w="1174"/>
        <w:gridCol w:w="871"/>
        <w:gridCol w:w="869"/>
      </w:tblGrid>
      <w:tr w:rsidR="00131E25" w:rsidTr="00924714">
        <w:trPr>
          <w:trHeight w:val="584"/>
          <w:tblHeader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31E25" w:rsidRDefault="00131E25" w:rsidP="0092471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31E25" w:rsidRDefault="00131E25" w:rsidP="0092471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31E25" w:rsidRDefault="00131E25" w:rsidP="0092471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31E25" w:rsidRDefault="00131E25" w:rsidP="0092471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131E25" w:rsidRDefault="00131E25" w:rsidP="0092471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131E25" w:rsidRDefault="00131E25" w:rsidP="0092471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131E25" w:rsidRDefault="00131E25" w:rsidP="0092471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131E25" w:rsidRDefault="00131E25" w:rsidP="0092471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数据集正确加载，显示前五行的数据得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检查缺失值得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分，处理缺失值得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正确处理异常值得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对数据进行标准化处理得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选择特征得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创建目标变量得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分，标注目标变量得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M7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数据划分得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保存处理后的数据得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回答数据清洗规范：每回答正确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4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回答数据标注规范：每回答正确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个规范点，得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0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131E25" w:rsidTr="00924714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653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131E25" w:rsidRDefault="00131E25" w:rsidP="009247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131E25" w:rsidRDefault="00131E25" w:rsidP="00131E2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                                 </w:t>
      </w:r>
    </w:p>
    <w:p w:rsidR="00131E25" w:rsidRDefault="00131E25" w:rsidP="00131E2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131E25" w:rsidRDefault="00131E25" w:rsidP="00131E25">
      <w:pPr>
        <w:jc w:val="center"/>
      </w:pPr>
    </w:p>
    <w:p w:rsidR="00665282" w:rsidRPr="00131E25" w:rsidRDefault="00665282" w:rsidP="00131E25">
      <w:pP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</w:pPr>
    </w:p>
    <w:sectPr w:rsidR="00665282" w:rsidRPr="00131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783" w:rsidRDefault="003F2783" w:rsidP="000122F7">
      <w:r>
        <w:separator/>
      </w:r>
    </w:p>
  </w:endnote>
  <w:endnote w:type="continuationSeparator" w:id="0">
    <w:p w:rsidR="003F2783" w:rsidRDefault="003F2783" w:rsidP="00012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783" w:rsidRDefault="003F2783" w:rsidP="000122F7">
      <w:r>
        <w:separator/>
      </w:r>
    </w:p>
  </w:footnote>
  <w:footnote w:type="continuationSeparator" w:id="0">
    <w:p w:rsidR="003F2783" w:rsidRDefault="003F2783" w:rsidP="00012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65F"/>
    <w:rsid w:val="000122F7"/>
    <w:rsid w:val="00131E25"/>
    <w:rsid w:val="003F2783"/>
    <w:rsid w:val="00665282"/>
    <w:rsid w:val="00A61519"/>
    <w:rsid w:val="00F8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6F41E6"/>
  <w15:chartTrackingRefBased/>
  <w15:docId w15:val="{42D1D1F4-4298-49C7-8427-5CA34BFE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1E2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0122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0122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2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22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3</cp:revision>
  <dcterms:created xsi:type="dcterms:W3CDTF">2025-03-17T01:25:00Z</dcterms:created>
  <dcterms:modified xsi:type="dcterms:W3CDTF">2025-04-04T11:37:00Z</dcterms:modified>
</cp:coreProperties>
</file>